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4B7" w:rsidRPr="003C34B7" w:rsidRDefault="00767ED3" w:rsidP="00CA0CF4">
      <w:pPr>
        <w:ind w:right="-44"/>
        <w:jc w:val="center"/>
        <w:rPr>
          <w:rFonts w:ascii="Arial" w:hAnsi="Arial" w:cs="Arial"/>
          <w:sz w:val="11"/>
          <w:szCs w:val="11"/>
        </w:rPr>
      </w:pPr>
      <w:bookmarkStart w:id="0" w:name="_GoBack"/>
      <w:bookmarkEnd w:id="0"/>
      <w:r>
        <w:rPr>
          <w:noProof/>
        </w:rPr>
        <w:drawing>
          <wp:inline distT="0" distB="0" distL="0" distR="0">
            <wp:extent cx="7122160" cy="2037080"/>
            <wp:effectExtent l="0" t="0" r="2540" b="127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2160" cy="2037080"/>
                    </a:xfrm>
                    <a:prstGeom prst="rect">
                      <a:avLst/>
                    </a:prstGeom>
                    <a:noFill/>
                    <a:ln>
                      <a:noFill/>
                    </a:ln>
                  </pic:spPr>
                </pic:pic>
              </a:graphicData>
            </a:graphic>
          </wp:inline>
        </w:drawing>
      </w:r>
    </w:p>
    <w:p w:rsidR="003C34B7" w:rsidRPr="00CA0CF4" w:rsidRDefault="003C34B7" w:rsidP="0037160D">
      <w:pPr>
        <w:ind w:firstLine="284"/>
        <w:jc w:val="center"/>
        <w:rPr>
          <w:rFonts w:ascii="Arial" w:hAnsi="Arial" w:cs="Arial"/>
          <w:b/>
          <w:sz w:val="20"/>
          <w:szCs w:val="20"/>
        </w:rPr>
      </w:pPr>
      <w:r w:rsidRPr="00CA0CF4">
        <w:rPr>
          <w:rFonts w:ascii="Arial" w:hAnsi="Arial" w:cs="Arial"/>
          <w:b/>
          <w:sz w:val="20"/>
          <w:szCs w:val="20"/>
        </w:rPr>
        <w:t>ИНФОРМАЦИОННОЕ СООБЩЕНИЕ</w:t>
      </w:r>
    </w:p>
    <w:p w:rsidR="003C34B7" w:rsidRDefault="003C34B7" w:rsidP="0037160D">
      <w:pPr>
        <w:shd w:val="clear" w:color="auto" w:fill="FFFFFF"/>
        <w:ind w:left="6" w:firstLine="284"/>
        <w:jc w:val="both"/>
        <w:rPr>
          <w:rFonts w:ascii="Arial" w:hAnsi="Arial" w:cs="Arial"/>
          <w:bCs/>
          <w:spacing w:val="-1"/>
          <w:sz w:val="16"/>
          <w:szCs w:val="16"/>
        </w:rPr>
      </w:pPr>
      <w:r>
        <w:rPr>
          <w:rFonts w:ascii="Arial" w:hAnsi="Arial" w:cs="Arial"/>
          <w:sz w:val="16"/>
          <w:szCs w:val="16"/>
        </w:rPr>
        <w:tab/>
        <w:t xml:space="preserve">В связи с допущенной технической ошибкой в постановлении Администрации Валдайского муниципального района от 21.11.2016 №1886 </w:t>
      </w:r>
      <w:r>
        <w:rPr>
          <w:rFonts w:ascii="Arial" w:hAnsi="Arial" w:cs="Arial"/>
          <w:bCs/>
          <w:spacing w:val="-3"/>
          <w:sz w:val="16"/>
          <w:szCs w:val="16"/>
        </w:rPr>
        <w:t>«</w:t>
      </w:r>
      <w:r w:rsidRPr="003C34B7">
        <w:rPr>
          <w:rFonts w:ascii="Arial" w:hAnsi="Arial" w:cs="Arial"/>
          <w:bCs/>
          <w:spacing w:val="-3"/>
          <w:sz w:val="16"/>
          <w:szCs w:val="16"/>
        </w:rPr>
        <w:t>Об утверждении муниципальной  прог</w:t>
      </w:r>
      <w:r w:rsidRPr="003C34B7">
        <w:rPr>
          <w:rFonts w:ascii="Arial" w:hAnsi="Arial" w:cs="Arial"/>
          <w:bCs/>
          <w:spacing w:val="-1"/>
          <w:sz w:val="16"/>
          <w:szCs w:val="16"/>
        </w:rPr>
        <w:t>раммы «Газификация</w:t>
      </w:r>
      <w:r>
        <w:rPr>
          <w:rFonts w:ascii="Arial" w:hAnsi="Arial" w:cs="Arial"/>
          <w:bCs/>
          <w:spacing w:val="-1"/>
          <w:sz w:val="16"/>
          <w:szCs w:val="16"/>
        </w:rPr>
        <w:t xml:space="preserve"> </w:t>
      </w:r>
      <w:r w:rsidRPr="003C34B7">
        <w:rPr>
          <w:rFonts w:ascii="Arial" w:hAnsi="Arial" w:cs="Arial"/>
          <w:bCs/>
          <w:spacing w:val="-1"/>
          <w:sz w:val="16"/>
          <w:szCs w:val="16"/>
        </w:rPr>
        <w:t xml:space="preserve">многоквартирных жилых домов </w:t>
      </w:r>
      <w:r w:rsidRPr="003C34B7">
        <w:rPr>
          <w:rFonts w:ascii="Arial" w:hAnsi="Arial" w:cs="Arial"/>
          <w:bCs/>
          <w:sz w:val="16"/>
          <w:szCs w:val="16"/>
        </w:rPr>
        <w:t>№ 1,№ 3, № 5, № 6</w:t>
      </w:r>
      <w:r>
        <w:rPr>
          <w:rFonts w:ascii="Arial" w:hAnsi="Arial" w:cs="Arial"/>
          <w:bCs/>
          <w:spacing w:val="-1"/>
          <w:sz w:val="16"/>
          <w:szCs w:val="16"/>
        </w:rPr>
        <w:t xml:space="preserve"> </w:t>
      </w:r>
      <w:r w:rsidRPr="003C34B7">
        <w:rPr>
          <w:rFonts w:ascii="Arial" w:hAnsi="Arial" w:cs="Arial"/>
          <w:bCs/>
          <w:sz w:val="16"/>
          <w:szCs w:val="16"/>
        </w:rPr>
        <w:t>по ул. Озерная д. Ивантеево Валдайского</w:t>
      </w:r>
      <w:r>
        <w:rPr>
          <w:rFonts w:ascii="Arial" w:hAnsi="Arial" w:cs="Arial"/>
          <w:bCs/>
          <w:spacing w:val="-1"/>
          <w:sz w:val="16"/>
          <w:szCs w:val="16"/>
        </w:rPr>
        <w:t xml:space="preserve"> </w:t>
      </w:r>
      <w:r w:rsidRPr="003C34B7">
        <w:rPr>
          <w:rFonts w:ascii="Arial" w:hAnsi="Arial" w:cs="Arial"/>
          <w:bCs/>
          <w:sz w:val="16"/>
          <w:szCs w:val="16"/>
        </w:rPr>
        <w:t>ра</w:t>
      </w:r>
      <w:r w:rsidRPr="003C34B7">
        <w:rPr>
          <w:rFonts w:ascii="Arial" w:hAnsi="Arial" w:cs="Arial"/>
          <w:bCs/>
          <w:sz w:val="16"/>
          <w:szCs w:val="16"/>
        </w:rPr>
        <w:t>й</w:t>
      </w:r>
      <w:r w:rsidRPr="003C34B7">
        <w:rPr>
          <w:rFonts w:ascii="Arial" w:hAnsi="Arial" w:cs="Arial"/>
          <w:bCs/>
          <w:sz w:val="16"/>
          <w:szCs w:val="16"/>
        </w:rPr>
        <w:t>она Новгородской области на 2017 год</w:t>
      </w:r>
      <w:r w:rsidRPr="003C34B7">
        <w:rPr>
          <w:rFonts w:ascii="Arial" w:hAnsi="Arial" w:cs="Arial"/>
          <w:bCs/>
          <w:spacing w:val="-1"/>
          <w:sz w:val="16"/>
          <w:szCs w:val="16"/>
        </w:rPr>
        <w:t>»</w:t>
      </w:r>
      <w:r>
        <w:rPr>
          <w:rFonts w:ascii="Arial" w:hAnsi="Arial" w:cs="Arial"/>
          <w:bCs/>
          <w:spacing w:val="-1"/>
          <w:sz w:val="16"/>
          <w:szCs w:val="16"/>
        </w:rPr>
        <w:t>, считать датой регистрации данного постановления  24.11.2016.</w:t>
      </w:r>
    </w:p>
    <w:p w:rsidR="00422134" w:rsidRPr="00CA0CF4" w:rsidRDefault="00422134" w:rsidP="0037160D">
      <w:pPr>
        <w:ind w:firstLine="284"/>
        <w:jc w:val="center"/>
        <w:rPr>
          <w:rFonts w:ascii="Arial" w:hAnsi="Arial" w:cs="Arial"/>
          <w:b/>
          <w:sz w:val="20"/>
          <w:szCs w:val="20"/>
        </w:rPr>
      </w:pPr>
      <w:r w:rsidRPr="00CA0CF4">
        <w:rPr>
          <w:rFonts w:ascii="Arial" w:hAnsi="Arial" w:cs="Arial"/>
          <w:b/>
          <w:sz w:val="20"/>
          <w:szCs w:val="20"/>
        </w:rPr>
        <w:t>ИНФОРМАЦИОННОЕ СООБЩЕНИЕ</w:t>
      </w:r>
    </w:p>
    <w:p w:rsidR="00422134" w:rsidRDefault="00422134" w:rsidP="0037160D">
      <w:pPr>
        <w:ind w:firstLine="284"/>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w:t>
      </w:r>
      <w:r>
        <w:rPr>
          <w:rFonts w:ascii="Arial" w:hAnsi="Arial" w:cs="Arial"/>
          <w:sz w:val="16"/>
          <w:szCs w:val="16"/>
        </w:rPr>
        <w:t>е</w:t>
      </w:r>
      <w:r>
        <w:rPr>
          <w:rFonts w:ascii="Arial" w:hAnsi="Arial" w:cs="Arial"/>
          <w:sz w:val="16"/>
          <w:szCs w:val="16"/>
        </w:rPr>
        <w:t>лённых пунктов, расположенных:</w:t>
      </w:r>
    </w:p>
    <w:p w:rsidR="00422134" w:rsidRDefault="00422134" w:rsidP="0037160D">
      <w:pPr>
        <w:ind w:firstLine="284"/>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г.Валдай, ул.Алексея Маресьева, для ведения личного подсобного х</w:t>
      </w:r>
      <w:r>
        <w:rPr>
          <w:rFonts w:ascii="Arial" w:hAnsi="Arial" w:cs="Arial"/>
          <w:sz w:val="16"/>
          <w:szCs w:val="16"/>
        </w:rPr>
        <w:t>о</w:t>
      </w:r>
      <w:r>
        <w:rPr>
          <w:rFonts w:ascii="Arial" w:hAnsi="Arial" w:cs="Arial"/>
          <w:sz w:val="16"/>
          <w:szCs w:val="16"/>
        </w:rPr>
        <w:t xml:space="preserve">зяйства, площадью 1241 кв.м (ориентир: данный земельный участок расположен в южном направлении на расстоянии </w:t>
      </w:r>
      <w:smartTag w:uri="urn:schemas-microsoft-com:office:smarttags" w:element="metricconverter">
        <w:smartTagPr>
          <w:attr w:name="ProductID" w:val="10 м"/>
        </w:smartTagPr>
        <w:r>
          <w:rPr>
            <w:rFonts w:ascii="Arial" w:hAnsi="Arial" w:cs="Arial"/>
            <w:sz w:val="16"/>
            <w:szCs w:val="16"/>
          </w:rPr>
          <w:t>10 м</w:t>
        </w:r>
      </w:smartTag>
      <w:r>
        <w:rPr>
          <w:rFonts w:ascii="Arial" w:hAnsi="Arial" w:cs="Arial"/>
          <w:sz w:val="16"/>
          <w:szCs w:val="16"/>
        </w:rPr>
        <w:t xml:space="preserve"> от земельного участка с к</w:t>
      </w:r>
      <w:r>
        <w:rPr>
          <w:rFonts w:ascii="Arial" w:hAnsi="Arial" w:cs="Arial"/>
          <w:sz w:val="16"/>
          <w:szCs w:val="16"/>
        </w:rPr>
        <w:t>а</w:t>
      </w:r>
      <w:r>
        <w:rPr>
          <w:rFonts w:ascii="Arial" w:hAnsi="Arial" w:cs="Arial"/>
          <w:sz w:val="16"/>
          <w:szCs w:val="16"/>
        </w:rPr>
        <w:t>дастровым номером  53:03:0101028:142);</w:t>
      </w:r>
    </w:p>
    <w:p w:rsidR="00422134" w:rsidRDefault="00422134" w:rsidP="0037160D">
      <w:pPr>
        <w:ind w:firstLine="284"/>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г.Валдай, пер.Рощинский, для ведения личного подсобного хозяйства, площадью 1500 кв.м (ориентир: данный земельный участок примыкает с юго-западной стороны к земельному участку с кадастровым номером  53:03:0101029:4);</w:t>
      </w:r>
    </w:p>
    <w:p w:rsidR="00422134" w:rsidRDefault="00422134" w:rsidP="0037160D">
      <w:pPr>
        <w:ind w:firstLine="284"/>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w:t>
      </w:r>
      <w:r>
        <w:rPr>
          <w:rFonts w:ascii="Arial" w:hAnsi="Arial" w:cs="Arial"/>
          <w:sz w:val="16"/>
          <w:szCs w:val="16"/>
        </w:rPr>
        <w:t>ю</w:t>
      </w:r>
      <w:r>
        <w:rPr>
          <w:rFonts w:ascii="Arial" w:hAnsi="Arial" w:cs="Arial"/>
          <w:sz w:val="16"/>
          <w:szCs w:val="16"/>
        </w:rPr>
        <w:t>чения договоров аренды данных земельных участков.</w:t>
      </w:r>
    </w:p>
    <w:p w:rsidR="00422134" w:rsidRDefault="00422134" w:rsidP="0037160D">
      <w:pPr>
        <w:ind w:firstLine="284"/>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09.01.2017 включительно).</w:t>
      </w:r>
    </w:p>
    <w:p w:rsidR="00422134" w:rsidRDefault="00422134" w:rsidP="0037160D">
      <w:pPr>
        <w:ind w:firstLine="284"/>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Pr>
          <w:rStyle w:val="apple-style-span"/>
          <w:rFonts w:ascii="Arial" w:hAnsi="Arial" w:cs="Arial"/>
          <w:color w:val="252525"/>
          <w:sz w:val="16"/>
          <w:szCs w:val="16"/>
          <w:shd w:val="clear" w:color="auto" w:fill="FFFFFF"/>
        </w:rPr>
        <w:t>у</w:t>
      </w:r>
      <w:r>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тел.: 8 (816-66) 2-18-19,  и Администрацию Валдайского муниципал</w:t>
      </w:r>
      <w:r>
        <w:rPr>
          <w:rStyle w:val="apple-style-span"/>
          <w:rFonts w:ascii="Arial" w:hAnsi="Arial" w:cs="Arial"/>
          <w:color w:val="252525"/>
          <w:sz w:val="16"/>
          <w:szCs w:val="16"/>
          <w:shd w:val="clear" w:color="auto" w:fill="FFFFFF"/>
        </w:rPr>
        <w:t>ь</w:t>
      </w:r>
      <w:r>
        <w:rPr>
          <w:rStyle w:val="apple-style-span"/>
          <w:rFonts w:ascii="Arial" w:hAnsi="Arial" w:cs="Arial"/>
          <w:color w:val="252525"/>
          <w:sz w:val="16"/>
          <w:szCs w:val="16"/>
          <w:shd w:val="clear" w:color="auto" w:fill="FFFFFF"/>
        </w:rPr>
        <w:t xml:space="preserve">ного района по адресу: Новгородская область, г.Валдай,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422134" w:rsidRDefault="00422134" w:rsidP="0037160D">
      <w:pPr>
        <w:ind w:firstLine="284"/>
        <w:jc w:val="both"/>
        <w:rPr>
          <w:rFonts w:ascii="Arial" w:hAnsi="Arial" w:cs="Arial"/>
          <w:sz w:val="16"/>
          <w:szCs w:val="16"/>
        </w:rPr>
      </w:pPr>
      <w:r>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422134" w:rsidRPr="00422134" w:rsidRDefault="00422134" w:rsidP="0037160D">
      <w:pPr>
        <w:ind w:firstLine="284"/>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160CF2" w:rsidRDefault="00160CF2" w:rsidP="0037160D">
      <w:pPr>
        <w:ind w:firstLine="284"/>
        <w:jc w:val="center"/>
        <w:rPr>
          <w:rFonts w:ascii="Arial" w:hAnsi="Arial" w:cs="Arial"/>
          <w:b/>
          <w:sz w:val="16"/>
          <w:szCs w:val="16"/>
        </w:rPr>
      </w:pPr>
      <w:r>
        <w:rPr>
          <w:rFonts w:ascii="Arial" w:hAnsi="Arial" w:cs="Arial"/>
          <w:b/>
          <w:sz w:val="16"/>
          <w:szCs w:val="16"/>
        </w:rPr>
        <w:t>ПРОТОКОЛ</w:t>
      </w:r>
    </w:p>
    <w:p w:rsidR="00160CF2" w:rsidRPr="008C060A" w:rsidRDefault="00160CF2" w:rsidP="0037160D">
      <w:pPr>
        <w:ind w:firstLine="284"/>
        <w:jc w:val="center"/>
        <w:rPr>
          <w:rFonts w:ascii="Arial" w:hAnsi="Arial" w:cs="Arial"/>
          <w:b/>
          <w:sz w:val="16"/>
          <w:szCs w:val="16"/>
        </w:rPr>
      </w:pPr>
      <w:r w:rsidRPr="008C060A">
        <w:rPr>
          <w:rFonts w:ascii="Arial" w:hAnsi="Arial" w:cs="Arial"/>
          <w:b/>
          <w:sz w:val="16"/>
          <w:szCs w:val="16"/>
        </w:rPr>
        <w:t>(итоговый документ) проведения публичных слушаний по проекту межевания территории под многоквартирными жилыми домами</w:t>
      </w:r>
    </w:p>
    <w:p w:rsidR="00160CF2" w:rsidRPr="00C53252" w:rsidRDefault="00160CF2" w:rsidP="0037160D">
      <w:pPr>
        <w:ind w:firstLine="284"/>
        <w:jc w:val="both"/>
        <w:rPr>
          <w:rFonts w:ascii="Arial" w:hAnsi="Arial" w:cs="Arial"/>
          <w:sz w:val="16"/>
          <w:szCs w:val="16"/>
        </w:rPr>
      </w:pPr>
      <w:r>
        <w:rPr>
          <w:rFonts w:ascii="Arial" w:hAnsi="Arial" w:cs="Arial"/>
          <w:sz w:val="16"/>
          <w:szCs w:val="16"/>
        </w:rPr>
        <w:t>г.Валдай                                                                                                                                                                                                          29 ноября 2016 года</w:t>
      </w:r>
    </w:p>
    <w:p w:rsidR="00160CF2" w:rsidRDefault="00160CF2" w:rsidP="0037160D">
      <w:pPr>
        <w:ind w:firstLine="284"/>
        <w:jc w:val="both"/>
        <w:rPr>
          <w:rFonts w:ascii="Arial" w:hAnsi="Arial" w:cs="Arial"/>
          <w:b/>
          <w:sz w:val="16"/>
          <w:szCs w:val="16"/>
        </w:rPr>
      </w:pPr>
      <w:r>
        <w:rPr>
          <w:rFonts w:ascii="Arial" w:hAnsi="Arial" w:cs="Arial"/>
          <w:b/>
          <w:sz w:val="16"/>
          <w:szCs w:val="16"/>
        </w:rPr>
        <w:t>РЕШИЛИ:</w:t>
      </w:r>
    </w:p>
    <w:p w:rsidR="00160CF2" w:rsidRDefault="00160CF2" w:rsidP="0037160D">
      <w:pPr>
        <w:ind w:firstLine="284"/>
        <w:jc w:val="both"/>
        <w:rPr>
          <w:rFonts w:ascii="Arial" w:hAnsi="Arial" w:cs="Arial"/>
          <w:sz w:val="16"/>
          <w:szCs w:val="16"/>
        </w:rPr>
      </w:pPr>
      <w:r>
        <w:rPr>
          <w:rFonts w:ascii="Arial" w:hAnsi="Arial" w:cs="Arial"/>
          <w:sz w:val="16"/>
          <w:szCs w:val="16"/>
        </w:rPr>
        <w:t>1.Считать публичные слушания состоявшимися.</w:t>
      </w:r>
    </w:p>
    <w:p w:rsidR="00160CF2" w:rsidRDefault="00160CF2" w:rsidP="0037160D">
      <w:pPr>
        <w:ind w:firstLine="284"/>
        <w:jc w:val="both"/>
        <w:rPr>
          <w:rFonts w:ascii="Arial" w:hAnsi="Arial" w:cs="Arial"/>
          <w:sz w:val="16"/>
          <w:szCs w:val="16"/>
        </w:rPr>
      </w:pPr>
      <w:r>
        <w:rPr>
          <w:rFonts w:ascii="Arial" w:hAnsi="Arial" w:cs="Arial"/>
          <w:sz w:val="16"/>
          <w:szCs w:val="16"/>
        </w:rPr>
        <w:t>2.Утвердить  проекты межевания территории населённых пунктов с разрешённым использованием для многоквартирной жилой застройки под мног</w:t>
      </w:r>
      <w:r>
        <w:rPr>
          <w:rFonts w:ascii="Arial" w:hAnsi="Arial" w:cs="Arial"/>
          <w:sz w:val="16"/>
          <w:szCs w:val="16"/>
        </w:rPr>
        <w:t>о</w:t>
      </w:r>
      <w:r>
        <w:rPr>
          <w:rFonts w:ascii="Arial" w:hAnsi="Arial" w:cs="Arial"/>
          <w:sz w:val="16"/>
          <w:szCs w:val="16"/>
        </w:rPr>
        <w:t>квартирными жилыми домами, расположенными по адресу:</w:t>
      </w:r>
    </w:p>
    <w:p w:rsidR="00160CF2" w:rsidRDefault="00160CF2" w:rsidP="0037160D">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г.Валдай, пр.Советский, д.30;</w:t>
      </w:r>
    </w:p>
    <w:p w:rsidR="00160CF2" w:rsidRDefault="00160CF2" w:rsidP="0037160D">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г.Валдай, пр.Советский, д.19;</w:t>
      </w:r>
    </w:p>
    <w:p w:rsidR="00160CF2" w:rsidRDefault="00160CF2" w:rsidP="0037160D">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г.Валдай, пр.Советский, д.21;</w:t>
      </w:r>
    </w:p>
    <w:p w:rsidR="00160CF2" w:rsidRDefault="00160CF2" w:rsidP="0037160D">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г.Валдай, пр.Советский, д.23;</w:t>
      </w:r>
    </w:p>
    <w:p w:rsidR="00160CF2" w:rsidRDefault="00160CF2" w:rsidP="0037160D">
      <w:pPr>
        <w:ind w:firstLine="284"/>
        <w:jc w:val="both"/>
        <w:rPr>
          <w:rFonts w:ascii="Arial" w:hAnsi="Arial" w:cs="Arial"/>
          <w:sz w:val="16"/>
          <w:szCs w:val="16"/>
        </w:rPr>
      </w:pPr>
      <w:r>
        <w:rPr>
          <w:rFonts w:ascii="Arial" w:hAnsi="Arial" w:cs="Arial"/>
          <w:sz w:val="16"/>
          <w:szCs w:val="16"/>
        </w:rPr>
        <w:t>Российская Федерация, Новгородская область, Валдайский район, Валдайское городское поселение, г.Валдай, пр.Советский, д.31;</w:t>
      </w:r>
    </w:p>
    <w:p w:rsidR="00160CF2" w:rsidRDefault="00160CF2" w:rsidP="0037160D">
      <w:pPr>
        <w:ind w:firstLine="284"/>
        <w:jc w:val="both"/>
        <w:rPr>
          <w:rFonts w:ascii="Arial" w:hAnsi="Arial" w:cs="Arial"/>
          <w:sz w:val="16"/>
          <w:szCs w:val="16"/>
        </w:rPr>
      </w:pPr>
      <w:r>
        <w:rPr>
          <w:rFonts w:ascii="Arial" w:hAnsi="Arial" w:cs="Arial"/>
          <w:sz w:val="16"/>
          <w:szCs w:val="16"/>
        </w:rPr>
        <w:t>Российская Федерация, Новгородская область, Валдайский район, Валдайское городское поселение, г.Валдай, пр.Советский, д.12;</w:t>
      </w:r>
    </w:p>
    <w:p w:rsidR="00160CF2" w:rsidRDefault="00160CF2" w:rsidP="0037160D">
      <w:pPr>
        <w:ind w:firstLine="284"/>
        <w:jc w:val="both"/>
        <w:rPr>
          <w:rFonts w:ascii="Arial" w:hAnsi="Arial" w:cs="Arial"/>
          <w:sz w:val="16"/>
          <w:szCs w:val="16"/>
        </w:rPr>
      </w:pPr>
      <w:r>
        <w:rPr>
          <w:rFonts w:ascii="Arial" w:hAnsi="Arial" w:cs="Arial"/>
          <w:sz w:val="16"/>
          <w:szCs w:val="16"/>
        </w:rPr>
        <w:t xml:space="preserve">     </w:t>
      </w:r>
      <w:r w:rsidR="007B639F">
        <w:rPr>
          <w:rFonts w:ascii="Arial" w:hAnsi="Arial" w:cs="Arial"/>
          <w:sz w:val="16"/>
          <w:szCs w:val="16"/>
        </w:rPr>
        <w:tab/>
      </w:r>
      <w:r>
        <w:rPr>
          <w:rFonts w:ascii="Arial" w:hAnsi="Arial" w:cs="Arial"/>
          <w:sz w:val="16"/>
          <w:szCs w:val="16"/>
        </w:rPr>
        <w:t>Российская Федерация, Новгородская область, Валдайский район, Валдайское городское поселение, г.Валдай, пр.Комсомольский, д.32/17;</w:t>
      </w:r>
    </w:p>
    <w:p w:rsidR="00160CF2" w:rsidRDefault="00160CF2" w:rsidP="0037160D">
      <w:pPr>
        <w:ind w:firstLine="284"/>
        <w:jc w:val="both"/>
        <w:rPr>
          <w:rFonts w:ascii="Arial" w:hAnsi="Arial" w:cs="Arial"/>
          <w:sz w:val="16"/>
          <w:szCs w:val="16"/>
        </w:rPr>
      </w:pPr>
      <w:r>
        <w:rPr>
          <w:rFonts w:ascii="Arial" w:hAnsi="Arial" w:cs="Arial"/>
          <w:sz w:val="16"/>
          <w:szCs w:val="16"/>
        </w:rPr>
        <w:t xml:space="preserve">     </w:t>
      </w:r>
      <w:r w:rsidR="007B639F">
        <w:rPr>
          <w:rFonts w:ascii="Arial" w:hAnsi="Arial" w:cs="Arial"/>
          <w:sz w:val="16"/>
          <w:szCs w:val="16"/>
        </w:rPr>
        <w:tab/>
      </w:r>
      <w:r>
        <w:rPr>
          <w:rFonts w:ascii="Arial" w:hAnsi="Arial" w:cs="Arial"/>
          <w:sz w:val="16"/>
          <w:szCs w:val="16"/>
        </w:rPr>
        <w:t>Российская Федерация, Новгородская область, Валдайский район, Валдайское городское поселение, г.Валдай, ул.Народная, д</w:t>
      </w:r>
      <w:r w:rsidR="007B639F">
        <w:rPr>
          <w:rFonts w:ascii="Arial" w:hAnsi="Arial" w:cs="Arial"/>
          <w:sz w:val="16"/>
          <w:szCs w:val="16"/>
        </w:rPr>
        <w:t>.</w:t>
      </w:r>
      <w:r>
        <w:rPr>
          <w:rFonts w:ascii="Arial" w:hAnsi="Arial" w:cs="Arial"/>
          <w:sz w:val="16"/>
          <w:szCs w:val="16"/>
        </w:rPr>
        <w:t xml:space="preserve"> 8;</w:t>
      </w:r>
    </w:p>
    <w:p w:rsidR="00160CF2" w:rsidRDefault="00160CF2" w:rsidP="0037160D">
      <w:pPr>
        <w:ind w:firstLine="284"/>
        <w:jc w:val="both"/>
        <w:rPr>
          <w:rFonts w:ascii="Arial" w:hAnsi="Arial" w:cs="Arial"/>
          <w:sz w:val="16"/>
          <w:szCs w:val="16"/>
        </w:rPr>
      </w:pPr>
      <w:r>
        <w:rPr>
          <w:rFonts w:ascii="Arial" w:hAnsi="Arial" w:cs="Arial"/>
          <w:sz w:val="16"/>
          <w:szCs w:val="16"/>
        </w:rPr>
        <w:t>Российская Федерация, Новгородская область, Валдайский район, Валдайское городское поселение, г.Валдай, ул.Народная, д</w:t>
      </w:r>
      <w:r w:rsidR="007B639F">
        <w:rPr>
          <w:rFonts w:ascii="Arial" w:hAnsi="Arial" w:cs="Arial"/>
          <w:sz w:val="16"/>
          <w:szCs w:val="16"/>
        </w:rPr>
        <w:t>.</w:t>
      </w:r>
      <w:r>
        <w:rPr>
          <w:rFonts w:ascii="Arial" w:hAnsi="Arial" w:cs="Arial"/>
          <w:sz w:val="16"/>
          <w:szCs w:val="16"/>
        </w:rPr>
        <w:t xml:space="preserve"> 10;</w:t>
      </w:r>
    </w:p>
    <w:p w:rsidR="00160CF2" w:rsidRDefault="00160CF2" w:rsidP="0037160D">
      <w:pPr>
        <w:ind w:firstLine="284"/>
        <w:jc w:val="both"/>
        <w:rPr>
          <w:rFonts w:ascii="Arial" w:hAnsi="Arial" w:cs="Arial"/>
          <w:sz w:val="16"/>
          <w:szCs w:val="16"/>
        </w:rPr>
      </w:pPr>
      <w:r>
        <w:rPr>
          <w:rFonts w:ascii="Arial" w:hAnsi="Arial" w:cs="Arial"/>
          <w:sz w:val="16"/>
          <w:szCs w:val="16"/>
        </w:rPr>
        <w:t>Российская Федерация, Новгородская область, Валдайский район, Валдайское городское поселение, г.Валдай, ул.Народная, д</w:t>
      </w:r>
      <w:r w:rsidR="007B639F">
        <w:rPr>
          <w:rFonts w:ascii="Arial" w:hAnsi="Arial" w:cs="Arial"/>
          <w:sz w:val="16"/>
          <w:szCs w:val="16"/>
        </w:rPr>
        <w:t>.</w:t>
      </w:r>
      <w:r>
        <w:rPr>
          <w:rFonts w:ascii="Arial" w:hAnsi="Arial" w:cs="Arial"/>
          <w:sz w:val="16"/>
          <w:szCs w:val="16"/>
        </w:rPr>
        <w:t xml:space="preserve"> 12;</w:t>
      </w:r>
    </w:p>
    <w:p w:rsidR="00160CF2" w:rsidRDefault="00160CF2" w:rsidP="0037160D">
      <w:pPr>
        <w:ind w:firstLine="284"/>
        <w:jc w:val="both"/>
        <w:rPr>
          <w:rFonts w:ascii="Arial" w:hAnsi="Arial" w:cs="Arial"/>
          <w:sz w:val="16"/>
          <w:szCs w:val="16"/>
        </w:rPr>
      </w:pPr>
      <w:r>
        <w:rPr>
          <w:rFonts w:ascii="Arial" w:hAnsi="Arial" w:cs="Arial"/>
          <w:sz w:val="16"/>
          <w:szCs w:val="16"/>
        </w:rPr>
        <w:t>Российская Федерация, Новгородская область, Валдайский район, Валдайское городское поселение, г.Валдай, ул.Народная, д</w:t>
      </w:r>
      <w:r w:rsidR="007B639F">
        <w:rPr>
          <w:rFonts w:ascii="Arial" w:hAnsi="Arial" w:cs="Arial"/>
          <w:sz w:val="16"/>
          <w:szCs w:val="16"/>
        </w:rPr>
        <w:t>.</w:t>
      </w:r>
      <w:r>
        <w:rPr>
          <w:rFonts w:ascii="Arial" w:hAnsi="Arial" w:cs="Arial"/>
          <w:sz w:val="16"/>
          <w:szCs w:val="16"/>
        </w:rPr>
        <w:t xml:space="preserve"> 13;</w:t>
      </w:r>
    </w:p>
    <w:p w:rsidR="00160CF2" w:rsidRDefault="00160CF2" w:rsidP="0037160D">
      <w:pPr>
        <w:ind w:firstLine="284"/>
        <w:jc w:val="both"/>
        <w:rPr>
          <w:rFonts w:ascii="Arial" w:hAnsi="Arial" w:cs="Arial"/>
          <w:sz w:val="16"/>
          <w:szCs w:val="16"/>
        </w:rPr>
      </w:pPr>
      <w:r>
        <w:rPr>
          <w:rFonts w:ascii="Arial" w:hAnsi="Arial" w:cs="Arial"/>
          <w:sz w:val="16"/>
          <w:szCs w:val="16"/>
        </w:rPr>
        <w:t>Российская Федерация, Новгородская область, Валдайский район, Валдайское городское поселение, г.Валдай, ул.Народная, д</w:t>
      </w:r>
      <w:r w:rsidR="007B639F">
        <w:rPr>
          <w:rFonts w:ascii="Arial" w:hAnsi="Arial" w:cs="Arial"/>
          <w:sz w:val="16"/>
          <w:szCs w:val="16"/>
        </w:rPr>
        <w:t>.</w:t>
      </w:r>
      <w:r>
        <w:rPr>
          <w:rFonts w:ascii="Arial" w:hAnsi="Arial" w:cs="Arial"/>
          <w:sz w:val="16"/>
          <w:szCs w:val="16"/>
        </w:rPr>
        <w:t xml:space="preserve"> 15;</w:t>
      </w:r>
    </w:p>
    <w:p w:rsidR="00160CF2" w:rsidRDefault="00160CF2" w:rsidP="0037160D">
      <w:pPr>
        <w:ind w:firstLine="284"/>
        <w:jc w:val="both"/>
        <w:rPr>
          <w:rFonts w:ascii="Arial" w:hAnsi="Arial" w:cs="Arial"/>
          <w:sz w:val="16"/>
          <w:szCs w:val="16"/>
        </w:rPr>
      </w:pPr>
      <w:r>
        <w:rPr>
          <w:rFonts w:ascii="Arial" w:hAnsi="Arial" w:cs="Arial"/>
          <w:sz w:val="16"/>
          <w:szCs w:val="16"/>
        </w:rPr>
        <w:t>Российская Федерация, Новгородская область, Валдайский район, Валдайское городское поселение, г.Валдай, ул.Народная, д</w:t>
      </w:r>
      <w:r w:rsidR="007B639F">
        <w:rPr>
          <w:rFonts w:ascii="Arial" w:hAnsi="Arial" w:cs="Arial"/>
          <w:sz w:val="16"/>
          <w:szCs w:val="16"/>
        </w:rPr>
        <w:t>.</w:t>
      </w:r>
      <w:r>
        <w:rPr>
          <w:rFonts w:ascii="Arial" w:hAnsi="Arial" w:cs="Arial"/>
          <w:sz w:val="16"/>
          <w:szCs w:val="16"/>
        </w:rPr>
        <w:t xml:space="preserve"> 43;</w:t>
      </w:r>
    </w:p>
    <w:p w:rsidR="00160CF2" w:rsidRDefault="00160CF2" w:rsidP="0037160D">
      <w:pPr>
        <w:ind w:firstLine="284"/>
        <w:jc w:val="both"/>
        <w:rPr>
          <w:rFonts w:ascii="Arial" w:hAnsi="Arial" w:cs="Arial"/>
          <w:sz w:val="16"/>
          <w:szCs w:val="16"/>
        </w:rPr>
      </w:pPr>
      <w:r>
        <w:rPr>
          <w:rFonts w:ascii="Arial" w:hAnsi="Arial" w:cs="Arial"/>
          <w:sz w:val="16"/>
          <w:szCs w:val="16"/>
        </w:rPr>
        <w:t>Российская Федерация, Новгородская область, Валдайский район, Валдайское городское поселение, г.Валдай, пл.Свободы, д.26;</w:t>
      </w:r>
    </w:p>
    <w:p w:rsidR="00160CF2" w:rsidRDefault="00160CF2" w:rsidP="0037160D">
      <w:pPr>
        <w:ind w:firstLine="284"/>
        <w:jc w:val="both"/>
        <w:rPr>
          <w:rFonts w:ascii="Arial" w:hAnsi="Arial" w:cs="Arial"/>
          <w:sz w:val="16"/>
          <w:szCs w:val="16"/>
        </w:rPr>
      </w:pPr>
      <w:r>
        <w:rPr>
          <w:rFonts w:ascii="Arial" w:hAnsi="Arial" w:cs="Arial"/>
          <w:sz w:val="16"/>
          <w:szCs w:val="16"/>
        </w:rPr>
        <w:t>Российская Федерация, Новгородская область, Валдайский район, Валдайское городское поселение, г.Валдай, пл.Свободы, д.28;</w:t>
      </w:r>
    </w:p>
    <w:p w:rsidR="00160CF2" w:rsidRDefault="00160CF2" w:rsidP="0037160D">
      <w:pPr>
        <w:ind w:firstLine="284"/>
        <w:jc w:val="both"/>
        <w:rPr>
          <w:rFonts w:ascii="Arial" w:hAnsi="Arial" w:cs="Arial"/>
          <w:sz w:val="16"/>
          <w:szCs w:val="16"/>
        </w:rPr>
      </w:pPr>
      <w:r>
        <w:rPr>
          <w:rFonts w:ascii="Arial" w:hAnsi="Arial" w:cs="Arial"/>
          <w:sz w:val="16"/>
          <w:szCs w:val="16"/>
        </w:rPr>
        <w:t>Российская Федерация, Новгородская область, Валдайский район, Валдайское городское поселение, г.Ва</w:t>
      </w:r>
      <w:r w:rsidR="00C53252">
        <w:rPr>
          <w:rFonts w:ascii="Arial" w:hAnsi="Arial" w:cs="Arial"/>
          <w:sz w:val="16"/>
          <w:szCs w:val="16"/>
        </w:rPr>
        <w:t>лдай, ул.Октябрьская, д</w:t>
      </w:r>
      <w:r w:rsidR="007B639F">
        <w:rPr>
          <w:rFonts w:ascii="Arial" w:hAnsi="Arial" w:cs="Arial"/>
          <w:sz w:val="16"/>
          <w:szCs w:val="16"/>
        </w:rPr>
        <w:t>.</w:t>
      </w:r>
      <w:r w:rsidR="00C53252">
        <w:rPr>
          <w:rFonts w:ascii="Arial" w:hAnsi="Arial" w:cs="Arial"/>
          <w:sz w:val="16"/>
          <w:szCs w:val="16"/>
        </w:rPr>
        <w:t xml:space="preserve"> 19/22.</w:t>
      </w:r>
    </w:p>
    <w:p w:rsidR="00160CF2" w:rsidRPr="00160CF2" w:rsidRDefault="00160CF2" w:rsidP="0037160D">
      <w:pPr>
        <w:ind w:firstLine="284"/>
        <w:jc w:val="both"/>
        <w:rPr>
          <w:rFonts w:ascii="Arial" w:hAnsi="Arial" w:cs="Arial"/>
          <w:sz w:val="16"/>
          <w:szCs w:val="16"/>
        </w:rPr>
      </w:pPr>
      <w:r>
        <w:rPr>
          <w:rFonts w:ascii="Arial" w:hAnsi="Arial" w:cs="Arial"/>
          <w:sz w:val="16"/>
          <w:szCs w:val="16"/>
        </w:rPr>
        <w:t>3.Опубликовать протокол(итоговый документ) публичных слушаний в бюллетене «Валдайский Вестник».</w:t>
      </w:r>
    </w:p>
    <w:p w:rsidR="00E05FF8" w:rsidRPr="00E05FF8" w:rsidRDefault="00E05FF8" w:rsidP="0037160D">
      <w:pPr>
        <w:pStyle w:val="2"/>
        <w:ind w:firstLine="284"/>
        <w:rPr>
          <w:rFonts w:ascii="Arial" w:hAnsi="Arial" w:cs="Arial"/>
          <w:color w:val="000000"/>
          <w:sz w:val="16"/>
          <w:szCs w:val="16"/>
        </w:rPr>
      </w:pPr>
      <w:r w:rsidRPr="00E05FF8">
        <w:rPr>
          <w:rFonts w:ascii="Arial" w:hAnsi="Arial" w:cs="Arial"/>
          <w:color w:val="000000"/>
          <w:sz w:val="16"/>
          <w:szCs w:val="16"/>
        </w:rPr>
        <w:t>АДМИНИСТРАЦИЯ ВАЛДАЙСКОГО МУНИЦИПАЛЬНОГО РАЙОНА</w:t>
      </w:r>
    </w:p>
    <w:p w:rsidR="00E05FF8" w:rsidRPr="00E05FF8" w:rsidRDefault="00E05FF8" w:rsidP="0037160D">
      <w:pPr>
        <w:pStyle w:val="3"/>
        <w:ind w:firstLine="284"/>
        <w:rPr>
          <w:rFonts w:ascii="Arial" w:hAnsi="Arial" w:cs="Arial"/>
          <w:b w:val="0"/>
          <w:sz w:val="16"/>
          <w:szCs w:val="16"/>
        </w:rPr>
      </w:pPr>
      <w:r w:rsidRPr="00E05FF8">
        <w:rPr>
          <w:rFonts w:ascii="Arial" w:hAnsi="Arial" w:cs="Arial"/>
          <w:b w:val="0"/>
          <w:sz w:val="16"/>
          <w:szCs w:val="16"/>
        </w:rPr>
        <w:t>П О С Т А Н О В Л Е Н И Е</w:t>
      </w:r>
      <w:r>
        <w:rPr>
          <w:rFonts w:ascii="Arial" w:hAnsi="Arial" w:cs="Arial"/>
          <w:b w:val="0"/>
          <w:sz w:val="16"/>
          <w:szCs w:val="16"/>
        </w:rPr>
        <w:t xml:space="preserve">    </w:t>
      </w:r>
      <w:r w:rsidRPr="00E05FF8">
        <w:rPr>
          <w:rFonts w:ascii="Arial" w:hAnsi="Arial" w:cs="Arial"/>
          <w:b w:val="0"/>
          <w:color w:val="000000"/>
          <w:sz w:val="16"/>
          <w:szCs w:val="16"/>
        </w:rPr>
        <w:t>24.11.2016  № 1884</w:t>
      </w:r>
    </w:p>
    <w:p w:rsidR="00E05FF8" w:rsidRPr="00E05FF8" w:rsidRDefault="00E05FF8" w:rsidP="0037160D">
      <w:pPr>
        <w:ind w:firstLine="284"/>
        <w:jc w:val="center"/>
        <w:rPr>
          <w:rFonts w:ascii="Arial" w:hAnsi="Arial" w:cs="Arial"/>
          <w:b/>
          <w:sz w:val="16"/>
          <w:szCs w:val="16"/>
        </w:rPr>
      </w:pPr>
      <w:r w:rsidRPr="00E05FF8">
        <w:rPr>
          <w:rFonts w:ascii="Arial" w:hAnsi="Arial" w:cs="Arial"/>
          <w:b/>
          <w:sz w:val="16"/>
          <w:szCs w:val="16"/>
        </w:rPr>
        <w:t>О внесении изменения в Перечень</w:t>
      </w:r>
      <w:r>
        <w:rPr>
          <w:rFonts w:ascii="Arial" w:hAnsi="Arial" w:cs="Arial"/>
          <w:b/>
          <w:sz w:val="16"/>
          <w:szCs w:val="16"/>
        </w:rPr>
        <w:t xml:space="preserve"> </w:t>
      </w:r>
      <w:r w:rsidRPr="00E05FF8">
        <w:rPr>
          <w:rFonts w:ascii="Arial" w:hAnsi="Arial" w:cs="Arial"/>
          <w:b/>
          <w:sz w:val="16"/>
          <w:szCs w:val="16"/>
        </w:rPr>
        <w:t>муниципальных программ Валдайского</w:t>
      </w:r>
      <w:r>
        <w:rPr>
          <w:rFonts w:ascii="Arial" w:hAnsi="Arial" w:cs="Arial"/>
          <w:b/>
          <w:sz w:val="16"/>
          <w:szCs w:val="16"/>
        </w:rPr>
        <w:t xml:space="preserve"> района</w:t>
      </w:r>
    </w:p>
    <w:p w:rsidR="00E05FF8" w:rsidRDefault="00E05FF8" w:rsidP="0037160D">
      <w:pPr>
        <w:ind w:firstLine="284"/>
        <w:jc w:val="both"/>
        <w:rPr>
          <w:rFonts w:ascii="Arial" w:hAnsi="Arial" w:cs="Arial"/>
          <w:b/>
          <w:sz w:val="16"/>
          <w:szCs w:val="16"/>
        </w:rPr>
      </w:pPr>
      <w:r>
        <w:rPr>
          <w:rFonts w:ascii="Arial" w:hAnsi="Arial" w:cs="Arial"/>
          <w:sz w:val="16"/>
          <w:szCs w:val="16"/>
        </w:rPr>
        <w:tab/>
        <w:t xml:space="preserve">Администрация Валдайского муниципального района </w:t>
      </w:r>
      <w:r>
        <w:rPr>
          <w:rFonts w:ascii="Arial" w:hAnsi="Arial" w:cs="Arial"/>
          <w:b/>
          <w:sz w:val="16"/>
          <w:szCs w:val="16"/>
        </w:rPr>
        <w:t>ПОСТАНОВЛЯЕТ:</w:t>
      </w:r>
    </w:p>
    <w:p w:rsidR="00E05FF8" w:rsidRDefault="00E05FF8" w:rsidP="0037160D">
      <w:pPr>
        <w:ind w:firstLine="284"/>
        <w:jc w:val="both"/>
        <w:rPr>
          <w:rFonts w:ascii="Arial" w:hAnsi="Arial" w:cs="Arial"/>
          <w:sz w:val="16"/>
          <w:szCs w:val="16"/>
        </w:rPr>
      </w:pPr>
      <w:r>
        <w:rPr>
          <w:rFonts w:ascii="Arial" w:hAnsi="Arial" w:cs="Arial"/>
          <w:b/>
          <w:sz w:val="16"/>
          <w:szCs w:val="16"/>
        </w:rPr>
        <w:tab/>
      </w:r>
      <w:r>
        <w:rPr>
          <w:rFonts w:ascii="Arial" w:hAnsi="Arial" w:cs="Arial"/>
          <w:sz w:val="16"/>
          <w:szCs w:val="16"/>
        </w:rPr>
        <w:t>1. Внести изменение в Перечень муниципальных программ Валдайского района, утверждённый постановлением Администрации Валдайского муниципального района от 30.12.2015 № 2067, дополнив строкой 30 следующего содержания:</w:t>
      </w:r>
    </w:p>
    <w:p w:rsidR="00E05FF8" w:rsidRDefault="00E05FF8" w:rsidP="00FB3A33">
      <w:pPr>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3840"/>
        <w:gridCol w:w="3240"/>
        <w:gridCol w:w="2760"/>
        <w:gridCol w:w="1330"/>
      </w:tblGrid>
      <w:tr w:rsidR="00E05FF8" w:rsidTr="00642039">
        <w:tc>
          <w:tcPr>
            <w:tcW w:w="454" w:type="dxa"/>
            <w:tcBorders>
              <w:top w:val="single" w:sz="4" w:space="0" w:color="auto"/>
              <w:left w:val="single" w:sz="4" w:space="0" w:color="auto"/>
              <w:bottom w:val="single" w:sz="4" w:space="0" w:color="auto"/>
              <w:right w:val="single" w:sz="4" w:space="0" w:color="auto"/>
            </w:tcBorders>
            <w:shd w:val="clear" w:color="auto" w:fill="auto"/>
          </w:tcPr>
          <w:p w:rsidR="00E05FF8" w:rsidRPr="00642039" w:rsidRDefault="00E05FF8" w:rsidP="00642039">
            <w:pPr>
              <w:jc w:val="center"/>
              <w:rPr>
                <w:rFonts w:ascii="Arial" w:hAnsi="Arial" w:cs="Arial"/>
                <w:b/>
                <w:sz w:val="16"/>
                <w:szCs w:val="16"/>
              </w:rPr>
            </w:pPr>
            <w:r w:rsidRPr="00642039">
              <w:rPr>
                <w:rFonts w:ascii="Arial" w:hAnsi="Arial" w:cs="Arial"/>
                <w:b/>
                <w:sz w:val="16"/>
                <w:szCs w:val="16"/>
              </w:rPr>
              <w:t>№</w:t>
            </w:r>
          </w:p>
          <w:p w:rsidR="00E05FF8" w:rsidRPr="00642039" w:rsidRDefault="00E05FF8" w:rsidP="00642039">
            <w:pPr>
              <w:jc w:val="center"/>
              <w:rPr>
                <w:rFonts w:ascii="Arial" w:hAnsi="Arial" w:cs="Arial"/>
                <w:b/>
                <w:sz w:val="16"/>
                <w:szCs w:val="16"/>
              </w:rPr>
            </w:pPr>
            <w:r w:rsidRPr="00642039">
              <w:rPr>
                <w:rFonts w:ascii="Arial" w:hAnsi="Arial" w:cs="Arial"/>
                <w:b/>
                <w:sz w:val="16"/>
                <w:szCs w:val="16"/>
              </w:rPr>
              <w:t>п/п</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E05FF8" w:rsidRPr="00642039" w:rsidRDefault="00E05FF8" w:rsidP="00642039">
            <w:pPr>
              <w:jc w:val="center"/>
              <w:rPr>
                <w:rFonts w:ascii="Arial" w:hAnsi="Arial" w:cs="Arial"/>
                <w:b/>
                <w:sz w:val="16"/>
                <w:szCs w:val="16"/>
              </w:rPr>
            </w:pPr>
            <w:r w:rsidRPr="00642039">
              <w:rPr>
                <w:rFonts w:ascii="Arial" w:hAnsi="Arial" w:cs="Arial"/>
                <w:b/>
                <w:sz w:val="16"/>
                <w:szCs w:val="16"/>
              </w:rPr>
              <w:t>Наименование муниципальной пр</w:t>
            </w:r>
            <w:r w:rsidRPr="00642039">
              <w:rPr>
                <w:rFonts w:ascii="Arial" w:hAnsi="Arial" w:cs="Arial"/>
                <w:b/>
                <w:sz w:val="16"/>
                <w:szCs w:val="16"/>
              </w:rPr>
              <w:t>о</w:t>
            </w:r>
            <w:r w:rsidRPr="00642039">
              <w:rPr>
                <w:rFonts w:ascii="Arial" w:hAnsi="Arial" w:cs="Arial"/>
                <w:b/>
                <w:sz w:val="16"/>
                <w:szCs w:val="16"/>
              </w:rPr>
              <w:t xml:space="preserve">граммы </w:t>
            </w:r>
          </w:p>
          <w:p w:rsidR="00E00542" w:rsidRPr="00642039" w:rsidRDefault="00E00542" w:rsidP="00642039">
            <w:pPr>
              <w:jc w:val="center"/>
              <w:rPr>
                <w:rFonts w:ascii="Arial" w:hAnsi="Arial" w:cs="Arial"/>
                <w:b/>
                <w:sz w:val="16"/>
                <w:szCs w:val="16"/>
              </w:rPr>
            </w:pPr>
            <w:r w:rsidRPr="00642039">
              <w:rPr>
                <w:rFonts w:ascii="Arial" w:hAnsi="Arial" w:cs="Arial"/>
                <w:b/>
                <w:sz w:val="16"/>
                <w:szCs w:val="16"/>
              </w:rPr>
              <w:t>Валдайского района</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E05FF8" w:rsidRPr="00642039" w:rsidRDefault="00E05FF8" w:rsidP="00642039">
            <w:pPr>
              <w:jc w:val="center"/>
              <w:rPr>
                <w:rFonts w:ascii="Arial" w:hAnsi="Arial" w:cs="Arial"/>
                <w:b/>
                <w:sz w:val="16"/>
                <w:szCs w:val="16"/>
              </w:rPr>
            </w:pPr>
            <w:r w:rsidRPr="00642039">
              <w:rPr>
                <w:rFonts w:ascii="Arial" w:hAnsi="Arial" w:cs="Arial"/>
                <w:b/>
                <w:sz w:val="16"/>
                <w:szCs w:val="16"/>
              </w:rPr>
              <w:t>Наименование и номер нормативн</w:t>
            </w:r>
            <w:r w:rsidRPr="00642039">
              <w:rPr>
                <w:rFonts w:ascii="Arial" w:hAnsi="Arial" w:cs="Arial"/>
                <w:b/>
                <w:sz w:val="16"/>
                <w:szCs w:val="16"/>
              </w:rPr>
              <w:t>о</w:t>
            </w:r>
            <w:r w:rsidRPr="00642039">
              <w:rPr>
                <w:rFonts w:ascii="Arial" w:hAnsi="Arial" w:cs="Arial"/>
                <w:b/>
                <w:sz w:val="16"/>
                <w:szCs w:val="16"/>
              </w:rPr>
              <w:t>го д</w:t>
            </w:r>
            <w:r w:rsidRPr="00642039">
              <w:rPr>
                <w:rFonts w:ascii="Arial" w:hAnsi="Arial" w:cs="Arial"/>
                <w:b/>
                <w:sz w:val="16"/>
                <w:szCs w:val="16"/>
              </w:rPr>
              <w:t>о</w:t>
            </w:r>
            <w:r w:rsidRPr="00642039">
              <w:rPr>
                <w:rFonts w:ascii="Arial" w:hAnsi="Arial" w:cs="Arial"/>
                <w:b/>
                <w:sz w:val="16"/>
                <w:szCs w:val="16"/>
              </w:rPr>
              <w:t>кумента</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E05FF8" w:rsidRPr="00642039" w:rsidRDefault="00E05FF8" w:rsidP="00642039">
            <w:pPr>
              <w:jc w:val="center"/>
              <w:rPr>
                <w:rFonts w:ascii="Arial" w:hAnsi="Arial" w:cs="Arial"/>
                <w:b/>
                <w:sz w:val="16"/>
                <w:szCs w:val="16"/>
              </w:rPr>
            </w:pPr>
            <w:r w:rsidRPr="00642039">
              <w:rPr>
                <w:rFonts w:ascii="Arial" w:hAnsi="Arial" w:cs="Arial"/>
                <w:b/>
                <w:sz w:val="16"/>
                <w:szCs w:val="16"/>
              </w:rPr>
              <w:t>Ответственный исполнитель программы, исполнители по</w:t>
            </w:r>
            <w:r w:rsidRPr="00642039">
              <w:rPr>
                <w:rFonts w:ascii="Arial" w:hAnsi="Arial" w:cs="Arial"/>
                <w:b/>
                <w:sz w:val="16"/>
                <w:szCs w:val="16"/>
              </w:rPr>
              <w:t>д</w:t>
            </w:r>
            <w:r w:rsidRPr="00642039">
              <w:rPr>
                <w:rFonts w:ascii="Arial" w:hAnsi="Arial" w:cs="Arial"/>
                <w:b/>
                <w:sz w:val="16"/>
                <w:szCs w:val="16"/>
              </w:rPr>
              <w:t>программы</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E05FF8" w:rsidRPr="00642039" w:rsidRDefault="00E05FF8" w:rsidP="00642039">
            <w:pPr>
              <w:jc w:val="center"/>
              <w:rPr>
                <w:rFonts w:ascii="Arial" w:hAnsi="Arial" w:cs="Arial"/>
                <w:b/>
                <w:sz w:val="16"/>
                <w:szCs w:val="16"/>
              </w:rPr>
            </w:pPr>
            <w:r w:rsidRPr="00642039">
              <w:rPr>
                <w:rFonts w:ascii="Arial" w:hAnsi="Arial" w:cs="Arial"/>
                <w:b/>
                <w:sz w:val="16"/>
                <w:szCs w:val="16"/>
              </w:rPr>
              <w:t>Срок</w:t>
            </w:r>
          </w:p>
          <w:p w:rsidR="00E05FF8" w:rsidRPr="00642039" w:rsidRDefault="00E05FF8" w:rsidP="00642039">
            <w:pPr>
              <w:jc w:val="center"/>
              <w:rPr>
                <w:rFonts w:ascii="Arial" w:hAnsi="Arial" w:cs="Arial"/>
                <w:b/>
                <w:sz w:val="16"/>
                <w:szCs w:val="16"/>
              </w:rPr>
            </w:pPr>
            <w:r w:rsidRPr="00642039">
              <w:rPr>
                <w:rFonts w:ascii="Arial" w:hAnsi="Arial" w:cs="Arial"/>
                <w:b/>
                <w:sz w:val="16"/>
                <w:szCs w:val="16"/>
              </w:rPr>
              <w:t>реализации</w:t>
            </w:r>
          </w:p>
        </w:tc>
      </w:tr>
      <w:tr w:rsidR="00E05FF8" w:rsidTr="00642039">
        <w:tc>
          <w:tcPr>
            <w:tcW w:w="454" w:type="dxa"/>
            <w:tcBorders>
              <w:top w:val="single" w:sz="4" w:space="0" w:color="auto"/>
              <w:left w:val="single" w:sz="4" w:space="0" w:color="auto"/>
              <w:bottom w:val="single" w:sz="4" w:space="0" w:color="auto"/>
              <w:right w:val="single" w:sz="4" w:space="0" w:color="auto"/>
            </w:tcBorders>
            <w:shd w:val="clear" w:color="auto" w:fill="auto"/>
          </w:tcPr>
          <w:p w:rsidR="00E05FF8" w:rsidRPr="00642039" w:rsidRDefault="00E05FF8" w:rsidP="00642039">
            <w:pPr>
              <w:jc w:val="center"/>
              <w:rPr>
                <w:rFonts w:ascii="Arial" w:hAnsi="Arial" w:cs="Arial"/>
                <w:sz w:val="16"/>
                <w:szCs w:val="16"/>
              </w:rPr>
            </w:pPr>
            <w:r w:rsidRPr="00642039">
              <w:rPr>
                <w:rFonts w:ascii="Arial" w:hAnsi="Arial" w:cs="Arial"/>
                <w:sz w:val="16"/>
                <w:szCs w:val="16"/>
              </w:rPr>
              <w:t>1.</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E05FF8" w:rsidRPr="00642039" w:rsidRDefault="00E05FF8" w:rsidP="00642039">
            <w:pPr>
              <w:jc w:val="both"/>
              <w:rPr>
                <w:rFonts w:ascii="Arial" w:hAnsi="Arial" w:cs="Arial"/>
                <w:sz w:val="16"/>
                <w:szCs w:val="16"/>
              </w:rPr>
            </w:pPr>
            <w:r w:rsidRPr="00642039">
              <w:rPr>
                <w:rFonts w:ascii="Arial" w:hAnsi="Arial" w:cs="Arial"/>
                <w:sz w:val="16"/>
                <w:szCs w:val="16"/>
              </w:rPr>
              <w:t>Муниципальная программы Валдайского рай</w:t>
            </w:r>
            <w:r w:rsidRPr="00642039">
              <w:rPr>
                <w:rFonts w:ascii="Arial" w:hAnsi="Arial" w:cs="Arial"/>
                <w:sz w:val="16"/>
                <w:szCs w:val="16"/>
              </w:rPr>
              <w:t>о</w:t>
            </w:r>
            <w:r w:rsidRPr="00642039">
              <w:rPr>
                <w:rFonts w:ascii="Arial" w:hAnsi="Arial" w:cs="Arial"/>
                <w:sz w:val="16"/>
                <w:szCs w:val="16"/>
              </w:rPr>
              <w:t>на «Комплексные меры по обеспечению зако</w:t>
            </w:r>
            <w:r w:rsidRPr="00642039">
              <w:rPr>
                <w:rFonts w:ascii="Arial" w:hAnsi="Arial" w:cs="Arial"/>
                <w:sz w:val="16"/>
                <w:szCs w:val="16"/>
              </w:rPr>
              <w:t>н</w:t>
            </w:r>
            <w:r w:rsidRPr="00642039">
              <w:rPr>
                <w:rFonts w:ascii="Arial" w:hAnsi="Arial" w:cs="Arial"/>
                <w:sz w:val="16"/>
                <w:szCs w:val="16"/>
              </w:rPr>
              <w:t>ности и противодействию правонарушен</w:t>
            </w:r>
            <w:r w:rsidRPr="00642039">
              <w:rPr>
                <w:rFonts w:ascii="Arial" w:hAnsi="Arial" w:cs="Arial"/>
                <w:sz w:val="16"/>
                <w:szCs w:val="16"/>
              </w:rPr>
              <w:t>и</w:t>
            </w:r>
            <w:r w:rsidRPr="00642039">
              <w:rPr>
                <w:rFonts w:ascii="Arial" w:hAnsi="Arial" w:cs="Arial"/>
                <w:sz w:val="16"/>
                <w:szCs w:val="16"/>
              </w:rPr>
              <w:t>ям на 2017-2019 годы»</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E05FF8" w:rsidRPr="00642039" w:rsidRDefault="00E05FF8" w:rsidP="00642039">
            <w:pPr>
              <w:jc w:val="both"/>
              <w:rPr>
                <w:rFonts w:ascii="Arial" w:hAnsi="Arial" w:cs="Arial"/>
                <w:sz w:val="16"/>
                <w:szCs w:val="16"/>
              </w:rPr>
            </w:pPr>
            <w:r w:rsidRPr="00642039">
              <w:rPr>
                <w:rFonts w:ascii="Arial" w:hAnsi="Arial" w:cs="Arial"/>
                <w:sz w:val="16"/>
                <w:szCs w:val="16"/>
              </w:rPr>
              <w:t>постановление Администрации Ва</w:t>
            </w:r>
            <w:r w:rsidRPr="00642039">
              <w:rPr>
                <w:rFonts w:ascii="Arial" w:hAnsi="Arial" w:cs="Arial"/>
                <w:sz w:val="16"/>
                <w:szCs w:val="16"/>
              </w:rPr>
              <w:t>л</w:t>
            </w:r>
            <w:r w:rsidRPr="00642039">
              <w:rPr>
                <w:rFonts w:ascii="Arial" w:hAnsi="Arial" w:cs="Arial"/>
                <w:sz w:val="16"/>
                <w:szCs w:val="16"/>
              </w:rPr>
              <w:t>дайск</w:t>
            </w:r>
            <w:r w:rsidRPr="00642039">
              <w:rPr>
                <w:rFonts w:ascii="Arial" w:hAnsi="Arial" w:cs="Arial"/>
                <w:sz w:val="16"/>
                <w:szCs w:val="16"/>
              </w:rPr>
              <w:t>о</w:t>
            </w:r>
            <w:r w:rsidRPr="00642039">
              <w:rPr>
                <w:rFonts w:ascii="Arial" w:hAnsi="Arial" w:cs="Arial"/>
                <w:sz w:val="16"/>
                <w:szCs w:val="16"/>
              </w:rPr>
              <w:t xml:space="preserve">го муниципального района </w:t>
            </w:r>
          </w:p>
          <w:p w:rsidR="00E05FF8" w:rsidRPr="00642039" w:rsidRDefault="00E05FF8" w:rsidP="00642039">
            <w:pPr>
              <w:jc w:val="both"/>
              <w:rPr>
                <w:rFonts w:ascii="Arial" w:hAnsi="Arial" w:cs="Arial"/>
                <w:sz w:val="16"/>
                <w:szCs w:val="16"/>
              </w:rPr>
            </w:pPr>
            <w:r w:rsidRPr="00642039">
              <w:rPr>
                <w:rFonts w:ascii="Arial" w:hAnsi="Arial" w:cs="Arial"/>
                <w:sz w:val="16"/>
                <w:szCs w:val="16"/>
              </w:rPr>
              <w:t xml:space="preserve">от 01.11.2016 </w:t>
            </w:r>
          </w:p>
          <w:p w:rsidR="00E05FF8" w:rsidRPr="00642039" w:rsidRDefault="00E05FF8" w:rsidP="00642039">
            <w:pPr>
              <w:jc w:val="both"/>
              <w:rPr>
                <w:rFonts w:ascii="Arial" w:hAnsi="Arial" w:cs="Arial"/>
                <w:sz w:val="16"/>
                <w:szCs w:val="16"/>
              </w:rPr>
            </w:pPr>
            <w:r w:rsidRPr="00642039">
              <w:rPr>
                <w:rFonts w:ascii="Arial" w:hAnsi="Arial" w:cs="Arial"/>
                <w:sz w:val="16"/>
                <w:szCs w:val="16"/>
              </w:rPr>
              <w:t>№ 1739</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E05FF8" w:rsidRPr="00642039" w:rsidRDefault="00E05FF8" w:rsidP="00642039">
            <w:pPr>
              <w:jc w:val="both"/>
              <w:rPr>
                <w:rFonts w:ascii="Arial" w:hAnsi="Arial" w:cs="Arial"/>
                <w:sz w:val="16"/>
                <w:szCs w:val="16"/>
              </w:rPr>
            </w:pPr>
            <w:r w:rsidRPr="00642039">
              <w:rPr>
                <w:rFonts w:ascii="Arial" w:hAnsi="Arial" w:cs="Arial"/>
                <w:sz w:val="16"/>
                <w:szCs w:val="16"/>
              </w:rPr>
              <w:t>отдел правового регулирования Администрации Валда</w:t>
            </w:r>
            <w:r w:rsidRPr="00642039">
              <w:rPr>
                <w:rFonts w:ascii="Arial" w:hAnsi="Arial" w:cs="Arial"/>
                <w:sz w:val="16"/>
                <w:szCs w:val="16"/>
              </w:rPr>
              <w:t>й</w:t>
            </w:r>
            <w:r w:rsidRPr="00642039">
              <w:rPr>
                <w:rFonts w:ascii="Arial" w:hAnsi="Arial" w:cs="Arial"/>
                <w:sz w:val="16"/>
                <w:szCs w:val="16"/>
              </w:rPr>
              <w:t>ского муниципального района</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E05FF8" w:rsidRPr="00642039" w:rsidRDefault="00E05FF8" w:rsidP="00642039">
            <w:pPr>
              <w:jc w:val="center"/>
              <w:rPr>
                <w:rFonts w:ascii="Arial" w:hAnsi="Arial" w:cs="Arial"/>
                <w:sz w:val="16"/>
                <w:szCs w:val="16"/>
              </w:rPr>
            </w:pPr>
            <w:r w:rsidRPr="00642039">
              <w:rPr>
                <w:rFonts w:ascii="Arial" w:hAnsi="Arial" w:cs="Arial"/>
                <w:sz w:val="16"/>
                <w:szCs w:val="16"/>
              </w:rPr>
              <w:t>2017-2019</w:t>
            </w:r>
          </w:p>
          <w:p w:rsidR="00E05FF8" w:rsidRPr="00642039" w:rsidRDefault="00E05FF8" w:rsidP="00642039">
            <w:pPr>
              <w:jc w:val="center"/>
              <w:rPr>
                <w:rFonts w:ascii="Arial" w:hAnsi="Arial" w:cs="Arial"/>
                <w:sz w:val="16"/>
                <w:szCs w:val="16"/>
              </w:rPr>
            </w:pPr>
            <w:r w:rsidRPr="00642039">
              <w:rPr>
                <w:rFonts w:ascii="Arial" w:hAnsi="Arial" w:cs="Arial"/>
                <w:sz w:val="16"/>
                <w:szCs w:val="16"/>
              </w:rPr>
              <w:t>годы</w:t>
            </w:r>
          </w:p>
        </w:tc>
      </w:tr>
    </w:tbl>
    <w:p w:rsidR="00E05FF8" w:rsidRDefault="00E05FF8" w:rsidP="00FB3A33">
      <w:pPr>
        <w:ind w:right="-44" w:firstLine="100"/>
        <w:jc w:val="both"/>
        <w:rPr>
          <w:rFonts w:ascii="Arial" w:hAnsi="Arial" w:cs="Arial"/>
          <w:sz w:val="16"/>
          <w:szCs w:val="16"/>
        </w:rPr>
      </w:pPr>
      <w:r>
        <w:rPr>
          <w:rFonts w:ascii="Arial" w:hAnsi="Arial" w:cs="Arial"/>
          <w:b/>
          <w:sz w:val="16"/>
          <w:szCs w:val="16"/>
        </w:rPr>
        <w:tab/>
      </w: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F551FB" w:rsidRDefault="00E05FF8" w:rsidP="00FB3A33">
      <w:pPr>
        <w:ind w:right="-44"/>
        <w:jc w:val="both"/>
        <w:rPr>
          <w:rFonts w:ascii="Arial" w:hAnsi="Arial" w:cs="Arial"/>
          <w:sz w:val="16"/>
          <w:szCs w:val="16"/>
        </w:rPr>
      </w:pPr>
      <w:r>
        <w:rPr>
          <w:rFonts w:ascii="Arial" w:hAnsi="Arial" w:cs="Arial"/>
          <w:b/>
          <w:sz w:val="16"/>
          <w:szCs w:val="16"/>
        </w:rPr>
        <w:t>Глава муниципального района</w:t>
      </w:r>
      <w:r>
        <w:rPr>
          <w:rFonts w:ascii="Arial" w:hAnsi="Arial" w:cs="Arial"/>
          <w:b/>
          <w:sz w:val="16"/>
          <w:szCs w:val="16"/>
        </w:rPr>
        <w:tab/>
        <w:t>Ю.В.Стадэ</w:t>
      </w:r>
      <w:r>
        <w:rPr>
          <w:rFonts w:ascii="Arial" w:hAnsi="Arial" w:cs="Arial"/>
          <w:b/>
          <w:sz w:val="16"/>
          <w:szCs w:val="16"/>
        </w:rPr>
        <w:tab/>
      </w:r>
      <w:r>
        <w:t xml:space="preserve">                                                     </w:t>
      </w:r>
    </w:p>
    <w:p w:rsidR="00D95595" w:rsidRPr="00D95595" w:rsidRDefault="00D95595" w:rsidP="00FB3A33">
      <w:pPr>
        <w:pStyle w:val="2"/>
        <w:ind w:right="-44"/>
        <w:rPr>
          <w:rFonts w:ascii="Arial" w:hAnsi="Arial" w:cs="Arial"/>
          <w:color w:val="000000"/>
          <w:sz w:val="16"/>
          <w:szCs w:val="16"/>
        </w:rPr>
      </w:pPr>
      <w:r w:rsidRPr="00D95595">
        <w:rPr>
          <w:rFonts w:ascii="Arial" w:hAnsi="Arial" w:cs="Arial"/>
          <w:color w:val="000000"/>
          <w:sz w:val="16"/>
          <w:szCs w:val="16"/>
        </w:rPr>
        <w:t>АДМИНИСТРАЦИЯ ВАЛДАЙСКОГО МУНИЦИПАЛЬНОГО РАЙОНА</w:t>
      </w:r>
    </w:p>
    <w:p w:rsidR="00D95595" w:rsidRDefault="00D95595" w:rsidP="00FB3A33">
      <w:pPr>
        <w:ind w:right="-44"/>
        <w:jc w:val="center"/>
        <w:rPr>
          <w:rFonts w:ascii="Arial" w:hAnsi="Arial" w:cs="Arial"/>
          <w:color w:val="000000"/>
          <w:sz w:val="16"/>
          <w:szCs w:val="16"/>
        </w:rPr>
      </w:pPr>
      <w:r>
        <w:rPr>
          <w:rFonts w:ascii="Arial" w:hAnsi="Arial" w:cs="Arial"/>
          <w:sz w:val="16"/>
          <w:szCs w:val="16"/>
        </w:rPr>
        <w:t xml:space="preserve">П О С Т А Н О В Л Е Н И Е   </w:t>
      </w:r>
      <w:r>
        <w:rPr>
          <w:rFonts w:ascii="Arial" w:hAnsi="Arial" w:cs="Arial"/>
          <w:color w:val="000000"/>
          <w:sz w:val="16"/>
          <w:szCs w:val="16"/>
        </w:rPr>
        <w:t>24.11.2016  № 1881</w:t>
      </w:r>
    </w:p>
    <w:p w:rsidR="00D95595" w:rsidRDefault="00D95595" w:rsidP="00FB3A33">
      <w:pPr>
        <w:ind w:right="-44"/>
        <w:jc w:val="center"/>
        <w:rPr>
          <w:rFonts w:ascii="Arial" w:hAnsi="Arial" w:cs="Arial"/>
          <w:b/>
          <w:sz w:val="16"/>
          <w:szCs w:val="16"/>
        </w:rPr>
      </w:pPr>
      <w:r>
        <w:rPr>
          <w:rFonts w:ascii="Arial" w:hAnsi="Arial" w:cs="Arial"/>
          <w:b/>
          <w:sz w:val="16"/>
          <w:szCs w:val="16"/>
        </w:rPr>
        <w:t>Об утверждении муниципальной программы «Реализация первичных мер пожарной безопасности</w:t>
      </w:r>
      <w:r w:rsidR="00AE36DC">
        <w:rPr>
          <w:rFonts w:ascii="Arial" w:hAnsi="Arial" w:cs="Arial"/>
          <w:b/>
          <w:sz w:val="16"/>
          <w:szCs w:val="16"/>
        </w:rPr>
        <w:t xml:space="preserve"> </w:t>
      </w:r>
      <w:r>
        <w:rPr>
          <w:rFonts w:ascii="Arial" w:hAnsi="Arial" w:cs="Arial"/>
          <w:b/>
          <w:sz w:val="16"/>
          <w:szCs w:val="16"/>
        </w:rPr>
        <w:t>на территории Валдайского городского п</w:t>
      </w:r>
      <w:r>
        <w:rPr>
          <w:rFonts w:ascii="Arial" w:hAnsi="Arial" w:cs="Arial"/>
          <w:b/>
          <w:sz w:val="16"/>
          <w:szCs w:val="16"/>
        </w:rPr>
        <w:t>о</w:t>
      </w:r>
      <w:r>
        <w:rPr>
          <w:rFonts w:ascii="Arial" w:hAnsi="Arial" w:cs="Arial"/>
          <w:b/>
          <w:sz w:val="16"/>
          <w:szCs w:val="16"/>
        </w:rPr>
        <w:t>селения на 2017-2019 годы»</w:t>
      </w:r>
    </w:p>
    <w:p w:rsidR="00D95595" w:rsidRDefault="00D95595" w:rsidP="00FB3A33">
      <w:pPr>
        <w:ind w:right="-4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В соответствии со статьей 19 Федерального закона от 21 декабря 1994 года №69-ФЗ «О пожарной безопасности», в целях обеспеч</w:t>
      </w:r>
      <w:r>
        <w:rPr>
          <w:rFonts w:ascii="Arial" w:hAnsi="Arial" w:cs="Arial"/>
          <w:sz w:val="16"/>
          <w:szCs w:val="16"/>
        </w:rPr>
        <w:t>е</w:t>
      </w:r>
      <w:r>
        <w:rPr>
          <w:rFonts w:ascii="Arial" w:hAnsi="Arial" w:cs="Arial"/>
          <w:sz w:val="16"/>
          <w:szCs w:val="16"/>
        </w:rPr>
        <w:t>ния первичных мер пожарной безопасности и усиления противопожарной защиты объектов и населения Валдайского городского поселения Админ</w:t>
      </w:r>
      <w:r>
        <w:rPr>
          <w:rFonts w:ascii="Arial" w:hAnsi="Arial" w:cs="Arial"/>
          <w:sz w:val="16"/>
          <w:szCs w:val="16"/>
        </w:rPr>
        <w:t>и</w:t>
      </w:r>
      <w:r>
        <w:rPr>
          <w:rFonts w:ascii="Arial" w:hAnsi="Arial" w:cs="Arial"/>
          <w:sz w:val="16"/>
          <w:szCs w:val="16"/>
        </w:rPr>
        <w:t xml:space="preserve">страция Валдайского муниципального района </w:t>
      </w:r>
      <w:r>
        <w:rPr>
          <w:rFonts w:ascii="Arial" w:hAnsi="Arial" w:cs="Arial"/>
          <w:b/>
          <w:sz w:val="16"/>
          <w:szCs w:val="16"/>
        </w:rPr>
        <w:t>ПОСТАНОВЛЯЕТ:</w:t>
      </w:r>
    </w:p>
    <w:p w:rsidR="00D95595" w:rsidRDefault="00D95595" w:rsidP="00FB3A33">
      <w:pPr>
        <w:ind w:right="-44"/>
        <w:jc w:val="both"/>
        <w:rPr>
          <w:rFonts w:ascii="Arial" w:hAnsi="Arial" w:cs="Arial"/>
          <w:sz w:val="16"/>
          <w:szCs w:val="16"/>
        </w:rPr>
      </w:pPr>
      <w:r>
        <w:rPr>
          <w:rFonts w:ascii="Arial" w:hAnsi="Arial" w:cs="Arial"/>
          <w:b/>
          <w:sz w:val="16"/>
          <w:szCs w:val="16"/>
        </w:rPr>
        <w:tab/>
      </w:r>
      <w:r>
        <w:rPr>
          <w:rFonts w:ascii="Arial" w:hAnsi="Arial" w:cs="Arial"/>
          <w:sz w:val="16"/>
          <w:szCs w:val="16"/>
        </w:rPr>
        <w:t>1. Утвердить прилагаемую муниципальную программу «Реализация первичных мер пожарной безопасности на территории Валдайского горо</w:t>
      </w:r>
      <w:r>
        <w:rPr>
          <w:rFonts w:ascii="Arial" w:hAnsi="Arial" w:cs="Arial"/>
          <w:sz w:val="16"/>
          <w:szCs w:val="16"/>
        </w:rPr>
        <w:t>д</w:t>
      </w:r>
      <w:r>
        <w:rPr>
          <w:rFonts w:ascii="Arial" w:hAnsi="Arial" w:cs="Arial"/>
          <w:sz w:val="16"/>
          <w:szCs w:val="16"/>
        </w:rPr>
        <w:t>ского поселения на 2017-2019 годы» (далее муниципальная программа).</w:t>
      </w:r>
    </w:p>
    <w:p w:rsidR="00D95595" w:rsidRDefault="00D95595" w:rsidP="00FB3A33">
      <w:pPr>
        <w:ind w:right="-44"/>
        <w:jc w:val="both"/>
        <w:rPr>
          <w:rFonts w:ascii="Arial" w:hAnsi="Arial" w:cs="Arial"/>
          <w:sz w:val="16"/>
          <w:szCs w:val="16"/>
        </w:rPr>
      </w:pPr>
      <w:r>
        <w:rPr>
          <w:rFonts w:ascii="Arial" w:hAnsi="Arial" w:cs="Arial"/>
          <w:sz w:val="16"/>
          <w:szCs w:val="16"/>
        </w:rPr>
        <w:lastRenderedPageBreak/>
        <w:tab/>
        <w:t>2. Контроль за выполнением постановления оставляю за собой.</w:t>
      </w:r>
    </w:p>
    <w:p w:rsidR="00D95595" w:rsidRDefault="00D95595" w:rsidP="00FB3A33">
      <w:pPr>
        <w:ind w:right="-44"/>
        <w:jc w:val="both"/>
        <w:rPr>
          <w:rFonts w:ascii="Arial" w:hAnsi="Arial" w:cs="Arial"/>
          <w:sz w:val="16"/>
          <w:szCs w:val="16"/>
        </w:rPr>
      </w:pPr>
      <w:r>
        <w:rPr>
          <w:rFonts w:ascii="Arial" w:hAnsi="Arial" w:cs="Arial"/>
          <w:sz w:val="16"/>
          <w:szCs w:val="16"/>
        </w:rPr>
        <w:tab/>
        <w:t>3.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D95595" w:rsidRDefault="00D95595" w:rsidP="00FB3A33">
      <w:pPr>
        <w:ind w:left="709" w:right="-44" w:hanging="709"/>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Ю.В.Стадэ</w:t>
      </w:r>
      <w:r>
        <w:rPr>
          <w:rFonts w:ascii="Arial" w:hAnsi="Arial" w:cs="Arial"/>
          <w:b/>
          <w:sz w:val="16"/>
          <w:szCs w:val="16"/>
        </w:rPr>
        <w:tab/>
      </w:r>
      <w:r>
        <w:rPr>
          <w:rFonts w:ascii="Arial" w:hAnsi="Arial" w:cs="Arial"/>
          <w:sz w:val="16"/>
          <w:szCs w:val="16"/>
        </w:rPr>
        <w:t xml:space="preserve">                                                     </w:t>
      </w:r>
    </w:p>
    <w:p w:rsidR="00D95595" w:rsidRDefault="00D95595" w:rsidP="00FB3A33">
      <w:pPr>
        <w:ind w:left="200" w:right="-44" w:hanging="9"/>
        <w:jc w:val="center"/>
        <w:rPr>
          <w:rFonts w:ascii="Arial" w:hAnsi="Arial" w:cs="Arial"/>
          <w:sz w:val="16"/>
          <w:szCs w:val="16"/>
        </w:rPr>
      </w:pPr>
      <w:r>
        <w:rPr>
          <w:rFonts w:ascii="Arial" w:hAnsi="Arial" w:cs="Arial"/>
          <w:sz w:val="16"/>
          <w:szCs w:val="16"/>
        </w:rPr>
        <w:t>УТВЕРЖДЕНА</w:t>
      </w:r>
    </w:p>
    <w:p w:rsidR="00D95595" w:rsidRDefault="00D95595" w:rsidP="00FB3A33">
      <w:pPr>
        <w:ind w:left="200" w:right="-44" w:hanging="9"/>
        <w:jc w:val="center"/>
        <w:rPr>
          <w:rFonts w:ascii="Arial" w:hAnsi="Arial" w:cs="Arial"/>
          <w:sz w:val="16"/>
          <w:szCs w:val="16"/>
        </w:rPr>
      </w:pPr>
      <w:r>
        <w:rPr>
          <w:rFonts w:ascii="Arial" w:hAnsi="Arial" w:cs="Arial"/>
          <w:sz w:val="16"/>
          <w:szCs w:val="16"/>
        </w:rPr>
        <w:t>постановлением Администрации муниципального района от 24.11.2016  №1881</w:t>
      </w:r>
    </w:p>
    <w:p w:rsidR="00D95595" w:rsidRDefault="00D95595" w:rsidP="00FB3A33">
      <w:pPr>
        <w:ind w:left="709" w:right="-44" w:hanging="709"/>
        <w:jc w:val="center"/>
        <w:rPr>
          <w:rFonts w:ascii="Arial" w:hAnsi="Arial" w:cs="Arial"/>
          <w:b/>
          <w:sz w:val="16"/>
          <w:szCs w:val="16"/>
        </w:rPr>
      </w:pPr>
      <w:r>
        <w:rPr>
          <w:rFonts w:ascii="Arial" w:hAnsi="Arial" w:cs="Arial"/>
          <w:b/>
          <w:sz w:val="16"/>
          <w:szCs w:val="16"/>
        </w:rPr>
        <w:t>МУНИЦИПАЛЬНАЯ ПРОГРАММА</w:t>
      </w:r>
    </w:p>
    <w:p w:rsidR="00D95595" w:rsidRDefault="00D95595" w:rsidP="00FB3A33">
      <w:pPr>
        <w:ind w:right="-44"/>
        <w:jc w:val="center"/>
        <w:rPr>
          <w:rFonts w:ascii="Arial" w:hAnsi="Arial" w:cs="Arial"/>
          <w:b/>
          <w:sz w:val="16"/>
          <w:szCs w:val="16"/>
        </w:rPr>
      </w:pPr>
      <w:r>
        <w:rPr>
          <w:rFonts w:ascii="Arial" w:hAnsi="Arial" w:cs="Arial"/>
          <w:b/>
          <w:sz w:val="16"/>
          <w:szCs w:val="16"/>
        </w:rPr>
        <w:t>«Реализация первичных мер пожарной безопасности на территории Валдайского городского поселения на 2017-2019 годы»</w:t>
      </w:r>
    </w:p>
    <w:p w:rsidR="00D95595" w:rsidRDefault="00D95595" w:rsidP="00FB3A33">
      <w:pPr>
        <w:pStyle w:val="ConsPlusNonformat"/>
        <w:ind w:right="-44"/>
        <w:jc w:val="center"/>
        <w:rPr>
          <w:rFonts w:ascii="Arial" w:hAnsi="Arial" w:cs="Arial"/>
          <w:b/>
          <w:sz w:val="16"/>
          <w:szCs w:val="16"/>
        </w:rPr>
      </w:pPr>
      <w:r>
        <w:rPr>
          <w:rFonts w:ascii="Arial" w:hAnsi="Arial" w:cs="Arial"/>
          <w:b/>
          <w:sz w:val="16"/>
          <w:szCs w:val="16"/>
        </w:rPr>
        <w:t>ПАСПОРТ</w:t>
      </w:r>
    </w:p>
    <w:p w:rsidR="004458D8" w:rsidRDefault="00D95595" w:rsidP="00FB3A33">
      <w:pPr>
        <w:ind w:right="-44"/>
        <w:jc w:val="center"/>
        <w:rPr>
          <w:rFonts w:ascii="Arial" w:hAnsi="Arial" w:cs="Arial"/>
          <w:b/>
          <w:sz w:val="16"/>
          <w:szCs w:val="16"/>
        </w:rPr>
      </w:pPr>
      <w:r>
        <w:rPr>
          <w:rFonts w:ascii="Arial" w:hAnsi="Arial" w:cs="Arial"/>
          <w:b/>
          <w:sz w:val="16"/>
          <w:szCs w:val="16"/>
        </w:rPr>
        <w:t>муниципальной программы «Реализация первичных мер пожарной безопасности</w:t>
      </w:r>
      <w:r w:rsidR="004458D8">
        <w:rPr>
          <w:rFonts w:ascii="Arial" w:hAnsi="Arial" w:cs="Arial"/>
          <w:b/>
          <w:sz w:val="16"/>
          <w:szCs w:val="16"/>
        </w:rPr>
        <w:t xml:space="preserve"> </w:t>
      </w:r>
      <w:r>
        <w:rPr>
          <w:rFonts w:ascii="Arial" w:hAnsi="Arial" w:cs="Arial"/>
          <w:b/>
          <w:sz w:val="16"/>
          <w:szCs w:val="16"/>
        </w:rPr>
        <w:t xml:space="preserve">на территории Валдайского городского поселения </w:t>
      </w:r>
    </w:p>
    <w:p w:rsidR="00D95595" w:rsidRDefault="00D95595" w:rsidP="00FB3A33">
      <w:pPr>
        <w:ind w:right="-44"/>
        <w:jc w:val="center"/>
        <w:rPr>
          <w:rFonts w:ascii="Arial" w:hAnsi="Arial" w:cs="Arial"/>
          <w:b/>
          <w:sz w:val="16"/>
          <w:szCs w:val="16"/>
        </w:rPr>
      </w:pPr>
      <w:r>
        <w:rPr>
          <w:rFonts w:ascii="Arial" w:hAnsi="Arial" w:cs="Arial"/>
          <w:b/>
          <w:sz w:val="16"/>
          <w:szCs w:val="16"/>
        </w:rPr>
        <w:t>на 2017-2019 годы»</w:t>
      </w:r>
    </w:p>
    <w:p w:rsidR="00D95595" w:rsidRDefault="00D95595" w:rsidP="00FB3A33">
      <w:pPr>
        <w:widowControl w:val="0"/>
        <w:suppressAutoHyphens/>
        <w:autoSpaceDE w:val="0"/>
        <w:ind w:right="-44" w:firstLine="720"/>
        <w:jc w:val="both"/>
        <w:rPr>
          <w:rFonts w:ascii="Arial" w:hAnsi="Arial" w:cs="Arial"/>
          <w:b/>
          <w:sz w:val="16"/>
          <w:szCs w:val="16"/>
        </w:rPr>
      </w:pPr>
      <w:r>
        <w:rPr>
          <w:rFonts w:ascii="Arial" w:hAnsi="Arial" w:cs="Arial"/>
          <w:b/>
          <w:sz w:val="16"/>
          <w:szCs w:val="16"/>
        </w:rPr>
        <w:t>1.Ответственный исполнитель муниципальной программы:</w:t>
      </w:r>
    </w:p>
    <w:p w:rsidR="00D95595" w:rsidRDefault="00D95595" w:rsidP="00FB3A33">
      <w:pPr>
        <w:ind w:right="-44" w:firstLine="720"/>
        <w:jc w:val="both"/>
        <w:rPr>
          <w:rFonts w:ascii="Arial" w:hAnsi="Arial" w:cs="Arial"/>
          <w:sz w:val="16"/>
          <w:szCs w:val="16"/>
        </w:rPr>
      </w:pPr>
      <w:r>
        <w:rPr>
          <w:rFonts w:ascii="Arial" w:hAnsi="Arial" w:cs="Arial"/>
          <w:sz w:val="16"/>
          <w:szCs w:val="16"/>
        </w:rPr>
        <w:t xml:space="preserve"> Администрации муниципального района.</w:t>
      </w:r>
    </w:p>
    <w:p w:rsidR="00D95595" w:rsidRDefault="00D95595" w:rsidP="00FB3A33">
      <w:pPr>
        <w:widowControl w:val="0"/>
        <w:numPr>
          <w:ilvl w:val="0"/>
          <w:numId w:val="16"/>
        </w:numPr>
        <w:suppressAutoHyphens/>
        <w:autoSpaceDE w:val="0"/>
        <w:ind w:right="-44"/>
        <w:jc w:val="both"/>
        <w:rPr>
          <w:rFonts w:ascii="Arial" w:hAnsi="Arial" w:cs="Arial"/>
          <w:b/>
          <w:sz w:val="16"/>
          <w:szCs w:val="16"/>
        </w:rPr>
      </w:pPr>
      <w:r>
        <w:rPr>
          <w:rFonts w:ascii="Arial" w:hAnsi="Arial" w:cs="Arial"/>
          <w:b/>
          <w:sz w:val="16"/>
          <w:szCs w:val="16"/>
        </w:rPr>
        <w:t>Соисполнители муниципальной программы:</w:t>
      </w:r>
    </w:p>
    <w:p w:rsidR="00D95595" w:rsidRDefault="00D95595" w:rsidP="00FB3A33">
      <w:pPr>
        <w:ind w:right="-44" w:firstLine="720"/>
        <w:jc w:val="both"/>
        <w:rPr>
          <w:rFonts w:ascii="Arial" w:hAnsi="Arial" w:cs="Arial"/>
          <w:sz w:val="16"/>
          <w:szCs w:val="16"/>
        </w:rPr>
      </w:pPr>
      <w:r>
        <w:rPr>
          <w:rFonts w:ascii="Arial" w:hAnsi="Arial" w:cs="Arial"/>
          <w:sz w:val="16"/>
          <w:szCs w:val="16"/>
        </w:rPr>
        <w:t>отдел по  мобилизационной подготовке и по делам гражданской обороны и чрезвычайным ситуациям Администрации муниципального ра</w:t>
      </w:r>
      <w:r>
        <w:rPr>
          <w:rFonts w:ascii="Arial" w:hAnsi="Arial" w:cs="Arial"/>
          <w:sz w:val="16"/>
          <w:szCs w:val="16"/>
        </w:rPr>
        <w:t>й</w:t>
      </w:r>
      <w:r>
        <w:rPr>
          <w:rFonts w:ascii="Arial" w:hAnsi="Arial" w:cs="Arial"/>
          <w:sz w:val="16"/>
          <w:szCs w:val="16"/>
        </w:rPr>
        <w:t>она.</w:t>
      </w:r>
    </w:p>
    <w:p w:rsidR="00D95595" w:rsidRDefault="00D95595" w:rsidP="00FB3A33">
      <w:pPr>
        <w:widowControl w:val="0"/>
        <w:autoSpaceDE w:val="0"/>
        <w:ind w:firstLine="720"/>
        <w:jc w:val="both"/>
        <w:rPr>
          <w:rFonts w:ascii="Arial" w:hAnsi="Arial" w:cs="Arial"/>
          <w:b/>
          <w:sz w:val="16"/>
          <w:szCs w:val="16"/>
        </w:rPr>
      </w:pPr>
      <w:r>
        <w:rPr>
          <w:rFonts w:ascii="Arial" w:hAnsi="Arial" w:cs="Arial"/>
          <w:b/>
          <w:sz w:val="16"/>
          <w:szCs w:val="16"/>
        </w:rPr>
        <w:t>3.Цели, задачи и целевые показатели  муниципальной программы:</w:t>
      </w:r>
    </w:p>
    <w:tbl>
      <w:tblPr>
        <w:tblW w:w="1154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7"/>
        <w:gridCol w:w="8491"/>
        <w:gridCol w:w="840"/>
        <w:gridCol w:w="840"/>
        <w:gridCol w:w="866"/>
      </w:tblGrid>
      <w:tr w:rsidR="00D95595" w:rsidTr="00642039">
        <w:trPr>
          <w:trHeight w:val="17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642039">
            <w:pPr>
              <w:jc w:val="center"/>
              <w:rPr>
                <w:rFonts w:ascii="Arial" w:hAnsi="Arial" w:cs="Arial"/>
                <w:b/>
                <w:sz w:val="16"/>
                <w:szCs w:val="16"/>
              </w:rPr>
            </w:pPr>
            <w:r w:rsidRPr="00642039">
              <w:rPr>
                <w:rFonts w:ascii="Arial" w:hAnsi="Arial" w:cs="Arial"/>
                <w:b/>
                <w:color w:val="000000"/>
                <w:sz w:val="16"/>
                <w:szCs w:val="16"/>
              </w:rPr>
              <w:t>№</w:t>
            </w:r>
          </w:p>
          <w:p w:rsidR="00D95595" w:rsidRPr="00642039" w:rsidRDefault="00D95595" w:rsidP="00642039">
            <w:pPr>
              <w:jc w:val="center"/>
              <w:rPr>
                <w:rFonts w:ascii="Arial" w:hAnsi="Arial" w:cs="Arial"/>
                <w:b/>
                <w:color w:val="000000"/>
                <w:sz w:val="16"/>
                <w:szCs w:val="16"/>
              </w:rPr>
            </w:pPr>
            <w:r w:rsidRPr="00642039">
              <w:rPr>
                <w:rFonts w:ascii="Arial" w:hAnsi="Arial" w:cs="Arial"/>
                <w:b/>
                <w:color w:val="000000"/>
                <w:sz w:val="16"/>
                <w:szCs w:val="16"/>
              </w:rPr>
              <w:t>п/п</w:t>
            </w:r>
          </w:p>
        </w:tc>
        <w:tc>
          <w:tcPr>
            <w:tcW w:w="8491" w:type="dxa"/>
            <w:vMerge w:val="restart"/>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642039">
            <w:pPr>
              <w:jc w:val="center"/>
              <w:rPr>
                <w:rFonts w:ascii="Arial" w:hAnsi="Arial" w:cs="Arial"/>
                <w:b/>
                <w:color w:val="000000"/>
                <w:sz w:val="16"/>
                <w:szCs w:val="16"/>
              </w:rPr>
            </w:pPr>
            <w:r w:rsidRPr="00642039">
              <w:rPr>
                <w:rFonts w:ascii="Arial" w:hAnsi="Arial" w:cs="Arial"/>
                <w:b/>
                <w:color w:val="000000"/>
                <w:sz w:val="16"/>
                <w:szCs w:val="16"/>
              </w:rPr>
              <w:t>Цели, задачи муниципальной программы, наименование и единица измерения целевого показат</w:t>
            </w:r>
            <w:r w:rsidRPr="00642039">
              <w:rPr>
                <w:rFonts w:ascii="Arial" w:hAnsi="Arial" w:cs="Arial"/>
                <w:b/>
                <w:color w:val="000000"/>
                <w:sz w:val="16"/>
                <w:szCs w:val="16"/>
              </w:rPr>
              <w:t>е</w:t>
            </w:r>
            <w:r w:rsidRPr="00642039">
              <w:rPr>
                <w:rFonts w:ascii="Arial" w:hAnsi="Arial" w:cs="Arial"/>
                <w:b/>
                <w:color w:val="000000"/>
                <w:sz w:val="16"/>
                <w:szCs w:val="16"/>
              </w:rPr>
              <w:t>ля</w:t>
            </w:r>
          </w:p>
        </w:tc>
        <w:tc>
          <w:tcPr>
            <w:tcW w:w="2546" w:type="dxa"/>
            <w:gridSpan w:val="3"/>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642039">
            <w:pPr>
              <w:jc w:val="center"/>
              <w:rPr>
                <w:rFonts w:ascii="Arial" w:hAnsi="Arial" w:cs="Arial"/>
                <w:b/>
                <w:color w:val="000000"/>
                <w:sz w:val="16"/>
                <w:szCs w:val="16"/>
              </w:rPr>
            </w:pPr>
            <w:r w:rsidRPr="00642039">
              <w:rPr>
                <w:rFonts w:ascii="Arial" w:hAnsi="Arial" w:cs="Arial"/>
                <w:b/>
                <w:color w:val="000000"/>
                <w:sz w:val="16"/>
                <w:szCs w:val="16"/>
              </w:rPr>
              <w:t>Значения целевого показат</w:t>
            </w:r>
            <w:r w:rsidRPr="00642039">
              <w:rPr>
                <w:rFonts w:ascii="Arial" w:hAnsi="Arial" w:cs="Arial"/>
                <w:b/>
                <w:color w:val="000000"/>
                <w:sz w:val="16"/>
                <w:szCs w:val="16"/>
              </w:rPr>
              <w:t>е</w:t>
            </w:r>
            <w:r w:rsidRPr="00642039">
              <w:rPr>
                <w:rFonts w:ascii="Arial" w:hAnsi="Arial" w:cs="Arial"/>
                <w:b/>
                <w:color w:val="000000"/>
                <w:sz w:val="16"/>
                <w:szCs w:val="16"/>
              </w:rPr>
              <w:t>ля по годам</w:t>
            </w:r>
          </w:p>
        </w:tc>
      </w:tr>
      <w:tr w:rsidR="00D95595" w:rsidTr="00642039">
        <w:trPr>
          <w:trHeight w:val="17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95595" w:rsidRPr="00642039" w:rsidRDefault="00D95595" w:rsidP="00FB3A33">
            <w:pPr>
              <w:rPr>
                <w:rFonts w:ascii="Arial" w:hAnsi="Arial" w:cs="Arial"/>
                <w:b/>
                <w:color w:val="000000"/>
                <w:sz w:val="16"/>
                <w:szCs w:val="16"/>
              </w:rPr>
            </w:pPr>
          </w:p>
        </w:tc>
        <w:tc>
          <w:tcPr>
            <w:tcW w:w="84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95595" w:rsidRPr="00642039" w:rsidRDefault="00D95595" w:rsidP="00FB3A33">
            <w:pPr>
              <w:rPr>
                <w:rFonts w:ascii="Arial" w:hAnsi="Arial" w:cs="Arial"/>
                <w:b/>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642039">
            <w:pPr>
              <w:jc w:val="center"/>
              <w:rPr>
                <w:rFonts w:ascii="Arial" w:hAnsi="Arial" w:cs="Arial"/>
                <w:b/>
                <w:sz w:val="16"/>
                <w:szCs w:val="16"/>
              </w:rPr>
            </w:pPr>
            <w:r w:rsidRPr="00642039">
              <w:rPr>
                <w:rFonts w:ascii="Arial" w:hAnsi="Arial" w:cs="Arial"/>
                <w:b/>
                <w:sz w:val="16"/>
                <w:szCs w:val="16"/>
              </w:rPr>
              <w:t>2017</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642039">
            <w:pPr>
              <w:jc w:val="center"/>
              <w:rPr>
                <w:rFonts w:ascii="Arial" w:hAnsi="Arial" w:cs="Arial"/>
                <w:b/>
                <w:sz w:val="16"/>
                <w:szCs w:val="16"/>
              </w:rPr>
            </w:pPr>
            <w:r w:rsidRPr="00642039">
              <w:rPr>
                <w:rFonts w:ascii="Arial" w:hAnsi="Arial" w:cs="Arial"/>
                <w:b/>
                <w:sz w:val="16"/>
                <w:szCs w:val="16"/>
              </w:rPr>
              <w:t>2018</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642039">
            <w:pPr>
              <w:jc w:val="center"/>
              <w:rPr>
                <w:rFonts w:ascii="Arial" w:hAnsi="Arial" w:cs="Arial"/>
                <w:b/>
                <w:sz w:val="16"/>
                <w:szCs w:val="16"/>
              </w:rPr>
            </w:pPr>
            <w:r w:rsidRPr="00642039">
              <w:rPr>
                <w:rFonts w:ascii="Arial" w:hAnsi="Arial" w:cs="Arial"/>
                <w:b/>
                <w:sz w:val="16"/>
                <w:szCs w:val="16"/>
              </w:rPr>
              <w:t>2019</w:t>
            </w:r>
          </w:p>
        </w:tc>
      </w:tr>
      <w:tr w:rsidR="00D95595" w:rsidTr="00642039">
        <w:trPr>
          <w:trHeight w:val="170"/>
        </w:trPr>
        <w:tc>
          <w:tcPr>
            <w:tcW w:w="507"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642039">
            <w:pPr>
              <w:jc w:val="center"/>
              <w:rPr>
                <w:rFonts w:ascii="Arial" w:hAnsi="Arial" w:cs="Arial"/>
                <w:color w:val="000000"/>
                <w:sz w:val="16"/>
                <w:szCs w:val="16"/>
              </w:rPr>
            </w:pPr>
            <w:r w:rsidRPr="00642039">
              <w:rPr>
                <w:rFonts w:ascii="Arial" w:hAnsi="Arial" w:cs="Arial"/>
                <w:color w:val="000000"/>
                <w:sz w:val="16"/>
                <w:szCs w:val="16"/>
              </w:rPr>
              <w:t>1</w:t>
            </w:r>
          </w:p>
        </w:tc>
        <w:tc>
          <w:tcPr>
            <w:tcW w:w="8491"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642039">
            <w:pPr>
              <w:jc w:val="center"/>
              <w:rPr>
                <w:rFonts w:ascii="Arial" w:hAnsi="Arial" w:cs="Arial"/>
                <w:color w:val="000000"/>
                <w:sz w:val="16"/>
                <w:szCs w:val="16"/>
              </w:rPr>
            </w:pPr>
            <w:r w:rsidRPr="00642039">
              <w:rPr>
                <w:rFonts w:ascii="Arial" w:hAnsi="Arial" w:cs="Arial"/>
                <w:color w:val="000000"/>
                <w:sz w:val="16"/>
                <w:szCs w:val="16"/>
              </w:rPr>
              <w:t>2</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642039">
            <w:pPr>
              <w:jc w:val="center"/>
              <w:rPr>
                <w:rFonts w:ascii="Arial" w:hAnsi="Arial" w:cs="Arial"/>
                <w:color w:val="000000"/>
                <w:sz w:val="16"/>
                <w:szCs w:val="16"/>
              </w:rPr>
            </w:pPr>
            <w:r w:rsidRPr="00642039">
              <w:rPr>
                <w:rFonts w:ascii="Arial" w:hAnsi="Arial" w:cs="Arial"/>
                <w:color w:val="000000"/>
                <w:sz w:val="16"/>
                <w:szCs w:val="16"/>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642039">
            <w:pPr>
              <w:jc w:val="center"/>
              <w:rPr>
                <w:rFonts w:ascii="Arial" w:hAnsi="Arial" w:cs="Arial"/>
                <w:color w:val="000000"/>
                <w:sz w:val="16"/>
                <w:szCs w:val="16"/>
              </w:rPr>
            </w:pPr>
            <w:r w:rsidRPr="00642039">
              <w:rPr>
                <w:rFonts w:ascii="Arial" w:hAnsi="Arial" w:cs="Arial"/>
                <w:color w:val="000000"/>
                <w:sz w:val="16"/>
                <w:szCs w:val="16"/>
              </w:rPr>
              <w:t>4</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642039">
            <w:pPr>
              <w:jc w:val="center"/>
              <w:rPr>
                <w:rFonts w:ascii="Arial" w:hAnsi="Arial" w:cs="Arial"/>
                <w:color w:val="000000"/>
                <w:sz w:val="16"/>
                <w:szCs w:val="16"/>
              </w:rPr>
            </w:pPr>
            <w:r w:rsidRPr="00642039">
              <w:rPr>
                <w:rFonts w:ascii="Arial" w:hAnsi="Arial" w:cs="Arial"/>
                <w:color w:val="000000"/>
                <w:sz w:val="16"/>
                <w:szCs w:val="16"/>
              </w:rPr>
              <w:t>5</w:t>
            </w:r>
          </w:p>
        </w:tc>
      </w:tr>
      <w:tr w:rsidR="00D95595" w:rsidTr="00642039">
        <w:trPr>
          <w:trHeight w:val="170"/>
        </w:trPr>
        <w:tc>
          <w:tcPr>
            <w:tcW w:w="507"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FB3A33">
            <w:pPr>
              <w:rPr>
                <w:rFonts w:ascii="Arial" w:hAnsi="Arial" w:cs="Arial"/>
                <w:color w:val="000000"/>
                <w:sz w:val="16"/>
                <w:szCs w:val="16"/>
              </w:rPr>
            </w:pPr>
            <w:r w:rsidRPr="00642039">
              <w:rPr>
                <w:rFonts w:ascii="Arial" w:hAnsi="Arial" w:cs="Arial"/>
                <w:color w:val="000000"/>
                <w:sz w:val="16"/>
                <w:szCs w:val="16"/>
              </w:rPr>
              <w:t>1.</w:t>
            </w:r>
          </w:p>
        </w:tc>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FB3A33">
            <w:pPr>
              <w:rPr>
                <w:rFonts w:ascii="Arial" w:hAnsi="Arial" w:cs="Arial"/>
                <w:color w:val="000000"/>
                <w:sz w:val="16"/>
                <w:szCs w:val="16"/>
              </w:rPr>
            </w:pPr>
            <w:r w:rsidRPr="00642039">
              <w:rPr>
                <w:rFonts w:ascii="Arial" w:hAnsi="Arial" w:cs="Arial"/>
                <w:color w:val="000000"/>
                <w:sz w:val="16"/>
                <w:szCs w:val="16"/>
              </w:rPr>
              <w:t xml:space="preserve">Цель 1. </w:t>
            </w:r>
            <w:r w:rsidRPr="00642039">
              <w:rPr>
                <w:rFonts w:ascii="Arial" w:hAnsi="Arial" w:cs="Arial"/>
                <w:color w:val="000000"/>
                <w:sz w:val="16"/>
                <w:szCs w:val="16"/>
                <w:lang w:eastAsia="en-US"/>
              </w:rPr>
              <w:t>Создание необходимых условий для обеспечения первичных мер пожарной безопасности на территории городского пос</w:t>
            </w:r>
            <w:r w:rsidRPr="00642039">
              <w:rPr>
                <w:rFonts w:ascii="Arial" w:hAnsi="Arial" w:cs="Arial"/>
                <w:color w:val="000000"/>
                <w:sz w:val="16"/>
                <w:szCs w:val="16"/>
                <w:lang w:eastAsia="en-US"/>
              </w:rPr>
              <w:t>е</w:t>
            </w:r>
            <w:r w:rsidRPr="00642039">
              <w:rPr>
                <w:rFonts w:ascii="Arial" w:hAnsi="Arial" w:cs="Arial"/>
                <w:color w:val="000000"/>
                <w:sz w:val="16"/>
                <w:szCs w:val="16"/>
                <w:lang w:eastAsia="en-US"/>
              </w:rPr>
              <w:t>ления</w:t>
            </w:r>
          </w:p>
        </w:tc>
      </w:tr>
      <w:tr w:rsidR="00D95595" w:rsidTr="00642039">
        <w:trPr>
          <w:trHeight w:val="170"/>
        </w:trPr>
        <w:tc>
          <w:tcPr>
            <w:tcW w:w="507"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FB3A33">
            <w:pPr>
              <w:rPr>
                <w:rFonts w:ascii="Arial" w:hAnsi="Arial" w:cs="Arial"/>
                <w:color w:val="000000"/>
                <w:sz w:val="16"/>
                <w:szCs w:val="16"/>
              </w:rPr>
            </w:pPr>
            <w:r w:rsidRPr="00642039">
              <w:rPr>
                <w:rFonts w:ascii="Arial" w:hAnsi="Arial" w:cs="Arial"/>
                <w:color w:val="000000"/>
                <w:sz w:val="16"/>
                <w:szCs w:val="16"/>
              </w:rPr>
              <w:t>1.1.</w:t>
            </w:r>
          </w:p>
        </w:tc>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FB3A33">
            <w:pPr>
              <w:rPr>
                <w:rFonts w:ascii="Arial" w:hAnsi="Arial" w:cs="Arial"/>
                <w:color w:val="000000"/>
                <w:sz w:val="16"/>
                <w:szCs w:val="16"/>
              </w:rPr>
            </w:pPr>
            <w:r w:rsidRPr="00642039">
              <w:rPr>
                <w:rFonts w:ascii="Arial" w:hAnsi="Arial" w:cs="Arial"/>
                <w:color w:val="000000"/>
                <w:sz w:val="16"/>
                <w:szCs w:val="16"/>
              </w:rPr>
              <w:t xml:space="preserve">Задача 1. </w:t>
            </w:r>
            <w:r w:rsidRPr="00642039">
              <w:rPr>
                <w:rFonts w:ascii="Arial" w:hAnsi="Arial" w:cs="Arial"/>
                <w:sz w:val="16"/>
                <w:szCs w:val="16"/>
              </w:rPr>
              <w:t>Повышение уровня нормативно-правового обеспечения, противопожарной пропаганды и обучение населения в области пожарной бе</w:t>
            </w:r>
            <w:r w:rsidRPr="00642039">
              <w:rPr>
                <w:rFonts w:ascii="Arial" w:hAnsi="Arial" w:cs="Arial"/>
                <w:sz w:val="16"/>
                <w:szCs w:val="16"/>
              </w:rPr>
              <w:t>з</w:t>
            </w:r>
            <w:r w:rsidRPr="00642039">
              <w:rPr>
                <w:rFonts w:ascii="Arial" w:hAnsi="Arial" w:cs="Arial"/>
                <w:sz w:val="16"/>
                <w:szCs w:val="16"/>
              </w:rPr>
              <w:t>опасности</w:t>
            </w:r>
          </w:p>
        </w:tc>
      </w:tr>
      <w:tr w:rsidR="00D95595" w:rsidTr="00642039">
        <w:trPr>
          <w:trHeight w:val="170"/>
        </w:trPr>
        <w:tc>
          <w:tcPr>
            <w:tcW w:w="507"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FB3A33">
            <w:pPr>
              <w:rPr>
                <w:rFonts w:ascii="Arial" w:hAnsi="Arial" w:cs="Arial"/>
                <w:color w:val="000000"/>
                <w:sz w:val="16"/>
                <w:szCs w:val="16"/>
              </w:rPr>
            </w:pPr>
            <w:r w:rsidRPr="00642039">
              <w:rPr>
                <w:rFonts w:ascii="Arial" w:hAnsi="Arial" w:cs="Arial"/>
                <w:color w:val="000000"/>
                <w:sz w:val="16"/>
                <w:szCs w:val="16"/>
              </w:rPr>
              <w:t>1.1.1.</w:t>
            </w:r>
          </w:p>
        </w:tc>
        <w:tc>
          <w:tcPr>
            <w:tcW w:w="8491"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FB3A33">
            <w:pPr>
              <w:rPr>
                <w:rFonts w:ascii="Arial" w:hAnsi="Arial" w:cs="Arial"/>
                <w:color w:val="000000"/>
                <w:sz w:val="16"/>
                <w:szCs w:val="16"/>
              </w:rPr>
            </w:pPr>
            <w:r w:rsidRPr="00642039">
              <w:rPr>
                <w:rFonts w:ascii="Arial" w:hAnsi="Arial" w:cs="Arial"/>
                <w:color w:val="000000"/>
                <w:sz w:val="16"/>
                <w:szCs w:val="16"/>
              </w:rPr>
              <w:t>Показатель 1. Приведение нормативной правовой базы   по вопросам обеспечения первичных мер        пожа</w:t>
            </w:r>
            <w:r w:rsidRPr="00642039">
              <w:rPr>
                <w:rFonts w:ascii="Arial" w:hAnsi="Arial" w:cs="Arial"/>
                <w:color w:val="000000"/>
                <w:sz w:val="16"/>
                <w:szCs w:val="16"/>
              </w:rPr>
              <w:t>р</w:t>
            </w:r>
            <w:r w:rsidRPr="00642039">
              <w:rPr>
                <w:rFonts w:ascii="Arial" w:hAnsi="Arial" w:cs="Arial"/>
                <w:color w:val="000000"/>
                <w:sz w:val="16"/>
                <w:szCs w:val="16"/>
              </w:rPr>
              <w:t>ной безопасности в соо</w:t>
            </w:r>
            <w:r w:rsidRPr="00642039">
              <w:rPr>
                <w:rFonts w:ascii="Arial" w:hAnsi="Arial" w:cs="Arial"/>
                <w:color w:val="000000"/>
                <w:sz w:val="16"/>
                <w:szCs w:val="16"/>
              </w:rPr>
              <w:t>т</w:t>
            </w:r>
            <w:r w:rsidRPr="00642039">
              <w:rPr>
                <w:rFonts w:ascii="Arial" w:hAnsi="Arial" w:cs="Arial"/>
                <w:color w:val="000000"/>
                <w:sz w:val="16"/>
                <w:szCs w:val="16"/>
              </w:rPr>
              <w:t xml:space="preserve">ветствие         </w:t>
            </w:r>
            <w:r w:rsidRPr="00642039">
              <w:rPr>
                <w:rFonts w:ascii="Arial" w:hAnsi="Arial" w:cs="Arial"/>
                <w:color w:val="000000"/>
                <w:sz w:val="16"/>
                <w:szCs w:val="16"/>
              </w:rPr>
              <w:br/>
              <w:t>с федеральным законодательством, ( %)</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642039">
            <w:pPr>
              <w:jc w:val="center"/>
              <w:rPr>
                <w:rFonts w:ascii="Arial" w:hAnsi="Arial" w:cs="Arial"/>
                <w:color w:val="000000"/>
                <w:sz w:val="16"/>
                <w:szCs w:val="16"/>
              </w:rPr>
            </w:pPr>
            <w:r w:rsidRPr="00642039">
              <w:rPr>
                <w:rFonts w:ascii="Arial" w:hAnsi="Arial" w:cs="Arial"/>
                <w:color w:val="000000"/>
                <w:sz w:val="16"/>
                <w:szCs w:val="16"/>
              </w:rPr>
              <w:t>100</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642039">
            <w:pPr>
              <w:jc w:val="center"/>
              <w:rPr>
                <w:rFonts w:ascii="Arial" w:hAnsi="Arial" w:cs="Arial"/>
                <w:color w:val="000000"/>
                <w:sz w:val="16"/>
                <w:szCs w:val="16"/>
              </w:rPr>
            </w:pPr>
            <w:r w:rsidRPr="00642039">
              <w:rPr>
                <w:rFonts w:ascii="Arial" w:hAnsi="Arial" w:cs="Arial"/>
                <w:color w:val="000000"/>
                <w:sz w:val="16"/>
                <w:szCs w:val="16"/>
              </w:rPr>
              <w:t>100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642039">
            <w:pPr>
              <w:jc w:val="center"/>
              <w:rPr>
                <w:rFonts w:ascii="Arial" w:hAnsi="Arial" w:cs="Arial"/>
                <w:color w:val="000000"/>
                <w:sz w:val="16"/>
                <w:szCs w:val="16"/>
              </w:rPr>
            </w:pPr>
            <w:r w:rsidRPr="00642039">
              <w:rPr>
                <w:rFonts w:ascii="Arial" w:hAnsi="Arial" w:cs="Arial"/>
                <w:color w:val="000000"/>
                <w:sz w:val="16"/>
                <w:szCs w:val="16"/>
              </w:rPr>
              <w:t>100</w:t>
            </w:r>
          </w:p>
        </w:tc>
      </w:tr>
      <w:tr w:rsidR="00D95595" w:rsidTr="00642039">
        <w:trPr>
          <w:trHeight w:val="170"/>
        </w:trPr>
        <w:tc>
          <w:tcPr>
            <w:tcW w:w="507"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FB3A33">
            <w:pPr>
              <w:rPr>
                <w:rFonts w:ascii="Arial" w:hAnsi="Arial" w:cs="Arial"/>
                <w:color w:val="000000"/>
                <w:sz w:val="16"/>
                <w:szCs w:val="16"/>
              </w:rPr>
            </w:pPr>
            <w:r w:rsidRPr="00642039">
              <w:rPr>
                <w:rFonts w:ascii="Arial" w:hAnsi="Arial" w:cs="Arial"/>
                <w:color w:val="000000"/>
                <w:sz w:val="16"/>
                <w:szCs w:val="16"/>
              </w:rPr>
              <w:t>1.1.2.</w:t>
            </w:r>
          </w:p>
        </w:tc>
        <w:tc>
          <w:tcPr>
            <w:tcW w:w="8491"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FB3A33">
            <w:pPr>
              <w:rPr>
                <w:rFonts w:ascii="Arial" w:hAnsi="Arial" w:cs="Arial"/>
                <w:color w:val="000000"/>
                <w:sz w:val="16"/>
                <w:szCs w:val="16"/>
              </w:rPr>
            </w:pPr>
            <w:r w:rsidRPr="00642039">
              <w:rPr>
                <w:rFonts w:ascii="Arial" w:hAnsi="Arial" w:cs="Arial"/>
                <w:color w:val="000000"/>
                <w:sz w:val="16"/>
                <w:szCs w:val="16"/>
              </w:rPr>
              <w:t>Показатель 2. Повышение уровня  грамотности населения по вопр</w:t>
            </w:r>
            <w:r w:rsidRPr="00642039">
              <w:rPr>
                <w:rFonts w:ascii="Arial" w:hAnsi="Arial" w:cs="Arial"/>
                <w:color w:val="000000"/>
                <w:sz w:val="16"/>
                <w:szCs w:val="16"/>
              </w:rPr>
              <w:t>о</w:t>
            </w:r>
            <w:r w:rsidRPr="00642039">
              <w:rPr>
                <w:rFonts w:ascii="Arial" w:hAnsi="Arial" w:cs="Arial"/>
                <w:color w:val="000000"/>
                <w:sz w:val="16"/>
                <w:szCs w:val="16"/>
              </w:rPr>
              <w:t>сам пожарной  безопасности</w:t>
            </w:r>
            <w:r w:rsidRPr="00642039">
              <w:rPr>
                <w:rFonts w:ascii="Arial" w:hAnsi="Arial" w:cs="Arial"/>
                <w:color w:val="000000"/>
                <w:sz w:val="16"/>
                <w:szCs w:val="16"/>
                <w:lang w:eastAsia="en-US"/>
              </w:rPr>
              <w:t>,</w:t>
            </w:r>
            <w:r w:rsidRPr="00642039">
              <w:rPr>
                <w:rFonts w:ascii="Arial" w:hAnsi="Arial" w:cs="Arial"/>
                <w:color w:val="000000"/>
                <w:sz w:val="16"/>
                <w:szCs w:val="16"/>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642039">
            <w:pPr>
              <w:jc w:val="center"/>
              <w:rPr>
                <w:rFonts w:ascii="Arial" w:hAnsi="Arial" w:cs="Arial"/>
                <w:color w:val="000000"/>
                <w:sz w:val="16"/>
                <w:szCs w:val="16"/>
              </w:rPr>
            </w:pPr>
            <w:r w:rsidRPr="00642039">
              <w:rPr>
                <w:rFonts w:ascii="Arial" w:hAnsi="Arial" w:cs="Arial"/>
                <w:color w:val="000000"/>
                <w:sz w:val="16"/>
                <w:szCs w:val="16"/>
              </w:rPr>
              <w:t>50</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642039">
            <w:pPr>
              <w:jc w:val="center"/>
              <w:rPr>
                <w:rFonts w:ascii="Arial" w:hAnsi="Arial" w:cs="Arial"/>
                <w:color w:val="000000"/>
                <w:sz w:val="16"/>
                <w:szCs w:val="16"/>
              </w:rPr>
            </w:pPr>
            <w:r w:rsidRPr="00642039">
              <w:rPr>
                <w:rFonts w:ascii="Arial" w:hAnsi="Arial" w:cs="Arial"/>
                <w:color w:val="000000"/>
                <w:sz w:val="16"/>
                <w:szCs w:val="16"/>
              </w:rPr>
              <w:t>70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642039">
            <w:pPr>
              <w:jc w:val="center"/>
              <w:rPr>
                <w:rFonts w:ascii="Arial" w:hAnsi="Arial" w:cs="Arial"/>
                <w:color w:val="000000"/>
                <w:sz w:val="16"/>
                <w:szCs w:val="16"/>
              </w:rPr>
            </w:pPr>
            <w:r w:rsidRPr="00642039">
              <w:rPr>
                <w:rFonts w:ascii="Arial" w:hAnsi="Arial" w:cs="Arial"/>
                <w:color w:val="000000"/>
                <w:sz w:val="16"/>
                <w:szCs w:val="16"/>
              </w:rPr>
              <w:t>80</w:t>
            </w:r>
          </w:p>
        </w:tc>
      </w:tr>
      <w:tr w:rsidR="00D95595" w:rsidTr="00642039">
        <w:trPr>
          <w:trHeight w:val="170"/>
        </w:trPr>
        <w:tc>
          <w:tcPr>
            <w:tcW w:w="507"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FB3A33">
            <w:pPr>
              <w:rPr>
                <w:rFonts w:ascii="Arial" w:hAnsi="Arial" w:cs="Arial"/>
                <w:color w:val="000000"/>
                <w:sz w:val="16"/>
                <w:szCs w:val="16"/>
              </w:rPr>
            </w:pPr>
            <w:r w:rsidRPr="00642039">
              <w:rPr>
                <w:rFonts w:ascii="Arial" w:hAnsi="Arial" w:cs="Arial"/>
                <w:color w:val="000000"/>
                <w:sz w:val="16"/>
                <w:szCs w:val="16"/>
              </w:rPr>
              <w:t>1.1.3.</w:t>
            </w:r>
          </w:p>
        </w:tc>
        <w:tc>
          <w:tcPr>
            <w:tcW w:w="8491"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FB3A33">
            <w:pPr>
              <w:rPr>
                <w:rFonts w:ascii="Arial" w:hAnsi="Arial" w:cs="Arial"/>
                <w:color w:val="000000"/>
                <w:sz w:val="16"/>
                <w:szCs w:val="16"/>
              </w:rPr>
            </w:pPr>
            <w:r w:rsidRPr="00642039">
              <w:rPr>
                <w:rFonts w:ascii="Arial" w:hAnsi="Arial" w:cs="Arial"/>
                <w:color w:val="000000"/>
                <w:sz w:val="16"/>
                <w:szCs w:val="16"/>
              </w:rPr>
              <w:t>Показатель 3. Снижение числа травмированных и пострадавших людей на пожарах в результате правильных действий при обнар</w:t>
            </w:r>
            <w:r w:rsidRPr="00642039">
              <w:rPr>
                <w:rFonts w:ascii="Arial" w:hAnsi="Arial" w:cs="Arial"/>
                <w:color w:val="000000"/>
                <w:sz w:val="16"/>
                <w:szCs w:val="16"/>
              </w:rPr>
              <w:t>у</w:t>
            </w:r>
            <w:r w:rsidRPr="00642039">
              <w:rPr>
                <w:rFonts w:ascii="Arial" w:hAnsi="Arial" w:cs="Arial"/>
                <w:color w:val="000000"/>
                <w:sz w:val="16"/>
                <w:szCs w:val="16"/>
              </w:rPr>
              <w:t xml:space="preserve">жении пожаров  и эвакуации (%)                        </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642039">
            <w:pPr>
              <w:jc w:val="center"/>
              <w:rPr>
                <w:rFonts w:ascii="Arial" w:hAnsi="Arial" w:cs="Arial"/>
                <w:color w:val="000000"/>
                <w:sz w:val="16"/>
                <w:szCs w:val="16"/>
              </w:rPr>
            </w:pPr>
            <w:r w:rsidRPr="00642039">
              <w:rPr>
                <w:rFonts w:ascii="Arial" w:hAnsi="Arial" w:cs="Arial"/>
                <w:color w:val="000000"/>
                <w:sz w:val="16"/>
                <w:szCs w:val="16"/>
              </w:rPr>
              <w:t>100</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642039">
            <w:pPr>
              <w:jc w:val="center"/>
              <w:rPr>
                <w:rFonts w:ascii="Arial" w:hAnsi="Arial" w:cs="Arial"/>
                <w:color w:val="000000"/>
                <w:sz w:val="16"/>
                <w:szCs w:val="16"/>
              </w:rPr>
            </w:pPr>
            <w:r w:rsidRPr="00642039">
              <w:rPr>
                <w:rFonts w:ascii="Arial" w:hAnsi="Arial" w:cs="Arial"/>
                <w:color w:val="000000"/>
                <w:sz w:val="16"/>
                <w:szCs w:val="16"/>
              </w:rPr>
              <w:t>100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642039">
            <w:pPr>
              <w:jc w:val="center"/>
              <w:rPr>
                <w:rFonts w:ascii="Arial" w:hAnsi="Arial" w:cs="Arial"/>
                <w:color w:val="000000"/>
                <w:sz w:val="16"/>
                <w:szCs w:val="16"/>
              </w:rPr>
            </w:pPr>
            <w:r w:rsidRPr="00642039">
              <w:rPr>
                <w:rFonts w:ascii="Arial" w:hAnsi="Arial" w:cs="Arial"/>
                <w:color w:val="000000"/>
                <w:sz w:val="16"/>
                <w:szCs w:val="16"/>
              </w:rPr>
              <w:t>100</w:t>
            </w:r>
          </w:p>
        </w:tc>
      </w:tr>
      <w:tr w:rsidR="00D95595" w:rsidTr="00642039">
        <w:trPr>
          <w:trHeight w:val="170"/>
        </w:trPr>
        <w:tc>
          <w:tcPr>
            <w:tcW w:w="507"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FB3A33">
            <w:pPr>
              <w:rPr>
                <w:rFonts w:ascii="Arial" w:hAnsi="Arial" w:cs="Arial"/>
                <w:color w:val="000000"/>
                <w:sz w:val="16"/>
                <w:szCs w:val="16"/>
              </w:rPr>
            </w:pPr>
            <w:r w:rsidRPr="00642039">
              <w:rPr>
                <w:rFonts w:ascii="Arial" w:hAnsi="Arial" w:cs="Arial"/>
                <w:color w:val="000000"/>
                <w:sz w:val="16"/>
                <w:szCs w:val="16"/>
              </w:rPr>
              <w:t>1.1.4.</w:t>
            </w:r>
          </w:p>
        </w:tc>
        <w:tc>
          <w:tcPr>
            <w:tcW w:w="8491"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FB3A33">
            <w:pPr>
              <w:rPr>
                <w:rFonts w:ascii="Arial" w:hAnsi="Arial" w:cs="Arial"/>
                <w:color w:val="000000"/>
                <w:sz w:val="16"/>
                <w:szCs w:val="16"/>
              </w:rPr>
            </w:pPr>
            <w:r w:rsidRPr="00642039">
              <w:rPr>
                <w:rFonts w:ascii="Arial" w:hAnsi="Arial" w:cs="Arial"/>
                <w:color w:val="000000"/>
                <w:sz w:val="16"/>
                <w:szCs w:val="16"/>
              </w:rPr>
              <w:t xml:space="preserve">Показатель 2. Снижение общего </w:t>
            </w:r>
            <w:r w:rsidRPr="00642039">
              <w:rPr>
                <w:rFonts w:ascii="Arial" w:hAnsi="Arial" w:cs="Arial"/>
                <w:color w:val="000000"/>
                <w:sz w:val="16"/>
                <w:szCs w:val="16"/>
                <w:lang w:eastAsia="en-US"/>
              </w:rPr>
              <w:t>количества пожаров на террит</w:t>
            </w:r>
            <w:r w:rsidRPr="00642039">
              <w:rPr>
                <w:rFonts w:ascii="Arial" w:hAnsi="Arial" w:cs="Arial"/>
                <w:color w:val="000000"/>
                <w:sz w:val="16"/>
                <w:szCs w:val="16"/>
                <w:lang w:eastAsia="en-US"/>
              </w:rPr>
              <w:t>о</w:t>
            </w:r>
            <w:r w:rsidRPr="00642039">
              <w:rPr>
                <w:rFonts w:ascii="Arial" w:hAnsi="Arial" w:cs="Arial"/>
                <w:color w:val="000000"/>
                <w:sz w:val="16"/>
                <w:szCs w:val="16"/>
                <w:lang w:eastAsia="en-US"/>
              </w:rPr>
              <w:t>рии городского поселения,</w:t>
            </w:r>
            <w:r w:rsidRPr="00642039">
              <w:rPr>
                <w:rFonts w:ascii="Arial" w:hAnsi="Arial" w:cs="Arial"/>
                <w:color w:val="000000"/>
                <w:sz w:val="16"/>
                <w:szCs w:val="16"/>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642039">
            <w:pPr>
              <w:jc w:val="center"/>
              <w:rPr>
                <w:rFonts w:ascii="Arial" w:hAnsi="Arial" w:cs="Arial"/>
                <w:color w:val="000000"/>
                <w:sz w:val="16"/>
                <w:szCs w:val="16"/>
              </w:rPr>
            </w:pPr>
            <w:r w:rsidRPr="00642039">
              <w:rPr>
                <w:rFonts w:ascii="Arial" w:hAnsi="Arial" w:cs="Arial"/>
                <w:color w:val="000000"/>
                <w:sz w:val="16"/>
                <w:szCs w:val="16"/>
              </w:rPr>
              <w:t>15</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642039">
            <w:pPr>
              <w:jc w:val="center"/>
              <w:rPr>
                <w:rFonts w:ascii="Arial" w:hAnsi="Arial" w:cs="Arial"/>
                <w:color w:val="000000"/>
                <w:sz w:val="16"/>
                <w:szCs w:val="16"/>
              </w:rPr>
            </w:pPr>
            <w:r w:rsidRPr="00642039">
              <w:rPr>
                <w:rFonts w:ascii="Arial" w:hAnsi="Arial" w:cs="Arial"/>
                <w:color w:val="000000"/>
                <w:sz w:val="16"/>
                <w:szCs w:val="16"/>
              </w:rPr>
              <w:t>20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642039">
            <w:pPr>
              <w:jc w:val="center"/>
              <w:rPr>
                <w:rFonts w:ascii="Arial" w:hAnsi="Arial" w:cs="Arial"/>
                <w:color w:val="000000"/>
                <w:sz w:val="16"/>
                <w:szCs w:val="16"/>
              </w:rPr>
            </w:pPr>
            <w:r w:rsidRPr="00642039">
              <w:rPr>
                <w:rFonts w:ascii="Arial" w:hAnsi="Arial" w:cs="Arial"/>
                <w:color w:val="000000"/>
                <w:sz w:val="16"/>
                <w:szCs w:val="16"/>
              </w:rPr>
              <w:t>30</w:t>
            </w:r>
          </w:p>
        </w:tc>
      </w:tr>
      <w:tr w:rsidR="00D95595" w:rsidTr="00642039">
        <w:trPr>
          <w:trHeight w:val="170"/>
        </w:trPr>
        <w:tc>
          <w:tcPr>
            <w:tcW w:w="507"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FB3A33">
            <w:pPr>
              <w:rPr>
                <w:rFonts w:ascii="Arial" w:hAnsi="Arial" w:cs="Arial"/>
                <w:color w:val="000000"/>
                <w:sz w:val="16"/>
                <w:szCs w:val="16"/>
              </w:rPr>
            </w:pPr>
            <w:r w:rsidRPr="00642039">
              <w:rPr>
                <w:rFonts w:ascii="Arial" w:hAnsi="Arial" w:cs="Arial"/>
                <w:color w:val="000000"/>
                <w:sz w:val="16"/>
                <w:szCs w:val="16"/>
              </w:rPr>
              <w:t>1.2.</w:t>
            </w:r>
          </w:p>
        </w:tc>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FB3A33">
            <w:pPr>
              <w:rPr>
                <w:rFonts w:ascii="Arial" w:hAnsi="Arial" w:cs="Arial"/>
                <w:color w:val="000000"/>
                <w:sz w:val="16"/>
                <w:szCs w:val="16"/>
              </w:rPr>
            </w:pPr>
            <w:r w:rsidRPr="00642039">
              <w:rPr>
                <w:rFonts w:ascii="Arial" w:hAnsi="Arial" w:cs="Arial"/>
                <w:color w:val="000000"/>
                <w:sz w:val="16"/>
                <w:szCs w:val="16"/>
                <w:lang w:eastAsia="en-US"/>
              </w:rPr>
              <w:t xml:space="preserve">Задача 2. </w:t>
            </w:r>
            <w:r w:rsidRPr="00642039">
              <w:rPr>
                <w:rFonts w:ascii="Arial" w:hAnsi="Arial" w:cs="Arial"/>
                <w:sz w:val="16"/>
                <w:szCs w:val="16"/>
              </w:rPr>
              <w:t>Обеспечение пожарной безопасности в муниципальных учреждениях, на объектах муниципальной собственности</w:t>
            </w:r>
          </w:p>
        </w:tc>
      </w:tr>
      <w:tr w:rsidR="00D95595" w:rsidTr="00642039">
        <w:trPr>
          <w:trHeight w:val="170"/>
        </w:trPr>
        <w:tc>
          <w:tcPr>
            <w:tcW w:w="507"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FB3A33">
            <w:pPr>
              <w:rPr>
                <w:rFonts w:ascii="Arial" w:hAnsi="Arial" w:cs="Arial"/>
                <w:color w:val="000000"/>
                <w:sz w:val="16"/>
                <w:szCs w:val="16"/>
              </w:rPr>
            </w:pPr>
            <w:r w:rsidRPr="00642039">
              <w:rPr>
                <w:rFonts w:ascii="Arial" w:hAnsi="Arial" w:cs="Arial"/>
                <w:color w:val="000000"/>
                <w:sz w:val="16"/>
                <w:szCs w:val="16"/>
              </w:rPr>
              <w:t>1.2.1.</w:t>
            </w:r>
          </w:p>
        </w:tc>
        <w:tc>
          <w:tcPr>
            <w:tcW w:w="8491"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FB3A33">
            <w:pPr>
              <w:rPr>
                <w:rFonts w:ascii="Arial" w:hAnsi="Arial" w:cs="Arial"/>
                <w:sz w:val="16"/>
                <w:szCs w:val="16"/>
                <w:lang w:eastAsia="en-US"/>
              </w:rPr>
            </w:pPr>
            <w:r w:rsidRPr="00642039">
              <w:rPr>
                <w:rFonts w:ascii="Arial" w:hAnsi="Arial" w:cs="Arial"/>
                <w:color w:val="000000"/>
                <w:sz w:val="16"/>
                <w:szCs w:val="16"/>
                <w:lang w:eastAsia="en-US"/>
              </w:rPr>
              <w:t xml:space="preserve">Показатель 1. </w:t>
            </w:r>
            <w:r w:rsidRPr="00642039">
              <w:rPr>
                <w:rFonts w:ascii="Arial" w:hAnsi="Arial" w:cs="Arial"/>
                <w:sz w:val="16"/>
                <w:szCs w:val="16"/>
              </w:rPr>
              <w:t>Снижение количества  нарушений требований пожарной безопасности в муниципальных учр</w:t>
            </w:r>
            <w:r w:rsidRPr="00642039">
              <w:rPr>
                <w:rFonts w:ascii="Arial" w:hAnsi="Arial" w:cs="Arial"/>
                <w:sz w:val="16"/>
                <w:szCs w:val="16"/>
              </w:rPr>
              <w:t>е</w:t>
            </w:r>
            <w:r w:rsidRPr="00642039">
              <w:rPr>
                <w:rFonts w:ascii="Arial" w:hAnsi="Arial" w:cs="Arial"/>
                <w:sz w:val="16"/>
                <w:szCs w:val="16"/>
              </w:rPr>
              <w:t xml:space="preserve">ждениях, на объектах муниципальной собственности, по результатам проверки </w:t>
            </w:r>
            <w:r w:rsidRPr="00642039">
              <w:rPr>
                <w:rFonts w:ascii="Arial" w:hAnsi="Arial" w:cs="Arial"/>
                <w:color w:val="000000"/>
                <w:sz w:val="16"/>
                <w:szCs w:val="16"/>
              </w:rPr>
              <w:t>отдела надзорной деятельн</w:t>
            </w:r>
            <w:r w:rsidRPr="00642039">
              <w:rPr>
                <w:rFonts w:ascii="Arial" w:hAnsi="Arial" w:cs="Arial"/>
                <w:color w:val="000000"/>
                <w:sz w:val="16"/>
                <w:szCs w:val="16"/>
              </w:rPr>
              <w:t>о</w:t>
            </w:r>
            <w:r w:rsidRPr="00642039">
              <w:rPr>
                <w:rFonts w:ascii="Arial" w:hAnsi="Arial" w:cs="Arial"/>
                <w:color w:val="000000"/>
                <w:sz w:val="16"/>
                <w:szCs w:val="16"/>
              </w:rPr>
              <w:t xml:space="preserve">сти по Валдайскому району </w:t>
            </w:r>
            <w:r w:rsidRPr="00642039">
              <w:rPr>
                <w:rFonts w:ascii="Arial" w:hAnsi="Arial" w:cs="Arial"/>
                <w:sz w:val="16"/>
                <w:szCs w:val="16"/>
              </w:rPr>
              <w:t>(в %)</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642039">
            <w:pPr>
              <w:jc w:val="center"/>
              <w:rPr>
                <w:rFonts w:ascii="Arial" w:hAnsi="Arial" w:cs="Arial"/>
                <w:color w:val="000000"/>
                <w:sz w:val="16"/>
                <w:szCs w:val="16"/>
              </w:rPr>
            </w:pPr>
            <w:r w:rsidRPr="00642039">
              <w:rPr>
                <w:rFonts w:ascii="Arial" w:hAnsi="Arial" w:cs="Arial"/>
                <w:color w:val="000000"/>
                <w:sz w:val="16"/>
                <w:szCs w:val="16"/>
              </w:rPr>
              <w:t>20</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642039">
            <w:pPr>
              <w:jc w:val="center"/>
              <w:rPr>
                <w:rFonts w:ascii="Arial" w:hAnsi="Arial" w:cs="Arial"/>
                <w:color w:val="000000"/>
                <w:sz w:val="16"/>
                <w:szCs w:val="16"/>
              </w:rPr>
            </w:pPr>
            <w:r w:rsidRPr="00642039">
              <w:rPr>
                <w:rFonts w:ascii="Arial" w:hAnsi="Arial" w:cs="Arial"/>
                <w:color w:val="000000"/>
                <w:sz w:val="16"/>
                <w:szCs w:val="16"/>
              </w:rPr>
              <w:t>25</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642039">
            <w:pPr>
              <w:jc w:val="center"/>
              <w:rPr>
                <w:rFonts w:ascii="Arial" w:hAnsi="Arial" w:cs="Arial"/>
                <w:color w:val="000000"/>
                <w:sz w:val="16"/>
                <w:szCs w:val="16"/>
              </w:rPr>
            </w:pPr>
            <w:r w:rsidRPr="00642039">
              <w:rPr>
                <w:rFonts w:ascii="Arial" w:hAnsi="Arial" w:cs="Arial"/>
                <w:color w:val="000000"/>
                <w:sz w:val="16"/>
                <w:szCs w:val="16"/>
              </w:rPr>
              <w:t>30</w:t>
            </w:r>
          </w:p>
        </w:tc>
      </w:tr>
      <w:tr w:rsidR="00D95595" w:rsidTr="00642039">
        <w:trPr>
          <w:trHeight w:val="170"/>
        </w:trPr>
        <w:tc>
          <w:tcPr>
            <w:tcW w:w="507"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FB3A33">
            <w:pPr>
              <w:rPr>
                <w:rFonts w:ascii="Arial" w:hAnsi="Arial" w:cs="Arial"/>
                <w:color w:val="000000"/>
                <w:sz w:val="16"/>
                <w:szCs w:val="16"/>
              </w:rPr>
            </w:pPr>
            <w:r w:rsidRPr="00642039">
              <w:rPr>
                <w:rFonts w:ascii="Arial" w:hAnsi="Arial" w:cs="Arial"/>
                <w:color w:val="000000"/>
                <w:sz w:val="16"/>
                <w:szCs w:val="16"/>
              </w:rPr>
              <w:t>1.3.</w:t>
            </w:r>
          </w:p>
        </w:tc>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FB3A33">
            <w:pPr>
              <w:rPr>
                <w:rFonts w:ascii="Arial" w:hAnsi="Arial" w:cs="Arial"/>
                <w:color w:val="000000"/>
                <w:sz w:val="16"/>
                <w:szCs w:val="16"/>
              </w:rPr>
            </w:pPr>
            <w:r w:rsidRPr="00642039">
              <w:rPr>
                <w:rFonts w:ascii="Arial" w:hAnsi="Arial" w:cs="Arial"/>
                <w:color w:val="000000"/>
                <w:sz w:val="16"/>
                <w:szCs w:val="16"/>
                <w:lang w:eastAsia="en-US"/>
              </w:rPr>
              <w:t xml:space="preserve">Задача 3. </w:t>
            </w:r>
            <w:r w:rsidRPr="00642039">
              <w:rPr>
                <w:rFonts w:ascii="Arial" w:hAnsi="Arial" w:cs="Arial"/>
                <w:sz w:val="16"/>
                <w:szCs w:val="16"/>
              </w:rPr>
              <w:t>Повышение противопожарной защищенности территории  городского поселения</w:t>
            </w:r>
          </w:p>
        </w:tc>
      </w:tr>
      <w:tr w:rsidR="00D95595" w:rsidTr="00642039">
        <w:trPr>
          <w:trHeight w:val="170"/>
        </w:trPr>
        <w:tc>
          <w:tcPr>
            <w:tcW w:w="507"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FB3A33">
            <w:pPr>
              <w:rPr>
                <w:rFonts w:ascii="Arial" w:hAnsi="Arial" w:cs="Arial"/>
                <w:color w:val="000000"/>
                <w:sz w:val="16"/>
                <w:szCs w:val="16"/>
              </w:rPr>
            </w:pPr>
            <w:r w:rsidRPr="00642039">
              <w:rPr>
                <w:rFonts w:ascii="Arial" w:hAnsi="Arial" w:cs="Arial"/>
                <w:color w:val="000000"/>
                <w:sz w:val="16"/>
                <w:szCs w:val="16"/>
              </w:rPr>
              <w:t>1.3.1.</w:t>
            </w:r>
          </w:p>
        </w:tc>
        <w:tc>
          <w:tcPr>
            <w:tcW w:w="8491"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FB3A33">
            <w:pPr>
              <w:rPr>
                <w:rFonts w:ascii="Arial" w:hAnsi="Arial" w:cs="Arial"/>
                <w:sz w:val="16"/>
                <w:szCs w:val="16"/>
                <w:lang w:eastAsia="en-US"/>
              </w:rPr>
            </w:pPr>
            <w:r w:rsidRPr="00642039">
              <w:rPr>
                <w:rFonts w:ascii="Arial" w:hAnsi="Arial" w:cs="Arial"/>
                <w:color w:val="000000"/>
                <w:sz w:val="16"/>
                <w:szCs w:val="16"/>
                <w:lang w:eastAsia="en-US"/>
              </w:rPr>
              <w:t>Показатель 1 Соответствие требованиям источников наружного противопожарного водоснабжения</w:t>
            </w:r>
            <w:r w:rsidRPr="00642039">
              <w:rPr>
                <w:rFonts w:ascii="Arial" w:hAnsi="Arial" w:cs="Arial"/>
                <w:sz w:val="16"/>
                <w:szCs w:val="16"/>
              </w:rPr>
              <w:t xml:space="preserve"> </w:t>
            </w:r>
            <w:r w:rsidRPr="00642039">
              <w:rPr>
                <w:rFonts w:ascii="Arial" w:hAnsi="Arial" w:cs="Arial"/>
                <w:color w:val="000000"/>
                <w:sz w:val="16"/>
                <w:szCs w:val="16"/>
                <w:lang w:eastAsia="en-US"/>
              </w:rPr>
              <w:t>на террит</w:t>
            </w:r>
            <w:r w:rsidRPr="00642039">
              <w:rPr>
                <w:rFonts w:ascii="Arial" w:hAnsi="Arial" w:cs="Arial"/>
                <w:color w:val="000000"/>
                <w:sz w:val="16"/>
                <w:szCs w:val="16"/>
                <w:lang w:eastAsia="en-US"/>
              </w:rPr>
              <w:t>о</w:t>
            </w:r>
            <w:r w:rsidRPr="00642039">
              <w:rPr>
                <w:rFonts w:ascii="Arial" w:hAnsi="Arial" w:cs="Arial"/>
                <w:color w:val="000000"/>
                <w:sz w:val="16"/>
                <w:szCs w:val="16"/>
                <w:lang w:eastAsia="en-US"/>
              </w:rPr>
              <w:t>рии  городского поселения (%)</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642039">
            <w:pPr>
              <w:jc w:val="center"/>
              <w:rPr>
                <w:rFonts w:ascii="Arial" w:hAnsi="Arial" w:cs="Arial"/>
                <w:color w:val="000000"/>
                <w:sz w:val="16"/>
                <w:szCs w:val="16"/>
              </w:rPr>
            </w:pPr>
            <w:r w:rsidRPr="00642039">
              <w:rPr>
                <w:rFonts w:ascii="Arial" w:hAnsi="Arial" w:cs="Arial"/>
                <w:color w:val="000000"/>
                <w:sz w:val="16"/>
                <w:szCs w:val="16"/>
              </w:rPr>
              <w:t>70</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642039">
            <w:pPr>
              <w:jc w:val="center"/>
              <w:rPr>
                <w:rFonts w:ascii="Arial" w:hAnsi="Arial" w:cs="Arial"/>
                <w:color w:val="000000"/>
                <w:sz w:val="16"/>
                <w:szCs w:val="16"/>
              </w:rPr>
            </w:pPr>
            <w:r w:rsidRPr="00642039">
              <w:rPr>
                <w:rFonts w:ascii="Arial" w:hAnsi="Arial" w:cs="Arial"/>
                <w:color w:val="000000"/>
                <w:sz w:val="16"/>
                <w:szCs w:val="16"/>
              </w:rPr>
              <w:t>80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D95595" w:rsidRPr="00642039" w:rsidRDefault="00D95595" w:rsidP="00642039">
            <w:pPr>
              <w:jc w:val="center"/>
              <w:rPr>
                <w:rFonts w:ascii="Arial" w:hAnsi="Arial" w:cs="Arial"/>
                <w:color w:val="000000"/>
                <w:sz w:val="16"/>
                <w:szCs w:val="16"/>
              </w:rPr>
            </w:pPr>
            <w:r w:rsidRPr="00642039">
              <w:rPr>
                <w:rFonts w:ascii="Arial" w:hAnsi="Arial" w:cs="Arial"/>
                <w:color w:val="000000"/>
                <w:sz w:val="16"/>
                <w:szCs w:val="16"/>
              </w:rPr>
              <w:t>90</w:t>
            </w:r>
          </w:p>
        </w:tc>
      </w:tr>
    </w:tbl>
    <w:p w:rsidR="00D95595" w:rsidRDefault="00D95595" w:rsidP="00FB3A33">
      <w:pPr>
        <w:widowControl w:val="0"/>
        <w:autoSpaceDE w:val="0"/>
        <w:jc w:val="both"/>
        <w:rPr>
          <w:rFonts w:ascii="Arial" w:hAnsi="Arial" w:cs="Arial"/>
          <w:sz w:val="16"/>
          <w:szCs w:val="16"/>
          <w:lang w:eastAsia="ar-SA"/>
        </w:rPr>
      </w:pPr>
    </w:p>
    <w:p w:rsidR="00D95595" w:rsidRDefault="00D95595" w:rsidP="00FB3A33">
      <w:pPr>
        <w:widowControl w:val="0"/>
        <w:suppressAutoHyphens/>
        <w:autoSpaceDE w:val="0"/>
        <w:ind w:firstLine="720"/>
        <w:jc w:val="both"/>
        <w:rPr>
          <w:rFonts w:ascii="Arial" w:hAnsi="Arial" w:cs="Arial"/>
          <w:b/>
          <w:sz w:val="16"/>
          <w:szCs w:val="16"/>
        </w:rPr>
      </w:pPr>
      <w:r>
        <w:rPr>
          <w:rFonts w:ascii="Arial" w:hAnsi="Arial" w:cs="Arial"/>
          <w:b/>
          <w:sz w:val="16"/>
          <w:szCs w:val="16"/>
        </w:rPr>
        <w:t>4.Сроки реализации муниципальной программы:</w:t>
      </w:r>
    </w:p>
    <w:p w:rsidR="00D95595" w:rsidRDefault="00D95595" w:rsidP="00FB3A33">
      <w:pPr>
        <w:ind w:left="900"/>
        <w:rPr>
          <w:rFonts w:ascii="Arial" w:hAnsi="Arial" w:cs="Arial"/>
          <w:sz w:val="16"/>
          <w:szCs w:val="16"/>
        </w:rPr>
      </w:pPr>
      <w:r>
        <w:rPr>
          <w:rFonts w:ascii="Arial" w:hAnsi="Arial" w:cs="Arial"/>
          <w:sz w:val="16"/>
          <w:szCs w:val="16"/>
        </w:rPr>
        <w:t>2017-2019 годы.</w:t>
      </w:r>
    </w:p>
    <w:p w:rsidR="00D95595" w:rsidRDefault="00D95595" w:rsidP="00FB3A33">
      <w:pPr>
        <w:widowControl w:val="0"/>
        <w:autoSpaceDE w:val="0"/>
        <w:ind w:firstLine="540"/>
        <w:jc w:val="both"/>
        <w:rPr>
          <w:rFonts w:ascii="Arial" w:hAnsi="Arial" w:cs="Arial"/>
          <w:b/>
          <w:sz w:val="16"/>
          <w:szCs w:val="16"/>
        </w:rPr>
      </w:pPr>
      <w:r>
        <w:rPr>
          <w:rFonts w:ascii="Arial" w:hAnsi="Arial" w:cs="Arial"/>
          <w:b/>
          <w:sz w:val="16"/>
          <w:szCs w:val="16"/>
        </w:rPr>
        <w:t xml:space="preserve">   5. Объемы и источники финансирования муниципальной программы в целом и по годам реализации (тыс. руб.):</w:t>
      </w: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1309"/>
        <w:gridCol w:w="2789"/>
        <w:gridCol w:w="2160"/>
        <w:gridCol w:w="2040"/>
        <w:gridCol w:w="1800"/>
        <w:gridCol w:w="1320"/>
      </w:tblGrid>
      <w:tr w:rsidR="00D95595" w:rsidTr="00CA0CF4">
        <w:trPr>
          <w:trHeight w:val="170"/>
        </w:trPr>
        <w:tc>
          <w:tcPr>
            <w:tcW w:w="1309" w:type="dxa"/>
            <w:vMerge w:val="restart"/>
            <w:tcBorders>
              <w:top w:val="single" w:sz="4" w:space="0" w:color="000000"/>
              <w:left w:val="single" w:sz="4" w:space="0" w:color="000000"/>
              <w:bottom w:val="single" w:sz="4" w:space="0" w:color="000000"/>
              <w:right w:val="nil"/>
            </w:tcBorders>
            <w:tcMar>
              <w:top w:w="0" w:type="dxa"/>
              <w:left w:w="28" w:type="dxa"/>
              <w:bottom w:w="0" w:type="dxa"/>
              <w:right w:w="28" w:type="dxa"/>
            </w:tcMar>
          </w:tcPr>
          <w:p w:rsidR="00D95595" w:rsidRDefault="00D95595" w:rsidP="00FB3A33">
            <w:pPr>
              <w:pStyle w:val="ConsPlusCell"/>
              <w:rPr>
                <w:b/>
                <w:sz w:val="16"/>
                <w:szCs w:val="16"/>
              </w:rPr>
            </w:pPr>
            <w:r>
              <w:rPr>
                <w:b/>
                <w:sz w:val="16"/>
                <w:szCs w:val="16"/>
              </w:rPr>
              <w:t xml:space="preserve">   Год   </w:t>
            </w:r>
          </w:p>
        </w:tc>
        <w:tc>
          <w:tcPr>
            <w:tcW w:w="10109" w:type="dxa"/>
            <w:gridSpan w:val="5"/>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tcPr>
          <w:p w:rsidR="00D95595" w:rsidRDefault="00D95595" w:rsidP="00FB3A33">
            <w:pPr>
              <w:pStyle w:val="ConsPlusCell"/>
              <w:rPr>
                <w:b/>
                <w:sz w:val="16"/>
                <w:szCs w:val="16"/>
              </w:rPr>
            </w:pPr>
            <w:r>
              <w:rPr>
                <w:b/>
                <w:sz w:val="16"/>
                <w:szCs w:val="16"/>
              </w:rPr>
              <w:t xml:space="preserve">                    Источник финансирования                    </w:t>
            </w:r>
          </w:p>
        </w:tc>
      </w:tr>
      <w:tr w:rsidR="00D95595" w:rsidTr="00CA0CF4">
        <w:trPr>
          <w:trHeight w:val="170"/>
        </w:trPr>
        <w:tc>
          <w:tcPr>
            <w:tcW w:w="1309" w:type="dxa"/>
            <w:vMerge/>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D95595" w:rsidRDefault="00D95595" w:rsidP="00FB3A33">
            <w:pPr>
              <w:rPr>
                <w:rFonts w:ascii="Arial" w:hAnsi="Arial" w:cs="Arial"/>
                <w:b/>
                <w:sz w:val="16"/>
                <w:szCs w:val="16"/>
                <w:lang w:eastAsia="ar-SA"/>
              </w:rPr>
            </w:pPr>
          </w:p>
        </w:tc>
        <w:tc>
          <w:tcPr>
            <w:tcW w:w="27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95595" w:rsidRPr="00D95595" w:rsidRDefault="00D95595" w:rsidP="00FB3A33">
            <w:pPr>
              <w:pStyle w:val="ConsPlusCell"/>
              <w:tabs>
                <w:tab w:val="left" w:pos="416"/>
              </w:tabs>
              <w:jc w:val="center"/>
              <w:rPr>
                <w:b/>
                <w:sz w:val="16"/>
                <w:szCs w:val="16"/>
              </w:rPr>
            </w:pPr>
            <w:r w:rsidRPr="00D95595">
              <w:rPr>
                <w:b/>
                <w:sz w:val="16"/>
                <w:szCs w:val="16"/>
              </w:rPr>
              <w:t xml:space="preserve">бюджет </w:t>
            </w:r>
            <w:r w:rsidRPr="00D95595">
              <w:rPr>
                <w:b/>
                <w:sz w:val="16"/>
                <w:szCs w:val="16"/>
                <w:lang w:eastAsia="ar-SA"/>
              </w:rPr>
              <w:t>городского    посел</w:t>
            </w:r>
            <w:r w:rsidRPr="00D95595">
              <w:rPr>
                <w:b/>
                <w:sz w:val="16"/>
                <w:szCs w:val="16"/>
                <w:lang w:eastAsia="ar-SA"/>
              </w:rPr>
              <w:t>е</w:t>
            </w:r>
            <w:r w:rsidRPr="00D95595">
              <w:rPr>
                <w:b/>
                <w:sz w:val="16"/>
                <w:szCs w:val="16"/>
                <w:lang w:eastAsia="ar-SA"/>
              </w:rPr>
              <w:t>ния</w:t>
            </w:r>
          </w:p>
        </w:tc>
        <w:tc>
          <w:tcPr>
            <w:tcW w:w="21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95595" w:rsidRDefault="00D95595" w:rsidP="00FB3A33">
            <w:pPr>
              <w:pStyle w:val="ConsPlusCell"/>
              <w:tabs>
                <w:tab w:val="left" w:pos="416"/>
              </w:tabs>
              <w:jc w:val="center"/>
              <w:rPr>
                <w:b/>
                <w:sz w:val="16"/>
                <w:szCs w:val="16"/>
              </w:rPr>
            </w:pPr>
            <w:r>
              <w:rPr>
                <w:b/>
                <w:sz w:val="16"/>
                <w:szCs w:val="16"/>
              </w:rPr>
              <w:t xml:space="preserve">областной </w:t>
            </w:r>
            <w:r>
              <w:rPr>
                <w:b/>
                <w:sz w:val="16"/>
                <w:szCs w:val="16"/>
              </w:rPr>
              <w:br/>
              <w:t xml:space="preserve">    бюджет</w:t>
            </w:r>
          </w:p>
        </w:tc>
        <w:tc>
          <w:tcPr>
            <w:tcW w:w="20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95595" w:rsidRDefault="00D95595" w:rsidP="00FB3A33">
            <w:pPr>
              <w:pStyle w:val="ConsPlusCell"/>
              <w:tabs>
                <w:tab w:val="left" w:pos="416"/>
              </w:tabs>
              <w:jc w:val="center"/>
              <w:rPr>
                <w:b/>
                <w:sz w:val="16"/>
                <w:szCs w:val="16"/>
              </w:rPr>
            </w:pPr>
            <w:r>
              <w:rPr>
                <w:b/>
                <w:sz w:val="16"/>
                <w:szCs w:val="16"/>
              </w:rPr>
              <w:t>бюджеты</w:t>
            </w:r>
          </w:p>
          <w:p w:rsidR="00D95595" w:rsidRDefault="00D95595" w:rsidP="00FB3A33">
            <w:pPr>
              <w:pStyle w:val="ConsPlusCell"/>
              <w:tabs>
                <w:tab w:val="left" w:pos="416"/>
              </w:tabs>
              <w:jc w:val="center"/>
              <w:rPr>
                <w:b/>
                <w:sz w:val="16"/>
                <w:szCs w:val="16"/>
              </w:rPr>
            </w:pPr>
            <w:r>
              <w:rPr>
                <w:b/>
                <w:sz w:val="16"/>
                <w:szCs w:val="16"/>
              </w:rPr>
              <w:t>поселений</w:t>
            </w:r>
          </w:p>
        </w:tc>
        <w:tc>
          <w:tcPr>
            <w:tcW w:w="18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95595" w:rsidRDefault="00D95595" w:rsidP="00FB3A33">
            <w:pPr>
              <w:pStyle w:val="ConsPlusCell"/>
              <w:tabs>
                <w:tab w:val="left" w:pos="416"/>
              </w:tabs>
              <w:jc w:val="center"/>
              <w:rPr>
                <w:b/>
                <w:sz w:val="16"/>
                <w:szCs w:val="16"/>
              </w:rPr>
            </w:pPr>
            <w:r>
              <w:rPr>
                <w:b/>
                <w:sz w:val="16"/>
                <w:szCs w:val="16"/>
              </w:rPr>
              <w:t>внебюдже</w:t>
            </w:r>
            <w:r>
              <w:rPr>
                <w:b/>
                <w:sz w:val="16"/>
                <w:szCs w:val="16"/>
              </w:rPr>
              <w:t>т</w:t>
            </w:r>
            <w:r>
              <w:rPr>
                <w:b/>
                <w:sz w:val="16"/>
                <w:szCs w:val="16"/>
              </w:rPr>
              <w:t>ные</w:t>
            </w:r>
            <w:r>
              <w:rPr>
                <w:b/>
                <w:sz w:val="16"/>
                <w:szCs w:val="16"/>
              </w:rPr>
              <w:br/>
              <w:t xml:space="preserve">  сре</w:t>
            </w:r>
            <w:r>
              <w:rPr>
                <w:b/>
                <w:sz w:val="16"/>
                <w:szCs w:val="16"/>
              </w:rPr>
              <w:t>д</w:t>
            </w:r>
            <w:r>
              <w:rPr>
                <w:b/>
                <w:sz w:val="16"/>
                <w:szCs w:val="16"/>
              </w:rPr>
              <w:t>ства</w:t>
            </w:r>
          </w:p>
        </w:tc>
        <w:tc>
          <w:tcPr>
            <w:tcW w:w="13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95595" w:rsidRDefault="00D95595" w:rsidP="00FB3A33">
            <w:pPr>
              <w:pStyle w:val="ConsPlusCell"/>
              <w:tabs>
                <w:tab w:val="left" w:pos="416"/>
              </w:tabs>
              <w:jc w:val="center"/>
              <w:rPr>
                <w:b/>
                <w:sz w:val="16"/>
                <w:szCs w:val="16"/>
              </w:rPr>
            </w:pPr>
            <w:r>
              <w:rPr>
                <w:b/>
                <w:sz w:val="16"/>
                <w:szCs w:val="16"/>
              </w:rPr>
              <w:t>всего</w:t>
            </w:r>
          </w:p>
        </w:tc>
      </w:tr>
      <w:tr w:rsidR="00D95595" w:rsidTr="00CA0CF4">
        <w:trPr>
          <w:trHeight w:val="170"/>
        </w:trPr>
        <w:tc>
          <w:tcPr>
            <w:tcW w:w="1309" w:type="dxa"/>
            <w:tcBorders>
              <w:top w:val="nil"/>
              <w:left w:val="single" w:sz="4" w:space="0" w:color="000000"/>
              <w:bottom w:val="single" w:sz="4" w:space="0" w:color="000000"/>
              <w:right w:val="nil"/>
            </w:tcBorders>
            <w:tcMar>
              <w:top w:w="0" w:type="dxa"/>
              <w:left w:w="28" w:type="dxa"/>
              <w:bottom w:w="0" w:type="dxa"/>
              <w:right w:w="28" w:type="dxa"/>
            </w:tcMar>
          </w:tcPr>
          <w:p w:rsidR="00D95595" w:rsidRDefault="00D95595" w:rsidP="00FB3A33">
            <w:pPr>
              <w:pStyle w:val="ConsPlusCell"/>
              <w:snapToGrid w:val="0"/>
              <w:jc w:val="center"/>
              <w:rPr>
                <w:sz w:val="16"/>
                <w:szCs w:val="16"/>
              </w:rPr>
            </w:pPr>
            <w:r>
              <w:rPr>
                <w:sz w:val="16"/>
                <w:szCs w:val="16"/>
              </w:rPr>
              <w:t>2017</w:t>
            </w:r>
          </w:p>
        </w:tc>
        <w:tc>
          <w:tcPr>
            <w:tcW w:w="2789" w:type="dxa"/>
            <w:tcBorders>
              <w:top w:val="nil"/>
              <w:left w:val="single" w:sz="4" w:space="0" w:color="000000"/>
              <w:bottom w:val="single" w:sz="4" w:space="0" w:color="000000"/>
              <w:right w:val="nil"/>
            </w:tcBorders>
            <w:tcMar>
              <w:top w:w="0" w:type="dxa"/>
              <w:left w:w="28" w:type="dxa"/>
              <w:bottom w:w="0" w:type="dxa"/>
              <w:right w:w="28" w:type="dxa"/>
            </w:tcMar>
          </w:tcPr>
          <w:p w:rsidR="00D95595" w:rsidRDefault="00D95595" w:rsidP="00FB3A33">
            <w:pPr>
              <w:pStyle w:val="ConsPlusCell"/>
              <w:snapToGrid w:val="0"/>
              <w:jc w:val="center"/>
              <w:rPr>
                <w:sz w:val="16"/>
                <w:szCs w:val="16"/>
              </w:rPr>
            </w:pPr>
            <w:r>
              <w:rPr>
                <w:sz w:val="16"/>
                <w:szCs w:val="16"/>
              </w:rPr>
              <w:t>141,916</w:t>
            </w:r>
          </w:p>
        </w:tc>
        <w:tc>
          <w:tcPr>
            <w:tcW w:w="2160" w:type="dxa"/>
            <w:tcBorders>
              <w:top w:val="nil"/>
              <w:left w:val="single" w:sz="4" w:space="0" w:color="000000"/>
              <w:bottom w:val="single" w:sz="4" w:space="0" w:color="000000"/>
              <w:right w:val="nil"/>
            </w:tcBorders>
            <w:tcMar>
              <w:top w:w="0" w:type="dxa"/>
              <w:left w:w="28" w:type="dxa"/>
              <w:bottom w:w="0" w:type="dxa"/>
              <w:right w:w="28" w:type="dxa"/>
            </w:tcMar>
          </w:tcPr>
          <w:p w:rsidR="00D95595" w:rsidRDefault="00D95595" w:rsidP="00FB3A33">
            <w:pPr>
              <w:pStyle w:val="ConsPlusCell"/>
              <w:snapToGrid w:val="0"/>
              <w:jc w:val="center"/>
              <w:rPr>
                <w:sz w:val="16"/>
                <w:szCs w:val="16"/>
              </w:rPr>
            </w:pPr>
            <w:r>
              <w:rPr>
                <w:sz w:val="16"/>
                <w:szCs w:val="16"/>
              </w:rPr>
              <w:t>-</w:t>
            </w:r>
          </w:p>
        </w:tc>
        <w:tc>
          <w:tcPr>
            <w:tcW w:w="2040" w:type="dxa"/>
            <w:tcBorders>
              <w:top w:val="nil"/>
              <w:left w:val="single" w:sz="4" w:space="0" w:color="000000"/>
              <w:bottom w:val="single" w:sz="4" w:space="0" w:color="000000"/>
              <w:right w:val="nil"/>
            </w:tcBorders>
            <w:tcMar>
              <w:top w:w="0" w:type="dxa"/>
              <w:left w:w="28" w:type="dxa"/>
              <w:bottom w:w="0" w:type="dxa"/>
              <w:right w:w="28" w:type="dxa"/>
            </w:tcMar>
          </w:tcPr>
          <w:p w:rsidR="00D95595" w:rsidRDefault="00D95595" w:rsidP="00FB3A33">
            <w:pPr>
              <w:pStyle w:val="ConsPlusCell"/>
              <w:snapToGrid w:val="0"/>
              <w:jc w:val="center"/>
              <w:rPr>
                <w:sz w:val="16"/>
                <w:szCs w:val="16"/>
              </w:rPr>
            </w:pPr>
            <w:r>
              <w:rPr>
                <w:sz w:val="16"/>
                <w:szCs w:val="16"/>
              </w:rPr>
              <w:t>-</w:t>
            </w:r>
          </w:p>
        </w:tc>
        <w:tc>
          <w:tcPr>
            <w:tcW w:w="1800" w:type="dxa"/>
            <w:tcBorders>
              <w:top w:val="nil"/>
              <w:left w:val="single" w:sz="4" w:space="0" w:color="000000"/>
              <w:bottom w:val="single" w:sz="4" w:space="0" w:color="000000"/>
              <w:right w:val="nil"/>
            </w:tcBorders>
            <w:tcMar>
              <w:top w:w="0" w:type="dxa"/>
              <w:left w:w="28" w:type="dxa"/>
              <w:bottom w:w="0" w:type="dxa"/>
              <w:right w:w="28" w:type="dxa"/>
            </w:tcMar>
          </w:tcPr>
          <w:p w:rsidR="00D95595" w:rsidRDefault="00D95595" w:rsidP="00FB3A33">
            <w:pPr>
              <w:pStyle w:val="ConsPlusCell"/>
              <w:snapToGrid w:val="0"/>
              <w:jc w:val="center"/>
              <w:rPr>
                <w:sz w:val="16"/>
                <w:szCs w:val="16"/>
              </w:rPr>
            </w:pPr>
            <w:r>
              <w:rPr>
                <w:sz w:val="16"/>
                <w:szCs w:val="16"/>
              </w:rPr>
              <w:t>-</w:t>
            </w:r>
          </w:p>
        </w:tc>
        <w:tc>
          <w:tcPr>
            <w:tcW w:w="1320" w:type="dxa"/>
            <w:tcBorders>
              <w:top w:val="nil"/>
              <w:left w:val="single" w:sz="4" w:space="0" w:color="000000"/>
              <w:bottom w:val="single" w:sz="4" w:space="0" w:color="000000"/>
              <w:right w:val="single" w:sz="4" w:space="0" w:color="000000"/>
            </w:tcBorders>
            <w:tcMar>
              <w:top w:w="0" w:type="dxa"/>
              <w:left w:w="28" w:type="dxa"/>
              <w:bottom w:w="0" w:type="dxa"/>
              <w:right w:w="28" w:type="dxa"/>
            </w:tcMar>
          </w:tcPr>
          <w:p w:rsidR="00D95595" w:rsidRDefault="00D95595" w:rsidP="00FB3A33">
            <w:pPr>
              <w:pStyle w:val="ConsPlusCell"/>
              <w:snapToGrid w:val="0"/>
              <w:jc w:val="center"/>
              <w:rPr>
                <w:sz w:val="16"/>
                <w:szCs w:val="16"/>
              </w:rPr>
            </w:pPr>
            <w:r>
              <w:rPr>
                <w:sz w:val="16"/>
                <w:szCs w:val="16"/>
              </w:rPr>
              <w:t>141,916</w:t>
            </w:r>
          </w:p>
        </w:tc>
      </w:tr>
      <w:tr w:rsidR="00D95595" w:rsidTr="00CA0CF4">
        <w:trPr>
          <w:trHeight w:val="170"/>
        </w:trPr>
        <w:tc>
          <w:tcPr>
            <w:tcW w:w="1309" w:type="dxa"/>
            <w:tcBorders>
              <w:top w:val="nil"/>
              <w:left w:val="single" w:sz="4" w:space="0" w:color="000000"/>
              <w:bottom w:val="single" w:sz="4" w:space="0" w:color="000000"/>
              <w:right w:val="nil"/>
            </w:tcBorders>
            <w:tcMar>
              <w:top w:w="0" w:type="dxa"/>
              <w:left w:w="28" w:type="dxa"/>
              <w:bottom w:w="0" w:type="dxa"/>
              <w:right w:w="28" w:type="dxa"/>
            </w:tcMar>
          </w:tcPr>
          <w:p w:rsidR="00D95595" w:rsidRDefault="00D95595" w:rsidP="00FB3A33">
            <w:pPr>
              <w:pStyle w:val="ConsPlusCell"/>
              <w:snapToGrid w:val="0"/>
              <w:jc w:val="center"/>
              <w:rPr>
                <w:sz w:val="16"/>
                <w:szCs w:val="16"/>
              </w:rPr>
            </w:pPr>
            <w:r>
              <w:rPr>
                <w:sz w:val="16"/>
                <w:szCs w:val="16"/>
              </w:rPr>
              <w:t>2018</w:t>
            </w:r>
          </w:p>
        </w:tc>
        <w:tc>
          <w:tcPr>
            <w:tcW w:w="2789" w:type="dxa"/>
            <w:tcBorders>
              <w:top w:val="nil"/>
              <w:left w:val="single" w:sz="4" w:space="0" w:color="000000"/>
              <w:bottom w:val="single" w:sz="4" w:space="0" w:color="000000"/>
              <w:right w:val="nil"/>
            </w:tcBorders>
            <w:tcMar>
              <w:top w:w="0" w:type="dxa"/>
              <w:left w:w="28" w:type="dxa"/>
              <w:bottom w:w="0" w:type="dxa"/>
              <w:right w:w="28" w:type="dxa"/>
            </w:tcMar>
          </w:tcPr>
          <w:p w:rsidR="00D95595" w:rsidRDefault="00D95595" w:rsidP="00FB3A33">
            <w:pPr>
              <w:pStyle w:val="ConsPlusCell"/>
              <w:snapToGrid w:val="0"/>
              <w:jc w:val="center"/>
              <w:rPr>
                <w:sz w:val="16"/>
                <w:szCs w:val="16"/>
              </w:rPr>
            </w:pPr>
            <w:r>
              <w:rPr>
                <w:sz w:val="16"/>
                <w:szCs w:val="16"/>
              </w:rPr>
              <w:t>310</w:t>
            </w:r>
          </w:p>
        </w:tc>
        <w:tc>
          <w:tcPr>
            <w:tcW w:w="2160" w:type="dxa"/>
            <w:tcBorders>
              <w:top w:val="nil"/>
              <w:left w:val="single" w:sz="4" w:space="0" w:color="000000"/>
              <w:bottom w:val="single" w:sz="4" w:space="0" w:color="000000"/>
              <w:right w:val="nil"/>
            </w:tcBorders>
            <w:tcMar>
              <w:top w:w="0" w:type="dxa"/>
              <w:left w:w="28" w:type="dxa"/>
              <w:bottom w:w="0" w:type="dxa"/>
              <w:right w:w="28" w:type="dxa"/>
            </w:tcMar>
          </w:tcPr>
          <w:p w:rsidR="00D95595" w:rsidRDefault="00D95595" w:rsidP="00FB3A33">
            <w:pPr>
              <w:pStyle w:val="ConsPlusCell"/>
              <w:snapToGrid w:val="0"/>
              <w:jc w:val="center"/>
              <w:rPr>
                <w:sz w:val="16"/>
                <w:szCs w:val="16"/>
              </w:rPr>
            </w:pPr>
            <w:r>
              <w:rPr>
                <w:sz w:val="16"/>
                <w:szCs w:val="16"/>
              </w:rPr>
              <w:t>-</w:t>
            </w:r>
          </w:p>
        </w:tc>
        <w:tc>
          <w:tcPr>
            <w:tcW w:w="2040" w:type="dxa"/>
            <w:tcBorders>
              <w:top w:val="nil"/>
              <w:left w:val="single" w:sz="4" w:space="0" w:color="000000"/>
              <w:bottom w:val="single" w:sz="4" w:space="0" w:color="000000"/>
              <w:right w:val="nil"/>
            </w:tcBorders>
            <w:tcMar>
              <w:top w:w="0" w:type="dxa"/>
              <w:left w:w="28" w:type="dxa"/>
              <w:bottom w:w="0" w:type="dxa"/>
              <w:right w:w="28" w:type="dxa"/>
            </w:tcMar>
          </w:tcPr>
          <w:p w:rsidR="00D95595" w:rsidRDefault="00D95595" w:rsidP="00FB3A33">
            <w:pPr>
              <w:pStyle w:val="ConsPlusCell"/>
              <w:snapToGrid w:val="0"/>
              <w:jc w:val="center"/>
              <w:rPr>
                <w:sz w:val="16"/>
                <w:szCs w:val="16"/>
              </w:rPr>
            </w:pPr>
            <w:r>
              <w:rPr>
                <w:sz w:val="16"/>
                <w:szCs w:val="16"/>
              </w:rPr>
              <w:t>-</w:t>
            </w:r>
          </w:p>
        </w:tc>
        <w:tc>
          <w:tcPr>
            <w:tcW w:w="1800" w:type="dxa"/>
            <w:tcBorders>
              <w:top w:val="nil"/>
              <w:left w:val="single" w:sz="4" w:space="0" w:color="000000"/>
              <w:bottom w:val="single" w:sz="4" w:space="0" w:color="000000"/>
              <w:right w:val="nil"/>
            </w:tcBorders>
            <w:tcMar>
              <w:top w:w="0" w:type="dxa"/>
              <w:left w:w="28" w:type="dxa"/>
              <w:bottom w:w="0" w:type="dxa"/>
              <w:right w:w="28" w:type="dxa"/>
            </w:tcMar>
          </w:tcPr>
          <w:p w:rsidR="00D95595" w:rsidRDefault="00D95595" w:rsidP="00FB3A33">
            <w:pPr>
              <w:pStyle w:val="ConsPlusCell"/>
              <w:snapToGrid w:val="0"/>
              <w:jc w:val="center"/>
              <w:rPr>
                <w:sz w:val="16"/>
                <w:szCs w:val="16"/>
              </w:rPr>
            </w:pPr>
            <w:r>
              <w:rPr>
                <w:sz w:val="16"/>
                <w:szCs w:val="16"/>
              </w:rPr>
              <w:t>-</w:t>
            </w:r>
          </w:p>
        </w:tc>
        <w:tc>
          <w:tcPr>
            <w:tcW w:w="1320" w:type="dxa"/>
            <w:tcBorders>
              <w:top w:val="nil"/>
              <w:left w:val="single" w:sz="4" w:space="0" w:color="000000"/>
              <w:bottom w:val="single" w:sz="4" w:space="0" w:color="000000"/>
              <w:right w:val="single" w:sz="4" w:space="0" w:color="000000"/>
            </w:tcBorders>
            <w:tcMar>
              <w:top w:w="0" w:type="dxa"/>
              <w:left w:w="28" w:type="dxa"/>
              <w:bottom w:w="0" w:type="dxa"/>
              <w:right w:w="28" w:type="dxa"/>
            </w:tcMar>
          </w:tcPr>
          <w:p w:rsidR="00D95595" w:rsidRDefault="00D95595" w:rsidP="00FB3A33">
            <w:pPr>
              <w:pStyle w:val="ConsPlusCell"/>
              <w:snapToGrid w:val="0"/>
              <w:jc w:val="center"/>
              <w:rPr>
                <w:sz w:val="16"/>
                <w:szCs w:val="16"/>
              </w:rPr>
            </w:pPr>
            <w:r>
              <w:rPr>
                <w:sz w:val="16"/>
                <w:szCs w:val="16"/>
              </w:rPr>
              <w:t>310</w:t>
            </w:r>
          </w:p>
        </w:tc>
      </w:tr>
      <w:tr w:rsidR="00D95595" w:rsidTr="00CA0CF4">
        <w:trPr>
          <w:trHeight w:val="170"/>
        </w:trPr>
        <w:tc>
          <w:tcPr>
            <w:tcW w:w="1309" w:type="dxa"/>
            <w:tcBorders>
              <w:top w:val="nil"/>
              <w:left w:val="single" w:sz="4" w:space="0" w:color="000000"/>
              <w:bottom w:val="single" w:sz="4" w:space="0" w:color="000000"/>
              <w:right w:val="nil"/>
            </w:tcBorders>
            <w:tcMar>
              <w:top w:w="0" w:type="dxa"/>
              <w:left w:w="28" w:type="dxa"/>
              <w:bottom w:w="0" w:type="dxa"/>
              <w:right w:w="28" w:type="dxa"/>
            </w:tcMar>
          </w:tcPr>
          <w:p w:rsidR="00D95595" w:rsidRDefault="00D95595" w:rsidP="00FB3A33">
            <w:pPr>
              <w:pStyle w:val="ConsPlusCell"/>
              <w:snapToGrid w:val="0"/>
              <w:jc w:val="center"/>
              <w:rPr>
                <w:sz w:val="16"/>
                <w:szCs w:val="16"/>
              </w:rPr>
            </w:pPr>
            <w:r>
              <w:rPr>
                <w:sz w:val="16"/>
                <w:szCs w:val="16"/>
              </w:rPr>
              <w:t>2019</w:t>
            </w:r>
          </w:p>
        </w:tc>
        <w:tc>
          <w:tcPr>
            <w:tcW w:w="2789" w:type="dxa"/>
            <w:tcBorders>
              <w:top w:val="nil"/>
              <w:left w:val="single" w:sz="4" w:space="0" w:color="000000"/>
              <w:bottom w:val="single" w:sz="4" w:space="0" w:color="000000"/>
              <w:right w:val="nil"/>
            </w:tcBorders>
            <w:tcMar>
              <w:top w:w="0" w:type="dxa"/>
              <w:left w:w="28" w:type="dxa"/>
              <w:bottom w:w="0" w:type="dxa"/>
              <w:right w:w="28" w:type="dxa"/>
            </w:tcMar>
          </w:tcPr>
          <w:p w:rsidR="00D95595" w:rsidRDefault="00D95595" w:rsidP="00FB3A33">
            <w:pPr>
              <w:pStyle w:val="ConsPlusCell"/>
              <w:snapToGrid w:val="0"/>
              <w:jc w:val="center"/>
              <w:rPr>
                <w:sz w:val="16"/>
                <w:szCs w:val="16"/>
              </w:rPr>
            </w:pPr>
            <w:r>
              <w:rPr>
                <w:sz w:val="16"/>
                <w:szCs w:val="16"/>
              </w:rPr>
              <w:t>280</w:t>
            </w:r>
          </w:p>
        </w:tc>
        <w:tc>
          <w:tcPr>
            <w:tcW w:w="2160" w:type="dxa"/>
            <w:tcBorders>
              <w:top w:val="nil"/>
              <w:left w:val="single" w:sz="4" w:space="0" w:color="000000"/>
              <w:bottom w:val="single" w:sz="4" w:space="0" w:color="000000"/>
              <w:right w:val="nil"/>
            </w:tcBorders>
            <w:tcMar>
              <w:top w:w="0" w:type="dxa"/>
              <w:left w:w="28" w:type="dxa"/>
              <w:bottom w:w="0" w:type="dxa"/>
              <w:right w:w="28" w:type="dxa"/>
            </w:tcMar>
          </w:tcPr>
          <w:p w:rsidR="00D95595" w:rsidRDefault="00D95595" w:rsidP="00FB3A33">
            <w:pPr>
              <w:pStyle w:val="ConsPlusCell"/>
              <w:snapToGrid w:val="0"/>
              <w:jc w:val="center"/>
              <w:rPr>
                <w:sz w:val="16"/>
                <w:szCs w:val="16"/>
              </w:rPr>
            </w:pPr>
            <w:r>
              <w:rPr>
                <w:sz w:val="16"/>
                <w:szCs w:val="16"/>
              </w:rPr>
              <w:t>-</w:t>
            </w:r>
          </w:p>
        </w:tc>
        <w:tc>
          <w:tcPr>
            <w:tcW w:w="2040" w:type="dxa"/>
            <w:tcBorders>
              <w:top w:val="nil"/>
              <w:left w:val="single" w:sz="4" w:space="0" w:color="000000"/>
              <w:bottom w:val="single" w:sz="4" w:space="0" w:color="000000"/>
              <w:right w:val="nil"/>
            </w:tcBorders>
            <w:tcMar>
              <w:top w:w="0" w:type="dxa"/>
              <w:left w:w="28" w:type="dxa"/>
              <w:bottom w:w="0" w:type="dxa"/>
              <w:right w:w="28" w:type="dxa"/>
            </w:tcMar>
          </w:tcPr>
          <w:p w:rsidR="00D95595" w:rsidRDefault="00D95595" w:rsidP="00FB3A33">
            <w:pPr>
              <w:pStyle w:val="ConsPlusCell"/>
              <w:snapToGrid w:val="0"/>
              <w:jc w:val="center"/>
              <w:rPr>
                <w:sz w:val="16"/>
                <w:szCs w:val="16"/>
              </w:rPr>
            </w:pPr>
            <w:r>
              <w:rPr>
                <w:sz w:val="16"/>
                <w:szCs w:val="16"/>
              </w:rPr>
              <w:t>-</w:t>
            </w:r>
          </w:p>
        </w:tc>
        <w:tc>
          <w:tcPr>
            <w:tcW w:w="1800" w:type="dxa"/>
            <w:tcBorders>
              <w:top w:val="nil"/>
              <w:left w:val="single" w:sz="4" w:space="0" w:color="000000"/>
              <w:bottom w:val="single" w:sz="4" w:space="0" w:color="000000"/>
              <w:right w:val="nil"/>
            </w:tcBorders>
            <w:tcMar>
              <w:top w:w="0" w:type="dxa"/>
              <w:left w:w="28" w:type="dxa"/>
              <w:bottom w:w="0" w:type="dxa"/>
              <w:right w:w="28" w:type="dxa"/>
            </w:tcMar>
          </w:tcPr>
          <w:p w:rsidR="00D95595" w:rsidRDefault="00D95595" w:rsidP="00FB3A33">
            <w:pPr>
              <w:pStyle w:val="ConsPlusCell"/>
              <w:snapToGrid w:val="0"/>
              <w:jc w:val="center"/>
              <w:rPr>
                <w:sz w:val="16"/>
                <w:szCs w:val="16"/>
              </w:rPr>
            </w:pPr>
            <w:r>
              <w:rPr>
                <w:sz w:val="16"/>
                <w:szCs w:val="16"/>
              </w:rPr>
              <w:t>-</w:t>
            </w:r>
          </w:p>
        </w:tc>
        <w:tc>
          <w:tcPr>
            <w:tcW w:w="1320" w:type="dxa"/>
            <w:tcBorders>
              <w:top w:val="nil"/>
              <w:left w:val="single" w:sz="4" w:space="0" w:color="000000"/>
              <w:bottom w:val="single" w:sz="4" w:space="0" w:color="000000"/>
              <w:right w:val="single" w:sz="4" w:space="0" w:color="000000"/>
            </w:tcBorders>
            <w:tcMar>
              <w:top w:w="0" w:type="dxa"/>
              <w:left w:w="28" w:type="dxa"/>
              <w:bottom w:w="0" w:type="dxa"/>
              <w:right w:w="28" w:type="dxa"/>
            </w:tcMar>
          </w:tcPr>
          <w:p w:rsidR="00D95595" w:rsidRDefault="00D95595" w:rsidP="00FB3A33">
            <w:pPr>
              <w:pStyle w:val="ConsPlusCell"/>
              <w:snapToGrid w:val="0"/>
              <w:jc w:val="center"/>
              <w:rPr>
                <w:sz w:val="16"/>
                <w:szCs w:val="16"/>
              </w:rPr>
            </w:pPr>
            <w:r>
              <w:rPr>
                <w:sz w:val="16"/>
                <w:szCs w:val="16"/>
              </w:rPr>
              <w:t>280</w:t>
            </w:r>
          </w:p>
        </w:tc>
      </w:tr>
      <w:tr w:rsidR="00D95595" w:rsidTr="00CA0CF4">
        <w:trPr>
          <w:trHeight w:val="170"/>
        </w:trPr>
        <w:tc>
          <w:tcPr>
            <w:tcW w:w="1309" w:type="dxa"/>
            <w:tcBorders>
              <w:top w:val="nil"/>
              <w:left w:val="single" w:sz="4" w:space="0" w:color="000000"/>
              <w:bottom w:val="single" w:sz="4" w:space="0" w:color="000000"/>
              <w:right w:val="nil"/>
            </w:tcBorders>
            <w:tcMar>
              <w:top w:w="0" w:type="dxa"/>
              <w:left w:w="28" w:type="dxa"/>
              <w:bottom w:w="0" w:type="dxa"/>
              <w:right w:w="28" w:type="dxa"/>
            </w:tcMar>
          </w:tcPr>
          <w:p w:rsidR="00D95595" w:rsidRDefault="00D95595" w:rsidP="00FB3A33">
            <w:pPr>
              <w:pStyle w:val="ConsPlusCell"/>
              <w:jc w:val="center"/>
              <w:rPr>
                <w:sz w:val="16"/>
                <w:szCs w:val="16"/>
              </w:rPr>
            </w:pPr>
            <w:r>
              <w:rPr>
                <w:sz w:val="16"/>
                <w:szCs w:val="16"/>
              </w:rPr>
              <w:t>ВСЕГО</w:t>
            </w:r>
          </w:p>
        </w:tc>
        <w:tc>
          <w:tcPr>
            <w:tcW w:w="2789" w:type="dxa"/>
            <w:tcBorders>
              <w:top w:val="nil"/>
              <w:left w:val="single" w:sz="4" w:space="0" w:color="000000"/>
              <w:bottom w:val="single" w:sz="4" w:space="0" w:color="000000"/>
              <w:right w:val="nil"/>
            </w:tcBorders>
            <w:tcMar>
              <w:top w:w="0" w:type="dxa"/>
              <w:left w:w="28" w:type="dxa"/>
              <w:bottom w:w="0" w:type="dxa"/>
              <w:right w:w="28" w:type="dxa"/>
            </w:tcMar>
          </w:tcPr>
          <w:p w:rsidR="00D95595" w:rsidRDefault="00D95595" w:rsidP="00FB3A33">
            <w:pPr>
              <w:pStyle w:val="ConsPlusCell"/>
              <w:snapToGrid w:val="0"/>
              <w:jc w:val="center"/>
              <w:rPr>
                <w:sz w:val="16"/>
                <w:szCs w:val="16"/>
              </w:rPr>
            </w:pPr>
            <w:r>
              <w:rPr>
                <w:sz w:val="16"/>
                <w:szCs w:val="16"/>
              </w:rPr>
              <w:t>731,916</w:t>
            </w:r>
          </w:p>
        </w:tc>
        <w:tc>
          <w:tcPr>
            <w:tcW w:w="2160" w:type="dxa"/>
            <w:tcBorders>
              <w:top w:val="nil"/>
              <w:left w:val="single" w:sz="4" w:space="0" w:color="000000"/>
              <w:bottom w:val="single" w:sz="4" w:space="0" w:color="000000"/>
              <w:right w:val="nil"/>
            </w:tcBorders>
            <w:tcMar>
              <w:top w:w="0" w:type="dxa"/>
              <w:left w:w="28" w:type="dxa"/>
              <w:bottom w:w="0" w:type="dxa"/>
              <w:right w:w="28" w:type="dxa"/>
            </w:tcMar>
          </w:tcPr>
          <w:p w:rsidR="00D95595" w:rsidRDefault="00D95595" w:rsidP="00FB3A33">
            <w:pPr>
              <w:pStyle w:val="ConsPlusCell"/>
              <w:snapToGrid w:val="0"/>
              <w:jc w:val="center"/>
              <w:rPr>
                <w:sz w:val="16"/>
                <w:szCs w:val="16"/>
              </w:rPr>
            </w:pPr>
            <w:r>
              <w:rPr>
                <w:sz w:val="16"/>
                <w:szCs w:val="16"/>
              </w:rPr>
              <w:t>-</w:t>
            </w:r>
          </w:p>
        </w:tc>
        <w:tc>
          <w:tcPr>
            <w:tcW w:w="2040" w:type="dxa"/>
            <w:tcBorders>
              <w:top w:val="nil"/>
              <w:left w:val="single" w:sz="4" w:space="0" w:color="000000"/>
              <w:bottom w:val="single" w:sz="4" w:space="0" w:color="000000"/>
              <w:right w:val="nil"/>
            </w:tcBorders>
            <w:tcMar>
              <w:top w:w="0" w:type="dxa"/>
              <w:left w:w="28" w:type="dxa"/>
              <w:bottom w:w="0" w:type="dxa"/>
              <w:right w:w="28" w:type="dxa"/>
            </w:tcMar>
          </w:tcPr>
          <w:p w:rsidR="00D95595" w:rsidRDefault="00D95595" w:rsidP="00FB3A33">
            <w:pPr>
              <w:pStyle w:val="ConsPlusCell"/>
              <w:snapToGrid w:val="0"/>
              <w:jc w:val="center"/>
              <w:rPr>
                <w:sz w:val="16"/>
                <w:szCs w:val="16"/>
              </w:rPr>
            </w:pPr>
            <w:r>
              <w:rPr>
                <w:sz w:val="16"/>
                <w:szCs w:val="16"/>
              </w:rPr>
              <w:t>-</w:t>
            </w:r>
          </w:p>
        </w:tc>
        <w:tc>
          <w:tcPr>
            <w:tcW w:w="1800" w:type="dxa"/>
            <w:tcBorders>
              <w:top w:val="nil"/>
              <w:left w:val="single" w:sz="4" w:space="0" w:color="000000"/>
              <w:bottom w:val="single" w:sz="4" w:space="0" w:color="000000"/>
              <w:right w:val="nil"/>
            </w:tcBorders>
            <w:tcMar>
              <w:top w:w="0" w:type="dxa"/>
              <w:left w:w="28" w:type="dxa"/>
              <w:bottom w:w="0" w:type="dxa"/>
              <w:right w:w="28" w:type="dxa"/>
            </w:tcMar>
          </w:tcPr>
          <w:p w:rsidR="00D95595" w:rsidRDefault="00D95595" w:rsidP="00FB3A33">
            <w:pPr>
              <w:pStyle w:val="ConsPlusCell"/>
              <w:snapToGrid w:val="0"/>
              <w:jc w:val="center"/>
              <w:rPr>
                <w:sz w:val="16"/>
                <w:szCs w:val="16"/>
              </w:rPr>
            </w:pPr>
            <w:r>
              <w:rPr>
                <w:sz w:val="16"/>
                <w:szCs w:val="16"/>
              </w:rPr>
              <w:t>-</w:t>
            </w:r>
          </w:p>
        </w:tc>
        <w:tc>
          <w:tcPr>
            <w:tcW w:w="1320" w:type="dxa"/>
            <w:tcBorders>
              <w:top w:val="nil"/>
              <w:left w:val="single" w:sz="4" w:space="0" w:color="000000"/>
              <w:bottom w:val="single" w:sz="4" w:space="0" w:color="000000"/>
              <w:right w:val="single" w:sz="4" w:space="0" w:color="000000"/>
            </w:tcBorders>
            <w:tcMar>
              <w:top w:w="0" w:type="dxa"/>
              <w:left w:w="28" w:type="dxa"/>
              <w:bottom w:w="0" w:type="dxa"/>
              <w:right w:w="28" w:type="dxa"/>
            </w:tcMar>
          </w:tcPr>
          <w:p w:rsidR="00D95595" w:rsidRDefault="00D95595" w:rsidP="00FB3A33">
            <w:pPr>
              <w:pStyle w:val="ConsPlusCell"/>
              <w:snapToGrid w:val="0"/>
              <w:jc w:val="center"/>
              <w:rPr>
                <w:sz w:val="16"/>
                <w:szCs w:val="16"/>
              </w:rPr>
            </w:pPr>
            <w:r>
              <w:rPr>
                <w:sz w:val="16"/>
                <w:szCs w:val="16"/>
              </w:rPr>
              <w:t>731,916</w:t>
            </w:r>
          </w:p>
        </w:tc>
      </w:tr>
    </w:tbl>
    <w:p w:rsidR="00D95595" w:rsidRDefault="00D95595" w:rsidP="0037160D">
      <w:pPr>
        <w:pStyle w:val="ConsPlusNonformat"/>
        <w:ind w:firstLine="426"/>
        <w:jc w:val="both"/>
        <w:rPr>
          <w:rFonts w:ascii="Arial" w:hAnsi="Arial" w:cs="Arial"/>
          <w:b/>
          <w:sz w:val="16"/>
          <w:szCs w:val="16"/>
        </w:rPr>
      </w:pPr>
      <w:r>
        <w:rPr>
          <w:rFonts w:ascii="Arial" w:hAnsi="Arial" w:cs="Arial"/>
          <w:b/>
          <w:sz w:val="16"/>
          <w:szCs w:val="16"/>
        </w:rPr>
        <w:t>6.  Ожидаемые конечные результаты реализации муниципальной программы</w:t>
      </w:r>
    </w:p>
    <w:p w:rsidR="00D95595" w:rsidRDefault="00D95595" w:rsidP="0037160D">
      <w:pPr>
        <w:ind w:firstLine="426"/>
        <w:jc w:val="both"/>
        <w:rPr>
          <w:rFonts w:ascii="Arial" w:hAnsi="Arial" w:cs="Arial"/>
          <w:sz w:val="16"/>
          <w:szCs w:val="16"/>
        </w:rPr>
      </w:pPr>
      <w:bookmarkStart w:id="1" w:name="Par180"/>
      <w:bookmarkEnd w:id="1"/>
      <w:r>
        <w:rPr>
          <w:rFonts w:ascii="Arial" w:hAnsi="Arial" w:cs="Arial"/>
          <w:sz w:val="16"/>
          <w:szCs w:val="16"/>
        </w:rPr>
        <w:t xml:space="preserve">Реализация муниципальной программы </w:t>
      </w:r>
      <w:r>
        <w:rPr>
          <w:rFonts w:ascii="Arial" w:hAnsi="Arial" w:cs="Arial"/>
          <w:bCs/>
          <w:color w:val="000000"/>
          <w:sz w:val="16"/>
          <w:szCs w:val="16"/>
        </w:rPr>
        <w:t>на территории городского поселения должна обеспечить совершенствование системы профилактики мер противопожарной безопасности, уменьшить рост количества пожаров на территории городского поселения, снизить уровень гибели людей, имущ</w:t>
      </w:r>
      <w:r>
        <w:rPr>
          <w:rFonts w:ascii="Arial" w:hAnsi="Arial" w:cs="Arial"/>
          <w:bCs/>
          <w:color w:val="000000"/>
          <w:sz w:val="16"/>
          <w:szCs w:val="16"/>
        </w:rPr>
        <w:t>е</w:t>
      </w:r>
      <w:r>
        <w:rPr>
          <w:rFonts w:ascii="Arial" w:hAnsi="Arial" w:cs="Arial"/>
          <w:bCs/>
          <w:color w:val="000000"/>
          <w:sz w:val="16"/>
          <w:szCs w:val="16"/>
        </w:rPr>
        <w:t>ства и травматизма при пожарах; усилить противопожарную защиту объектов на территории городского поселения; снизить количество нарушений тр</w:t>
      </w:r>
      <w:r>
        <w:rPr>
          <w:rFonts w:ascii="Arial" w:hAnsi="Arial" w:cs="Arial"/>
          <w:bCs/>
          <w:color w:val="000000"/>
          <w:sz w:val="16"/>
          <w:szCs w:val="16"/>
        </w:rPr>
        <w:t>е</w:t>
      </w:r>
      <w:r>
        <w:rPr>
          <w:rFonts w:ascii="Arial" w:hAnsi="Arial" w:cs="Arial"/>
          <w:bCs/>
          <w:color w:val="000000"/>
          <w:sz w:val="16"/>
          <w:szCs w:val="16"/>
        </w:rPr>
        <w:t>бований пожарной безопасности гражданами и организациями.</w:t>
      </w:r>
    </w:p>
    <w:p w:rsidR="00D95595" w:rsidRDefault="00D95595" w:rsidP="0037160D">
      <w:pPr>
        <w:ind w:firstLine="426"/>
        <w:jc w:val="both"/>
        <w:rPr>
          <w:rFonts w:ascii="Arial" w:hAnsi="Arial" w:cs="Arial"/>
          <w:b/>
          <w:sz w:val="16"/>
          <w:szCs w:val="16"/>
        </w:rPr>
      </w:pPr>
      <w:r>
        <w:rPr>
          <w:rFonts w:ascii="Arial" w:hAnsi="Arial" w:cs="Arial"/>
          <w:b/>
          <w:sz w:val="16"/>
          <w:szCs w:val="16"/>
        </w:rPr>
        <w:t>Характеристика текущего состояния  соответствующей  сферы социально-экономического развития городского поселения, пр</w:t>
      </w:r>
      <w:r>
        <w:rPr>
          <w:rFonts w:ascii="Arial" w:hAnsi="Arial" w:cs="Arial"/>
          <w:b/>
          <w:sz w:val="16"/>
          <w:szCs w:val="16"/>
        </w:rPr>
        <w:t>и</w:t>
      </w:r>
      <w:r>
        <w:rPr>
          <w:rFonts w:ascii="Arial" w:hAnsi="Arial" w:cs="Arial"/>
          <w:b/>
          <w:sz w:val="16"/>
          <w:szCs w:val="16"/>
        </w:rPr>
        <w:t>оритеты и цели  развития государственной политики в указанной сфере</w:t>
      </w:r>
    </w:p>
    <w:p w:rsidR="00D95595" w:rsidRDefault="00D95595" w:rsidP="0037160D">
      <w:pPr>
        <w:tabs>
          <w:tab w:val="left" w:pos="9354"/>
        </w:tabs>
        <w:ind w:firstLine="426"/>
        <w:jc w:val="both"/>
        <w:rPr>
          <w:rFonts w:ascii="Arial" w:hAnsi="Arial" w:cs="Arial"/>
          <w:sz w:val="16"/>
          <w:szCs w:val="16"/>
        </w:rPr>
      </w:pPr>
      <w:r>
        <w:rPr>
          <w:rFonts w:ascii="Arial" w:hAnsi="Arial" w:cs="Arial"/>
          <w:sz w:val="16"/>
          <w:szCs w:val="16"/>
        </w:rPr>
        <w:t xml:space="preserve">               Правовую основу для разработки муниципальной программы составляют Федеральные законы от 06 октября 2003 года № 131-ФЗ «Об о</w:t>
      </w:r>
      <w:r>
        <w:rPr>
          <w:rFonts w:ascii="Arial" w:hAnsi="Arial" w:cs="Arial"/>
          <w:sz w:val="16"/>
          <w:szCs w:val="16"/>
        </w:rPr>
        <w:t>б</w:t>
      </w:r>
      <w:r>
        <w:rPr>
          <w:rFonts w:ascii="Arial" w:hAnsi="Arial" w:cs="Arial"/>
          <w:sz w:val="16"/>
          <w:szCs w:val="16"/>
        </w:rPr>
        <w:t>щих принципах организации местного самоуправления в Российской Федерации», от 21 декабря 1994 года  № 69-ФЗ «О пожарной безопасности», от 22 июля 2008 года № 123-ФЗ «Технический регламент о требованиях пожарной безопасности</w:t>
      </w:r>
      <w:r>
        <w:rPr>
          <w:rFonts w:ascii="Arial" w:hAnsi="Arial" w:cs="Arial"/>
          <w:bCs/>
          <w:sz w:val="16"/>
          <w:szCs w:val="16"/>
        </w:rPr>
        <w:t>»</w:t>
      </w:r>
      <w:r>
        <w:rPr>
          <w:rFonts w:ascii="Arial" w:hAnsi="Arial" w:cs="Arial"/>
          <w:sz w:val="16"/>
          <w:szCs w:val="16"/>
        </w:rPr>
        <w:t xml:space="preserve">. </w:t>
      </w:r>
    </w:p>
    <w:p w:rsidR="00D95595" w:rsidRDefault="00D95595" w:rsidP="0037160D">
      <w:pPr>
        <w:autoSpaceDE w:val="0"/>
        <w:autoSpaceDN w:val="0"/>
        <w:adjustRightInd w:val="0"/>
        <w:ind w:firstLine="426"/>
        <w:jc w:val="both"/>
        <w:rPr>
          <w:rFonts w:ascii="Arial" w:hAnsi="Arial" w:cs="Arial"/>
          <w:sz w:val="16"/>
          <w:szCs w:val="16"/>
        </w:rPr>
      </w:pPr>
      <w:r>
        <w:rPr>
          <w:rFonts w:ascii="Arial" w:hAnsi="Arial" w:cs="Arial"/>
          <w:sz w:val="16"/>
          <w:szCs w:val="16"/>
        </w:rPr>
        <w:t>Необходимость принятия муниципальной программы и последующей ее реализации вызвана тем, что обстановка с пожарами на территории Ро</w:t>
      </w:r>
      <w:r>
        <w:rPr>
          <w:rFonts w:ascii="Arial" w:hAnsi="Arial" w:cs="Arial"/>
          <w:sz w:val="16"/>
          <w:szCs w:val="16"/>
        </w:rPr>
        <w:t>с</w:t>
      </w:r>
      <w:r>
        <w:rPr>
          <w:rFonts w:ascii="Arial" w:hAnsi="Arial" w:cs="Arial"/>
          <w:sz w:val="16"/>
          <w:szCs w:val="16"/>
        </w:rPr>
        <w:t>сийской Федерации и тяжесть последствий от них остается напряженной. Огнем уничтожаются различные строения, жилые помещения, люди ост</w:t>
      </w:r>
      <w:r>
        <w:rPr>
          <w:rFonts w:ascii="Arial" w:hAnsi="Arial" w:cs="Arial"/>
          <w:sz w:val="16"/>
          <w:szCs w:val="16"/>
        </w:rPr>
        <w:t>а</w:t>
      </w:r>
      <w:r>
        <w:rPr>
          <w:rFonts w:ascii="Arial" w:hAnsi="Arial" w:cs="Arial"/>
          <w:sz w:val="16"/>
          <w:szCs w:val="16"/>
        </w:rPr>
        <w:t>ются без крова, наносится серьезный ущерб социальной сфере. В связи с  вступлением в силу Федерального закона от 22 июля 2008 года №123-ФЗ «Технич</w:t>
      </w:r>
      <w:r>
        <w:rPr>
          <w:rFonts w:ascii="Arial" w:hAnsi="Arial" w:cs="Arial"/>
          <w:sz w:val="16"/>
          <w:szCs w:val="16"/>
        </w:rPr>
        <w:t>е</w:t>
      </w:r>
      <w:r>
        <w:rPr>
          <w:rFonts w:ascii="Arial" w:hAnsi="Arial" w:cs="Arial"/>
          <w:sz w:val="16"/>
          <w:szCs w:val="16"/>
        </w:rPr>
        <w:t>ский регламент о требованиях пожарной безопасности» возросли требования к обеспечению пожарной безопасности и ответственность за их нар</w:t>
      </w:r>
      <w:r>
        <w:rPr>
          <w:rFonts w:ascii="Arial" w:hAnsi="Arial" w:cs="Arial"/>
          <w:sz w:val="16"/>
          <w:szCs w:val="16"/>
        </w:rPr>
        <w:t>у</w:t>
      </w:r>
      <w:r>
        <w:rPr>
          <w:rFonts w:ascii="Arial" w:hAnsi="Arial" w:cs="Arial"/>
          <w:sz w:val="16"/>
          <w:szCs w:val="16"/>
        </w:rPr>
        <w:t>шение.</w:t>
      </w:r>
    </w:p>
    <w:p w:rsidR="00D95595" w:rsidRDefault="00D95595" w:rsidP="0037160D">
      <w:pPr>
        <w:ind w:firstLine="426"/>
        <w:jc w:val="both"/>
        <w:rPr>
          <w:rFonts w:ascii="Arial" w:hAnsi="Arial" w:cs="Arial"/>
          <w:sz w:val="16"/>
          <w:szCs w:val="16"/>
        </w:rPr>
      </w:pPr>
      <w:r>
        <w:rPr>
          <w:rFonts w:ascii="Arial" w:hAnsi="Arial" w:cs="Arial"/>
          <w:sz w:val="16"/>
          <w:szCs w:val="16"/>
        </w:rPr>
        <w:t>За 9месяцев  2016 года на территории Валдайского городского поселения зарегистрировано 14 пожаров  и 26 загораний. По району 45 загор</w:t>
      </w:r>
      <w:r>
        <w:rPr>
          <w:rFonts w:ascii="Arial" w:hAnsi="Arial" w:cs="Arial"/>
          <w:sz w:val="16"/>
          <w:szCs w:val="16"/>
        </w:rPr>
        <w:t>а</w:t>
      </w:r>
      <w:r>
        <w:rPr>
          <w:rFonts w:ascii="Arial" w:hAnsi="Arial" w:cs="Arial"/>
          <w:sz w:val="16"/>
          <w:szCs w:val="16"/>
        </w:rPr>
        <w:t xml:space="preserve">ний и 23 пожара, при которых погибло 3 человека. Основной причиной возникновения пожаров и загораний  является неосторожное обращение с огнем. Огнем уничтожаются  строения, жилые помещения, люди остаются без крова, наносится серьезный ущерб экономике и социальной сфере. </w:t>
      </w:r>
    </w:p>
    <w:p w:rsidR="00D95595" w:rsidRDefault="00D95595" w:rsidP="0037160D">
      <w:pPr>
        <w:pStyle w:val="af4"/>
        <w:spacing w:before="0" w:beforeAutospacing="0" w:after="0" w:afterAutospacing="0"/>
        <w:ind w:firstLine="426"/>
        <w:jc w:val="both"/>
        <w:textAlignment w:val="baseline"/>
        <w:rPr>
          <w:rFonts w:ascii="Arial" w:hAnsi="Arial" w:cs="Arial"/>
          <w:sz w:val="16"/>
          <w:szCs w:val="16"/>
        </w:rPr>
      </w:pPr>
      <w:r>
        <w:rPr>
          <w:rFonts w:ascii="Arial" w:hAnsi="Arial" w:cs="Arial"/>
          <w:sz w:val="16"/>
          <w:szCs w:val="16"/>
        </w:rPr>
        <w:t>Серьезную тревогу вызывает положение дел с обеспечением пожарной безопасности на объектах образования, здравоохранения, социальной сферы, культуры и жилого сектора. Некоторые  объекты не обеспечены автоматической пожарной сигнализацией, не имеют систем оповещения о пож</w:t>
      </w:r>
      <w:r>
        <w:rPr>
          <w:rFonts w:ascii="Arial" w:hAnsi="Arial" w:cs="Arial"/>
          <w:sz w:val="16"/>
          <w:szCs w:val="16"/>
        </w:rPr>
        <w:t>а</w:t>
      </w:r>
      <w:r>
        <w:rPr>
          <w:rFonts w:ascii="Arial" w:hAnsi="Arial" w:cs="Arial"/>
          <w:sz w:val="16"/>
          <w:szCs w:val="16"/>
        </w:rPr>
        <w:t>ре. Растет тяжесть последствий от пожаров. Недостаток современного пожарного оборудования значительно затрудняет тушение пожаров и сп</w:t>
      </w:r>
      <w:r>
        <w:rPr>
          <w:rFonts w:ascii="Arial" w:hAnsi="Arial" w:cs="Arial"/>
          <w:sz w:val="16"/>
          <w:szCs w:val="16"/>
        </w:rPr>
        <w:t>а</w:t>
      </w:r>
      <w:r>
        <w:rPr>
          <w:rFonts w:ascii="Arial" w:hAnsi="Arial" w:cs="Arial"/>
          <w:sz w:val="16"/>
          <w:szCs w:val="16"/>
        </w:rPr>
        <w:t>сение людей.</w:t>
      </w:r>
    </w:p>
    <w:p w:rsidR="00D95595" w:rsidRDefault="00D95595" w:rsidP="0037160D">
      <w:pPr>
        <w:pStyle w:val="af4"/>
        <w:spacing w:before="0" w:beforeAutospacing="0" w:after="0" w:afterAutospacing="0"/>
        <w:ind w:firstLine="426"/>
        <w:jc w:val="both"/>
        <w:textAlignment w:val="baseline"/>
        <w:rPr>
          <w:rFonts w:ascii="Arial" w:hAnsi="Arial" w:cs="Arial"/>
          <w:sz w:val="16"/>
          <w:szCs w:val="16"/>
        </w:rPr>
      </w:pPr>
      <w:r>
        <w:rPr>
          <w:rFonts w:ascii="Arial" w:hAnsi="Arial" w:cs="Arial"/>
          <w:sz w:val="16"/>
          <w:szCs w:val="16"/>
        </w:rPr>
        <w:t>Состояние защищенности жизни и здоровья граждан, их имущества, государственного и муниципального имущества, а также имущества организ</w:t>
      </w:r>
      <w:r>
        <w:rPr>
          <w:rFonts w:ascii="Arial" w:hAnsi="Arial" w:cs="Arial"/>
          <w:sz w:val="16"/>
          <w:szCs w:val="16"/>
        </w:rPr>
        <w:t>а</w:t>
      </w:r>
      <w:r>
        <w:rPr>
          <w:rFonts w:ascii="Arial" w:hAnsi="Arial" w:cs="Arial"/>
          <w:sz w:val="16"/>
          <w:szCs w:val="16"/>
        </w:rPr>
        <w:t>ций от пожаров на территории  городского поселения вызывает озабоченность, что является следствием неэффективного функционирования сист</w:t>
      </w:r>
      <w:r>
        <w:rPr>
          <w:rFonts w:ascii="Arial" w:hAnsi="Arial" w:cs="Arial"/>
          <w:sz w:val="16"/>
          <w:szCs w:val="16"/>
        </w:rPr>
        <w:t>е</w:t>
      </w:r>
      <w:r>
        <w:rPr>
          <w:rFonts w:ascii="Arial" w:hAnsi="Arial" w:cs="Arial"/>
          <w:sz w:val="16"/>
          <w:szCs w:val="16"/>
        </w:rPr>
        <w:t xml:space="preserve">мы обеспечения пожарной безопасности. </w:t>
      </w:r>
    </w:p>
    <w:p w:rsidR="00D95595" w:rsidRDefault="00D95595" w:rsidP="0037160D">
      <w:pPr>
        <w:pStyle w:val="af4"/>
        <w:spacing w:before="0" w:beforeAutospacing="0" w:after="0" w:afterAutospacing="0"/>
        <w:ind w:firstLine="426"/>
        <w:jc w:val="both"/>
        <w:textAlignment w:val="baseline"/>
        <w:rPr>
          <w:rFonts w:ascii="Arial" w:hAnsi="Arial" w:cs="Arial"/>
          <w:sz w:val="16"/>
          <w:szCs w:val="16"/>
        </w:rPr>
      </w:pPr>
      <w:r>
        <w:rPr>
          <w:rFonts w:ascii="Arial" w:hAnsi="Arial" w:cs="Arial"/>
          <w:sz w:val="16"/>
          <w:szCs w:val="16"/>
        </w:rPr>
        <w:t>Основными причинами пожаров являются:</w:t>
      </w:r>
    </w:p>
    <w:p w:rsidR="00D95595" w:rsidRDefault="00D95595" w:rsidP="0037160D">
      <w:pPr>
        <w:pStyle w:val="af4"/>
        <w:spacing w:before="0" w:beforeAutospacing="0" w:after="0" w:afterAutospacing="0"/>
        <w:ind w:firstLine="426"/>
        <w:jc w:val="both"/>
        <w:textAlignment w:val="baseline"/>
        <w:rPr>
          <w:rFonts w:ascii="Arial" w:hAnsi="Arial" w:cs="Arial"/>
          <w:sz w:val="16"/>
          <w:szCs w:val="16"/>
        </w:rPr>
      </w:pPr>
      <w:r>
        <w:rPr>
          <w:rFonts w:ascii="Arial" w:hAnsi="Arial" w:cs="Arial"/>
          <w:sz w:val="16"/>
          <w:szCs w:val="16"/>
        </w:rPr>
        <w:t>нарушение правил пожарной безопасности при монтаже и эксплуатации электрооборудования;</w:t>
      </w:r>
    </w:p>
    <w:p w:rsidR="00D95595" w:rsidRDefault="00D95595" w:rsidP="0037160D">
      <w:pPr>
        <w:pStyle w:val="af4"/>
        <w:spacing w:before="0" w:beforeAutospacing="0" w:after="0" w:afterAutospacing="0"/>
        <w:ind w:firstLine="426"/>
        <w:jc w:val="both"/>
        <w:textAlignment w:val="baseline"/>
        <w:rPr>
          <w:rFonts w:ascii="Arial" w:hAnsi="Arial" w:cs="Arial"/>
          <w:sz w:val="16"/>
          <w:szCs w:val="16"/>
        </w:rPr>
      </w:pPr>
      <w:r>
        <w:rPr>
          <w:rFonts w:ascii="Arial" w:hAnsi="Arial" w:cs="Arial"/>
          <w:sz w:val="16"/>
          <w:szCs w:val="16"/>
        </w:rPr>
        <w:t>нарушение правил безопасности при эксплуатации печей;</w:t>
      </w:r>
    </w:p>
    <w:p w:rsidR="00D95595" w:rsidRDefault="00D95595" w:rsidP="0037160D">
      <w:pPr>
        <w:pStyle w:val="af4"/>
        <w:spacing w:before="0" w:beforeAutospacing="0" w:after="0" w:afterAutospacing="0"/>
        <w:ind w:firstLine="426"/>
        <w:jc w:val="both"/>
        <w:textAlignment w:val="baseline"/>
        <w:rPr>
          <w:rFonts w:ascii="Arial" w:hAnsi="Arial" w:cs="Arial"/>
          <w:sz w:val="16"/>
          <w:szCs w:val="16"/>
        </w:rPr>
      </w:pPr>
      <w:r>
        <w:rPr>
          <w:rFonts w:ascii="Arial" w:hAnsi="Arial" w:cs="Arial"/>
          <w:sz w:val="16"/>
          <w:szCs w:val="16"/>
        </w:rPr>
        <w:t>неосторожное обращение с огнем.</w:t>
      </w:r>
    </w:p>
    <w:p w:rsidR="00D95595" w:rsidRDefault="00D95595" w:rsidP="0037160D">
      <w:pPr>
        <w:pStyle w:val="af4"/>
        <w:spacing w:before="0" w:beforeAutospacing="0" w:after="0" w:afterAutospacing="0"/>
        <w:ind w:firstLine="426"/>
        <w:jc w:val="both"/>
        <w:textAlignment w:val="baseline"/>
        <w:rPr>
          <w:rFonts w:ascii="Arial" w:hAnsi="Arial" w:cs="Arial"/>
          <w:sz w:val="16"/>
          <w:szCs w:val="16"/>
        </w:rPr>
      </w:pPr>
      <w:r>
        <w:rPr>
          <w:rFonts w:ascii="Arial" w:hAnsi="Arial" w:cs="Arial"/>
          <w:sz w:val="16"/>
          <w:szCs w:val="16"/>
        </w:rPr>
        <w:t>К числу объективных причин, обуславливающих  напряженность оперативной обстановки с пожарами в жилом секторе следует отнести высокую степень изношенности жилого фонда, отсутствие экономических возможностей поддержания противопожарного состояния зданий, низкая обеспече</w:t>
      </w:r>
      <w:r>
        <w:rPr>
          <w:rFonts w:ascii="Arial" w:hAnsi="Arial" w:cs="Arial"/>
          <w:sz w:val="16"/>
          <w:szCs w:val="16"/>
        </w:rPr>
        <w:t>н</w:t>
      </w:r>
      <w:r>
        <w:rPr>
          <w:rFonts w:ascii="Arial" w:hAnsi="Arial" w:cs="Arial"/>
          <w:sz w:val="16"/>
          <w:szCs w:val="16"/>
        </w:rPr>
        <w:t>ность жилых зданий средствами обнаружения и оповещения о пожаре, а также современными первичными средствами пожаротушения.</w:t>
      </w:r>
    </w:p>
    <w:p w:rsidR="00D95595" w:rsidRDefault="00D95595" w:rsidP="0037160D">
      <w:pPr>
        <w:pStyle w:val="af4"/>
        <w:spacing w:before="0" w:beforeAutospacing="0" w:after="0" w:afterAutospacing="0"/>
        <w:ind w:firstLine="426"/>
        <w:jc w:val="both"/>
        <w:textAlignment w:val="baseline"/>
        <w:rPr>
          <w:rFonts w:ascii="Arial" w:hAnsi="Arial" w:cs="Arial"/>
          <w:sz w:val="16"/>
          <w:szCs w:val="16"/>
        </w:rPr>
      </w:pPr>
      <w:r>
        <w:rPr>
          <w:rFonts w:ascii="Arial" w:hAnsi="Arial" w:cs="Arial"/>
          <w:sz w:val="16"/>
          <w:szCs w:val="16"/>
        </w:rPr>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w:t>
      </w:r>
      <w:r>
        <w:rPr>
          <w:rFonts w:ascii="Arial" w:hAnsi="Arial" w:cs="Arial"/>
          <w:sz w:val="16"/>
          <w:szCs w:val="16"/>
        </w:rPr>
        <w:t>о</w:t>
      </w:r>
      <w:r>
        <w:rPr>
          <w:rFonts w:ascii="Arial" w:hAnsi="Arial" w:cs="Arial"/>
          <w:sz w:val="16"/>
          <w:szCs w:val="16"/>
        </w:rPr>
        <w:t>пожарные требования и как следствие пожары происходят по причине неосторожного обращения с огнем.</w:t>
      </w:r>
    </w:p>
    <w:p w:rsidR="00D95595" w:rsidRDefault="00D95595" w:rsidP="0037160D">
      <w:pPr>
        <w:pStyle w:val="af4"/>
        <w:spacing w:before="0" w:beforeAutospacing="0" w:after="0" w:afterAutospacing="0"/>
        <w:ind w:firstLine="426"/>
        <w:jc w:val="both"/>
        <w:textAlignment w:val="baseline"/>
        <w:rPr>
          <w:rFonts w:ascii="Arial" w:hAnsi="Arial" w:cs="Arial"/>
          <w:sz w:val="16"/>
          <w:szCs w:val="16"/>
        </w:rPr>
      </w:pPr>
      <w:r>
        <w:rPr>
          <w:rFonts w:ascii="Arial" w:hAnsi="Arial" w:cs="Arial"/>
          <w:sz w:val="16"/>
          <w:szCs w:val="16"/>
        </w:rPr>
        <w:t>Анализ причин, от которых возникают пожары и гибнут люди, убедительно показывает, что предупредить их возможно, опираясь на средства пр</w:t>
      </w:r>
      <w:r>
        <w:rPr>
          <w:rFonts w:ascii="Arial" w:hAnsi="Arial" w:cs="Arial"/>
          <w:sz w:val="16"/>
          <w:szCs w:val="16"/>
        </w:rPr>
        <w:t>о</w:t>
      </w:r>
      <w:r>
        <w:rPr>
          <w:rFonts w:ascii="Arial" w:hAnsi="Arial" w:cs="Arial"/>
          <w:sz w:val="16"/>
          <w:szCs w:val="16"/>
        </w:rPr>
        <w:t>тивопожарной пропаганды, одним из видов которой является обучение (инструктаж) населения, включая обучение элементарным навыкам пов</w:t>
      </w:r>
      <w:r>
        <w:rPr>
          <w:rFonts w:ascii="Arial" w:hAnsi="Arial" w:cs="Arial"/>
          <w:sz w:val="16"/>
          <w:szCs w:val="16"/>
        </w:rPr>
        <w:t>е</w:t>
      </w:r>
      <w:r>
        <w:rPr>
          <w:rFonts w:ascii="Arial" w:hAnsi="Arial" w:cs="Arial"/>
          <w:sz w:val="16"/>
          <w:szCs w:val="16"/>
        </w:rPr>
        <w:t>дения в экстремальных ситуациях, умению быстро производить эвакуацию, воспрепятствовать распространению огня.</w:t>
      </w:r>
    </w:p>
    <w:p w:rsidR="00D95595" w:rsidRDefault="00D95595" w:rsidP="0037160D">
      <w:pPr>
        <w:pStyle w:val="HTML"/>
        <w:ind w:firstLine="426"/>
        <w:jc w:val="both"/>
        <w:rPr>
          <w:rFonts w:ascii="Arial" w:hAnsi="Arial" w:cs="Arial"/>
          <w:sz w:val="16"/>
          <w:szCs w:val="16"/>
        </w:rPr>
      </w:pPr>
      <w:r>
        <w:rPr>
          <w:rFonts w:ascii="Arial" w:hAnsi="Arial" w:cs="Arial"/>
          <w:sz w:val="16"/>
          <w:szCs w:val="16"/>
        </w:rPr>
        <w:t>Решение проблемы требует применения организационно-финансовых   механизмов взаимодействия, координации усилий и концентрации р</w:t>
      </w:r>
      <w:r>
        <w:rPr>
          <w:rFonts w:ascii="Arial" w:hAnsi="Arial" w:cs="Arial"/>
          <w:sz w:val="16"/>
          <w:szCs w:val="16"/>
        </w:rPr>
        <w:t>е</w:t>
      </w:r>
      <w:r>
        <w:rPr>
          <w:rFonts w:ascii="Arial" w:hAnsi="Arial" w:cs="Arial"/>
          <w:sz w:val="16"/>
          <w:szCs w:val="16"/>
        </w:rPr>
        <w:t xml:space="preserve">сурсов субъектов экономики и построения единой системы   управления  пожарной  безопасностью в поселении. Создание в приемлемые сроки условий для </w:t>
      </w:r>
      <w:r>
        <w:rPr>
          <w:rFonts w:ascii="Arial" w:hAnsi="Arial" w:cs="Arial"/>
          <w:sz w:val="16"/>
          <w:szCs w:val="16"/>
        </w:rPr>
        <w:lastRenderedPageBreak/>
        <w:t>снижения показателей пожарного риска и ущерба во всех сферах  жизнедеятельности. С   учетом существующего уровня риска пожаров в  посел</w:t>
      </w:r>
      <w:r>
        <w:rPr>
          <w:rFonts w:ascii="Arial" w:hAnsi="Arial" w:cs="Arial"/>
          <w:sz w:val="16"/>
          <w:szCs w:val="16"/>
        </w:rPr>
        <w:t>е</w:t>
      </w:r>
      <w:r>
        <w:rPr>
          <w:rFonts w:ascii="Arial" w:hAnsi="Arial" w:cs="Arial"/>
          <w:sz w:val="16"/>
          <w:szCs w:val="16"/>
        </w:rPr>
        <w:t>нии эффективное  обеспечение пожарной безопасности может быть достигнуто путем  концентрации  необходимых  ресурсов на приоритетных напра</w:t>
      </w:r>
      <w:r>
        <w:rPr>
          <w:rFonts w:ascii="Arial" w:hAnsi="Arial" w:cs="Arial"/>
          <w:sz w:val="16"/>
          <w:szCs w:val="16"/>
        </w:rPr>
        <w:t>в</w:t>
      </w:r>
      <w:r>
        <w:rPr>
          <w:rFonts w:ascii="Arial" w:hAnsi="Arial" w:cs="Arial"/>
          <w:sz w:val="16"/>
          <w:szCs w:val="16"/>
        </w:rPr>
        <w:t>лениях  с  использованием механизмов планирования и управления, которые ориентированы на достижение конечных результ</w:t>
      </w:r>
      <w:r>
        <w:rPr>
          <w:rFonts w:ascii="Arial" w:hAnsi="Arial" w:cs="Arial"/>
          <w:sz w:val="16"/>
          <w:szCs w:val="16"/>
        </w:rPr>
        <w:t>а</w:t>
      </w:r>
      <w:r>
        <w:rPr>
          <w:rFonts w:ascii="Arial" w:hAnsi="Arial" w:cs="Arial"/>
          <w:sz w:val="16"/>
          <w:szCs w:val="16"/>
        </w:rPr>
        <w:t>тов.</w:t>
      </w:r>
    </w:p>
    <w:p w:rsidR="00D95595" w:rsidRDefault="00D95595" w:rsidP="00371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Arial" w:hAnsi="Arial" w:cs="Arial"/>
          <w:sz w:val="16"/>
          <w:szCs w:val="16"/>
        </w:rPr>
      </w:pPr>
      <w:r>
        <w:rPr>
          <w:rFonts w:ascii="Arial" w:hAnsi="Arial" w:cs="Arial"/>
          <w:color w:val="000000"/>
          <w:sz w:val="16"/>
          <w:szCs w:val="16"/>
        </w:rPr>
        <w:t>Финансовое обеспечение реализации муниципальной программы  осуществляется за счет бюджетных ассигнований  бюджета  Валдайского горо</w:t>
      </w:r>
      <w:r>
        <w:rPr>
          <w:rFonts w:ascii="Arial" w:hAnsi="Arial" w:cs="Arial"/>
          <w:color w:val="000000"/>
          <w:sz w:val="16"/>
          <w:szCs w:val="16"/>
        </w:rPr>
        <w:t>д</w:t>
      </w:r>
      <w:r>
        <w:rPr>
          <w:rFonts w:ascii="Arial" w:hAnsi="Arial" w:cs="Arial"/>
          <w:color w:val="000000"/>
          <w:sz w:val="16"/>
          <w:szCs w:val="16"/>
        </w:rPr>
        <w:t xml:space="preserve">ского поселения.  </w:t>
      </w:r>
    </w:p>
    <w:p w:rsidR="00D95595" w:rsidRDefault="00D95595" w:rsidP="00371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Arial" w:hAnsi="Arial" w:cs="Arial"/>
          <w:sz w:val="16"/>
          <w:szCs w:val="16"/>
        </w:rPr>
      </w:pPr>
      <w:r>
        <w:rPr>
          <w:rFonts w:ascii="Arial" w:hAnsi="Arial" w:cs="Arial"/>
          <w:sz w:val="16"/>
          <w:szCs w:val="16"/>
        </w:rPr>
        <w:t>Риском невыполнения программы может стать неполное ресурсное обеспечение мероприятий программы за счет средств бюджета посел</w:t>
      </w:r>
      <w:r>
        <w:rPr>
          <w:rFonts w:ascii="Arial" w:hAnsi="Arial" w:cs="Arial"/>
          <w:sz w:val="16"/>
          <w:szCs w:val="16"/>
        </w:rPr>
        <w:t>е</w:t>
      </w:r>
      <w:r>
        <w:rPr>
          <w:rFonts w:ascii="Arial" w:hAnsi="Arial" w:cs="Arial"/>
          <w:sz w:val="16"/>
          <w:szCs w:val="16"/>
        </w:rPr>
        <w:t>ния.</w:t>
      </w:r>
    </w:p>
    <w:p w:rsidR="00D95595" w:rsidRDefault="00D95595" w:rsidP="00371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Arial" w:hAnsi="Arial" w:cs="Arial"/>
          <w:sz w:val="16"/>
          <w:szCs w:val="16"/>
        </w:rPr>
      </w:pPr>
      <w:r>
        <w:rPr>
          <w:rFonts w:ascii="Arial" w:hAnsi="Arial" w:cs="Arial"/>
          <w:sz w:val="16"/>
          <w:szCs w:val="16"/>
        </w:rPr>
        <w:t>Общий объем финансирования муниципальной программы в 2017 – 2019  годах составляет  731,916 тыс. рублей.</w:t>
      </w:r>
    </w:p>
    <w:p w:rsidR="00D95595" w:rsidRDefault="00D95595" w:rsidP="00371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Arial" w:hAnsi="Arial" w:cs="Arial"/>
          <w:color w:val="000000"/>
          <w:sz w:val="16"/>
          <w:szCs w:val="16"/>
        </w:rPr>
      </w:pPr>
      <w:r>
        <w:rPr>
          <w:rFonts w:ascii="Arial" w:hAnsi="Arial" w:cs="Arial"/>
          <w:color w:val="000000"/>
          <w:sz w:val="16"/>
          <w:szCs w:val="16"/>
        </w:rPr>
        <w:t>В случае несоответствия объемов финансового обеспечения за счет средств   бюджета  Валдайского городского поселения в муниципальной пр</w:t>
      </w:r>
      <w:r>
        <w:rPr>
          <w:rFonts w:ascii="Arial" w:hAnsi="Arial" w:cs="Arial"/>
          <w:color w:val="000000"/>
          <w:sz w:val="16"/>
          <w:szCs w:val="16"/>
        </w:rPr>
        <w:t>о</w:t>
      </w:r>
      <w:r>
        <w:rPr>
          <w:rFonts w:ascii="Arial" w:hAnsi="Arial" w:cs="Arial"/>
          <w:color w:val="000000"/>
          <w:sz w:val="16"/>
          <w:szCs w:val="16"/>
        </w:rPr>
        <w:t>грамме объемам бюджетных ассигнований,   на очередной финансовый год и на плановый период на реализацию муниципальной программы, отве</w:t>
      </w:r>
      <w:r>
        <w:rPr>
          <w:rFonts w:ascii="Arial" w:hAnsi="Arial" w:cs="Arial"/>
          <w:color w:val="000000"/>
          <w:sz w:val="16"/>
          <w:szCs w:val="16"/>
        </w:rPr>
        <w:t>т</w:t>
      </w:r>
      <w:r>
        <w:rPr>
          <w:rFonts w:ascii="Arial" w:hAnsi="Arial" w:cs="Arial"/>
          <w:color w:val="000000"/>
          <w:sz w:val="16"/>
          <w:szCs w:val="16"/>
        </w:rPr>
        <w:t>ственный исполнитель готовит проект постанов</w:t>
      </w:r>
      <w:r>
        <w:rPr>
          <w:rFonts w:ascii="Arial" w:hAnsi="Arial" w:cs="Arial"/>
          <w:color w:val="000000"/>
          <w:sz w:val="16"/>
          <w:szCs w:val="16"/>
        </w:rPr>
        <w:softHyphen/>
        <w:t>ления Администрации Валдайского муниципального района о внесении изменений в муниципальную пр</w:t>
      </w:r>
      <w:r>
        <w:rPr>
          <w:rFonts w:ascii="Arial" w:hAnsi="Arial" w:cs="Arial"/>
          <w:color w:val="000000"/>
          <w:sz w:val="16"/>
          <w:szCs w:val="16"/>
        </w:rPr>
        <w:t>о</w:t>
      </w:r>
      <w:r>
        <w:rPr>
          <w:rFonts w:ascii="Arial" w:hAnsi="Arial" w:cs="Arial"/>
          <w:color w:val="000000"/>
          <w:sz w:val="16"/>
          <w:szCs w:val="16"/>
        </w:rPr>
        <w:t>грамму, касающихся ее финансового обеспечения, целевых показателей, перечня мероприятий на текущий год.</w:t>
      </w:r>
    </w:p>
    <w:p w:rsidR="00D95595" w:rsidRDefault="00D95595" w:rsidP="00371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outlineLvl w:val="0"/>
        <w:rPr>
          <w:rFonts w:ascii="Arial" w:hAnsi="Arial" w:cs="Arial"/>
          <w:b/>
          <w:sz w:val="16"/>
          <w:szCs w:val="16"/>
        </w:rPr>
      </w:pPr>
      <w:r>
        <w:rPr>
          <w:rFonts w:ascii="Arial" w:hAnsi="Arial" w:cs="Arial"/>
          <w:b/>
          <w:sz w:val="16"/>
          <w:szCs w:val="16"/>
        </w:rPr>
        <w:t>Перечень и анализ социальных, финансово-экономических и прочих рисков реализации муниципальной программы</w:t>
      </w:r>
    </w:p>
    <w:p w:rsidR="00D95595" w:rsidRDefault="00D95595" w:rsidP="0037160D">
      <w:pPr>
        <w:pStyle w:val="Style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Style w:val="FontStyle13"/>
          <w:rFonts w:ascii="Arial" w:hAnsi="Arial" w:cs="Arial"/>
          <w:sz w:val="16"/>
        </w:rPr>
      </w:pPr>
      <w:r>
        <w:rPr>
          <w:rStyle w:val="FontStyle13"/>
          <w:rFonts w:ascii="Arial" w:hAnsi="Arial" w:cs="Arial"/>
          <w:sz w:val="16"/>
          <w:szCs w:val="16"/>
        </w:rPr>
        <w:t>Основными рисками в реализации муниципальной программы являются:</w:t>
      </w:r>
    </w:p>
    <w:p w:rsidR="00D95595" w:rsidRDefault="00D95595" w:rsidP="00371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Style w:val="FontStyle13"/>
          <w:rFonts w:ascii="Arial" w:hAnsi="Arial" w:cs="Arial"/>
          <w:sz w:val="16"/>
          <w:szCs w:val="16"/>
        </w:rPr>
      </w:pPr>
      <w:r>
        <w:rPr>
          <w:rStyle w:val="FontStyle13"/>
          <w:rFonts w:ascii="Arial" w:hAnsi="Arial" w:cs="Arial"/>
          <w:sz w:val="16"/>
          <w:szCs w:val="16"/>
        </w:rPr>
        <w:t xml:space="preserve">           недостаточное финансирование мероприятий по </w:t>
      </w:r>
      <w:r>
        <w:rPr>
          <w:rFonts w:ascii="Arial" w:hAnsi="Arial" w:cs="Arial"/>
          <w:sz w:val="16"/>
          <w:szCs w:val="16"/>
        </w:rPr>
        <w:t>реализация первичных мер пожарной безопасности на   территории Валдайского городского п</w:t>
      </w:r>
      <w:r>
        <w:rPr>
          <w:rFonts w:ascii="Arial" w:hAnsi="Arial" w:cs="Arial"/>
          <w:sz w:val="16"/>
          <w:szCs w:val="16"/>
        </w:rPr>
        <w:t>о</w:t>
      </w:r>
      <w:r>
        <w:rPr>
          <w:rFonts w:ascii="Arial" w:hAnsi="Arial" w:cs="Arial"/>
          <w:sz w:val="16"/>
          <w:szCs w:val="16"/>
        </w:rPr>
        <w:t>селения;</w:t>
      </w:r>
    </w:p>
    <w:p w:rsidR="00D95595" w:rsidRDefault="00D95595" w:rsidP="0037160D">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Style w:val="FontStyle13"/>
          <w:rFonts w:ascii="Arial" w:hAnsi="Arial" w:cs="Arial"/>
          <w:sz w:val="16"/>
          <w:szCs w:val="16"/>
        </w:rPr>
      </w:pPr>
      <w:r>
        <w:rPr>
          <w:rStyle w:val="FontStyle13"/>
          <w:rFonts w:ascii="Arial" w:hAnsi="Arial" w:cs="Arial"/>
          <w:sz w:val="16"/>
          <w:szCs w:val="16"/>
        </w:rPr>
        <w:t>низкая исполнительская дисциплина ответственного исполнителя, соисполнителей муниципальной программы, должностных лиц, ответстве</w:t>
      </w:r>
      <w:r>
        <w:rPr>
          <w:rStyle w:val="FontStyle13"/>
          <w:rFonts w:ascii="Arial" w:hAnsi="Arial" w:cs="Arial"/>
          <w:sz w:val="16"/>
          <w:szCs w:val="16"/>
        </w:rPr>
        <w:t>н</w:t>
      </w:r>
      <w:r>
        <w:rPr>
          <w:rStyle w:val="FontStyle13"/>
          <w:rFonts w:ascii="Arial" w:hAnsi="Arial" w:cs="Arial"/>
          <w:sz w:val="16"/>
          <w:szCs w:val="16"/>
        </w:rPr>
        <w:t>ных за выполнение мероприятий муниципальной программы;</w:t>
      </w:r>
    </w:p>
    <w:p w:rsidR="00D95595" w:rsidRDefault="00D95595" w:rsidP="00371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pPr>
      <w:r>
        <w:rPr>
          <w:rFonts w:ascii="Arial" w:hAnsi="Arial" w:cs="Arial"/>
          <w:sz w:val="16"/>
          <w:szCs w:val="16"/>
        </w:rPr>
        <w:t>несвоевременная разработка, согласование и принятие документов, обеспечивающих выполнение мероприятий муниципальной програ</w:t>
      </w:r>
      <w:r>
        <w:rPr>
          <w:rFonts w:ascii="Arial" w:hAnsi="Arial" w:cs="Arial"/>
          <w:sz w:val="16"/>
          <w:szCs w:val="16"/>
        </w:rPr>
        <w:t>м</w:t>
      </w:r>
      <w:r>
        <w:rPr>
          <w:rFonts w:ascii="Arial" w:hAnsi="Arial" w:cs="Arial"/>
          <w:sz w:val="16"/>
          <w:szCs w:val="16"/>
        </w:rPr>
        <w:t>мы;</w:t>
      </w:r>
    </w:p>
    <w:p w:rsidR="00D95595" w:rsidRDefault="00D95595" w:rsidP="00371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Arial" w:hAnsi="Arial" w:cs="Arial"/>
          <w:sz w:val="16"/>
          <w:szCs w:val="16"/>
        </w:rPr>
      </w:pPr>
      <w:r>
        <w:rPr>
          <w:rFonts w:ascii="Arial" w:hAnsi="Arial" w:cs="Arial"/>
          <w:sz w:val="16"/>
          <w:szCs w:val="16"/>
        </w:rPr>
        <w:t>недостаточная оперативность при корректировке плана реализации муниципальной программы при наступлении внешних рисков реализации мун</w:t>
      </w:r>
      <w:r>
        <w:rPr>
          <w:rFonts w:ascii="Arial" w:hAnsi="Arial" w:cs="Arial"/>
          <w:sz w:val="16"/>
          <w:szCs w:val="16"/>
        </w:rPr>
        <w:t>и</w:t>
      </w:r>
      <w:r>
        <w:rPr>
          <w:rFonts w:ascii="Arial" w:hAnsi="Arial" w:cs="Arial"/>
          <w:sz w:val="16"/>
          <w:szCs w:val="16"/>
        </w:rPr>
        <w:t>ципальной программы.</w:t>
      </w:r>
    </w:p>
    <w:p w:rsidR="00D95595" w:rsidRDefault="00D95595" w:rsidP="0037160D">
      <w:pPr>
        <w:pStyle w:val="Style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Arial" w:hAnsi="Arial" w:cs="Arial"/>
          <w:sz w:val="16"/>
          <w:szCs w:val="16"/>
        </w:rPr>
      </w:pPr>
      <w:r>
        <w:rPr>
          <w:rStyle w:val="FontStyle13"/>
          <w:rFonts w:ascii="Arial" w:hAnsi="Arial" w:cs="Arial"/>
          <w:sz w:val="16"/>
          <w:szCs w:val="16"/>
        </w:rPr>
        <w:t>Эффективное управление рисками предполагает точное и своевремен</w:t>
      </w:r>
      <w:r>
        <w:rPr>
          <w:rStyle w:val="FontStyle13"/>
          <w:rFonts w:ascii="Arial" w:hAnsi="Arial" w:cs="Arial"/>
          <w:sz w:val="16"/>
          <w:szCs w:val="16"/>
        </w:rPr>
        <w:softHyphen/>
        <w:t>ное финансирование мероприятий муниципальной программы, своевреме</w:t>
      </w:r>
      <w:r>
        <w:rPr>
          <w:rStyle w:val="FontStyle13"/>
          <w:rFonts w:ascii="Arial" w:hAnsi="Arial" w:cs="Arial"/>
          <w:sz w:val="16"/>
          <w:szCs w:val="16"/>
        </w:rPr>
        <w:t>н</w:t>
      </w:r>
      <w:r>
        <w:rPr>
          <w:rStyle w:val="FontStyle13"/>
          <w:rFonts w:ascii="Arial" w:hAnsi="Arial" w:cs="Arial"/>
          <w:sz w:val="16"/>
          <w:szCs w:val="16"/>
        </w:rPr>
        <w:t>ное принятие управленческих решений при возникновении тенденции роста рисков.</w:t>
      </w:r>
    </w:p>
    <w:p w:rsidR="00D95595" w:rsidRDefault="00D95595" w:rsidP="00371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Arial" w:hAnsi="Arial" w:cs="Arial"/>
          <w:sz w:val="16"/>
          <w:szCs w:val="16"/>
        </w:rPr>
      </w:pPr>
      <w:r>
        <w:rPr>
          <w:rFonts w:ascii="Arial" w:hAnsi="Arial" w:cs="Arial"/>
          <w:sz w:val="16"/>
          <w:szCs w:val="16"/>
        </w:rPr>
        <w:t xml:space="preserve">   Для управления рисками этой группы 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w:t>
      </w:r>
      <w:r>
        <w:rPr>
          <w:rFonts w:ascii="Arial" w:hAnsi="Arial" w:cs="Arial"/>
          <w:sz w:val="16"/>
          <w:szCs w:val="16"/>
        </w:rPr>
        <w:t>о</w:t>
      </w:r>
      <w:r>
        <w:rPr>
          <w:rFonts w:ascii="Arial" w:hAnsi="Arial" w:cs="Arial"/>
          <w:sz w:val="16"/>
          <w:szCs w:val="16"/>
        </w:rPr>
        <w:t>граммы.</w:t>
      </w:r>
    </w:p>
    <w:p w:rsidR="00D95595" w:rsidRDefault="00D95595" w:rsidP="00371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outlineLvl w:val="0"/>
        <w:rPr>
          <w:rFonts w:ascii="Arial" w:hAnsi="Arial" w:cs="Arial"/>
          <w:b/>
          <w:sz w:val="16"/>
          <w:szCs w:val="16"/>
        </w:rPr>
      </w:pPr>
      <w:r>
        <w:rPr>
          <w:rFonts w:ascii="Arial" w:hAnsi="Arial" w:cs="Arial"/>
          <w:b/>
          <w:sz w:val="16"/>
          <w:szCs w:val="16"/>
        </w:rPr>
        <w:t>Механизм управления реализацией муниципальной программы</w:t>
      </w:r>
    </w:p>
    <w:p w:rsidR="00D95595" w:rsidRDefault="00D95595" w:rsidP="00371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Arial" w:hAnsi="Arial" w:cs="Arial"/>
          <w:sz w:val="16"/>
          <w:szCs w:val="16"/>
        </w:rPr>
      </w:pPr>
      <w:r>
        <w:rPr>
          <w:rFonts w:ascii="Arial" w:hAnsi="Arial" w:cs="Arial"/>
          <w:sz w:val="16"/>
          <w:szCs w:val="16"/>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района, контроль за реализацией муниципальной программы осуществляет заместитель Главы администрации муниципальн</w:t>
      </w:r>
      <w:r>
        <w:rPr>
          <w:rFonts w:ascii="Arial" w:hAnsi="Arial" w:cs="Arial"/>
          <w:sz w:val="16"/>
          <w:szCs w:val="16"/>
        </w:rPr>
        <w:t>о</w:t>
      </w:r>
      <w:r>
        <w:rPr>
          <w:rFonts w:ascii="Arial" w:hAnsi="Arial" w:cs="Arial"/>
          <w:sz w:val="16"/>
          <w:szCs w:val="16"/>
        </w:rPr>
        <w:t>го района, обеспечивающий взаимодействие органов местного самоуправления по вопросам  первичных мер пожарной безопасности.</w:t>
      </w:r>
    </w:p>
    <w:p w:rsidR="00D95595" w:rsidRDefault="00D95595" w:rsidP="00371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Arial" w:hAnsi="Arial" w:cs="Arial"/>
          <w:sz w:val="16"/>
          <w:szCs w:val="16"/>
        </w:rPr>
      </w:pPr>
      <w:r>
        <w:rPr>
          <w:rFonts w:ascii="Arial" w:hAnsi="Arial" w:cs="Arial"/>
          <w:sz w:val="16"/>
          <w:szCs w:val="16"/>
        </w:rPr>
        <w:t>Отдел мобилизационной подготовки и по делам гражданской  оборона и чрезвычайным ситуациям осуществляет:</w:t>
      </w:r>
    </w:p>
    <w:p w:rsidR="00D95595" w:rsidRDefault="00D95595" w:rsidP="00371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Arial" w:hAnsi="Arial" w:cs="Arial"/>
          <w:sz w:val="16"/>
          <w:szCs w:val="16"/>
        </w:rPr>
      </w:pPr>
      <w:r>
        <w:rPr>
          <w:rFonts w:ascii="Arial" w:hAnsi="Arial" w:cs="Arial"/>
          <w:sz w:val="16"/>
          <w:szCs w:val="16"/>
        </w:rPr>
        <w:t>непосредственный контроль за ходом реализации мероприятий муниципальной программы;</w:t>
      </w:r>
    </w:p>
    <w:p w:rsidR="00D95595" w:rsidRDefault="00D95595" w:rsidP="00371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Arial" w:hAnsi="Arial" w:cs="Arial"/>
          <w:sz w:val="16"/>
          <w:szCs w:val="16"/>
        </w:rPr>
      </w:pPr>
      <w:r>
        <w:rPr>
          <w:rFonts w:ascii="Arial" w:hAnsi="Arial" w:cs="Arial"/>
          <w:sz w:val="16"/>
          <w:szCs w:val="16"/>
        </w:rPr>
        <w:t>координацию выполнения мероприятий муниципальной программы;</w:t>
      </w:r>
    </w:p>
    <w:p w:rsidR="00D95595" w:rsidRDefault="00D95595" w:rsidP="00371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Arial" w:hAnsi="Arial" w:cs="Arial"/>
          <w:sz w:val="16"/>
          <w:szCs w:val="16"/>
        </w:rPr>
      </w:pPr>
      <w:r>
        <w:rPr>
          <w:rFonts w:ascii="Arial" w:hAnsi="Arial" w:cs="Arial"/>
          <w:sz w:val="16"/>
          <w:szCs w:val="16"/>
        </w:rPr>
        <w:t>обеспечение эффективности реализации муниципальной программы, целевого использования средств;</w:t>
      </w:r>
    </w:p>
    <w:p w:rsidR="00D95595" w:rsidRDefault="00D95595" w:rsidP="00371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Arial" w:hAnsi="Arial" w:cs="Arial"/>
          <w:sz w:val="16"/>
          <w:szCs w:val="16"/>
        </w:rPr>
      </w:pPr>
      <w:r>
        <w:rPr>
          <w:rFonts w:ascii="Arial" w:hAnsi="Arial" w:cs="Arial"/>
          <w:sz w:val="16"/>
          <w:szCs w:val="16"/>
        </w:rPr>
        <w:t>подготовку при необходимости предложений по уточнению мероприятий муниципальной программы, объемов финансирования, механизма реал</w:t>
      </w:r>
      <w:r>
        <w:rPr>
          <w:rFonts w:ascii="Arial" w:hAnsi="Arial" w:cs="Arial"/>
          <w:sz w:val="16"/>
          <w:szCs w:val="16"/>
        </w:rPr>
        <w:t>и</w:t>
      </w:r>
      <w:r>
        <w:rPr>
          <w:rFonts w:ascii="Arial" w:hAnsi="Arial" w:cs="Arial"/>
          <w:sz w:val="16"/>
          <w:szCs w:val="16"/>
        </w:rPr>
        <w:t>зации муниципальной программы, целевых показателей для оценки эффективности реализации муниципальной программы;</w:t>
      </w:r>
    </w:p>
    <w:p w:rsidR="00D95595" w:rsidRDefault="00D95595" w:rsidP="00371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Arial" w:hAnsi="Arial" w:cs="Arial"/>
          <w:color w:val="000000"/>
          <w:sz w:val="16"/>
          <w:szCs w:val="16"/>
        </w:rPr>
      </w:pPr>
      <w:r>
        <w:rPr>
          <w:rFonts w:ascii="Arial" w:hAnsi="Arial" w:cs="Arial"/>
          <w:sz w:val="16"/>
          <w:szCs w:val="16"/>
        </w:rPr>
        <w:t xml:space="preserve">составление отчетов о ходе реализации муниципальной программы в соответствии с постановлением Администрации муниципального района </w:t>
      </w:r>
      <w:r>
        <w:rPr>
          <w:rFonts w:ascii="Arial" w:hAnsi="Arial" w:cs="Arial"/>
          <w:color w:val="000000"/>
          <w:sz w:val="16"/>
          <w:szCs w:val="16"/>
        </w:rPr>
        <w:t>от 26.08.2013 № 1160 «Об утверждении Порядка принятия решений о разработке муниципальных программ Валдайского муниципального района, их фо</w:t>
      </w:r>
      <w:r>
        <w:rPr>
          <w:rFonts w:ascii="Arial" w:hAnsi="Arial" w:cs="Arial"/>
          <w:color w:val="000000"/>
          <w:sz w:val="16"/>
          <w:szCs w:val="16"/>
        </w:rPr>
        <w:t>р</w:t>
      </w:r>
      <w:r>
        <w:rPr>
          <w:rFonts w:ascii="Arial" w:hAnsi="Arial" w:cs="Arial"/>
          <w:color w:val="000000"/>
          <w:sz w:val="16"/>
          <w:szCs w:val="16"/>
        </w:rPr>
        <w:t>мирования и реализации».</w:t>
      </w:r>
    </w:p>
    <w:p w:rsidR="00AA7884" w:rsidRDefault="00AA7884" w:rsidP="00CA0CF4">
      <w:pPr>
        <w:jc w:val="center"/>
        <w:rPr>
          <w:rFonts w:ascii="Arial" w:hAnsi="Arial" w:cs="Arial"/>
          <w:b/>
          <w:bCs/>
          <w:color w:val="000000"/>
          <w:sz w:val="16"/>
          <w:szCs w:val="16"/>
        </w:rPr>
      </w:pPr>
      <w:r>
        <w:rPr>
          <w:rFonts w:ascii="Arial" w:hAnsi="Arial" w:cs="Arial"/>
          <w:b/>
          <w:bCs/>
          <w:color w:val="000000"/>
          <w:sz w:val="16"/>
          <w:szCs w:val="16"/>
        </w:rPr>
        <w:t>Мероприятия муниципальной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3797"/>
        <w:gridCol w:w="1605"/>
        <w:gridCol w:w="960"/>
        <w:gridCol w:w="1080"/>
        <w:gridCol w:w="324"/>
        <w:gridCol w:w="876"/>
        <w:gridCol w:w="258"/>
        <w:gridCol w:w="462"/>
        <w:gridCol w:w="246"/>
        <w:gridCol w:w="474"/>
        <w:gridCol w:w="235"/>
        <w:gridCol w:w="709"/>
      </w:tblGrid>
      <w:tr w:rsidR="009E5E5B" w:rsidRPr="00642039" w:rsidTr="00642039">
        <w:tc>
          <w:tcPr>
            <w:tcW w:w="600" w:type="dxa"/>
            <w:vMerge w:val="restart"/>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
                <w:bCs/>
                <w:color w:val="000000"/>
                <w:sz w:val="16"/>
                <w:szCs w:val="16"/>
              </w:rPr>
            </w:pPr>
            <w:r w:rsidRPr="00642039">
              <w:rPr>
                <w:rFonts w:ascii="Arial" w:hAnsi="Arial" w:cs="Arial"/>
                <w:b/>
                <w:bCs/>
                <w:color w:val="000000"/>
                <w:sz w:val="16"/>
                <w:szCs w:val="16"/>
              </w:rPr>
              <w:t>№</w:t>
            </w:r>
          </w:p>
          <w:p w:rsidR="009E5E5B" w:rsidRPr="00642039" w:rsidRDefault="009E5E5B" w:rsidP="00642039">
            <w:pPr>
              <w:jc w:val="center"/>
              <w:rPr>
                <w:rFonts w:ascii="Arial" w:hAnsi="Arial" w:cs="Arial"/>
                <w:b/>
                <w:bCs/>
                <w:color w:val="000000"/>
                <w:sz w:val="16"/>
                <w:szCs w:val="16"/>
              </w:rPr>
            </w:pPr>
            <w:r w:rsidRPr="00642039">
              <w:rPr>
                <w:rFonts w:ascii="Arial" w:hAnsi="Arial" w:cs="Arial"/>
                <w:b/>
                <w:bCs/>
                <w:color w:val="000000"/>
                <w:sz w:val="16"/>
                <w:szCs w:val="16"/>
              </w:rPr>
              <w:t>п/п</w:t>
            </w:r>
          </w:p>
        </w:tc>
        <w:tc>
          <w:tcPr>
            <w:tcW w:w="3795" w:type="dxa"/>
            <w:vMerge w:val="restart"/>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
                <w:bCs/>
                <w:color w:val="000000"/>
                <w:sz w:val="16"/>
                <w:szCs w:val="16"/>
              </w:rPr>
            </w:pPr>
            <w:r w:rsidRPr="00642039">
              <w:rPr>
                <w:rFonts w:ascii="Arial" w:hAnsi="Arial" w:cs="Arial"/>
                <w:b/>
                <w:bCs/>
                <w:color w:val="000000"/>
                <w:sz w:val="16"/>
                <w:szCs w:val="16"/>
              </w:rPr>
              <w:t>Наименование</w:t>
            </w:r>
          </w:p>
          <w:p w:rsidR="009E5E5B" w:rsidRPr="00642039" w:rsidRDefault="009E5E5B" w:rsidP="00642039">
            <w:pPr>
              <w:jc w:val="center"/>
              <w:rPr>
                <w:rFonts w:ascii="Arial" w:hAnsi="Arial" w:cs="Arial"/>
                <w:b/>
                <w:bCs/>
                <w:color w:val="000000"/>
                <w:sz w:val="16"/>
                <w:szCs w:val="16"/>
              </w:rPr>
            </w:pPr>
            <w:r w:rsidRPr="00642039">
              <w:rPr>
                <w:rFonts w:ascii="Arial" w:hAnsi="Arial" w:cs="Arial"/>
                <w:b/>
                <w:bCs/>
                <w:color w:val="000000"/>
                <w:sz w:val="16"/>
                <w:szCs w:val="16"/>
              </w:rPr>
              <w:t>мероприятия</w:t>
            </w:r>
          </w:p>
        </w:tc>
        <w:tc>
          <w:tcPr>
            <w:tcW w:w="1605" w:type="dxa"/>
            <w:vMerge w:val="restart"/>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
                <w:bCs/>
                <w:color w:val="000000"/>
                <w:sz w:val="16"/>
                <w:szCs w:val="16"/>
              </w:rPr>
            </w:pPr>
            <w:r w:rsidRPr="00642039">
              <w:rPr>
                <w:rFonts w:ascii="Arial" w:hAnsi="Arial" w:cs="Arial"/>
                <w:b/>
                <w:bCs/>
                <w:color w:val="000000"/>
                <w:sz w:val="16"/>
                <w:szCs w:val="16"/>
              </w:rPr>
              <w:t>Исполнитель</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
                <w:bCs/>
                <w:color w:val="000000"/>
                <w:sz w:val="16"/>
                <w:szCs w:val="16"/>
              </w:rPr>
            </w:pPr>
            <w:r w:rsidRPr="00642039">
              <w:rPr>
                <w:rFonts w:ascii="Arial" w:hAnsi="Arial" w:cs="Arial"/>
                <w:b/>
                <w:bCs/>
                <w:color w:val="000000"/>
                <w:sz w:val="16"/>
                <w:szCs w:val="16"/>
              </w:rPr>
              <w:t>Срок</w:t>
            </w:r>
          </w:p>
          <w:p w:rsidR="009E5E5B" w:rsidRPr="00642039" w:rsidRDefault="009E5E5B" w:rsidP="00642039">
            <w:pPr>
              <w:jc w:val="center"/>
              <w:rPr>
                <w:rFonts w:ascii="Arial" w:hAnsi="Arial" w:cs="Arial"/>
                <w:b/>
                <w:bCs/>
                <w:color w:val="000000"/>
                <w:sz w:val="16"/>
                <w:szCs w:val="16"/>
              </w:rPr>
            </w:pPr>
            <w:r w:rsidRPr="00642039">
              <w:rPr>
                <w:rFonts w:ascii="Arial" w:hAnsi="Arial" w:cs="Arial"/>
                <w:b/>
                <w:bCs/>
                <w:color w:val="000000"/>
                <w:sz w:val="16"/>
                <w:szCs w:val="16"/>
              </w:rPr>
              <w:t>реализа-</w:t>
            </w:r>
          </w:p>
          <w:p w:rsidR="009E5E5B" w:rsidRPr="00642039" w:rsidRDefault="009E5E5B" w:rsidP="00642039">
            <w:pPr>
              <w:jc w:val="center"/>
              <w:rPr>
                <w:rFonts w:ascii="Arial" w:hAnsi="Arial" w:cs="Arial"/>
                <w:b/>
                <w:bCs/>
                <w:color w:val="000000"/>
                <w:sz w:val="16"/>
                <w:szCs w:val="16"/>
              </w:rPr>
            </w:pPr>
            <w:r w:rsidRPr="00642039">
              <w:rPr>
                <w:rFonts w:ascii="Arial" w:hAnsi="Arial" w:cs="Arial"/>
                <w:b/>
                <w:bCs/>
                <w:color w:val="000000"/>
                <w:sz w:val="16"/>
                <w:szCs w:val="16"/>
              </w:rPr>
              <w:t>ции</w:t>
            </w:r>
          </w:p>
        </w:tc>
        <w:tc>
          <w:tcPr>
            <w:tcW w:w="140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
                <w:color w:val="000000"/>
                <w:sz w:val="16"/>
                <w:szCs w:val="16"/>
              </w:rPr>
            </w:pPr>
            <w:r w:rsidRPr="00642039">
              <w:rPr>
                <w:rFonts w:ascii="Arial" w:hAnsi="Arial" w:cs="Arial"/>
                <w:b/>
                <w:color w:val="000000"/>
                <w:sz w:val="16"/>
                <w:szCs w:val="16"/>
              </w:rPr>
              <w:t>Целевой пок</w:t>
            </w:r>
            <w:r w:rsidRPr="00642039">
              <w:rPr>
                <w:rFonts w:ascii="Arial" w:hAnsi="Arial" w:cs="Arial"/>
                <w:b/>
                <w:color w:val="000000"/>
                <w:sz w:val="16"/>
                <w:szCs w:val="16"/>
              </w:rPr>
              <w:t>а</w:t>
            </w:r>
            <w:r w:rsidRPr="00642039">
              <w:rPr>
                <w:rFonts w:ascii="Arial" w:hAnsi="Arial" w:cs="Arial"/>
                <w:b/>
                <w:color w:val="000000"/>
                <w:sz w:val="16"/>
                <w:szCs w:val="16"/>
              </w:rPr>
              <w:t>затель (н</w:t>
            </w:r>
            <w:r w:rsidRPr="00642039">
              <w:rPr>
                <w:rFonts w:ascii="Arial" w:hAnsi="Arial" w:cs="Arial"/>
                <w:b/>
                <w:color w:val="000000"/>
                <w:sz w:val="16"/>
                <w:szCs w:val="16"/>
              </w:rPr>
              <w:t>о</w:t>
            </w:r>
            <w:r w:rsidRPr="00642039">
              <w:rPr>
                <w:rFonts w:ascii="Arial" w:hAnsi="Arial" w:cs="Arial"/>
                <w:b/>
                <w:color w:val="000000"/>
                <w:sz w:val="16"/>
                <w:szCs w:val="16"/>
              </w:rPr>
              <w:t>мер целевого п</w:t>
            </w:r>
            <w:r w:rsidRPr="00642039">
              <w:rPr>
                <w:rFonts w:ascii="Arial" w:hAnsi="Arial" w:cs="Arial"/>
                <w:b/>
                <w:color w:val="000000"/>
                <w:sz w:val="16"/>
                <w:szCs w:val="16"/>
              </w:rPr>
              <w:t>о</w:t>
            </w:r>
            <w:r w:rsidRPr="00642039">
              <w:rPr>
                <w:rFonts w:ascii="Arial" w:hAnsi="Arial" w:cs="Arial"/>
                <w:b/>
                <w:color w:val="000000"/>
                <w:sz w:val="16"/>
                <w:szCs w:val="16"/>
              </w:rPr>
              <w:t>казателя из па</w:t>
            </w:r>
            <w:r w:rsidRPr="00642039">
              <w:rPr>
                <w:rFonts w:ascii="Arial" w:hAnsi="Arial" w:cs="Arial"/>
                <w:b/>
                <w:color w:val="000000"/>
                <w:sz w:val="16"/>
                <w:szCs w:val="16"/>
              </w:rPr>
              <w:t>с</w:t>
            </w:r>
            <w:r w:rsidRPr="00642039">
              <w:rPr>
                <w:rFonts w:ascii="Arial" w:hAnsi="Arial" w:cs="Arial"/>
                <w:b/>
                <w:color w:val="000000"/>
                <w:sz w:val="16"/>
                <w:szCs w:val="16"/>
              </w:rPr>
              <w:t>порта  про</w:t>
            </w:r>
            <w:r w:rsidRPr="00642039">
              <w:rPr>
                <w:rFonts w:ascii="Arial" w:hAnsi="Arial" w:cs="Arial"/>
                <w:b/>
                <w:color w:val="000000"/>
                <w:sz w:val="16"/>
                <w:szCs w:val="16"/>
              </w:rPr>
              <w:softHyphen/>
              <w:t>граммы)</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
                <w:sz w:val="16"/>
                <w:szCs w:val="16"/>
              </w:rPr>
            </w:pPr>
            <w:r w:rsidRPr="00642039">
              <w:rPr>
                <w:rFonts w:ascii="Arial" w:hAnsi="Arial" w:cs="Arial"/>
                <w:b/>
                <w:color w:val="000000"/>
                <w:sz w:val="16"/>
                <w:szCs w:val="16"/>
              </w:rPr>
              <w:t>Источник</w:t>
            </w:r>
          </w:p>
          <w:p w:rsidR="009E5E5B" w:rsidRPr="00642039" w:rsidRDefault="009E5E5B" w:rsidP="00642039">
            <w:pPr>
              <w:jc w:val="center"/>
              <w:rPr>
                <w:rFonts w:ascii="Arial" w:hAnsi="Arial" w:cs="Arial"/>
                <w:b/>
                <w:sz w:val="16"/>
                <w:szCs w:val="16"/>
              </w:rPr>
            </w:pPr>
            <w:r w:rsidRPr="00642039">
              <w:rPr>
                <w:rFonts w:ascii="Arial" w:hAnsi="Arial" w:cs="Arial"/>
                <w:b/>
                <w:color w:val="000000"/>
                <w:sz w:val="16"/>
                <w:szCs w:val="16"/>
              </w:rPr>
              <w:t>финанс</w:t>
            </w:r>
            <w:r w:rsidRPr="00642039">
              <w:rPr>
                <w:rFonts w:ascii="Arial" w:hAnsi="Arial" w:cs="Arial"/>
                <w:b/>
                <w:color w:val="000000"/>
                <w:sz w:val="16"/>
                <w:szCs w:val="16"/>
              </w:rPr>
              <w:t>и</w:t>
            </w:r>
            <w:r w:rsidRPr="00642039">
              <w:rPr>
                <w:rFonts w:ascii="Arial" w:hAnsi="Arial" w:cs="Arial"/>
                <w:b/>
                <w:color w:val="000000"/>
                <w:sz w:val="16"/>
                <w:szCs w:val="16"/>
              </w:rPr>
              <w:t>ро</w:t>
            </w:r>
            <w:r w:rsidRPr="00642039">
              <w:rPr>
                <w:rFonts w:ascii="Arial" w:hAnsi="Arial" w:cs="Arial"/>
                <w:b/>
                <w:color w:val="000000"/>
                <w:sz w:val="16"/>
                <w:szCs w:val="16"/>
              </w:rPr>
              <w:softHyphen/>
              <w:t>-</w:t>
            </w:r>
          </w:p>
          <w:p w:rsidR="009E5E5B" w:rsidRPr="00642039" w:rsidRDefault="009E5E5B" w:rsidP="00642039">
            <w:pPr>
              <w:jc w:val="center"/>
              <w:rPr>
                <w:rFonts w:ascii="Arial" w:hAnsi="Arial" w:cs="Arial"/>
                <w:b/>
                <w:bCs/>
                <w:color w:val="000000"/>
                <w:sz w:val="16"/>
                <w:szCs w:val="16"/>
              </w:rPr>
            </w:pPr>
            <w:r w:rsidRPr="00642039">
              <w:rPr>
                <w:rFonts w:ascii="Arial" w:hAnsi="Arial" w:cs="Arial"/>
                <w:b/>
                <w:color w:val="000000"/>
                <w:sz w:val="16"/>
                <w:szCs w:val="16"/>
              </w:rPr>
              <w:t>вания</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
                <w:bCs/>
                <w:color w:val="000000"/>
                <w:sz w:val="16"/>
                <w:szCs w:val="16"/>
              </w:rPr>
            </w:pPr>
            <w:r w:rsidRPr="00642039">
              <w:rPr>
                <w:rFonts w:ascii="Arial" w:hAnsi="Arial" w:cs="Arial"/>
                <w:b/>
                <w:color w:val="000000"/>
                <w:sz w:val="16"/>
                <w:szCs w:val="16"/>
              </w:rPr>
              <w:t>Объем финансиров</w:t>
            </w:r>
            <w:r w:rsidRPr="00642039">
              <w:rPr>
                <w:rFonts w:ascii="Arial" w:hAnsi="Arial" w:cs="Arial"/>
                <w:b/>
                <w:color w:val="000000"/>
                <w:sz w:val="16"/>
                <w:szCs w:val="16"/>
              </w:rPr>
              <w:t>а</w:t>
            </w:r>
            <w:r w:rsidRPr="00642039">
              <w:rPr>
                <w:rFonts w:ascii="Arial" w:hAnsi="Arial" w:cs="Arial"/>
                <w:b/>
                <w:color w:val="000000"/>
                <w:sz w:val="16"/>
                <w:szCs w:val="16"/>
              </w:rPr>
              <w:t>ния по годам (тыс.руб.)</w:t>
            </w:r>
          </w:p>
        </w:tc>
      </w:tr>
      <w:tr w:rsidR="009E5E5B" w:rsidRPr="00642039" w:rsidTr="00642039">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E5B" w:rsidRPr="00642039" w:rsidRDefault="009E5E5B" w:rsidP="00CA0CF4">
            <w:pPr>
              <w:rPr>
                <w:rFonts w:ascii="Arial" w:hAnsi="Arial" w:cs="Arial"/>
                <w:b/>
                <w:bCs/>
                <w:color w:val="000000"/>
                <w:sz w:val="16"/>
                <w:szCs w:val="16"/>
              </w:rPr>
            </w:pPr>
          </w:p>
        </w:tc>
        <w:tc>
          <w:tcPr>
            <w:tcW w:w="37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E5B" w:rsidRPr="00642039" w:rsidRDefault="009E5E5B" w:rsidP="00CA0CF4">
            <w:pPr>
              <w:rPr>
                <w:rFonts w:ascii="Arial" w:hAnsi="Arial" w:cs="Arial"/>
                <w:b/>
                <w:bCs/>
                <w:color w:val="000000"/>
                <w:sz w:val="16"/>
                <w:szCs w:val="16"/>
              </w:rPr>
            </w:pPr>
          </w:p>
        </w:tc>
        <w:tc>
          <w:tcPr>
            <w:tcW w:w="16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E5B" w:rsidRPr="00642039" w:rsidRDefault="009E5E5B" w:rsidP="00CA0CF4">
            <w:pPr>
              <w:rPr>
                <w:rFonts w:ascii="Arial" w:hAnsi="Arial" w:cs="Arial"/>
                <w:b/>
                <w:bCs/>
                <w:color w:val="000000"/>
                <w:sz w:val="16"/>
                <w:szCs w:val="16"/>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5E5B" w:rsidRPr="00642039" w:rsidRDefault="009E5E5B" w:rsidP="00CA0CF4">
            <w:pPr>
              <w:rPr>
                <w:rFonts w:ascii="Arial" w:hAnsi="Arial" w:cs="Arial"/>
                <w:b/>
                <w:bCs/>
                <w:color w:val="000000"/>
                <w:sz w:val="16"/>
                <w:szCs w:val="16"/>
              </w:rPr>
            </w:pPr>
          </w:p>
        </w:tc>
        <w:tc>
          <w:tcPr>
            <w:tcW w:w="140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E5E5B" w:rsidRPr="00642039" w:rsidRDefault="009E5E5B" w:rsidP="00CA0CF4">
            <w:pPr>
              <w:rPr>
                <w:rFonts w:ascii="Arial" w:hAnsi="Arial" w:cs="Arial"/>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E5E5B" w:rsidRPr="00642039" w:rsidRDefault="009E5E5B" w:rsidP="00CA0CF4">
            <w:pPr>
              <w:rPr>
                <w:rFonts w:ascii="Arial" w:hAnsi="Arial" w:cs="Arial"/>
                <w:b/>
                <w:bCs/>
                <w:color w:val="000000"/>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
                <w:bCs/>
                <w:color w:val="000000"/>
                <w:sz w:val="16"/>
                <w:szCs w:val="16"/>
              </w:rPr>
            </w:pPr>
            <w:r w:rsidRPr="00642039">
              <w:rPr>
                <w:rFonts w:ascii="Arial" w:hAnsi="Arial" w:cs="Arial"/>
                <w:b/>
                <w:bCs/>
                <w:color w:val="000000"/>
                <w:sz w:val="16"/>
                <w:szCs w:val="16"/>
              </w:rPr>
              <w:t>2017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
                <w:bCs/>
                <w:color w:val="000000"/>
                <w:sz w:val="16"/>
                <w:szCs w:val="16"/>
              </w:rPr>
            </w:pPr>
            <w:r w:rsidRPr="00642039">
              <w:rPr>
                <w:rFonts w:ascii="Arial" w:hAnsi="Arial" w:cs="Arial"/>
                <w:b/>
                <w:bCs/>
                <w:color w:val="000000"/>
                <w:sz w:val="16"/>
                <w:szCs w:val="16"/>
              </w:rPr>
              <w:t>2018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
                <w:bCs/>
                <w:color w:val="000000"/>
                <w:sz w:val="16"/>
                <w:szCs w:val="16"/>
              </w:rPr>
            </w:pPr>
            <w:r w:rsidRPr="00642039">
              <w:rPr>
                <w:rFonts w:ascii="Arial" w:hAnsi="Arial" w:cs="Arial"/>
                <w:b/>
                <w:bCs/>
                <w:color w:val="000000"/>
                <w:sz w:val="16"/>
                <w:szCs w:val="16"/>
              </w:rPr>
              <w:t>2019</w:t>
            </w:r>
          </w:p>
        </w:tc>
      </w:tr>
      <w:tr w:rsidR="009E5E5B" w:rsidRPr="00642039" w:rsidTr="00642039">
        <w:tc>
          <w:tcPr>
            <w:tcW w:w="600"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1</w:t>
            </w:r>
          </w:p>
        </w:tc>
        <w:tc>
          <w:tcPr>
            <w:tcW w:w="3795"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2</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3</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4</w:t>
            </w:r>
          </w:p>
        </w:tc>
        <w:tc>
          <w:tcPr>
            <w:tcW w:w="1404"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6</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9</w:t>
            </w:r>
          </w:p>
        </w:tc>
      </w:tr>
      <w:tr w:rsidR="009E5E5B" w:rsidRPr="00642039" w:rsidTr="00642039">
        <w:tc>
          <w:tcPr>
            <w:tcW w:w="600"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1.</w:t>
            </w:r>
          </w:p>
        </w:tc>
        <w:tc>
          <w:tcPr>
            <w:tcW w:w="11024" w:type="dxa"/>
            <w:gridSpan w:val="1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CA0CF4">
            <w:pPr>
              <w:rPr>
                <w:rFonts w:ascii="Arial" w:hAnsi="Arial" w:cs="Arial"/>
                <w:bCs/>
                <w:color w:val="000000"/>
                <w:sz w:val="16"/>
                <w:szCs w:val="16"/>
              </w:rPr>
            </w:pPr>
            <w:r w:rsidRPr="00642039">
              <w:rPr>
                <w:rFonts w:ascii="Arial" w:hAnsi="Arial" w:cs="Arial"/>
                <w:color w:val="000000"/>
                <w:sz w:val="16"/>
                <w:szCs w:val="16"/>
              </w:rPr>
              <w:t xml:space="preserve">Задача. </w:t>
            </w:r>
            <w:r w:rsidRPr="00642039">
              <w:rPr>
                <w:rFonts w:ascii="Arial" w:hAnsi="Arial" w:cs="Arial"/>
                <w:sz w:val="16"/>
                <w:szCs w:val="16"/>
              </w:rPr>
              <w:t>Повышение уровня нормативно-правового обеспечения, противопожарной пропаганды и обучение населения в области пожарной безопасности</w:t>
            </w:r>
            <w:r w:rsidRPr="00642039">
              <w:rPr>
                <w:rFonts w:ascii="Arial" w:hAnsi="Arial" w:cs="Arial"/>
                <w:bCs/>
                <w:color w:val="000000"/>
                <w:sz w:val="16"/>
                <w:szCs w:val="16"/>
              </w:rPr>
              <w:t xml:space="preserve"> </w:t>
            </w:r>
          </w:p>
        </w:tc>
      </w:tr>
      <w:tr w:rsidR="009E5E5B" w:rsidRPr="00642039" w:rsidTr="00642039">
        <w:tc>
          <w:tcPr>
            <w:tcW w:w="600"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1.1.</w:t>
            </w:r>
          </w:p>
        </w:tc>
        <w:tc>
          <w:tcPr>
            <w:tcW w:w="3795"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both"/>
              <w:rPr>
                <w:rFonts w:ascii="Arial" w:hAnsi="Arial" w:cs="Arial"/>
                <w:bCs/>
                <w:color w:val="000000"/>
                <w:sz w:val="16"/>
                <w:szCs w:val="16"/>
              </w:rPr>
            </w:pPr>
            <w:r w:rsidRPr="00642039">
              <w:rPr>
                <w:rFonts w:ascii="Arial" w:hAnsi="Arial" w:cs="Arial"/>
                <w:sz w:val="16"/>
                <w:szCs w:val="16"/>
              </w:rPr>
              <w:t>Разработка и      совершенствование муниц</w:t>
            </w:r>
            <w:r w:rsidRPr="00642039">
              <w:rPr>
                <w:rFonts w:ascii="Arial" w:hAnsi="Arial" w:cs="Arial"/>
                <w:sz w:val="16"/>
                <w:szCs w:val="16"/>
              </w:rPr>
              <w:t>и</w:t>
            </w:r>
            <w:r w:rsidRPr="00642039">
              <w:rPr>
                <w:rFonts w:ascii="Arial" w:hAnsi="Arial" w:cs="Arial"/>
                <w:sz w:val="16"/>
                <w:szCs w:val="16"/>
              </w:rPr>
              <w:t>пальных нормативных правовых актов по ре</w:t>
            </w:r>
            <w:r w:rsidRPr="00642039">
              <w:rPr>
                <w:rFonts w:ascii="Arial" w:hAnsi="Arial" w:cs="Arial"/>
                <w:sz w:val="16"/>
                <w:szCs w:val="16"/>
              </w:rPr>
              <w:t>а</w:t>
            </w:r>
            <w:r w:rsidRPr="00642039">
              <w:rPr>
                <w:rFonts w:ascii="Arial" w:hAnsi="Arial" w:cs="Arial"/>
                <w:sz w:val="16"/>
                <w:szCs w:val="16"/>
              </w:rPr>
              <w:t>лизации  полномочий  по обеспечению  пе</w:t>
            </w:r>
            <w:r w:rsidRPr="00642039">
              <w:rPr>
                <w:rFonts w:ascii="Arial" w:hAnsi="Arial" w:cs="Arial"/>
                <w:sz w:val="16"/>
                <w:szCs w:val="16"/>
              </w:rPr>
              <w:t>р</w:t>
            </w:r>
            <w:r w:rsidRPr="00642039">
              <w:rPr>
                <w:rFonts w:ascii="Arial" w:hAnsi="Arial" w:cs="Arial"/>
                <w:sz w:val="16"/>
                <w:szCs w:val="16"/>
              </w:rPr>
              <w:t>вичных мер  пожарной безопасности на терр</w:t>
            </w:r>
            <w:r w:rsidRPr="00642039">
              <w:rPr>
                <w:rFonts w:ascii="Arial" w:hAnsi="Arial" w:cs="Arial"/>
                <w:sz w:val="16"/>
                <w:szCs w:val="16"/>
              </w:rPr>
              <w:t>и</w:t>
            </w:r>
            <w:r w:rsidRPr="00642039">
              <w:rPr>
                <w:rFonts w:ascii="Arial" w:hAnsi="Arial" w:cs="Arial"/>
                <w:sz w:val="16"/>
                <w:szCs w:val="16"/>
              </w:rPr>
              <w:t>тории  сельского посел</w:t>
            </w:r>
            <w:r w:rsidRPr="00642039">
              <w:rPr>
                <w:rFonts w:ascii="Arial" w:hAnsi="Arial" w:cs="Arial"/>
                <w:sz w:val="16"/>
                <w:szCs w:val="16"/>
              </w:rPr>
              <w:t>е</w:t>
            </w:r>
            <w:r w:rsidRPr="00642039">
              <w:rPr>
                <w:rFonts w:ascii="Arial" w:hAnsi="Arial" w:cs="Arial"/>
                <w:sz w:val="16"/>
                <w:szCs w:val="16"/>
              </w:rPr>
              <w:t xml:space="preserve">ния    </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sz w:val="16"/>
                <w:szCs w:val="16"/>
              </w:rPr>
              <w:t>Администрация м</w:t>
            </w:r>
            <w:r w:rsidRPr="00642039">
              <w:rPr>
                <w:rFonts w:ascii="Arial" w:hAnsi="Arial" w:cs="Arial"/>
                <w:sz w:val="16"/>
                <w:szCs w:val="16"/>
              </w:rPr>
              <w:t>у</w:t>
            </w:r>
            <w:r w:rsidRPr="00642039">
              <w:rPr>
                <w:rFonts w:ascii="Arial" w:hAnsi="Arial" w:cs="Arial"/>
                <w:sz w:val="16"/>
                <w:szCs w:val="16"/>
              </w:rPr>
              <w:t>ниципального рай</w:t>
            </w:r>
            <w:r w:rsidRPr="00642039">
              <w:rPr>
                <w:rFonts w:ascii="Arial" w:hAnsi="Arial" w:cs="Arial"/>
                <w:sz w:val="16"/>
                <w:szCs w:val="16"/>
              </w:rPr>
              <w:t>о</w:t>
            </w:r>
            <w:r w:rsidRPr="00642039">
              <w:rPr>
                <w:rFonts w:ascii="Arial" w:hAnsi="Arial" w:cs="Arial"/>
                <w:sz w:val="16"/>
                <w:szCs w:val="16"/>
              </w:rPr>
              <w:t>на</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sz w:val="16"/>
                <w:szCs w:val="16"/>
              </w:rPr>
            </w:pPr>
            <w:r w:rsidRPr="00642039">
              <w:rPr>
                <w:rFonts w:ascii="Arial" w:hAnsi="Arial" w:cs="Arial"/>
                <w:sz w:val="16"/>
                <w:szCs w:val="16"/>
              </w:rPr>
              <w:t>2017-2019</w:t>
            </w:r>
          </w:p>
        </w:tc>
        <w:tc>
          <w:tcPr>
            <w:tcW w:w="1404"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sz w:val="16"/>
                <w:szCs w:val="16"/>
              </w:rPr>
            </w:pPr>
            <w:r w:rsidRPr="00642039">
              <w:rPr>
                <w:rFonts w:ascii="Arial" w:hAnsi="Arial" w:cs="Arial"/>
                <w:sz w:val="16"/>
                <w:szCs w:val="16"/>
              </w:rPr>
              <w:t>1.1.1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бюджет горо</w:t>
            </w:r>
            <w:r w:rsidRPr="00642039">
              <w:rPr>
                <w:rFonts w:ascii="Arial" w:hAnsi="Arial" w:cs="Arial"/>
                <w:bCs/>
                <w:color w:val="000000"/>
                <w:sz w:val="16"/>
                <w:szCs w:val="16"/>
              </w:rPr>
              <w:t>д</w:t>
            </w:r>
            <w:r w:rsidRPr="00642039">
              <w:rPr>
                <w:rFonts w:ascii="Arial" w:hAnsi="Arial" w:cs="Arial"/>
                <w:bCs/>
                <w:color w:val="000000"/>
                <w:sz w:val="16"/>
                <w:szCs w:val="16"/>
              </w:rPr>
              <w:t>ского поселения</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w:t>
            </w:r>
          </w:p>
        </w:tc>
      </w:tr>
      <w:tr w:rsidR="009E5E5B" w:rsidRPr="00642039" w:rsidTr="00642039">
        <w:tc>
          <w:tcPr>
            <w:tcW w:w="600"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1.2.</w:t>
            </w:r>
          </w:p>
        </w:tc>
        <w:tc>
          <w:tcPr>
            <w:tcW w:w="3795"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both"/>
              <w:rPr>
                <w:rFonts w:ascii="Arial" w:hAnsi="Arial" w:cs="Arial"/>
                <w:bCs/>
                <w:color w:val="000000"/>
                <w:sz w:val="16"/>
                <w:szCs w:val="16"/>
              </w:rPr>
            </w:pPr>
            <w:r w:rsidRPr="00642039">
              <w:rPr>
                <w:rFonts w:ascii="Arial" w:hAnsi="Arial" w:cs="Arial"/>
                <w:sz w:val="16"/>
                <w:szCs w:val="16"/>
              </w:rPr>
              <w:t>Противопожарная пропаганда и обучение населения мерам пожарной безопасности, информирование населения о принятых реш</w:t>
            </w:r>
            <w:r w:rsidRPr="00642039">
              <w:rPr>
                <w:rFonts w:ascii="Arial" w:hAnsi="Arial" w:cs="Arial"/>
                <w:sz w:val="16"/>
                <w:szCs w:val="16"/>
              </w:rPr>
              <w:t>е</w:t>
            </w:r>
            <w:r w:rsidRPr="00642039">
              <w:rPr>
                <w:rFonts w:ascii="Arial" w:hAnsi="Arial" w:cs="Arial"/>
                <w:sz w:val="16"/>
                <w:szCs w:val="16"/>
              </w:rPr>
              <w:t>ниях по обеспечению пожарной бе</w:t>
            </w:r>
            <w:r w:rsidRPr="00642039">
              <w:rPr>
                <w:rFonts w:ascii="Arial" w:hAnsi="Arial" w:cs="Arial"/>
                <w:sz w:val="16"/>
                <w:szCs w:val="16"/>
              </w:rPr>
              <w:t>з</w:t>
            </w:r>
            <w:r w:rsidRPr="00642039">
              <w:rPr>
                <w:rFonts w:ascii="Arial" w:hAnsi="Arial" w:cs="Arial"/>
                <w:sz w:val="16"/>
                <w:szCs w:val="16"/>
              </w:rPr>
              <w:t>опасности, содейс</w:t>
            </w:r>
            <w:r w:rsidRPr="00642039">
              <w:rPr>
                <w:rFonts w:ascii="Arial" w:hAnsi="Arial" w:cs="Arial"/>
                <w:sz w:val="16"/>
                <w:szCs w:val="16"/>
              </w:rPr>
              <w:t>т</w:t>
            </w:r>
            <w:r w:rsidRPr="00642039">
              <w:rPr>
                <w:rFonts w:ascii="Arial" w:hAnsi="Arial" w:cs="Arial"/>
                <w:sz w:val="16"/>
                <w:szCs w:val="16"/>
              </w:rPr>
              <w:t xml:space="preserve">вие распространению пожарно-технических знаний, </w:t>
            </w:r>
            <w:r w:rsidRPr="00642039">
              <w:rPr>
                <w:rFonts w:ascii="Arial" w:hAnsi="Arial" w:cs="Arial"/>
                <w:spacing w:val="-4"/>
                <w:sz w:val="16"/>
                <w:szCs w:val="16"/>
              </w:rPr>
              <w:t>устройство и обновление информационных стендов по пожарной безопа</w:t>
            </w:r>
            <w:r w:rsidRPr="00642039">
              <w:rPr>
                <w:rFonts w:ascii="Arial" w:hAnsi="Arial" w:cs="Arial"/>
                <w:spacing w:val="-4"/>
                <w:sz w:val="16"/>
                <w:szCs w:val="16"/>
              </w:rPr>
              <w:t>с</w:t>
            </w:r>
            <w:r w:rsidRPr="00642039">
              <w:rPr>
                <w:rFonts w:ascii="Arial" w:hAnsi="Arial" w:cs="Arial"/>
                <w:spacing w:val="-4"/>
                <w:sz w:val="16"/>
                <w:szCs w:val="16"/>
              </w:rPr>
              <w:t>ности, приобретение и установка информацио</w:t>
            </w:r>
            <w:r w:rsidRPr="00642039">
              <w:rPr>
                <w:rFonts w:ascii="Arial" w:hAnsi="Arial" w:cs="Arial"/>
                <w:spacing w:val="-4"/>
                <w:sz w:val="16"/>
                <w:szCs w:val="16"/>
              </w:rPr>
              <w:t>н</w:t>
            </w:r>
            <w:r w:rsidRPr="00642039">
              <w:rPr>
                <w:rFonts w:ascii="Arial" w:hAnsi="Arial" w:cs="Arial"/>
                <w:spacing w:val="-4"/>
                <w:sz w:val="16"/>
                <w:szCs w:val="16"/>
              </w:rPr>
              <w:t>ных знаков согласно ГО</w:t>
            </w:r>
            <w:r w:rsidRPr="00642039">
              <w:rPr>
                <w:rFonts w:ascii="Arial" w:hAnsi="Arial" w:cs="Arial"/>
                <w:spacing w:val="-4"/>
                <w:sz w:val="16"/>
                <w:szCs w:val="16"/>
              </w:rPr>
              <w:t>С</w:t>
            </w:r>
            <w:r w:rsidRPr="00642039">
              <w:rPr>
                <w:rFonts w:ascii="Arial" w:hAnsi="Arial" w:cs="Arial"/>
                <w:spacing w:val="-4"/>
                <w:sz w:val="16"/>
                <w:szCs w:val="16"/>
              </w:rPr>
              <w:t>Ту</w:t>
            </w:r>
            <w:r w:rsidRPr="00642039">
              <w:rPr>
                <w:rFonts w:ascii="Arial" w:hAnsi="Arial" w:cs="Arial"/>
                <w:sz w:val="16"/>
                <w:szCs w:val="16"/>
              </w:rPr>
              <w:t xml:space="preserve">        </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sz w:val="16"/>
                <w:szCs w:val="16"/>
              </w:rPr>
              <w:t>Администрация м</w:t>
            </w:r>
            <w:r w:rsidRPr="00642039">
              <w:rPr>
                <w:rFonts w:ascii="Arial" w:hAnsi="Arial" w:cs="Arial"/>
                <w:sz w:val="16"/>
                <w:szCs w:val="16"/>
              </w:rPr>
              <w:t>у</w:t>
            </w:r>
            <w:r w:rsidRPr="00642039">
              <w:rPr>
                <w:rFonts w:ascii="Arial" w:hAnsi="Arial" w:cs="Arial"/>
                <w:sz w:val="16"/>
                <w:szCs w:val="16"/>
              </w:rPr>
              <w:t>ниципального рай</w:t>
            </w:r>
            <w:r w:rsidRPr="00642039">
              <w:rPr>
                <w:rFonts w:ascii="Arial" w:hAnsi="Arial" w:cs="Arial"/>
                <w:sz w:val="16"/>
                <w:szCs w:val="16"/>
              </w:rPr>
              <w:t>о</w:t>
            </w:r>
            <w:r w:rsidRPr="00642039">
              <w:rPr>
                <w:rFonts w:ascii="Arial" w:hAnsi="Arial" w:cs="Arial"/>
                <w:sz w:val="16"/>
                <w:szCs w:val="16"/>
              </w:rPr>
              <w:t>на</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sz w:val="16"/>
                <w:szCs w:val="16"/>
              </w:rPr>
            </w:pPr>
            <w:r w:rsidRPr="00642039">
              <w:rPr>
                <w:rFonts w:ascii="Arial" w:hAnsi="Arial" w:cs="Arial"/>
                <w:sz w:val="16"/>
                <w:szCs w:val="16"/>
              </w:rPr>
              <w:t>2017-2019</w:t>
            </w:r>
          </w:p>
        </w:tc>
        <w:tc>
          <w:tcPr>
            <w:tcW w:w="1404"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sz w:val="16"/>
                <w:szCs w:val="16"/>
              </w:rPr>
            </w:pPr>
            <w:r w:rsidRPr="00642039">
              <w:rPr>
                <w:rFonts w:ascii="Arial" w:hAnsi="Arial" w:cs="Arial"/>
                <w:sz w:val="16"/>
                <w:szCs w:val="16"/>
              </w:rPr>
              <w:t>1.1.2, 1.1.3, 1.1.4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бюджет горо</w:t>
            </w:r>
            <w:r w:rsidRPr="00642039">
              <w:rPr>
                <w:rFonts w:ascii="Arial" w:hAnsi="Arial" w:cs="Arial"/>
                <w:bCs/>
                <w:color w:val="000000"/>
                <w:sz w:val="16"/>
                <w:szCs w:val="16"/>
              </w:rPr>
              <w:t>д</w:t>
            </w:r>
            <w:r w:rsidRPr="00642039">
              <w:rPr>
                <w:rFonts w:ascii="Arial" w:hAnsi="Arial" w:cs="Arial"/>
                <w:bCs/>
                <w:color w:val="000000"/>
                <w:sz w:val="16"/>
                <w:szCs w:val="16"/>
              </w:rPr>
              <w:t>ского поселения</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30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w:t>
            </w:r>
          </w:p>
        </w:tc>
      </w:tr>
      <w:tr w:rsidR="009E5E5B" w:rsidRPr="00642039" w:rsidTr="00642039">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1.3.</w:t>
            </w:r>
          </w:p>
        </w:tc>
        <w:tc>
          <w:tcPr>
            <w:tcW w:w="3795"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CA0CF4">
            <w:pPr>
              <w:rPr>
                <w:rFonts w:ascii="Arial" w:hAnsi="Arial" w:cs="Arial"/>
                <w:sz w:val="16"/>
                <w:szCs w:val="16"/>
              </w:rPr>
            </w:pPr>
            <w:r w:rsidRPr="00642039">
              <w:rPr>
                <w:rFonts w:ascii="Arial" w:hAnsi="Arial" w:cs="Arial"/>
                <w:sz w:val="16"/>
                <w:szCs w:val="16"/>
              </w:rPr>
              <w:t>Разработка, выпуск и распространение      п</w:t>
            </w:r>
            <w:r w:rsidRPr="00642039">
              <w:rPr>
                <w:rFonts w:ascii="Arial" w:hAnsi="Arial" w:cs="Arial"/>
                <w:sz w:val="16"/>
                <w:szCs w:val="16"/>
              </w:rPr>
              <w:t>а</w:t>
            </w:r>
            <w:r w:rsidRPr="00642039">
              <w:rPr>
                <w:rFonts w:ascii="Arial" w:hAnsi="Arial" w:cs="Arial"/>
                <w:sz w:val="16"/>
                <w:szCs w:val="16"/>
              </w:rPr>
              <w:t>мяток, листовок на противопожарную т</w:t>
            </w:r>
            <w:r w:rsidRPr="00642039">
              <w:rPr>
                <w:rFonts w:ascii="Arial" w:hAnsi="Arial" w:cs="Arial"/>
                <w:sz w:val="16"/>
                <w:szCs w:val="16"/>
              </w:rPr>
              <w:t>е</w:t>
            </w:r>
            <w:r w:rsidRPr="00642039">
              <w:rPr>
                <w:rFonts w:ascii="Arial" w:hAnsi="Arial" w:cs="Arial"/>
                <w:sz w:val="16"/>
                <w:szCs w:val="16"/>
              </w:rPr>
              <w:t>матику</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sz w:val="16"/>
                <w:szCs w:val="16"/>
              </w:rPr>
              <w:t>Администрация м</w:t>
            </w:r>
            <w:r w:rsidRPr="00642039">
              <w:rPr>
                <w:rFonts w:ascii="Arial" w:hAnsi="Arial" w:cs="Arial"/>
                <w:sz w:val="16"/>
                <w:szCs w:val="16"/>
              </w:rPr>
              <w:t>у</w:t>
            </w:r>
            <w:r w:rsidRPr="00642039">
              <w:rPr>
                <w:rFonts w:ascii="Arial" w:hAnsi="Arial" w:cs="Arial"/>
                <w:sz w:val="16"/>
                <w:szCs w:val="16"/>
              </w:rPr>
              <w:t>ниципального рай</w:t>
            </w:r>
            <w:r w:rsidRPr="00642039">
              <w:rPr>
                <w:rFonts w:ascii="Arial" w:hAnsi="Arial" w:cs="Arial"/>
                <w:sz w:val="16"/>
                <w:szCs w:val="16"/>
              </w:rPr>
              <w:t>о</w:t>
            </w:r>
            <w:r w:rsidRPr="00642039">
              <w:rPr>
                <w:rFonts w:ascii="Arial" w:hAnsi="Arial" w:cs="Arial"/>
                <w:sz w:val="16"/>
                <w:szCs w:val="16"/>
              </w:rPr>
              <w:t>на</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sz w:val="16"/>
                <w:szCs w:val="16"/>
              </w:rPr>
            </w:pPr>
            <w:r w:rsidRPr="00642039">
              <w:rPr>
                <w:rFonts w:ascii="Arial" w:hAnsi="Arial" w:cs="Arial"/>
                <w:sz w:val="16"/>
                <w:szCs w:val="16"/>
              </w:rPr>
              <w:t>2017-2019</w:t>
            </w:r>
          </w:p>
        </w:tc>
        <w:tc>
          <w:tcPr>
            <w:tcW w:w="1404"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sz w:val="16"/>
                <w:szCs w:val="16"/>
              </w:rPr>
            </w:pPr>
            <w:r w:rsidRPr="00642039">
              <w:rPr>
                <w:rFonts w:ascii="Arial" w:hAnsi="Arial" w:cs="Arial"/>
                <w:sz w:val="16"/>
                <w:szCs w:val="16"/>
              </w:rPr>
              <w:t>1.1.2, 1.1.3, 1.1.4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бюджет горо</w:t>
            </w:r>
            <w:r w:rsidRPr="00642039">
              <w:rPr>
                <w:rFonts w:ascii="Arial" w:hAnsi="Arial" w:cs="Arial"/>
                <w:bCs/>
                <w:color w:val="000000"/>
                <w:sz w:val="16"/>
                <w:szCs w:val="16"/>
              </w:rPr>
              <w:t>д</w:t>
            </w:r>
            <w:r w:rsidRPr="00642039">
              <w:rPr>
                <w:rFonts w:ascii="Arial" w:hAnsi="Arial" w:cs="Arial"/>
                <w:bCs/>
                <w:color w:val="000000"/>
                <w:sz w:val="16"/>
                <w:szCs w:val="16"/>
              </w:rPr>
              <w:t>ского поселения</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5</w:t>
            </w:r>
          </w:p>
        </w:tc>
      </w:tr>
      <w:tr w:rsidR="009E5E5B" w:rsidRPr="00642039" w:rsidTr="00642039">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1.4.</w:t>
            </w:r>
          </w:p>
        </w:tc>
        <w:tc>
          <w:tcPr>
            <w:tcW w:w="3795"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both"/>
              <w:rPr>
                <w:rFonts w:ascii="Arial" w:hAnsi="Arial" w:cs="Arial"/>
                <w:sz w:val="16"/>
                <w:szCs w:val="16"/>
                <w:lang w:eastAsia="en-US"/>
              </w:rPr>
            </w:pPr>
            <w:r w:rsidRPr="00642039">
              <w:rPr>
                <w:rFonts w:ascii="Arial" w:hAnsi="Arial" w:cs="Arial"/>
                <w:sz w:val="16"/>
                <w:szCs w:val="16"/>
                <w:lang w:eastAsia="en-US"/>
              </w:rPr>
              <w:t>Организация в установленном порядке инфо</w:t>
            </w:r>
            <w:r w:rsidRPr="00642039">
              <w:rPr>
                <w:rFonts w:ascii="Arial" w:hAnsi="Arial" w:cs="Arial"/>
                <w:sz w:val="16"/>
                <w:szCs w:val="16"/>
                <w:lang w:eastAsia="en-US"/>
              </w:rPr>
              <w:t>р</w:t>
            </w:r>
            <w:r w:rsidRPr="00642039">
              <w:rPr>
                <w:rFonts w:ascii="Arial" w:hAnsi="Arial" w:cs="Arial"/>
                <w:sz w:val="16"/>
                <w:szCs w:val="16"/>
                <w:lang w:eastAsia="en-US"/>
              </w:rPr>
              <w:t>мирования населения в средствах массовой и</w:t>
            </w:r>
            <w:r w:rsidRPr="00642039">
              <w:rPr>
                <w:rFonts w:ascii="Arial" w:hAnsi="Arial" w:cs="Arial"/>
                <w:sz w:val="16"/>
                <w:szCs w:val="16"/>
                <w:lang w:eastAsia="en-US"/>
              </w:rPr>
              <w:t>н</w:t>
            </w:r>
            <w:r w:rsidRPr="00642039">
              <w:rPr>
                <w:rFonts w:ascii="Arial" w:hAnsi="Arial" w:cs="Arial"/>
                <w:sz w:val="16"/>
                <w:szCs w:val="16"/>
                <w:lang w:eastAsia="en-US"/>
              </w:rPr>
              <w:t>формации о проблемах и путях обеспечения первичных мер пожарной безопасности, направленного на предупрежд</w:t>
            </w:r>
            <w:r w:rsidRPr="00642039">
              <w:rPr>
                <w:rFonts w:ascii="Arial" w:hAnsi="Arial" w:cs="Arial"/>
                <w:sz w:val="16"/>
                <w:szCs w:val="16"/>
                <w:lang w:eastAsia="en-US"/>
              </w:rPr>
              <w:t>е</w:t>
            </w:r>
            <w:r w:rsidRPr="00642039">
              <w:rPr>
                <w:rFonts w:ascii="Arial" w:hAnsi="Arial" w:cs="Arial"/>
                <w:sz w:val="16"/>
                <w:szCs w:val="16"/>
                <w:lang w:eastAsia="en-US"/>
              </w:rPr>
              <w:t>ние пожаров и гибели людей</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sz w:val="16"/>
                <w:szCs w:val="16"/>
              </w:rPr>
            </w:pPr>
            <w:r w:rsidRPr="00642039">
              <w:rPr>
                <w:rFonts w:ascii="Arial" w:hAnsi="Arial" w:cs="Arial"/>
                <w:sz w:val="16"/>
                <w:szCs w:val="16"/>
              </w:rPr>
              <w:t>Администрация м</w:t>
            </w:r>
            <w:r w:rsidRPr="00642039">
              <w:rPr>
                <w:rFonts w:ascii="Arial" w:hAnsi="Arial" w:cs="Arial"/>
                <w:sz w:val="16"/>
                <w:szCs w:val="16"/>
              </w:rPr>
              <w:t>у</w:t>
            </w:r>
            <w:r w:rsidRPr="00642039">
              <w:rPr>
                <w:rFonts w:ascii="Arial" w:hAnsi="Arial" w:cs="Arial"/>
                <w:sz w:val="16"/>
                <w:szCs w:val="16"/>
              </w:rPr>
              <w:t>ниципального рай</w:t>
            </w:r>
            <w:r w:rsidRPr="00642039">
              <w:rPr>
                <w:rFonts w:ascii="Arial" w:hAnsi="Arial" w:cs="Arial"/>
                <w:sz w:val="16"/>
                <w:szCs w:val="16"/>
              </w:rPr>
              <w:t>о</w:t>
            </w:r>
            <w:r w:rsidRPr="00642039">
              <w:rPr>
                <w:rFonts w:ascii="Arial" w:hAnsi="Arial" w:cs="Arial"/>
                <w:sz w:val="16"/>
                <w:szCs w:val="16"/>
              </w:rPr>
              <w:t>на</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sz w:val="16"/>
                <w:szCs w:val="16"/>
              </w:rPr>
            </w:pPr>
            <w:r w:rsidRPr="00642039">
              <w:rPr>
                <w:rFonts w:ascii="Arial" w:hAnsi="Arial" w:cs="Arial"/>
                <w:sz w:val="16"/>
                <w:szCs w:val="16"/>
              </w:rPr>
              <w:t>2017-2018</w:t>
            </w:r>
          </w:p>
        </w:tc>
        <w:tc>
          <w:tcPr>
            <w:tcW w:w="1404"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sz w:val="16"/>
                <w:szCs w:val="16"/>
              </w:rPr>
            </w:pPr>
            <w:r w:rsidRPr="00642039">
              <w:rPr>
                <w:rFonts w:ascii="Arial" w:hAnsi="Arial" w:cs="Arial"/>
                <w:sz w:val="16"/>
                <w:szCs w:val="16"/>
              </w:rPr>
              <w:t>1.1.2, 1.1.3, 1.1.4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бюджет горо</w:t>
            </w:r>
            <w:r w:rsidRPr="00642039">
              <w:rPr>
                <w:rFonts w:ascii="Arial" w:hAnsi="Arial" w:cs="Arial"/>
                <w:bCs/>
                <w:color w:val="000000"/>
                <w:sz w:val="16"/>
                <w:szCs w:val="16"/>
              </w:rPr>
              <w:t>д</w:t>
            </w:r>
            <w:r w:rsidRPr="00642039">
              <w:rPr>
                <w:rFonts w:ascii="Arial" w:hAnsi="Arial" w:cs="Arial"/>
                <w:bCs/>
                <w:color w:val="000000"/>
                <w:sz w:val="16"/>
                <w:szCs w:val="16"/>
              </w:rPr>
              <w:t xml:space="preserve">ского поселения </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w:t>
            </w:r>
          </w:p>
        </w:tc>
      </w:tr>
      <w:tr w:rsidR="009E5E5B" w:rsidRPr="00642039" w:rsidTr="00642039">
        <w:tc>
          <w:tcPr>
            <w:tcW w:w="600"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2.</w:t>
            </w:r>
          </w:p>
        </w:tc>
        <w:tc>
          <w:tcPr>
            <w:tcW w:w="11024" w:type="dxa"/>
            <w:gridSpan w:val="12"/>
            <w:tcBorders>
              <w:top w:val="single" w:sz="4" w:space="0" w:color="auto"/>
              <w:left w:val="single" w:sz="4" w:space="0" w:color="auto"/>
              <w:bottom w:val="single" w:sz="4" w:space="0" w:color="auto"/>
              <w:right w:val="nil"/>
            </w:tcBorders>
            <w:shd w:val="clear" w:color="auto" w:fill="auto"/>
          </w:tcPr>
          <w:p w:rsidR="009E5E5B" w:rsidRPr="00642039" w:rsidRDefault="009E5E5B" w:rsidP="00642039">
            <w:pPr>
              <w:jc w:val="both"/>
              <w:rPr>
                <w:rFonts w:ascii="Arial" w:hAnsi="Arial" w:cs="Arial"/>
                <w:sz w:val="16"/>
                <w:szCs w:val="16"/>
              </w:rPr>
            </w:pPr>
            <w:r w:rsidRPr="00642039">
              <w:rPr>
                <w:rFonts w:ascii="Arial" w:hAnsi="Arial" w:cs="Arial"/>
                <w:color w:val="000000"/>
                <w:sz w:val="16"/>
                <w:szCs w:val="16"/>
              </w:rPr>
              <w:t xml:space="preserve">Задача. </w:t>
            </w:r>
            <w:r w:rsidRPr="00642039">
              <w:rPr>
                <w:rFonts w:ascii="Arial" w:hAnsi="Arial" w:cs="Arial"/>
                <w:sz w:val="16"/>
                <w:szCs w:val="16"/>
              </w:rPr>
              <w:t>Обеспечение пожарной безопасности в муниципальных учреждениях, на объектах муниципальной собственности</w:t>
            </w:r>
          </w:p>
        </w:tc>
      </w:tr>
      <w:tr w:rsidR="009E5E5B" w:rsidRPr="00642039" w:rsidTr="00642039">
        <w:tc>
          <w:tcPr>
            <w:tcW w:w="600"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2.1.</w:t>
            </w:r>
          </w:p>
        </w:tc>
        <w:tc>
          <w:tcPr>
            <w:tcW w:w="3795"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both"/>
              <w:rPr>
                <w:rFonts w:ascii="Arial" w:hAnsi="Arial" w:cs="Arial"/>
                <w:sz w:val="16"/>
                <w:szCs w:val="16"/>
              </w:rPr>
            </w:pPr>
            <w:r w:rsidRPr="00642039">
              <w:rPr>
                <w:rFonts w:ascii="Arial" w:hAnsi="Arial" w:cs="Arial"/>
                <w:sz w:val="16"/>
                <w:szCs w:val="16"/>
              </w:rPr>
              <w:t>Проведение работы по размещению нагля</w:t>
            </w:r>
            <w:r w:rsidRPr="00642039">
              <w:rPr>
                <w:rFonts w:ascii="Arial" w:hAnsi="Arial" w:cs="Arial"/>
                <w:sz w:val="16"/>
                <w:szCs w:val="16"/>
              </w:rPr>
              <w:t>д</w:t>
            </w:r>
            <w:r w:rsidRPr="00642039">
              <w:rPr>
                <w:rFonts w:ascii="Arial" w:hAnsi="Arial" w:cs="Arial"/>
                <w:sz w:val="16"/>
                <w:szCs w:val="16"/>
              </w:rPr>
              <w:t>но-изобразительных материалов, рекламной пр</w:t>
            </w:r>
            <w:r w:rsidRPr="00642039">
              <w:rPr>
                <w:rFonts w:ascii="Arial" w:hAnsi="Arial" w:cs="Arial"/>
                <w:sz w:val="16"/>
                <w:szCs w:val="16"/>
              </w:rPr>
              <w:t>о</w:t>
            </w:r>
            <w:r w:rsidRPr="00642039">
              <w:rPr>
                <w:rFonts w:ascii="Arial" w:hAnsi="Arial" w:cs="Arial"/>
                <w:sz w:val="16"/>
                <w:szCs w:val="16"/>
              </w:rPr>
              <w:t>дукции пожарной тематики и оформл</w:t>
            </w:r>
            <w:r w:rsidRPr="00642039">
              <w:rPr>
                <w:rFonts w:ascii="Arial" w:hAnsi="Arial" w:cs="Arial"/>
                <w:sz w:val="16"/>
                <w:szCs w:val="16"/>
              </w:rPr>
              <w:t>е</w:t>
            </w:r>
            <w:r w:rsidRPr="00642039">
              <w:rPr>
                <w:rFonts w:ascii="Arial" w:hAnsi="Arial" w:cs="Arial"/>
                <w:sz w:val="16"/>
                <w:szCs w:val="16"/>
              </w:rPr>
              <w:t>нию уголков безопасности в муниципальных учр</w:t>
            </w:r>
            <w:r w:rsidRPr="00642039">
              <w:rPr>
                <w:rFonts w:ascii="Arial" w:hAnsi="Arial" w:cs="Arial"/>
                <w:sz w:val="16"/>
                <w:szCs w:val="16"/>
              </w:rPr>
              <w:t>е</w:t>
            </w:r>
            <w:r w:rsidRPr="00642039">
              <w:rPr>
                <w:rFonts w:ascii="Arial" w:hAnsi="Arial" w:cs="Arial"/>
                <w:sz w:val="16"/>
                <w:szCs w:val="16"/>
              </w:rPr>
              <w:t>ждениях, в социально-значимых местах</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sz w:val="16"/>
                <w:szCs w:val="16"/>
              </w:rPr>
            </w:pPr>
            <w:r w:rsidRPr="00642039">
              <w:rPr>
                <w:rFonts w:ascii="Arial" w:hAnsi="Arial" w:cs="Arial"/>
                <w:sz w:val="16"/>
                <w:szCs w:val="16"/>
              </w:rPr>
              <w:t>Администрация м</w:t>
            </w:r>
            <w:r w:rsidRPr="00642039">
              <w:rPr>
                <w:rFonts w:ascii="Arial" w:hAnsi="Arial" w:cs="Arial"/>
                <w:sz w:val="16"/>
                <w:szCs w:val="16"/>
              </w:rPr>
              <w:t>у</w:t>
            </w:r>
            <w:r w:rsidRPr="00642039">
              <w:rPr>
                <w:rFonts w:ascii="Arial" w:hAnsi="Arial" w:cs="Arial"/>
                <w:sz w:val="16"/>
                <w:szCs w:val="16"/>
              </w:rPr>
              <w:t>ниципального рай</w:t>
            </w:r>
            <w:r w:rsidRPr="00642039">
              <w:rPr>
                <w:rFonts w:ascii="Arial" w:hAnsi="Arial" w:cs="Arial"/>
                <w:sz w:val="16"/>
                <w:szCs w:val="16"/>
              </w:rPr>
              <w:t>о</w:t>
            </w:r>
            <w:r w:rsidRPr="00642039">
              <w:rPr>
                <w:rFonts w:ascii="Arial" w:hAnsi="Arial" w:cs="Arial"/>
                <w:sz w:val="16"/>
                <w:szCs w:val="16"/>
              </w:rPr>
              <w:t>на</w:t>
            </w:r>
          </w:p>
          <w:p w:rsidR="009E5E5B" w:rsidRPr="00642039" w:rsidRDefault="009E5E5B" w:rsidP="00642039">
            <w:pPr>
              <w:jc w:val="center"/>
              <w:rPr>
                <w:rFonts w:ascii="Arial" w:hAnsi="Arial" w:cs="Arial"/>
                <w:bCs/>
                <w:color w:val="000000"/>
                <w:sz w:val="16"/>
                <w:szCs w:val="16"/>
              </w:rPr>
            </w:pPr>
            <w:r w:rsidRPr="00642039">
              <w:rPr>
                <w:rFonts w:ascii="Arial" w:hAnsi="Arial" w:cs="Arial"/>
                <w:sz w:val="16"/>
                <w:szCs w:val="16"/>
              </w:rPr>
              <w:t>муниципальные учре</w:t>
            </w:r>
            <w:r w:rsidRPr="00642039">
              <w:rPr>
                <w:rFonts w:ascii="Arial" w:hAnsi="Arial" w:cs="Arial"/>
                <w:sz w:val="16"/>
                <w:szCs w:val="16"/>
              </w:rPr>
              <w:t>ж</w:t>
            </w:r>
            <w:r w:rsidRPr="00642039">
              <w:rPr>
                <w:rFonts w:ascii="Arial" w:hAnsi="Arial" w:cs="Arial"/>
                <w:sz w:val="16"/>
                <w:szCs w:val="16"/>
              </w:rPr>
              <w:t>дения</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sz w:val="16"/>
                <w:szCs w:val="16"/>
              </w:rPr>
            </w:pPr>
            <w:r w:rsidRPr="00642039">
              <w:rPr>
                <w:rFonts w:ascii="Arial" w:hAnsi="Arial" w:cs="Arial"/>
                <w:sz w:val="16"/>
                <w:szCs w:val="16"/>
              </w:rPr>
              <w:t>2017-2019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sz w:val="16"/>
                <w:szCs w:val="16"/>
              </w:rPr>
            </w:pPr>
            <w:r w:rsidRPr="00642039">
              <w:rPr>
                <w:rFonts w:ascii="Arial" w:hAnsi="Arial" w:cs="Arial"/>
                <w:sz w:val="16"/>
                <w:szCs w:val="16"/>
              </w:rPr>
              <w:t>1.2.1</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sz w:val="16"/>
                <w:szCs w:val="16"/>
              </w:rPr>
            </w:pPr>
            <w:r w:rsidRPr="00642039">
              <w:rPr>
                <w:rFonts w:ascii="Arial" w:hAnsi="Arial" w:cs="Arial"/>
                <w:bCs/>
                <w:color w:val="000000"/>
                <w:sz w:val="16"/>
                <w:szCs w:val="16"/>
              </w:rPr>
              <w:t>бюджет г</w:t>
            </w:r>
            <w:r w:rsidRPr="00642039">
              <w:rPr>
                <w:rFonts w:ascii="Arial" w:hAnsi="Arial" w:cs="Arial"/>
                <w:bCs/>
                <w:color w:val="000000"/>
                <w:sz w:val="16"/>
                <w:szCs w:val="16"/>
              </w:rPr>
              <w:t>о</w:t>
            </w:r>
            <w:r w:rsidRPr="00642039">
              <w:rPr>
                <w:rFonts w:ascii="Arial" w:hAnsi="Arial" w:cs="Arial"/>
                <w:bCs/>
                <w:color w:val="000000"/>
                <w:sz w:val="16"/>
                <w:szCs w:val="16"/>
              </w:rPr>
              <w:t>родского поселения</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w:t>
            </w:r>
          </w:p>
          <w:p w:rsidR="009E5E5B" w:rsidRPr="00642039" w:rsidRDefault="009E5E5B" w:rsidP="00642039">
            <w:pPr>
              <w:jc w:val="center"/>
              <w:rPr>
                <w:rFonts w:ascii="Arial" w:hAnsi="Arial" w:cs="Arial"/>
                <w:bCs/>
                <w:color w:val="000000"/>
                <w:sz w:val="16"/>
                <w:szCs w:val="16"/>
              </w:rPr>
            </w:pPr>
          </w:p>
        </w:tc>
      </w:tr>
      <w:tr w:rsidR="009E5E5B" w:rsidRPr="00642039" w:rsidTr="00642039">
        <w:tc>
          <w:tcPr>
            <w:tcW w:w="600"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2.2.</w:t>
            </w:r>
          </w:p>
        </w:tc>
        <w:tc>
          <w:tcPr>
            <w:tcW w:w="3795"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both"/>
              <w:rPr>
                <w:rFonts w:ascii="Arial" w:hAnsi="Arial" w:cs="Arial"/>
                <w:sz w:val="16"/>
                <w:szCs w:val="16"/>
              </w:rPr>
            </w:pPr>
            <w:r w:rsidRPr="00642039">
              <w:rPr>
                <w:rFonts w:ascii="Arial" w:hAnsi="Arial" w:cs="Arial"/>
                <w:sz w:val="16"/>
                <w:szCs w:val="16"/>
              </w:rPr>
              <w:t>Организация проведения работы по оборуд</w:t>
            </w:r>
            <w:r w:rsidRPr="00642039">
              <w:rPr>
                <w:rFonts w:ascii="Arial" w:hAnsi="Arial" w:cs="Arial"/>
                <w:sz w:val="16"/>
                <w:szCs w:val="16"/>
              </w:rPr>
              <w:t>о</w:t>
            </w:r>
            <w:r w:rsidRPr="00642039">
              <w:rPr>
                <w:rFonts w:ascii="Arial" w:hAnsi="Arial" w:cs="Arial"/>
                <w:sz w:val="16"/>
                <w:szCs w:val="16"/>
              </w:rPr>
              <w:t>ванию муниципальных учреждений средств</w:t>
            </w:r>
            <w:r w:rsidRPr="00642039">
              <w:rPr>
                <w:rFonts w:ascii="Arial" w:hAnsi="Arial" w:cs="Arial"/>
                <w:sz w:val="16"/>
                <w:szCs w:val="16"/>
              </w:rPr>
              <w:t>а</w:t>
            </w:r>
            <w:r w:rsidRPr="00642039">
              <w:rPr>
                <w:rFonts w:ascii="Arial" w:hAnsi="Arial" w:cs="Arial"/>
                <w:sz w:val="16"/>
                <w:szCs w:val="16"/>
              </w:rPr>
              <w:t>ми пожарной автоматики, в том числе по огнез</w:t>
            </w:r>
            <w:r w:rsidRPr="00642039">
              <w:rPr>
                <w:rFonts w:ascii="Arial" w:hAnsi="Arial" w:cs="Arial"/>
                <w:sz w:val="16"/>
                <w:szCs w:val="16"/>
              </w:rPr>
              <w:t>а</w:t>
            </w:r>
            <w:r w:rsidRPr="00642039">
              <w:rPr>
                <w:rFonts w:ascii="Arial" w:hAnsi="Arial" w:cs="Arial"/>
                <w:sz w:val="16"/>
                <w:szCs w:val="16"/>
              </w:rPr>
              <w:t>щитной обработке сгораемых конструкций объектов с массовым пребыван</w:t>
            </w:r>
            <w:r w:rsidRPr="00642039">
              <w:rPr>
                <w:rFonts w:ascii="Arial" w:hAnsi="Arial" w:cs="Arial"/>
                <w:sz w:val="16"/>
                <w:szCs w:val="16"/>
              </w:rPr>
              <w:t>и</w:t>
            </w:r>
            <w:r w:rsidRPr="00642039">
              <w:rPr>
                <w:rFonts w:ascii="Arial" w:hAnsi="Arial" w:cs="Arial"/>
                <w:sz w:val="16"/>
                <w:szCs w:val="16"/>
              </w:rPr>
              <w:t>ем людей</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sz w:val="16"/>
                <w:szCs w:val="16"/>
              </w:rPr>
            </w:pPr>
            <w:r w:rsidRPr="00642039">
              <w:rPr>
                <w:rFonts w:ascii="Arial" w:hAnsi="Arial" w:cs="Arial"/>
                <w:sz w:val="16"/>
                <w:szCs w:val="16"/>
              </w:rPr>
              <w:t>Администрация м</w:t>
            </w:r>
            <w:r w:rsidRPr="00642039">
              <w:rPr>
                <w:rFonts w:ascii="Arial" w:hAnsi="Arial" w:cs="Arial"/>
                <w:sz w:val="16"/>
                <w:szCs w:val="16"/>
              </w:rPr>
              <w:t>у</w:t>
            </w:r>
            <w:r w:rsidRPr="00642039">
              <w:rPr>
                <w:rFonts w:ascii="Arial" w:hAnsi="Arial" w:cs="Arial"/>
                <w:sz w:val="16"/>
                <w:szCs w:val="16"/>
              </w:rPr>
              <w:t>ниципального рай</w:t>
            </w:r>
            <w:r w:rsidRPr="00642039">
              <w:rPr>
                <w:rFonts w:ascii="Arial" w:hAnsi="Arial" w:cs="Arial"/>
                <w:sz w:val="16"/>
                <w:szCs w:val="16"/>
              </w:rPr>
              <w:t>о</w:t>
            </w:r>
            <w:r w:rsidRPr="00642039">
              <w:rPr>
                <w:rFonts w:ascii="Arial" w:hAnsi="Arial" w:cs="Arial"/>
                <w:sz w:val="16"/>
                <w:szCs w:val="16"/>
              </w:rPr>
              <w:t>на</w:t>
            </w:r>
          </w:p>
          <w:p w:rsidR="009E5E5B" w:rsidRPr="00642039" w:rsidRDefault="009E5E5B" w:rsidP="00642039">
            <w:pPr>
              <w:jc w:val="center"/>
              <w:rPr>
                <w:rFonts w:ascii="Arial" w:hAnsi="Arial" w:cs="Arial"/>
                <w:bCs/>
                <w:color w:val="000000"/>
                <w:sz w:val="16"/>
                <w:szCs w:val="16"/>
              </w:rPr>
            </w:pPr>
            <w:r w:rsidRPr="00642039">
              <w:rPr>
                <w:rFonts w:ascii="Arial" w:hAnsi="Arial" w:cs="Arial"/>
                <w:sz w:val="16"/>
                <w:szCs w:val="16"/>
              </w:rPr>
              <w:t>муниципальные учре</w:t>
            </w:r>
            <w:r w:rsidRPr="00642039">
              <w:rPr>
                <w:rFonts w:ascii="Arial" w:hAnsi="Arial" w:cs="Arial"/>
                <w:sz w:val="16"/>
                <w:szCs w:val="16"/>
              </w:rPr>
              <w:t>ж</w:t>
            </w:r>
            <w:r w:rsidRPr="00642039">
              <w:rPr>
                <w:rFonts w:ascii="Arial" w:hAnsi="Arial" w:cs="Arial"/>
                <w:sz w:val="16"/>
                <w:szCs w:val="16"/>
              </w:rPr>
              <w:t>дения</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sz w:val="16"/>
                <w:szCs w:val="16"/>
              </w:rPr>
            </w:pPr>
            <w:r w:rsidRPr="00642039">
              <w:rPr>
                <w:rFonts w:ascii="Arial" w:hAnsi="Arial" w:cs="Arial"/>
                <w:sz w:val="16"/>
                <w:szCs w:val="16"/>
              </w:rPr>
              <w:t>2017-2018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sz w:val="16"/>
                <w:szCs w:val="16"/>
              </w:rPr>
            </w:pPr>
            <w:r w:rsidRPr="00642039">
              <w:rPr>
                <w:rFonts w:ascii="Arial" w:hAnsi="Arial" w:cs="Arial"/>
                <w:sz w:val="16"/>
                <w:szCs w:val="16"/>
              </w:rPr>
              <w:t>1.2.1</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sz w:val="16"/>
                <w:szCs w:val="16"/>
              </w:rPr>
            </w:pPr>
            <w:r w:rsidRPr="00642039">
              <w:rPr>
                <w:rFonts w:ascii="Arial" w:hAnsi="Arial" w:cs="Arial"/>
                <w:bCs/>
                <w:color w:val="000000"/>
                <w:sz w:val="16"/>
                <w:szCs w:val="16"/>
              </w:rPr>
              <w:t>бюджет г</w:t>
            </w:r>
            <w:r w:rsidRPr="00642039">
              <w:rPr>
                <w:rFonts w:ascii="Arial" w:hAnsi="Arial" w:cs="Arial"/>
                <w:bCs/>
                <w:color w:val="000000"/>
                <w:sz w:val="16"/>
                <w:szCs w:val="16"/>
              </w:rPr>
              <w:t>о</w:t>
            </w:r>
            <w:r w:rsidRPr="00642039">
              <w:rPr>
                <w:rFonts w:ascii="Arial" w:hAnsi="Arial" w:cs="Arial"/>
                <w:bCs/>
                <w:color w:val="000000"/>
                <w:sz w:val="16"/>
                <w:szCs w:val="16"/>
              </w:rPr>
              <w:t>родского поселения</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w:t>
            </w:r>
          </w:p>
          <w:p w:rsidR="009E5E5B" w:rsidRPr="00642039" w:rsidRDefault="009E5E5B" w:rsidP="00642039">
            <w:pPr>
              <w:jc w:val="center"/>
              <w:rPr>
                <w:rFonts w:ascii="Arial" w:hAnsi="Arial" w:cs="Arial"/>
                <w:bCs/>
                <w:color w:val="000000"/>
                <w:sz w:val="16"/>
                <w:szCs w:val="16"/>
              </w:rPr>
            </w:pPr>
          </w:p>
        </w:tc>
      </w:tr>
      <w:tr w:rsidR="009E5E5B" w:rsidRPr="00642039" w:rsidTr="00642039">
        <w:tc>
          <w:tcPr>
            <w:tcW w:w="600"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2.3.</w:t>
            </w:r>
          </w:p>
        </w:tc>
        <w:tc>
          <w:tcPr>
            <w:tcW w:w="3795"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both"/>
              <w:rPr>
                <w:rFonts w:ascii="Arial" w:hAnsi="Arial" w:cs="Arial"/>
                <w:sz w:val="16"/>
                <w:szCs w:val="16"/>
              </w:rPr>
            </w:pPr>
            <w:r w:rsidRPr="00642039">
              <w:rPr>
                <w:rFonts w:ascii="Arial" w:hAnsi="Arial" w:cs="Arial"/>
                <w:sz w:val="16"/>
                <w:szCs w:val="16"/>
              </w:rPr>
              <w:t>Организация и проведение работ по прове</w:t>
            </w:r>
            <w:r w:rsidRPr="00642039">
              <w:rPr>
                <w:rFonts w:ascii="Arial" w:hAnsi="Arial" w:cs="Arial"/>
                <w:sz w:val="16"/>
                <w:szCs w:val="16"/>
              </w:rPr>
              <w:t>р</w:t>
            </w:r>
            <w:r w:rsidRPr="00642039">
              <w:rPr>
                <w:rFonts w:ascii="Arial" w:hAnsi="Arial" w:cs="Arial"/>
                <w:sz w:val="16"/>
                <w:szCs w:val="16"/>
              </w:rPr>
              <w:t>ке противопожарного состояния многоква</w:t>
            </w:r>
            <w:r w:rsidRPr="00642039">
              <w:rPr>
                <w:rFonts w:ascii="Arial" w:hAnsi="Arial" w:cs="Arial"/>
                <w:sz w:val="16"/>
                <w:szCs w:val="16"/>
              </w:rPr>
              <w:t>р</w:t>
            </w:r>
            <w:r w:rsidRPr="00642039">
              <w:rPr>
                <w:rFonts w:ascii="Arial" w:hAnsi="Arial" w:cs="Arial"/>
                <w:sz w:val="16"/>
                <w:szCs w:val="16"/>
              </w:rPr>
              <w:t>тирных жилых домов, жилых помещений муниципал</w:t>
            </w:r>
            <w:r w:rsidRPr="00642039">
              <w:rPr>
                <w:rFonts w:ascii="Arial" w:hAnsi="Arial" w:cs="Arial"/>
                <w:sz w:val="16"/>
                <w:szCs w:val="16"/>
              </w:rPr>
              <w:t>ь</w:t>
            </w:r>
            <w:r w:rsidRPr="00642039">
              <w:rPr>
                <w:rFonts w:ascii="Arial" w:hAnsi="Arial" w:cs="Arial"/>
                <w:sz w:val="16"/>
                <w:szCs w:val="16"/>
              </w:rPr>
              <w:t>ного жилищного фо</w:t>
            </w:r>
            <w:r w:rsidRPr="00642039">
              <w:rPr>
                <w:rFonts w:ascii="Arial" w:hAnsi="Arial" w:cs="Arial"/>
                <w:sz w:val="16"/>
                <w:szCs w:val="16"/>
              </w:rPr>
              <w:t>н</w:t>
            </w:r>
            <w:r w:rsidRPr="00642039">
              <w:rPr>
                <w:rFonts w:ascii="Arial" w:hAnsi="Arial" w:cs="Arial"/>
                <w:sz w:val="16"/>
                <w:szCs w:val="16"/>
              </w:rPr>
              <w:t>да</w:t>
            </w:r>
          </w:p>
          <w:p w:rsidR="009E5E5B" w:rsidRPr="00642039" w:rsidRDefault="009E5E5B" w:rsidP="00642039">
            <w:pPr>
              <w:jc w:val="center"/>
              <w:rPr>
                <w:rFonts w:ascii="Arial" w:hAnsi="Arial" w:cs="Arial"/>
                <w:sz w:val="16"/>
                <w:szCs w:val="16"/>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sz w:val="16"/>
                <w:szCs w:val="16"/>
              </w:rPr>
            </w:pPr>
            <w:r w:rsidRPr="00642039">
              <w:rPr>
                <w:rFonts w:ascii="Arial" w:hAnsi="Arial" w:cs="Arial"/>
                <w:sz w:val="16"/>
                <w:szCs w:val="16"/>
              </w:rPr>
              <w:t>Администрация м</w:t>
            </w:r>
            <w:r w:rsidRPr="00642039">
              <w:rPr>
                <w:rFonts w:ascii="Arial" w:hAnsi="Arial" w:cs="Arial"/>
                <w:sz w:val="16"/>
                <w:szCs w:val="16"/>
              </w:rPr>
              <w:t>у</w:t>
            </w:r>
            <w:r w:rsidRPr="00642039">
              <w:rPr>
                <w:rFonts w:ascii="Arial" w:hAnsi="Arial" w:cs="Arial"/>
                <w:sz w:val="16"/>
                <w:szCs w:val="16"/>
              </w:rPr>
              <w:t>ниципального района, организ</w:t>
            </w:r>
            <w:r w:rsidRPr="00642039">
              <w:rPr>
                <w:rFonts w:ascii="Arial" w:hAnsi="Arial" w:cs="Arial"/>
                <w:sz w:val="16"/>
                <w:szCs w:val="16"/>
              </w:rPr>
              <w:t>а</w:t>
            </w:r>
            <w:r w:rsidRPr="00642039">
              <w:rPr>
                <w:rFonts w:ascii="Arial" w:hAnsi="Arial" w:cs="Arial"/>
                <w:sz w:val="16"/>
                <w:szCs w:val="16"/>
              </w:rPr>
              <w:t>ция, обслужив</w:t>
            </w:r>
            <w:r w:rsidRPr="00642039">
              <w:rPr>
                <w:rFonts w:ascii="Arial" w:hAnsi="Arial" w:cs="Arial"/>
                <w:sz w:val="16"/>
                <w:szCs w:val="16"/>
              </w:rPr>
              <w:t>а</w:t>
            </w:r>
            <w:r w:rsidRPr="00642039">
              <w:rPr>
                <w:rFonts w:ascii="Arial" w:hAnsi="Arial" w:cs="Arial"/>
                <w:sz w:val="16"/>
                <w:szCs w:val="16"/>
              </w:rPr>
              <w:t>ющая жили</w:t>
            </w:r>
            <w:r w:rsidRPr="00642039">
              <w:rPr>
                <w:rFonts w:ascii="Arial" w:hAnsi="Arial" w:cs="Arial"/>
                <w:sz w:val="16"/>
                <w:szCs w:val="16"/>
              </w:rPr>
              <w:t>щ</w:t>
            </w:r>
            <w:r w:rsidRPr="00642039">
              <w:rPr>
                <w:rFonts w:ascii="Arial" w:hAnsi="Arial" w:cs="Arial"/>
                <w:sz w:val="16"/>
                <w:szCs w:val="16"/>
              </w:rPr>
              <w:t>ный фонд</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sz w:val="16"/>
                <w:szCs w:val="16"/>
              </w:rPr>
            </w:pPr>
            <w:r w:rsidRPr="00642039">
              <w:rPr>
                <w:rFonts w:ascii="Arial" w:hAnsi="Arial" w:cs="Arial"/>
                <w:sz w:val="16"/>
                <w:szCs w:val="16"/>
              </w:rPr>
              <w:t>2017-2019</w:t>
            </w:r>
          </w:p>
          <w:p w:rsidR="009E5E5B" w:rsidRPr="00642039" w:rsidRDefault="009E5E5B" w:rsidP="00642039">
            <w:pPr>
              <w:jc w:val="center"/>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sz w:val="16"/>
                <w:szCs w:val="16"/>
              </w:rPr>
            </w:pPr>
            <w:r w:rsidRPr="00642039">
              <w:rPr>
                <w:rFonts w:ascii="Arial" w:hAnsi="Arial" w:cs="Arial"/>
                <w:sz w:val="16"/>
                <w:szCs w:val="16"/>
              </w:rPr>
              <w:t>1.2.1</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sz w:val="16"/>
                <w:szCs w:val="16"/>
              </w:rPr>
            </w:pPr>
            <w:r w:rsidRPr="00642039">
              <w:rPr>
                <w:rFonts w:ascii="Arial" w:hAnsi="Arial" w:cs="Arial"/>
                <w:bCs/>
                <w:color w:val="000000"/>
                <w:sz w:val="16"/>
                <w:szCs w:val="16"/>
              </w:rPr>
              <w:t>бюджет г</w:t>
            </w:r>
            <w:r w:rsidRPr="00642039">
              <w:rPr>
                <w:rFonts w:ascii="Arial" w:hAnsi="Arial" w:cs="Arial"/>
                <w:bCs/>
                <w:color w:val="000000"/>
                <w:sz w:val="16"/>
                <w:szCs w:val="16"/>
              </w:rPr>
              <w:t>о</w:t>
            </w:r>
            <w:r w:rsidRPr="00642039">
              <w:rPr>
                <w:rFonts w:ascii="Arial" w:hAnsi="Arial" w:cs="Arial"/>
                <w:bCs/>
                <w:color w:val="000000"/>
                <w:sz w:val="16"/>
                <w:szCs w:val="16"/>
              </w:rPr>
              <w:t>родского поселения</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w:t>
            </w:r>
          </w:p>
          <w:p w:rsidR="009E5E5B" w:rsidRPr="00642039" w:rsidRDefault="009E5E5B" w:rsidP="00642039">
            <w:pPr>
              <w:jc w:val="center"/>
              <w:rPr>
                <w:rFonts w:ascii="Arial" w:hAnsi="Arial" w:cs="Arial"/>
                <w:bCs/>
                <w:color w:val="000000"/>
                <w:sz w:val="16"/>
                <w:szCs w:val="16"/>
              </w:rPr>
            </w:pPr>
          </w:p>
        </w:tc>
      </w:tr>
      <w:tr w:rsidR="009E5E5B" w:rsidRPr="00642039" w:rsidTr="00642039">
        <w:tc>
          <w:tcPr>
            <w:tcW w:w="600"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lastRenderedPageBreak/>
              <w:t>3.</w:t>
            </w:r>
          </w:p>
        </w:tc>
        <w:tc>
          <w:tcPr>
            <w:tcW w:w="11024" w:type="dxa"/>
            <w:gridSpan w:val="1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FB3A33">
            <w:pPr>
              <w:rPr>
                <w:rFonts w:ascii="Arial" w:hAnsi="Arial" w:cs="Arial"/>
                <w:bCs/>
                <w:color w:val="000000"/>
                <w:sz w:val="16"/>
                <w:szCs w:val="16"/>
              </w:rPr>
            </w:pPr>
            <w:r w:rsidRPr="00642039">
              <w:rPr>
                <w:rFonts w:ascii="Arial" w:hAnsi="Arial" w:cs="Arial"/>
                <w:sz w:val="16"/>
                <w:szCs w:val="16"/>
              </w:rPr>
              <w:t>Задача. Повышение противопожарной защищенности на территории городского поселения</w:t>
            </w:r>
          </w:p>
        </w:tc>
      </w:tr>
      <w:tr w:rsidR="009E5E5B" w:rsidRPr="00642039" w:rsidTr="00642039">
        <w:trPr>
          <w:trHeight w:val="441"/>
        </w:trPr>
        <w:tc>
          <w:tcPr>
            <w:tcW w:w="600"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3.1.</w:t>
            </w:r>
          </w:p>
        </w:tc>
        <w:tc>
          <w:tcPr>
            <w:tcW w:w="3797"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FB3A33">
            <w:pPr>
              <w:rPr>
                <w:rFonts w:ascii="Arial" w:hAnsi="Arial" w:cs="Arial"/>
                <w:sz w:val="16"/>
                <w:szCs w:val="16"/>
              </w:rPr>
            </w:pPr>
            <w:r w:rsidRPr="00642039">
              <w:rPr>
                <w:rFonts w:ascii="Arial" w:hAnsi="Arial" w:cs="Arial"/>
                <w:sz w:val="16"/>
                <w:szCs w:val="16"/>
              </w:rPr>
              <w:t>Обслуживание, ремонт пожа</w:t>
            </w:r>
            <w:r w:rsidRPr="00642039">
              <w:rPr>
                <w:rFonts w:ascii="Arial" w:hAnsi="Arial" w:cs="Arial"/>
                <w:sz w:val="16"/>
                <w:szCs w:val="16"/>
              </w:rPr>
              <w:t>р</w:t>
            </w:r>
            <w:r w:rsidRPr="00642039">
              <w:rPr>
                <w:rFonts w:ascii="Arial" w:hAnsi="Arial" w:cs="Arial"/>
                <w:sz w:val="16"/>
                <w:szCs w:val="16"/>
              </w:rPr>
              <w:t>ных гидрантов</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FB3A33">
            <w:pPr>
              <w:rPr>
                <w:rFonts w:ascii="Arial" w:hAnsi="Arial" w:cs="Arial"/>
                <w:sz w:val="16"/>
                <w:szCs w:val="16"/>
              </w:rPr>
            </w:pPr>
            <w:r w:rsidRPr="00642039">
              <w:rPr>
                <w:rFonts w:ascii="Arial" w:hAnsi="Arial" w:cs="Arial"/>
                <w:sz w:val="16"/>
                <w:szCs w:val="16"/>
              </w:rPr>
              <w:t>Администрация м</w:t>
            </w:r>
            <w:r w:rsidRPr="00642039">
              <w:rPr>
                <w:rFonts w:ascii="Arial" w:hAnsi="Arial" w:cs="Arial"/>
                <w:sz w:val="16"/>
                <w:szCs w:val="16"/>
              </w:rPr>
              <w:t>у</w:t>
            </w:r>
            <w:r w:rsidRPr="00642039">
              <w:rPr>
                <w:rFonts w:ascii="Arial" w:hAnsi="Arial" w:cs="Arial"/>
                <w:sz w:val="16"/>
                <w:szCs w:val="16"/>
              </w:rPr>
              <w:t>ниципального рай</w:t>
            </w:r>
            <w:r w:rsidRPr="00642039">
              <w:rPr>
                <w:rFonts w:ascii="Arial" w:hAnsi="Arial" w:cs="Arial"/>
                <w:sz w:val="16"/>
                <w:szCs w:val="16"/>
              </w:rPr>
              <w:t>о</w:t>
            </w:r>
            <w:r w:rsidRPr="00642039">
              <w:rPr>
                <w:rFonts w:ascii="Arial" w:hAnsi="Arial" w:cs="Arial"/>
                <w:sz w:val="16"/>
                <w:szCs w:val="16"/>
              </w:rPr>
              <w:t>на</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sz w:val="16"/>
                <w:szCs w:val="16"/>
              </w:rPr>
            </w:pPr>
            <w:r w:rsidRPr="00642039">
              <w:rPr>
                <w:rFonts w:ascii="Arial" w:hAnsi="Arial" w:cs="Arial"/>
                <w:sz w:val="16"/>
                <w:szCs w:val="16"/>
              </w:rPr>
              <w:t>2017-2019</w:t>
            </w:r>
          </w:p>
          <w:p w:rsidR="009E5E5B" w:rsidRPr="00642039" w:rsidRDefault="009E5E5B" w:rsidP="00FB3A33">
            <w:pPr>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FB3A33">
            <w:pPr>
              <w:rPr>
                <w:rFonts w:ascii="Arial" w:hAnsi="Arial" w:cs="Arial"/>
                <w:sz w:val="16"/>
                <w:szCs w:val="16"/>
              </w:rPr>
            </w:pPr>
            <w:r w:rsidRPr="00642039">
              <w:rPr>
                <w:rFonts w:ascii="Arial" w:hAnsi="Arial" w:cs="Arial"/>
                <w:sz w:val="16"/>
                <w:szCs w:val="16"/>
              </w:rPr>
              <w:t xml:space="preserve">    1.3.1</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FB3A33">
            <w:pPr>
              <w:rPr>
                <w:rFonts w:ascii="Arial" w:hAnsi="Arial" w:cs="Arial"/>
                <w:bCs/>
                <w:color w:val="000000"/>
                <w:sz w:val="16"/>
                <w:szCs w:val="16"/>
              </w:rPr>
            </w:pPr>
            <w:r w:rsidRPr="00642039">
              <w:rPr>
                <w:rFonts w:ascii="Arial" w:hAnsi="Arial" w:cs="Arial"/>
                <w:bCs/>
                <w:color w:val="000000"/>
                <w:sz w:val="16"/>
                <w:szCs w:val="16"/>
              </w:rPr>
              <w:t>бюджет г</w:t>
            </w:r>
            <w:r w:rsidRPr="00642039">
              <w:rPr>
                <w:rFonts w:ascii="Arial" w:hAnsi="Arial" w:cs="Arial"/>
                <w:bCs/>
                <w:color w:val="000000"/>
                <w:sz w:val="16"/>
                <w:szCs w:val="16"/>
              </w:rPr>
              <w:t>о</w:t>
            </w:r>
            <w:r w:rsidRPr="00642039">
              <w:rPr>
                <w:rFonts w:ascii="Arial" w:hAnsi="Arial" w:cs="Arial"/>
                <w:bCs/>
                <w:color w:val="000000"/>
                <w:sz w:val="16"/>
                <w:szCs w:val="16"/>
              </w:rPr>
              <w:t>родского поселения</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50</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95</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95</w:t>
            </w:r>
          </w:p>
          <w:p w:rsidR="009E5E5B" w:rsidRPr="00642039" w:rsidRDefault="009E5E5B" w:rsidP="00642039">
            <w:pPr>
              <w:jc w:val="center"/>
              <w:rPr>
                <w:rFonts w:ascii="Arial" w:hAnsi="Arial" w:cs="Arial"/>
                <w:bCs/>
                <w:color w:val="000000"/>
                <w:sz w:val="16"/>
                <w:szCs w:val="16"/>
              </w:rPr>
            </w:pPr>
          </w:p>
        </w:tc>
      </w:tr>
      <w:tr w:rsidR="009E5E5B" w:rsidRPr="00642039" w:rsidTr="00642039">
        <w:tc>
          <w:tcPr>
            <w:tcW w:w="600"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3.2.</w:t>
            </w:r>
          </w:p>
        </w:tc>
        <w:tc>
          <w:tcPr>
            <w:tcW w:w="3797"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FB3A33">
            <w:pPr>
              <w:rPr>
                <w:rFonts w:ascii="Arial" w:hAnsi="Arial" w:cs="Arial"/>
                <w:sz w:val="16"/>
                <w:szCs w:val="16"/>
              </w:rPr>
            </w:pPr>
            <w:r w:rsidRPr="00642039">
              <w:rPr>
                <w:rFonts w:ascii="Arial" w:hAnsi="Arial" w:cs="Arial"/>
                <w:sz w:val="16"/>
                <w:szCs w:val="16"/>
              </w:rPr>
              <w:t xml:space="preserve"> Ремонт пожарных водоемов</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FB3A33">
            <w:pPr>
              <w:rPr>
                <w:rFonts w:ascii="Arial" w:hAnsi="Arial" w:cs="Arial"/>
                <w:sz w:val="16"/>
                <w:szCs w:val="16"/>
              </w:rPr>
            </w:pPr>
            <w:r w:rsidRPr="00642039">
              <w:rPr>
                <w:rFonts w:ascii="Arial" w:hAnsi="Arial" w:cs="Arial"/>
                <w:sz w:val="16"/>
                <w:szCs w:val="16"/>
              </w:rPr>
              <w:t>Администрация м</w:t>
            </w:r>
            <w:r w:rsidRPr="00642039">
              <w:rPr>
                <w:rFonts w:ascii="Arial" w:hAnsi="Arial" w:cs="Arial"/>
                <w:sz w:val="16"/>
                <w:szCs w:val="16"/>
              </w:rPr>
              <w:t>у</w:t>
            </w:r>
            <w:r w:rsidRPr="00642039">
              <w:rPr>
                <w:rFonts w:ascii="Arial" w:hAnsi="Arial" w:cs="Arial"/>
                <w:sz w:val="16"/>
                <w:szCs w:val="16"/>
              </w:rPr>
              <w:t>ниципального рай</w:t>
            </w:r>
            <w:r w:rsidRPr="00642039">
              <w:rPr>
                <w:rFonts w:ascii="Arial" w:hAnsi="Arial" w:cs="Arial"/>
                <w:sz w:val="16"/>
                <w:szCs w:val="16"/>
              </w:rPr>
              <w:t>о</w:t>
            </w:r>
            <w:r w:rsidRPr="00642039">
              <w:rPr>
                <w:rFonts w:ascii="Arial" w:hAnsi="Arial" w:cs="Arial"/>
                <w:sz w:val="16"/>
                <w:szCs w:val="16"/>
              </w:rPr>
              <w:t>на</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sz w:val="16"/>
                <w:szCs w:val="16"/>
              </w:rPr>
            </w:pPr>
            <w:r w:rsidRPr="00642039">
              <w:rPr>
                <w:rFonts w:ascii="Arial" w:hAnsi="Arial" w:cs="Arial"/>
                <w:sz w:val="16"/>
                <w:szCs w:val="16"/>
              </w:rPr>
              <w:t>2017-2019</w:t>
            </w:r>
          </w:p>
          <w:p w:rsidR="009E5E5B" w:rsidRPr="00642039" w:rsidRDefault="009E5E5B" w:rsidP="00642039">
            <w:pPr>
              <w:jc w:val="center"/>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FB3A33">
            <w:pPr>
              <w:rPr>
                <w:rFonts w:ascii="Arial" w:hAnsi="Arial" w:cs="Arial"/>
                <w:sz w:val="16"/>
                <w:szCs w:val="16"/>
              </w:rPr>
            </w:pPr>
            <w:r w:rsidRPr="00642039">
              <w:rPr>
                <w:rFonts w:ascii="Arial" w:hAnsi="Arial" w:cs="Arial"/>
                <w:sz w:val="16"/>
                <w:szCs w:val="16"/>
              </w:rPr>
              <w:t xml:space="preserve">    1.3.1</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FB3A33">
            <w:pPr>
              <w:rPr>
                <w:rFonts w:ascii="Arial" w:hAnsi="Arial" w:cs="Arial"/>
                <w:sz w:val="16"/>
                <w:szCs w:val="16"/>
              </w:rPr>
            </w:pPr>
            <w:r w:rsidRPr="00642039">
              <w:rPr>
                <w:rFonts w:ascii="Arial" w:hAnsi="Arial" w:cs="Arial"/>
                <w:bCs/>
                <w:color w:val="000000"/>
                <w:sz w:val="16"/>
                <w:szCs w:val="16"/>
              </w:rPr>
              <w:t>бюджет г</w:t>
            </w:r>
            <w:r w:rsidRPr="00642039">
              <w:rPr>
                <w:rFonts w:ascii="Arial" w:hAnsi="Arial" w:cs="Arial"/>
                <w:bCs/>
                <w:color w:val="000000"/>
                <w:sz w:val="16"/>
                <w:szCs w:val="16"/>
              </w:rPr>
              <w:t>о</w:t>
            </w:r>
            <w:r w:rsidRPr="00642039">
              <w:rPr>
                <w:rFonts w:ascii="Arial" w:hAnsi="Arial" w:cs="Arial"/>
                <w:bCs/>
                <w:color w:val="000000"/>
                <w:sz w:val="16"/>
                <w:szCs w:val="16"/>
              </w:rPr>
              <w:t>родского поселения</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56,916</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90</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90</w:t>
            </w:r>
          </w:p>
          <w:p w:rsidR="009E5E5B" w:rsidRPr="00642039" w:rsidRDefault="009E5E5B" w:rsidP="00642039">
            <w:pPr>
              <w:jc w:val="center"/>
              <w:rPr>
                <w:rFonts w:ascii="Arial" w:hAnsi="Arial" w:cs="Arial"/>
                <w:bCs/>
                <w:color w:val="000000"/>
                <w:sz w:val="16"/>
                <w:szCs w:val="16"/>
              </w:rPr>
            </w:pPr>
          </w:p>
        </w:tc>
      </w:tr>
      <w:tr w:rsidR="009E5E5B" w:rsidRPr="00642039" w:rsidTr="00642039">
        <w:tc>
          <w:tcPr>
            <w:tcW w:w="600"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3.3.</w:t>
            </w:r>
          </w:p>
        </w:tc>
        <w:tc>
          <w:tcPr>
            <w:tcW w:w="3797"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FB3A33">
            <w:pPr>
              <w:rPr>
                <w:rFonts w:ascii="Arial" w:hAnsi="Arial" w:cs="Arial"/>
                <w:sz w:val="16"/>
                <w:szCs w:val="16"/>
              </w:rPr>
            </w:pPr>
            <w:r w:rsidRPr="00642039">
              <w:rPr>
                <w:rFonts w:ascii="Arial" w:hAnsi="Arial" w:cs="Arial"/>
                <w:sz w:val="16"/>
                <w:szCs w:val="16"/>
              </w:rPr>
              <w:t>Обустройство и очистка пожа</w:t>
            </w:r>
            <w:r w:rsidRPr="00642039">
              <w:rPr>
                <w:rFonts w:ascii="Arial" w:hAnsi="Arial" w:cs="Arial"/>
                <w:sz w:val="16"/>
                <w:szCs w:val="16"/>
              </w:rPr>
              <w:t>р</w:t>
            </w:r>
            <w:r w:rsidRPr="00642039">
              <w:rPr>
                <w:rFonts w:ascii="Arial" w:hAnsi="Arial" w:cs="Arial"/>
                <w:sz w:val="16"/>
                <w:szCs w:val="16"/>
              </w:rPr>
              <w:t>ных водоемов</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FB3A33">
            <w:pPr>
              <w:rPr>
                <w:rFonts w:ascii="Arial" w:hAnsi="Arial" w:cs="Arial"/>
                <w:sz w:val="16"/>
                <w:szCs w:val="16"/>
              </w:rPr>
            </w:pPr>
            <w:r w:rsidRPr="00642039">
              <w:rPr>
                <w:rFonts w:ascii="Arial" w:hAnsi="Arial" w:cs="Arial"/>
                <w:sz w:val="16"/>
                <w:szCs w:val="16"/>
              </w:rPr>
              <w:t>Администрация м</w:t>
            </w:r>
            <w:r w:rsidRPr="00642039">
              <w:rPr>
                <w:rFonts w:ascii="Arial" w:hAnsi="Arial" w:cs="Arial"/>
                <w:sz w:val="16"/>
                <w:szCs w:val="16"/>
              </w:rPr>
              <w:t>у</w:t>
            </w:r>
            <w:r w:rsidRPr="00642039">
              <w:rPr>
                <w:rFonts w:ascii="Arial" w:hAnsi="Arial" w:cs="Arial"/>
                <w:sz w:val="16"/>
                <w:szCs w:val="16"/>
              </w:rPr>
              <w:t>ниципального рай</w:t>
            </w:r>
            <w:r w:rsidRPr="00642039">
              <w:rPr>
                <w:rFonts w:ascii="Arial" w:hAnsi="Arial" w:cs="Arial"/>
                <w:sz w:val="16"/>
                <w:szCs w:val="16"/>
              </w:rPr>
              <w:t>о</w:t>
            </w:r>
            <w:r w:rsidRPr="00642039">
              <w:rPr>
                <w:rFonts w:ascii="Arial" w:hAnsi="Arial" w:cs="Arial"/>
                <w:sz w:val="16"/>
                <w:szCs w:val="16"/>
              </w:rPr>
              <w:t>на</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sz w:val="16"/>
                <w:szCs w:val="16"/>
              </w:rPr>
            </w:pPr>
            <w:r w:rsidRPr="00642039">
              <w:rPr>
                <w:rFonts w:ascii="Arial" w:hAnsi="Arial" w:cs="Arial"/>
                <w:sz w:val="16"/>
                <w:szCs w:val="16"/>
              </w:rPr>
              <w:t>2017-2019</w:t>
            </w:r>
          </w:p>
          <w:p w:rsidR="009E5E5B" w:rsidRPr="00642039" w:rsidRDefault="009E5E5B" w:rsidP="00642039">
            <w:pPr>
              <w:jc w:val="center"/>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FB3A33">
            <w:pPr>
              <w:rPr>
                <w:rFonts w:ascii="Arial" w:hAnsi="Arial" w:cs="Arial"/>
                <w:sz w:val="16"/>
                <w:szCs w:val="16"/>
              </w:rPr>
            </w:pPr>
            <w:r w:rsidRPr="00642039">
              <w:rPr>
                <w:rFonts w:ascii="Arial" w:hAnsi="Arial" w:cs="Arial"/>
                <w:sz w:val="16"/>
                <w:szCs w:val="16"/>
              </w:rPr>
              <w:t xml:space="preserve">    1.3.1</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FB3A33">
            <w:pPr>
              <w:rPr>
                <w:rFonts w:ascii="Arial" w:hAnsi="Arial" w:cs="Arial"/>
                <w:sz w:val="16"/>
                <w:szCs w:val="16"/>
              </w:rPr>
            </w:pPr>
            <w:r w:rsidRPr="00642039">
              <w:rPr>
                <w:rFonts w:ascii="Arial" w:hAnsi="Arial" w:cs="Arial"/>
                <w:bCs/>
                <w:color w:val="000000"/>
                <w:sz w:val="16"/>
                <w:szCs w:val="16"/>
              </w:rPr>
              <w:t>бюджет г</w:t>
            </w:r>
            <w:r w:rsidRPr="00642039">
              <w:rPr>
                <w:rFonts w:ascii="Arial" w:hAnsi="Arial" w:cs="Arial"/>
                <w:bCs/>
                <w:color w:val="000000"/>
                <w:sz w:val="16"/>
                <w:szCs w:val="16"/>
              </w:rPr>
              <w:t>о</w:t>
            </w:r>
            <w:r w:rsidRPr="00642039">
              <w:rPr>
                <w:rFonts w:ascii="Arial" w:hAnsi="Arial" w:cs="Arial"/>
                <w:bCs/>
                <w:color w:val="000000"/>
                <w:sz w:val="16"/>
                <w:szCs w:val="16"/>
              </w:rPr>
              <w:t>родского поселения</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90</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tcPr>
          <w:p w:rsidR="009E5E5B" w:rsidRPr="00642039" w:rsidRDefault="009E5E5B" w:rsidP="00642039">
            <w:pPr>
              <w:jc w:val="center"/>
              <w:rPr>
                <w:rFonts w:ascii="Arial" w:hAnsi="Arial" w:cs="Arial"/>
                <w:bCs/>
                <w:color w:val="000000"/>
                <w:sz w:val="16"/>
                <w:szCs w:val="16"/>
              </w:rPr>
            </w:pPr>
            <w:r w:rsidRPr="00642039">
              <w:rPr>
                <w:rFonts w:ascii="Arial" w:hAnsi="Arial" w:cs="Arial"/>
                <w:bCs/>
                <w:color w:val="000000"/>
                <w:sz w:val="16"/>
                <w:szCs w:val="16"/>
              </w:rPr>
              <w:t>90</w:t>
            </w:r>
          </w:p>
          <w:p w:rsidR="009E5E5B" w:rsidRPr="00642039" w:rsidRDefault="009E5E5B" w:rsidP="00642039">
            <w:pPr>
              <w:jc w:val="center"/>
              <w:rPr>
                <w:rFonts w:ascii="Arial" w:hAnsi="Arial" w:cs="Arial"/>
                <w:bCs/>
                <w:color w:val="000000"/>
                <w:sz w:val="16"/>
                <w:szCs w:val="16"/>
              </w:rPr>
            </w:pPr>
          </w:p>
        </w:tc>
      </w:tr>
    </w:tbl>
    <w:p w:rsidR="00F90702" w:rsidRPr="00F90702" w:rsidRDefault="00F90702" w:rsidP="00CA0CF4">
      <w:pPr>
        <w:pStyle w:val="2"/>
        <w:rPr>
          <w:rFonts w:ascii="Arial" w:hAnsi="Arial" w:cs="Arial"/>
          <w:color w:val="000000"/>
          <w:sz w:val="16"/>
          <w:szCs w:val="16"/>
        </w:rPr>
      </w:pPr>
      <w:r w:rsidRPr="00F90702">
        <w:rPr>
          <w:rFonts w:ascii="Arial" w:hAnsi="Arial" w:cs="Arial"/>
          <w:color w:val="000000"/>
          <w:sz w:val="16"/>
          <w:szCs w:val="16"/>
        </w:rPr>
        <w:t>АДМИНИСТРАЦИЯ ВАЛДАЙСКОГО МУНИЦИПАЛЬНОГО РАЙОНА</w:t>
      </w:r>
    </w:p>
    <w:p w:rsidR="00F90702" w:rsidRDefault="00F90702" w:rsidP="00CA0CF4">
      <w:pPr>
        <w:jc w:val="center"/>
        <w:rPr>
          <w:rFonts w:ascii="Arial" w:hAnsi="Arial" w:cs="Arial"/>
          <w:color w:val="000000"/>
          <w:sz w:val="16"/>
          <w:szCs w:val="16"/>
        </w:rPr>
      </w:pPr>
      <w:r>
        <w:rPr>
          <w:rFonts w:ascii="Arial" w:hAnsi="Arial" w:cs="Arial"/>
          <w:sz w:val="16"/>
          <w:szCs w:val="16"/>
        </w:rPr>
        <w:t xml:space="preserve">П О С Т А Н О В Л Е Н И Е   </w:t>
      </w:r>
      <w:r>
        <w:rPr>
          <w:rFonts w:ascii="Arial" w:hAnsi="Arial" w:cs="Arial"/>
          <w:color w:val="000000"/>
          <w:sz w:val="16"/>
          <w:szCs w:val="16"/>
        </w:rPr>
        <w:t>21.11.2016  № 1886</w:t>
      </w:r>
    </w:p>
    <w:p w:rsidR="00F90702" w:rsidRDefault="00F90702" w:rsidP="00CA0CF4">
      <w:pPr>
        <w:shd w:val="clear" w:color="auto" w:fill="FFFFFF"/>
        <w:jc w:val="center"/>
        <w:rPr>
          <w:rFonts w:ascii="Arial" w:hAnsi="Arial" w:cs="Arial"/>
          <w:b/>
          <w:bCs/>
          <w:spacing w:val="-1"/>
          <w:sz w:val="16"/>
          <w:szCs w:val="16"/>
        </w:rPr>
      </w:pPr>
      <w:r>
        <w:rPr>
          <w:rFonts w:ascii="Arial" w:hAnsi="Arial" w:cs="Arial"/>
          <w:b/>
          <w:bCs/>
          <w:spacing w:val="-3"/>
          <w:sz w:val="16"/>
          <w:szCs w:val="16"/>
        </w:rPr>
        <w:t>Об утверждении муниципальной  прог</w:t>
      </w:r>
      <w:r>
        <w:rPr>
          <w:rFonts w:ascii="Arial" w:hAnsi="Arial" w:cs="Arial"/>
          <w:b/>
          <w:bCs/>
          <w:spacing w:val="-1"/>
          <w:sz w:val="16"/>
          <w:szCs w:val="16"/>
        </w:rPr>
        <w:t xml:space="preserve">раммы «Газификация многоквартирных жилых домов </w:t>
      </w:r>
      <w:r>
        <w:rPr>
          <w:rFonts w:ascii="Arial" w:hAnsi="Arial" w:cs="Arial"/>
          <w:b/>
          <w:bCs/>
          <w:sz w:val="16"/>
          <w:szCs w:val="16"/>
        </w:rPr>
        <w:t>№ 1,№ 3, № 5, № 6</w:t>
      </w:r>
    </w:p>
    <w:p w:rsidR="00F90702" w:rsidRDefault="00F90702" w:rsidP="00CA0CF4">
      <w:pPr>
        <w:shd w:val="clear" w:color="auto" w:fill="FFFFFF"/>
        <w:tabs>
          <w:tab w:val="left" w:pos="9354"/>
        </w:tabs>
        <w:jc w:val="center"/>
        <w:rPr>
          <w:rFonts w:ascii="Arial" w:hAnsi="Arial" w:cs="Arial"/>
          <w:b/>
          <w:bCs/>
          <w:sz w:val="16"/>
          <w:szCs w:val="16"/>
        </w:rPr>
      </w:pPr>
      <w:r>
        <w:rPr>
          <w:rFonts w:ascii="Arial" w:hAnsi="Arial" w:cs="Arial"/>
          <w:b/>
          <w:bCs/>
          <w:sz w:val="16"/>
          <w:szCs w:val="16"/>
        </w:rPr>
        <w:t>по ул. Озерная д. Ивантеево Валдайского района Новгородской области на 2017 год</w:t>
      </w:r>
      <w:r>
        <w:rPr>
          <w:rFonts w:ascii="Arial" w:hAnsi="Arial" w:cs="Arial"/>
          <w:b/>
          <w:bCs/>
          <w:spacing w:val="-1"/>
          <w:sz w:val="16"/>
          <w:szCs w:val="16"/>
        </w:rPr>
        <w:t>»</w:t>
      </w:r>
    </w:p>
    <w:p w:rsidR="00F90702" w:rsidRDefault="00F90702" w:rsidP="00CA0CF4">
      <w:pPr>
        <w:shd w:val="clear" w:color="auto" w:fill="FFFFFF"/>
        <w:ind w:left="6"/>
        <w:jc w:val="both"/>
        <w:rPr>
          <w:rStyle w:val="aff3"/>
          <w:spacing w:val="-1"/>
        </w:rPr>
      </w:pPr>
      <w:r>
        <w:rPr>
          <w:rFonts w:ascii="Arial" w:hAnsi="Arial" w:cs="Arial"/>
          <w:b/>
          <w:bCs/>
          <w:spacing w:val="-1"/>
          <w:sz w:val="16"/>
          <w:szCs w:val="16"/>
        </w:rPr>
        <w:t xml:space="preserve"> </w:t>
      </w:r>
      <w:r>
        <w:rPr>
          <w:rFonts w:ascii="Arial" w:hAnsi="Arial" w:cs="Arial"/>
          <w:b/>
          <w:bCs/>
          <w:spacing w:val="-1"/>
          <w:sz w:val="16"/>
          <w:szCs w:val="16"/>
        </w:rPr>
        <w:tab/>
      </w:r>
      <w:r>
        <w:rPr>
          <w:rFonts w:ascii="Arial" w:hAnsi="Arial" w:cs="Arial"/>
          <w:sz w:val="16"/>
          <w:szCs w:val="16"/>
        </w:rPr>
        <w:t>В соответствии с Федеральным законом от 6 октября 2003 года № 131-ФЗ «Об общих принципах организации местного самоуправления в Ро</w:t>
      </w:r>
      <w:r>
        <w:rPr>
          <w:rFonts w:ascii="Arial" w:hAnsi="Arial" w:cs="Arial"/>
          <w:sz w:val="16"/>
          <w:szCs w:val="16"/>
        </w:rPr>
        <w:t>с</w:t>
      </w:r>
      <w:r>
        <w:rPr>
          <w:rFonts w:ascii="Arial" w:hAnsi="Arial" w:cs="Arial"/>
          <w:sz w:val="16"/>
          <w:szCs w:val="16"/>
        </w:rPr>
        <w:t>сийской Федерации», Федеральным законом от 31 марта 1999 года             № 69-ФЗ «О газоснабжении в Российской Федерации», в</w:t>
      </w:r>
      <w:r>
        <w:rPr>
          <w:rFonts w:ascii="Arial" w:hAnsi="Arial" w:cs="Arial"/>
          <w:b/>
          <w:bCs/>
          <w:sz w:val="16"/>
          <w:szCs w:val="16"/>
        </w:rPr>
        <w:t xml:space="preserve"> </w:t>
      </w:r>
      <w:r>
        <w:rPr>
          <w:rFonts w:ascii="Arial" w:hAnsi="Arial" w:cs="Arial"/>
          <w:sz w:val="16"/>
          <w:szCs w:val="16"/>
        </w:rPr>
        <w:t>целях дальне</w:t>
      </w:r>
      <w:r>
        <w:rPr>
          <w:rFonts w:ascii="Arial" w:hAnsi="Arial" w:cs="Arial"/>
          <w:sz w:val="16"/>
          <w:szCs w:val="16"/>
        </w:rPr>
        <w:t>й</w:t>
      </w:r>
      <w:r>
        <w:rPr>
          <w:rFonts w:ascii="Arial" w:hAnsi="Arial" w:cs="Arial"/>
          <w:sz w:val="16"/>
          <w:szCs w:val="16"/>
        </w:rPr>
        <w:t>шего развития газификации Валдайского муниципального района, улучшения социально-бытовых условий жизни населения Администрация Валдайского м</w:t>
      </w:r>
      <w:r>
        <w:rPr>
          <w:rFonts w:ascii="Arial" w:hAnsi="Arial" w:cs="Arial"/>
          <w:sz w:val="16"/>
          <w:szCs w:val="16"/>
        </w:rPr>
        <w:t>у</w:t>
      </w:r>
      <w:r>
        <w:rPr>
          <w:rFonts w:ascii="Arial" w:hAnsi="Arial" w:cs="Arial"/>
          <w:sz w:val="16"/>
          <w:szCs w:val="16"/>
        </w:rPr>
        <w:t>ниципал</w:t>
      </w:r>
      <w:r>
        <w:rPr>
          <w:rFonts w:ascii="Arial" w:hAnsi="Arial" w:cs="Arial"/>
          <w:sz w:val="16"/>
          <w:szCs w:val="16"/>
        </w:rPr>
        <w:t>ь</w:t>
      </w:r>
      <w:r>
        <w:rPr>
          <w:rFonts w:ascii="Arial" w:hAnsi="Arial" w:cs="Arial"/>
          <w:sz w:val="16"/>
          <w:szCs w:val="16"/>
        </w:rPr>
        <w:t>ного района</w:t>
      </w:r>
      <w:r>
        <w:rPr>
          <w:rStyle w:val="aff3"/>
          <w:rFonts w:ascii="Arial" w:hAnsi="Arial" w:cs="Arial"/>
          <w:sz w:val="16"/>
          <w:szCs w:val="16"/>
        </w:rPr>
        <w:t xml:space="preserve"> ПОСТАНОВЛЯЕТ:</w:t>
      </w:r>
    </w:p>
    <w:p w:rsidR="00F90702" w:rsidRDefault="00F90702" w:rsidP="00CA0CF4">
      <w:pPr>
        <w:shd w:val="clear" w:color="auto" w:fill="FFFFFF"/>
        <w:tabs>
          <w:tab w:val="left" w:pos="9354"/>
        </w:tabs>
        <w:jc w:val="both"/>
        <w:rPr>
          <w:rStyle w:val="aff3"/>
          <w:rFonts w:ascii="Arial" w:hAnsi="Arial" w:cs="Arial"/>
          <w:b w:val="0"/>
          <w:sz w:val="16"/>
          <w:szCs w:val="16"/>
        </w:rPr>
      </w:pPr>
      <w:r>
        <w:rPr>
          <w:rStyle w:val="aff3"/>
          <w:rFonts w:ascii="Arial" w:hAnsi="Arial" w:cs="Arial"/>
          <w:b w:val="0"/>
          <w:sz w:val="16"/>
          <w:szCs w:val="16"/>
        </w:rPr>
        <w:t xml:space="preserve">          1. Утвердить прилагаемую муниципальную программу </w:t>
      </w:r>
      <w:r>
        <w:rPr>
          <w:rFonts w:ascii="Arial" w:hAnsi="Arial" w:cs="Arial"/>
          <w:bCs/>
          <w:spacing w:val="-1"/>
          <w:sz w:val="16"/>
          <w:szCs w:val="16"/>
        </w:rPr>
        <w:t>«Газификация многоквартирных жилых домов</w:t>
      </w:r>
      <w:r>
        <w:rPr>
          <w:rFonts w:ascii="Arial" w:hAnsi="Arial" w:cs="Arial"/>
          <w:bCs/>
          <w:sz w:val="16"/>
          <w:szCs w:val="16"/>
        </w:rPr>
        <w:t xml:space="preserve"> № 1, № 3, № 5, № 6 по ул. Озерная,                 д. Ивантеево Валдайского района Новгородской области на 2017 год</w:t>
      </w:r>
      <w:r>
        <w:rPr>
          <w:rFonts w:ascii="Arial" w:hAnsi="Arial" w:cs="Arial"/>
          <w:bCs/>
          <w:spacing w:val="-1"/>
          <w:sz w:val="16"/>
          <w:szCs w:val="16"/>
        </w:rPr>
        <w:t>»</w:t>
      </w:r>
      <w:r>
        <w:rPr>
          <w:rStyle w:val="aff3"/>
          <w:rFonts w:ascii="Arial" w:hAnsi="Arial" w:cs="Arial"/>
          <w:b w:val="0"/>
          <w:sz w:val="16"/>
          <w:szCs w:val="16"/>
        </w:rPr>
        <w:t xml:space="preserve"> (далее муниципальная программа).</w:t>
      </w:r>
    </w:p>
    <w:p w:rsidR="00F90702" w:rsidRDefault="00F90702" w:rsidP="00CA0CF4">
      <w:pPr>
        <w:shd w:val="clear" w:color="auto" w:fill="FFFFFF"/>
        <w:tabs>
          <w:tab w:val="left" w:pos="1123"/>
        </w:tabs>
        <w:ind w:left="14" w:firstLine="734"/>
        <w:jc w:val="both"/>
      </w:pPr>
      <w:r>
        <w:rPr>
          <w:rFonts w:ascii="Arial" w:hAnsi="Arial" w:cs="Arial"/>
          <w:spacing w:val="-12"/>
          <w:sz w:val="16"/>
          <w:szCs w:val="16"/>
        </w:rPr>
        <w:t>2.</w:t>
      </w:r>
      <w:r>
        <w:rPr>
          <w:rFonts w:ascii="Arial" w:hAnsi="Arial" w:cs="Arial"/>
          <w:sz w:val="16"/>
          <w:szCs w:val="16"/>
        </w:rPr>
        <w:tab/>
        <w:t>Контроль за выполнением постановления возложить на</w:t>
      </w:r>
      <w:r>
        <w:rPr>
          <w:rFonts w:ascii="Arial" w:hAnsi="Arial" w:cs="Arial"/>
          <w:sz w:val="16"/>
          <w:szCs w:val="16"/>
        </w:rPr>
        <w:br/>
        <w:t>заместителя Главы администрации муниципального района.</w:t>
      </w:r>
    </w:p>
    <w:p w:rsidR="00F90702" w:rsidRPr="00F90702" w:rsidRDefault="00F90702" w:rsidP="00CA0CF4">
      <w:pPr>
        <w:shd w:val="clear" w:color="auto" w:fill="FFFFFF"/>
        <w:tabs>
          <w:tab w:val="left" w:pos="1123"/>
        </w:tabs>
        <w:ind w:left="14" w:firstLine="734"/>
        <w:jc w:val="both"/>
        <w:rPr>
          <w:rFonts w:ascii="Arial" w:hAnsi="Arial" w:cs="Arial"/>
          <w:b/>
          <w:sz w:val="16"/>
          <w:szCs w:val="16"/>
        </w:rPr>
      </w:pPr>
      <w:r>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F90702" w:rsidRDefault="00F90702" w:rsidP="00CA0CF4">
      <w:pPr>
        <w:ind w:left="709" w:hanging="709"/>
        <w:jc w:val="both"/>
        <w:rPr>
          <w:rFonts w:ascii="Arial" w:hAnsi="Arial" w:cs="Arial"/>
          <w:sz w:val="16"/>
          <w:szCs w:val="16"/>
        </w:rPr>
      </w:pPr>
      <w:r>
        <w:rPr>
          <w:rFonts w:ascii="Arial" w:hAnsi="Arial" w:cs="Arial"/>
          <w:b/>
          <w:sz w:val="16"/>
          <w:szCs w:val="16"/>
        </w:rPr>
        <w:t>Глава муниципального района</w:t>
      </w:r>
      <w:r>
        <w:rPr>
          <w:rFonts w:ascii="Arial" w:hAnsi="Arial" w:cs="Arial"/>
          <w:b/>
          <w:sz w:val="16"/>
          <w:szCs w:val="16"/>
        </w:rPr>
        <w:tab/>
        <w:t>Ю.В.Стадэ</w:t>
      </w:r>
      <w:r>
        <w:rPr>
          <w:rFonts w:ascii="Arial" w:hAnsi="Arial" w:cs="Arial"/>
          <w:b/>
          <w:sz w:val="16"/>
          <w:szCs w:val="16"/>
        </w:rPr>
        <w:tab/>
      </w:r>
      <w:r>
        <w:rPr>
          <w:rFonts w:ascii="Arial" w:hAnsi="Arial" w:cs="Arial"/>
          <w:sz w:val="16"/>
          <w:szCs w:val="16"/>
        </w:rPr>
        <w:t xml:space="preserve">                                   </w:t>
      </w:r>
    </w:p>
    <w:p w:rsidR="00F90702" w:rsidRDefault="00F90702" w:rsidP="00CA0CF4">
      <w:pPr>
        <w:ind w:hanging="9"/>
        <w:jc w:val="center"/>
        <w:rPr>
          <w:rFonts w:ascii="Arial" w:hAnsi="Arial" w:cs="Arial"/>
          <w:sz w:val="16"/>
          <w:szCs w:val="16"/>
        </w:rPr>
      </w:pPr>
      <w:r>
        <w:rPr>
          <w:rFonts w:ascii="Arial" w:hAnsi="Arial" w:cs="Arial"/>
          <w:sz w:val="16"/>
          <w:szCs w:val="16"/>
        </w:rPr>
        <w:t>УТВЕРЖДЕНА</w:t>
      </w:r>
    </w:p>
    <w:p w:rsidR="00F90702" w:rsidRDefault="00F90702" w:rsidP="00CA0CF4">
      <w:pPr>
        <w:ind w:hanging="11"/>
        <w:jc w:val="center"/>
        <w:rPr>
          <w:rFonts w:ascii="Arial" w:hAnsi="Arial" w:cs="Arial"/>
          <w:sz w:val="16"/>
          <w:szCs w:val="16"/>
        </w:rPr>
      </w:pPr>
      <w:r>
        <w:rPr>
          <w:rFonts w:ascii="Arial" w:hAnsi="Arial" w:cs="Arial"/>
          <w:sz w:val="16"/>
          <w:szCs w:val="16"/>
        </w:rPr>
        <w:t>постановлением Администрации муниципального района от 24.11.2016  №1886</w:t>
      </w:r>
    </w:p>
    <w:p w:rsidR="00F90702" w:rsidRDefault="00F90702" w:rsidP="00CA0CF4">
      <w:pPr>
        <w:widowControl w:val="0"/>
        <w:jc w:val="center"/>
        <w:rPr>
          <w:rFonts w:ascii="Arial" w:hAnsi="Arial" w:cs="Arial"/>
          <w:b/>
          <w:sz w:val="16"/>
          <w:szCs w:val="16"/>
        </w:rPr>
      </w:pPr>
      <w:r>
        <w:rPr>
          <w:rFonts w:ascii="Arial" w:hAnsi="Arial" w:cs="Arial"/>
          <w:b/>
          <w:sz w:val="16"/>
          <w:szCs w:val="16"/>
        </w:rPr>
        <w:t xml:space="preserve">МУНИЦИПАЛЬНАЯ ПРОГРАММА </w:t>
      </w:r>
      <w:r>
        <w:rPr>
          <w:rFonts w:ascii="Arial" w:hAnsi="Arial" w:cs="Arial"/>
          <w:b/>
          <w:bCs/>
          <w:spacing w:val="-1"/>
          <w:sz w:val="16"/>
          <w:szCs w:val="16"/>
        </w:rPr>
        <w:t>«Газификация многоквартирных жилых домов</w:t>
      </w:r>
      <w:r>
        <w:rPr>
          <w:rFonts w:ascii="Arial" w:hAnsi="Arial" w:cs="Arial"/>
          <w:b/>
          <w:sz w:val="16"/>
          <w:szCs w:val="16"/>
        </w:rPr>
        <w:t xml:space="preserve"> </w:t>
      </w:r>
      <w:r>
        <w:rPr>
          <w:rFonts w:ascii="Arial" w:hAnsi="Arial" w:cs="Arial"/>
          <w:b/>
          <w:bCs/>
          <w:sz w:val="16"/>
          <w:szCs w:val="16"/>
        </w:rPr>
        <w:t>№ 1,№ 3, № 5, № 6 по ул. Озерная д. Ивантеево Валдайского</w:t>
      </w:r>
      <w:r>
        <w:rPr>
          <w:rFonts w:ascii="Arial" w:hAnsi="Arial" w:cs="Arial"/>
          <w:b/>
          <w:sz w:val="16"/>
          <w:szCs w:val="16"/>
        </w:rPr>
        <w:t xml:space="preserve"> </w:t>
      </w:r>
      <w:r>
        <w:rPr>
          <w:rFonts w:ascii="Arial" w:hAnsi="Arial" w:cs="Arial"/>
          <w:b/>
          <w:bCs/>
          <w:sz w:val="16"/>
          <w:szCs w:val="16"/>
        </w:rPr>
        <w:t>рай</w:t>
      </w:r>
      <w:r>
        <w:rPr>
          <w:rFonts w:ascii="Arial" w:hAnsi="Arial" w:cs="Arial"/>
          <w:b/>
          <w:bCs/>
          <w:sz w:val="16"/>
          <w:szCs w:val="16"/>
        </w:rPr>
        <w:t>о</w:t>
      </w:r>
      <w:r>
        <w:rPr>
          <w:rFonts w:ascii="Arial" w:hAnsi="Arial" w:cs="Arial"/>
          <w:b/>
          <w:bCs/>
          <w:sz w:val="16"/>
          <w:szCs w:val="16"/>
        </w:rPr>
        <w:t>на Новгородской области на 2017 год</w:t>
      </w:r>
      <w:r>
        <w:rPr>
          <w:rFonts w:ascii="Arial" w:hAnsi="Arial" w:cs="Arial"/>
          <w:b/>
          <w:bCs/>
          <w:spacing w:val="-1"/>
          <w:sz w:val="16"/>
          <w:szCs w:val="16"/>
        </w:rPr>
        <w:t>»</w:t>
      </w:r>
    </w:p>
    <w:p w:rsidR="00F90702" w:rsidRPr="00F90702" w:rsidRDefault="00F90702" w:rsidP="00CA0CF4">
      <w:pPr>
        <w:widowControl w:val="0"/>
        <w:jc w:val="center"/>
        <w:rPr>
          <w:rFonts w:ascii="Arial" w:hAnsi="Arial" w:cs="Arial"/>
          <w:b/>
          <w:sz w:val="16"/>
          <w:szCs w:val="16"/>
        </w:rPr>
      </w:pPr>
      <w:r>
        <w:rPr>
          <w:rFonts w:ascii="Arial" w:hAnsi="Arial" w:cs="Arial"/>
          <w:b/>
          <w:sz w:val="16"/>
          <w:szCs w:val="16"/>
        </w:rPr>
        <w:t xml:space="preserve">ПАСПОРТ муниципальной программы </w:t>
      </w:r>
      <w:bookmarkStart w:id="2" w:name="Par107"/>
      <w:bookmarkEnd w:id="2"/>
      <w:r>
        <w:rPr>
          <w:rFonts w:ascii="Arial" w:hAnsi="Arial" w:cs="Arial"/>
          <w:b/>
          <w:sz w:val="16"/>
          <w:szCs w:val="16"/>
        </w:rPr>
        <w:t xml:space="preserve"> </w:t>
      </w:r>
      <w:r>
        <w:rPr>
          <w:rFonts w:ascii="Arial" w:hAnsi="Arial" w:cs="Arial"/>
          <w:b/>
          <w:bCs/>
          <w:spacing w:val="-1"/>
          <w:sz w:val="16"/>
          <w:szCs w:val="16"/>
        </w:rPr>
        <w:t>«Газификация многоквартирных жилых домов</w:t>
      </w:r>
      <w:r>
        <w:rPr>
          <w:rFonts w:ascii="Arial" w:hAnsi="Arial" w:cs="Arial"/>
          <w:b/>
          <w:bCs/>
          <w:sz w:val="16"/>
          <w:szCs w:val="16"/>
        </w:rPr>
        <w:t xml:space="preserve"> № 1,№ 3, № 5, № 6 по ул. Озерная д. Ивантеево</w:t>
      </w:r>
    </w:p>
    <w:p w:rsidR="00F90702" w:rsidRDefault="00F90702" w:rsidP="00CA0CF4">
      <w:pPr>
        <w:shd w:val="clear" w:color="auto" w:fill="FFFFFF"/>
        <w:tabs>
          <w:tab w:val="left" w:pos="9354"/>
        </w:tabs>
        <w:jc w:val="center"/>
        <w:rPr>
          <w:rFonts w:ascii="Arial" w:hAnsi="Arial" w:cs="Arial"/>
          <w:b/>
          <w:bCs/>
          <w:sz w:val="16"/>
          <w:szCs w:val="16"/>
        </w:rPr>
      </w:pPr>
      <w:r>
        <w:rPr>
          <w:rFonts w:ascii="Arial" w:hAnsi="Arial" w:cs="Arial"/>
          <w:b/>
          <w:bCs/>
          <w:sz w:val="16"/>
          <w:szCs w:val="16"/>
        </w:rPr>
        <w:t>Валдайского района Новгородской области на 2017 год</w:t>
      </w:r>
      <w:r>
        <w:rPr>
          <w:rFonts w:ascii="Arial" w:hAnsi="Arial" w:cs="Arial"/>
          <w:b/>
          <w:bCs/>
          <w:spacing w:val="-1"/>
          <w:sz w:val="16"/>
          <w:szCs w:val="16"/>
        </w:rPr>
        <w:t>»</w:t>
      </w:r>
    </w:p>
    <w:p w:rsidR="00F90702" w:rsidRDefault="00F90702" w:rsidP="00CA0CF4">
      <w:pPr>
        <w:pStyle w:val="ConsPlusNonformat"/>
        <w:ind w:firstLine="540"/>
        <w:jc w:val="both"/>
        <w:rPr>
          <w:rFonts w:ascii="Arial" w:hAnsi="Arial" w:cs="Arial"/>
          <w:sz w:val="16"/>
          <w:szCs w:val="16"/>
        </w:rPr>
      </w:pPr>
      <w:r>
        <w:rPr>
          <w:rFonts w:ascii="Arial" w:hAnsi="Arial" w:cs="Arial"/>
          <w:sz w:val="16"/>
          <w:szCs w:val="16"/>
        </w:rPr>
        <w:t>1. Ответственный исполнитель муниципальной программы: комитет жилищно-коммунального и дорожного хозяйства Администрации Валдайск</w:t>
      </w:r>
      <w:r>
        <w:rPr>
          <w:rFonts w:ascii="Arial" w:hAnsi="Arial" w:cs="Arial"/>
          <w:sz w:val="16"/>
          <w:szCs w:val="16"/>
        </w:rPr>
        <w:t>о</w:t>
      </w:r>
      <w:r>
        <w:rPr>
          <w:rFonts w:ascii="Arial" w:hAnsi="Arial" w:cs="Arial"/>
          <w:sz w:val="16"/>
          <w:szCs w:val="16"/>
        </w:rPr>
        <w:t xml:space="preserve">го муниципального района.  </w:t>
      </w:r>
    </w:p>
    <w:p w:rsidR="00F90702" w:rsidRDefault="00F90702" w:rsidP="00CA0CF4">
      <w:pPr>
        <w:pStyle w:val="ConsPlusNonformat"/>
        <w:ind w:firstLine="540"/>
        <w:jc w:val="both"/>
        <w:rPr>
          <w:rFonts w:ascii="Arial" w:hAnsi="Arial" w:cs="Arial"/>
          <w:sz w:val="16"/>
          <w:szCs w:val="16"/>
        </w:rPr>
      </w:pPr>
      <w:r>
        <w:rPr>
          <w:rFonts w:ascii="Arial" w:hAnsi="Arial" w:cs="Arial"/>
          <w:sz w:val="16"/>
          <w:szCs w:val="16"/>
        </w:rPr>
        <w:t>2.   Соисполнитель муниципальной программы:  нет</w:t>
      </w:r>
    </w:p>
    <w:p w:rsidR="00F90702" w:rsidRDefault="00F90702" w:rsidP="00CA0CF4">
      <w:pPr>
        <w:pStyle w:val="ConsPlusNonformat"/>
        <w:ind w:firstLine="540"/>
        <w:jc w:val="both"/>
        <w:rPr>
          <w:rFonts w:ascii="Arial" w:hAnsi="Arial" w:cs="Arial"/>
          <w:sz w:val="16"/>
          <w:szCs w:val="16"/>
        </w:rPr>
      </w:pPr>
      <w:r>
        <w:rPr>
          <w:rFonts w:ascii="Arial" w:hAnsi="Arial" w:cs="Arial"/>
          <w:sz w:val="16"/>
          <w:szCs w:val="16"/>
        </w:rPr>
        <w:t>3. Цели, задачи и целевые показатели  программы:</w:t>
      </w:r>
    </w:p>
    <w:tbl>
      <w:tblPr>
        <w:tblW w:w="0" w:type="auto"/>
        <w:tblInd w:w="75" w:type="dxa"/>
        <w:tblLayout w:type="fixed"/>
        <w:tblCellMar>
          <w:left w:w="75" w:type="dxa"/>
          <w:right w:w="75" w:type="dxa"/>
        </w:tblCellMar>
        <w:tblLook w:val="0000" w:firstRow="0" w:lastRow="0" w:firstColumn="0" w:lastColumn="0" w:noHBand="0" w:noVBand="0"/>
      </w:tblPr>
      <w:tblGrid>
        <w:gridCol w:w="800"/>
        <w:gridCol w:w="8458"/>
        <w:gridCol w:w="2368"/>
      </w:tblGrid>
      <w:tr w:rsidR="00F90702" w:rsidTr="00CA0CF4">
        <w:trPr>
          <w:trHeight w:val="400"/>
        </w:trPr>
        <w:tc>
          <w:tcPr>
            <w:tcW w:w="800" w:type="dxa"/>
            <w:vMerge w:val="restart"/>
            <w:tcBorders>
              <w:top w:val="single" w:sz="4" w:space="0" w:color="auto"/>
              <w:left w:val="single" w:sz="4" w:space="0" w:color="auto"/>
              <w:bottom w:val="single" w:sz="4" w:space="0" w:color="auto"/>
              <w:right w:val="single" w:sz="4" w:space="0" w:color="auto"/>
            </w:tcBorders>
          </w:tcPr>
          <w:p w:rsidR="00F90702" w:rsidRDefault="00F90702" w:rsidP="00CA0CF4">
            <w:pPr>
              <w:pStyle w:val="ConsPlusCell"/>
              <w:jc w:val="center"/>
              <w:rPr>
                <w:b/>
                <w:sz w:val="16"/>
                <w:szCs w:val="16"/>
              </w:rPr>
            </w:pPr>
            <w:r>
              <w:rPr>
                <w:b/>
                <w:sz w:val="16"/>
                <w:szCs w:val="16"/>
              </w:rPr>
              <w:t xml:space="preserve">№ </w:t>
            </w:r>
          </w:p>
          <w:p w:rsidR="00F90702" w:rsidRDefault="00F90702" w:rsidP="00CA0CF4">
            <w:pPr>
              <w:pStyle w:val="ConsPlusCell"/>
              <w:jc w:val="center"/>
              <w:rPr>
                <w:b/>
                <w:sz w:val="16"/>
                <w:szCs w:val="16"/>
              </w:rPr>
            </w:pPr>
            <w:r>
              <w:rPr>
                <w:b/>
                <w:sz w:val="16"/>
                <w:szCs w:val="16"/>
              </w:rPr>
              <w:t>п/п</w:t>
            </w:r>
          </w:p>
        </w:tc>
        <w:tc>
          <w:tcPr>
            <w:tcW w:w="8458" w:type="dxa"/>
            <w:vMerge w:val="restart"/>
            <w:tcBorders>
              <w:top w:val="single" w:sz="4" w:space="0" w:color="auto"/>
              <w:left w:val="single" w:sz="4" w:space="0" w:color="auto"/>
              <w:bottom w:val="single" w:sz="4" w:space="0" w:color="auto"/>
              <w:right w:val="single" w:sz="4" w:space="0" w:color="auto"/>
            </w:tcBorders>
          </w:tcPr>
          <w:p w:rsidR="00F90702" w:rsidRDefault="00F90702" w:rsidP="00CA0CF4">
            <w:pPr>
              <w:pStyle w:val="ConsPlusCell"/>
              <w:jc w:val="center"/>
              <w:rPr>
                <w:b/>
                <w:sz w:val="16"/>
                <w:szCs w:val="16"/>
              </w:rPr>
            </w:pPr>
            <w:r>
              <w:rPr>
                <w:b/>
                <w:sz w:val="16"/>
                <w:szCs w:val="16"/>
              </w:rPr>
              <w:t>Цели, задачи муниципальной программы, наименование и  единица измерения целевого  показателя</w:t>
            </w:r>
          </w:p>
        </w:tc>
        <w:tc>
          <w:tcPr>
            <w:tcW w:w="2368" w:type="dxa"/>
            <w:tcBorders>
              <w:top w:val="single" w:sz="4" w:space="0" w:color="auto"/>
              <w:left w:val="single" w:sz="4" w:space="0" w:color="auto"/>
              <w:bottom w:val="single" w:sz="4" w:space="0" w:color="auto"/>
              <w:right w:val="single" w:sz="4" w:space="0" w:color="auto"/>
            </w:tcBorders>
          </w:tcPr>
          <w:p w:rsidR="00F90702" w:rsidRDefault="00F90702" w:rsidP="00CA0CF4">
            <w:pPr>
              <w:pStyle w:val="ConsPlusCell"/>
              <w:jc w:val="center"/>
              <w:rPr>
                <w:b/>
                <w:sz w:val="16"/>
                <w:szCs w:val="16"/>
              </w:rPr>
            </w:pPr>
            <w:r>
              <w:rPr>
                <w:b/>
                <w:sz w:val="16"/>
                <w:szCs w:val="16"/>
              </w:rPr>
              <w:t>Значения ц</w:t>
            </w:r>
            <w:r>
              <w:rPr>
                <w:b/>
                <w:sz w:val="16"/>
                <w:szCs w:val="16"/>
              </w:rPr>
              <w:t>е</w:t>
            </w:r>
            <w:r>
              <w:rPr>
                <w:b/>
                <w:sz w:val="16"/>
                <w:szCs w:val="16"/>
              </w:rPr>
              <w:t>левого</w:t>
            </w:r>
          </w:p>
          <w:p w:rsidR="00F90702" w:rsidRDefault="00F90702" w:rsidP="00CA0CF4">
            <w:pPr>
              <w:pStyle w:val="ConsPlusCell"/>
              <w:jc w:val="center"/>
              <w:rPr>
                <w:b/>
                <w:sz w:val="16"/>
                <w:szCs w:val="16"/>
              </w:rPr>
            </w:pPr>
            <w:r>
              <w:rPr>
                <w:b/>
                <w:sz w:val="16"/>
                <w:szCs w:val="16"/>
              </w:rPr>
              <w:t>показателя</w:t>
            </w:r>
          </w:p>
        </w:tc>
      </w:tr>
      <w:tr w:rsidR="00F90702" w:rsidTr="00CA0CF4">
        <w:trPr>
          <w:trHeight w:val="70"/>
        </w:trPr>
        <w:tc>
          <w:tcPr>
            <w:tcW w:w="800" w:type="dxa"/>
            <w:vMerge/>
            <w:tcBorders>
              <w:top w:val="single" w:sz="4" w:space="0" w:color="auto"/>
              <w:left w:val="single" w:sz="4" w:space="0" w:color="auto"/>
              <w:bottom w:val="single" w:sz="4" w:space="0" w:color="auto"/>
              <w:right w:val="single" w:sz="4" w:space="0" w:color="auto"/>
            </w:tcBorders>
            <w:vAlign w:val="center"/>
          </w:tcPr>
          <w:p w:rsidR="00F90702" w:rsidRDefault="00F90702" w:rsidP="00CA0CF4">
            <w:pPr>
              <w:rPr>
                <w:rFonts w:ascii="Arial" w:hAnsi="Arial" w:cs="Arial"/>
                <w:b/>
                <w:sz w:val="16"/>
                <w:szCs w:val="16"/>
              </w:rPr>
            </w:pPr>
          </w:p>
        </w:tc>
        <w:tc>
          <w:tcPr>
            <w:tcW w:w="8458" w:type="dxa"/>
            <w:vMerge/>
            <w:tcBorders>
              <w:top w:val="single" w:sz="4" w:space="0" w:color="auto"/>
              <w:left w:val="single" w:sz="4" w:space="0" w:color="auto"/>
              <w:bottom w:val="single" w:sz="4" w:space="0" w:color="auto"/>
              <w:right w:val="single" w:sz="4" w:space="0" w:color="auto"/>
            </w:tcBorders>
            <w:vAlign w:val="center"/>
          </w:tcPr>
          <w:p w:rsidR="00F90702" w:rsidRDefault="00F90702" w:rsidP="00CA0CF4">
            <w:pPr>
              <w:rPr>
                <w:rFonts w:ascii="Arial" w:hAnsi="Arial" w:cs="Arial"/>
                <w:b/>
                <w:sz w:val="16"/>
                <w:szCs w:val="16"/>
              </w:rPr>
            </w:pPr>
          </w:p>
        </w:tc>
        <w:tc>
          <w:tcPr>
            <w:tcW w:w="2368" w:type="dxa"/>
            <w:tcBorders>
              <w:top w:val="nil"/>
              <w:left w:val="single" w:sz="4" w:space="0" w:color="auto"/>
              <w:bottom w:val="single" w:sz="4" w:space="0" w:color="auto"/>
              <w:right w:val="single" w:sz="4" w:space="0" w:color="auto"/>
            </w:tcBorders>
          </w:tcPr>
          <w:p w:rsidR="00F90702" w:rsidRDefault="00F90702" w:rsidP="00CA0CF4">
            <w:pPr>
              <w:pStyle w:val="ConsPlusCell"/>
              <w:jc w:val="center"/>
              <w:rPr>
                <w:b/>
                <w:sz w:val="16"/>
                <w:szCs w:val="16"/>
              </w:rPr>
            </w:pPr>
            <w:r>
              <w:rPr>
                <w:b/>
                <w:sz w:val="16"/>
                <w:szCs w:val="16"/>
              </w:rPr>
              <w:t>2017 год</w:t>
            </w:r>
          </w:p>
        </w:tc>
      </w:tr>
      <w:tr w:rsidR="00F90702" w:rsidTr="00CA0CF4">
        <w:trPr>
          <w:trHeight w:val="70"/>
        </w:trPr>
        <w:tc>
          <w:tcPr>
            <w:tcW w:w="800" w:type="dxa"/>
            <w:tcBorders>
              <w:top w:val="nil"/>
              <w:left w:val="single" w:sz="4" w:space="0" w:color="auto"/>
              <w:bottom w:val="single" w:sz="4" w:space="0" w:color="auto"/>
              <w:right w:val="single" w:sz="4" w:space="0" w:color="auto"/>
            </w:tcBorders>
          </w:tcPr>
          <w:p w:rsidR="00F90702" w:rsidRDefault="00F90702" w:rsidP="00CA0CF4">
            <w:pPr>
              <w:pStyle w:val="ConsPlusCell"/>
              <w:jc w:val="center"/>
              <w:rPr>
                <w:sz w:val="16"/>
                <w:szCs w:val="16"/>
              </w:rPr>
            </w:pPr>
            <w:r>
              <w:rPr>
                <w:sz w:val="16"/>
                <w:szCs w:val="16"/>
              </w:rPr>
              <w:t>1.</w:t>
            </w:r>
          </w:p>
        </w:tc>
        <w:tc>
          <w:tcPr>
            <w:tcW w:w="10826" w:type="dxa"/>
            <w:gridSpan w:val="2"/>
            <w:tcBorders>
              <w:top w:val="nil"/>
              <w:left w:val="single" w:sz="4" w:space="0" w:color="auto"/>
              <w:bottom w:val="single" w:sz="4" w:space="0" w:color="auto"/>
              <w:right w:val="single" w:sz="4" w:space="0" w:color="auto"/>
            </w:tcBorders>
          </w:tcPr>
          <w:p w:rsidR="00F90702" w:rsidRDefault="00F90702" w:rsidP="00CA0CF4">
            <w:pPr>
              <w:pStyle w:val="ConsPlusCell"/>
              <w:rPr>
                <w:sz w:val="16"/>
                <w:szCs w:val="16"/>
              </w:rPr>
            </w:pPr>
            <w:r>
              <w:rPr>
                <w:b/>
                <w:sz w:val="16"/>
                <w:szCs w:val="16"/>
              </w:rPr>
              <w:t>Цель 1</w:t>
            </w:r>
            <w:r>
              <w:rPr>
                <w:sz w:val="16"/>
                <w:szCs w:val="16"/>
              </w:rPr>
              <w:t>. Развитие системы газоснабжения Валдайского муниципального района</w:t>
            </w:r>
          </w:p>
        </w:tc>
      </w:tr>
      <w:tr w:rsidR="00F90702" w:rsidTr="00CA0CF4">
        <w:tc>
          <w:tcPr>
            <w:tcW w:w="800" w:type="dxa"/>
            <w:tcBorders>
              <w:top w:val="nil"/>
              <w:left w:val="single" w:sz="4" w:space="0" w:color="auto"/>
              <w:bottom w:val="single" w:sz="4" w:space="0" w:color="auto"/>
              <w:right w:val="single" w:sz="4" w:space="0" w:color="auto"/>
            </w:tcBorders>
          </w:tcPr>
          <w:p w:rsidR="00F90702" w:rsidRDefault="00F90702" w:rsidP="00CA0CF4">
            <w:pPr>
              <w:pStyle w:val="ConsPlusCell"/>
              <w:jc w:val="center"/>
              <w:rPr>
                <w:sz w:val="16"/>
                <w:szCs w:val="16"/>
              </w:rPr>
            </w:pPr>
            <w:r>
              <w:rPr>
                <w:sz w:val="16"/>
                <w:szCs w:val="16"/>
              </w:rPr>
              <w:t>1.1.</w:t>
            </w:r>
          </w:p>
        </w:tc>
        <w:tc>
          <w:tcPr>
            <w:tcW w:w="10826" w:type="dxa"/>
            <w:gridSpan w:val="2"/>
            <w:tcBorders>
              <w:top w:val="nil"/>
              <w:left w:val="single" w:sz="4" w:space="0" w:color="auto"/>
              <w:bottom w:val="single" w:sz="4" w:space="0" w:color="auto"/>
              <w:right w:val="single" w:sz="4" w:space="0" w:color="auto"/>
            </w:tcBorders>
          </w:tcPr>
          <w:p w:rsidR="00F90702" w:rsidRDefault="00F90702" w:rsidP="00CA0CF4">
            <w:pPr>
              <w:pStyle w:val="ConsPlusCell"/>
              <w:rPr>
                <w:b/>
                <w:sz w:val="16"/>
                <w:szCs w:val="16"/>
              </w:rPr>
            </w:pPr>
            <w:r>
              <w:rPr>
                <w:b/>
                <w:sz w:val="16"/>
                <w:szCs w:val="16"/>
              </w:rPr>
              <w:t>Задача 1</w:t>
            </w:r>
            <w:r>
              <w:rPr>
                <w:sz w:val="16"/>
                <w:szCs w:val="16"/>
              </w:rPr>
              <w:t>. Проведение проектно-изыскательских работ для газификации  многоквартирных домов Ивантеевского сельского пос</w:t>
            </w:r>
            <w:r>
              <w:rPr>
                <w:sz w:val="16"/>
                <w:szCs w:val="16"/>
              </w:rPr>
              <w:t>е</w:t>
            </w:r>
            <w:r>
              <w:rPr>
                <w:sz w:val="16"/>
                <w:szCs w:val="16"/>
              </w:rPr>
              <w:t xml:space="preserve">ления    </w:t>
            </w:r>
            <w:r>
              <w:rPr>
                <w:b/>
                <w:sz w:val="16"/>
                <w:szCs w:val="16"/>
              </w:rPr>
              <w:t xml:space="preserve"> </w:t>
            </w:r>
            <w:r>
              <w:rPr>
                <w:b/>
                <w:i/>
                <w:sz w:val="16"/>
                <w:szCs w:val="16"/>
              </w:rPr>
              <w:t xml:space="preserve">                                             </w:t>
            </w:r>
          </w:p>
        </w:tc>
      </w:tr>
      <w:tr w:rsidR="00F90702" w:rsidTr="00CA0CF4">
        <w:trPr>
          <w:trHeight w:val="218"/>
        </w:trPr>
        <w:tc>
          <w:tcPr>
            <w:tcW w:w="800" w:type="dxa"/>
            <w:tcBorders>
              <w:top w:val="single" w:sz="4" w:space="0" w:color="auto"/>
              <w:left w:val="single" w:sz="4" w:space="0" w:color="auto"/>
              <w:bottom w:val="single" w:sz="4" w:space="0" w:color="auto"/>
              <w:right w:val="single" w:sz="4" w:space="0" w:color="auto"/>
            </w:tcBorders>
          </w:tcPr>
          <w:p w:rsidR="00F90702" w:rsidRDefault="00F90702" w:rsidP="00CA0CF4">
            <w:pPr>
              <w:pStyle w:val="ConsPlusCell"/>
              <w:jc w:val="center"/>
              <w:rPr>
                <w:sz w:val="16"/>
                <w:szCs w:val="16"/>
              </w:rPr>
            </w:pPr>
            <w:r>
              <w:rPr>
                <w:sz w:val="16"/>
                <w:szCs w:val="16"/>
              </w:rPr>
              <w:t>1.1.1.</w:t>
            </w:r>
          </w:p>
        </w:tc>
        <w:tc>
          <w:tcPr>
            <w:tcW w:w="8458" w:type="dxa"/>
            <w:tcBorders>
              <w:top w:val="nil"/>
              <w:left w:val="single" w:sz="4" w:space="0" w:color="auto"/>
              <w:bottom w:val="single" w:sz="4" w:space="0" w:color="auto"/>
              <w:right w:val="single" w:sz="4" w:space="0" w:color="auto"/>
            </w:tcBorders>
          </w:tcPr>
          <w:p w:rsidR="00F90702" w:rsidRDefault="00F90702" w:rsidP="00CA0CF4">
            <w:pPr>
              <w:pStyle w:val="ConsPlusCell"/>
              <w:rPr>
                <w:sz w:val="16"/>
                <w:szCs w:val="16"/>
              </w:rPr>
            </w:pPr>
            <w:r>
              <w:rPr>
                <w:sz w:val="16"/>
                <w:szCs w:val="16"/>
              </w:rPr>
              <w:t>Показатель 1.  Протяженность фасадных  и внутренних сетей газопровода в многоквартирных домах д. Ива</w:t>
            </w:r>
            <w:r>
              <w:rPr>
                <w:sz w:val="16"/>
                <w:szCs w:val="16"/>
              </w:rPr>
              <w:t>н</w:t>
            </w:r>
            <w:r>
              <w:rPr>
                <w:sz w:val="16"/>
                <w:szCs w:val="16"/>
              </w:rPr>
              <w:t>теево на которые выполнены проектно-изыскательские работы (м.)</w:t>
            </w:r>
          </w:p>
        </w:tc>
        <w:tc>
          <w:tcPr>
            <w:tcW w:w="2368" w:type="dxa"/>
            <w:tcBorders>
              <w:top w:val="nil"/>
              <w:left w:val="single" w:sz="4" w:space="0" w:color="auto"/>
              <w:bottom w:val="single" w:sz="4" w:space="0" w:color="auto"/>
              <w:right w:val="single" w:sz="4" w:space="0" w:color="auto"/>
            </w:tcBorders>
          </w:tcPr>
          <w:p w:rsidR="00F90702" w:rsidRDefault="00F90702" w:rsidP="00CA0CF4">
            <w:pPr>
              <w:pStyle w:val="ConsPlusCell"/>
              <w:jc w:val="center"/>
              <w:rPr>
                <w:sz w:val="16"/>
                <w:szCs w:val="16"/>
              </w:rPr>
            </w:pPr>
          </w:p>
          <w:p w:rsidR="00F90702" w:rsidRDefault="00F90702" w:rsidP="00CA0CF4">
            <w:pPr>
              <w:pStyle w:val="ConsPlusCell"/>
              <w:jc w:val="center"/>
              <w:rPr>
                <w:sz w:val="16"/>
                <w:szCs w:val="16"/>
              </w:rPr>
            </w:pPr>
            <w:r>
              <w:rPr>
                <w:sz w:val="16"/>
                <w:szCs w:val="16"/>
              </w:rPr>
              <w:t xml:space="preserve">515 </w:t>
            </w:r>
          </w:p>
        </w:tc>
      </w:tr>
    </w:tbl>
    <w:p w:rsidR="00F90702" w:rsidRDefault="00F90702" w:rsidP="00CA0CF4">
      <w:pPr>
        <w:widowControl w:val="0"/>
        <w:ind w:firstLine="540"/>
        <w:jc w:val="both"/>
        <w:rPr>
          <w:rFonts w:ascii="Arial" w:hAnsi="Arial" w:cs="Arial"/>
          <w:sz w:val="16"/>
          <w:szCs w:val="16"/>
        </w:rPr>
      </w:pPr>
      <w:r>
        <w:rPr>
          <w:rFonts w:ascii="Arial" w:hAnsi="Arial" w:cs="Arial"/>
          <w:sz w:val="16"/>
          <w:szCs w:val="16"/>
        </w:rPr>
        <w:t>4. Сроки реализации муниципальной программы: 2017 год.</w:t>
      </w:r>
    </w:p>
    <w:p w:rsidR="00F90702" w:rsidRDefault="00F90702" w:rsidP="00CA0CF4">
      <w:pPr>
        <w:widowControl w:val="0"/>
        <w:ind w:firstLine="540"/>
        <w:jc w:val="both"/>
        <w:rPr>
          <w:rFonts w:ascii="Arial" w:hAnsi="Arial" w:cs="Arial"/>
          <w:sz w:val="16"/>
          <w:szCs w:val="16"/>
        </w:rPr>
      </w:pPr>
      <w:r>
        <w:rPr>
          <w:rFonts w:ascii="Arial" w:hAnsi="Arial" w:cs="Arial"/>
          <w:sz w:val="16"/>
          <w:szCs w:val="16"/>
        </w:rPr>
        <w:t>5. Объемы и источники финансирования  муниципальной программы в целом (тыс. руб.):</w:t>
      </w:r>
    </w:p>
    <w:tbl>
      <w:tblPr>
        <w:tblW w:w="1141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8"/>
        <w:gridCol w:w="2018"/>
        <w:gridCol w:w="2520"/>
        <w:gridCol w:w="1680"/>
        <w:gridCol w:w="1920"/>
        <w:gridCol w:w="2160"/>
      </w:tblGrid>
      <w:tr w:rsidR="00F90702" w:rsidTr="00CA0CF4">
        <w:tc>
          <w:tcPr>
            <w:tcW w:w="1118" w:type="dxa"/>
            <w:vMerge w:val="restart"/>
            <w:tcBorders>
              <w:top w:val="single" w:sz="4" w:space="0" w:color="auto"/>
              <w:left w:val="single" w:sz="4" w:space="0" w:color="auto"/>
              <w:bottom w:val="single" w:sz="4" w:space="0" w:color="auto"/>
              <w:right w:val="single" w:sz="4" w:space="0" w:color="auto"/>
            </w:tcBorders>
          </w:tcPr>
          <w:p w:rsidR="00F90702" w:rsidRDefault="00F90702" w:rsidP="00CA0CF4">
            <w:pPr>
              <w:pStyle w:val="ConsPlusCell"/>
              <w:jc w:val="center"/>
              <w:rPr>
                <w:b/>
                <w:sz w:val="16"/>
                <w:szCs w:val="16"/>
              </w:rPr>
            </w:pPr>
            <w:r>
              <w:rPr>
                <w:b/>
                <w:sz w:val="16"/>
                <w:szCs w:val="16"/>
              </w:rPr>
              <w:t>Год</w:t>
            </w:r>
          </w:p>
        </w:tc>
        <w:tc>
          <w:tcPr>
            <w:tcW w:w="10298" w:type="dxa"/>
            <w:gridSpan w:val="5"/>
            <w:tcBorders>
              <w:top w:val="single" w:sz="4" w:space="0" w:color="auto"/>
              <w:left w:val="single" w:sz="4" w:space="0" w:color="auto"/>
              <w:bottom w:val="single" w:sz="4" w:space="0" w:color="auto"/>
              <w:right w:val="single" w:sz="4" w:space="0" w:color="auto"/>
            </w:tcBorders>
          </w:tcPr>
          <w:p w:rsidR="00F90702" w:rsidRDefault="00F90702" w:rsidP="00CA0CF4">
            <w:pPr>
              <w:pStyle w:val="ConsPlusCell"/>
              <w:jc w:val="center"/>
              <w:rPr>
                <w:b/>
                <w:sz w:val="16"/>
                <w:szCs w:val="16"/>
              </w:rPr>
            </w:pPr>
            <w:r>
              <w:rPr>
                <w:b/>
                <w:sz w:val="16"/>
                <w:szCs w:val="16"/>
              </w:rPr>
              <w:t>Источник финансирования</w:t>
            </w:r>
          </w:p>
        </w:tc>
      </w:tr>
      <w:tr w:rsidR="00F90702" w:rsidTr="00CA0CF4">
        <w:tc>
          <w:tcPr>
            <w:tcW w:w="1118" w:type="dxa"/>
            <w:vMerge/>
            <w:tcBorders>
              <w:top w:val="single" w:sz="4" w:space="0" w:color="auto"/>
              <w:left w:val="single" w:sz="4" w:space="0" w:color="auto"/>
              <w:bottom w:val="single" w:sz="4" w:space="0" w:color="auto"/>
              <w:right w:val="single" w:sz="4" w:space="0" w:color="auto"/>
            </w:tcBorders>
            <w:vAlign w:val="center"/>
          </w:tcPr>
          <w:p w:rsidR="00F90702" w:rsidRDefault="00F90702" w:rsidP="00CA0CF4">
            <w:pPr>
              <w:rPr>
                <w:rFonts w:ascii="Arial" w:hAnsi="Arial" w:cs="Arial"/>
                <w:b/>
                <w:sz w:val="16"/>
                <w:szCs w:val="16"/>
              </w:rPr>
            </w:pPr>
          </w:p>
        </w:tc>
        <w:tc>
          <w:tcPr>
            <w:tcW w:w="2018" w:type="dxa"/>
            <w:tcBorders>
              <w:top w:val="single" w:sz="4" w:space="0" w:color="auto"/>
              <w:left w:val="single" w:sz="4" w:space="0" w:color="auto"/>
              <w:bottom w:val="single" w:sz="4" w:space="0" w:color="auto"/>
              <w:right w:val="single" w:sz="4" w:space="0" w:color="auto"/>
            </w:tcBorders>
          </w:tcPr>
          <w:p w:rsidR="00F90702" w:rsidRDefault="00F90702" w:rsidP="00CA0CF4">
            <w:pPr>
              <w:pStyle w:val="ConsPlusCell"/>
              <w:jc w:val="center"/>
              <w:rPr>
                <w:b/>
                <w:sz w:val="16"/>
                <w:szCs w:val="16"/>
              </w:rPr>
            </w:pPr>
            <w:r>
              <w:rPr>
                <w:b/>
                <w:sz w:val="16"/>
                <w:szCs w:val="16"/>
              </w:rPr>
              <w:t>районный бю</w:t>
            </w:r>
            <w:r>
              <w:rPr>
                <w:b/>
                <w:sz w:val="16"/>
                <w:szCs w:val="16"/>
              </w:rPr>
              <w:t>д</w:t>
            </w:r>
            <w:r>
              <w:rPr>
                <w:b/>
                <w:sz w:val="16"/>
                <w:szCs w:val="16"/>
              </w:rPr>
              <w:t xml:space="preserve">жет  </w:t>
            </w:r>
          </w:p>
        </w:tc>
        <w:tc>
          <w:tcPr>
            <w:tcW w:w="2520" w:type="dxa"/>
            <w:tcBorders>
              <w:top w:val="single" w:sz="4" w:space="0" w:color="auto"/>
              <w:left w:val="single" w:sz="4" w:space="0" w:color="auto"/>
              <w:bottom w:val="single" w:sz="4" w:space="0" w:color="auto"/>
              <w:right w:val="single" w:sz="4" w:space="0" w:color="auto"/>
            </w:tcBorders>
          </w:tcPr>
          <w:p w:rsidR="00F90702" w:rsidRDefault="00F90702" w:rsidP="00CA0CF4">
            <w:pPr>
              <w:pStyle w:val="ConsPlusCell"/>
              <w:jc w:val="center"/>
              <w:rPr>
                <w:b/>
                <w:sz w:val="16"/>
                <w:szCs w:val="16"/>
              </w:rPr>
            </w:pPr>
            <w:r>
              <w:rPr>
                <w:b/>
                <w:sz w:val="16"/>
                <w:szCs w:val="16"/>
              </w:rPr>
              <w:t>областной бю</w:t>
            </w:r>
            <w:r>
              <w:rPr>
                <w:b/>
                <w:sz w:val="16"/>
                <w:szCs w:val="16"/>
              </w:rPr>
              <w:t>д</w:t>
            </w:r>
            <w:r>
              <w:rPr>
                <w:b/>
                <w:sz w:val="16"/>
                <w:szCs w:val="16"/>
              </w:rPr>
              <w:t>жет</w:t>
            </w:r>
          </w:p>
        </w:tc>
        <w:tc>
          <w:tcPr>
            <w:tcW w:w="1680" w:type="dxa"/>
            <w:tcBorders>
              <w:top w:val="single" w:sz="4" w:space="0" w:color="auto"/>
              <w:left w:val="single" w:sz="4" w:space="0" w:color="auto"/>
              <w:bottom w:val="single" w:sz="4" w:space="0" w:color="auto"/>
              <w:right w:val="single" w:sz="4" w:space="0" w:color="auto"/>
            </w:tcBorders>
          </w:tcPr>
          <w:p w:rsidR="00F90702" w:rsidRDefault="00F90702" w:rsidP="00CA0CF4">
            <w:pPr>
              <w:pStyle w:val="ConsPlusCell"/>
              <w:jc w:val="center"/>
              <w:rPr>
                <w:b/>
                <w:sz w:val="16"/>
                <w:szCs w:val="16"/>
              </w:rPr>
            </w:pPr>
            <w:r>
              <w:rPr>
                <w:b/>
                <w:sz w:val="16"/>
                <w:szCs w:val="16"/>
              </w:rPr>
              <w:t>федеральный бюджет</w:t>
            </w:r>
          </w:p>
        </w:tc>
        <w:tc>
          <w:tcPr>
            <w:tcW w:w="1920" w:type="dxa"/>
            <w:tcBorders>
              <w:top w:val="single" w:sz="4" w:space="0" w:color="auto"/>
              <w:left w:val="single" w:sz="4" w:space="0" w:color="auto"/>
              <w:bottom w:val="single" w:sz="4" w:space="0" w:color="auto"/>
              <w:right w:val="single" w:sz="4" w:space="0" w:color="auto"/>
            </w:tcBorders>
          </w:tcPr>
          <w:p w:rsidR="00F90702" w:rsidRDefault="00F90702" w:rsidP="00CA0CF4">
            <w:pPr>
              <w:pStyle w:val="ConsPlusCell"/>
              <w:jc w:val="center"/>
              <w:rPr>
                <w:b/>
                <w:sz w:val="16"/>
                <w:szCs w:val="16"/>
              </w:rPr>
            </w:pPr>
            <w:r>
              <w:rPr>
                <w:b/>
                <w:sz w:val="16"/>
                <w:szCs w:val="16"/>
              </w:rPr>
              <w:t>внебюджетные средства</w:t>
            </w:r>
          </w:p>
        </w:tc>
        <w:tc>
          <w:tcPr>
            <w:tcW w:w="2160" w:type="dxa"/>
            <w:tcBorders>
              <w:top w:val="single" w:sz="4" w:space="0" w:color="auto"/>
              <w:left w:val="single" w:sz="4" w:space="0" w:color="auto"/>
              <w:bottom w:val="single" w:sz="4" w:space="0" w:color="auto"/>
              <w:right w:val="single" w:sz="4" w:space="0" w:color="auto"/>
            </w:tcBorders>
          </w:tcPr>
          <w:p w:rsidR="00F90702" w:rsidRDefault="00F90702" w:rsidP="00CA0CF4">
            <w:pPr>
              <w:pStyle w:val="ConsPlusCell"/>
              <w:jc w:val="center"/>
              <w:rPr>
                <w:b/>
                <w:sz w:val="16"/>
                <w:szCs w:val="16"/>
              </w:rPr>
            </w:pPr>
            <w:r>
              <w:rPr>
                <w:b/>
                <w:sz w:val="16"/>
                <w:szCs w:val="16"/>
              </w:rPr>
              <w:t>всего</w:t>
            </w:r>
          </w:p>
        </w:tc>
      </w:tr>
      <w:tr w:rsidR="00F90702" w:rsidTr="00CA0CF4">
        <w:tc>
          <w:tcPr>
            <w:tcW w:w="1118" w:type="dxa"/>
            <w:tcBorders>
              <w:top w:val="single" w:sz="4" w:space="0" w:color="auto"/>
              <w:left w:val="single" w:sz="4" w:space="0" w:color="auto"/>
              <w:bottom w:val="single" w:sz="4" w:space="0" w:color="auto"/>
              <w:right w:val="single" w:sz="4" w:space="0" w:color="auto"/>
            </w:tcBorders>
          </w:tcPr>
          <w:p w:rsidR="00F90702" w:rsidRDefault="00F90702" w:rsidP="00CA0CF4">
            <w:pPr>
              <w:pStyle w:val="ConsPlusCell"/>
              <w:rPr>
                <w:sz w:val="16"/>
                <w:szCs w:val="16"/>
              </w:rPr>
            </w:pPr>
            <w:r>
              <w:rPr>
                <w:sz w:val="16"/>
                <w:szCs w:val="16"/>
              </w:rPr>
              <w:t>2017</w:t>
            </w:r>
          </w:p>
        </w:tc>
        <w:tc>
          <w:tcPr>
            <w:tcW w:w="2018" w:type="dxa"/>
            <w:tcBorders>
              <w:top w:val="single" w:sz="4" w:space="0" w:color="auto"/>
              <w:left w:val="single" w:sz="4" w:space="0" w:color="auto"/>
              <w:bottom w:val="single" w:sz="4" w:space="0" w:color="auto"/>
              <w:right w:val="single" w:sz="4" w:space="0" w:color="auto"/>
            </w:tcBorders>
          </w:tcPr>
          <w:p w:rsidR="00F90702" w:rsidRDefault="00F90702" w:rsidP="00CA0CF4">
            <w:pPr>
              <w:jc w:val="center"/>
              <w:rPr>
                <w:rFonts w:ascii="Arial" w:hAnsi="Arial" w:cs="Arial"/>
                <w:sz w:val="16"/>
                <w:szCs w:val="16"/>
                <w:lang w:eastAsia="en-US"/>
              </w:rPr>
            </w:pPr>
            <w:r>
              <w:rPr>
                <w:rFonts w:ascii="Arial" w:hAnsi="Arial" w:cs="Arial"/>
                <w:sz w:val="16"/>
                <w:szCs w:val="16"/>
              </w:rPr>
              <w:t>439,739</w:t>
            </w:r>
          </w:p>
        </w:tc>
        <w:tc>
          <w:tcPr>
            <w:tcW w:w="2520" w:type="dxa"/>
            <w:tcBorders>
              <w:top w:val="single" w:sz="4" w:space="0" w:color="auto"/>
              <w:left w:val="single" w:sz="4" w:space="0" w:color="auto"/>
              <w:bottom w:val="single" w:sz="4" w:space="0" w:color="auto"/>
              <w:right w:val="single" w:sz="4" w:space="0" w:color="auto"/>
            </w:tcBorders>
          </w:tcPr>
          <w:p w:rsidR="00F90702" w:rsidRDefault="00F90702" w:rsidP="00CA0CF4">
            <w:pPr>
              <w:pStyle w:val="ConsPlusCell"/>
              <w:jc w:val="center"/>
              <w:rPr>
                <w:sz w:val="16"/>
                <w:szCs w:val="16"/>
              </w:rPr>
            </w:pPr>
            <w:r>
              <w:rPr>
                <w:sz w:val="16"/>
                <w:szCs w:val="16"/>
              </w:rPr>
              <w:t>0</w:t>
            </w:r>
          </w:p>
        </w:tc>
        <w:tc>
          <w:tcPr>
            <w:tcW w:w="1680" w:type="dxa"/>
            <w:tcBorders>
              <w:top w:val="single" w:sz="4" w:space="0" w:color="auto"/>
              <w:left w:val="single" w:sz="4" w:space="0" w:color="auto"/>
              <w:bottom w:val="single" w:sz="4" w:space="0" w:color="auto"/>
              <w:right w:val="single" w:sz="4" w:space="0" w:color="auto"/>
            </w:tcBorders>
          </w:tcPr>
          <w:p w:rsidR="00F90702" w:rsidRDefault="00F90702" w:rsidP="00CA0CF4">
            <w:pPr>
              <w:pStyle w:val="ConsPlusCell"/>
              <w:jc w:val="center"/>
              <w:rPr>
                <w:sz w:val="16"/>
                <w:szCs w:val="16"/>
              </w:rPr>
            </w:pPr>
            <w:r>
              <w:rPr>
                <w:sz w:val="16"/>
                <w:szCs w:val="16"/>
              </w:rPr>
              <w:t>0</w:t>
            </w:r>
          </w:p>
        </w:tc>
        <w:tc>
          <w:tcPr>
            <w:tcW w:w="1920" w:type="dxa"/>
            <w:tcBorders>
              <w:top w:val="single" w:sz="4" w:space="0" w:color="auto"/>
              <w:left w:val="single" w:sz="4" w:space="0" w:color="auto"/>
              <w:bottom w:val="single" w:sz="4" w:space="0" w:color="auto"/>
              <w:right w:val="single" w:sz="4" w:space="0" w:color="auto"/>
            </w:tcBorders>
          </w:tcPr>
          <w:p w:rsidR="00F90702" w:rsidRDefault="00F90702" w:rsidP="00CA0CF4">
            <w:pPr>
              <w:pStyle w:val="ConsPlusCell"/>
              <w:jc w:val="center"/>
              <w:rPr>
                <w:sz w:val="16"/>
                <w:szCs w:val="16"/>
              </w:rPr>
            </w:pPr>
            <w:r>
              <w:rPr>
                <w:sz w:val="16"/>
                <w:szCs w:val="16"/>
              </w:rPr>
              <w:t>0</w:t>
            </w:r>
          </w:p>
        </w:tc>
        <w:tc>
          <w:tcPr>
            <w:tcW w:w="2160" w:type="dxa"/>
            <w:tcBorders>
              <w:top w:val="single" w:sz="4" w:space="0" w:color="auto"/>
              <w:left w:val="single" w:sz="4" w:space="0" w:color="auto"/>
              <w:bottom w:val="single" w:sz="4" w:space="0" w:color="auto"/>
              <w:right w:val="single" w:sz="4" w:space="0" w:color="auto"/>
            </w:tcBorders>
          </w:tcPr>
          <w:p w:rsidR="00F90702" w:rsidRDefault="00F90702" w:rsidP="00CA0CF4">
            <w:pPr>
              <w:jc w:val="center"/>
              <w:rPr>
                <w:rFonts w:ascii="Arial" w:hAnsi="Arial" w:cs="Arial"/>
                <w:sz w:val="16"/>
                <w:szCs w:val="16"/>
                <w:lang w:eastAsia="en-US"/>
              </w:rPr>
            </w:pPr>
            <w:r>
              <w:rPr>
                <w:rFonts w:ascii="Arial" w:hAnsi="Arial" w:cs="Arial"/>
                <w:sz w:val="16"/>
                <w:szCs w:val="16"/>
              </w:rPr>
              <w:t>439,739</w:t>
            </w:r>
          </w:p>
        </w:tc>
      </w:tr>
      <w:tr w:rsidR="00F90702" w:rsidTr="00CA0CF4">
        <w:tc>
          <w:tcPr>
            <w:tcW w:w="1118" w:type="dxa"/>
            <w:tcBorders>
              <w:top w:val="single" w:sz="4" w:space="0" w:color="auto"/>
              <w:left w:val="single" w:sz="4" w:space="0" w:color="auto"/>
              <w:bottom w:val="single" w:sz="4" w:space="0" w:color="auto"/>
              <w:right w:val="single" w:sz="4" w:space="0" w:color="auto"/>
            </w:tcBorders>
          </w:tcPr>
          <w:p w:rsidR="00F90702" w:rsidRDefault="00F90702" w:rsidP="00CA0CF4">
            <w:pPr>
              <w:pStyle w:val="ConsPlusCell"/>
              <w:rPr>
                <w:sz w:val="16"/>
                <w:szCs w:val="16"/>
              </w:rPr>
            </w:pPr>
            <w:r>
              <w:rPr>
                <w:sz w:val="16"/>
                <w:szCs w:val="16"/>
              </w:rPr>
              <w:t>Всего</w:t>
            </w:r>
          </w:p>
        </w:tc>
        <w:tc>
          <w:tcPr>
            <w:tcW w:w="2018" w:type="dxa"/>
            <w:tcBorders>
              <w:top w:val="single" w:sz="4" w:space="0" w:color="auto"/>
              <w:left w:val="single" w:sz="4" w:space="0" w:color="auto"/>
              <w:bottom w:val="single" w:sz="4" w:space="0" w:color="auto"/>
              <w:right w:val="single" w:sz="4" w:space="0" w:color="auto"/>
            </w:tcBorders>
          </w:tcPr>
          <w:p w:rsidR="00F90702" w:rsidRDefault="00F90702" w:rsidP="00CA0CF4">
            <w:pPr>
              <w:jc w:val="center"/>
              <w:rPr>
                <w:rFonts w:ascii="Arial" w:hAnsi="Arial" w:cs="Arial"/>
                <w:sz w:val="16"/>
                <w:szCs w:val="16"/>
                <w:lang w:eastAsia="en-US"/>
              </w:rPr>
            </w:pPr>
            <w:r>
              <w:rPr>
                <w:rFonts w:ascii="Arial" w:hAnsi="Arial" w:cs="Arial"/>
                <w:sz w:val="16"/>
                <w:szCs w:val="16"/>
              </w:rPr>
              <w:t>439,739</w:t>
            </w:r>
          </w:p>
        </w:tc>
        <w:tc>
          <w:tcPr>
            <w:tcW w:w="2520" w:type="dxa"/>
            <w:tcBorders>
              <w:top w:val="single" w:sz="4" w:space="0" w:color="auto"/>
              <w:left w:val="single" w:sz="4" w:space="0" w:color="auto"/>
              <w:bottom w:val="single" w:sz="4" w:space="0" w:color="auto"/>
              <w:right w:val="single" w:sz="4" w:space="0" w:color="auto"/>
            </w:tcBorders>
          </w:tcPr>
          <w:p w:rsidR="00F90702" w:rsidRDefault="00F90702" w:rsidP="00CA0CF4">
            <w:pPr>
              <w:pStyle w:val="ConsPlusCell"/>
              <w:jc w:val="center"/>
              <w:rPr>
                <w:sz w:val="16"/>
                <w:szCs w:val="16"/>
              </w:rPr>
            </w:pPr>
            <w:r>
              <w:rPr>
                <w:sz w:val="16"/>
                <w:szCs w:val="16"/>
              </w:rPr>
              <w:t>0</w:t>
            </w:r>
          </w:p>
        </w:tc>
        <w:tc>
          <w:tcPr>
            <w:tcW w:w="1680" w:type="dxa"/>
            <w:tcBorders>
              <w:top w:val="single" w:sz="4" w:space="0" w:color="auto"/>
              <w:left w:val="single" w:sz="4" w:space="0" w:color="auto"/>
              <w:bottom w:val="single" w:sz="4" w:space="0" w:color="auto"/>
              <w:right w:val="single" w:sz="4" w:space="0" w:color="auto"/>
            </w:tcBorders>
          </w:tcPr>
          <w:p w:rsidR="00F90702" w:rsidRDefault="00F90702" w:rsidP="00CA0CF4">
            <w:pPr>
              <w:pStyle w:val="ConsPlusCell"/>
              <w:jc w:val="center"/>
              <w:rPr>
                <w:sz w:val="16"/>
                <w:szCs w:val="16"/>
              </w:rPr>
            </w:pPr>
            <w:r>
              <w:rPr>
                <w:sz w:val="16"/>
                <w:szCs w:val="16"/>
              </w:rPr>
              <w:t>0</w:t>
            </w:r>
          </w:p>
        </w:tc>
        <w:tc>
          <w:tcPr>
            <w:tcW w:w="1920" w:type="dxa"/>
            <w:tcBorders>
              <w:top w:val="single" w:sz="4" w:space="0" w:color="auto"/>
              <w:left w:val="single" w:sz="4" w:space="0" w:color="auto"/>
              <w:bottom w:val="single" w:sz="4" w:space="0" w:color="auto"/>
              <w:right w:val="single" w:sz="4" w:space="0" w:color="auto"/>
            </w:tcBorders>
          </w:tcPr>
          <w:p w:rsidR="00F90702" w:rsidRDefault="00F90702" w:rsidP="00CA0CF4">
            <w:pPr>
              <w:pStyle w:val="ConsPlusCell"/>
              <w:jc w:val="center"/>
              <w:rPr>
                <w:sz w:val="16"/>
                <w:szCs w:val="16"/>
              </w:rPr>
            </w:pPr>
            <w:r>
              <w:rPr>
                <w:sz w:val="16"/>
                <w:szCs w:val="16"/>
              </w:rPr>
              <w:t>0</w:t>
            </w:r>
          </w:p>
        </w:tc>
        <w:tc>
          <w:tcPr>
            <w:tcW w:w="2160" w:type="dxa"/>
            <w:tcBorders>
              <w:top w:val="single" w:sz="4" w:space="0" w:color="auto"/>
              <w:left w:val="single" w:sz="4" w:space="0" w:color="auto"/>
              <w:bottom w:val="single" w:sz="4" w:space="0" w:color="auto"/>
              <w:right w:val="single" w:sz="4" w:space="0" w:color="auto"/>
            </w:tcBorders>
          </w:tcPr>
          <w:p w:rsidR="00F90702" w:rsidRDefault="00F90702" w:rsidP="00CA0CF4">
            <w:pPr>
              <w:jc w:val="center"/>
              <w:rPr>
                <w:rFonts w:ascii="Arial" w:hAnsi="Arial" w:cs="Arial"/>
                <w:sz w:val="16"/>
                <w:szCs w:val="16"/>
                <w:lang w:eastAsia="en-US"/>
              </w:rPr>
            </w:pPr>
            <w:r>
              <w:rPr>
                <w:rFonts w:ascii="Arial" w:hAnsi="Arial" w:cs="Arial"/>
                <w:sz w:val="16"/>
                <w:szCs w:val="16"/>
              </w:rPr>
              <w:t>439,739</w:t>
            </w:r>
          </w:p>
        </w:tc>
      </w:tr>
    </w:tbl>
    <w:p w:rsidR="00F90702" w:rsidRDefault="00F90702" w:rsidP="0037160D">
      <w:pPr>
        <w:pStyle w:val="ConsPlusNonformat"/>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6. Ожидаемые конечные результаты реализации муниципальной программы:</w:t>
      </w:r>
    </w:p>
    <w:p w:rsidR="00F90702" w:rsidRDefault="00F90702" w:rsidP="0037160D">
      <w:pPr>
        <w:shd w:val="clear" w:color="auto" w:fill="FFFFFF"/>
        <w:tabs>
          <w:tab w:val="left" w:pos="1872"/>
        </w:tabs>
        <w:ind w:firstLine="284"/>
        <w:jc w:val="both"/>
        <w:rPr>
          <w:rFonts w:ascii="Arial" w:hAnsi="Arial" w:cs="Arial"/>
          <w:spacing w:val="-1"/>
          <w:sz w:val="16"/>
          <w:szCs w:val="16"/>
        </w:rPr>
      </w:pPr>
      <w:r>
        <w:rPr>
          <w:rFonts w:ascii="Arial" w:hAnsi="Arial" w:cs="Arial"/>
          <w:spacing w:val="-1"/>
          <w:sz w:val="16"/>
          <w:szCs w:val="16"/>
        </w:rPr>
        <w:t xml:space="preserve">                повышение эффективности и качества предоставляемых жилищно-коммунального услуг населению муниципального района;</w:t>
      </w:r>
    </w:p>
    <w:p w:rsidR="00F90702" w:rsidRDefault="00F90702" w:rsidP="0037160D">
      <w:pPr>
        <w:shd w:val="clear" w:color="auto" w:fill="FFFFFF"/>
        <w:tabs>
          <w:tab w:val="left" w:pos="1872"/>
        </w:tabs>
        <w:ind w:firstLine="284"/>
        <w:jc w:val="both"/>
        <w:rPr>
          <w:rFonts w:ascii="Arial" w:hAnsi="Arial" w:cs="Arial"/>
          <w:sz w:val="16"/>
          <w:szCs w:val="16"/>
        </w:rPr>
      </w:pPr>
      <w:r>
        <w:rPr>
          <w:rFonts w:ascii="Arial" w:hAnsi="Arial" w:cs="Arial"/>
          <w:sz w:val="16"/>
          <w:szCs w:val="16"/>
        </w:rPr>
        <w:t xml:space="preserve">               безопасность проживания жителей многоквартирных домов; </w:t>
      </w:r>
    </w:p>
    <w:p w:rsidR="00F90702" w:rsidRDefault="00F90702" w:rsidP="0037160D">
      <w:pPr>
        <w:pStyle w:val="ConsPlusCell"/>
        <w:ind w:firstLine="284"/>
        <w:jc w:val="both"/>
        <w:rPr>
          <w:sz w:val="16"/>
          <w:szCs w:val="16"/>
        </w:rPr>
      </w:pPr>
      <w:r>
        <w:rPr>
          <w:sz w:val="16"/>
          <w:szCs w:val="16"/>
        </w:rPr>
        <w:t xml:space="preserve">       улучшение экологической обстановки  и создание благоприятных комфортных условий для проживания и отдыха жителей Валдайского муниц</w:t>
      </w:r>
      <w:r>
        <w:rPr>
          <w:sz w:val="16"/>
          <w:szCs w:val="16"/>
        </w:rPr>
        <w:t>и</w:t>
      </w:r>
      <w:r>
        <w:rPr>
          <w:sz w:val="16"/>
          <w:szCs w:val="16"/>
        </w:rPr>
        <w:t>пального района.</w:t>
      </w:r>
    </w:p>
    <w:p w:rsidR="00F90702" w:rsidRDefault="00F90702" w:rsidP="0037160D">
      <w:pPr>
        <w:pStyle w:val="ConsPlusNormal"/>
        <w:ind w:firstLine="284"/>
        <w:jc w:val="center"/>
        <w:rPr>
          <w:b/>
          <w:sz w:val="16"/>
          <w:szCs w:val="16"/>
        </w:rPr>
      </w:pPr>
      <w:r>
        <w:rPr>
          <w:b/>
          <w:sz w:val="16"/>
          <w:szCs w:val="16"/>
        </w:rPr>
        <w:t>Общая характеристика текущего состояния жилищно-коммунальной сферы Валдайского муниципального района</w:t>
      </w:r>
    </w:p>
    <w:p w:rsidR="00F90702" w:rsidRDefault="00F90702" w:rsidP="0037160D">
      <w:pPr>
        <w:pStyle w:val="ConsPlusNormal"/>
        <w:ind w:firstLine="284"/>
        <w:jc w:val="both"/>
        <w:rPr>
          <w:sz w:val="16"/>
          <w:szCs w:val="16"/>
        </w:rPr>
      </w:pPr>
      <w:r>
        <w:rPr>
          <w:sz w:val="16"/>
          <w:szCs w:val="16"/>
        </w:rPr>
        <w:t>Деятельность организаций коммунального комплекса Валдайского муниципального района характеризуется частыми технологическими отказами, н</w:t>
      </w:r>
      <w:r>
        <w:rPr>
          <w:sz w:val="16"/>
          <w:szCs w:val="16"/>
        </w:rPr>
        <w:t>е</w:t>
      </w:r>
      <w:r>
        <w:rPr>
          <w:sz w:val="16"/>
          <w:szCs w:val="16"/>
        </w:rPr>
        <w:t>эффективным использованием природных ресурсов, загрязнением окружающей среды, высокими затратами на производство коммунальных р</w:t>
      </w:r>
      <w:r>
        <w:rPr>
          <w:sz w:val="16"/>
          <w:szCs w:val="16"/>
        </w:rPr>
        <w:t>е</w:t>
      </w:r>
      <w:r>
        <w:rPr>
          <w:sz w:val="16"/>
          <w:szCs w:val="16"/>
        </w:rPr>
        <w:t>сурсов, низкой энергоэффективностью систем коммунальной инфраструктуры.</w:t>
      </w:r>
    </w:p>
    <w:p w:rsidR="00F90702" w:rsidRDefault="00F90702" w:rsidP="0037160D">
      <w:pPr>
        <w:ind w:firstLine="284"/>
        <w:jc w:val="both"/>
        <w:rPr>
          <w:rFonts w:ascii="Arial" w:hAnsi="Arial" w:cs="Arial"/>
          <w:sz w:val="16"/>
          <w:szCs w:val="16"/>
        </w:rPr>
      </w:pPr>
      <w:r>
        <w:rPr>
          <w:rFonts w:ascii="Arial" w:hAnsi="Arial" w:cs="Arial"/>
          <w:sz w:val="16"/>
          <w:szCs w:val="16"/>
        </w:rPr>
        <w:t xml:space="preserve">У большинства индивидуальных жилых домов отсутствует возможность подключения к ближайшим магистральным сетям газоснабжения. </w:t>
      </w:r>
    </w:p>
    <w:p w:rsidR="00F90702" w:rsidRDefault="00F90702" w:rsidP="0037160D">
      <w:pPr>
        <w:ind w:firstLine="284"/>
        <w:jc w:val="both"/>
        <w:rPr>
          <w:rFonts w:ascii="Arial" w:hAnsi="Arial" w:cs="Arial"/>
          <w:color w:val="000000"/>
          <w:sz w:val="16"/>
          <w:szCs w:val="16"/>
        </w:rPr>
      </w:pPr>
      <w:r>
        <w:rPr>
          <w:rFonts w:ascii="Arial" w:hAnsi="Arial" w:cs="Arial"/>
          <w:color w:val="000000"/>
          <w:sz w:val="16"/>
          <w:szCs w:val="16"/>
        </w:rPr>
        <w:t>Для обеспечения эффективной реализации программы газификации региона «Газпром» и правительство Новгородской области  заключают соглаш</w:t>
      </w:r>
      <w:r>
        <w:rPr>
          <w:rFonts w:ascii="Arial" w:hAnsi="Arial" w:cs="Arial"/>
          <w:color w:val="000000"/>
          <w:sz w:val="16"/>
          <w:szCs w:val="16"/>
        </w:rPr>
        <w:t>е</w:t>
      </w:r>
      <w:r>
        <w:rPr>
          <w:rFonts w:ascii="Arial" w:hAnsi="Arial" w:cs="Arial"/>
          <w:color w:val="000000"/>
          <w:sz w:val="16"/>
          <w:szCs w:val="16"/>
        </w:rPr>
        <w:t>ния о сотрудничестве и договоры о газификации. Перечень работ и сроки их завершения, как со стороны компании, так и руководства региона, еж</w:t>
      </w:r>
      <w:r>
        <w:rPr>
          <w:rFonts w:ascii="Arial" w:hAnsi="Arial" w:cs="Arial"/>
          <w:color w:val="000000"/>
          <w:sz w:val="16"/>
          <w:szCs w:val="16"/>
        </w:rPr>
        <w:t>е</w:t>
      </w:r>
      <w:r>
        <w:rPr>
          <w:rFonts w:ascii="Arial" w:hAnsi="Arial" w:cs="Arial"/>
          <w:color w:val="000000"/>
          <w:sz w:val="16"/>
          <w:szCs w:val="16"/>
        </w:rPr>
        <w:t>годно фиксируются в планах графиках синхронизации строительства объектов газификации, призванных обеспечить подключение потребителей сразу по з</w:t>
      </w:r>
      <w:r>
        <w:rPr>
          <w:rFonts w:ascii="Arial" w:hAnsi="Arial" w:cs="Arial"/>
          <w:color w:val="000000"/>
          <w:sz w:val="16"/>
          <w:szCs w:val="16"/>
        </w:rPr>
        <w:t>а</w:t>
      </w:r>
      <w:r>
        <w:rPr>
          <w:rFonts w:ascii="Arial" w:hAnsi="Arial" w:cs="Arial"/>
          <w:color w:val="000000"/>
          <w:sz w:val="16"/>
          <w:szCs w:val="16"/>
        </w:rPr>
        <w:t>вершению «Газпромом» прокладки межпоселковых газопроводов.</w:t>
      </w:r>
    </w:p>
    <w:p w:rsidR="00F90702" w:rsidRDefault="00F90702" w:rsidP="0037160D">
      <w:pPr>
        <w:ind w:firstLine="284"/>
        <w:jc w:val="both"/>
        <w:rPr>
          <w:rFonts w:ascii="Arial" w:hAnsi="Arial" w:cs="Arial"/>
          <w:color w:val="000000"/>
          <w:sz w:val="16"/>
          <w:szCs w:val="16"/>
        </w:rPr>
      </w:pPr>
      <w:r>
        <w:rPr>
          <w:rFonts w:ascii="Arial" w:hAnsi="Arial" w:cs="Arial"/>
          <w:color w:val="000000"/>
          <w:sz w:val="16"/>
          <w:szCs w:val="16"/>
        </w:rPr>
        <w:t>Газификация муниципального района в</w:t>
      </w:r>
      <w:r>
        <w:rPr>
          <w:rFonts w:ascii="Arial" w:hAnsi="Arial" w:cs="Arial"/>
          <w:sz w:val="16"/>
          <w:szCs w:val="16"/>
        </w:rPr>
        <w:t>ходит в число приоритетов долгосрочного социально-экономического развития муниципального образ</w:t>
      </w:r>
      <w:r>
        <w:rPr>
          <w:rFonts w:ascii="Arial" w:hAnsi="Arial" w:cs="Arial"/>
          <w:sz w:val="16"/>
          <w:szCs w:val="16"/>
        </w:rPr>
        <w:t>о</w:t>
      </w:r>
      <w:r>
        <w:rPr>
          <w:rFonts w:ascii="Arial" w:hAnsi="Arial" w:cs="Arial"/>
          <w:sz w:val="16"/>
          <w:szCs w:val="16"/>
        </w:rPr>
        <w:t xml:space="preserve">вания и </w:t>
      </w:r>
      <w:r>
        <w:rPr>
          <w:rFonts w:ascii="Arial" w:hAnsi="Arial" w:cs="Arial"/>
          <w:color w:val="000000"/>
          <w:sz w:val="16"/>
          <w:szCs w:val="16"/>
        </w:rPr>
        <w:t xml:space="preserve"> способствует решению двух наиболее острых проблем:</w:t>
      </w:r>
    </w:p>
    <w:p w:rsidR="00F90702" w:rsidRDefault="00F90702" w:rsidP="0037160D">
      <w:pPr>
        <w:ind w:firstLine="284"/>
        <w:jc w:val="both"/>
        <w:rPr>
          <w:rFonts w:ascii="Arial" w:hAnsi="Arial" w:cs="Arial"/>
          <w:color w:val="000000"/>
          <w:sz w:val="16"/>
          <w:szCs w:val="16"/>
        </w:rPr>
      </w:pPr>
      <w:r>
        <w:rPr>
          <w:rFonts w:ascii="Arial" w:hAnsi="Arial" w:cs="Arial"/>
          <w:color w:val="000000"/>
          <w:sz w:val="16"/>
          <w:szCs w:val="16"/>
        </w:rPr>
        <w:t>повышение качества проживания населения, особенно в сельской местности;</w:t>
      </w:r>
    </w:p>
    <w:p w:rsidR="00F90702" w:rsidRDefault="00F90702" w:rsidP="0037160D">
      <w:pPr>
        <w:pStyle w:val="ConsPlusNormal"/>
        <w:ind w:firstLine="284"/>
        <w:jc w:val="both"/>
        <w:rPr>
          <w:sz w:val="16"/>
          <w:szCs w:val="16"/>
        </w:rPr>
      </w:pPr>
      <w:r>
        <w:rPr>
          <w:color w:val="000000"/>
          <w:sz w:val="16"/>
          <w:szCs w:val="16"/>
        </w:rPr>
        <w:t>повышение инвестиционной привлекательности региона.</w:t>
      </w:r>
    </w:p>
    <w:p w:rsidR="00F90702" w:rsidRDefault="00F90702" w:rsidP="0037160D">
      <w:pPr>
        <w:pStyle w:val="ConsPlusNormal"/>
        <w:ind w:firstLine="284"/>
        <w:jc w:val="center"/>
        <w:rPr>
          <w:b/>
          <w:sz w:val="16"/>
          <w:szCs w:val="16"/>
        </w:rPr>
      </w:pPr>
      <w:r>
        <w:rPr>
          <w:b/>
          <w:sz w:val="16"/>
          <w:szCs w:val="16"/>
        </w:rPr>
        <w:t>Основные показатели и анализ социальных, финансово-экономических и прочих рисков реализации муниципальной программы</w:t>
      </w:r>
    </w:p>
    <w:p w:rsidR="00F90702" w:rsidRDefault="00F90702" w:rsidP="0037160D">
      <w:pPr>
        <w:ind w:firstLine="284"/>
        <w:jc w:val="both"/>
        <w:rPr>
          <w:rFonts w:ascii="Arial" w:hAnsi="Arial" w:cs="Arial"/>
          <w:sz w:val="16"/>
          <w:szCs w:val="16"/>
        </w:rPr>
      </w:pPr>
      <w:r>
        <w:rPr>
          <w:rFonts w:ascii="Arial" w:hAnsi="Arial" w:cs="Arial"/>
          <w:color w:val="000000"/>
          <w:sz w:val="16"/>
          <w:szCs w:val="16"/>
        </w:rPr>
        <w:t>Газификация регионов России осуществляется совместно «Газпромом» и властями субъектов Федерации. При этом компания финансирует стро</w:t>
      </w:r>
      <w:r>
        <w:rPr>
          <w:rFonts w:ascii="Arial" w:hAnsi="Arial" w:cs="Arial"/>
          <w:color w:val="000000"/>
          <w:sz w:val="16"/>
          <w:szCs w:val="16"/>
        </w:rPr>
        <w:t>и</w:t>
      </w:r>
      <w:r>
        <w:rPr>
          <w:rFonts w:ascii="Arial" w:hAnsi="Arial" w:cs="Arial"/>
          <w:color w:val="000000"/>
          <w:sz w:val="16"/>
          <w:szCs w:val="16"/>
        </w:rPr>
        <w:t>тельство межпоселковых газопроводов, то есть доведение газа до населенных пунктов, а региональные власти отвечают за прокладку уличных сетей и подготовку потребителей к приему газа. Следовательно, н</w:t>
      </w:r>
      <w:r>
        <w:rPr>
          <w:rFonts w:ascii="Arial" w:hAnsi="Arial" w:cs="Arial"/>
          <w:sz w:val="16"/>
          <w:szCs w:val="16"/>
        </w:rPr>
        <w:t>а решение задач и достижение целей муниципальной программы в рамках програм</w:t>
      </w:r>
      <w:r>
        <w:rPr>
          <w:rFonts w:ascii="Arial" w:hAnsi="Arial" w:cs="Arial"/>
          <w:sz w:val="16"/>
          <w:szCs w:val="16"/>
        </w:rPr>
        <w:t>м</w:t>
      </w:r>
      <w:r>
        <w:rPr>
          <w:rFonts w:ascii="Arial" w:hAnsi="Arial" w:cs="Arial"/>
          <w:sz w:val="16"/>
          <w:szCs w:val="16"/>
        </w:rPr>
        <w:t>но-целевого метода решения проблемы могут оказать влияние нормативно- правовые риски. Реализация муниципальной программы во многом определ</w:t>
      </w:r>
      <w:r>
        <w:rPr>
          <w:rFonts w:ascii="Arial" w:hAnsi="Arial" w:cs="Arial"/>
          <w:sz w:val="16"/>
          <w:szCs w:val="16"/>
        </w:rPr>
        <w:t>я</w:t>
      </w:r>
      <w:r>
        <w:rPr>
          <w:rFonts w:ascii="Arial" w:hAnsi="Arial" w:cs="Arial"/>
          <w:sz w:val="16"/>
          <w:szCs w:val="16"/>
        </w:rPr>
        <w:t>ется совершенствованием нормативной правовой базы, регулирующей деятельность организаций. Задержка принятия запланированных нормативных пр</w:t>
      </w:r>
      <w:r>
        <w:rPr>
          <w:rFonts w:ascii="Arial" w:hAnsi="Arial" w:cs="Arial"/>
          <w:sz w:val="16"/>
          <w:szCs w:val="16"/>
        </w:rPr>
        <w:t>а</w:t>
      </w:r>
      <w:r>
        <w:rPr>
          <w:rFonts w:ascii="Arial" w:hAnsi="Arial" w:cs="Arial"/>
          <w:sz w:val="16"/>
          <w:szCs w:val="16"/>
        </w:rPr>
        <w:t>вовых актов может существенно снизить результативность муниципальной программы.</w:t>
      </w:r>
    </w:p>
    <w:p w:rsidR="00F90702" w:rsidRDefault="00F90702" w:rsidP="0037160D">
      <w:pPr>
        <w:ind w:firstLine="284"/>
        <w:jc w:val="both"/>
        <w:rPr>
          <w:rFonts w:ascii="Arial" w:hAnsi="Arial" w:cs="Arial"/>
          <w:sz w:val="16"/>
          <w:szCs w:val="16"/>
        </w:rPr>
      </w:pPr>
      <w:r>
        <w:rPr>
          <w:rFonts w:ascii="Arial" w:hAnsi="Arial" w:cs="Arial"/>
          <w:sz w:val="16"/>
          <w:szCs w:val="16"/>
        </w:rPr>
        <w:t>Макроэкономические риски, обусловленные влиянием изменения состояния финансовых рынков и деловой активности, которое может отразиться на стоимости привлекаемых средств и сократить объем инвестиций, в том числе в сектор газоснабжения. Ухудшение состояния экономики может прив</w:t>
      </w:r>
      <w:r>
        <w:rPr>
          <w:rFonts w:ascii="Arial" w:hAnsi="Arial" w:cs="Arial"/>
          <w:sz w:val="16"/>
          <w:szCs w:val="16"/>
        </w:rPr>
        <w:t>е</w:t>
      </w:r>
      <w:r>
        <w:rPr>
          <w:rFonts w:ascii="Arial" w:hAnsi="Arial" w:cs="Arial"/>
          <w:sz w:val="16"/>
          <w:szCs w:val="16"/>
        </w:rPr>
        <w:t>сти к ухудшению основных макроэкономических показателей, в том числе повышению инфляции, снижению темпов экономического роста и бюджетных дох</w:t>
      </w:r>
      <w:r>
        <w:rPr>
          <w:rFonts w:ascii="Arial" w:hAnsi="Arial" w:cs="Arial"/>
          <w:sz w:val="16"/>
          <w:szCs w:val="16"/>
        </w:rPr>
        <w:t>о</w:t>
      </w:r>
      <w:r>
        <w:rPr>
          <w:rFonts w:ascii="Arial" w:hAnsi="Arial" w:cs="Arial"/>
          <w:sz w:val="16"/>
          <w:szCs w:val="16"/>
        </w:rPr>
        <w:t>дов. Риск для реализации муниципальной программы может быть оценен как высокий.</w:t>
      </w:r>
    </w:p>
    <w:p w:rsidR="00F90702" w:rsidRDefault="00F90702" w:rsidP="0037160D">
      <w:pPr>
        <w:pStyle w:val="ConsPlusNormal"/>
        <w:ind w:firstLine="284"/>
        <w:jc w:val="both"/>
        <w:rPr>
          <w:sz w:val="16"/>
          <w:szCs w:val="16"/>
        </w:rPr>
      </w:pPr>
      <w:r>
        <w:rPr>
          <w:sz w:val="16"/>
          <w:szCs w:val="16"/>
        </w:rPr>
        <w:t>Реализации муниципальной программы также угрожают риски, которыми невозможно управлять – это ухудшение состояния экономики и форс-мажорные обстоятельства.</w:t>
      </w:r>
    </w:p>
    <w:p w:rsidR="00F90702" w:rsidRDefault="00F90702" w:rsidP="0037160D">
      <w:pPr>
        <w:ind w:firstLine="284"/>
        <w:jc w:val="both"/>
        <w:rPr>
          <w:rFonts w:ascii="Arial" w:hAnsi="Arial" w:cs="Arial"/>
          <w:sz w:val="16"/>
          <w:szCs w:val="16"/>
        </w:rPr>
      </w:pPr>
      <w:r>
        <w:rPr>
          <w:rFonts w:ascii="Arial" w:hAnsi="Arial" w:cs="Arial"/>
          <w:sz w:val="16"/>
          <w:szCs w:val="16"/>
        </w:rPr>
        <w:t>Возникновение обстоятельств непреодолимой силы (природные и техногенные катастрофы и катаклизмы) могут привести к существенному ухудш</w:t>
      </w:r>
      <w:r>
        <w:rPr>
          <w:rFonts w:ascii="Arial" w:hAnsi="Arial" w:cs="Arial"/>
          <w:sz w:val="16"/>
          <w:szCs w:val="16"/>
        </w:rPr>
        <w:t>е</w:t>
      </w:r>
      <w:r>
        <w:rPr>
          <w:rFonts w:ascii="Arial" w:hAnsi="Arial" w:cs="Arial"/>
          <w:sz w:val="16"/>
          <w:szCs w:val="16"/>
        </w:rPr>
        <w:t>нию состояния коммунальной инфраструктуры Валдайского муниципального района и потребовать концентрации средств на преодоление после</w:t>
      </w:r>
      <w:r>
        <w:rPr>
          <w:rFonts w:ascii="Arial" w:hAnsi="Arial" w:cs="Arial"/>
          <w:sz w:val="16"/>
          <w:szCs w:val="16"/>
        </w:rPr>
        <w:t>д</w:t>
      </w:r>
      <w:r>
        <w:rPr>
          <w:rFonts w:ascii="Arial" w:hAnsi="Arial" w:cs="Arial"/>
          <w:sz w:val="16"/>
          <w:szCs w:val="16"/>
        </w:rPr>
        <w:t>ствий таких катастроф. Такой риск для муниципальной программы можно оценить как низкий.</w:t>
      </w:r>
    </w:p>
    <w:p w:rsidR="00F90702" w:rsidRDefault="00F90702" w:rsidP="0037160D">
      <w:pPr>
        <w:pStyle w:val="ConsPlusNormal"/>
        <w:ind w:firstLine="284"/>
        <w:jc w:val="both"/>
        <w:rPr>
          <w:sz w:val="16"/>
          <w:szCs w:val="16"/>
        </w:rPr>
      </w:pPr>
      <w:r>
        <w:rPr>
          <w:sz w:val="16"/>
          <w:szCs w:val="16"/>
        </w:rPr>
        <w:t>В рамках группы операционных рисков можно выделить  организационный риск.</w:t>
      </w:r>
    </w:p>
    <w:p w:rsidR="00F90702" w:rsidRDefault="00F90702" w:rsidP="0037160D">
      <w:pPr>
        <w:pStyle w:val="ConsPlusNormal"/>
        <w:ind w:firstLine="284"/>
        <w:jc w:val="both"/>
        <w:rPr>
          <w:sz w:val="16"/>
          <w:szCs w:val="16"/>
        </w:rPr>
      </w:pPr>
      <w:r>
        <w:rPr>
          <w:sz w:val="16"/>
          <w:szCs w:val="16"/>
        </w:rPr>
        <w:t>Организационный риск связан с несоответствием организационной структуры реализации муниципальной программы ее задачам. Обеспечение ре</w:t>
      </w:r>
      <w:r>
        <w:rPr>
          <w:sz w:val="16"/>
          <w:szCs w:val="16"/>
        </w:rPr>
        <w:t>а</w:t>
      </w:r>
      <w:r>
        <w:rPr>
          <w:sz w:val="16"/>
          <w:szCs w:val="16"/>
        </w:rPr>
        <w:t>лизации мероприятий муниципальной программы зависит от принятия организационных решений, что требует четкой координации деятельности испо</w:t>
      </w:r>
      <w:r>
        <w:rPr>
          <w:sz w:val="16"/>
          <w:szCs w:val="16"/>
        </w:rPr>
        <w:t>л</w:t>
      </w:r>
      <w:r>
        <w:rPr>
          <w:sz w:val="16"/>
          <w:szCs w:val="16"/>
        </w:rPr>
        <w:t>нителей муниципальной программы и отлаженных административных процедур, отсутствие которых может привести к задержкам в реализации муниц</w:t>
      </w:r>
      <w:r>
        <w:rPr>
          <w:sz w:val="16"/>
          <w:szCs w:val="16"/>
        </w:rPr>
        <w:t>и</w:t>
      </w:r>
      <w:r>
        <w:rPr>
          <w:sz w:val="16"/>
          <w:szCs w:val="16"/>
        </w:rPr>
        <w:lastRenderedPageBreak/>
        <w:t>пальной программы, срыву сроков и результатов выполнения отдельных мероприятий.</w:t>
      </w:r>
    </w:p>
    <w:p w:rsidR="00F90702" w:rsidRDefault="00F90702" w:rsidP="0037160D">
      <w:pPr>
        <w:pStyle w:val="ConsPlusNormal"/>
        <w:ind w:firstLine="284"/>
        <w:jc w:val="both"/>
        <w:rPr>
          <w:sz w:val="16"/>
          <w:szCs w:val="16"/>
        </w:rPr>
      </w:pPr>
      <w:r>
        <w:rPr>
          <w:sz w:val="16"/>
          <w:szCs w:val="16"/>
        </w:rPr>
        <w:t>Операционные риски могут быть оценены как умеренные.</w:t>
      </w:r>
    </w:p>
    <w:p w:rsidR="00F90702" w:rsidRDefault="00F90702" w:rsidP="0037160D">
      <w:pPr>
        <w:pStyle w:val="ConsPlusNormal"/>
        <w:ind w:firstLine="284"/>
        <w:jc w:val="both"/>
        <w:rPr>
          <w:sz w:val="16"/>
          <w:szCs w:val="16"/>
        </w:rPr>
      </w:pPr>
      <w:r>
        <w:rPr>
          <w:sz w:val="16"/>
          <w:szCs w:val="16"/>
        </w:rPr>
        <w:t>Финансовый риск связан с возможным финансированием муниципальной программы в неполном объеме, как за счет бюджетных средств, так и вн</w:t>
      </w:r>
      <w:r>
        <w:rPr>
          <w:sz w:val="16"/>
          <w:szCs w:val="16"/>
        </w:rPr>
        <w:t>е</w:t>
      </w:r>
      <w:r>
        <w:rPr>
          <w:sz w:val="16"/>
          <w:szCs w:val="16"/>
        </w:rPr>
        <w:t>бюджетных источников. Данный риск возникает по причине значительной продолжительности муниципальной программы, а также высокой зависим</w:t>
      </w:r>
      <w:r>
        <w:rPr>
          <w:sz w:val="16"/>
          <w:szCs w:val="16"/>
        </w:rPr>
        <w:t>о</w:t>
      </w:r>
      <w:r>
        <w:rPr>
          <w:sz w:val="16"/>
          <w:szCs w:val="16"/>
        </w:rPr>
        <w:t>сти ее успешной реализации от привлечения внебюджетных источников, возникновения необходимости выполнения дополнительных работ, при которых во</w:t>
      </w:r>
      <w:r>
        <w:rPr>
          <w:sz w:val="16"/>
          <w:szCs w:val="16"/>
        </w:rPr>
        <w:t>з</w:t>
      </w:r>
      <w:r>
        <w:rPr>
          <w:sz w:val="16"/>
          <w:szCs w:val="16"/>
        </w:rPr>
        <w:t>можно возникновение непредвиденных расходов, удорожание стоимости материалов. Данный риск можно считать высоким.</w:t>
      </w:r>
    </w:p>
    <w:p w:rsidR="00F90702" w:rsidRDefault="00F90702" w:rsidP="0037160D">
      <w:pPr>
        <w:pStyle w:val="ConsPlusNormal"/>
        <w:ind w:firstLine="284"/>
        <w:jc w:val="center"/>
        <w:rPr>
          <w:b/>
          <w:sz w:val="16"/>
          <w:szCs w:val="16"/>
        </w:rPr>
      </w:pPr>
      <w:r>
        <w:rPr>
          <w:b/>
          <w:sz w:val="16"/>
          <w:szCs w:val="16"/>
        </w:rPr>
        <w:t>Механизм управления реализацией муниципальной программы</w:t>
      </w:r>
    </w:p>
    <w:p w:rsidR="00F90702" w:rsidRDefault="00F90702" w:rsidP="0037160D">
      <w:pPr>
        <w:pStyle w:val="ConsPlusNormal"/>
        <w:ind w:firstLine="284"/>
        <w:jc w:val="both"/>
        <w:rPr>
          <w:sz w:val="16"/>
          <w:szCs w:val="16"/>
        </w:rPr>
      </w:pPr>
      <w:r>
        <w:rPr>
          <w:sz w:val="16"/>
          <w:szCs w:val="16"/>
        </w:rPr>
        <w:t>Комитет жилищно-коммунального и дорожного хозяйства Администрации Валдайского муниципального района  осуществляет:</w:t>
      </w:r>
    </w:p>
    <w:p w:rsidR="00F90702" w:rsidRDefault="00F90702" w:rsidP="0037160D">
      <w:pPr>
        <w:pStyle w:val="ConsPlusNormal"/>
        <w:ind w:firstLine="284"/>
        <w:jc w:val="both"/>
        <w:rPr>
          <w:sz w:val="16"/>
          <w:szCs w:val="16"/>
        </w:rPr>
      </w:pPr>
      <w:r>
        <w:rPr>
          <w:sz w:val="16"/>
          <w:szCs w:val="16"/>
        </w:rPr>
        <w:t>контроль за реализацией мероприятий муниципальной программы, координацию деятельности участников муниципальной программы в процессе ее реализации;</w:t>
      </w:r>
    </w:p>
    <w:p w:rsidR="00F90702" w:rsidRDefault="00F90702" w:rsidP="0037160D">
      <w:pPr>
        <w:pStyle w:val="ConsPlusNormal"/>
        <w:ind w:firstLine="284"/>
        <w:jc w:val="both"/>
        <w:rPr>
          <w:sz w:val="16"/>
          <w:szCs w:val="16"/>
        </w:rPr>
      </w:pPr>
      <w:r>
        <w:rPr>
          <w:sz w:val="16"/>
          <w:szCs w:val="16"/>
        </w:rPr>
        <w:t>обеспечение эффективности реализации муниципальной программы;</w:t>
      </w:r>
    </w:p>
    <w:p w:rsidR="00F90702" w:rsidRDefault="00F90702" w:rsidP="0037160D">
      <w:pPr>
        <w:pStyle w:val="ConsPlusNormal"/>
        <w:ind w:firstLine="284"/>
        <w:jc w:val="both"/>
        <w:rPr>
          <w:sz w:val="16"/>
          <w:szCs w:val="16"/>
        </w:rPr>
      </w:pPr>
      <w:r>
        <w:rPr>
          <w:sz w:val="16"/>
          <w:szCs w:val="16"/>
        </w:rPr>
        <w:t>подготовку при необходимости предложений по уточнению объемов финансирования, перечня и состава мероприятий, целевых показателей, сои</w:t>
      </w:r>
      <w:r>
        <w:rPr>
          <w:sz w:val="16"/>
          <w:szCs w:val="16"/>
        </w:rPr>
        <w:t>с</w:t>
      </w:r>
      <w:r>
        <w:rPr>
          <w:sz w:val="16"/>
          <w:szCs w:val="16"/>
        </w:rPr>
        <w:t>полнителей и участников муниципальной программы;</w:t>
      </w:r>
    </w:p>
    <w:p w:rsidR="00F90702" w:rsidRDefault="00F90702" w:rsidP="0037160D">
      <w:pPr>
        <w:pStyle w:val="ConsPlusNormal"/>
        <w:ind w:firstLine="284"/>
        <w:jc w:val="both"/>
        <w:rPr>
          <w:sz w:val="16"/>
          <w:szCs w:val="16"/>
        </w:rPr>
      </w:pPr>
      <w:r>
        <w:rPr>
          <w:sz w:val="16"/>
          <w:szCs w:val="16"/>
        </w:rPr>
        <w:t>участие в разработке и осуществлении реализации мероприятий муниципальной программы;</w:t>
      </w:r>
    </w:p>
    <w:p w:rsidR="00F90702" w:rsidRDefault="00F90702" w:rsidP="0037160D">
      <w:pPr>
        <w:pStyle w:val="ConsPlusNormal"/>
        <w:ind w:firstLine="284"/>
        <w:jc w:val="both"/>
        <w:rPr>
          <w:sz w:val="16"/>
          <w:szCs w:val="16"/>
        </w:rPr>
      </w:pPr>
      <w:r>
        <w:rPr>
          <w:sz w:val="16"/>
          <w:szCs w:val="16"/>
        </w:rPr>
        <w:t>представление в рамках своей компетенции предложений по корректировке муниципальной программы;</w:t>
      </w:r>
    </w:p>
    <w:p w:rsidR="00F90702" w:rsidRDefault="00F90702" w:rsidP="0037160D">
      <w:pPr>
        <w:pStyle w:val="ConsPlusNormal"/>
        <w:ind w:firstLine="284"/>
        <w:jc w:val="both"/>
        <w:rPr>
          <w:sz w:val="16"/>
          <w:szCs w:val="16"/>
        </w:rPr>
      </w:pPr>
      <w:r>
        <w:rPr>
          <w:sz w:val="16"/>
          <w:szCs w:val="16"/>
        </w:rPr>
        <w:t>представление отчета о ходе реализации мероприятий муниципальной программы;</w:t>
      </w:r>
    </w:p>
    <w:p w:rsidR="00F90702" w:rsidRDefault="00F90702" w:rsidP="0037160D">
      <w:pPr>
        <w:pStyle w:val="ConsPlusNormal"/>
        <w:ind w:firstLine="284"/>
        <w:jc w:val="both"/>
        <w:rPr>
          <w:sz w:val="16"/>
          <w:szCs w:val="16"/>
        </w:rPr>
      </w:pPr>
      <w:r>
        <w:rPr>
          <w:sz w:val="16"/>
          <w:szCs w:val="16"/>
        </w:rPr>
        <w:t>представление информации, необходимой для проведения оценки эффективности муниципальной программы и подготовки отчета о ходе реализ</w:t>
      </w:r>
      <w:r>
        <w:rPr>
          <w:sz w:val="16"/>
          <w:szCs w:val="16"/>
        </w:rPr>
        <w:t>а</w:t>
      </w:r>
      <w:r>
        <w:rPr>
          <w:sz w:val="16"/>
          <w:szCs w:val="16"/>
        </w:rPr>
        <w:t>ции и оценке эффективности муниципальной программы.</w:t>
      </w:r>
    </w:p>
    <w:p w:rsidR="00F90702" w:rsidRDefault="00F90702" w:rsidP="0037160D">
      <w:pPr>
        <w:pStyle w:val="ConsPlusNormal"/>
        <w:ind w:firstLine="284"/>
        <w:jc w:val="both"/>
        <w:rPr>
          <w:sz w:val="16"/>
          <w:szCs w:val="16"/>
        </w:rPr>
      </w:pPr>
      <w:r>
        <w:rPr>
          <w:sz w:val="16"/>
          <w:szCs w:val="16"/>
        </w:rPr>
        <w:t>Комитет жилищно-коммунального и дорожного хозяйства Администрации Валдайского муниципального района обеспечивает составление отчетов о ходе реализации  муниципальной программы в соответствии с постановлением Администрации Валдайского муниципального района от  26.08.2013 № 1160 «Об утверждении Положения о порядке принятия решений о разработке муниципальных программ Валдайского муниципального района и их фо</w:t>
      </w:r>
      <w:r>
        <w:rPr>
          <w:sz w:val="16"/>
          <w:szCs w:val="16"/>
        </w:rPr>
        <w:t>р</w:t>
      </w:r>
      <w:r>
        <w:rPr>
          <w:sz w:val="16"/>
          <w:szCs w:val="16"/>
        </w:rPr>
        <w:t>мирования и реализации».</w:t>
      </w:r>
    </w:p>
    <w:p w:rsidR="00F90702" w:rsidRDefault="00F90702" w:rsidP="0037160D">
      <w:pPr>
        <w:ind w:firstLine="284"/>
        <w:jc w:val="both"/>
        <w:rPr>
          <w:rFonts w:ascii="Arial" w:hAnsi="Arial" w:cs="Arial"/>
          <w:sz w:val="16"/>
          <w:szCs w:val="16"/>
        </w:rPr>
      </w:pPr>
      <w:r>
        <w:rPr>
          <w:rFonts w:ascii="Arial" w:hAnsi="Arial" w:cs="Arial"/>
          <w:sz w:val="16"/>
          <w:szCs w:val="16"/>
        </w:rPr>
        <w:t>Координация хода реализации муниципальной программы осуществляется заместителем Главы администрации муниципального района.</w:t>
      </w:r>
    </w:p>
    <w:p w:rsidR="00F90702" w:rsidRDefault="00F90702" w:rsidP="00CA0CF4">
      <w:pPr>
        <w:pStyle w:val="ConsPlusNormal"/>
        <w:jc w:val="center"/>
        <w:rPr>
          <w:b/>
          <w:sz w:val="16"/>
          <w:szCs w:val="16"/>
        </w:rPr>
      </w:pPr>
      <w:r>
        <w:rPr>
          <w:b/>
          <w:sz w:val="16"/>
          <w:szCs w:val="16"/>
        </w:rPr>
        <w:t>Мероприятия муниципальной программы</w:t>
      </w:r>
    </w:p>
    <w:tbl>
      <w:tblPr>
        <w:tblW w:w="11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2618"/>
        <w:gridCol w:w="2099"/>
        <w:gridCol w:w="1400"/>
        <w:gridCol w:w="1200"/>
        <w:gridCol w:w="1700"/>
        <w:gridCol w:w="2124"/>
      </w:tblGrid>
      <w:tr w:rsidR="00C9026E" w:rsidRPr="00642039" w:rsidTr="00642039">
        <w:tc>
          <w:tcPr>
            <w:tcW w:w="483" w:type="dxa"/>
            <w:vMerge w:val="restart"/>
            <w:tcBorders>
              <w:top w:val="single" w:sz="4" w:space="0" w:color="auto"/>
              <w:left w:val="single" w:sz="4" w:space="0" w:color="auto"/>
              <w:bottom w:val="single" w:sz="4" w:space="0" w:color="auto"/>
              <w:right w:val="single" w:sz="4" w:space="0" w:color="auto"/>
            </w:tcBorders>
            <w:shd w:val="clear" w:color="auto" w:fill="auto"/>
          </w:tcPr>
          <w:p w:rsidR="00C9026E" w:rsidRPr="00642039" w:rsidRDefault="00C9026E" w:rsidP="00642039">
            <w:pPr>
              <w:jc w:val="center"/>
              <w:rPr>
                <w:rFonts w:ascii="Arial" w:hAnsi="Arial" w:cs="Arial"/>
                <w:b/>
                <w:sz w:val="16"/>
                <w:szCs w:val="16"/>
              </w:rPr>
            </w:pPr>
            <w:r w:rsidRPr="00642039">
              <w:rPr>
                <w:rFonts w:ascii="Arial" w:hAnsi="Arial" w:cs="Arial"/>
                <w:b/>
                <w:sz w:val="16"/>
                <w:szCs w:val="16"/>
              </w:rPr>
              <w:t>№</w:t>
            </w:r>
          </w:p>
          <w:p w:rsidR="00C9026E" w:rsidRPr="00642039" w:rsidRDefault="00C9026E" w:rsidP="00642039">
            <w:pPr>
              <w:jc w:val="center"/>
              <w:rPr>
                <w:rFonts w:ascii="Arial" w:hAnsi="Arial" w:cs="Arial"/>
                <w:b/>
                <w:sz w:val="16"/>
                <w:szCs w:val="16"/>
              </w:rPr>
            </w:pPr>
            <w:r w:rsidRPr="00642039">
              <w:rPr>
                <w:rFonts w:ascii="Arial" w:hAnsi="Arial" w:cs="Arial"/>
                <w:b/>
                <w:sz w:val="16"/>
                <w:szCs w:val="16"/>
              </w:rPr>
              <w:t>п/п</w:t>
            </w:r>
          </w:p>
        </w:tc>
        <w:tc>
          <w:tcPr>
            <w:tcW w:w="2618" w:type="dxa"/>
            <w:vMerge w:val="restart"/>
            <w:tcBorders>
              <w:top w:val="single" w:sz="4" w:space="0" w:color="auto"/>
              <w:left w:val="single" w:sz="4" w:space="0" w:color="auto"/>
              <w:bottom w:val="single" w:sz="4" w:space="0" w:color="auto"/>
              <w:right w:val="single" w:sz="4" w:space="0" w:color="auto"/>
            </w:tcBorders>
            <w:shd w:val="clear" w:color="auto" w:fill="auto"/>
          </w:tcPr>
          <w:p w:rsidR="00C9026E" w:rsidRPr="00642039" w:rsidRDefault="00C9026E" w:rsidP="00642039">
            <w:pPr>
              <w:jc w:val="center"/>
              <w:rPr>
                <w:rFonts w:ascii="Arial" w:hAnsi="Arial" w:cs="Arial"/>
                <w:b/>
                <w:sz w:val="16"/>
                <w:szCs w:val="16"/>
              </w:rPr>
            </w:pPr>
            <w:r w:rsidRPr="00642039">
              <w:rPr>
                <w:rFonts w:ascii="Arial" w:hAnsi="Arial" w:cs="Arial"/>
                <w:b/>
                <w:sz w:val="16"/>
                <w:szCs w:val="16"/>
              </w:rPr>
              <w:t>Наименование меропри</w:t>
            </w:r>
            <w:r w:rsidRPr="00642039">
              <w:rPr>
                <w:rFonts w:ascii="Arial" w:hAnsi="Arial" w:cs="Arial"/>
                <w:b/>
                <w:sz w:val="16"/>
                <w:szCs w:val="16"/>
              </w:rPr>
              <w:t>я</w:t>
            </w:r>
            <w:r w:rsidRPr="00642039">
              <w:rPr>
                <w:rFonts w:ascii="Arial" w:hAnsi="Arial" w:cs="Arial"/>
                <w:b/>
                <w:sz w:val="16"/>
                <w:szCs w:val="16"/>
              </w:rPr>
              <w:t>тия</w:t>
            </w:r>
          </w:p>
        </w:tc>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C9026E" w:rsidRPr="00642039" w:rsidRDefault="00C9026E" w:rsidP="00642039">
            <w:pPr>
              <w:jc w:val="center"/>
              <w:rPr>
                <w:rFonts w:ascii="Arial" w:hAnsi="Arial" w:cs="Arial"/>
                <w:b/>
                <w:sz w:val="16"/>
                <w:szCs w:val="16"/>
              </w:rPr>
            </w:pPr>
            <w:r w:rsidRPr="00642039">
              <w:rPr>
                <w:rFonts w:ascii="Arial" w:hAnsi="Arial" w:cs="Arial"/>
                <w:b/>
                <w:sz w:val="16"/>
                <w:szCs w:val="16"/>
              </w:rPr>
              <w:t>Исполнитель мер</w:t>
            </w:r>
            <w:r w:rsidRPr="00642039">
              <w:rPr>
                <w:rFonts w:ascii="Arial" w:hAnsi="Arial" w:cs="Arial"/>
                <w:b/>
                <w:sz w:val="16"/>
                <w:szCs w:val="16"/>
              </w:rPr>
              <w:t>о</w:t>
            </w:r>
            <w:r w:rsidRPr="00642039">
              <w:rPr>
                <w:rFonts w:ascii="Arial" w:hAnsi="Arial" w:cs="Arial"/>
                <w:b/>
                <w:sz w:val="16"/>
                <w:szCs w:val="16"/>
              </w:rPr>
              <w:t>приятия</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tcPr>
          <w:p w:rsidR="00C9026E" w:rsidRPr="00642039" w:rsidRDefault="00C9026E" w:rsidP="00642039">
            <w:pPr>
              <w:jc w:val="center"/>
              <w:rPr>
                <w:rFonts w:ascii="Arial" w:hAnsi="Arial" w:cs="Arial"/>
                <w:b/>
                <w:sz w:val="16"/>
                <w:szCs w:val="16"/>
              </w:rPr>
            </w:pPr>
            <w:r w:rsidRPr="00642039">
              <w:rPr>
                <w:rFonts w:ascii="Arial" w:hAnsi="Arial" w:cs="Arial"/>
                <w:b/>
                <w:sz w:val="16"/>
                <w:szCs w:val="16"/>
              </w:rPr>
              <w:t>Срок реализ</w:t>
            </w:r>
            <w:r w:rsidRPr="00642039">
              <w:rPr>
                <w:rFonts w:ascii="Arial" w:hAnsi="Arial" w:cs="Arial"/>
                <w:b/>
                <w:sz w:val="16"/>
                <w:szCs w:val="16"/>
              </w:rPr>
              <w:t>а</w:t>
            </w:r>
            <w:r w:rsidRPr="00642039">
              <w:rPr>
                <w:rFonts w:ascii="Arial" w:hAnsi="Arial" w:cs="Arial"/>
                <w:b/>
                <w:sz w:val="16"/>
                <w:szCs w:val="16"/>
              </w:rPr>
              <w:t>ции</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C9026E" w:rsidRPr="00642039" w:rsidRDefault="00C9026E" w:rsidP="00642039">
            <w:pPr>
              <w:jc w:val="center"/>
              <w:rPr>
                <w:rFonts w:ascii="Arial" w:hAnsi="Arial" w:cs="Arial"/>
                <w:b/>
                <w:sz w:val="16"/>
                <w:szCs w:val="16"/>
              </w:rPr>
            </w:pPr>
            <w:r w:rsidRPr="00642039">
              <w:rPr>
                <w:rFonts w:ascii="Arial" w:hAnsi="Arial" w:cs="Arial"/>
                <w:b/>
                <w:sz w:val="16"/>
                <w:szCs w:val="16"/>
              </w:rPr>
              <w:t>Целевой показатель</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tcPr>
          <w:p w:rsidR="00C9026E" w:rsidRPr="00642039" w:rsidRDefault="00C9026E" w:rsidP="00642039">
            <w:pPr>
              <w:jc w:val="center"/>
              <w:rPr>
                <w:rFonts w:ascii="Arial" w:hAnsi="Arial" w:cs="Arial"/>
                <w:b/>
                <w:sz w:val="16"/>
                <w:szCs w:val="16"/>
              </w:rPr>
            </w:pPr>
            <w:r w:rsidRPr="00642039">
              <w:rPr>
                <w:rFonts w:ascii="Arial" w:hAnsi="Arial" w:cs="Arial"/>
                <w:b/>
                <w:sz w:val="16"/>
                <w:szCs w:val="16"/>
              </w:rPr>
              <w:t>Источник фина</w:t>
            </w:r>
            <w:r w:rsidRPr="00642039">
              <w:rPr>
                <w:rFonts w:ascii="Arial" w:hAnsi="Arial" w:cs="Arial"/>
                <w:b/>
                <w:sz w:val="16"/>
                <w:szCs w:val="16"/>
              </w:rPr>
              <w:t>н</w:t>
            </w:r>
            <w:r w:rsidRPr="00642039">
              <w:rPr>
                <w:rFonts w:ascii="Arial" w:hAnsi="Arial" w:cs="Arial"/>
                <w:b/>
                <w:sz w:val="16"/>
                <w:szCs w:val="16"/>
              </w:rPr>
              <w:t>сирования</w:t>
            </w: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C9026E" w:rsidRPr="00642039" w:rsidRDefault="00C9026E" w:rsidP="00642039">
            <w:pPr>
              <w:jc w:val="center"/>
              <w:rPr>
                <w:rFonts w:ascii="Arial" w:hAnsi="Arial" w:cs="Arial"/>
                <w:b/>
                <w:sz w:val="16"/>
                <w:szCs w:val="16"/>
              </w:rPr>
            </w:pPr>
            <w:r w:rsidRPr="00642039">
              <w:rPr>
                <w:rFonts w:ascii="Arial" w:hAnsi="Arial" w:cs="Arial"/>
                <w:b/>
                <w:sz w:val="16"/>
                <w:szCs w:val="16"/>
              </w:rPr>
              <w:t>Объем финансиров</w:t>
            </w:r>
            <w:r w:rsidRPr="00642039">
              <w:rPr>
                <w:rFonts w:ascii="Arial" w:hAnsi="Arial" w:cs="Arial"/>
                <w:b/>
                <w:sz w:val="16"/>
                <w:szCs w:val="16"/>
              </w:rPr>
              <w:t>а</w:t>
            </w:r>
            <w:r w:rsidRPr="00642039">
              <w:rPr>
                <w:rFonts w:ascii="Arial" w:hAnsi="Arial" w:cs="Arial"/>
                <w:b/>
                <w:sz w:val="16"/>
                <w:szCs w:val="16"/>
              </w:rPr>
              <w:t>ния по годам (тыс. рублей)</w:t>
            </w:r>
          </w:p>
        </w:tc>
      </w:tr>
      <w:tr w:rsidR="00C9026E" w:rsidRPr="00642039" w:rsidTr="00642039">
        <w:tc>
          <w:tcPr>
            <w:tcW w:w="4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026E" w:rsidRPr="00642039" w:rsidRDefault="00C9026E" w:rsidP="00CA0CF4">
            <w:pPr>
              <w:rPr>
                <w:rFonts w:ascii="Arial" w:hAnsi="Arial" w:cs="Arial"/>
                <w:b/>
                <w:sz w:val="16"/>
                <w:szCs w:val="16"/>
              </w:rPr>
            </w:pPr>
          </w:p>
        </w:tc>
        <w:tc>
          <w:tcPr>
            <w:tcW w:w="2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026E" w:rsidRPr="00642039" w:rsidRDefault="00C9026E" w:rsidP="00CA0CF4">
            <w:pPr>
              <w:rPr>
                <w:rFonts w:ascii="Arial" w:hAnsi="Arial" w:cs="Arial"/>
                <w:b/>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9026E" w:rsidRPr="00642039" w:rsidRDefault="00C9026E" w:rsidP="00CA0CF4">
            <w:pPr>
              <w:rPr>
                <w:rFonts w:ascii="Arial" w:hAnsi="Arial" w:cs="Arial"/>
                <w:b/>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9026E" w:rsidRPr="00642039" w:rsidRDefault="00C9026E" w:rsidP="00CA0CF4">
            <w:pPr>
              <w:rPr>
                <w:rFonts w:ascii="Arial" w:hAnsi="Arial" w:cs="Arial"/>
                <w:b/>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9026E" w:rsidRPr="00642039" w:rsidRDefault="00C9026E" w:rsidP="00CA0CF4">
            <w:pPr>
              <w:rPr>
                <w:rFonts w:ascii="Arial" w:hAnsi="Arial" w:cs="Arial"/>
                <w:b/>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9026E" w:rsidRPr="00642039" w:rsidRDefault="00C9026E" w:rsidP="00CA0CF4">
            <w:pPr>
              <w:rPr>
                <w:rFonts w:ascii="Arial" w:hAnsi="Arial" w:cs="Arial"/>
                <w:b/>
                <w:sz w:val="16"/>
                <w:szCs w:val="16"/>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C9026E" w:rsidRPr="00642039" w:rsidRDefault="00C9026E" w:rsidP="00642039">
            <w:pPr>
              <w:jc w:val="center"/>
              <w:rPr>
                <w:rFonts w:ascii="Arial" w:hAnsi="Arial" w:cs="Arial"/>
                <w:b/>
                <w:sz w:val="16"/>
                <w:szCs w:val="16"/>
              </w:rPr>
            </w:pPr>
            <w:r w:rsidRPr="00642039">
              <w:rPr>
                <w:rFonts w:ascii="Arial" w:hAnsi="Arial" w:cs="Arial"/>
                <w:b/>
                <w:sz w:val="16"/>
                <w:szCs w:val="16"/>
              </w:rPr>
              <w:t>2017 год</w:t>
            </w:r>
          </w:p>
        </w:tc>
      </w:tr>
      <w:tr w:rsidR="00C9026E" w:rsidRPr="00642039" w:rsidTr="00642039">
        <w:tc>
          <w:tcPr>
            <w:tcW w:w="483" w:type="dxa"/>
            <w:tcBorders>
              <w:top w:val="single" w:sz="4" w:space="0" w:color="auto"/>
              <w:left w:val="single" w:sz="4" w:space="0" w:color="auto"/>
              <w:bottom w:val="single" w:sz="4" w:space="0" w:color="auto"/>
              <w:right w:val="single" w:sz="4" w:space="0" w:color="auto"/>
            </w:tcBorders>
            <w:shd w:val="clear" w:color="auto" w:fill="auto"/>
          </w:tcPr>
          <w:p w:rsidR="00C9026E" w:rsidRPr="00642039" w:rsidRDefault="00C9026E" w:rsidP="00642039">
            <w:pPr>
              <w:jc w:val="center"/>
              <w:rPr>
                <w:rFonts w:ascii="Arial" w:hAnsi="Arial" w:cs="Arial"/>
                <w:sz w:val="16"/>
                <w:szCs w:val="16"/>
              </w:rPr>
            </w:pPr>
            <w:r w:rsidRPr="00642039">
              <w:rPr>
                <w:rFonts w:ascii="Arial" w:hAnsi="Arial" w:cs="Arial"/>
                <w:sz w:val="16"/>
                <w:szCs w:val="16"/>
              </w:rPr>
              <w:t>1.</w:t>
            </w:r>
          </w:p>
        </w:tc>
        <w:tc>
          <w:tcPr>
            <w:tcW w:w="11141" w:type="dxa"/>
            <w:gridSpan w:val="6"/>
            <w:tcBorders>
              <w:top w:val="single" w:sz="4" w:space="0" w:color="auto"/>
              <w:left w:val="single" w:sz="4" w:space="0" w:color="auto"/>
              <w:bottom w:val="single" w:sz="4" w:space="0" w:color="auto"/>
              <w:right w:val="single" w:sz="4" w:space="0" w:color="auto"/>
            </w:tcBorders>
            <w:shd w:val="clear" w:color="auto" w:fill="auto"/>
          </w:tcPr>
          <w:p w:rsidR="00C9026E" w:rsidRPr="00642039" w:rsidRDefault="00C9026E" w:rsidP="00642039">
            <w:pPr>
              <w:jc w:val="both"/>
              <w:rPr>
                <w:rFonts w:ascii="Arial" w:hAnsi="Arial" w:cs="Arial"/>
                <w:sz w:val="16"/>
                <w:szCs w:val="16"/>
              </w:rPr>
            </w:pPr>
            <w:r w:rsidRPr="00642039">
              <w:rPr>
                <w:rFonts w:ascii="Arial" w:hAnsi="Arial" w:cs="Arial"/>
                <w:sz w:val="16"/>
                <w:szCs w:val="16"/>
              </w:rPr>
              <w:t xml:space="preserve">Задача 1. Газификация территории Валдайского муниципального района  </w:t>
            </w:r>
          </w:p>
        </w:tc>
      </w:tr>
      <w:tr w:rsidR="00C9026E" w:rsidRPr="00642039" w:rsidTr="00642039">
        <w:tc>
          <w:tcPr>
            <w:tcW w:w="483" w:type="dxa"/>
            <w:tcBorders>
              <w:top w:val="single" w:sz="4" w:space="0" w:color="auto"/>
              <w:left w:val="single" w:sz="4" w:space="0" w:color="auto"/>
              <w:bottom w:val="single" w:sz="4" w:space="0" w:color="auto"/>
              <w:right w:val="single" w:sz="4" w:space="0" w:color="auto"/>
            </w:tcBorders>
            <w:shd w:val="clear" w:color="auto" w:fill="auto"/>
          </w:tcPr>
          <w:p w:rsidR="00C9026E" w:rsidRPr="00642039" w:rsidRDefault="00C9026E" w:rsidP="00642039">
            <w:pPr>
              <w:jc w:val="center"/>
              <w:rPr>
                <w:rFonts w:ascii="Arial" w:hAnsi="Arial" w:cs="Arial"/>
                <w:sz w:val="16"/>
                <w:szCs w:val="16"/>
              </w:rPr>
            </w:pPr>
            <w:r w:rsidRPr="00642039">
              <w:rPr>
                <w:rFonts w:ascii="Arial" w:hAnsi="Arial" w:cs="Arial"/>
                <w:sz w:val="16"/>
                <w:szCs w:val="16"/>
              </w:rPr>
              <w:t>1.1.</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C9026E" w:rsidRPr="00642039" w:rsidRDefault="00C9026E" w:rsidP="00642039">
            <w:pPr>
              <w:jc w:val="both"/>
              <w:rPr>
                <w:rFonts w:ascii="Arial" w:hAnsi="Arial" w:cs="Arial"/>
                <w:sz w:val="16"/>
                <w:szCs w:val="16"/>
              </w:rPr>
            </w:pPr>
            <w:r w:rsidRPr="00642039">
              <w:rPr>
                <w:rFonts w:ascii="Arial" w:hAnsi="Arial" w:cs="Arial"/>
                <w:sz w:val="16"/>
                <w:szCs w:val="16"/>
              </w:rPr>
              <w:t>Проведение проектно-изыскательских работ для строительства фаса</w:t>
            </w:r>
            <w:r w:rsidRPr="00642039">
              <w:rPr>
                <w:rFonts w:ascii="Arial" w:hAnsi="Arial" w:cs="Arial"/>
                <w:sz w:val="16"/>
                <w:szCs w:val="16"/>
              </w:rPr>
              <w:t>д</w:t>
            </w:r>
            <w:r w:rsidRPr="00642039">
              <w:rPr>
                <w:rFonts w:ascii="Arial" w:hAnsi="Arial" w:cs="Arial"/>
                <w:sz w:val="16"/>
                <w:szCs w:val="16"/>
              </w:rPr>
              <w:t>ных и внутренних сетей газопр</w:t>
            </w:r>
            <w:r w:rsidRPr="00642039">
              <w:rPr>
                <w:rFonts w:ascii="Arial" w:hAnsi="Arial" w:cs="Arial"/>
                <w:sz w:val="16"/>
                <w:szCs w:val="16"/>
              </w:rPr>
              <w:t>о</w:t>
            </w:r>
            <w:r w:rsidRPr="00642039">
              <w:rPr>
                <w:rFonts w:ascii="Arial" w:hAnsi="Arial" w:cs="Arial"/>
                <w:sz w:val="16"/>
                <w:szCs w:val="16"/>
              </w:rPr>
              <w:t>вода в многоквартирных домах д. Ивантеево Валда</w:t>
            </w:r>
            <w:r w:rsidRPr="00642039">
              <w:rPr>
                <w:rFonts w:ascii="Arial" w:hAnsi="Arial" w:cs="Arial"/>
                <w:sz w:val="16"/>
                <w:szCs w:val="16"/>
              </w:rPr>
              <w:t>й</w:t>
            </w:r>
            <w:r w:rsidRPr="00642039">
              <w:rPr>
                <w:rFonts w:ascii="Arial" w:hAnsi="Arial" w:cs="Arial"/>
                <w:sz w:val="16"/>
                <w:szCs w:val="16"/>
              </w:rPr>
              <w:t>ского района</w:t>
            </w:r>
          </w:p>
        </w:tc>
        <w:tc>
          <w:tcPr>
            <w:tcW w:w="2099" w:type="dxa"/>
            <w:tcBorders>
              <w:top w:val="single" w:sz="4" w:space="0" w:color="auto"/>
              <w:left w:val="single" w:sz="4" w:space="0" w:color="auto"/>
              <w:bottom w:val="single" w:sz="4" w:space="0" w:color="auto"/>
              <w:right w:val="single" w:sz="4" w:space="0" w:color="auto"/>
            </w:tcBorders>
            <w:shd w:val="clear" w:color="auto" w:fill="auto"/>
          </w:tcPr>
          <w:p w:rsidR="00C9026E" w:rsidRPr="00642039" w:rsidRDefault="00C9026E" w:rsidP="00642039">
            <w:pPr>
              <w:jc w:val="both"/>
              <w:rPr>
                <w:rFonts w:ascii="Arial" w:hAnsi="Arial" w:cs="Arial"/>
                <w:sz w:val="16"/>
                <w:szCs w:val="16"/>
              </w:rPr>
            </w:pPr>
            <w:r w:rsidRPr="00642039">
              <w:rPr>
                <w:rFonts w:ascii="Arial" w:hAnsi="Arial" w:cs="Arial"/>
                <w:sz w:val="16"/>
                <w:szCs w:val="16"/>
              </w:rPr>
              <w:t>комитет ж</w:t>
            </w:r>
            <w:r w:rsidRPr="00642039">
              <w:rPr>
                <w:rFonts w:ascii="Arial" w:hAnsi="Arial" w:cs="Arial"/>
                <w:sz w:val="16"/>
                <w:szCs w:val="16"/>
              </w:rPr>
              <w:t>и</w:t>
            </w:r>
            <w:r w:rsidRPr="00642039">
              <w:rPr>
                <w:rFonts w:ascii="Arial" w:hAnsi="Arial" w:cs="Arial"/>
                <w:sz w:val="16"/>
                <w:szCs w:val="16"/>
              </w:rPr>
              <w:t>лищно-коммунального и доро</w:t>
            </w:r>
            <w:r w:rsidRPr="00642039">
              <w:rPr>
                <w:rFonts w:ascii="Arial" w:hAnsi="Arial" w:cs="Arial"/>
                <w:sz w:val="16"/>
                <w:szCs w:val="16"/>
              </w:rPr>
              <w:t>ж</w:t>
            </w:r>
            <w:r w:rsidRPr="00642039">
              <w:rPr>
                <w:rFonts w:ascii="Arial" w:hAnsi="Arial" w:cs="Arial"/>
                <w:sz w:val="16"/>
                <w:szCs w:val="16"/>
              </w:rPr>
              <w:t>ного хозяйства Админ</w:t>
            </w:r>
            <w:r w:rsidRPr="00642039">
              <w:rPr>
                <w:rFonts w:ascii="Arial" w:hAnsi="Arial" w:cs="Arial"/>
                <w:sz w:val="16"/>
                <w:szCs w:val="16"/>
              </w:rPr>
              <w:t>и</w:t>
            </w:r>
            <w:r w:rsidRPr="00642039">
              <w:rPr>
                <w:rFonts w:ascii="Arial" w:hAnsi="Arial" w:cs="Arial"/>
                <w:sz w:val="16"/>
                <w:szCs w:val="16"/>
              </w:rPr>
              <w:t>страции Ва</w:t>
            </w:r>
            <w:r w:rsidRPr="00642039">
              <w:rPr>
                <w:rFonts w:ascii="Arial" w:hAnsi="Arial" w:cs="Arial"/>
                <w:sz w:val="16"/>
                <w:szCs w:val="16"/>
              </w:rPr>
              <w:t>л</w:t>
            </w:r>
            <w:r w:rsidRPr="00642039">
              <w:rPr>
                <w:rFonts w:ascii="Arial" w:hAnsi="Arial" w:cs="Arial"/>
                <w:sz w:val="16"/>
                <w:szCs w:val="16"/>
              </w:rPr>
              <w:t>дайского муниципал</w:t>
            </w:r>
            <w:r w:rsidRPr="00642039">
              <w:rPr>
                <w:rFonts w:ascii="Arial" w:hAnsi="Arial" w:cs="Arial"/>
                <w:sz w:val="16"/>
                <w:szCs w:val="16"/>
              </w:rPr>
              <w:t>ь</w:t>
            </w:r>
            <w:r w:rsidRPr="00642039">
              <w:rPr>
                <w:rFonts w:ascii="Arial" w:hAnsi="Arial" w:cs="Arial"/>
                <w:sz w:val="16"/>
                <w:szCs w:val="16"/>
              </w:rPr>
              <w:t xml:space="preserve">ного района  </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C9026E" w:rsidRPr="00642039" w:rsidRDefault="00C9026E" w:rsidP="00642039">
            <w:pPr>
              <w:jc w:val="center"/>
              <w:rPr>
                <w:rFonts w:ascii="Arial" w:hAnsi="Arial" w:cs="Arial"/>
                <w:sz w:val="16"/>
                <w:szCs w:val="16"/>
              </w:rPr>
            </w:pPr>
            <w:r w:rsidRPr="00642039">
              <w:rPr>
                <w:rFonts w:ascii="Arial" w:hAnsi="Arial" w:cs="Arial"/>
                <w:sz w:val="16"/>
                <w:szCs w:val="16"/>
              </w:rPr>
              <w:t>2017</w:t>
            </w:r>
          </w:p>
          <w:p w:rsidR="00C9026E" w:rsidRPr="00642039" w:rsidRDefault="00C9026E" w:rsidP="00642039">
            <w:pPr>
              <w:jc w:val="center"/>
              <w:rPr>
                <w:rFonts w:ascii="Arial" w:hAnsi="Arial" w:cs="Arial"/>
                <w:sz w:val="16"/>
                <w:szCs w:val="16"/>
              </w:rPr>
            </w:pPr>
            <w:r w:rsidRPr="00642039">
              <w:rPr>
                <w:rFonts w:ascii="Arial" w:hAnsi="Arial" w:cs="Arial"/>
                <w:sz w:val="16"/>
                <w:szCs w:val="16"/>
              </w:rPr>
              <w:t>год</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C9026E" w:rsidRPr="00642039" w:rsidRDefault="00C9026E" w:rsidP="00642039">
            <w:pPr>
              <w:jc w:val="center"/>
              <w:rPr>
                <w:rFonts w:ascii="Arial" w:hAnsi="Arial" w:cs="Arial"/>
                <w:sz w:val="16"/>
                <w:szCs w:val="16"/>
              </w:rPr>
            </w:pPr>
            <w:r w:rsidRPr="00642039">
              <w:rPr>
                <w:rFonts w:ascii="Arial" w:hAnsi="Arial" w:cs="Arial"/>
                <w:sz w:val="16"/>
                <w:szCs w:val="16"/>
              </w:rPr>
              <w:t>1.1.1</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C9026E" w:rsidRPr="00642039" w:rsidRDefault="00C9026E" w:rsidP="00642039">
            <w:pPr>
              <w:jc w:val="center"/>
              <w:rPr>
                <w:rFonts w:ascii="Arial" w:hAnsi="Arial" w:cs="Arial"/>
                <w:sz w:val="16"/>
                <w:szCs w:val="16"/>
              </w:rPr>
            </w:pPr>
            <w:r w:rsidRPr="00642039">
              <w:rPr>
                <w:rFonts w:ascii="Arial" w:hAnsi="Arial" w:cs="Arial"/>
                <w:sz w:val="16"/>
                <w:szCs w:val="16"/>
              </w:rPr>
              <w:t>бюджет Валдайск</w:t>
            </w:r>
            <w:r w:rsidRPr="00642039">
              <w:rPr>
                <w:rFonts w:ascii="Arial" w:hAnsi="Arial" w:cs="Arial"/>
                <w:sz w:val="16"/>
                <w:szCs w:val="16"/>
              </w:rPr>
              <w:t>о</w:t>
            </w:r>
            <w:r w:rsidRPr="00642039">
              <w:rPr>
                <w:rFonts w:ascii="Arial" w:hAnsi="Arial" w:cs="Arial"/>
                <w:sz w:val="16"/>
                <w:szCs w:val="16"/>
              </w:rPr>
              <w:t>го муниц</w:t>
            </w:r>
            <w:r w:rsidRPr="00642039">
              <w:rPr>
                <w:rFonts w:ascii="Arial" w:hAnsi="Arial" w:cs="Arial"/>
                <w:sz w:val="16"/>
                <w:szCs w:val="16"/>
              </w:rPr>
              <w:t>и</w:t>
            </w:r>
            <w:r w:rsidRPr="00642039">
              <w:rPr>
                <w:rFonts w:ascii="Arial" w:hAnsi="Arial" w:cs="Arial"/>
                <w:sz w:val="16"/>
                <w:szCs w:val="16"/>
              </w:rPr>
              <w:t>пального района</w:t>
            </w: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C9026E" w:rsidRPr="00642039" w:rsidRDefault="00C9026E" w:rsidP="00642039">
            <w:pPr>
              <w:jc w:val="center"/>
              <w:rPr>
                <w:rFonts w:ascii="Arial" w:hAnsi="Arial" w:cs="Arial"/>
                <w:sz w:val="16"/>
                <w:szCs w:val="16"/>
              </w:rPr>
            </w:pPr>
            <w:r w:rsidRPr="00642039">
              <w:rPr>
                <w:rFonts w:ascii="Arial" w:hAnsi="Arial" w:cs="Arial"/>
                <w:sz w:val="16"/>
                <w:szCs w:val="16"/>
              </w:rPr>
              <w:t>439,739</w:t>
            </w:r>
          </w:p>
        </w:tc>
      </w:tr>
    </w:tbl>
    <w:p w:rsidR="00ED6D52" w:rsidRPr="00ED6D52" w:rsidRDefault="00ED6D52" w:rsidP="00CA0CF4">
      <w:pPr>
        <w:pStyle w:val="2"/>
        <w:rPr>
          <w:rFonts w:ascii="Arial" w:hAnsi="Arial" w:cs="Arial"/>
          <w:color w:val="000000"/>
          <w:sz w:val="16"/>
          <w:szCs w:val="16"/>
        </w:rPr>
      </w:pPr>
      <w:r w:rsidRPr="00ED6D52">
        <w:rPr>
          <w:rFonts w:ascii="Arial" w:hAnsi="Arial" w:cs="Arial"/>
          <w:color w:val="000000"/>
          <w:sz w:val="16"/>
          <w:szCs w:val="16"/>
        </w:rPr>
        <w:t>АДМИНИСТРАЦИЯ ВАЛДАЙСКОГО МУНИЦИПАЛЬНОГО РАЙОНА</w:t>
      </w:r>
    </w:p>
    <w:p w:rsidR="00ED6D52" w:rsidRDefault="00ED6D52" w:rsidP="00CA0CF4">
      <w:pPr>
        <w:jc w:val="center"/>
        <w:rPr>
          <w:rFonts w:ascii="Arial" w:hAnsi="Arial" w:cs="Arial"/>
          <w:color w:val="000000"/>
          <w:sz w:val="16"/>
          <w:szCs w:val="16"/>
        </w:rPr>
      </w:pPr>
      <w:r>
        <w:rPr>
          <w:rFonts w:ascii="Arial" w:hAnsi="Arial" w:cs="Arial"/>
          <w:sz w:val="16"/>
          <w:szCs w:val="16"/>
        </w:rPr>
        <w:t xml:space="preserve">П О С Т А Н О В Л Е Н И Е   </w:t>
      </w:r>
      <w:r>
        <w:rPr>
          <w:rFonts w:ascii="Arial" w:hAnsi="Arial" w:cs="Arial"/>
          <w:color w:val="000000"/>
          <w:sz w:val="16"/>
          <w:szCs w:val="16"/>
        </w:rPr>
        <w:t>25.11.2016  № 1895</w:t>
      </w:r>
    </w:p>
    <w:p w:rsidR="00ED6D52" w:rsidRDefault="00ED6D52" w:rsidP="00CA0CF4">
      <w:pPr>
        <w:jc w:val="center"/>
        <w:rPr>
          <w:rFonts w:ascii="Arial" w:hAnsi="Arial" w:cs="Arial"/>
          <w:b/>
          <w:sz w:val="16"/>
          <w:szCs w:val="16"/>
        </w:rPr>
      </w:pPr>
      <w:r>
        <w:rPr>
          <w:rFonts w:ascii="Arial" w:hAnsi="Arial" w:cs="Arial"/>
          <w:b/>
          <w:sz w:val="16"/>
          <w:szCs w:val="16"/>
        </w:rPr>
        <w:t>О резервировании земельного участка для муниципальных нужд</w:t>
      </w:r>
    </w:p>
    <w:p w:rsidR="00ED6D52" w:rsidRDefault="00ED6D52" w:rsidP="00CA0CF4">
      <w:pPr>
        <w:autoSpaceDE w:val="0"/>
        <w:autoSpaceDN w:val="0"/>
        <w:adjustRightInd w:val="0"/>
        <w:ind w:firstLine="720"/>
        <w:jc w:val="both"/>
        <w:rPr>
          <w:rFonts w:ascii="Arial" w:hAnsi="Arial" w:cs="Arial"/>
          <w:sz w:val="16"/>
          <w:szCs w:val="16"/>
        </w:rPr>
      </w:pPr>
      <w:r>
        <w:rPr>
          <w:rFonts w:ascii="Arial" w:hAnsi="Arial" w:cs="Arial"/>
          <w:sz w:val="16"/>
          <w:szCs w:val="16"/>
        </w:rPr>
        <w:t xml:space="preserve">В соответствии с </w:t>
      </w:r>
      <w:r w:rsidRPr="00ED6D52">
        <w:rPr>
          <w:rFonts w:ascii="Arial" w:hAnsi="Arial" w:cs="Arial"/>
          <w:sz w:val="16"/>
          <w:szCs w:val="16"/>
        </w:rPr>
        <w:t xml:space="preserve">Земельным </w:t>
      </w:r>
      <w:hyperlink r:id="rId9" w:history="1">
        <w:r w:rsidRPr="00ED6D52">
          <w:rPr>
            <w:rStyle w:val="af0"/>
            <w:rFonts w:ascii="Arial" w:hAnsi="Arial" w:cs="Arial"/>
            <w:color w:val="auto"/>
            <w:sz w:val="16"/>
            <w:szCs w:val="16"/>
            <w:u w:val="none"/>
          </w:rPr>
          <w:t>кодексом</w:t>
        </w:r>
      </w:hyperlink>
      <w:r w:rsidRPr="00ED6D52">
        <w:rPr>
          <w:rFonts w:ascii="Arial" w:hAnsi="Arial" w:cs="Arial"/>
          <w:sz w:val="16"/>
          <w:szCs w:val="16"/>
        </w:rPr>
        <w:t xml:space="preserve"> Российской Федерации, Федеральным </w:t>
      </w:r>
      <w:hyperlink r:id="rId10" w:history="1">
        <w:r w:rsidRPr="00ED6D52">
          <w:rPr>
            <w:rStyle w:val="af0"/>
            <w:rFonts w:ascii="Arial" w:hAnsi="Arial" w:cs="Arial"/>
            <w:color w:val="auto"/>
            <w:sz w:val="16"/>
            <w:szCs w:val="16"/>
            <w:u w:val="none"/>
          </w:rPr>
          <w:t>закон</w:t>
        </w:r>
      </w:hyperlink>
      <w:r w:rsidRPr="00ED6D52">
        <w:rPr>
          <w:rFonts w:ascii="Arial" w:hAnsi="Arial" w:cs="Arial"/>
          <w:sz w:val="16"/>
          <w:szCs w:val="16"/>
        </w:rPr>
        <w:t>ом</w:t>
      </w:r>
      <w:r>
        <w:rPr>
          <w:rFonts w:ascii="Arial" w:hAnsi="Arial" w:cs="Arial"/>
          <w:sz w:val="16"/>
          <w:szCs w:val="16"/>
        </w:rPr>
        <w:t xml:space="preserve"> от 6 октября 2003 года N 131-ФЗ "Об общих принципах организации местного самоуправления в Российской Федерации", в целях соблюдения прав граждан на благоприятные условия жизнедеятельн</w:t>
      </w:r>
      <w:r>
        <w:rPr>
          <w:rFonts w:ascii="Arial" w:hAnsi="Arial" w:cs="Arial"/>
          <w:sz w:val="16"/>
          <w:szCs w:val="16"/>
        </w:rPr>
        <w:t>о</w:t>
      </w:r>
      <w:r>
        <w:rPr>
          <w:rFonts w:ascii="Arial" w:hAnsi="Arial" w:cs="Arial"/>
          <w:sz w:val="16"/>
          <w:szCs w:val="16"/>
        </w:rPr>
        <w:t xml:space="preserve">сти, прав и законных интересов правообладателей земельных участков, Администрация Валдайского муниципального района </w:t>
      </w:r>
      <w:r>
        <w:rPr>
          <w:rFonts w:ascii="Arial" w:hAnsi="Arial" w:cs="Arial"/>
          <w:b/>
          <w:sz w:val="16"/>
          <w:szCs w:val="16"/>
        </w:rPr>
        <w:t>ПОСТАНО</w:t>
      </w:r>
      <w:r>
        <w:rPr>
          <w:rFonts w:ascii="Arial" w:hAnsi="Arial" w:cs="Arial"/>
          <w:b/>
          <w:sz w:val="16"/>
          <w:szCs w:val="16"/>
        </w:rPr>
        <w:t>В</w:t>
      </w:r>
      <w:r>
        <w:rPr>
          <w:rFonts w:ascii="Arial" w:hAnsi="Arial" w:cs="Arial"/>
          <w:b/>
          <w:sz w:val="16"/>
          <w:szCs w:val="16"/>
        </w:rPr>
        <w:t>ЛЯЕТ</w:t>
      </w:r>
      <w:r>
        <w:rPr>
          <w:rFonts w:ascii="Arial" w:hAnsi="Arial" w:cs="Arial"/>
          <w:sz w:val="16"/>
          <w:szCs w:val="16"/>
        </w:rPr>
        <w:t xml:space="preserve">: </w:t>
      </w:r>
    </w:p>
    <w:p w:rsidR="00ED6D52" w:rsidRDefault="00ED6D52" w:rsidP="00CA0CF4">
      <w:pPr>
        <w:jc w:val="both"/>
        <w:rPr>
          <w:rFonts w:ascii="Arial" w:hAnsi="Arial" w:cs="Arial"/>
          <w:sz w:val="16"/>
          <w:szCs w:val="16"/>
        </w:rPr>
      </w:pPr>
      <w:r>
        <w:rPr>
          <w:rFonts w:ascii="Arial" w:hAnsi="Arial" w:cs="Arial"/>
          <w:sz w:val="16"/>
          <w:szCs w:val="16"/>
        </w:rPr>
        <w:t xml:space="preserve">            1.  Зарезервировать для рекреационных целей(сквера), сроком на пять лет для муниципальных нужд Администрации Валдайского муниципальн</w:t>
      </w:r>
      <w:r>
        <w:rPr>
          <w:rFonts w:ascii="Arial" w:hAnsi="Arial" w:cs="Arial"/>
          <w:sz w:val="16"/>
          <w:szCs w:val="16"/>
        </w:rPr>
        <w:t>о</w:t>
      </w:r>
      <w:r>
        <w:rPr>
          <w:rFonts w:ascii="Arial" w:hAnsi="Arial" w:cs="Arial"/>
          <w:sz w:val="16"/>
          <w:szCs w:val="16"/>
        </w:rPr>
        <w:t>го района земельный участок площадью 10640 кв.м, ограниченный с северо-западной стороны полосой отвода автомобильной дороги общего пользов</w:t>
      </w:r>
      <w:r>
        <w:rPr>
          <w:rFonts w:ascii="Arial" w:hAnsi="Arial" w:cs="Arial"/>
          <w:sz w:val="16"/>
          <w:szCs w:val="16"/>
        </w:rPr>
        <w:t>а</w:t>
      </w:r>
      <w:r>
        <w:rPr>
          <w:rFonts w:ascii="Arial" w:hAnsi="Arial" w:cs="Arial"/>
          <w:sz w:val="16"/>
          <w:szCs w:val="16"/>
        </w:rPr>
        <w:t>ния, местного значения пл.Кузнечная, с юго-западной стороны пешеходной дорожкой вдоль полосы отвода автомобильной дороги общего польз</w:t>
      </w:r>
      <w:r>
        <w:rPr>
          <w:rFonts w:ascii="Arial" w:hAnsi="Arial" w:cs="Arial"/>
          <w:sz w:val="16"/>
          <w:szCs w:val="16"/>
        </w:rPr>
        <w:t>о</w:t>
      </w:r>
      <w:r>
        <w:rPr>
          <w:rFonts w:ascii="Arial" w:hAnsi="Arial" w:cs="Arial"/>
          <w:sz w:val="16"/>
          <w:szCs w:val="16"/>
        </w:rPr>
        <w:t>вания местного значения пр.Советский, с юго-восточной стороны полосой отвода автомобильной дороги общего пользования местного значения ул. Молотко</w:t>
      </w:r>
      <w:r>
        <w:rPr>
          <w:rFonts w:ascii="Arial" w:hAnsi="Arial" w:cs="Arial"/>
          <w:sz w:val="16"/>
          <w:szCs w:val="16"/>
        </w:rPr>
        <w:t>в</w:t>
      </w:r>
      <w:r>
        <w:rPr>
          <w:rFonts w:ascii="Arial" w:hAnsi="Arial" w:cs="Arial"/>
          <w:sz w:val="16"/>
          <w:szCs w:val="16"/>
        </w:rPr>
        <w:t>ская, с юго-восточной стороны земельным участком с кадастровым номером 53:03:0102044:12.</w:t>
      </w:r>
    </w:p>
    <w:p w:rsidR="00ED6D52" w:rsidRDefault="00ED6D52" w:rsidP="00CA0CF4">
      <w:pPr>
        <w:jc w:val="both"/>
        <w:rPr>
          <w:rFonts w:ascii="Arial" w:hAnsi="Arial" w:cs="Arial"/>
          <w:b/>
          <w:sz w:val="16"/>
          <w:szCs w:val="16"/>
        </w:rPr>
      </w:pPr>
      <w:r>
        <w:rPr>
          <w:rFonts w:ascii="Arial" w:hAnsi="Arial" w:cs="Arial"/>
          <w:sz w:val="16"/>
          <w:szCs w:val="16"/>
        </w:rPr>
        <w:t xml:space="preserve">            2. Опубликовать постановление в бюллетене «Валдайский Вестник».</w:t>
      </w:r>
    </w:p>
    <w:p w:rsidR="00A656F5" w:rsidRPr="00E90FAA" w:rsidRDefault="00ED6D52" w:rsidP="00CA0CF4">
      <w:pPr>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Ю.В.Стадэ</w:t>
      </w:r>
    </w:p>
    <w:p w:rsidR="00A656F5" w:rsidRPr="00A656F5" w:rsidRDefault="00A656F5" w:rsidP="00CA0CF4">
      <w:pPr>
        <w:pStyle w:val="2"/>
        <w:rPr>
          <w:rFonts w:ascii="Arial" w:hAnsi="Arial" w:cs="Arial"/>
          <w:color w:val="000000"/>
          <w:sz w:val="16"/>
          <w:szCs w:val="16"/>
        </w:rPr>
      </w:pPr>
      <w:r w:rsidRPr="00A656F5">
        <w:rPr>
          <w:rFonts w:ascii="Arial" w:hAnsi="Arial" w:cs="Arial"/>
          <w:color w:val="000000"/>
          <w:sz w:val="16"/>
          <w:szCs w:val="16"/>
        </w:rPr>
        <w:t>АДМИНИСТРАЦИЯ ВАЛДАЙСКОГО МУНИЦИПАЛЬНОГО РАЙОНА</w:t>
      </w:r>
    </w:p>
    <w:p w:rsidR="00A656F5" w:rsidRDefault="00A656F5" w:rsidP="00CA0CF4">
      <w:pPr>
        <w:jc w:val="center"/>
        <w:rPr>
          <w:rFonts w:ascii="Arial" w:hAnsi="Arial" w:cs="Arial"/>
          <w:color w:val="000000"/>
          <w:sz w:val="16"/>
          <w:szCs w:val="16"/>
        </w:rPr>
      </w:pPr>
      <w:r w:rsidRPr="00A656F5">
        <w:rPr>
          <w:rFonts w:ascii="Arial" w:hAnsi="Arial" w:cs="Arial"/>
          <w:sz w:val="16"/>
          <w:szCs w:val="16"/>
        </w:rPr>
        <w:t>П О С Т А Н О В Л Е Н И Е</w:t>
      </w:r>
      <w:r>
        <w:rPr>
          <w:rFonts w:ascii="Arial" w:hAnsi="Arial" w:cs="Arial"/>
          <w:b/>
          <w:sz w:val="16"/>
          <w:szCs w:val="16"/>
        </w:rPr>
        <w:t xml:space="preserve"> </w:t>
      </w:r>
      <w:r>
        <w:rPr>
          <w:rFonts w:ascii="Arial" w:hAnsi="Arial" w:cs="Arial"/>
          <w:color w:val="000000"/>
          <w:sz w:val="16"/>
          <w:szCs w:val="16"/>
        </w:rPr>
        <w:t xml:space="preserve"> </w:t>
      </w:r>
      <w:r w:rsidRPr="00A656F5">
        <w:rPr>
          <w:rFonts w:ascii="Arial" w:hAnsi="Arial" w:cs="Arial"/>
          <w:color w:val="000000"/>
          <w:sz w:val="16"/>
          <w:szCs w:val="16"/>
        </w:rPr>
        <w:t xml:space="preserve"> </w:t>
      </w:r>
      <w:r>
        <w:rPr>
          <w:rFonts w:ascii="Arial" w:hAnsi="Arial" w:cs="Arial"/>
          <w:color w:val="000000"/>
          <w:sz w:val="16"/>
          <w:szCs w:val="16"/>
        </w:rPr>
        <w:t>25.11.2016  № 1911</w:t>
      </w:r>
    </w:p>
    <w:p w:rsidR="00A656F5" w:rsidRPr="00A656F5" w:rsidRDefault="00A656F5" w:rsidP="00CA0CF4">
      <w:pPr>
        <w:jc w:val="center"/>
        <w:rPr>
          <w:rFonts w:ascii="Arial" w:hAnsi="Arial" w:cs="Arial"/>
          <w:b/>
          <w:sz w:val="16"/>
          <w:szCs w:val="16"/>
        </w:rPr>
      </w:pPr>
      <w:r>
        <w:rPr>
          <w:rFonts w:ascii="Arial" w:hAnsi="Arial" w:cs="Arial"/>
          <w:b/>
          <w:sz w:val="16"/>
          <w:szCs w:val="16"/>
        </w:rPr>
        <w:t>О разрешении разработки проекта планировки территории и проекта межевания в составе проекта планировки территории для строител</w:t>
      </w:r>
      <w:r>
        <w:rPr>
          <w:rFonts w:ascii="Arial" w:hAnsi="Arial" w:cs="Arial"/>
          <w:b/>
          <w:sz w:val="16"/>
          <w:szCs w:val="16"/>
        </w:rPr>
        <w:t>ь</w:t>
      </w:r>
      <w:r>
        <w:rPr>
          <w:rFonts w:ascii="Arial" w:hAnsi="Arial" w:cs="Arial"/>
          <w:b/>
          <w:sz w:val="16"/>
          <w:szCs w:val="16"/>
        </w:rPr>
        <w:t>ства линейного объекта водоснабжение производственной базы АО «Газпром Газораспределение Великий Новгород»</w:t>
      </w:r>
    </w:p>
    <w:p w:rsidR="00A656F5" w:rsidRDefault="00A656F5" w:rsidP="00CA0CF4">
      <w:pPr>
        <w:jc w:val="both"/>
        <w:rPr>
          <w:rFonts w:ascii="Arial" w:hAnsi="Arial" w:cs="Arial"/>
          <w:sz w:val="16"/>
          <w:szCs w:val="16"/>
        </w:rPr>
      </w:pPr>
      <w:r>
        <w:rPr>
          <w:rFonts w:ascii="Arial" w:hAnsi="Arial" w:cs="Arial"/>
          <w:sz w:val="16"/>
          <w:szCs w:val="16"/>
        </w:rPr>
        <w:t xml:space="preserve">           Рассмотрев заявление АО «Институт Новгородинжпроект», адрес: 173003, Великий Новгород, ул.Германа, д.25, в целях повышения эффективн</w:t>
      </w:r>
      <w:r>
        <w:rPr>
          <w:rFonts w:ascii="Arial" w:hAnsi="Arial" w:cs="Arial"/>
          <w:sz w:val="16"/>
          <w:szCs w:val="16"/>
        </w:rPr>
        <w:t>о</w:t>
      </w:r>
      <w:r>
        <w:rPr>
          <w:rFonts w:ascii="Arial" w:hAnsi="Arial" w:cs="Arial"/>
          <w:sz w:val="16"/>
          <w:szCs w:val="16"/>
        </w:rPr>
        <w:t>го использования сельских территорий, в соответствии со статьёй 46 Градостроительного кодекса Российской Федерации Администрация Валдайского м</w:t>
      </w:r>
      <w:r>
        <w:rPr>
          <w:rFonts w:ascii="Arial" w:hAnsi="Arial" w:cs="Arial"/>
          <w:sz w:val="16"/>
          <w:szCs w:val="16"/>
        </w:rPr>
        <w:t>у</w:t>
      </w:r>
      <w:r>
        <w:rPr>
          <w:rFonts w:ascii="Arial" w:hAnsi="Arial" w:cs="Arial"/>
          <w:sz w:val="16"/>
          <w:szCs w:val="16"/>
        </w:rPr>
        <w:t xml:space="preserve">ниципального района </w:t>
      </w:r>
      <w:r>
        <w:rPr>
          <w:rFonts w:ascii="Arial" w:hAnsi="Arial" w:cs="Arial"/>
          <w:b/>
          <w:sz w:val="16"/>
          <w:szCs w:val="16"/>
        </w:rPr>
        <w:t>ПОСТАНОВЛЯЕТ</w:t>
      </w:r>
      <w:r>
        <w:rPr>
          <w:rFonts w:ascii="Arial" w:hAnsi="Arial" w:cs="Arial"/>
          <w:sz w:val="16"/>
          <w:szCs w:val="16"/>
        </w:rPr>
        <w:t xml:space="preserve">: </w:t>
      </w:r>
    </w:p>
    <w:p w:rsidR="00A656F5" w:rsidRDefault="00A656F5" w:rsidP="00CA0CF4">
      <w:pPr>
        <w:jc w:val="both"/>
        <w:rPr>
          <w:rFonts w:ascii="Arial" w:hAnsi="Arial" w:cs="Arial"/>
          <w:sz w:val="16"/>
          <w:szCs w:val="16"/>
        </w:rPr>
      </w:pPr>
      <w:r>
        <w:rPr>
          <w:rFonts w:ascii="Arial" w:hAnsi="Arial" w:cs="Arial"/>
          <w:sz w:val="16"/>
          <w:szCs w:val="16"/>
        </w:rPr>
        <w:t xml:space="preserve">            1. Разрешить АО «Институт Новгородинжпроект» разработку проекта планировки территории и проекта межевания в составе проекта планиро</w:t>
      </w:r>
      <w:r>
        <w:rPr>
          <w:rFonts w:ascii="Arial" w:hAnsi="Arial" w:cs="Arial"/>
          <w:sz w:val="16"/>
          <w:szCs w:val="16"/>
        </w:rPr>
        <w:t>в</w:t>
      </w:r>
      <w:r>
        <w:rPr>
          <w:rFonts w:ascii="Arial" w:hAnsi="Arial" w:cs="Arial"/>
          <w:sz w:val="16"/>
          <w:szCs w:val="16"/>
        </w:rPr>
        <w:t>ки территории для строительства линейного объекта водоснабжение производственной базы АО «Газпром Газораспределение Великий Новгород» для внутрихозяйственных нужд и пожаротушения по адресу: Российская Федерация, Новгородская область, Валдайский район, г.Валдай, Дворецкий пр</w:t>
      </w:r>
      <w:r>
        <w:rPr>
          <w:rFonts w:ascii="Arial" w:hAnsi="Arial" w:cs="Arial"/>
          <w:sz w:val="16"/>
          <w:szCs w:val="16"/>
        </w:rPr>
        <w:t>о</w:t>
      </w:r>
      <w:r>
        <w:rPr>
          <w:rFonts w:ascii="Arial" w:hAnsi="Arial" w:cs="Arial"/>
          <w:sz w:val="16"/>
          <w:szCs w:val="16"/>
        </w:rPr>
        <w:t xml:space="preserve">езд, д.5.            </w:t>
      </w:r>
    </w:p>
    <w:p w:rsidR="00A656F5" w:rsidRDefault="00A656F5" w:rsidP="00CA0CF4">
      <w:pPr>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E90FAA" w:rsidRDefault="00A656F5" w:rsidP="00CA0CF4">
      <w:pPr>
        <w:ind w:left="709" w:hanging="709"/>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Ю.В.Стадэ</w:t>
      </w:r>
      <w:r>
        <w:rPr>
          <w:rFonts w:ascii="Arial" w:hAnsi="Arial" w:cs="Arial"/>
          <w:b/>
          <w:sz w:val="16"/>
          <w:szCs w:val="16"/>
        </w:rPr>
        <w:tab/>
      </w:r>
    </w:p>
    <w:p w:rsidR="00E90FAA" w:rsidRPr="00E90FAA" w:rsidRDefault="00FE0FDF" w:rsidP="00CA0CF4">
      <w:pPr>
        <w:pStyle w:val="2"/>
        <w:rPr>
          <w:rFonts w:ascii="Arial" w:hAnsi="Arial" w:cs="Arial"/>
          <w:color w:val="000000"/>
          <w:sz w:val="16"/>
          <w:szCs w:val="16"/>
        </w:rPr>
      </w:pPr>
      <w:r>
        <w:rPr>
          <w:rFonts w:ascii="Arial" w:hAnsi="Arial" w:cs="Arial"/>
          <w:color w:val="000000"/>
          <w:sz w:val="16"/>
          <w:szCs w:val="16"/>
        </w:rPr>
        <w:t>А</w:t>
      </w:r>
      <w:r w:rsidR="00E90FAA" w:rsidRPr="00E90FAA">
        <w:rPr>
          <w:rFonts w:ascii="Arial" w:hAnsi="Arial" w:cs="Arial"/>
          <w:color w:val="000000"/>
          <w:sz w:val="16"/>
          <w:szCs w:val="16"/>
        </w:rPr>
        <w:t>ДМИНИСТРАЦИЯ ВАЛДАЙСКОГО МУНИЦИПАЛЬНОГО РАЙОНА</w:t>
      </w:r>
    </w:p>
    <w:p w:rsidR="00E90FAA" w:rsidRPr="00E90FAA" w:rsidRDefault="00E90FAA" w:rsidP="00CA0CF4">
      <w:pPr>
        <w:jc w:val="center"/>
        <w:rPr>
          <w:rFonts w:ascii="Arial" w:hAnsi="Arial" w:cs="Arial"/>
          <w:color w:val="000000"/>
          <w:sz w:val="16"/>
          <w:szCs w:val="16"/>
        </w:rPr>
      </w:pPr>
      <w:r w:rsidRPr="00E90FAA">
        <w:rPr>
          <w:rFonts w:ascii="Arial" w:hAnsi="Arial" w:cs="Arial"/>
          <w:sz w:val="16"/>
          <w:szCs w:val="16"/>
        </w:rPr>
        <w:t xml:space="preserve">П О С Т А Н О В Л Е Н И Е  </w:t>
      </w:r>
      <w:r w:rsidRPr="00E90FAA">
        <w:rPr>
          <w:rFonts w:ascii="Arial" w:hAnsi="Arial" w:cs="Arial"/>
          <w:color w:val="000000"/>
          <w:sz w:val="16"/>
          <w:szCs w:val="16"/>
        </w:rPr>
        <w:t>29.11.2016  № 1918</w:t>
      </w:r>
    </w:p>
    <w:p w:rsidR="00E90FAA" w:rsidRPr="00E90FAA" w:rsidRDefault="00E90FAA" w:rsidP="00CA0CF4">
      <w:pPr>
        <w:jc w:val="center"/>
        <w:rPr>
          <w:rFonts w:ascii="Arial" w:hAnsi="Arial" w:cs="Arial"/>
          <w:b/>
          <w:sz w:val="16"/>
          <w:szCs w:val="16"/>
        </w:rPr>
      </w:pPr>
      <w:r w:rsidRPr="00E90FAA">
        <w:rPr>
          <w:rFonts w:ascii="Arial" w:hAnsi="Arial" w:cs="Arial"/>
          <w:b/>
          <w:sz w:val="16"/>
          <w:szCs w:val="16"/>
        </w:rPr>
        <w:t xml:space="preserve">О проведении публичных слушаний по проекту решения  Совета депутатов Валдайского городского поселения </w:t>
      </w:r>
    </w:p>
    <w:p w:rsidR="00E90FAA" w:rsidRPr="00E90FAA" w:rsidRDefault="00E90FAA" w:rsidP="00CA0CF4">
      <w:pPr>
        <w:jc w:val="center"/>
        <w:rPr>
          <w:rFonts w:ascii="Arial" w:hAnsi="Arial" w:cs="Arial"/>
          <w:b/>
          <w:sz w:val="16"/>
          <w:szCs w:val="16"/>
        </w:rPr>
      </w:pPr>
      <w:r w:rsidRPr="00E90FAA">
        <w:rPr>
          <w:rFonts w:ascii="Arial" w:hAnsi="Arial" w:cs="Arial"/>
          <w:b/>
          <w:sz w:val="16"/>
          <w:szCs w:val="16"/>
        </w:rPr>
        <w:t xml:space="preserve">«О бюджете Валдайского городского поселения  на 2017 год и плановый период 2018-2019 годов» </w:t>
      </w:r>
    </w:p>
    <w:p w:rsidR="0037160D" w:rsidRDefault="00E90FAA" w:rsidP="00CA0CF4">
      <w:pPr>
        <w:widowControl w:val="0"/>
        <w:autoSpaceDE w:val="0"/>
        <w:autoSpaceDN w:val="0"/>
        <w:adjustRightInd w:val="0"/>
        <w:ind w:firstLine="708"/>
        <w:jc w:val="both"/>
        <w:rPr>
          <w:rFonts w:ascii="Arial" w:hAnsi="Arial" w:cs="Arial"/>
          <w:sz w:val="16"/>
          <w:szCs w:val="16"/>
        </w:rPr>
      </w:pPr>
      <w:r w:rsidRPr="00A95D8D">
        <w:rPr>
          <w:rFonts w:ascii="Arial" w:hAnsi="Arial" w:cs="Arial"/>
          <w:sz w:val="16"/>
          <w:szCs w:val="16"/>
        </w:rPr>
        <w:t>На основании решения Совета депутатов Валдайского городского поселения  № 30 от 26.05.2016  «Об утверждении порядка организации пр</w:t>
      </w:r>
      <w:r w:rsidRPr="00A95D8D">
        <w:rPr>
          <w:rFonts w:ascii="Arial" w:hAnsi="Arial" w:cs="Arial"/>
          <w:sz w:val="16"/>
          <w:szCs w:val="16"/>
        </w:rPr>
        <w:t>о</w:t>
      </w:r>
      <w:r w:rsidRPr="00A95D8D">
        <w:rPr>
          <w:rFonts w:ascii="Arial" w:hAnsi="Arial" w:cs="Arial"/>
          <w:sz w:val="16"/>
          <w:szCs w:val="16"/>
        </w:rPr>
        <w:t xml:space="preserve">ведения публичных слушаний на территории Валдайского городского поселения» </w:t>
      </w:r>
    </w:p>
    <w:p w:rsidR="00E90FAA" w:rsidRPr="00A95D8D" w:rsidRDefault="00E90FAA" w:rsidP="00CA0CF4">
      <w:pPr>
        <w:widowControl w:val="0"/>
        <w:autoSpaceDE w:val="0"/>
        <w:autoSpaceDN w:val="0"/>
        <w:adjustRightInd w:val="0"/>
        <w:ind w:firstLine="708"/>
        <w:jc w:val="both"/>
        <w:rPr>
          <w:rFonts w:ascii="Arial" w:hAnsi="Arial" w:cs="Arial"/>
          <w:b/>
          <w:sz w:val="16"/>
          <w:szCs w:val="16"/>
        </w:rPr>
      </w:pPr>
      <w:r w:rsidRPr="00A95D8D">
        <w:rPr>
          <w:rFonts w:ascii="Arial" w:hAnsi="Arial" w:cs="Arial"/>
          <w:sz w:val="16"/>
          <w:szCs w:val="16"/>
        </w:rPr>
        <w:t xml:space="preserve">Администрация Валдайского муниципального района </w:t>
      </w:r>
      <w:r w:rsidRPr="00A95D8D">
        <w:rPr>
          <w:rFonts w:ascii="Arial" w:hAnsi="Arial" w:cs="Arial"/>
          <w:b/>
          <w:sz w:val="16"/>
          <w:szCs w:val="16"/>
        </w:rPr>
        <w:t>ПОСТАНОВЛ</w:t>
      </w:r>
      <w:r w:rsidRPr="00A95D8D">
        <w:rPr>
          <w:rFonts w:ascii="Arial" w:hAnsi="Arial" w:cs="Arial"/>
          <w:b/>
          <w:sz w:val="16"/>
          <w:szCs w:val="16"/>
        </w:rPr>
        <w:t>Я</w:t>
      </w:r>
      <w:r w:rsidRPr="00A95D8D">
        <w:rPr>
          <w:rFonts w:ascii="Arial" w:hAnsi="Arial" w:cs="Arial"/>
          <w:b/>
          <w:sz w:val="16"/>
          <w:szCs w:val="16"/>
        </w:rPr>
        <w:t>ЕТ:</w:t>
      </w:r>
    </w:p>
    <w:p w:rsidR="00E90FAA" w:rsidRPr="00E90FAA" w:rsidRDefault="00E90FAA" w:rsidP="00CA0CF4">
      <w:pPr>
        <w:widowControl w:val="0"/>
        <w:autoSpaceDE w:val="0"/>
        <w:autoSpaceDN w:val="0"/>
        <w:adjustRightInd w:val="0"/>
        <w:ind w:firstLine="708"/>
        <w:jc w:val="both"/>
        <w:rPr>
          <w:rFonts w:ascii="Arial" w:hAnsi="Arial" w:cs="Arial"/>
          <w:sz w:val="14"/>
          <w:szCs w:val="14"/>
        </w:rPr>
      </w:pPr>
      <w:r w:rsidRPr="00E90FAA">
        <w:rPr>
          <w:rFonts w:ascii="Arial" w:hAnsi="Arial" w:cs="Arial"/>
          <w:sz w:val="14"/>
          <w:szCs w:val="14"/>
        </w:rPr>
        <w:t>1. Провести публичные слушания по обсуждению проекта решения Совета депутатов Валдайского городского поселения «О бюджете Валдайского городского пос</w:t>
      </w:r>
      <w:r w:rsidRPr="00E90FAA">
        <w:rPr>
          <w:rFonts w:ascii="Arial" w:hAnsi="Arial" w:cs="Arial"/>
          <w:sz w:val="14"/>
          <w:szCs w:val="14"/>
        </w:rPr>
        <w:t>е</w:t>
      </w:r>
      <w:r w:rsidRPr="00E90FAA">
        <w:rPr>
          <w:rFonts w:ascii="Arial" w:hAnsi="Arial" w:cs="Arial"/>
          <w:sz w:val="14"/>
          <w:szCs w:val="14"/>
        </w:rPr>
        <w:t>ления на 2017 год и плановый период 2018-2019 годов» 16 декабря 2016 года в 17 часов в малом зале Администрации Валдайского муниципального района по адресу: г.Валдай, пр.Комсомольский, д.19/21.</w:t>
      </w:r>
    </w:p>
    <w:p w:rsidR="00E90FAA" w:rsidRPr="00E90FAA" w:rsidRDefault="00E90FAA" w:rsidP="00CA0CF4">
      <w:pPr>
        <w:widowControl w:val="0"/>
        <w:autoSpaceDE w:val="0"/>
        <w:autoSpaceDN w:val="0"/>
        <w:adjustRightInd w:val="0"/>
        <w:ind w:firstLine="708"/>
        <w:jc w:val="both"/>
        <w:rPr>
          <w:rFonts w:ascii="Arial" w:hAnsi="Arial" w:cs="Arial"/>
          <w:sz w:val="14"/>
          <w:szCs w:val="14"/>
        </w:rPr>
      </w:pPr>
      <w:r w:rsidRPr="00E90FAA">
        <w:rPr>
          <w:rFonts w:ascii="Arial" w:hAnsi="Arial" w:cs="Arial"/>
          <w:sz w:val="14"/>
          <w:szCs w:val="14"/>
        </w:rPr>
        <w:t>2. Назначить ответственным за проведение публичных слушаний комитет финансов Администрации Валдайского муниципального района.</w:t>
      </w:r>
    </w:p>
    <w:p w:rsidR="00E90FAA" w:rsidRPr="00E90FAA" w:rsidRDefault="00E90FAA" w:rsidP="00CA0CF4">
      <w:pPr>
        <w:widowControl w:val="0"/>
        <w:autoSpaceDE w:val="0"/>
        <w:autoSpaceDN w:val="0"/>
        <w:adjustRightInd w:val="0"/>
        <w:ind w:firstLine="708"/>
        <w:jc w:val="both"/>
        <w:rPr>
          <w:rFonts w:ascii="Arial" w:hAnsi="Arial" w:cs="Arial"/>
          <w:sz w:val="14"/>
          <w:szCs w:val="14"/>
        </w:rPr>
      </w:pPr>
      <w:r w:rsidRPr="00E90FAA">
        <w:rPr>
          <w:rFonts w:ascii="Arial" w:hAnsi="Arial" w:cs="Arial"/>
          <w:sz w:val="14"/>
          <w:szCs w:val="14"/>
        </w:rPr>
        <w:t>3. Предложения и заявления на участие в обсуждении указанного проекта принимаются до 15 декабря 2016 года в каб. 209 Администрации муниципального рай</w:t>
      </w:r>
      <w:r w:rsidRPr="00E90FAA">
        <w:rPr>
          <w:rFonts w:ascii="Arial" w:hAnsi="Arial" w:cs="Arial"/>
          <w:sz w:val="14"/>
          <w:szCs w:val="14"/>
        </w:rPr>
        <w:t>о</w:t>
      </w:r>
      <w:r w:rsidRPr="00E90FAA">
        <w:rPr>
          <w:rFonts w:ascii="Arial" w:hAnsi="Arial" w:cs="Arial"/>
          <w:sz w:val="14"/>
          <w:szCs w:val="14"/>
        </w:rPr>
        <w:t>на в рабочее время.</w:t>
      </w:r>
    </w:p>
    <w:p w:rsidR="00E90FAA" w:rsidRPr="00E90FAA" w:rsidRDefault="00E90FAA" w:rsidP="00CA0CF4">
      <w:pPr>
        <w:widowControl w:val="0"/>
        <w:autoSpaceDE w:val="0"/>
        <w:autoSpaceDN w:val="0"/>
        <w:adjustRightInd w:val="0"/>
        <w:ind w:firstLine="708"/>
        <w:jc w:val="both"/>
        <w:rPr>
          <w:rFonts w:ascii="Arial" w:hAnsi="Arial" w:cs="Arial"/>
          <w:sz w:val="16"/>
          <w:szCs w:val="16"/>
        </w:rPr>
      </w:pPr>
      <w:r w:rsidRPr="00E90FAA">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w:t>
      </w:r>
      <w:r w:rsidRPr="00E90FAA">
        <w:rPr>
          <w:rFonts w:ascii="Arial" w:hAnsi="Arial" w:cs="Arial"/>
          <w:sz w:val="16"/>
          <w:szCs w:val="16"/>
        </w:rPr>
        <w:t>и</w:t>
      </w:r>
      <w:r w:rsidRPr="00E90FAA">
        <w:rPr>
          <w:rFonts w:ascii="Arial" w:hAnsi="Arial" w:cs="Arial"/>
          <w:sz w:val="16"/>
          <w:szCs w:val="16"/>
        </w:rPr>
        <w:t>пального района в сети «Интернет».</w:t>
      </w:r>
    </w:p>
    <w:p w:rsidR="00A95D8D" w:rsidRDefault="00E90FAA" w:rsidP="00CA0CF4">
      <w:pPr>
        <w:ind w:left="709" w:hanging="709"/>
        <w:rPr>
          <w:rFonts w:ascii="Arial" w:hAnsi="Arial" w:cs="Arial"/>
          <w:sz w:val="12"/>
          <w:szCs w:val="12"/>
        </w:rPr>
      </w:pPr>
      <w:r>
        <w:rPr>
          <w:rFonts w:ascii="Arial" w:hAnsi="Arial" w:cs="Arial"/>
          <w:b/>
          <w:sz w:val="16"/>
          <w:szCs w:val="16"/>
        </w:rPr>
        <w:t>Глава муниципального района</w:t>
      </w:r>
      <w:r>
        <w:rPr>
          <w:rFonts w:ascii="Arial" w:hAnsi="Arial" w:cs="Arial"/>
          <w:b/>
          <w:sz w:val="16"/>
          <w:szCs w:val="16"/>
        </w:rPr>
        <w:tab/>
      </w:r>
      <w:r w:rsidRPr="00E90FAA">
        <w:rPr>
          <w:rFonts w:ascii="Arial" w:hAnsi="Arial" w:cs="Arial"/>
          <w:b/>
          <w:sz w:val="16"/>
          <w:szCs w:val="16"/>
        </w:rPr>
        <w:t>Ю.В.Стадэ</w:t>
      </w:r>
      <w:r w:rsidR="00A656F5" w:rsidRPr="00E90FAA">
        <w:rPr>
          <w:rFonts w:ascii="Arial" w:hAnsi="Arial" w:cs="Arial"/>
          <w:sz w:val="16"/>
          <w:szCs w:val="16"/>
        </w:rPr>
        <w:t xml:space="preserve">   </w:t>
      </w:r>
      <w:r w:rsidR="00A656F5" w:rsidRPr="00E90FAA">
        <w:rPr>
          <w:rFonts w:ascii="Arial" w:hAnsi="Arial" w:cs="Arial"/>
          <w:sz w:val="12"/>
          <w:szCs w:val="12"/>
        </w:rPr>
        <w:t xml:space="preserve">  </w:t>
      </w:r>
    </w:p>
    <w:p w:rsidR="00A95D8D" w:rsidRPr="00A95D8D" w:rsidRDefault="00A95D8D" w:rsidP="00CA0CF4">
      <w:pPr>
        <w:pStyle w:val="2"/>
        <w:rPr>
          <w:rFonts w:ascii="Arial" w:hAnsi="Arial" w:cs="Arial"/>
          <w:color w:val="000000"/>
          <w:sz w:val="16"/>
          <w:szCs w:val="16"/>
        </w:rPr>
      </w:pPr>
      <w:r w:rsidRPr="00A95D8D">
        <w:rPr>
          <w:rFonts w:ascii="Arial" w:hAnsi="Arial" w:cs="Arial"/>
          <w:color w:val="000000"/>
          <w:sz w:val="16"/>
          <w:szCs w:val="16"/>
        </w:rPr>
        <w:t>АДМИНИСТРАЦИЯ ВАЛДАЙСКОГО МУНИЦИПАЛЬНОГО РАЙОНА</w:t>
      </w:r>
    </w:p>
    <w:p w:rsidR="00A95D8D" w:rsidRPr="00A95D8D" w:rsidRDefault="00A95D8D" w:rsidP="00CA0CF4">
      <w:pPr>
        <w:jc w:val="center"/>
        <w:rPr>
          <w:rFonts w:ascii="Arial" w:hAnsi="Arial" w:cs="Arial"/>
          <w:color w:val="000000"/>
          <w:sz w:val="16"/>
          <w:szCs w:val="16"/>
        </w:rPr>
      </w:pPr>
      <w:r w:rsidRPr="00A95D8D">
        <w:rPr>
          <w:rFonts w:ascii="Arial" w:hAnsi="Arial" w:cs="Arial"/>
          <w:sz w:val="16"/>
          <w:szCs w:val="16"/>
        </w:rPr>
        <w:t>П О С Т А Н О В Л Е Н И Е</w:t>
      </w:r>
      <w:r>
        <w:rPr>
          <w:rFonts w:ascii="Arial" w:hAnsi="Arial" w:cs="Arial"/>
          <w:sz w:val="16"/>
          <w:szCs w:val="16"/>
        </w:rPr>
        <w:t xml:space="preserve">   </w:t>
      </w:r>
      <w:r w:rsidRPr="00A95D8D">
        <w:rPr>
          <w:rFonts w:ascii="Arial" w:hAnsi="Arial" w:cs="Arial"/>
          <w:color w:val="000000"/>
          <w:sz w:val="16"/>
          <w:szCs w:val="16"/>
        </w:rPr>
        <w:t>29.11.2016  № 1919</w:t>
      </w:r>
    </w:p>
    <w:p w:rsidR="00A95D8D" w:rsidRPr="00A95D8D" w:rsidRDefault="00A95D8D" w:rsidP="00CA0CF4">
      <w:pPr>
        <w:jc w:val="center"/>
        <w:rPr>
          <w:rFonts w:ascii="Arial" w:hAnsi="Arial" w:cs="Arial"/>
          <w:b/>
          <w:sz w:val="16"/>
          <w:szCs w:val="16"/>
        </w:rPr>
      </w:pPr>
      <w:r>
        <w:rPr>
          <w:rFonts w:ascii="Arial" w:hAnsi="Arial" w:cs="Arial"/>
          <w:b/>
          <w:sz w:val="16"/>
          <w:szCs w:val="16"/>
        </w:rPr>
        <w:t>О проведении публичных слушаний по проекту решения  Думы Валдайского муниципального района «О бюджете Валдайского муниципальн</w:t>
      </w:r>
      <w:r>
        <w:rPr>
          <w:rFonts w:ascii="Arial" w:hAnsi="Arial" w:cs="Arial"/>
          <w:b/>
          <w:sz w:val="16"/>
          <w:szCs w:val="16"/>
        </w:rPr>
        <w:t>о</w:t>
      </w:r>
      <w:r>
        <w:rPr>
          <w:rFonts w:ascii="Arial" w:hAnsi="Arial" w:cs="Arial"/>
          <w:b/>
          <w:sz w:val="16"/>
          <w:szCs w:val="16"/>
        </w:rPr>
        <w:t>го района на 2017 год и плановый период 2018-2019 годов»</w:t>
      </w:r>
    </w:p>
    <w:p w:rsidR="00A95D8D" w:rsidRDefault="00A95D8D" w:rsidP="00CA0CF4">
      <w:pPr>
        <w:widowControl w:val="0"/>
        <w:autoSpaceDE w:val="0"/>
        <w:autoSpaceDN w:val="0"/>
        <w:adjustRightInd w:val="0"/>
        <w:ind w:firstLine="720"/>
        <w:jc w:val="both"/>
        <w:rPr>
          <w:rFonts w:ascii="Arial" w:hAnsi="Arial" w:cs="Arial"/>
          <w:b/>
          <w:sz w:val="16"/>
          <w:szCs w:val="16"/>
        </w:rPr>
      </w:pPr>
      <w:r>
        <w:rPr>
          <w:rFonts w:ascii="Arial" w:hAnsi="Arial" w:cs="Arial"/>
          <w:sz w:val="16"/>
          <w:szCs w:val="16"/>
        </w:rPr>
        <w:t xml:space="preserve">На основании решения Думы Валдайского муниципального района от 26.10.2006  № 109 «Об утверждении Порядка организации и проведения публичных слушаний на территории Валдайского муниципального района» Администрация Валдайского муниципального района </w:t>
      </w:r>
      <w:r>
        <w:rPr>
          <w:rFonts w:ascii="Arial" w:hAnsi="Arial" w:cs="Arial"/>
          <w:b/>
          <w:sz w:val="16"/>
          <w:szCs w:val="16"/>
        </w:rPr>
        <w:t>ПОСТАНОВЛ</w:t>
      </w:r>
      <w:r>
        <w:rPr>
          <w:rFonts w:ascii="Arial" w:hAnsi="Arial" w:cs="Arial"/>
          <w:b/>
          <w:sz w:val="16"/>
          <w:szCs w:val="16"/>
        </w:rPr>
        <w:t>Я</w:t>
      </w:r>
      <w:r>
        <w:rPr>
          <w:rFonts w:ascii="Arial" w:hAnsi="Arial" w:cs="Arial"/>
          <w:b/>
          <w:sz w:val="16"/>
          <w:szCs w:val="16"/>
        </w:rPr>
        <w:t>ЕТ:</w:t>
      </w:r>
    </w:p>
    <w:p w:rsidR="00A95D8D" w:rsidRDefault="00A95D8D" w:rsidP="00CA0CF4">
      <w:pPr>
        <w:widowControl w:val="0"/>
        <w:autoSpaceDE w:val="0"/>
        <w:autoSpaceDN w:val="0"/>
        <w:adjustRightInd w:val="0"/>
        <w:ind w:firstLine="720"/>
        <w:jc w:val="both"/>
        <w:rPr>
          <w:rFonts w:ascii="Arial" w:hAnsi="Arial" w:cs="Arial"/>
          <w:sz w:val="16"/>
          <w:szCs w:val="16"/>
        </w:rPr>
      </w:pPr>
      <w:r>
        <w:rPr>
          <w:rFonts w:ascii="Arial" w:hAnsi="Arial" w:cs="Arial"/>
          <w:sz w:val="16"/>
          <w:szCs w:val="16"/>
        </w:rPr>
        <w:t>1. Провести 19 декабря 2016 года публичные слушания по проекту решения Думы Валдайского муниципального района «О бюджете Валдайск</w:t>
      </w:r>
      <w:r>
        <w:rPr>
          <w:rFonts w:ascii="Arial" w:hAnsi="Arial" w:cs="Arial"/>
          <w:sz w:val="16"/>
          <w:szCs w:val="16"/>
        </w:rPr>
        <w:t>о</w:t>
      </w:r>
      <w:r>
        <w:rPr>
          <w:rFonts w:ascii="Arial" w:hAnsi="Arial" w:cs="Arial"/>
          <w:sz w:val="16"/>
          <w:szCs w:val="16"/>
        </w:rPr>
        <w:t>го муниципального района на 2017 год и плановый период 2018-2019 годов» в 17 часов в малом зале Администрации Валдайского муниципального рай</w:t>
      </w:r>
      <w:r>
        <w:rPr>
          <w:rFonts w:ascii="Arial" w:hAnsi="Arial" w:cs="Arial"/>
          <w:sz w:val="16"/>
          <w:szCs w:val="16"/>
        </w:rPr>
        <w:t>о</w:t>
      </w:r>
      <w:r>
        <w:rPr>
          <w:rFonts w:ascii="Arial" w:hAnsi="Arial" w:cs="Arial"/>
          <w:sz w:val="16"/>
          <w:szCs w:val="16"/>
        </w:rPr>
        <w:t>на.</w:t>
      </w:r>
    </w:p>
    <w:p w:rsidR="00A95D8D" w:rsidRDefault="00A95D8D" w:rsidP="00CA0CF4">
      <w:pPr>
        <w:widowControl w:val="0"/>
        <w:autoSpaceDE w:val="0"/>
        <w:autoSpaceDN w:val="0"/>
        <w:adjustRightInd w:val="0"/>
        <w:ind w:firstLine="720"/>
        <w:jc w:val="both"/>
        <w:rPr>
          <w:rFonts w:ascii="Arial" w:hAnsi="Arial" w:cs="Arial"/>
          <w:sz w:val="16"/>
          <w:szCs w:val="16"/>
        </w:rPr>
      </w:pPr>
      <w:r>
        <w:rPr>
          <w:rFonts w:ascii="Arial" w:hAnsi="Arial" w:cs="Arial"/>
          <w:sz w:val="16"/>
          <w:szCs w:val="16"/>
        </w:rPr>
        <w:t>2. Назначить ответственным за проведение публичных слушаний комитет финансов Администрации Валдайского муниципального района.</w:t>
      </w:r>
    </w:p>
    <w:p w:rsidR="00A95D8D" w:rsidRDefault="00A95D8D" w:rsidP="00CA0CF4">
      <w:pPr>
        <w:widowControl w:val="0"/>
        <w:autoSpaceDE w:val="0"/>
        <w:autoSpaceDN w:val="0"/>
        <w:adjustRightInd w:val="0"/>
        <w:ind w:firstLine="720"/>
        <w:jc w:val="both"/>
        <w:rPr>
          <w:rFonts w:ascii="Arial" w:hAnsi="Arial" w:cs="Arial"/>
          <w:sz w:val="16"/>
          <w:szCs w:val="16"/>
        </w:rPr>
      </w:pPr>
      <w:r>
        <w:rPr>
          <w:rFonts w:ascii="Arial" w:hAnsi="Arial" w:cs="Arial"/>
          <w:sz w:val="16"/>
          <w:szCs w:val="16"/>
        </w:rPr>
        <w:t>3. Предложения и заявления на участие в обсуждении указанного проекта принимаются до 16 декабря 2016 года в каб. 209 Администрации м</w:t>
      </w:r>
      <w:r>
        <w:rPr>
          <w:rFonts w:ascii="Arial" w:hAnsi="Arial" w:cs="Arial"/>
          <w:sz w:val="16"/>
          <w:szCs w:val="16"/>
        </w:rPr>
        <w:t>у</w:t>
      </w:r>
      <w:r>
        <w:rPr>
          <w:rFonts w:ascii="Arial" w:hAnsi="Arial" w:cs="Arial"/>
          <w:sz w:val="16"/>
          <w:szCs w:val="16"/>
        </w:rPr>
        <w:t>ниципального района в рабочее время.</w:t>
      </w:r>
    </w:p>
    <w:p w:rsidR="00A95D8D" w:rsidRDefault="00A95D8D" w:rsidP="00CA0CF4">
      <w:pPr>
        <w:widowControl w:val="0"/>
        <w:autoSpaceDE w:val="0"/>
        <w:autoSpaceDN w:val="0"/>
        <w:adjustRightInd w:val="0"/>
        <w:ind w:firstLine="709"/>
        <w:jc w:val="both"/>
        <w:rPr>
          <w:rFonts w:ascii="Arial" w:hAnsi="Arial" w:cs="Arial"/>
          <w:sz w:val="16"/>
          <w:szCs w:val="16"/>
        </w:rPr>
      </w:pPr>
      <w:r>
        <w:rPr>
          <w:rFonts w:ascii="Arial" w:hAnsi="Arial" w:cs="Arial"/>
          <w:sz w:val="16"/>
          <w:szCs w:val="16"/>
        </w:rPr>
        <w:lastRenderedPageBreak/>
        <w:t>4.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A656F5" w:rsidRPr="00E90FAA" w:rsidRDefault="00A95D8D" w:rsidP="00CA0CF4">
      <w:pPr>
        <w:ind w:left="709" w:hanging="709"/>
        <w:rPr>
          <w:rFonts w:ascii="Arial" w:hAnsi="Arial" w:cs="Arial"/>
          <w:b/>
          <w:sz w:val="12"/>
          <w:szCs w:val="12"/>
        </w:rPr>
      </w:pPr>
      <w:r>
        <w:rPr>
          <w:rFonts w:ascii="Arial" w:hAnsi="Arial" w:cs="Arial"/>
          <w:b/>
          <w:sz w:val="16"/>
          <w:szCs w:val="16"/>
        </w:rPr>
        <w:t>Глава муниципального района</w:t>
      </w:r>
      <w:r>
        <w:rPr>
          <w:rFonts w:ascii="Arial" w:hAnsi="Arial" w:cs="Arial"/>
          <w:b/>
          <w:sz w:val="16"/>
          <w:szCs w:val="16"/>
        </w:rPr>
        <w:tab/>
        <w:t>Ю.В.Стадэ</w:t>
      </w:r>
      <w:r w:rsidR="00A656F5" w:rsidRPr="00E90FAA">
        <w:rPr>
          <w:rFonts w:ascii="Arial" w:hAnsi="Arial" w:cs="Arial"/>
          <w:sz w:val="12"/>
          <w:szCs w:val="12"/>
        </w:rPr>
        <w:t xml:space="preserve">                                                </w:t>
      </w:r>
      <w:r w:rsidR="00A656F5" w:rsidRPr="00E90FAA">
        <w:rPr>
          <w:rFonts w:ascii="Arial" w:hAnsi="Arial" w:cs="Arial"/>
          <w:b/>
          <w:sz w:val="12"/>
          <w:szCs w:val="12"/>
        </w:rPr>
        <w:tab/>
      </w:r>
      <w:r w:rsidR="00A656F5" w:rsidRPr="00E90FAA">
        <w:rPr>
          <w:rFonts w:ascii="Arial" w:hAnsi="Arial" w:cs="Arial"/>
          <w:b/>
          <w:sz w:val="12"/>
          <w:szCs w:val="12"/>
        </w:rPr>
        <w:tab/>
      </w:r>
    </w:p>
    <w:p w:rsidR="00A92059" w:rsidRPr="00A92059" w:rsidRDefault="00A92059" w:rsidP="00CA0CF4">
      <w:pPr>
        <w:pStyle w:val="2"/>
        <w:rPr>
          <w:rFonts w:ascii="Arial" w:hAnsi="Arial" w:cs="Arial"/>
          <w:color w:val="000000"/>
          <w:sz w:val="16"/>
          <w:szCs w:val="16"/>
        </w:rPr>
      </w:pPr>
      <w:r w:rsidRPr="00A92059">
        <w:rPr>
          <w:rFonts w:ascii="Arial" w:hAnsi="Arial" w:cs="Arial"/>
          <w:color w:val="000000"/>
          <w:sz w:val="16"/>
          <w:szCs w:val="16"/>
        </w:rPr>
        <w:t>АДМИНИСТРАЦИЯ ВАЛДАЙСКОГО МУНИЦИПАЛЬНОГО РАЙОНА</w:t>
      </w:r>
    </w:p>
    <w:p w:rsidR="00A92059" w:rsidRDefault="00A92059" w:rsidP="00CA0CF4">
      <w:pPr>
        <w:jc w:val="center"/>
        <w:rPr>
          <w:rFonts w:ascii="Arial" w:hAnsi="Arial" w:cs="Arial"/>
          <w:color w:val="000000"/>
          <w:sz w:val="16"/>
          <w:szCs w:val="16"/>
        </w:rPr>
      </w:pPr>
      <w:r>
        <w:rPr>
          <w:rFonts w:ascii="Arial" w:hAnsi="Arial" w:cs="Arial"/>
          <w:sz w:val="16"/>
          <w:szCs w:val="16"/>
        </w:rPr>
        <w:t xml:space="preserve">П О С Т А Н О В Л Е Н И Е  </w:t>
      </w:r>
      <w:r>
        <w:rPr>
          <w:rFonts w:ascii="Arial" w:hAnsi="Arial" w:cs="Arial"/>
          <w:color w:val="000000"/>
          <w:sz w:val="16"/>
          <w:szCs w:val="16"/>
        </w:rPr>
        <w:t>25.11.2016  № 1915</w:t>
      </w:r>
    </w:p>
    <w:p w:rsidR="00AE36DC" w:rsidRDefault="00A92059" w:rsidP="00CA0CF4">
      <w:pPr>
        <w:jc w:val="center"/>
        <w:rPr>
          <w:rFonts w:ascii="Arial" w:hAnsi="Arial" w:cs="Arial"/>
          <w:b/>
          <w:sz w:val="16"/>
          <w:szCs w:val="16"/>
        </w:rPr>
      </w:pPr>
      <w:r>
        <w:rPr>
          <w:rFonts w:ascii="Arial" w:hAnsi="Arial" w:cs="Arial"/>
          <w:b/>
          <w:sz w:val="16"/>
          <w:szCs w:val="16"/>
        </w:rPr>
        <w:t xml:space="preserve">Об утверждении  муниципальной  программы  «Совершенствование и содержание дорожного хозяйства на территории Валдайского </w:t>
      </w:r>
    </w:p>
    <w:p w:rsidR="00A92059" w:rsidRDefault="00A92059" w:rsidP="00CA0CF4">
      <w:pPr>
        <w:jc w:val="center"/>
        <w:rPr>
          <w:rFonts w:ascii="Arial" w:hAnsi="Arial" w:cs="Arial"/>
          <w:b/>
          <w:sz w:val="16"/>
          <w:szCs w:val="16"/>
        </w:rPr>
      </w:pPr>
      <w:r>
        <w:rPr>
          <w:rFonts w:ascii="Arial" w:hAnsi="Arial" w:cs="Arial"/>
          <w:b/>
          <w:sz w:val="16"/>
          <w:szCs w:val="16"/>
        </w:rPr>
        <w:t>горо</w:t>
      </w:r>
      <w:r>
        <w:rPr>
          <w:rFonts w:ascii="Arial" w:hAnsi="Arial" w:cs="Arial"/>
          <w:b/>
          <w:sz w:val="16"/>
          <w:szCs w:val="16"/>
        </w:rPr>
        <w:t>д</w:t>
      </w:r>
      <w:r>
        <w:rPr>
          <w:rFonts w:ascii="Arial" w:hAnsi="Arial" w:cs="Arial"/>
          <w:b/>
          <w:sz w:val="16"/>
          <w:szCs w:val="16"/>
        </w:rPr>
        <w:t>ского поселения на 2017-2019 годы»</w:t>
      </w:r>
    </w:p>
    <w:p w:rsidR="00A92059" w:rsidRPr="00A92059" w:rsidRDefault="00A92059" w:rsidP="00CA0CF4">
      <w:pPr>
        <w:shd w:val="clear" w:color="auto" w:fill="FFFFFF"/>
        <w:tabs>
          <w:tab w:val="left" w:pos="1056"/>
        </w:tabs>
        <w:jc w:val="both"/>
        <w:rPr>
          <w:rFonts w:ascii="Arial" w:hAnsi="Arial" w:cs="Arial"/>
          <w:sz w:val="16"/>
          <w:szCs w:val="16"/>
        </w:rPr>
      </w:pPr>
      <w:r>
        <w:rPr>
          <w:rFonts w:ascii="Arial" w:hAnsi="Arial" w:cs="Arial"/>
          <w:sz w:val="16"/>
          <w:szCs w:val="16"/>
        </w:rPr>
        <w:t xml:space="preserve">          В соответствии с  Градостроительным кодексом Российской Федерации, Федеральным законом от 6 октября 2003 года № 131 – ФЗ «Об общих принципах организации местного самоуправления в Российской Федерации», Федеральным законом от 10 декабря 1995 года № 196 – ФЗ «О безопасн</w:t>
      </w:r>
      <w:r>
        <w:rPr>
          <w:rFonts w:ascii="Arial" w:hAnsi="Arial" w:cs="Arial"/>
          <w:sz w:val="16"/>
          <w:szCs w:val="16"/>
        </w:rPr>
        <w:t>о</w:t>
      </w:r>
      <w:r>
        <w:rPr>
          <w:rFonts w:ascii="Arial" w:hAnsi="Arial" w:cs="Arial"/>
          <w:sz w:val="16"/>
          <w:szCs w:val="16"/>
        </w:rPr>
        <w:t xml:space="preserve">сти дорожного движения», </w:t>
      </w:r>
      <w:hyperlink r:id="rId11" w:history="1">
        <w:r w:rsidRPr="00A92059">
          <w:rPr>
            <w:rStyle w:val="af0"/>
            <w:rFonts w:ascii="Arial" w:hAnsi="Arial" w:cs="Arial"/>
            <w:color w:val="auto"/>
            <w:sz w:val="16"/>
            <w:szCs w:val="16"/>
            <w:u w:val="none"/>
          </w:rPr>
          <w:t>Федеральным законом от 08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Pr>
          <w:rFonts w:ascii="Arial" w:hAnsi="Arial" w:cs="Arial"/>
          <w:sz w:val="16"/>
          <w:szCs w:val="16"/>
        </w:rPr>
        <w:t xml:space="preserve">» Администрация Валдайского муниципального района </w:t>
      </w:r>
      <w:r>
        <w:rPr>
          <w:rFonts w:ascii="Arial" w:hAnsi="Arial" w:cs="Arial"/>
          <w:b/>
          <w:sz w:val="16"/>
          <w:szCs w:val="16"/>
        </w:rPr>
        <w:t>ПОСТ</w:t>
      </w:r>
      <w:r>
        <w:rPr>
          <w:rFonts w:ascii="Arial" w:hAnsi="Arial" w:cs="Arial"/>
          <w:b/>
          <w:sz w:val="16"/>
          <w:szCs w:val="16"/>
        </w:rPr>
        <w:t>А</w:t>
      </w:r>
      <w:r>
        <w:rPr>
          <w:rFonts w:ascii="Arial" w:hAnsi="Arial" w:cs="Arial"/>
          <w:b/>
          <w:sz w:val="16"/>
          <w:szCs w:val="16"/>
        </w:rPr>
        <w:t>НОВЛЯЕТ:</w:t>
      </w:r>
    </w:p>
    <w:p w:rsidR="00A92059" w:rsidRDefault="00A92059" w:rsidP="00CA0CF4">
      <w:pPr>
        <w:shd w:val="clear" w:color="auto" w:fill="FFFFFF"/>
        <w:tabs>
          <w:tab w:val="left" w:pos="1056"/>
        </w:tabs>
        <w:jc w:val="both"/>
        <w:rPr>
          <w:rFonts w:ascii="Arial" w:hAnsi="Arial" w:cs="Arial"/>
          <w:sz w:val="16"/>
          <w:szCs w:val="16"/>
        </w:rPr>
      </w:pPr>
      <w:r>
        <w:rPr>
          <w:rFonts w:ascii="Arial" w:hAnsi="Arial" w:cs="Arial"/>
          <w:b/>
          <w:sz w:val="16"/>
          <w:szCs w:val="16"/>
        </w:rPr>
        <w:t xml:space="preserve">        </w:t>
      </w:r>
      <w:r>
        <w:rPr>
          <w:rFonts w:ascii="Arial" w:hAnsi="Arial" w:cs="Arial"/>
          <w:sz w:val="16"/>
          <w:szCs w:val="16"/>
        </w:rPr>
        <w:t xml:space="preserve"> 1.Утвердить прилагаемую муниципальную программу  «Совершенствование и содержание дорожного хозяйства на территории Валдайского горо</w:t>
      </w:r>
      <w:r>
        <w:rPr>
          <w:rFonts w:ascii="Arial" w:hAnsi="Arial" w:cs="Arial"/>
          <w:sz w:val="16"/>
          <w:szCs w:val="16"/>
        </w:rPr>
        <w:t>д</w:t>
      </w:r>
      <w:r>
        <w:rPr>
          <w:rFonts w:ascii="Arial" w:hAnsi="Arial" w:cs="Arial"/>
          <w:sz w:val="16"/>
          <w:szCs w:val="16"/>
        </w:rPr>
        <w:t>ского поселения на 2017-2019 годы».</w:t>
      </w:r>
    </w:p>
    <w:p w:rsidR="00A92059" w:rsidRDefault="00A92059" w:rsidP="00CA0CF4">
      <w:pPr>
        <w:jc w:val="both"/>
        <w:rPr>
          <w:rFonts w:ascii="Arial" w:hAnsi="Arial" w:cs="Arial"/>
          <w:sz w:val="16"/>
          <w:szCs w:val="16"/>
        </w:rPr>
      </w:pPr>
      <w:r>
        <w:rPr>
          <w:rFonts w:ascii="Arial" w:hAnsi="Arial" w:cs="Arial"/>
          <w:sz w:val="16"/>
          <w:szCs w:val="16"/>
        </w:rPr>
        <w:t xml:space="preserve">         2. Разместить постановление на официальном сайте Администрации Валдайского муниципального района в сети «Интернет».</w:t>
      </w:r>
    </w:p>
    <w:p w:rsidR="00A656F5" w:rsidRDefault="00A92059" w:rsidP="00CA0CF4">
      <w:pPr>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Ю.В.Стадэ</w:t>
      </w:r>
    </w:p>
    <w:p w:rsidR="006A7274" w:rsidRDefault="006A7274" w:rsidP="00CA0CF4">
      <w:pPr>
        <w:jc w:val="center"/>
        <w:rPr>
          <w:rFonts w:ascii="Arial" w:hAnsi="Arial" w:cs="Arial"/>
          <w:sz w:val="16"/>
          <w:szCs w:val="16"/>
        </w:rPr>
      </w:pPr>
      <w:r>
        <w:rPr>
          <w:rFonts w:ascii="Arial" w:hAnsi="Arial" w:cs="Arial"/>
          <w:sz w:val="16"/>
          <w:szCs w:val="16"/>
        </w:rPr>
        <w:t>УТВЕРЖДЕНА</w:t>
      </w:r>
    </w:p>
    <w:p w:rsidR="006A7274" w:rsidRDefault="006A7274" w:rsidP="00CA0CF4">
      <w:pPr>
        <w:jc w:val="center"/>
        <w:rPr>
          <w:rFonts w:ascii="Arial" w:hAnsi="Arial" w:cs="Arial"/>
          <w:sz w:val="16"/>
          <w:szCs w:val="16"/>
        </w:rPr>
      </w:pPr>
      <w:r>
        <w:rPr>
          <w:rFonts w:ascii="Arial" w:hAnsi="Arial" w:cs="Arial"/>
          <w:sz w:val="16"/>
          <w:szCs w:val="16"/>
        </w:rPr>
        <w:t xml:space="preserve">постановлением Администрации муниципального района от 25.11.2016 №1915                                                                               </w:t>
      </w:r>
    </w:p>
    <w:p w:rsidR="006A7274" w:rsidRDefault="006A7274" w:rsidP="00CA0CF4">
      <w:pPr>
        <w:jc w:val="center"/>
        <w:rPr>
          <w:rFonts w:ascii="Arial" w:hAnsi="Arial" w:cs="Arial"/>
          <w:b/>
          <w:sz w:val="16"/>
          <w:szCs w:val="16"/>
        </w:rPr>
      </w:pPr>
      <w:r>
        <w:rPr>
          <w:rFonts w:ascii="Arial" w:hAnsi="Arial" w:cs="Arial"/>
          <w:b/>
          <w:sz w:val="16"/>
          <w:szCs w:val="16"/>
        </w:rPr>
        <w:t>МУНИЦИПАЛЬНАЯ ПРОГРАММА</w:t>
      </w:r>
    </w:p>
    <w:p w:rsidR="006A7274" w:rsidRDefault="006A7274" w:rsidP="00CA0CF4">
      <w:pPr>
        <w:ind w:firstLine="720"/>
        <w:jc w:val="center"/>
        <w:rPr>
          <w:rFonts w:ascii="Arial" w:hAnsi="Arial" w:cs="Arial"/>
          <w:b/>
          <w:sz w:val="16"/>
          <w:szCs w:val="16"/>
        </w:rPr>
      </w:pPr>
      <w:r>
        <w:rPr>
          <w:rFonts w:ascii="Arial" w:hAnsi="Arial" w:cs="Arial"/>
          <w:b/>
          <w:sz w:val="16"/>
          <w:szCs w:val="16"/>
        </w:rPr>
        <w:t>«Совершенствование и содержание дорожного хозяйства на территории  Валдайского городского поселения на 2017-2019 годы»</w:t>
      </w:r>
    </w:p>
    <w:p w:rsidR="006A7274" w:rsidRDefault="006A7274" w:rsidP="00CA0CF4">
      <w:pPr>
        <w:jc w:val="center"/>
        <w:rPr>
          <w:rFonts w:ascii="Arial" w:hAnsi="Arial" w:cs="Arial"/>
          <w:b/>
          <w:sz w:val="16"/>
          <w:szCs w:val="16"/>
        </w:rPr>
      </w:pPr>
      <w:r>
        <w:rPr>
          <w:rFonts w:ascii="Arial" w:hAnsi="Arial" w:cs="Arial"/>
          <w:b/>
          <w:sz w:val="16"/>
          <w:szCs w:val="16"/>
        </w:rPr>
        <w:t>ПАСПОРТ</w:t>
      </w:r>
    </w:p>
    <w:p w:rsidR="006A7274" w:rsidRDefault="006A7274" w:rsidP="00CA0CF4">
      <w:pPr>
        <w:jc w:val="center"/>
        <w:rPr>
          <w:rFonts w:ascii="Arial" w:hAnsi="Arial" w:cs="Arial"/>
          <w:b/>
          <w:sz w:val="16"/>
          <w:szCs w:val="16"/>
        </w:rPr>
      </w:pPr>
      <w:r>
        <w:rPr>
          <w:rFonts w:ascii="Arial" w:hAnsi="Arial" w:cs="Arial"/>
          <w:b/>
          <w:sz w:val="16"/>
          <w:szCs w:val="16"/>
        </w:rPr>
        <w:t>муниципальной программы «Совершенствование и содержание дорожного хозяйства на территории Валдайского городского поселения на 2017-2019 годы»</w:t>
      </w:r>
    </w:p>
    <w:p w:rsidR="006A7274" w:rsidRDefault="006A7274" w:rsidP="00CA0CF4">
      <w:pPr>
        <w:ind w:firstLine="720"/>
        <w:jc w:val="both"/>
        <w:rPr>
          <w:rFonts w:ascii="Arial" w:hAnsi="Arial" w:cs="Arial"/>
          <w:sz w:val="16"/>
          <w:szCs w:val="16"/>
        </w:rPr>
      </w:pPr>
      <w:r>
        <w:rPr>
          <w:rFonts w:ascii="Arial" w:hAnsi="Arial" w:cs="Arial"/>
          <w:sz w:val="16"/>
          <w:szCs w:val="16"/>
        </w:rPr>
        <w:t>1. Ответственный исполнитель муниципальной программы:</w:t>
      </w:r>
    </w:p>
    <w:p w:rsidR="006A7274" w:rsidRDefault="006A7274" w:rsidP="00CA0CF4">
      <w:pPr>
        <w:ind w:firstLine="720"/>
        <w:jc w:val="both"/>
        <w:rPr>
          <w:rFonts w:ascii="Arial" w:hAnsi="Arial" w:cs="Arial"/>
          <w:sz w:val="16"/>
          <w:szCs w:val="16"/>
        </w:rPr>
      </w:pPr>
      <w:r>
        <w:rPr>
          <w:rFonts w:ascii="Arial" w:hAnsi="Arial" w:cs="Arial"/>
          <w:sz w:val="16"/>
          <w:szCs w:val="16"/>
        </w:rPr>
        <w:t>комитет жилищно-коммунального и дорожного хозяйства Администрации Валдайского муниципального района.</w:t>
      </w:r>
    </w:p>
    <w:p w:rsidR="006A7274" w:rsidRDefault="006A7274" w:rsidP="00CA0CF4">
      <w:pPr>
        <w:ind w:firstLine="720"/>
        <w:jc w:val="both"/>
        <w:rPr>
          <w:rFonts w:ascii="Arial" w:hAnsi="Arial" w:cs="Arial"/>
          <w:sz w:val="16"/>
          <w:szCs w:val="16"/>
        </w:rPr>
      </w:pPr>
      <w:r>
        <w:rPr>
          <w:rFonts w:ascii="Arial" w:hAnsi="Arial" w:cs="Arial"/>
          <w:sz w:val="16"/>
          <w:szCs w:val="16"/>
        </w:rPr>
        <w:t>2. Подпрограммы муниципальной программы:</w:t>
      </w:r>
    </w:p>
    <w:p w:rsidR="006A7274" w:rsidRDefault="006A7274" w:rsidP="00CA0CF4">
      <w:pPr>
        <w:ind w:firstLine="720"/>
        <w:jc w:val="both"/>
        <w:rPr>
          <w:rFonts w:ascii="Arial" w:hAnsi="Arial" w:cs="Arial"/>
          <w:sz w:val="16"/>
          <w:szCs w:val="16"/>
        </w:rPr>
      </w:pPr>
      <w:r>
        <w:rPr>
          <w:rFonts w:ascii="Arial" w:hAnsi="Arial" w:cs="Arial"/>
          <w:sz w:val="16"/>
          <w:szCs w:val="16"/>
        </w:rPr>
        <w:t>«Содержание и ремонт автомобильных дорог общего пользования местного значения на территории Валдайского</w:t>
      </w:r>
      <w:r>
        <w:rPr>
          <w:rFonts w:ascii="Arial" w:hAnsi="Arial" w:cs="Arial"/>
          <w:b/>
          <w:sz w:val="16"/>
          <w:szCs w:val="16"/>
        </w:rPr>
        <w:t xml:space="preserve"> </w:t>
      </w:r>
      <w:r>
        <w:rPr>
          <w:rFonts w:ascii="Arial" w:hAnsi="Arial" w:cs="Arial"/>
          <w:sz w:val="16"/>
          <w:szCs w:val="16"/>
        </w:rPr>
        <w:t>муниципального района за счет средств областного бюджета и бюджета Валдайского</w:t>
      </w:r>
      <w:r>
        <w:rPr>
          <w:rFonts w:ascii="Arial" w:hAnsi="Arial" w:cs="Arial"/>
          <w:b/>
          <w:sz w:val="16"/>
          <w:szCs w:val="16"/>
        </w:rPr>
        <w:t xml:space="preserve"> </w:t>
      </w:r>
      <w:r>
        <w:rPr>
          <w:rFonts w:ascii="Arial" w:hAnsi="Arial" w:cs="Arial"/>
          <w:sz w:val="16"/>
          <w:szCs w:val="16"/>
        </w:rPr>
        <w:t>городского поселения»;</w:t>
      </w:r>
    </w:p>
    <w:p w:rsidR="006A7274" w:rsidRDefault="006A7274" w:rsidP="00CA0CF4">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«Обеспечение безопасности дорожного движения на территории Валдайского городского  поселения за счет средств  бюджета Валдайск</w:t>
      </w:r>
      <w:r>
        <w:rPr>
          <w:rFonts w:ascii="Arial" w:hAnsi="Arial" w:cs="Arial"/>
          <w:sz w:val="16"/>
          <w:szCs w:val="16"/>
        </w:rPr>
        <w:t>о</w:t>
      </w:r>
      <w:r>
        <w:rPr>
          <w:rFonts w:ascii="Arial" w:hAnsi="Arial" w:cs="Arial"/>
          <w:sz w:val="16"/>
          <w:szCs w:val="16"/>
        </w:rPr>
        <w:t>го</w:t>
      </w:r>
      <w:r>
        <w:rPr>
          <w:rFonts w:ascii="Arial" w:hAnsi="Arial" w:cs="Arial"/>
          <w:b/>
          <w:sz w:val="16"/>
          <w:szCs w:val="16"/>
        </w:rPr>
        <w:t xml:space="preserve"> </w:t>
      </w:r>
      <w:r>
        <w:rPr>
          <w:rFonts w:ascii="Arial" w:hAnsi="Arial" w:cs="Arial"/>
          <w:sz w:val="16"/>
          <w:szCs w:val="16"/>
        </w:rPr>
        <w:t>городского поселения».</w:t>
      </w:r>
    </w:p>
    <w:p w:rsidR="006A7274" w:rsidRDefault="006A7274" w:rsidP="00CA0CF4">
      <w:pPr>
        <w:numPr>
          <w:ilvl w:val="0"/>
          <w:numId w:val="17"/>
        </w:numPr>
        <w:jc w:val="both"/>
        <w:rPr>
          <w:rFonts w:ascii="Arial" w:hAnsi="Arial" w:cs="Arial"/>
          <w:sz w:val="16"/>
          <w:szCs w:val="16"/>
        </w:rPr>
      </w:pPr>
      <w:r>
        <w:rPr>
          <w:rFonts w:ascii="Arial" w:hAnsi="Arial" w:cs="Arial"/>
          <w:sz w:val="16"/>
          <w:szCs w:val="16"/>
        </w:rPr>
        <w:t xml:space="preserve">Цели и задачи муниципальной программы: </w:t>
      </w:r>
    </w:p>
    <w:tbl>
      <w:tblPr>
        <w:tblW w:w="1162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7727"/>
        <w:gridCol w:w="993"/>
        <w:gridCol w:w="992"/>
        <w:gridCol w:w="1134"/>
      </w:tblGrid>
      <w:tr w:rsidR="006A7274" w:rsidTr="0037160D">
        <w:trPr>
          <w:trHeight w:val="170"/>
        </w:trPr>
        <w:tc>
          <w:tcPr>
            <w:tcW w:w="778"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b/>
                <w:sz w:val="16"/>
                <w:szCs w:val="16"/>
              </w:rPr>
            </w:pPr>
            <w:r>
              <w:rPr>
                <w:rFonts w:ascii="Arial" w:hAnsi="Arial" w:cs="Arial"/>
                <w:b/>
                <w:sz w:val="16"/>
                <w:szCs w:val="16"/>
              </w:rPr>
              <w:t>№</w:t>
            </w:r>
          </w:p>
          <w:p w:rsidR="006A7274" w:rsidRDefault="006A7274" w:rsidP="0037160D">
            <w:pPr>
              <w:overflowPunct w:val="0"/>
              <w:autoSpaceDE w:val="0"/>
              <w:autoSpaceDN w:val="0"/>
              <w:adjustRightInd w:val="0"/>
              <w:jc w:val="center"/>
              <w:rPr>
                <w:rFonts w:ascii="Arial" w:hAnsi="Arial" w:cs="Arial"/>
                <w:b/>
                <w:sz w:val="16"/>
                <w:szCs w:val="16"/>
              </w:rPr>
            </w:pPr>
            <w:r>
              <w:rPr>
                <w:rFonts w:ascii="Arial" w:hAnsi="Arial" w:cs="Arial"/>
                <w:b/>
                <w:sz w:val="16"/>
                <w:szCs w:val="16"/>
              </w:rPr>
              <w:t>п/п</w:t>
            </w:r>
          </w:p>
        </w:tc>
        <w:tc>
          <w:tcPr>
            <w:tcW w:w="772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b/>
                <w:sz w:val="16"/>
                <w:szCs w:val="16"/>
              </w:rPr>
            </w:pPr>
            <w:r>
              <w:rPr>
                <w:rFonts w:ascii="Arial" w:hAnsi="Arial" w:cs="Arial"/>
                <w:b/>
                <w:sz w:val="16"/>
                <w:szCs w:val="16"/>
              </w:rPr>
              <w:t>Цели, задачи и целевые показатели муниципальной программы</w:t>
            </w:r>
          </w:p>
        </w:tc>
        <w:tc>
          <w:tcPr>
            <w:tcW w:w="3119"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b/>
                <w:sz w:val="16"/>
                <w:szCs w:val="16"/>
              </w:rPr>
            </w:pPr>
            <w:r>
              <w:rPr>
                <w:rFonts w:ascii="Arial" w:hAnsi="Arial" w:cs="Arial"/>
                <w:b/>
                <w:sz w:val="16"/>
                <w:szCs w:val="16"/>
              </w:rPr>
              <w:t>Значение целевых показателей</w:t>
            </w:r>
          </w:p>
        </w:tc>
      </w:tr>
      <w:tr w:rsidR="006A7274" w:rsidTr="0037160D">
        <w:trPr>
          <w:trHeight w:val="170"/>
        </w:trPr>
        <w:tc>
          <w:tcPr>
            <w:tcW w:w="77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A7274" w:rsidRDefault="006A7274" w:rsidP="0037160D">
            <w:pPr>
              <w:jc w:val="center"/>
              <w:rPr>
                <w:rFonts w:ascii="Arial" w:hAnsi="Arial" w:cs="Arial"/>
                <w:b/>
                <w:sz w:val="16"/>
                <w:szCs w:val="16"/>
              </w:rPr>
            </w:pPr>
          </w:p>
        </w:tc>
        <w:tc>
          <w:tcPr>
            <w:tcW w:w="772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A7274" w:rsidRDefault="006A7274" w:rsidP="0037160D">
            <w:pPr>
              <w:jc w:val="cente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autoSpaceDN w:val="0"/>
              <w:jc w:val="center"/>
              <w:rPr>
                <w:rFonts w:ascii="Arial" w:hAnsi="Arial" w:cs="Arial"/>
                <w:b/>
                <w:sz w:val="16"/>
                <w:szCs w:val="16"/>
              </w:rPr>
            </w:pPr>
            <w:r>
              <w:rPr>
                <w:rFonts w:ascii="Arial" w:hAnsi="Arial" w:cs="Arial"/>
                <w:b/>
                <w:sz w:val="16"/>
                <w:szCs w:val="16"/>
              </w:rPr>
              <w:t>2017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autoSpaceDN w:val="0"/>
              <w:jc w:val="center"/>
              <w:rPr>
                <w:rFonts w:ascii="Arial" w:hAnsi="Arial" w:cs="Arial"/>
                <w:b/>
                <w:sz w:val="16"/>
                <w:szCs w:val="16"/>
              </w:rPr>
            </w:pPr>
            <w:r>
              <w:rPr>
                <w:rFonts w:ascii="Arial" w:hAnsi="Arial" w:cs="Arial"/>
                <w:b/>
                <w:sz w:val="16"/>
                <w:szCs w:val="16"/>
              </w:rPr>
              <w:t>2018</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autoSpaceDN w:val="0"/>
              <w:jc w:val="center"/>
              <w:rPr>
                <w:rFonts w:ascii="Arial" w:hAnsi="Arial" w:cs="Arial"/>
                <w:b/>
                <w:sz w:val="16"/>
                <w:szCs w:val="16"/>
              </w:rPr>
            </w:pPr>
            <w:r>
              <w:rPr>
                <w:rFonts w:ascii="Arial" w:hAnsi="Arial" w:cs="Arial"/>
                <w:b/>
                <w:sz w:val="16"/>
                <w:szCs w:val="16"/>
              </w:rPr>
              <w:t>2019</w:t>
            </w:r>
          </w:p>
        </w:tc>
      </w:tr>
      <w:tr w:rsidR="006A7274" w:rsidTr="0037160D">
        <w:trPr>
          <w:trHeight w:val="170"/>
        </w:trPr>
        <w:tc>
          <w:tcPr>
            <w:tcW w:w="778"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1</w:t>
            </w:r>
          </w:p>
        </w:tc>
        <w:tc>
          <w:tcPr>
            <w:tcW w:w="7727"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2</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5</w:t>
            </w:r>
          </w:p>
        </w:tc>
      </w:tr>
      <w:tr w:rsidR="006A7274" w:rsidTr="0037160D">
        <w:trPr>
          <w:trHeight w:val="170"/>
        </w:trPr>
        <w:tc>
          <w:tcPr>
            <w:tcW w:w="778"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b/>
                <w:sz w:val="16"/>
                <w:szCs w:val="16"/>
              </w:rPr>
            </w:pPr>
            <w:r>
              <w:rPr>
                <w:rFonts w:ascii="Arial" w:hAnsi="Arial" w:cs="Arial"/>
                <w:sz w:val="16"/>
                <w:szCs w:val="16"/>
              </w:rPr>
              <w:t>1.</w:t>
            </w:r>
          </w:p>
        </w:tc>
        <w:tc>
          <w:tcPr>
            <w:tcW w:w="10846"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b/>
                <w:sz w:val="16"/>
                <w:szCs w:val="16"/>
              </w:rPr>
            </w:pPr>
            <w:r>
              <w:rPr>
                <w:rFonts w:ascii="Arial" w:hAnsi="Arial" w:cs="Arial"/>
                <w:sz w:val="16"/>
                <w:szCs w:val="16"/>
              </w:rPr>
              <w:t>Цель 1.  Улучшение условий для безопасного и бесперебойного движения автомобильного транспорта путем обеспечения сохранности авт</w:t>
            </w:r>
            <w:r>
              <w:rPr>
                <w:rFonts w:ascii="Arial" w:hAnsi="Arial" w:cs="Arial"/>
                <w:sz w:val="16"/>
                <w:szCs w:val="16"/>
              </w:rPr>
              <w:t>о</w:t>
            </w:r>
            <w:r>
              <w:rPr>
                <w:rFonts w:ascii="Arial" w:hAnsi="Arial" w:cs="Arial"/>
                <w:sz w:val="16"/>
                <w:szCs w:val="16"/>
              </w:rPr>
              <w:t>мобильных дорог общего пользования местного значения на территории Валдайского</w:t>
            </w:r>
            <w:r>
              <w:rPr>
                <w:rFonts w:ascii="Arial" w:hAnsi="Arial" w:cs="Arial"/>
                <w:b/>
                <w:sz w:val="16"/>
                <w:szCs w:val="16"/>
              </w:rPr>
              <w:t xml:space="preserve"> </w:t>
            </w:r>
            <w:r>
              <w:rPr>
                <w:rFonts w:ascii="Arial" w:hAnsi="Arial" w:cs="Arial"/>
                <w:sz w:val="16"/>
                <w:szCs w:val="16"/>
              </w:rPr>
              <w:t xml:space="preserve"> городского поселения, улучшение их тран</w:t>
            </w:r>
            <w:r>
              <w:rPr>
                <w:rFonts w:ascii="Arial" w:hAnsi="Arial" w:cs="Arial"/>
                <w:sz w:val="16"/>
                <w:szCs w:val="16"/>
              </w:rPr>
              <w:t>с</w:t>
            </w:r>
            <w:r>
              <w:rPr>
                <w:rFonts w:ascii="Arial" w:hAnsi="Arial" w:cs="Arial"/>
                <w:sz w:val="16"/>
                <w:szCs w:val="16"/>
              </w:rPr>
              <w:t>портно-эксплуатационного состояния и предупреждение причин возникновения дорожно-транспортных происшествий</w:t>
            </w:r>
          </w:p>
        </w:tc>
      </w:tr>
      <w:tr w:rsidR="006A7274" w:rsidTr="0037160D">
        <w:trPr>
          <w:trHeight w:val="170"/>
        </w:trPr>
        <w:tc>
          <w:tcPr>
            <w:tcW w:w="778"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b/>
                <w:sz w:val="16"/>
                <w:szCs w:val="16"/>
              </w:rPr>
            </w:pPr>
            <w:r>
              <w:rPr>
                <w:rFonts w:ascii="Arial" w:hAnsi="Arial" w:cs="Arial"/>
                <w:sz w:val="16"/>
                <w:szCs w:val="16"/>
              </w:rPr>
              <w:t>1.1.</w:t>
            </w:r>
          </w:p>
        </w:tc>
        <w:tc>
          <w:tcPr>
            <w:tcW w:w="10846"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b/>
                <w:sz w:val="16"/>
                <w:szCs w:val="16"/>
              </w:rPr>
            </w:pPr>
            <w:r>
              <w:rPr>
                <w:rFonts w:ascii="Arial" w:hAnsi="Arial" w:cs="Arial"/>
                <w:sz w:val="16"/>
                <w:szCs w:val="16"/>
              </w:rPr>
              <w:t>Задача 1. Обеспечение мероприятий по содержанию и ремонту  автомобильных дорог общего пользования местного значения на террит</w:t>
            </w:r>
            <w:r>
              <w:rPr>
                <w:rFonts w:ascii="Arial" w:hAnsi="Arial" w:cs="Arial"/>
                <w:sz w:val="16"/>
                <w:szCs w:val="16"/>
              </w:rPr>
              <w:t>о</w:t>
            </w:r>
            <w:r>
              <w:rPr>
                <w:rFonts w:ascii="Arial" w:hAnsi="Arial" w:cs="Arial"/>
                <w:sz w:val="16"/>
                <w:szCs w:val="16"/>
              </w:rPr>
              <w:t>рии Валдайского</w:t>
            </w:r>
            <w:r>
              <w:rPr>
                <w:rFonts w:ascii="Arial" w:hAnsi="Arial" w:cs="Arial"/>
                <w:b/>
                <w:sz w:val="16"/>
                <w:szCs w:val="16"/>
              </w:rPr>
              <w:t xml:space="preserve"> </w:t>
            </w:r>
            <w:r>
              <w:rPr>
                <w:rFonts w:ascii="Arial" w:hAnsi="Arial" w:cs="Arial"/>
                <w:sz w:val="16"/>
                <w:szCs w:val="16"/>
              </w:rPr>
              <w:t xml:space="preserve"> муниципального района за счет средств   областного бюджета и бюджета Валдайского</w:t>
            </w:r>
            <w:r>
              <w:rPr>
                <w:rFonts w:ascii="Arial" w:hAnsi="Arial" w:cs="Arial"/>
                <w:b/>
                <w:sz w:val="16"/>
                <w:szCs w:val="16"/>
              </w:rPr>
              <w:t xml:space="preserve"> </w:t>
            </w:r>
            <w:r>
              <w:rPr>
                <w:rFonts w:ascii="Arial" w:hAnsi="Arial" w:cs="Arial"/>
                <w:sz w:val="16"/>
                <w:szCs w:val="16"/>
              </w:rPr>
              <w:t xml:space="preserve"> городского пос</w:t>
            </w:r>
            <w:r>
              <w:rPr>
                <w:rFonts w:ascii="Arial" w:hAnsi="Arial" w:cs="Arial"/>
                <w:sz w:val="16"/>
                <w:szCs w:val="16"/>
              </w:rPr>
              <w:t>е</w:t>
            </w:r>
            <w:r>
              <w:rPr>
                <w:rFonts w:ascii="Arial" w:hAnsi="Arial" w:cs="Arial"/>
                <w:sz w:val="16"/>
                <w:szCs w:val="16"/>
              </w:rPr>
              <w:t>ления</w:t>
            </w:r>
          </w:p>
        </w:tc>
      </w:tr>
      <w:tr w:rsidR="006A7274" w:rsidTr="0037160D">
        <w:trPr>
          <w:trHeight w:val="170"/>
        </w:trPr>
        <w:tc>
          <w:tcPr>
            <w:tcW w:w="778"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b/>
                <w:sz w:val="16"/>
                <w:szCs w:val="16"/>
              </w:rPr>
            </w:pPr>
            <w:r>
              <w:rPr>
                <w:rFonts w:ascii="Arial" w:hAnsi="Arial" w:cs="Arial"/>
                <w:sz w:val="16"/>
                <w:szCs w:val="16"/>
              </w:rPr>
              <w:t>1.1.1.</w:t>
            </w:r>
          </w:p>
        </w:tc>
        <w:tc>
          <w:tcPr>
            <w:tcW w:w="7727"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Показатель 1. Доля автомобильных дорог, тротуаров, автобусных остановок в зимний и летний пер</w:t>
            </w:r>
            <w:r>
              <w:rPr>
                <w:rFonts w:ascii="Arial" w:hAnsi="Arial" w:cs="Arial"/>
                <w:sz w:val="16"/>
                <w:szCs w:val="16"/>
              </w:rPr>
              <w:t>и</w:t>
            </w:r>
            <w:r>
              <w:rPr>
                <w:rFonts w:ascii="Arial" w:hAnsi="Arial" w:cs="Arial"/>
                <w:sz w:val="16"/>
                <w:szCs w:val="16"/>
              </w:rPr>
              <w:t>оды на территории Валдайского городского поселения в нормативном состоянии, подлежащих убо</w:t>
            </w:r>
            <w:r>
              <w:rPr>
                <w:rFonts w:ascii="Arial" w:hAnsi="Arial" w:cs="Arial"/>
                <w:sz w:val="16"/>
                <w:szCs w:val="16"/>
              </w:rPr>
              <w:t>р</w:t>
            </w:r>
            <w:r>
              <w:rPr>
                <w:rFonts w:ascii="Arial" w:hAnsi="Arial" w:cs="Arial"/>
                <w:sz w:val="16"/>
                <w:szCs w:val="16"/>
              </w:rPr>
              <w:t>ке, %</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100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100</w:t>
            </w:r>
          </w:p>
        </w:tc>
      </w:tr>
      <w:tr w:rsidR="006A7274" w:rsidTr="0037160D">
        <w:trPr>
          <w:trHeight w:val="170"/>
        </w:trPr>
        <w:tc>
          <w:tcPr>
            <w:tcW w:w="778"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1.1.2.</w:t>
            </w:r>
          </w:p>
        </w:tc>
        <w:tc>
          <w:tcPr>
            <w:tcW w:w="7727"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Показатель 2. Площадь отремонтированных автомобильных дорог и тротуаров общего пользов</w:t>
            </w:r>
            <w:r>
              <w:rPr>
                <w:rFonts w:ascii="Arial" w:hAnsi="Arial" w:cs="Arial"/>
                <w:sz w:val="16"/>
                <w:szCs w:val="16"/>
              </w:rPr>
              <w:t>а</w:t>
            </w:r>
            <w:r>
              <w:rPr>
                <w:rFonts w:ascii="Arial" w:hAnsi="Arial" w:cs="Arial"/>
                <w:sz w:val="16"/>
                <w:szCs w:val="16"/>
              </w:rPr>
              <w:t>ния местного значения, а/д, кв.м/тротуары, кв.м</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4000/1000</w:t>
            </w:r>
          </w:p>
          <w:p w:rsidR="006A7274" w:rsidRDefault="006A7274" w:rsidP="0037160D">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4000/1000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4000/1000</w:t>
            </w:r>
          </w:p>
        </w:tc>
      </w:tr>
      <w:tr w:rsidR="006A7274" w:rsidTr="0037160D">
        <w:trPr>
          <w:trHeight w:val="170"/>
        </w:trPr>
        <w:tc>
          <w:tcPr>
            <w:tcW w:w="778"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1.1.3.</w:t>
            </w:r>
          </w:p>
        </w:tc>
        <w:tc>
          <w:tcPr>
            <w:tcW w:w="7727"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Показатель 3. Количество автомобильных дорог общего пользования местного значения, на кот</w:t>
            </w:r>
            <w:r>
              <w:rPr>
                <w:rFonts w:ascii="Arial" w:hAnsi="Arial" w:cs="Arial"/>
                <w:sz w:val="16"/>
                <w:szCs w:val="16"/>
              </w:rPr>
              <w:t>о</w:t>
            </w:r>
            <w:r>
              <w:rPr>
                <w:rFonts w:ascii="Arial" w:hAnsi="Arial" w:cs="Arial"/>
                <w:sz w:val="16"/>
                <w:szCs w:val="16"/>
              </w:rPr>
              <w:t>рые разработана проектно-сметная документация на капитальный ремонт и (или) реконструкцию автом</w:t>
            </w:r>
            <w:r>
              <w:rPr>
                <w:rFonts w:ascii="Arial" w:hAnsi="Arial" w:cs="Arial"/>
                <w:sz w:val="16"/>
                <w:szCs w:val="16"/>
              </w:rPr>
              <w:t>о</w:t>
            </w:r>
            <w:r>
              <w:rPr>
                <w:rFonts w:ascii="Arial" w:hAnsi="Arial" w:cs="Arial"/>
                <w:sz w:val="16"/>
                <w:szCs w:val="16"/>
              </w:rPr>
              <w:t>бильных дорог общего пользования местного значения, шт.</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1</w:t>
            </w:r>
          </w:p>
        </w:tc>
      </w:tr>
      <w:tr w:rsidR="006A7274" w:rsidTr="0037160D">
        <w:trPr>
          <w:trHeight w:val="170"/>
        </w:trPr>
        <w:tc>
          <w:tcPr>
            <w:tcW w:w="778"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1.1.4.</w:t>
            </w:r>
          </w:p>
        </w:tc>
        <w:tc>
          <w:tcPr>
            <w:tcW w:w="7727"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Показатель 4. Протяженность паспортизированных автомобильных дорог общего пользования мес</w:t>
            </w:r>
            <w:r>
              <w:rPr>
                <w:rFonts w:ascii="Arial" w:hAnsi="Arial" w:cs="Arial"/>
                <w:sz w:val="16"/>
                <w:szCs w:val="16"/>
              </w:rPr>
              <w:t>т</w:t>
            </w:r>
            <w:r>
              <w:rPr>
                <w:rFonts w:ascii="Arial" w:hAnsi="Arial" w:cs="Arial"/>
                <w:sz w:val="16"/>
                <w:szCs w:val="16"/>
              </w:rPr>
              <w:t>ного значения, км</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0,831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1,0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1,0</w:t>
            </w:r>
          </w:p>
        </w:tc>
      </w:tr>
      <w:tr w:rsidR="006A7274" w:rsidTr="0037160D">
        <w:trPr>
          <w:trHeight w:val="170"/>
        </w:trPr>
        <w:tc>
          <w:tcPr>
            <w:tcW w:w="778"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1.1.5.</w:t>
            </w:r>
          </w:p>
        </w:tc>
        <w:tc>
          <w:tcPr>
            <w:tcW w:w="7727"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Показатель 5. Количество отремонтированных   дворовых территорий многоквартирных д</w:t>
            </w:r>
            <w:r>
              <w:rPr>
                <w:rFonts w:ascii="Arial" w:hAnsi="Arial" w:cs="Arial"/>
                <w:sz w:val="16"/>
                <w:szCs w:val="16"/>
              </w:rPr>
              <w:t>о</w:t>
            </w:r>
            <w:r>
              <w:rPr>
                <w:rFonts w:ascii="Arial" w:hAnsi="Arial" w:cs="Arial"/>
                <w:sz w:val="16"/>
                <w:szCs w:val="16"/>
              </w:rPr>
              <w:t>мов, шт.</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2</w:t>
            </w:r>
          </w:p>
          <w:p w:rsidR="006A7274" w:rsidRDefault="006A7274" w:rsidP="0037160D">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2</w:t>
            </w:r>
          </w:p>
          <w:p w:rsidR="006A7274" w:rsidRDefault="006A7274" w:rsidP="0037160D">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2</w:t>
            </w:r>
          </w:p>
          <w:p w:rsidR="006A7274" w:rsidRDefault="006A7274" w:rsidP="0037160D">
            <w:pPr>
              <w:jc w:val="center"/>
              <w:rPr>
                <w:rFonts w:ascii="Arial" w:hAnsi="Arial" w:cs="Arial"/>
                <w:sz w:val="16"/>
                <w:szCs w:val="16"/>
              </w:rPr>
            </w:pPr>
          </w:p>
        </w:tc>
      </w:tr>
      <w:tr w:rsidR="006A7274" w:rsidTr="0037160D">
        <w:trPr>
          <w:trHeight w:val="170"/>
        </w:trPr>
        <w:tc>
          <w:tcPr>
            <w:tcW w:w="778"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1.1.6.</w:t>
            </w:r>
          </w:p>
        </w:tc>
        <w:tc>
          <w:tcPr>
            <w:tcW w:w="7727"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Показатель 6. Количество построенных автомобильных дорог общего пользования местного знач</w:t>
            </w:r>
            <w:r>
              <w:rPr>
                <w:rFonts w:ascii="Arial" w:hAnsi="Arial" w:cs="Arial"/>
                <w:sz w:val="16"/>
                <w:szCs w:val="16"/>
              </w:rPr>
              <w:t>е</w:t>
            </w:r>
            <w:r>
              <w:rPr>
                <w:rFonts w:ascii="Arial" w:hAnsi="Arial" w:cs="Arial"/>
                <w:sz w:val="16"/>
                <w:szCs w:val="16"/>
              </w:rPr>
              <w:t>ния, шт</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1</w:t>
            </w:r>
          </w:p>
        </w:tc>
      </w:tr>
      <w:tr w:rsidR="006A7274" w:rsidTr="0037160D">
        <w:trPr>
          <w:trHeight w:val="170"/>
        </w:trPr>
        <w:tc>
          <w:tcPr>
            <w:tcW w:w="778"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1.2.</w:t>
            </w:r>
          </w:p>
        </w:tc>
        <w:tc>
          <w:tcPr>
            <w:tcW w:w="10846"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6A7274" w:rsidTr="0037160D">
        <w:trPr>
          <w:trHeight w:val="170"/>
        </w:trPr>
        <w:tc>
          <w:tcPr>
            <w:tcW w:w="778"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1.2.1.</w:t>
            </w:r>
          </w:p>
        </w:tc>
        <w:tc>
          <w:tcPr>
            <w:tcW w:w="7727"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Показатель 1.  Доля обслуживаемых светофорных объектов, %</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100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100</w:t>
            </w:r>
          </w:p>
        </w:tc>
      </w:tr>
      <w:tr w:rsidR="006A7274" w:rsidTr="0037160D">
        <w:trPr>
          <w:trHeight w:val="170"/>
        </w:trPr>
        <w:tc>
          <w:tcPr>
            <w:tcW w:w="778"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1.2.2.</w:t>
            </w:r>
          </w:p>
        </w:tc>
        <w:tc>
          <w:tcPr>
            <w:tcW w:w="7727"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Показатель 2. Количество автомобильных дорог общего пользования местного значения Валда</w:t>
            </w:r>
            <w:r>
              <w:rPr>
                <w:rFonts w:ascii="Arial" w:hAnsi="Arial" w:cs="Arial"/>
                <w:sz w:val="16"/>
                <w:szCs w:val="16"/>
              </w:rPr>
              <w:t>й</w:t>
            </w:r>
            <w:r>
              <w:rPr>
                <w:rFonts w:ascii="Arial" w:hAnsi="Arial" w:cs="Arial"/>
                <w:sz w:val="16"/>
                <w:szCs w:val="16"/>
              </w:rPr>
              <w:t>ского муниципального района, на которые разработаны  схем дислокации дорожных знаков и ра</w:t>
            </w:r>
            <w:r>
              <w:rPr>
                <w:rFonts w:ascii="Arial" w:hAnsi="Arial" w:cs="Arial"/>
                <w:sz w:val="16"/>
                <w:szCs w:val="16"/>
              </w:rPr>
              <w:t>з</w:t>
            </w:r>
            <w:r>
              <w:rPr>
                <w:rFonts w:ascii="Arial" w:hAnsi="Arial" w:cs="Arial"/>
                <w:sz w:val="16"/>
                <w:szCs w:val="16"/>
              </w:rPr>
              <w:t>метки, шт.</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5</w:t>
            </w:r>
          </w:p>
          <w:p w:rsidR="006A7274" w:rsidRDefault="006A7274" w:rsidP="0037160D">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5</w:t>
            </w:r>
          </w:p>
          <w:p w:rsidR="006A7274" w:rsidRDefault="006A7274" w:rsidP="0037160D">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5</w:t>
            </w:r>
          </w:p>
          <w:p w:rsidR="006A7274" w:rsidRDefault="006A7274" w:rsidP="0037160D">
            <w:pPr>
              <w:jc w:val="center"/>
              <w:rPr>
                <w:rFonts w:ascii="Arial" w:hAnsi="Arial" w:cs="Arial"/>
                <w:sz w:val="16"/>
                <w:szCs w:val="16"/>
              </w:rPr>
            </w:pPr>
          </w:p>
        </w:tc>
      </w:tr>
      <w:tr w:rsidR="006A7274" w:rsidTr="0037160D">
        <w:trPr>
          <w:trHeight w:val="170"/>
        </w:trPr>
        <w:tc>
          <w:tcPr>
            <w:tcW w:w="778"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1.2.3.</w:t>
            </w:r>
          </w:p>
          <w:p w:rsidR="006A7274" w:rsidRDefault="006A7274" w:rsidP="0037160D">
            <w:pPr>
              <w:jc w:val="center"/>
              <w:rPr>
                <w:rFonts w:ascii="Arial" w:hAnsi="Arial" w:cs="Arial"/>
                <w:sz w:val="16"/>
                <w:szCs w:val="16"/>
              </w:rPr>
            </w:pPr>
          </w:p>
        </w:tc>
        <w:tc>
          <w:tcPr>
            <w:tcW w:w="7727"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Показатель 3. Количество обустроенных автобусных посадочных площадок, шт.</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3</w:t>
            </w:r>
          </w:p>
          <w:p w:rsidR="006A7274" w:rsidRDefault="006A7274" w:rsidP="0037160D">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3</w:t>
            </w:r>
          </w:p>
          <w:p w:rsidR="006A7274" w:rsidRDefault="006A7274" w:rsidP="0037160D">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3</w:t>
            </w:r>
          </w:p>
          <w:p w:rsidR="006A7274" w:rsidRDefault="006A7274" w:rsidP="0037160D">
            <w:pPr>
              <w:jc w:val="center"/>
              <w:rPr>
                <w:rFonts w:ascii="Arial" w:hAnsi="Arial" w:cs="Arial"/>
                <w:sz w:val="16"/>
                <w:szCs w:val="16"/>
              </w:rPr>
            </w:pPr>
          </w:p>
        </w:tc>
      </w:tr>
      <w:tr w:rsidR="006A7274" w:rsidTr="0037160D">
        <w:trPr>
          <w:trHeight w:val="170"/>
        </w:trPr>
        <w:tc>
          <w:tcPr>
            <w:tcW w:w="778"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1.2.4.</w:t>
            </w:r>
          </w:p>
        </w:tc>
        <w:tc>
          <w:tcPr>
            <w:tcW w:w="7727"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Показатель 4. Количество/протяженность приобретенных технических средств организации дорожн</w:t>
            </w:r>
            <w:r>
              <w:rPr>
                <w:rFonts w:ascii="Arial" w:hAnsi="Arial" w:cs="Arial"/>
                <w:sz w:val="16"/>
                <w:szCs w:val="16"/>
              </w:rPr>
              <w:t>о</w:t>
            </w:r>
            <w:r>
              <w:rPr>
                <w:rFonts w:ascii="Arial" w:hAnsi="Arial" w:cs="Arial"/>
                <w:sz w:val="16"/>
                <w:szCs w:val="16"/>
              </w:rPr>
              <w:t>го движения: дорожные знаки, шт./пешеходные ограждения типа «Крест», м.п.</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12/120</w:t>
            </w:r>
          </w:p>
          <w:p w:rsidR="006A7274" w:rsidRDefault="006A7274" w:rsidP="0037160D">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12/120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12/120</w:t>
            </w:r>
          </w:p>
        </w:tc>
      </w:tr>
      <w:tr w:rsidR="006A7274" w:rsidTr="0037160D">
        <w:trPr>
          <w:trHeight w:val="170"/>
        </w:trPr>
        <w:tc>
          <w:tcPr>
            <w:tcW w:w="778"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1.2.5.</w:t>
            </w:r>
          </w:p>
          <w:p w:rsidR="006A7274" w:rsidRDefault="006A7274" w:rsidP="0037160D">
            <w:pPr>
              <w:jc w:val="center"/>
              <w:rPr>
                <w:rFonts w:ascii="Arial" w:hAnsi="Arial" w:cs="Arial"/>
                <w:sz w:val="16"/>
                <w:szCs w:val="16"/>
              </w:rPr>
            </w:pPr>
          </w:p>
        </w:tc>
        <w:tc>
          <w:tcPr>
            <w:tcW w:w="7727"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Показатель 5. Количество установленных технических средств организации дорожного движ</w:t>
            </w:r>
            <w:r>
              <w:rPr>
                <w:rFonts w:ascii="Arial" w:hAnsi="Arial" w:cs="Arial"/>
                <w:sz w:val="16"/>
                <w:szCs w:val="16"/>
              </w:rPr>
              <w:t>е</w:t>
            </w:r>
            <w:r>
              <w:rPr>
                <w:rFonts w:ascii="Arial" w:hAnsi="Arial" w:cs="Arial"/>
                <w:sz w:val="16"/>
                <w:szCs w:val="16"/>
              </w:rPr>
              <w:t>ния, шт.</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12</w:t>
            </w:r>
          </w:p>
          <w:p w:rsidR="006A7274" w:rsidRDefault="006A7274" w:rsidP="0037160D">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12</w:t>
            </w:r>
          </w:p>
          <w:p w:rsidR="006A7274" w:rsidRDefault="006A7274" w:rsidP="0037160D">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12</w:t>
            </w:r>
          </w:p>
          <w:p w:rsidR="006A7274" w:rsidRDefault="006A7274" w:rsidP="0037160D">
            <w:pPr>
              <w:jc w:val="center"/>
              <w:rPr>
                <w:rFonts w:ascii="Arial" w:hAnsi="Arial" w:cs="Arial"/>
                <w:sz w:val="16"/>
                <w:szCs w:val="16"/>
              </w:rPr>
            </w:pPr>
          </w:p>
        </w:tc>
      </w:tr>
      <w:tr w:rsidR="006A7274" w:rsidTr="0037160D">
        <w:trPr>
          <w:trHeight w:val="170"/>
        </w:trPr>
        <w:tc>
          <w:tcPr>
            <w:tcW w:w="778"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1.2.6.</w:t>
            </w:r>
          </w:p>
        </w:tc>
        <w:tc>
          <w:tcPr>
            <w:tcW w:w="7727"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Показатель 6. Площадь нанесенной дорожной разметки, кв.м</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5000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5000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6A7274" w:rsidRDefault="006A7274" w:rsidP="0037160D">
            <w:pPr>
              <w:jc w:val="center"/>
              <w:rPr>
                <w:rFonts w:ascii="Arial" w:hAnsi="Arial" w:cs="Arial"/>
                <w:sz w:val="16"/>
                <w:szCs w:val="16"/>
              </w:rPr>
            </w:pPr>
            <w:r>
              <w:rPr>
                <w:rFonts w:ascii="Arial" w:hAnsi="Arial" w:cs="Arial"/>
                <w:sz w:val="16"/>
                <w:szCs w:val="16"/>
              </w:rPr>
              <w:t>5000</w:t>
            </w:r>
          </w:p>
        </w:tc>
      </w:tr>
    </w:tbl>
    <w:p w:rsidR="006A7274" w:rsidRDefault="006A7274" w:rsidP="00CA0CF4">
      <w:pPr>
        <w:ind w:firstLine="720"/>
        <w:rPr>
          <w:rFonts w:ascii="Arial" w:hAnsi="Arial" w:cs="Arial"/>
          <w:b/>
          <w:sz w:val="16"/>
          <w:szCs w:val="16"/>
        </w:rPr>
      </w:pPr>
      <w:r>
        <w:rPr>
          <w:rFonts w:ascii="Arial" w:hAnsi="Arial" w:cs="Arial"/>
          <w:sz w:val="16"/>
          <w:szCs w:val="16"/>
        </w:rPr>
        <w:t>4. Сроки реализации муниципальной программы:</w:t>
      </w:r>
      <w:r>
        <w:rPr>
          <w:rFonts w:ascii="Arial" w:hAnsi="Arial" w:cs="Arial"/>
          <w:b/>
          <w:sz w:val="16"/>
          <w:szCs w:val="16"/>
        </w:rPr>
        <w:t xml:space="preserve"> </w:t>
      </w:r>
      <w:r>
        <w:rPr>
          <w:rFonts w:ascii="Arial" w:hAnsi="Arial" w:cs="Arial"/>
          <w:sz w:val="16"/>
          <w:szCs w:val="16"/>
        </w:rPr>
        <w:t>2017-2019 годы.</w:t>
      </w:r>
    </w:p>
    <w:p w:rsidR="006A7274" w:rsidRDefault="006A7274" w:rsidP="00CA0CF4">
      <w:pPr>
        <w:ind w:firstLine="720"/>
        <w:rPr>
          <w:rFonts w:ascii="Arial" w:hAnsi="Arial" w:cs="Arial"/>
          <w:sz w:val="16"/>
          <w:szCs w:val="16"/>
        </w:rPr>
      </w:pPr>
      <w:r>
        <w:rPr>
          <w:rFonts w:ascii="Arial" w:hAnsi="Arial" w:cs="Arial"/>
          <w:sz w:val="16"/>
          <w:szCs w:val="16"/>
        </w:rPr>
        <w:t>5. Объемы и источники финансирования муниципальной программы в целом и по годам реализации (тыс.рублей):</w:t>
      </w:r>
    </w:p>
    <w:tbl>
      <w:tblPr>
        <w:tblW w:w="1130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0"/>
        <w:gridCol w:w="1500"/>
        <w:gridCol w:w="1200"/>
        <w:gridCol w:w="2400"/>
        <w:gridCol w:w="1800"/>
        <w:gridCol w:w="1320"/>
        <w:gridCol w:w="1680"/>
      </w:tblGrid>
      <w:tr w:rsidR="006A7274" w:rsidTr="004458D8">
        <w:trPr>
          <w:trHeight w:val="50"/>
        </w:trPr>
        <w:tc>
          <w:tcPr>
            <w:tcW w:w="1400" w:type="dxa"/>
            <w:vMerge w:val="restart"/>
            <w:tcBorders>
              <w:top w:val="single" w:sz="4" w:space="0" w:color="auto"/>
              <w:left w:val="single" w:sz="4" w:space="0" w:color="auto"/>
              <w:bottom w:val="single" w:sz="4" w:space="0" w:color="auto"/>
              <w:right w:val="single" w:sz="4" w:space="0" w:color="auto"/>
            </w:tcBorders>
          </w:tcPr>
          <w:p w:rsidR="006A7274" w:rsidRDefault="006A7274" w:rsidP="00CA0CF4">
            <w:pPr>
              <w:jc w:val="center"/>
              <w:rPr>
                <w:rFonts w:ascii="Arial" w:hAnsi="Arial" w:cs="Arial"/>
                <w:b/>
                <w:sz w:val="16"/>
                <w:szCs w:val="16"/>
              </w:rPr>
            </w:pPr>
          </w:p>
          <w:p w:rsidR="006A7274" w:rsidRDefault="006A7274" w:rsidP="00CA0CF4">
            <w:pPr>
              <w:jc w:val="center"/>
              <w:rPr>
                <w:rFonts w:ascii="Arial" w:hAnsi="Arial" w:cs="Arial"/>
                <w:b/>
                <w:sz w:val="16"/>
                <w:szCs w:val="16"/>
              </w:rPr>
            </w:pPr>
            <w:r>
              <w:rPr>
                <w:rFonts w:ascii="Arial" w:hAnsi="Arial" w:cs="Arial"/>
                <w:b/>
                <w:sz w:val="16"/>
                <w:szCs w:val="16"/>
              </w:rPr>
              <w:t>Год</w:t>
            </w:r>
          </w:p>
          <w:p w:rsidR="006A7274" w:rsidRDefault="006A7274" w:rsidP="00CA0CF4">
            <w:pPr>
              <w:overflowPunct w:val="0"/>
              <w:autoSpaceDE w:val="0"/>
              <w:autoSpaceDN w:val="0"/>
              <w:adjustRightInd w:val="0"/>
              <w:jc w:val="center"/>
              <w:rPr>
                <w:rFonts w:ascii="Arial" w:hAnsi="Arial" w:cs="Arial"/>
                <w:b/>
                <w:sz w:val="16"/>
                <w:szCs w:val="16"/>
              </w:rPr>
            </w:pPr>
          </w:p>
        </w:tc>
        <w:tc>
          <w:tcPr>
            <w:tcW w:w="9900" w:type="dxa"/>
            <w:gridSpan w:val="6"/>
            <w:tcBorders>
              <w:top w:val="single" w:sz="4" w:space="0" w:color="auto"/>
              <w:left w:val="single" w:sz="4" w:space="0" w:color="auto"/>
              <w:bottom w:val="single" w:sz="4" w:space="0" w:color="auto"/>
              <w:right w:val="single" w:sz="4" w:space="0" w:color="auto"/>
            </w:tcBorders>
          </w:tcPr>
          <w:p w:rsidR="006A7274" w:rsidRDefault="006A7274"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Источник финансирования</w:t>
            </w:r>
          </w:p>
        </w:tc>
      </w:tr>
      <w:tr w:rsidR="006A7274" w:rsidTr="004458D8">
        <w:trPr>
          <w:trHeight w:val="351"/>
        </w:trPr>
        <w:tc>
          <w:tcPr>
            <w:tcW w:w="1400" w:type="dxa"/>
            <w:vMerge/>
            <w:tcBorders>
              <w:top w:val="single" w:sz="4" w:space="0" w:color="auto"/>
              <w:left w:val="single" w:sz="4" w:space="0" w:color="auto"/>
              <w:bottom w:val="single" w:sz="4" w:space="0" w:color="auto"/>
              <w:right w:val="single" w:sz="4" w:space="0" w:color="auto"/>
            </w:tcBorders>
            <w:vAlign w:val="center"/>
          </w:tcPr>
          <w:p w:rsidR="006A7274" w:rsidRDefault="006A7274" w:rsidP="00CA0CF4">
            <w:pPr>
              <w:rPr>
                <w:rFonts w:ascii="Arial" w:hAnsi="Arial" w:cs="Arial"/>
                <w:b/>
                <w:sz w:val="16"/>
                <w:szCs w:val="16"/>
              </w:rPr>
            </w:pPr>
          </w:p>
        </w:tc>
        <w:tc>
          <w:tcPr>
            <w:tcW w:w="1500" w:type="dxa"/>
            <w:tcBorders>
              <w:top w:val="single" w:sz="4" w:space="0" w:color="auto"/>
              <w:left w:val="single" w:sz="4" w:space="0" w:color="auto"/>
              <w:bottom w:val="single" w:sz="4" w:space="0" w:color="auto"/>
              <w:right w:val="single" w:sz="4" w:space="0" w:color="auto"/>
            </w:tcBorders>
          </w:tcPr>
          <w:p w:rsidR="006A7274" w:rsidRDefault="006A7274" w:rsidP="00CA0CF4">
            <w:pPr>
              <w:jc w:val="center"/>
              <w:rPr>
                <w:rFonts w:ascii="Arial" w:hAnsi="Arial" w:cs="Arial"/>
                <w:b/>
                <w:sz w:val="16"/>
                <w:szCs w:val="16"/>
              </w:rPr>
            </w:pPr>
            <w:r>
              <w:rPr>
                <w:rFonts w:ascii="Arial" w:hAnsi="Arial" w:cs="Arial"/>
                <w:b/>
                <w:sz w:val="16"/>
                <w:szCs w:val="16"/>
              </w:rPr>
              <w:t>областной</w:t>
            </w:r>
          </w:p>
          <w:p w:rsidR="006A7274" w:rsidRDefault="006A7274"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бюджет</w:t>
            </w:r>
          </w:p>
        </w:tc>
        <w:tc>
          <w:tcPr>
            <w:tcW w:w="1200" w:type="dxa"/>
            <w:tcBorders>
              <w:top w:val="single" w:sz="4" w:space="0" w:color="auto"/>
              <w:left w:val="single" w:sz="4" w:space="0" w:color="auto"/>
              <w:bottom w:val="single" w:sz="4" w:space="0" w:color="auto"/>
              <w:right w:val="single" w:sz="4" w:space="0" w:color="auto"/>
            </w:tcBorders>
          </w:tcPr>
          <w:p w:rsidR="006A7274" w:rsidRDefault="006A7274"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федерал</w:t>
            </w:r>
            <w:r>
              <w:rPr>
                <w:rFonts w:ascii="Arial" w:hAnsi="Arial" w:cs="Arial"/>
                <w:b/>
                <w:sz w:val="16"/>
                <w:szCs w:val="16"/>
              </w:rPr>
              <w:t>ь</w:t>
            </w:r>
            <w:r>
              <w:rPr>
                <w:rFonts w:ascii="Arial" w:hAnsi="Arial" w:cs="Arial"/>
                <w:b/>
                <w:sz w:val="16"/>
                <w:szCs w:val="16"/>
              </w:rPr>
              <w:t>ный бю</w:t>
            </w:r>
            <w:r>
              <w:rPr>
                <w:rFonts w:ascii="Arial" w:hAnsi="Arial" w:cs="Arial"/>
                <w:b/>
                <w:sz w:val="16"/>
                <w:szCs w:val="16"/>
              </w:rPr>
              <w:t>д</w:t>
            </w:r>
            <w:r>
              <w:rPr>
                <w:rFonts w:ascii="Arial" w:hAnsi="Arial" w:cs="Arial"/>
                <w:b/>
                <w:sz w:val="16"/>
                <w:szCs w:val="16"/>
              </w:rPr>
              <w:t>жет</w:t>
            </w:r>
          </w:p>
        </w:tc>
        <w:tc>
          <w:tcPr>
            <w:tcW w:w="2400" w:type="dxa"/>
            <w:tcBorders>
              <w:top w:val="single" w:sz="4" w:space="0" w:color="auto"/>
              <w:left w:val="single" w:sz="4" w:space="0" w:color="auto"/>
              <w:bottom w:val="single" w:sz="4" w:space="0" w:color="auto"/>
              <w:right w:val="single" w:sz="4" w:space="0" w:color="auto"/>
            </w:tcBorders>
          </w:tcPr>
          <w:p w:rsidR="006A7274" w:rsidRDefault="006A7274" w:rsidP="00CA0CF4">
            <w:pPr>
              <w:jc w:val="center"/>
              <w:rPr>
                <w:rFonts w:ascii="Arial" w:hAnsi="Arial" w:cs="Arial"/>
                <w:b/>
                <w:sz w:val="16"/>
                <w:szCs w:val="16"/>
              </w:rPr>
            </w:pPr>
            <w:r>
              <w:rPr>
                <w:rFonts w:ascii="Arial" w:hAnsi="Arial" w:cs="Arial"/>
                <w:b/>
                <w:sz w:val="16"/>
                <w:szCs w:val="16"/>
              </w:rPr>
              <w:t>бюджет Валдайского м</w:t>
            </w:r>
            <w:r>
              <w:rPr>
                <w:rFonts w:ascii="Arial" w:hAnsi="Arial" w:cs="Arial"/>
                <w:b/>
                <w:sz w:val="16"/>
                <w:szCs w:val="16"/>
              </w:rPr>
              <w:t>у</w:t>
            </w:r>
            <w:r>
              <w:rPr>
                <w:rFonts w:ascii="Arial" w:hAnsi="Arial" w:cs="Arial"/>
                <w:b/>
                <w:sz w:val="16"/>
                <w:szCs w:val="16"/>
              </w:rPr>
              <w:t>ниципал</w:t>
            </w:r>
            <w:r>
              <w:rPr>
                <w:rFonts w:ascii="Arial" w:hAnsi="Arial" w:cs="Arial"/>
                <w:b/>
                <w:sz w:val="16"/>
                <w:szCs w:val="16"/>
              </w:rPr>
              <w:t>ь</w:t>
            </w:r>
            <w:r>
              <w:rPr>
                <w:rFonts w:ascii="Arial" w:hAnsi="Arial" w:cs="Arial"/>
                <w:b/>
                <w:sz w:val="16"/>
                <w:szCs w:val="16"/>
              </w:rPr>
              <w:t>ного района</w:t>
            </w:r>
          </w:p>
        </w:tc>
        <w:tc>
          <w:tcPr>
            <w:tcW w:w="1800" w:type="dxa"/>
            <w:tcBorders>
              <w:top w:val="single" w:sz="4" w:space="0" w:color="auto"/>
              <w:left w:val="single" w:sz="4" w:space="0" w:color="auto"/>
              <w:bottom w:val="single" w:sz="4" w:space="0" w:color="auto"/>
              <w:right w:val="single" w:sz="4" w:space="0" w:color="auto"/>
            </w:tcBorders>
          </w:tcPr>
          <w:p w:rsidR="006A7274" w:rsidRDefault="006A7274"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бюджет Валда</w:t>
            </w:r>
            <w:r>
              <w:rPr>
                <w:rFonts w:ascii="Arial" w:hAnsi="Arial" w:cs="Arial"/>
                <w:b/>
                <w:sz w:val="16"/>
                <w:szCs w:val="16"/>
              </w:rPr>
              <w:t>й</w:t>
            </w:r>
            <w:r>
              <w:rPr>
                <w:rFonts w:ascii="Arial" w:hAnsi="Arial" w:cs="Arial"/>
                <w:b/>
                <w:sz w:val="16"/>
                <w:szCs w:val="16"/>
              </w:rPr>
              <w:t>ского городского поселения</w:t>
            </w:r>
          </w:p>
        </w:tc>
        <w:tc>
          <w:tcPr>
            <w:tcW w:w="1320" w:type="dxa"/>
            <w:tcBorders>
              <w:top w:val="single" w:sz="4" w:space="0" w:color="auto"/>
              <w:left w:val="single" w:sz="4" w:space="0" w:color="auto"/>
              <w:bottom w:val="single" w:sz="4" w:space="0" w:color="auto"/>
              <w:right w:val="single" w:sz="4" w:space="0" w:color="auto"/>
            </w:tcBorders>
          </w:tcPr>
          <w:p w:rsidR="006A7274" w:rsidRDefault="006A7274"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внебюдже</w:t>
            </w:r>
            <w:r>
              <w:rPr>
                <w:rFonts w:ascii="Arial" w:hAnsi="Arial" w:cs="Arial"/>
                <w:b/>
                <w:sz w:val="16"/>
                <w:szCs w:val="16"/>
              </w:rPr>
              <w:t>т</w:t>
            </w:r>
            <w:r>
              <w:rPr>
                <w:rFonts w:ascii="Arial" w:hAnsi="Arial" w:cs="Arial"/>
                <w:b/>
                <w:sz w:val="16"/>
                <w:szCs w:val="16"/>
              </w:rPr>
              <w:t xml:space="preserve">ные </w:t>
            </w:r>
          </w:p>
          <w:p w:rsidR="006A7274" w:rsidRDefault="006A7274"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средства</w:t>
            </w:r>
          </w:p>
        </w:tc>
        <w:tc>
          <w:tcPr>
            <w:tcW w:w="1680" w:type="dxa"/>
            <w:tcBorders>
              <w:top w:val="single" w:sz="4" w:space="0" w:color="auto"/>
              <w:left w:val="single" w:sz="4" w:space="0" w:color="auto"/>
              <w:bottom w:val="single" w:sz="4" w:space="0" w:color="auto"/>
              <w:right w:val="single" w:sz="4" w:space="0" w:color="auto"/>
            </w:tcBorders>
          </w:tcPr>
          <w:p w:rsidR="006A7274" w:rsidRDefault="006A7274"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всего</w:t>
            </w:r>
          </w:p>
        </w:tc>
      </w:tr>
      <w:tr w:rsidR="006A7274" w:rsidTr="004458D8">
        <w:trPr>
          <w:trHeight w:val="70"/>
        </w:trPr>
        <w:tc>
          <w:tcPr>
            <w:tcW w:w="1400" w:type="dxa"/>
            <w:tcBorders>
              <w:top w:val="single" w:sz="4" w:space="0" w:color="auto"/>
              <w:left w:val="single" w:sz="4" w:space="0" w:color="auto"/>
              <w:bottom w:val="single" w:sz="4" w:space="0" w:color="auto"/>
              <w:right w:val="single" w:sz="4" w:space="0" w:color="auto"/>
            </w:tcBorders>
          </w:tcPr>
          <w:p w:rsidR="006A7274" w:rsidRDefault="006A7274" w:rsidP="00CA0CF4">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1500" w:type="dxa"/>
            <w:tcBorders>
              <w:top w:val="single" w:sz="4" w:space="0" w:color="auto"/>
              <w:left w:val="single" w:sz="4" w:space="0" w:color="auto"/>
              <w:bottom w:val="single" w:sz="4" w:space="0" w:color="auto"/>
              <w:right w:val="single" w:sz="4" w:space="0" w:color="auto"/>
            </w:tcBorders>
          </w:tcPr>
          <w:p w:rsidR="006A7274" w:rsidRDefault="006A7274" w:rsidP="00CA0CF4">
            <w:pPr>
              <w:overflowPunct w:val="0"/>
              <w:autoSpaceDE w:val="0"/>
              <w:autoSpaceDN w:val="0"/>
              <w:adjustRightInd w:val="0"/>
              <w:jc w:val="center"/>
              <w:rPr>
                <w:rFonts w:ascii="Arial" w:hAnsi="Arial" w:cs="Arial"/>
                <w:sz w:val="16"/>
                <w:szCs w:val="16"/>
              </w:rPr>
            </w:pPr>
            <w:r>
              <w:rPr>
                <w:rFonts w:ascii="Arial" w:hAnsi="Arial" w:cs="Arial"/>
                <w:sz w:val="16"/>
                <w:szCs w:val="16"/>
              </w:rPr>
              <w:t>2</w:t>
            </w:r>
          </w:p>
        </w:tc>
        <w:tc>
          <w:tcPr>
            <w:tcW w:w="1200" w:type="dxa"/>
            <w:tcBorders>
              <w:top w:val="single" w:sz="4" w:space="0" w:color="auto"/>
              <w:left w:val="single" w:sz="4" w:space="0" w:color="auto"/>
              <w:bottom w:val="single" w:sz="4" w:space="0" w:color="auto"/>
              <w:right w:val="single" w:sz="4" w:space="0" w:color="auto"/>
            </w:tcBorders>
          </w:tcPr>
          <w:p w:rsidR="006A7274" w:rsidRDefault="006A7274" w:rsidP="00CA0CF4">
            <w:pPr>
              <w:overflowPunct w:val="0"/>
              <w:autoSpaceDE w:val="0"/>
              <w:autoSpaceDN w:val="0"/>
              <w:adjustRightInd w:val="0"/>
              <w:jc w:val="center"/>
              <w:rPr>
                <w:rFonts w:ascii="Arial" w:hAnsi="Arial" w:cs="Arial"/>
                <w:sz w:val="16"/>
                <w:szCs w:val="16"/>
              </w:rPr>
            </w:pPr>
            <w:r>
              <w:rPr>
                <w:rFonts w:ascii="Arial" w:hAnsi="Arial" w:cs="Arial"/>
                <w:sz w:val="16"/>
                <w:szCs w:val="16"/>
              </w:rPr>
              <w:t>3</w:t>
            </w:r>
          </w:p>
        </w:tc>
        <w:tc>
          <w:tcPr>
            <w:tcW w:w="2400" w:type="dxa"/>
            <w:tcBorders>
              <w:top w:val="single" w:sz="4" w:space="0" w:color="auto"/>
              <w:left w:val="single" w:sz="4" w:space="0" w:color="auto"/>
              <w:bottom w:val="single" w:sz="4" w:space="0" w:color="auto"/>
              <w:right w:val="single" w:sz="4" w:space="0" w:color="auto"/>
            </w:tcBorders>
          </w:tcPr>
          <w:p w:rsidR="006A7274" w:rsidRDefault="006A7274" w:rsidP="00CA0CF4">
            <w:pPr>
              <w:overflowPunct w:val="0"/>
              <w:autoSpaceDE w:val="0"/>
              <w:autoSpaceDN w:val="0"/>
              <w:adjustRightInd w:val="0"/>
              <w:jc w:val="center"/>
              <w:rPr>
                <w:rFonts w:ascii="Arial" w:hAnsi="Arial" w:cs="Arial"/>
                <w:sz w:val="16"/>
                <w:szCs w:val="16"/>
              </w:rPr>
            </w:pPr>
            <w:r>
              <w:rPr>
                <w:rFonts w:ascii="Arial" w:hAnsi="Arial" w:cs="Arial"/>
                <w:sz w:val="16"/>
                <w:szCs w:val="16"/>
              </w:rPr>
              <w:t>4</w:t>
            </w:r>
          </w:p>
        </w:tc>
        <w:tc>
          <w:tcPr>
            <w:tcW w:w="1800" w:type="dxa"/>
            <w:tcBorders>
              <w:top w:val="single" w:sz="4" w:space="0" w:color="auto"/>
              <w:left w:val="single" w:sz="4" w:space="0" w:color="auto"/>
              <w:bottom w:val="single" w:sz="4" w:space="0" w:color="auto"/>
              <w:right w:val="single" w:sz="4" w:space="0" w:color="auto"/>
            </w:tcBorders>
          </w:tcPr>
          <w:p w:rsidR="006A7274" w:rsidRDefault="006A7274" w:rsidP="00CA0CF4">
            <w:pPr>
              <w:overflowPunct w:val="0"/>
              <w:autoSpaceDE w:val="0"/>
              <w:autoSpaceDN w:val="0"/>
              <w:adjustRightInd w:val="0"/>
              <w:jc w:val="center"/>
              <w:rPr>
                <w:rFonts w:ascii="Arial" w:hAnsi="Arial" w:cs="Arial"/>
                <w:sz w:val="16"/>
                <w:szCs w:val="16"/>
              </w:rPr>
            </w:pPr>
            <w:r>
              <w:rPr>
                <w:rFonts w:ascii="Arial" w:hAnsi="Arial" w:cs="Arial"/>
                <w:sz w:val="16"/>
                <w:szCs w:val="16"/>
              </w:rPr>
              <w:t>5</w:t>
            </w:r>
          </w:p>
        </w:tc>
        <w:tc>
          <w:tcPr>
            <w:tcW w:w="1320" w:type="dxa"/>
            <w:tcBorders>
              <w:top w:val="single" w:sz="4" w:space="0" w:color="auto"/>
              <w:left w:val="single" w:sz="4" w:space="0" w:color="auto"/>
              <w:bottom w:val="single" w:sz="4" w:space="0" w:color="auto"/>
              <w:right w:val="single" w:sz="4" w:space="0" w:color="auto"/>
            </w:tcBorders>
          </w:tcPr>
          <w:p w:rsidR="006A7274" w:rsidRDefault="006A7274" w:rsidP="00CA0CF4">
            <w:pPr>
              <w:overflowPunct w:val="0"/>
              <w:autoSpaceDE w:val="0"/>
              <w:autoSpaceDN w:val="0"/>
              <w:adjustRightInd w:val="0"/>
              <w:jc w:val="center"/>
              <w:rPr>
                <w:rFonts w:ascii="Arial" w:hAnsi="Arial" w:cs="Arial"/>
                <w:sz w:val="16"/>
                <w:szCs w:val="16"/>
              </w:rPr>
            </w:pPr>
            <w:r>
              <w:rPr>
                <w:rFonts w:ascii="Arial" w:hAnsi="Arial" w:cs="Arial"/>
                <w:sz w:val="16"/>
                <w:szCs w:val="16"/>
              </w:rPr>
              <w:t>6</w:t>
            </w:r>
          </w:p>
        </w:tc>
        <w:tc>
          <w:tcPr>
            <w:tcW w:w="1680" w:type="dxa"/>
            <w:tcBorders>
              <w:top w:val="single" w:sz="4" w:space="0" w:color="auto"/>
              <w:left w:val="single" w:sz="4" w:space="0" w:color="auto"/>
              <w:bottom w:val="single" w:sz="4" w:space="0" w:color="auto"/>
              <w:right w:val="single" w:sz="4" w:space="0" w:color="auto"/>
            </w:tcBorders>
          </w:tcPr>
          <w:p w:rsidR="006A7274" w:rsidRDefault="006A7274" w:rsidP="00CA0CF4">
            <w:pPr>
              <w:overflowPunct w:val="0"/>
              <w:autoSpaceDE w:val="0"/>
              <w:autoSpaceDN w:val="0"/>
              <w:adjustRightInd w:val="0"/>
              <w:jc w:val="center"/>
              <w:rPr>
                <w:rFonts w:ascii="Arial" w:hAnsi="Arial" w:cs="Arial"/>
                <w:sz w:val="16"/>
                <w:szCs w:val="16"/>
              </w:rPr>
            </w:pPr>
            <w:r>
              <w:rPr>
                <w:rFonts w:ascii="Arial" w:hAnsi="Arial" w:cs="Arial"/>
                <w:sz w:val="16"/>
                <w:szCs w:val="16"/>
              </w:rPr>
              <w:t>7</w:t>
            </w:r>
          </w:p>
        </w:tc>
      </w:tr>
      <w:tr w:rsidR="006A7274" w:rsidTr="00AE36DC">
        <w:trPr>
          <w:trHeight w:val="50"/>
        </w:trPr>
        <w:tc>
          <w:tcPr>
            <w:tcW w:w="1400" w:type="dxa"/>
            <w:tcBorders>
              <w:top w:val="single" w:sz="4" w:space="0" w:color="auto"/>
              <w:left w:val="single" w:sz="4" w:space="0" w:color="auto"/>
              <w:bottom w:val="single" w:sz="4" w:space="0" w:color="auto"/>
              <w:right w:val="single" w:sz="4" w:space="0" w:color="auto"/>
            </w:tcBorders>
          </w:tcPr>
          <w:p w:rsidR="006A7274" w:rsidRDefault="006A7274" w:rsidP="00CA0CF4">
            <w:pPr>
              <w:overflowPunct w:val="0"/>
              <w:autoSpaceDE w:val="0"/>
              <w:autoSpaceDN w:val="0"/>
              <w:adjustRightInd w:val="0"/>
              <w:jc w:val="center"/>
              <w:rPr>
                <w:rFonts w:ascii="Arial" w:hAnsi="Arial" w:cs="Arial"/>
                <w:sz w:val="16"/>
                <w:szCs w:val="16"/>
              </w:rPr>
            </w:pPr>
            <w:r>
              <w:rPr>
                <w:rFonts w:ascii="Arial" w:hAnsi="Arial" w:cs="Arial"/>
                <w:sz w:val="16"/>
                <w:szCs w:val="16"/>
              </w:rPr>
              <w:t>2017</w:t>
            </w:r>
          </w:p>
        </w:tc>
        <w:tc>
          <w:tcPr>
            <w:tcW w:w="1500" w:type="dxa"/>
            <w:tcBorders>
              <w:top w:val="single" w:sz="4" w:space="0" w:color="auto"/>
              <w:left w:val="single" w:sz="4" w:space="0" w:color="auto"/>
              <w:bottom w:val="single" w:sz="4" w:space="0" w:color="auto"/>
              <w:right w:val="single" w:sz="4" w:space="0" w:color="auto"/>
            </w:tcBorders>
          </w:tcPr>
          <w:p w:rsidR="006A7274" w:rsidRDefault="006A7274" w:rsidP="00CA0CF4">
            <w:pPr>
              <w:overflowPunct w:val="0"/>
              <w:autoSpaceDE w:val="0"/>
              <w:autoSpaceDN w:val="0"/>
              <w:adjustRightInd w:val="0"/>
              <w:jc w:val="center"/>
              <w:rPr>
                <w:rFonts w:ascii="Arial" w:hAnsi="Arial" w:cs="Arial"/>
                <w:sz w:val="16"/>
                <w:szCs w:val="16"/>
              </w:rPr>
            </w:pPr>
            <w:r>
              <w:rPr>
                <w:rFonts w:ascii="Arial" w:hAnsi="Arial" w:cs="Arial"/>
                <w:sz w:val="16"/>
                <w:szCs w:val="16"/>
              </w:rPr>
              <w:t>3112,0</w:t>
            </w:r>
          </w:p>
        </w:tc>
        <w:tc>
          <w:tcPr>
            <w:tcW w:w="1200" w:type="dxa"/>
            <w:tcBorders>
              <w:top w:val="single" w:sz="4" w:space="0" w:color="auto"/>
              <w:left w:val="single" w:sz="4" w:space="0" w:color="auto"/>
              <w:bottom w:val="single" w:sz="4" w:space="0" w:color="auto"/>
              <w:right w:val="single" w:sz="4" w:space="0" w:color="auto"/>
            </w:tcBorders>
          </w:tcPr>
          <w:p w:rsidR="006A7274" w:rsidRDefault="006A7274" w:rsidP="00CA0CF4">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2400" w:type="dxa"/>
            <w:tcBorders>
              <w:top w:val="single" w:sz="4" w:space="0" w:color="auto"/>
              <w:left w:val="single" w:sz="4" w:space="0" w:color="auto"/>
              <w:bottom w:val="single" w:sz="4" w:space="0" w:color="auto"/>
              <w:right w:val="single" w:sz="4" w:space="0" w:color="auto"/>
            </w:tcBorders>
          </w:tcPr>
          <w:p w:rsidR="006A7274" w:rsidRDefault="006A7274" w:rsidP="00CA0CF4">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800" w:type="dxa"/>
            <w:tcBorders>
              <w:top w:val="single" w:sz="4" w:space="0" w:color="auto"/>
              <w:left w:val="single" w:sz="4" w:space="0" w:color="auto"/>
              <w:bottom w:val="single" w:sz="4" w:space="0" w:color="auto"/>
              <w:right w:val="single" w:sz="4" w:space="0" w:color="auto"/>
            </w:tcBorders>
          </w:tcPr>
          <w:p w:rsidR="006A7274" w:rsidRDefault="006A7274" w:rsidP="00CA0CF4">
            <w:pPr>
              <w:overflowPunct w:val="0"/>
              <w:autoSpaceDE w:val="0"/>
              <w:autoSpaceDN w:val="0"/>
              <w:adjustRightInd w:val="0"/>
              <w:jc w:val="center"/>
              <w:rPr>
                <w:rFonts w:ascii="Arial" w:hAnsi="Arial" w:cs="Arial"/>
                <w:sz w:val="16"/>
                <w:szCs w:val="16"/>
              </w:rPr>
            </w:pPr>
            <w:r>
              <w:rPr>
                <w:rFonts w:ascii="Arial" w:hAnsi="Arial" w:cs="Arial"/>
                <w:sz w:val="16"/>
                <w:szCs w:val="16"/>
              </w:rPr>
              <w:t>19 899,874</w:t>
            </w:r>
          </w:p>
        </w:tc>
        <w:tc>
          <w:tcPr>
            <w:tcW w:w="1320" w:type="dxa"/>
            <w:tcBorders>
              <w:top w:val="single" w:sz="4" w:space="0" w:color="auto"/>
              <w:left w:val="single" w:sz="4" w:space="0" w:color="auto"/>
              <w:bottom w:val="single" w:sz="4" w:space="0" w:color="auto"/>
              <w:right w:val="single" w:sz="4" w:space="0" w:color="auto"/>
            </w:tcBorders>
          </w:tcPr>
          <w:p w:rsidR="006A7274" w:rsidRDefault="006A7274" w:rsidP="00CA0CF4">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680" w:type="dxa"/>
            <w:tcBorders>
              <w:top w:val="single" w:sz="4" w:space="0" w:color="auto"/>
              <w:left w:val="single" w:sz="4" w:space="0" w:color="auto"/>
              <w:bottom w:val="single" w:sz="4" w:space="0" w:color="auto"/>
              <w:right w:val="single" w:sz="4" w:space="0" w:color="auto"/>
            </w:tcBorders>
          </w:tcPr>
          <w:p w:rsidR="006A7274" w:rsidRDefault="006A7274" w:rsidP="00CA0CF4">
            <w:pPr>
              <w:overflowPunct w:val="0"/>
              <w:autoSpaceDE w:val="0"/>
              <w:autoSpaceDN w:val="0"/>
              <w:adjustRightInd w:val="0"/>
              <w:jc w:val="center"/>
              <w:rPr>
                <w:rFonts w:ascii="Arial" w:hAnsi="Arial" w:cs="Arial"/>
                <w:sz w:val="16"/>
                <w:szCs w:val="16"/>
              </w:rPr>
            </w:pPr>
            <w:r>
              <w:rPr>
                <w:rFonts w:ascii="Arial" w:hAnsi="Arial" w:cs="Arial"/>
                <w:sz w:val="16"/>
                <w:szCs w:val="16"/>
              </w:rPr>
              <w:t>23 011,874</w:t>
            </w:r>
          </w:p>
        </w:tc>
      </w:tr>
      <w:tr w:rsidR="006A7274" w:rsidTr="00AE36DC">
        <w:trPr>
          <w:trHeight w:val="50"/>
        </w:trPr>
        <w:tc>
          <w:tcPr>
            <w:tcW w:w="1400" w:type="dxa"/>
            <w:tcBorders>
              <w:top w:val="single" w:sz="4" w:space="0" w:color="auto"/>
              <w:left w:val="single" w:sz="4" w:space="0" w:color="auto"/>
              <w:bottom w:val="single" w:sz="4" w:space="0" w:color="auto"/>
              <w:right w:val="single" w:sz="4" w:space="0" w:color="auto"/>
            </w:tcBorders>
          </w:tcPr>
          <w:p w:rsidR="006A7274" w:rsidRDefault="006A7274" w:rsidP="00CA0CF4">
            <w:pPr>
              <w:overflowPunct w:val="0"/>
              <w:autoSpaceDE w:val="0"/>
              <w:autoSpaceDN w:val="0"/>
              <w:adjustRightInd w:val="0"/>
              <w:jc w:val="center"/>
              <w:rPr>
                <w:rFonts w:ascii="Arial" w:hAnsi="Arial" w:cs="Arial"/>
                <w:sz w:val="16"/>
                <w:szCs w:val="16"/>
              </w:rPr>
            </w:pPr>
            <w:r>
              <w:rPr>
                <w:rFonts w:ascii="Arial" w:hAnsi="Arial" w:cs="Arial"/>
                <w:sz w:val="16"/>
                <w:szCs w:val="16"/>
              </w:rPr>
              <w:t>2018</w:t>
            </w:r>
          </w:p>
        </w:tc>
        <w:tc>
          <w:tcPr>
            <w:tcW w:w="1500" w:type="dxa"/>
            <w:tcBorders>
              <w:top w:val="single" w:sz="4" w:space="0" w:color="auto"/>
              <w:left w:val="single" w:sz="4" w:space="0" w:color="auto"/>
              <w:bottom w:val="single" w:sz="4" w:space="0" w:color="auto"/>
              <w:right w:val="single" w:sz="4" w:space="0" w:color="auto"/>
            </w:tcBorders>
          </w:tcPr>
          <w:p w:rsidR="006A7274" w:rsidRDefault="006A7274" w:rsidP="00CA0CF4">
            <w:pPr>
              <w:overflowPunct w:val="0"/>
              <w:autoSpaceDE w:val="0"/>
              <w:autoSpaceDN w:val="0"/>
              <w:adjustRightInd w:val="0"/>
              <w:jc w:val="center"/>
              <w:rPr>
                <w:rFonts w:ascii="Arial" w:hAnsi="Arial" w:cs="Arial"/>
                <w:sz w:val="16"/>
                <w:szCs w:val="16"/>
              </w:rPr>
            </w:pPr>
            <w:r>
              <w:rPr>
                <w:rFonts w:ascii="Arial" w:hAnsi="Arial" w:cs="Arial"/>
                <w:sz w:val="16"/>
                <w:szCs w:val="16"/>
              </w:rPr>
              <w:t>1556,0</w:t>
            </w:r>
          </w:p>
        </w:tc>
        <w:tc>
          <w:tcPr>
            <w:tcW w:w="1200" w:type="dxa"/>
            <w:tcBorders>
              <w:top w:val="single" w:sz="4" w:space="0" w:color="auto"/>
              <w:left w:val="single" w:sz="4" w:space="0" w:color="auto"/>
              <w:bottom w:val="single" w:sz="4" w:space="0" w:color="auto"/>
              <w:right w:val="single" w:sz="4" w:space="0" w:color="auto"/>
            </w:tcBorders>
          </w:tcPr>
          <w:p w:rsidR="006A7274" w:rsidRDefault="006A7274" w:rsidP="00CA0CF4">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2400" w:type="dxa"/>
            <w:tcBorders>
              <w:top w:val="single" w:sz="4" w:space="0" w:color="auto"/>
              <w:left w:val="single" w:sz="4" w:space="0" w:color="auto"/>
              <w:bottom w:val="single" w:sz="4" w:space="0" w:color="auto"/>
              <w:right w:val="single" w:sz="4" w:space="0" w:color="auto"/>
            </w:tcBorders>
          </w:tcPr>
          <w:p w:rsidR="006A7274" w:rsidRDefault="006A7274" w:rsidP="00CA0CF4">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800" w:type="dxa"/>
            <w:tcBorders>
              <w:top w:val="single" w:sz="4" w:space="0" w:color="auto"/>
              <w:left w:val="single" w:sz="4" w:space="0" w:color="auto"/>
              <w:bottom w:val="single" w:sz="4" w:space="0" w:color="auto"/>
              <w:right w:val="single" w:sz="4" w:space="0" w:color="auto"/>
            </w:tcBorders>
          </w:tcPr>
          <w:p w:rsidR="006A7274" w:rsidRDefault="006A7274" w:rsidP="00CA0CF4">
            <w:pPr>
              <w:overflowPunct w:val="0"/>
              <w:autoSpaceDE w:val="0"/>
              <w:autoSpaceDN w:val="0"/>
              <w:adjustRightInd w:val="0"/>
              <w:jc w:val="center"/>
              <w:rPr>
                <w:rFonts w:ascii="Arial" w:hAnsi="Arial" w:cs="Arial"/>
                <w:sz w:val="16"/>
                <w:szCs w:val="16"/>
              </w:rPr>
            </w:pPr>
            <w:r>
              <w:rPr>
                <w:rFonts w:ascii="Arial" w:hAnsi="Arial" w:cs="Arial"/>
                <w:sz w:val="16"/>
                <w:szCs w:val="16"/>
              </w:rPr>
              <w:t>24 764,0</w:t>
            </w:r>
          </w:p>
        </w:tc>
        <w:tc>
          <w:tcPr>
            <w:tcW w:w="1320" w:type="dxa"/>
            <w:tcBorders>
              <w:top w:val="single" w:sz="4" w:space="0" w:color="auto"/>
              <w:left w:val="single" w:sz="4" w:space="0" w:color="auto"/>
              <w:bottom w:val="single" w:sz="4" w:space="0" w:color="auto"/>
              <w:right w:val="single" w:sz="4" w:space="0" w:color="auto"/>
            </w:tcBorders>
          </w:tcPr>
          <w:p w:rsidR="006A7274" w:rsidRDefault="006A7274" w:rsidP="00CA0CF4">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680" w:type="dxa"/>
            <w:tcBorders>
              <w:top w:val="single" w:sz="4" w:space="0" w:color="auto"/>
              <w:left w:val="single" w:sz="4" w:space="0" w:color="auto"/>
              <w:bottom w:val="single" w:sz="4" w:space="0" w:color="auto"/>
              <w:right w:val="single" w:sz="4" w:space="0" w:color="auto"/>
            </w:tcBorders>
          </w:tcPr>
          <w:p w:rsidR="006A7274" w:rsidRDefault="006A7274" w:rsidP="00CA0CF4">
            <w:pPr>
              <w:overflowPunct w:val="0"/>
              <w:autoSpaceDE w:val="0"/>
              <w:autoSpaceDN w:val="0"/>
              <w:adjustRightInd w:val="0"/>
              <w:jc w:val="center"/>
              <w:rPr>
                <w:rFonts w:ascii="Arial" w:hAnsi="Arial" w:cs="Arial"/>
                <w:sz w:val="16"/>
                <w:szCs w:val="16"/>
              </w:rPr>
            </w:pPr>
            <w:r>
              <w:rPr>
                <w:rFonts w:ascii="Arial" w:hAnsi="Arial" w:cs="Arial"/>
                <w:sz w:val="16"/>
                <w:szCs w:val="16"/>
              </w:rPr>
              <w:t>26 320,0</w:t>
            </w:r>
          </w:p>
        </w:tc>
      </w:tr>
      <w:tr w:rsidR="006A7274" w:rsidTr="00AE36DC">
        <w:trPr>
          <w:trHeight w:val="50"/>
        </w:trPr>
        <w:tc>
          <w:tcPr>
            <w:tcW w:w="1400" w:type="dxa"/>
            <w:tcBorders>
              <w:top w:val="single" w:sz="4" w:space="0" w:color="auto"/>
              <w:left w:val="single" w:sz="4" w:space="0" w:color="auto"/>
              <w:bottom w:val="single" w:sz="4" w:space="0" w:color="auto"/>
              <w:right w:val="single" w:sz="4" w:space="0" w:color="auto"/>
            </w:tcBorders>
          </w:tcPr>
          <w:p w:rsidR="006A7274" w:rsidRDefault="006A7274" w:rsidP="00CA0CF4">
            <w:pPr>
              <w:overflowPunct w:val="0"/>
              <w:autoSpaceDE w:val="0"/>
              <w:autoSpaceDN w:val="0"/>
              <w:adjustRightInd w:val="0"/>
              <w:jc w:val="center"/>
              <w:rPr>
                <w:rFonts w:ascii="Arial" w:hAnsi="Arial" w:cs="Arial"/>
                <w:sz w:val="16"/>
                <w:szCs w:val="16"/>
              </w:rPr>
            </w:pPr>
            <w:r>
              <w:rPr>
                <w:rFonts w:ascii="Arial" w:hAnsi="Arial" w:cs="Arial"/>
                <w:sz w:val="16"/>
                <w:szCs w:val="16"/>
              </w:rPr>
              <w:t>2019</w:t>
            </w:r>
          </w:p>
        </w:tc>
        <w:tc>
          <w:tcPr>
            <w:tcW w:w="1500" w:type="dxa"/>
            <w:tcBorders>
              <w:top w:val="single" w:sz="4" w:space="0" w:color="auto"/>
              <w:left w:val="single" w:sz="4" w:space="0" w:color="auto"/>
              <w:bottom w:val="single" w:sz="4" w:space="0" w:color="auto"/>
              <w:right w:val="single" w:sz="4" w:space="0" w:color="auto"/>
            </w:tcBorders>
          </w:tcPr>
          <w:p w:rsidR="006A7274" w:rsidRDefault="006A7274" w:rsidP="00CA0CF4">
            <w:pPr>
              <w:overflowPunct w:val="0"/>
              <w:autoSpaceDE w:val="0"/>
              <w:autoSpaceDN w:val="0"/>
              <w:adjustRightInd w:val="0"/>
              <w:jc w:val="center"/>
              <w:rPr>
                <w:rFonts w:ascii="Arial" w:hAnsi="Arial" w:cs="Arial"/>
                <w:sz w:val="16"/>
                <w:szCs w:val="16"/>
              </w:rPr>
            </w:pPr>
            <w:r>
              <w:rPr>
                <w:rFonts w:ascii="Arial" w:hAnsi="Arial" w:cs="Arial"/>
                <w:sz w:val="16"/>
                <w:szCs w:val="16"/>
              </w:rPr>
              <w:t>1556,0</w:t>
            </w:r>
          </w:p>
        </w:tc>
        <w:tc>
          <w:tcPr>
            <w:tcW w:w="1200" w:type="dxa"/>
            <w:tcBorders>
              <w:top w:val="single" w:sz="4" w:space="0" w:color="auto"/>
              <w:left w:val="single" w:sz="4" w:space="0" w:color="auto"/>
              <w:bottom w:val="single" w:sz="4" w:space="0" w:color="auto"/>
              <w:right w:val="single" w:sz="4" w:space="0" w:color="auto"/>
            </w:tcBorders>
          </w:tcPr>
          <w:p w:rsidR="006A7274" w:rsidRDefault="006A7274" w:rsidP="00CA0CF4">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2400" w:type="dxa"/>
            <w:tcBorders>
              <w:top w:val="single" w:sz="4" w:space="0" w:color="auto"/>
              <w:left w:val="single" w:sz="4" w:space="0" w:color="auto"/>
              <w:bottom w:val="single" w:sz="4" w:space="0" w:color="auto"/>
              <w:right w:val="single" w:sz="4" w:space="0" w:color="auto"/>
            </w:tcBorders>
          </w:tcPr>
          <w:p w:rsidR="006A7274" w:rsidRDefault="006A7274" w:rsidP="00CA0CF4">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800" w:type="dxa"/>
            <w:tcBorders>
              <w:top w:val="single" w:sz="4" w:space="0" w:color="auto"/>
              <w:left w:val="single" w:sz="4" w:space="0" w:color="auto"/>
              <w:bottom w:val="single" w:sz="4" w:space="0" w:color="auto"/>
              <w:right w:val="single" w:sz="4" w:space="0" w:color="auto"/>
            </w:tcBorders>
          </w:tcPr>
          <w:p w:rsidR="006A7274" w:rsidRDefault="006A7274" w:rsidP="00CA0CF4">
            <w:pPr>
              <w:jc w:val="center"/>
              <w:rPr>
                <w:rFonts w:ascii="Arial" w:hAnsi="Arial" w:cs="Arial"/>
                <w:sz w:val="16"/>
                <w:szCs w:val="16"/>
              </w:rPr>
            </w:pPr>
            <w:r>
              <w:rPr>
                <w:rFonts w:ascii="Arial" w:hAnsi="Arial" w:cs="Arial"/>
                <w:sz w:val="16"/>
                <w:szCs w:val="16"/>
              </w:rPr>
              <w:t>24 764,0</w:t>
            </w:r>
          </w:p>
        </w:tc>
        <w:tc>
          <w:tcPr>
            <w:tcW w:w="1320" w:type="dxa"/>
            <w:tcBorders>
              <w:top w:val="single" w:sz="4" w:space="0" w:color="auto"/>
              <w:left w:val="single" w:sz="4" w:space="0" w:color="auto"/>
              <w:bottom w:val="single" w:sz="4" w:space="0" w:color="auto"/>
              <w:right w:val="single" w:sz="4" w:space="0" w:color="auto"/>
            </w:tcBorders>
          </w:tcPr>
          <w:p w:rsidR="006A7274" w:rsidRDefault="006A7274" w:rsidP="00CA0CF4">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680" w:type="dxa"/>
            <w:tcBorders>
              <w:top w:val="single" w:sz="4" w:space="0" w:color="auto"/>
              <w:left w:val="single" w:sz="4" w:space="0" w:color="auto"/>
              <w:bottom w:val="single" w:sz="4" w:space="0" w:color="auto"/>
              <w:right w:val="single" w:sz="4" w:space="0" w:color="auto"/>
            </w:tcBorders>
          </w:tcPr>
          <w:p w:rsidR="006A7274" w:rsidRDefault="006A7274" w:rsidP="00CA0CF4">
            <w:pPr>
              <w:jc w:val="center"/>
              <w:rPr>
                <w:rFonts w:ascii="Arial" w:hAnsi="Arial" w:cs="Arial"/>
                <w:sz w:val="16"/>
                <w:szCs w:val="16"/>
              </w:rPr>
            </w:pPr>
            <w:r>
              <w:rPr>
                <w:rFonts w:ascii="Arial" w:hAnsi="Arial" w:cs="Arial"/>
                <w:sz w:val="16"/>
                <w:szCs w:val="16"/>
              </w:rPr>
              <w:t>26 320,0</w:t>
            </w:r>
          </w:p>
        </w:tc>
      </w:tr>
      <w:tr w:rsidR="006A7274" w:rsidTr="00AE36DC">
        <w:trPr>
          <w:trHeight w:val="50"/>
        </w:trPr>
        <w:tc>
          <w:tcPr>
            <w:tcW w:w="1400" w:type="dxa"/>
            <w:tcBorders>
              <w:top w:val="single" w:sz="4" w:space="0" w:color="auto"/>
              <w:left w:val="single" w:sz="4" w:space="0" w:color="auto"/>
              <w:bottom w:val="single" w:sz="4" w:space="0" w:color="auto"/>
              <w:right w:val="single" w:sz="4" w:space="0" w:color="auto"/>
            </w:tcBorders>
          </w:tcPr>
          <w:p w:rsidR="006A7274" w:rsidRPr="00AE36DC" w:rsidRDefault="006A7274" w:rsidP="00CA0CF4">
            <w:pPr>
              <w:overflowPunct w:val="0"/>
              <w:autoSpaceDE w:val="0"/>
              <w:autoSpaceDN w:val="0"/>
              <w:adjustRightInd w:val="0"/>
              <w:jc w:val="center"/>
              <w:rPr>
                <w:rFonts w:ascii="Arial" w:hAnsi="Arial" w:cs="Arial"/>
                <w:b/>
                <w:sz w:val="16"/>
                <w:szCs w:val="16"/>
              </w:rPr>
            </w:pPr>
            <w:r w:rsidRPr="00AE36DC">
              <w:rPr>
                <w:rFonts w:ascii="Arial" w:hAnsi="Arial" w:cs="Arial"/>
                <w:b/>
                <w:sz w:val="16"/>
                <w:szCs w:val="16"/>
              </w:rPr>
              <w:t>ВСЕГО</w:t>
            </w:r>
          </w:p>
        </w:tc>
        <w:tc>
          <w:tcPr>
            <w:tcW w:w="1500" w:type="dxa"/>
            <w:tcBorders>
              <w:top w:val="single" w:sz="4" w:space="0" w:color="auto"/>
              <w:left w:val="single" w:sz="4" w:space="0" w:color="auto"/>
              <w:bottom w:val="single" w:sz="4" w:space="0" w:color="auto"/>
              <w:right w:val="single" w:sz="4" w:space="0" w:color="auto"/>
            </w:tcBorders>
          </w:tcPr>
          <w:p w:rsidR="006A7274" w:rsidRPr="00AE36DC" w:rsidRDefault="006A7274" w:rsidP="00CA0CF4">
            <w:pPr>
              <w:overflowPunct w:val="0"/>
              <w:autoSpaceDE w:val="0"/>
              <w:autoSpaceDN w:val="0"/>
              <w:adjustRightInd w:val="0"/>
              <w:jc w:val="center"/>
              <w:rPr>
                <w:rFonts w:ascii="Arial" w:hAnsi="Arial" w:cs="Arial"/>
                <w:b/>
                <w:sz w:val="16"/>
                <w:szCs w:val="16"/>
              </w:rPr>
            </w:pPr>
            <w:r w:rsidRPr="00AE36DC">
              <w:rPr>
                <w:rFonts w:ascii="Arial" w:hAnsi="Arial" w:cs="Arial"/>
                <w:b/>
                <w:sz w:val="16"/>
                <w:szCs w:val="16"/>
              </w:rPr>
              <w:t>6224,0</w:t>
            </w:r>
          </w:p>
        </w:tc>
        <w:tc>
          <w:tcPr>
            <w:tcW w:w="1200" w:type="dxa"/>
            <w:tcBorders>
              <w:top w:val="single" w:sz="4" w:space="0" w:color="auto"/>
              <w:left w:val="single" w:sz="4" w:space="0" w:color="auto"/>
              <w:bottom w:val="single" w:sz="4" w:space="0" w:color="auto"/>
              <w:right w:val="single" w:sz="4" w:space="0" w:color="auto"/>
            </w:tcBorders>
          </w:tcPr>
          <w:p w:rsidR="006A7274" w:rsidRPr="00AE36DC" w:rsidRDefault="006A7274" w:rsidP="00CA0CF4">
            <w:pPr>
              <w:overflowPunct w:val="0"/>
              <w:autoSpaceDE w:val="0"/>
              <w:autoSpaceDN w:val="0"/>
              <w:adjustRightInd w:val="0"/>
              <w:jc w:val="center"/>
              <w:rPr>
                <w:rFonts w:ascii="Arial" w:hAnsi="Arial" w:cs="Arial"/>
                <w:b/>
                <w:sz w:val="16"/>
                <w:szCs w:val="16"/>
              </w:rPr>
            </w:pPr>
            <w:r w:rsidRPr="00AE36DC">
              <w:rPr>
                <w:rFonts w:ascii="Arial" w:hAnsi="Arial" w:cs="Arial"/>
                <w:b/>
                <w:sz w:val="16"/>
                <w:szCs w:val="16"/>
              </w:rPr>
              <w:t>-</w:t>
            </w:r>
          </w:p>
        </w:tc>
        <w:tc>
          <w:tcPr>
            <w:tcW w:w="2400" w:type="dxa"/>
            <w:tcBorders>
              <w:top w:val="single" w:sz="4" w:space="0" w:color="auto"/>
              <w:left w:val="single" w:sz="4" w:space="0" w:color="auto"/>
              <w:bottom w:val="single" w:sz="4" w:space="0" w:color="auto"/>
              <w:right w:val="single" w:sz="4" w:space="0" w:color="auto"/>
            </w:tcBorders>
          </w:tcPr>
          <w:p w:rsidR="006A7274" w:rsidRPr="00AE36DC" w:rsidRDefault="006A7274" w:rsidP="00CA0CF4">
            <w:pPr>
              <w:overflowPunct w:val="0"/>
              <w:autoSpaceDE w:val="0"/>
              <w:autoSpaceDN w:val="0"/>
              <w:adjustRightInd w:val="0"/>
              <w:jc w:val="center"/>
              <w:rPr>
                <w:rFonts w:ascii="Arial" w:hAnsi="Arial" w:cs="Arial"/>
                <w:b/>
                <w:sz w:val="16"/>
                <w:szCs w:val="16"/>
              </w:rPr>
            </w:pPr>
            <w:r w:rsidRPr="00AE36DC">
              <w:rPr>
                <w:rFonts w:ascii="Arial" w:hAnsi="Arial" w:cs="Arial"/>
                <w:b/>
                <w:sz w:val="16"/>
                <w:szCs w:val="16"/>
              </w:rPr>
              <w:t>-</w:t>
            </w:r>
          </w:p>
        </w:tc>
        <w:tc>
          <w:tcPr>
            <w:tcW w:w="1800" w:type="dxa"/>
            <w:tcBorders>
              <w:top w:val="single" w:sz="4" w:space="0" w:color="auto"/>
              <w:left w:val="single" w:sz="4" w:space="0" w:color="auto"/>
              <w:bottom w:val="single" w:sz="4" w:space="0" w:color="auto"/>
              <w:right w:val="single" w:sz="4" w:space="0" w:color="auto"/>
            </w:tcBorders>
          </w:tcPr>
          <w:p w:rsidR="006A7274" w:rsidRPr="00AE36DC" w:rsidRDefault="006A7274" w:rsidP="00CA0CF4">
            <w:pPr>
              <w:overflowPunct w:val="0"/>
              <w:autoSpaceDE w:val="0"/>
              <w:autoSpaceDN w:val="0"/>
              <w:adjustRightInd w:val="0"/>
              <w:jc w:val="center"/>
              <w:rPr>
                <w:rFonts w:ascii="Arial" w:hAnsi="Arial" w:cs="Arial"/>
                <w:b/>
                <w:sz w:val="16"/>
                <w:szCs w:val="16"/>
              </w:rPr>
            </w:pPr>
            <w:r w:rsidRPr="00AE36DC">
              <w:rPr>
                <w:rFonts w:ascii="Arial" w:hAnsi="Arial" w:cs="Arial"/>
                <w:b/>
                <w:sz w:val="16"/>
                <w:szCs w:val="16"/>
              </w:rPr>
              <w:t>69 427,874</w:t>
            </w:r>
          </w:p>
        </w:tc>
        <w:tc>
          <w:tcPr>
            <w:tcW w:w="1320" w:type="dxa"/>
            <w:tcBorders>
              <w:top w:val="single" w:sz="4" w:space="0" w:color="auto"/>
              <w:left w:val="single" w:sz="4" w:space="0" w:color="auto"/>
              <w:bottom w:val="single" w:sz="4" w:space="0" w:color="auto"/>
              <w:right w:val="single" w:sz="4" w:space="0" w:color="auto"/>
            </w:tcBorders>
          </w:tcPr>
          <w:p w:rsidR="006A7274" w:rsidRPr="00AE36DC" w:rsidRDefault="006A7274" w:rsidP="00CA0CF4">
            <w:pPr>
              <w:overflowPunct w:val="0"/>
              <w:autoSpaceDE w:val="0"/>
              <w:autoSpaceDN w:val="0"/>
              <w:adjustRightInd w:val="0"/>
              <w:jc w:val="center"/>
              <w:rPr>
                <w:rFonts w:ascii="Arial" w:hAnsi="Arial" w:cs="Arial"/>
                <w:b/>
                <w:sz w:val="16"/>
                <w:szCs w:val="16"/>
              </w:rPr>
            </w:pPr>
            <w:r w:rsidRPr="00AE36DC">
              <w:rPr>
                <w:rFonts w:ascii="Arial" w:hAnsi="Arial" w:cs="Arial"/>
                <w:b/>
                <w:sz w:val="16"/>
                <w:szCs w:val="16"/>
              </w:rPr>
              <w:t>-</w:t>
            </w:r>
          </w:p>
        </w:tc>
        <w:tc>
          <w:tcPr>
            <w:tcW w:w="1680" w:type="dxa"/>
            <w:tcBorders>
              <w:top w:val="single" w:sz="4" w:space="0" w:color="auto"/>
              <w:left w:val="single" w:sz="4" w:space="0" w:color="auto"/>
              <w:bottom w:val="single" w:sz="4" w:space="0" w:color="auto"/>
              <w:right w:val="single" w:sz="4" w:space="0" w:color="auto"/>
            </w:tcBorders>
          </w:tcPr>
          <w:p w:rsidR="006A7274" w:rsidRPr="00AE36DC" w:rsidRDefault="006A7274" w:rsidP="00CA0CF4">
            <w:pPr>
              <w:overflowPunct w:val="0"/>
              <w:autoSpaceDE w:val="0"/>
              <w:autoSpaceDN w:val="0"/>
              <w:adjustRightInd w:val="0"/>
              <w:jc w:val="center"/>
              <w:rPr>
                <w:rFonts w:ascii="Arial" w:hAnsi="Arial" w:cs="Arial"/>
                <w:b/>
                <w:sz w:val="16"/>
                <w:szCs w:val="16"/>
              </w:rPr>
            </w:pPr>
            <w:r w:rsidRPr="00AE36DC">
              <w:rPr>
                <w:rFonts w:ascii="Arial" w:hAnsi="Arial" w:cs="Arial"/>
                <w:b/>
                <w:sz w:val="16"/>
                <w:szCs w:val="16"/>
              </w:rPr>
              <w:t xml:space="preserve">75 651,874 </w:t>
            </w:r>
          </w:p>
        </w:tc>
      </w:tr>
    </w:tbl>
    <w:p w:rsidR="006A7274" w:rsidRDefault="006A7274" w:rsidP="0037160D">
      <w:pPr>
        <w:ind w:firstLine="284"/>
        <w:rPr>
          <w:rFonts w:ascii="Arial" w:hAnsi="Arial" w:cs="Arial"/>
          <w:sz w:val="16"/>
          <w:szCs w:val="16"/>
        </w:rPr>
      </w:pPr>
      <w:r>
        <w:rPr>
          <w:rFonts w:ascii="Arial" w:hAnsi="Arial" w:cs="Arial"/>
          <w:sz w:val="16"/>
          <w:szCs w:val="16"/>
        </w:rPr>
        <w:t>6. Ожидаемые конечные результаты реализации муниципальной программы:</w:t>
      </w:r>
    </w:p>
    <w:p w:rsidR="006A7274" w:rsidRDefault="006A7274" w:rsidP="0037160D">
      <w:pPr>
        <w:ind w:firstLine="284"/>
        <w:rPr>
          <w:rFonts w:ascii="Arial" w:hAnsi="Arial" w:cs="Arial"/>
          <w:sz w:val="16"/>
          <w:szCs w:val="16"/>
        </w:rPr>
      </w:pPr>
      <w:r>
        <w:rPr>
          <w:rFonts w:ascii="Arial" w:hAnsi="Arial" w:cs="Arial"/>
          <w:sz w:val="16"/>
          <w:szCs w:val="16"/>
        </w:rPr>
        <w:t>снижение к 2019 году доли автомобильных дорог общего пользования местного значения, не соответствующих нормативным требованиям;</w:t>
      </w:r>
    </w:p>
    <w:p w:rsidR="006A7274" w:rsidRDefault="006A7274" w:rsidP="0037160D">
      <w:pPr>
        <w:ind w:firstLine="284"/>
        <w:rPr>
          <w:rFonts w:ascii="Arial" w:hAnsi="Arial" w:cs="Arial"/>
          <w:sz w:val="16"/>
          <w:szCs w:val="16"/>
        </w:rPr>
      </w:pPr>
      <w:r>
        <w:rPr>
          <w:rFonts w:ascii="Arial" w:hAnsi="Arial" w:cs="Arial"/>
          <w:sz w:val="16"/>
          <w:szCs w:val="16"/>
        </w:rPr>
        <w:t>увеличение к 2019 году доли автомобильных дорог общего пользования местного значения, в отношении которых произведен ремонт;</w:t>
      </w:r>
    </w:p>
    <w:p w:rsidR="006A7274" w:rsidRDefault="006A7274" w:rsidP="0037160D">
      <w:pPr>
        <w:ind w:firstLine="284"/>
        <w:rPr>
          <w:rFonts w:ascii="Arial" w:hAnsi="Arial" w:cs="Arial"/>
          <w:sz w:val="16"/>
          <w:szCs w:val="16"/>
        </w:rPr>
      </w:pPr>
      <w:r>
        <w:rPr>
          <w:rFonts w:ascii="Arial" w:hAnsi="Arial" w:cs="Arial"/>
          <w:sz w:val="16"/>
          <w:szCs w:val="16"/>
        </w:rPr>
        <w:t>улучшение к  2019  году состояния улично-дорожной сети;</w:t>
      </w:r>
    </w:p>
    <w:p w:rsidR="006A7274" w:rsidRDefault="006A7274" w:rsidP="0037160D">
      <w:pPr>
        <w:ind w:firstLine="284"/>
        <w:rPr>
          <w:rFonts w:ascii="Arial" w:hAnsi="Arial" w:cs="Arial"/>
          <w:sz w:val="16"/>
          <w:szCs w:val="16"/>
        </w:rPr>
      </w:pPr>
      <w:r>
        <w:rPr>
          <w:rFonts w:ascii="Arial" w:hAnsi="Arial" w:cs="Arial"/>
          <w:sz w:val="16"/>
          <w:szCs w:val="16"/>
        </w:rPr>
        <w:t>сокращение к  2019 году числа дорожно-транспортных происшествий с пострадавшими.</w:t>
      </w:r>
    </w:p>
    <w:p w:rsidR="006A7274" w:rsidRDefault="006A7274" w:rsidP="0037160D">
      <w:pPr>
        <w:ind w:firstLine="284"/>
        <w:rPr>
          <w:rFonts w:ascii="Arial" w:hAnsi="Arial" w:cs="Arial"/>
          <w:b/>
          <w:sz w:val="16"/>
          <w:szCs w:val="16"/>
        </w:rPr>
      </w:pPr>
      <w:r>
        <w:rPr>
          <w:rFonts w:ascii="Arial" w:hAnsi="Arial" w:cs="Arial"/>
          <w:b/>
          <w:sz w:val="16"/>
          <w:szCs w:val="16"/>
        </w:rPr>
        <w:t>Характеристика текущего состояния улично-дорожной сети территории Валдайского городского поселения</w:t>
      </w:r>
      <w:r>
        <w:rPr>
          <w:rFonts w:ascii="Arial" w:hAnsi="Arial" w:cs="Arial"/>
          <w:b/>
          <w:bCs/>
          <w:spacing w:val="-1"/>
          <w:sz w:val="16"/>
          <w:szCs w:val="16"/>
        </w:rPr>
        <w:t xml:space="preserve"> </w:t>
      </w:r>
    </w:p>
    <w:p w:rsidR="006A7274" w:rsidRDefault="006A7274" w:rsidP="0037160D">
      <w:pPr>
        <w:shd w:val="clear" w:color="auto" w:fill="FFFFFF"/>
        <w:ind w:firstLine="284"/>
        <w:rPr>
          <w:rFonts w:ascii="Arial" w:hAnsi="Arial" w:cs="Arial"/>
          <w:sz w:val="16"/>
          <w:szCs w:val="16"/>
        </w:rPr>
      </w:pPr>
      <w:r>
        <w:rPr>
          <w:rFonts w:ascii="Arial" w:hAnsi="Arial" w:cs="Arial"/>
          <w:sz w:val="16"/>
          <w:szCs w:val="16"/>
        </w:rPr>
        <w:t xml:space="preserve">Одним из основополагающих условий развития Валдайского городского поселения является комплексное </w:t>
      </w:r>
      <w:r>
        <w:rPr>
          <w:rFonts w:ascii="Arial" w:hAnsi="Arial" w:cs="Arial"/>
          <w:spacing w:val="-1"/>
          <w:sz w:val="16"/>
          <w:szCs w:val="16"/>
        </w:rPr>
        <w:t xml:space="preserve">развитие транспортной инфраструктуры. Этапом, предшествующим разработке основных </w:t>
      </w:r>
      <w:r>
        <w:rPr>
          <w:rFonts w:ascii="Arial" w:hAnsi="Arial" w:cs="Arial"/>
          <w:sz w:val="16"/>
          <w:szCs w:val="16"/>
        </w:rPr>
        <w:t>мероприятий муниципальной Программы, является проведение анализа и оценка социал</w:t>
      </w:r>
      <w:r>
        <w:rPr>
          <w:rFonts w:ascii="Arial" w:hAnsi="Arial" w:cs="Arial"/>
          <w:sz w:val="16"/>
          <w:szCs w:val="16"/>
        </w:rPr>
        <w:t>ь</w:t>
      </w:r>
      <w:r>
        <w:rPr>
          <w:rFonts w:ascii="Arial" w:hAnsi="Arial" w:cs="Arial"/>
          <w:sz w:val="16"/>
          <w:szCs w:val="16"/>
        </w:rPr>
        <w:t>но-экономического и территориального развития муниципального образования.</w:t>
      </w:r>
    </w:p>
    <w:p w:rsidR="006A7274" w:rsidRDefault="006A7274" w:rsidP="0037160D">
      <w:pPr>
        <w:shd w:val="clear" w:color="auto" w:fill="FFFFFF"/>
        <w:ind w:firstLine="284"/>
        <w:rPr>
          <w:rFonts w:ascii="Arial" w:hAnsi="Arial" w:cs="Arial"/>
          <w:sz w:val="16"/>
          <w:szCs w:val="16"/>
        </w:rPr>
      </w:pPr>
      <w:r>
        <w:rPr>
          <w:rFonts w:ascii="Arial" w:hAnsi="Arial" w:cs="Arial"/>
          <w:sz w:val="16"/>
          <w:szCs w:val="16"/>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6A7274" w:rsidRDefault="006A7274" w:rsidP="0037160D">
      <w:pPr>
        <w:widowControl w:val="0"/>
        <w:shd w:val="clear" w:color="auto" w:fill="FFFFFF"/>
        <w:tabs>
          <w:tab w:val="left" w:pos="1085"/>
        </w:tabs>
        <w:autoSpaceDE w:val="0"/>
        <w:autoSpaceDN w:val="0"/>
        <w:adjustRightInd w:val="0"/>
        <w:ind w:firstLine="284"/>
        <w:rPr>
          <w:rFonts w:ascii="Arial" w:hAnsi="Arial" w:cs="Arial"/>
          <w:b/>
          <w:bCs/>
          <w:sz w:val="16"/>
          <w:szCs w:val="16"/>
        </w:rPr>
      </w:pPr>
      <w:r>
        <w:rPr>
          <w:rFonts w:ascii="Arial" w:hAnsi="Arial" w:cs="Arial"/>
          <w:spacing w:val="-1"/>
          <w:sz w:val="16"/>
          <w:szCs w:val="16"/>
        </w:rPr>
        <w:lastRenderedPageBreak/>
        <w:t xml:space="preserve">            </w:t>
      </w:r>
      <w:r w:rsidR="00AE36DC">
        <w:rPr>
          <w:rFonts w:ascii="Arial" w:hAnsi="Arial" w:cs="Arial"/>
          <w:spacing w:val="-1"/>
          <w:sz w:val="16"/>
          <w:szCs w:val="16"/>
        </w:rPr>
        <w:t xml:space="preserve">    </w:t>
      </w:r>
      <w:r>
        <w:rPr>
          <w:rFonts w:ascii="Arial" w:hAnsi="Arial" w:cs="Arial"/>
          <w:spacing w:val="-1"/>
          <w:sz w:val="16"/>
          <w:szCs w:val="16"/>
        </w:rPr>
        <w:t>демографическое развитие;</w:t>
      </w:r>
    </w:p>
    <w:p w:rsidR="006A7274" w:rsidRDefault="006A7274" w:rsidP="0037160D">
      <w:pPr>
        <w:widowControl w:val="0"/>
        <w:shd w:val="clear" w:color="auto" w:fill="FFFFFF"/>
        <w:tabs>
          <w:tab w:val="left" w:pos="1085"/>
        </w:tabs>
        <w:autoSpaceDE w:val="0"/>
        <w:autoSpaceDN w:val="0"/>
        <w:adjustRightInd w:val="0"/>
        <w:ind w:firstLine="284"/>
        <w:rPr>
          <w:rFonts w:ascii="Arial" w:hAnsi="Arial" w:cs="Arial"/>
          <w:b/>
          <w:bCs/>
          <w:sz w:val="16"/>
          <w:szCs w:val="16"/>
        </w:rPr>
      </w:pPr>
      <w:r>
        <w:rPr>
          <w:rFonts w:ascii="Arial" w:hAnsi="Arial" w:cs="Arial"/>
          <w:spacing w:val="-1"/>
          <w:sz w:val="16"/>
          <w:szCs w:val="16"/>
        </w:rPr>
        <w:t xml:space="preserve">            </w:t>
      </w:r>
      <w:r w:rsidR="00AE36DC">
        <w:rPr>
          <w:rFonts w:ascii="Arial" w:hAnsi="Arial" w:cs="Arial"/>
          <w:spacing w:val="-1"/>
          <w:sz w:val="16"/>
          <w:szCs w:val="16"/>
        </w:rPr>
        <w:t xml:space="preserve">    </w:t>
      </w:r>
      <w:r>
        <w:rPr>
          <w:rFonts w:ascii="Arial" w:hAnsi="Arial" w:cs="Arial"/>
          <w:spacing w:val="-1"/>
          <w:sz w:val="16"/>
          <w:szCs w:val="16"/>
        </w:rPr>
        <w:t>перспективное строительство;</w:t>
      </w:r>
    </w:p>
    <w:p w:rsidR="006A7274" w:rsidRDefault="006A7274" w:rsidP="0037160D">
      <w:pPr>
        <w:widowControl w:val="0"/>
        <w:shd w:val="clear" w:color="auto" w:fill="FFFFFF"/>
        <w:tabs>
          <w:tab w:val="left" w:pos="1085"/>
        </w:tabs>
        <w:autoSpaceDE w:val="0"/>
        <w:autoSpaceDN w:val="0"/>
        <w:adjustRightInd w:val="0"/>
        <w:ind w:firstLine="284"/>
        <w:rPr>
          <w:rFonts w:ascii="Arial" w:hAnsi="Arial" w:cs="Arial"/>
          <w:b/>
          <w:bCs/>
          <w:sz w:val="16"/>
          <w:szCs w:val="16"/>
        </w:rPr>
      </w:pPr>
      <w:r>
        <w:rPr>
          <w:rFonts w:ascii="Arial" w:hAnsi="Arial" w:cs="Arial"/>
          <w:b/>
          <w:bCs/>
          <w:sz w:val="16"/>
          <w:szCs w:val="16"/>
        </w:rPr>
        <w:t xml:space="preserve">            </w:t>
      </w:r>
      <w:r w:rsidR="00AE36DC">
        <w:rPr>
          <w:rFonts w:ascii="Arial" w:hAnsi="Arial" w:cs="Arial"/>
          <w:b/>
          <w:bCs/>
          <w:sz w:val="16"/>
          <w:szCs w:val="16"/>
        </w:rPr>
        <w:t xml:space="preserve">    </w:t>
      </w:r>
      <w:r>
        <w:rPr>
          <w:rFonts w:ascii="Arial" w:hAnsi="Arial" w:cs="Arial"/>
          <w:spacing w:val="-1"/>
          <w:sz w:val="16"/>
          <w:szCs w:val="16"/>
        </w:rPr>
        <w:t>состояние транспортной инфраструктуры.</w:t>
      </w:r>
    </w:p>
    <w:p w:rsidR="006A7274" w:rsidRDefault="006A7274" w:rsidP="0037160D">
      <w:pPr>
        <w:shd w:val="clear" w:color="auto" w:fill="FFFFFF"/>
        <w:ind w:firstLine="284"/>
        <w:rPr>
          <w:rFonts w:ascii="Arial" w:hAnsi="Arial" w:cs="Arial"/>
          <w:sz w:val="16"/>
          <w:szCs w:val="16"/>
        </w:rPr>
      </w:pPr>
      <w:r>
        <w:rPr>
          <w:rFonts w:ascii="Arial" w:hAnsi="Arial" w:cs="Arial"/>
          <w:sz w:val="16"/>
          <w:szCs w:val="16"/>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Основными целями программы являются:</w:t>
      </w:r>
    </w:p>
    <w:p w:rsidR="006A7274" w:rsidRDefault="006A7274" w:rsidP="0037160D">
      <w:pPr>
        <w:shd w:val="clear" w:color="auto" w:fill="FFFFFF"/>
        <w:ind w:firstLine="284"/>
        <w:rPr>
          <w:rFonts w:ascii="Arial" w:hAnsi="Arial" w:cs="Arial"/>
          <w:sz w:val="16"/>
          <w:szCs w:val="16"/>
        </w:rPr>
      </w:pPr>
      <w:r>
        <w:rPr>
          <w:rFonts w:ascii="Arial" w:hAnsi="Arial" w:cs="Arial"/>
          <w:sz w:val="16"/>
          <w:szCs w:val="16"/>
        </w:rPr>
        <w:t xml:space="preserve">           </w:t>
      </w:r>
      <w:r w:rsidR="00AE36DC">
        <w:rPr>
          <w:rFonts w:ascii="Arial" w:hAnsi="Arial" w:cs="Arial"/>
          <w:sz w:val="16"/>
          <w:szCs w:val="16"/>
        </w:rPr>
        <w:t xml:space="preserve">    </w:t>
      </w:r>
      <w:r>
        <w:rPr>
          <w:rFonts w:ascii="Arial" w:hAnsi="Arial" w:cs="Arial"/>
          <w:sz w:val="16"/>
          <w:szCs w:val="16"/>
        </w:rPr>
        <w:t>обеспечение безопасности, качества и эффективности транспортного обслуживания населения, а также юридических лиц и индивид</w:t>
      </w:r>
      <w:r>
        <w:rPr>
          <w:rFonts w:ascii="Arial" w:hAnsi="Arial" w:cs="Arial"/>
          <w:sz w:val="16"/>
          <w:szCs w:val="16"/>
        </w:rPr>
        <w:t>у</w:t>
      </w:r>
      <w:r>
        <w:rPr>
          <w:rFonts w:ascii="Arial" w:hAnsi="Arial" w:cs="Arial"/>
          <w:sz w:val="16"/>
          <w:szCs w:val="16"/>
        </w:rPr>
        <w:t>альных предпринимателей, осуществляющих экономическую деятельность (далее субъекты экономической деятельности) на территории муниципального обр</w:t>
      </w:r>
      <w:r>
        <w:rPr>
          <w:rFonts w:ascii="Arial" w:hAnsi="Arial" w:cs="Arial"/>
          <w:sz w:val="16"/>
          <w:szCs w:val="16"/>
        </w:rPr>
        <w:t>а</w:t>
      </w:r>
      <w:r>
        <w:rPr>
          <w:rFonts w:ascii="Arial" w:hAnsi="Arial" w:cs="Arial"/>
          <w:sz w:val="16"/>
          <w:szCs w:val="16"/>
        </w:rPr>
        <w:t>зования;</w:t>
      </w:r>
    </w:p>
    <w:p w:rsidR="006A7274" w:rsidRDefault="006A7274" w:rsidP="0037160D">
      <w:pPr>
        <w:shd w:val="clear" w:color="auto" w:fill="FFFFFF"/>
        <w:ind w:firstLine="284"/>
        <w:rPr>
          <w:rFonts w:ascii="Arial" w:hAnsi="Arial" w:cs="Arial"/>
          <w:sz w:val="16"/>
          <w:szCs w:val="16"/>
        </w:rPr>
      </w:pPr>
      <w:r>
        <w:rPr>
          <w:rFonts w:ascii="Arial" w:hAnsi="Arial" w:cs="Arial"/>
          <w:sz w:val="16"/>
          <w:szCs w:val="16"/>
        </w:rPr>
        <w:t xml:space="preserve">          </w:t>
      </w:r>
      <w:r w:rsidR="00AE36DC">
        <w:rPr>
          <w:rFonts w:ascii="Arial" w:hAnsi="Arial" w:cs="Arial"/>
          <w:sz w:val="16"/>
          <w:szCs w:val="16"/>
        </w:rPr>
        <w:t xml:space="preserve">    </w:t>
      </w:r>
      <w:r>
        <w:rPr>
          <w:rFonts w:ascii="Arial" w:hAnsi="Arial" w:cs="Arial"/>
          <w:sz w:val="16"/>
          <w:szCs w:val="16"/>
        </w:rPr>
        <w:t>обеспечение доступности объектов транспортной инфраструктуры для населения и субъектов экономической деятельности в соотве</w:t>
      </w:r>
      <w:r>
        <w:rPr>
          <w:rFonts w:ascii="Arial" w:hAnsi="Arial" w:cs="Arial"/>
          <w:sz w:val="16"/>
          <w:szCs w:val="16"/>
        </w:rPr>
        <w:t>т</w:t>
      </w:r>
      <w:r>
        <w:rPr>
          <w:rFonts w:ascii="Arial" w:hAnsi="Arial" w:cs="Arial"/>
          <w:sz w:val="16"/>
          <w:szCs w:val="16"/>
        </w:rPr>
        <w:t>ствии с но</w:t>
      </w:r>
      <w:r>
        <w:rPr>
          <w:rFonts w:ascii="Arial" w:hAnsi="Arial" w:cs="Arial"/>
          <w:sz w:val="16"/>
          <w:szCs w:val="16"/>
        </w:rPr>
        <w:t>р</w:t>
      </w:r>
      <w:r>
        <w:rPr>
          <w:rFonts w:ascii="Arial" w:hAnsi="Arial" w:cs="Arial"/>
          <w:sz w:val="16"/>
          <w:szCs w:val="16"/>
        </w:rPr>
        <w:t>мативами градостроительного проектирования поселения;</w:t>
      </w:r>
    </w:p>
    <w:p w:rsidR="006A7274" w:rsidRDefault="006A7274" w:rsidP="0037160D">
      <w:pPr>
        <w:shd w:val="clear" w:color="auto" w:fill="FFFFFF"/>
        <w:ind w:firstLine="284"/>
        <w:rPr>
          <w:rFonts w:ascii="Arial" w:hAnsi="Arial" w:cs="Arial"/>
          <w:sz w:val="16"/>
          <w:szCs w:val="16"/>
        </w:rPr>
      </w:pPr>
      <w:r>
        <w:rPr>
          <w:rFonts w:ascii="Arial" w:hAnsi="Arial" w:cs="Arial"/>
          <w:sz w:val="16"/>
          <w:szCs w:val="16"/>
        </w:rPr>
        <w:t xml:space="preserve">          </w:t>
      </w:r>
      <w:r w:rsidR="00AE36DC">
        <w:rPr>
          <w:rFonts w:ascii="Arial" w:hAnsi="Arial" w:cs="Arial"/>
          <w:sz w:val="16"/>
          <w:szCs w:val="16"/>
        </w:rPr>
        <w:t xml:space="preserve">    </w:t>
      </w:r>
      <w:r>
        <w:rPr>
          <w:rFonts w:ascii="Arial" w:hAnsi="Arial" w:cs="Arial"/>
          <w:sz w:val="16"/>
          <w:szCs w:val="16"/>
        </w:rPr>
        <w:t>развитие транспортной инфраструктуры в соответствии с потребностями населения в передвижении, субъектов экономической деятел</w:t>
      </w:r>
      <w:r>
        <w:rPr>
          <w:rFonts w:ascii="Arial" w:hAnsi="Arial" w:cs="Arial"/>
          <w:sz w:val="16"/>
          <w:szCs w:val="16"/>
        </w:rPr>
        <w:t>ь</w:t>
      </w:r>
      <w:r>
        <w:rPr>
          <w:rFonts w:ascii="Arial" w:hAnsi="Arial" w:cs="Arial"/>
          <w:sz w:val="16"/>
          <w:szCs w:val="16"/>
        </w:rPr>
        <w:t>ности - в перевозке пассажиров и грузов на территории муниципального образования;</w:t>
      </w:r>
    </w:p>
    <w:p w:rsidR="006A7274" w:rsidRDefault="006A7274" w:rsidP="0037160D">
      <w:pPr>
        <w:shd w:val="clear" w:color="auto" w:fill="FFFFFF"/>
        <w:ind w:firstLine="284"/>
        <w:rPr>
          <w:rFonts w:ascii="Arial" w:hAnsi="Arial" w:cs="Arial"/>
          <w:sz w:val="16"/>
          <w:szCs w:val="16"/>
        </w:rPr>
      </w:pPr>
      <w:r>
        <w:rPr>
          <w:rFonts w:ascii="Arial" w:hAnsi="Arial" w:cs="Arial"/>
          <w:sz w:val="16"/>
          <w:szCs w:val="16"/>
        </w:rPr>
        <w:t xml:space="preserve">          </w:t>
      </w:r>
      <w:r w:rsidR="00AE36DC">
        <w:rPr>
          <w:rFonts w:ascii="Arial" w:hAnsi="Arial" w:cs="Arial"/>
          <w:sz w:val="16"/>
          <w:szCs w:val="16"/>
        </w:rPr>
        <w:t xml:space="preserve">    </w:t>
      </w:r>
      <w:r>
        <w:rPr>
          <w:rFonts w:ascii="Arial" w:hAnsi="Arial" w:cs="Arial"/>
          <w:sz w:val="16"/>
          <w:szCs w:val="16"/>
        </w:rPr>
        <w:t>развитие транспортной инфраструктуры, сбалансированное с градостроительной деятельностью в муниципальном образовании;</w:t>
      </w:r>
    </w:p>
    <w:p w:rsidR="006A7274" w:rsidRDefault="006A7274" w:rsidP="0037160D">
      <w:pPr>
        <w:shd w:val="clear" w:color="auto" w:fill="FFFFFF"/>
        <w:tabs>
          <w:tab w:val="left" w:pos="1426"/>
        </w:tabs>
        <w:ind w:firstLine="284"/>
        <w:rPr>
          <w:rFonts w:ascii="Arial" w:hAnsi="Arial" w:cs="Arial"/>
          <w:sz w:val="16"/>
          <w:szCs w:val="16"/>
        </w:rPr>
      </w:pPr>
      <w:r>
        <w:rPr>
          <w:rFonts w:ascii="Arial" w:hAnsi="Arial" w:cs="Arial"/>
          <w:spacing w:val="-1"/>
          <w:sz w:val="16"/>
          <w:szCs w:val="16"/>
        </w:rPr>
        <w:t xml:space="preserve">          </w:t>
      </w:r>
      <w:r w:rsidR="00AE36DC">
        <w:rPr>
          <w:rFonts w:ascii="Arial" w:hAnsi="Arial" w:cs="Arial"/>
          <w:spacing w:val="-1"/>
          <w:sz w:val="16"/>
          <w:szCs w:val="16"/>
        </w:rPr>
        <w:t xml:space="preserve">    </w:t>
      </w:r>
      <w:r>
        <w:rPr>
          <w:rFonts w:ascii="Arial" w:hAnsi="Arial" w:cs="Arial"/>
          <w:spacing w:val="-1"/>
          <w:sz w:val="16"/>
          <w:szCs w:val="16"/>
        </w:rPr>
        <w:t>обеспечение условий для управления транспортным спросом;</w:t>
      </w:r>
    </w:p>
    <w:p w:rsidR="006A7274" w:rsidRDefault="006A7274" w:rsidP="0037160D">
      <w:pPr>
        <w:shd w:val="clear" w:color="auto" w:fill="FFFFFF"/>
        <w:ind w:firstLine="284"/>
        <w:rPr>
          <w:rFonts w:ascii="Arial" w:hAnsi="Arial" w:cs="Arial"/>
          <w:sz w:val="16"/>
          <w:szCs w:val="16"/>
        </w:rPr>
      </w:pPr>
      <w:r>
        <w:rPr>
          <w:rFonts w:ascii="Arial" w:hAnsi="Arial" w:cs="Arial"/>
          <w:sz w:val="16"/>
          <w:szCs w:val="16"/>
        </w:rPr>
        <w:t xml:space="preserve">          </w:t>
      </w:r>
      <w:r w:rsidR="00AE36DC">
        <w:rPr>
          <w:rFonts w:ascii="Arial" w:hAnsi="Arial" w:cs="Arial"/>
          <w:sz w:val="16"/>
          <w:szCs w:val="16"/>
        </w:rPr>
        <w:t xml:space="preserve">    </w:t>
      </w:r>
      <w:r>
        <w:rPr>
          <w:rFonts w:ascii="Arial" w:hAnsi="Arial" w:cs="Arial"/>
          <w:sz w:val="16"/>
          <w:szCs w:val="16"/>
        </w:rPr>
        <w:t>создание приоритетных условий для обеспечения безопасности жизни и здоровья участников дорожного движения по отношению к эконом</w:t>
      </w:r>
      <w:r>
        <w:rPr>
          <w:rFonts w:ascii="Arial" w:hAnsi="Arial" w:cs="Arial"/>
          <w:sz w:val="16"/>
          <w:szCs w:val="16"/>
        </w:rPr>
        <w:t>и</w:t>
      </w:r>
      <w:r>
        <w:rPr>
          <w:rFonts w:ascii="Arial" w:hAnsi="Arial" w:cs="Arial"/>
          <w:sz w:val="16"/>
          <w:szCs w:val="16"/>
        </w:rPr>
        <w:t>ческим результатам хозяйственной деятельности;</w:t>
      </w:r>
    </w:p>
    <w:p w:rsidR="006A7274" w:rsidRDefault="006A7274" w:rsidP="0037160D">
      <w:pPr>
        <w:shd w:val="clear" w:color="auto" w:fill="FFFFFF"/>
        <w:tabs>
          <w:tab w:val="left" w:pos="1426"/>
        </w:tabs>
        <w:ind w:firstLine="284"/>
        <w:rPr>
          <w:rFonts w:ascii="Arial" w:hAnsi="Arial" w:cs="Arial"/>
          <w:sz w:val="16"/>
          <w:szCs w:val="16"/>
        </w:rPr>
      </w:pPr>
      <w:r>
        <w:rPr>
          <w:rFonts w:ascii="Arial" w:hAnsi="Arial" w:cs="Arial"/>
          <w:b/>
          <w:bCs/>
          <w:sz w:val="16"/>
          <w:szCs w:val="16"/>
        </w:rPr>
        <w:t xml:space="preserve">          </w:t>
      </w:r>
      <w:r w:rsidR="00AE36DC">
        <w:rPr>
          <w:rFonts w:ascii="Arial" w:hAnsi="Arial" w:cs="Arial"/>
          <w:b/>
          <w:bCs/>
          <w:sz w:val="16"/>
          <w:szCs w:val="16"/>
        </w:rPr>
        <w:t xml:space="preserve">    </w:t>
      </w:r>
      <w:r>
        <w:rPr>
          <w:rFonts w:ascii="Arial" w:hAnsi="Arial" w:cs="Arial"/>
          <w:sz w:val="16"/>
          <w:szCs w:val="16"/>
        </w:rPr>
        <w:t>создание приоритетных условий движения транспортных средств общего</w:t>
      </w:r>
      <w:r>
        <w:rPr>
          <w:rFonts w:ascii="Arial" w:hAnsi="Arial" w:cs="Arial"/>
          <w:sz w:val="16"/>
          <w:szCs w:val="16"/>
        </w:rPr>
        <w:br/>
        <w:t>пользования по отношению к иным транспортным средствам;</w:t>
      </w:r>
    </w:p>
    <w:p w:rsidR="006A7274" w:rsidRDefault="006A7274" w:rsidP="0037160D">
      <w:pPr>
        <w:shd w:val="clear" w:color="auto" w:fill="FFFFFF"/>
        <w:tabs>
          <w:tab w:val="left" w:pos="1416"/>
          <w:tab w:val="left" w:pos="3504"/>
        </w:tabs>
        <w:ind w:firstLine="284"/>
        <w:rPr>
          <w:rFonts w:ascii="Arial" w:hAnsi="Arial" w:cs="Arial"/>
          <w:sz w:val="16"/>
          <w:szCs w:val="16"/>
        </w:rPr>
      </w:pPr>
      <w:r>
        <w:rPr>
          <w:rFonts w:ascii="Arial" w:hAnsi="Arial" w:cs="Arial"/>
          <w:b/>
          <w:bCs/>
          <w:sz w:val="16"/>
          <w:szCs w:val="16"/>
        </w:rPr>
        <w:t xml:space="preserve">                      </w:t>
      </w:r>
      <w:r>
        <w:rPr>
          <w:rFonts w:ascii="Arial" w:hAnsi="Arial" w:cs="Arial"/>
          <w:sz w:val="16"/>
          <w:szCs w:val="16"/>
        </w:rPr>
        <w:t>условия для пешеходного передвижения населения;</w:t>
      </w:r>
      <w:r>
        <w:rPr>
          <w:rFonts w:ascii="Arial" w:hAnsi="Arial" w:cs="Arial"/>
          <w:sz w:val="16"/>
          <w:szCs w:val="16"/>
        </w:rPr>
        <w:br/>
      </w:r>
      <w:r>
        <w:rPr>
          <w:rFonts w:ascii="Arial" w:hAnsi="Arial" w:cs="Arial"/>
          <w:spacing w:val="-3"/>
          <w:sz w:val="16"/>
          <w:szCs w:val="16"/>
        </w:rPr>
        <w:t>эффективность</w:t>
      </w:r>
      <w:r>
        <w:rPr>
          <w:rFonts w:ascii="Arial" w:hAnsi="Arial" w:cs="Arial"/>
          <w:sz w:val="16"/>
          <w:szCs w:val="16"/>
        </w:rPr>
        <w:tab/>
      </w:r>
      <w:r>
        <w:rPr>
          <w:rFonts w:ascii="Arial" w:hAnsi="Arial" w:cs="Arial"/>
          <w:spacing w:val="-1"/>
          <w:sz w:val="16"/>
          <w:szCs w:val="16"/>
        </w:rPr>
        <w:t>функционирования действующей транспортной</w:t>
      </w:r>
      <w:r>
        <w:rPr>
          <w:rFonts w:ascii="Arial" w:hAnsi="Arial" w:cs="Arial"/>
          <w:sz w:val="16"/>
          <w:szCs w:val="16"/>
        </w:rPr>
        <w:t xml:space="preserve"> </w:t>
      </w:r>
      <w:r>
        <w:rPr>
          <w:rFonts w:ascii="Arial" w:hAnsi="Arial" w:cs="Arial"/>
          <w:spacing w:val="-2"/>
          <w:sz w:val="16"/>
          <w:szCs w:val="16"/>
        </w:rPr>
        <w:t>инфраструктуры.</w:t>
      </w:r>
    </w:p>
    <w:p w:rsidR="006A7274" w:rsidRDefault="006A7274" w:rsidP="0037160D">
      <w:pPr>
        <w:shd w:val="clear" w:color="auto" w:fill="FFFFFF"/>
        <w:ind w:firstLine="284"/>
        <w:rPr>
          <w:rFonts w:ascii="Arial" w:hAnsi="Arial" w:cs="Arial"/>
          <w:sz w:val="16"/>
          <w:szCs w:val="16"/>
        </w:rPr>
      </w:pPr>
      <w:r>
        <w:rPr>
          <w:rFonts w:ascii="Arial" w:hAnsi="Arial" w:cs="Arial"/>
          <w:sz w:val="16"/>
          <w:szCs w:val="16"/>
        </w:rPr>
        <w:t xml:space="preserve">           </w:t>
      </w:r>
      <w:r w:rsidR="00AE36DC">
        <w:rPr>
          <w:rFonts w:ascii="Arial" w:hAnsi="Arial" w:cs="Arial"/>
          <w:sz w:val="16"/>
          <w:szCs w:val="16"/>
        </w:rPr>
        <w:t xml:space="preserve"> </w:t>
      </w:r>
      <w:r>
        <w:rPr>
          <w:rFonts w:ascii="Arial" w:hAnsi="Arial" w:cs="Arial"/>
          <w:sz w:val="16"/>
          <w:szCs w:val="16"/>
        </w:rPr>
        <w:t>Бюджетные средства, направляемые на реализацию муниципальной Программы, должны быть предназначены для реализации проектов    модернизации</w:t>
      </w:r>
      <w:r w:rsidR="0037160D">
        <w:rPr>
          <w:rFonts w:ascii="Arial" w:hAnsi="Arial" w:cs="Arial"/>
          <w:sz w:val="16"/>
          <w:szCs w:val="16"/>
        </w:rPr>
        <w:t xml:space="preserve"> </w:t>
      </w:r>
      <w:r>
        <w:rPr>
          <w:rFonts w:ascii="Arial" w:hAnsi="Arial" w:cs="Arial"/>
          <w:sz w:val="16"/>
          <w:szCs w:val="16"/>
        </w:rPr>
        <w:t xml:space="preserve">объектов транспортной </w:t>
      </w:r>
      <w:r>
        <w:rPr>
          <w:rFonts w:ascii="Arial" w:hAnsi="Arial" w:cs="Arial"/>
          <w:spacing w:val="-11"/>
          <w:sz w:val="16"/>
          <w:szCs w:val="16"/>
        </w:rPr>
        <w:t>инфраструктуры  и</w:t>
      </w:r>
      <w:r w:rsidR="0037160D">
        <w:rPr>
          <w:rFonts w:ascii="Arial" w:hAnsi="Arial" w:cs="Arial"/>
          <w:spacing w:val="-11"/>
          <w:sz w:val="16"/>
          <w:szCs w:val="16"/>
        </w:rPr>
        <w:t xml:space="preserve"> </w:t>
      </w:r>
      <w:r>
        <w:rPr>
          <w:rFonts w:ascii="Arial" w:hAnsi="Arial" w:cs="Arial"/>
          <w:spacing w:val="-11"/>
          <w:sz w:val="16"/>
          <w:szCs w:val="16"/>
        </w:rPr>
        <w:t xml:space="preserve"> дорожного  хозяйства,  связанных  с</w:t>
      </w:r>
      <w:r w:rsidR="0037160D">
        <w:rPr>
          <w:rFonts w:ascii="Arial" w:hAnsi="Arial" w:cs="Arial"/>
          <w:spacing w:val="-11"/>
          <w:sz w:val="16"/>
          <w:szCs w:val="16"/>
        </w:rPr>
        <w:t xml:space="preserve"> </w:t>
      </w:r>
      <w:r>
        <w:rPr>
          <w:rFonts w:ascii="Arial" w:hAnsi="Arial" w:cs="Arial"/>
          <w:spacing w:val="-11"/>
          <w:sz w:val="16"/>
          <w:szCs w:val="16"/>
        </w:rPr>
        <w:t xml:space="preserve"> ремонтом   </w:t>
      </w:r>
      <w:r>
        <w:rPr>
          <w:rFonts w:ascii="Arial" w:hAnsi="Arial" w:cs="Arial"/>
          <w:sz w:val="16"/>
          <w:szCs w:val="16"/>
        </w:rPr>
        <w:t>существующих объектов, а также со строител</w:t>
      </w:r>
      <w:r>
        <w:rPr>
          <w:rFonts w:ascii="Arial" w:hAnsi="Arial" w:cs="Arial"/>
          <w:sz w:val="16"/>
          <w:szCs w:val="16"/>
        </w:rPr>
        <w:t>ь</w:t>
      </w:r>
      <w:r>
        <w:rPr>
          <w:rFonts w:ascii="Arial" w:hAnsi="Arial" w:cs="Arial"/>
          <w:sz w:val="16"/>
          <w:szCs w:val="16"/>
        </w:rPr>
        <w:t>ством новых объектов.</w:t>
      </w:r>
    </w:p>
    <w:p w:rsidR="006A7274" w:rsidRDefault="006A7274" w:rsidP="0037160D">
      <w:pPr>
        <w:shd w:val="clear" w:color="auto" w:fill="FFFFFF"/>
        <w:ind w:firstLine="284"/>
        <w:rPr>
          <w:rFonts w:ascii="Arial" w:hAnsi="Arial" w:cs="Arial"/>
          <w:sz w:val="16"/>
          <w:szCs w:val="16"/>
        </w:rPr>
      </w:pPr>
      <w:r>
        <w:rPr>
          <w:rFonts w:ascii="Arial" w:hAnsi="Arial" w:cs="Arial"/>
          <w:sz w:val="16"/>
          <w:szCs w:val="16"/>
        </w:rPr>
        <w:t xml:space="preserve">           </w:t>
      </w:r>
      <w:r w:rsidR="00AE36DC">
        <w:rPr>
          <w:rFonts w:ascii="Arial" w:hAnsi="Arial" w:cs="Arial"/>
          <w:sz w:val="16"/>
          <w:szCs w:val="16"/>
        </w:rPr>
        <w:t xml:space="preserve">  </w:t>
      </w:r>
      <w:r>
        <w:rPr>
          <w:rFonts w:ascii="Arial" w:hAnsi="Arial" w:cs="Arial"/>
          <w:sz w:val="16"/>
          <w:szCs w:val="16"/>
        </w:rPr>
        <w:t>Развитие транспортной инфраструктуры  Валдайского городского поселения является необходимым условием улучшения качества жизни населения.</w:t>
      </w:r>
    </w:p>
    <w:p w:rsidR="006A7274" w:rsidRDefault="006A7274" w:rsidP="0037160D">
      <w:pPr>
        <w:shd w:val="clear" w:color="auto" w:fill="FFFFFF"/>
        <w:tabs>
          <w:tab w:val="left" w:pos="2438"/>
          <w:tab w:val="left" w:pos="4402"/>
          <w:tab w:val="left" w:pos="7066"/>
        </w:tabs>
        <w:ind w:firstLine="284"/>
        <w:rPr>
          <w:rFonts w:ascii="Arial" w:hAnsi="Arial" w:cs="Arial"/>
          <w:sz w:val="16"/>
          <w:szCs w:val="16"/>
        </w:rPr>
      </w:pPr>
      <w:r>
        <w:rPr>
          <w:rFonts w:ascii="Arial" w:hAnsi="Arial" w:cs="Arial"/>
          <w:spacing w:val="-2"/>
          <w:sz w:val="16"/>
          <w:szCs w:val="16"/>
        </w:rPr>
        <w:t xml:space="preserve">          </w:t>
      </w:r>
      <w:r w:rsidR="00AE36DC">
        <w:rPr>
          <w:rFonts w:ascii="Arial" w:hAnsi="Arial" w:cs="Arial"/>
          <w:spacing w:val="-2"/>
          <w:sz w:val="16"/>
          <w:szCs w:val="16"/>
        </w:rPr>
        <w:t xml:space="preserve">   </w:t>
      </w:r>
      <w:r>
        <w:rPr>
          <w:rFonts w:ascii="Arial" w:hAnsi="Arial" w:cs="Arial"/>
          <w:spacing w:val="-2"/>
          <w:sz w:val="16"/>
          <w:szCs w:val="16"/>
        </w:rPr>
        <w:t>Транспортная</w:t>
      </w:r>
      <w:r w:rsidR="0037160D">
        <w:rPr>
          <w:rFonts w:ascii="Arial" w:hAnsi="Arial" w:cs="Arial"/>
          <w:spacing w:val="-2"/>
          <w:sz w:val="16"/>
          <w:szCs w:val="16"/>
        </w:rPr>
        <w:t xml:space="preserve"> </w:t>
      </w:r>
      <w:r>
        <w:rPr>
          <w:rFonts w:ascii="Arial" w:hAnsi="Arial" w:cs="Arial"/>
          <w:spacing w:val="-2"/>
          <w:sz w:val="16"/>
          <w:szCs w:val="16"/>
        </w:rPr>
        <w:t>инфраструктура</w:t>
      </w:r>
      <w:r w:rsidR="0037160D">
        <w:rPr>
          <w:rFonts w:ascii="Arial" w:hAnsi="Arial" w:cs="Arial"/>
          <w:spacing w:val="-2"/>
          <w:sz w:val="16"/>
          <w:szCs w:val="16"/>
        </w:rPr>
        <w:t xml:space="preserve"> </w:t>
      </w:r>
      <w:r>
        <w:rPr>
          <w:rFonts w:ascii="Arial" w:hAnsi="Arial" w:cs="Arial"/>
          <w:sz w:val="16"/>
          <w:szCs w:val="16"/>
        </w:rPr>
        <w:t xml:space="preserve">Валдайского городского поселения </w:t>
      </w:r>
      <w:r>
        <w:rPr>
          <w:rFonts w:ascii="Arial" w:hAnsi="Arial" w:cs="Arial"/>
          <w:spacing w:val="-8"/>
          <w:sz w:val="16"/>
          <w:szCs w:val="16"/>
        </w:rPr>
        <w:t>является</w:t>
      </w:r>
      <w:r w:rsidR="0037160D">
        <w:rPr>
          <w:rFonts w:ascii="Arial" w:hAnsi="Arial" w:cs="Arial"/>
          <w:spacing w:val="-8"/>
          <w:sz w:val="16"/>
          <w:szCs w:val="16"/>
        </w:rPr>
        <w:t xml:space="preserve"> </w:t>
      </w:r>
      <w:r>
        <w:rPr>
          <w:rFonts w:ascii="Arial" w:hAnsi="Arial" w:cs="Arial"/>
          <w:sz w:val="16"/>
          <w:szCs w:val="16"/>
        </w:rPr>
        <w:t>составляющей инфраструктуры Валдайского района Новгородской области.</w:t>
      </w:r>
    </w:p>
    <w:p w:rsidR="006A7274" w:rsidRPr="006A7274" w:rsidRDefault="00AE36DC" w:rsidP="0037160D">
      <w:pPr>
        <w:pStyle w:val="af2"/>
        <w:spacing w:after="0"/>
        <w:ind w:left="0" w:firstLine="284"/>
        <w:rPr>
          <w:rFonts w:ascii="Arial" w:hAnsi="Arial" w:cs="Arial"/>
          <w:sz w:val="16"/>
          <w:szCs w:val="16"/>
        </w:rPr>
      </w:pPr>
      <w:r>
        <w:rPr>
          <w:rFonts w:ascii="Arial" w:hAnsi="Arial" w:cs="Arial"/>
          <w:sz w:val="16"/>
          <w:szCs w:val="16"/>
        </w:rPr>
        <w:t xml:space="preserve">             </w:t>
      </w:r>
      <w:r w:rsidR="006A7274">
        <w:rPr>
          <w:rFonts w:ascii="Arial" w:hAnsi="Arial" w:cs="Arial"/>
          <w:sz w:val="16"/>
          <w:szCs w:val="16"/>
        </w:rPr>
        <w:t>Валдайское городское поселение расположено в юго-восточной части Новгородской области и в центральной части Валдайского района. Валдайское городское поселение входит в состав Валдайского района Новгородской о</w:t>
      </w:r>
      <w:r w:rsidR="006A7274">
        <w:rPr>
          <w:rFonts w:ascii="Arial" w:hAnsi="Arial" w:cs="Arial"/>
          <w:sz w:val="16"/>
          <w:szCs w:val="16"/>
        </w:rPr>
        <w:t>б</w:t>
      </w:r>
      <w:r w:rsidR="006A7274">
        <w:rPr>
          <w:rFonts w:ascii="Arial" w:hAnsi="Arial" w:cs="Arial"/>
          <w:sz w:val="16"/>
          <w:szCs w:val="16"/>
        </w:rPr>
        <w:t xml:space="preserve">ласти. </w:t>
      </w:r>
    </w:p>
    <w:p w:rsidR="006A7274" w:rsidRDefault="00767ED3" w:rsidP="00CA0CF4">
      <w:pPr>
        <w:pStyle w:val="af2"/>
        <w:spacing w:after="0"/>
        <w:ind w:firstLine="1"/>
        <w:rPr>
          <w:rFonts w:ascii="Arial" w:hAnsi="Arial" w:cs="Arial"/>
          <w:sz w:val="16"/>
          <w:szCs w:val="16"/>
        </w:rPr>
      </w:pPr>
      <w:r>
        <w:rPr>
          <w:noProof/>
        </w:rPr>
        <w:drawing>
          <wp:anchor distT="0" distB="0" distL="114300" distR="114300" simplePos="0" relativeHeight="251657728" behindDoc="0" locked="0" layoutInCell="1" allowOverlap="1">
            <wp:simplePos x="0" y="0"/>
            <wp:positionH relativeFrom="column">
              <wp:posOffset>133350</wp:posOffset>
            </wp:positionH>
            <wp:positionV relativeFrom="paragraph">
              <wp:posOffset>84455</wp:posOffset>
            </wp:positionV>
            <wp:extent cx="2921000" cy="2291715"/>
            <wp:effectExtent l="0" t="0" r="0" b="0"/>
            <wp:wrapSquare wrapText="bothSides"/>
            <wp:docPr id="4"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12">
                      <a:extLst>
                        <a:ext uri="{28A0092B-C50C-407E-A947-70E740481C1C}">
                          <a14:useLocalDpi xmlns:a14="http://schemas.microsoft.com/office/drawing/2010/main" val="0"/>
                        </a:ext>
                      </a:extLst>
                    </a:blip>
                    <a:srcRect t="6973"/>
                    <a:stretch>
                      <a:fillRect/>
                    </a:stretch>
                  </pic:blipFill>
                  <pic:spPr bwMode="auto">
                    <a:xfrm>
                      <a:off x="0" y="0"/>
                      <a:ext cx="2921000" cy="2291715"/>
                    </a:xfrm>
                    <a:prstGeom prst="rect">
                      <a:avLst/>
                    </a:prstGeom>
                    <a:noFill/>
                    <a:ln>
                      <a:noFill/>
                    </a:ln>
                  </pic:spPr>
                </pic:pic>
              </a:graphicData>
            </a:graphic>
            <wp14:sizeRelH relativeFrom="page">
              <wp14:pctWidth>0</wp14:pctWidth>
            </wp14:sizeRelH>
            <wp14:sizeRelV relativeFrom="page">
              <wp14:pctHeight>0</wp14:pctHeight>
            </wp14:sizeRelV>
          </wp:anchor>
        </w:drawing>
      </w:r>
      <w:r w:rsidR="006A7274">
        <w:rPr>
          <w:rFonts w:ascii="Arial" w:hAnsi="Arial" w:cs="Arial"/>
          <w:sz w:val="16"/>
          <w:szCs w:val="16"/>
        </w:rPr>
        <w:t xml:space="preserve">Валдайское городское поселение граничит: </w:t>
      </w:r>
    </w:p>
    <w:p w:rsidR="006A7274" w:rsidRDefault="006A7274" w:rsidP="00CA0CF4">
      <w:pPr>
        <w:autoSpaceDE w:val="0"/>
        <w:autoSpaceDN w:val="0"/>
        <w:adjustRightInd w:val="0"/>
        <w:jc w:val="both"/>
        <w:rPr>
          <w:rFonts w:ascii="Arial" w:hAnsi="Arial" w:cs="Arial"/>
          <w:sz w:val="16"/>
          <w:szCs w:val="16"/>
        </w:rPr>
      </w:pPr>
      <w:r>
        <w:rPr>
          <w:rFonts w:ascii="Arial" w:hAnsi="Arial" w:cs="Arial"/>
          <w:sz w:val="16"/>
          <w:szCs w:val="16"/>
        </w:rPr>
        <w:t xml:space="preserve">            </w:t>
      </w:r>
      <w:r w:rsidR="00AE36DC">
        <w:rPr>
          <w:rFonts w:ascii="Arial" w:hAnsi="Arial" w:cs="Arial"/>
          <w:sz w:val="16"/>
          <w:szCs w:val="16"/>
        </w:rPr>
        <w:tab/>
      </w:r>
      <w:r>
        <w:rPr>
          <w:rFonts w:ascii="Arial" w:hAnsi="Arial" w:cs="Arial"/>
          <w:sz w:val="16"/>
          <w:szCs w:val="16"/>
        </w:rPr>
        <w:t xml:space="preserve">на севере и северо-востоке – с Рощинским сельским поселением; </w:t>
      </w:r>
    </w:p>
    <w:p w:rsidR="006A7274" w:rsidRDefault="006A7274" w:rsidP="00CA0CF4">
      <w:pPr>
        <w:autoSpaceDE w:val="0"/>
        <w:autoSpaceDN w:val="0"/>
        <w:adjustRightInd w:val="0"/>
        <w:jc w:val="both"/>
        <w:rPr>
          <w:rFonts w:ascii="Arial" w:hAnsi="Arial" w:cs="Arial"/>
          <w:sz w:val="16"/>
          <w:szCs w:val="16"/>
        </w:rPr>
      </w:pPr>
      <w:r>
        <w:rPr>
          <w:rFonts w:ascii="Arial" w:hAnsi="Arial" w:cs="Arial"/>
          <w:sz w:val="16"/>
          <w:szCs w:val="16"/>
        </w:rPr>
        <w:t xml:space="preserve">            </w:t>
      </w:r>
      <w:r w:rsidR="00AE36DC">
        <w:rPr>
          <w:rFonts w:ascii="Arial" w:hAnsi="Arial" w:cs="Arial"/>
          <w:sz w:val="16"/>
          <w:szCs w:val="16"/>
        </w:rPr>
        <w:tab/>
      </w:r>
      <w:r>
        <w:rPr>
          <w:rFonts w:ascii="Arial" w:hAnsi="Arial" w:cs="Arial"/>
          <w:sz w:val="16"/>
          <w:szCs w:val="16"/>
        </w:rPr>
        <w:t xml:space="preserve">на юго-востоке – с Едровским сельским поселением; </w:t>
      </w:r>
    </w:p>
    <w:p w:rsidR="006A7274" w:rsidRDefault="006A7274" w:rsidP="00CA0CF4">
      <w:pPr>
        <w:autoSpaceDE w:val="0"/>
        <w:autoSpaceDN w:val="0"/>
        <w:adjustRightInd w:val="0"/>
        <w:jc w:val="both"/>
        <w:rPr>
          <w:rFonts w:ascii="Arial" w:hAnsi="Arial" w:cs="Arial"/>
          <w:sz w:val="16"/>
          <w:szCs w:val="16"/>
        </w:rPr>
      </w:pPr>
      <w:r>
        <w:rPr>
          <w:rFonts w:ascii="Arial" w:hAnsi="Arial" w:cs="Arial"/>
          <w:sz w:val="16"/>
          <w:szCs w:val="16"/>
        </w:rPr>
        <w:t xml:space="preserve">            </w:t>
      </w:r>
      <w:r w:rsidR="00AE36DC">
        <w:rPr>
          <w:rFonts w:ascii="Arial" w:hAnsi="Arial" w:cs="Arial"/>
          <w:sz w:val="16"/>
          <w:szCs w:val="16"/>
        </w:rPr>
        <w:tab/>
      </w:r>
      <w:r>
        <w:rPr>
          <w:rFonts w:ascii="Arial" w:hAnsi="Arial" w:cs="Arial"/>
          <w:sz w:val="16"/>
          <w:szCs w:val="16"/>
        </w:rPr>
        <w:t>на юге и юго-западе - с Короцким сельским поселением;</w:t>
      </w:r>
    </w:p>
    <w:p w:rsidR="006A7274" w:rsidRDefault="006A7274" w:rsidP="00CA0CF4">
      <w:pPr>
        <w:autoSpaceDE w:val="0"/>
        <w:autoSpaceDN w:val="0"/>
        <w:adjustRightInd w:val="0"/>
        <w:jc w:val="both"/>
        <w:rPr>
          <w:rFonts w:ascii="Arial" w:hAnsi="Arial" w:cs="Arial"/>
          <w:sz w:val="16"/>
          <w:szCs w:val="16"/>
        </w:rPr>
      </w:pPr>
      <w:r>
        <w:rPr>
          <w:rFonts w:ascii="Arial" w:hAnsi="Arial" w:cs="Arial"/>
          <w:sz w:val="16"/>
          <w:szCs w:val="16"/>
        </w:rPr>
        <w:t xml:space="preserve">            </w:t>
      </w:r>
      <w:r w:rsidR="00AE36DC">
        <w:rPr>
          <w:rFonts w:ascii="Arial" w:hAnsi="Arial" w:cs="Arial"/>
          <w:sz w:val="16"/>
          <w:szCs w:val="16"/>
        </w:rPr>
        <w:tab/>
      </w:r>
      <w:r>
        <w:rPr>
          <w:rFonts w:ascii="Arial" w:hAnsi="Arial" w:cs="Arial"/>
          <w:sz w:val="16"/>
          <w:szCs w:val="16"/>
        </w:rPr>
        <w:t>на западе – с Яжелбицким сельским поселением.</w:t>
      </w:r>
    </w:p>
    <w:p w:rsidR="006A7274" w:rsidRDefault="006A7274" w:rsidP="00CA0CF4">
      <w:pPr>
        <w:ind w:firstLine="708"/>
        <w:jc w:val="both"/>
        <w:rPr>
          <w:rFonts w:ascii="Arial" w:hAnsi="Arial" w:cs="Arial"/>
          <w:iCs/>
          <w:sz w:val="16"/>
          <w:szCs w:val="16"/>
        </w:rPr>
      </w:pPr>
      <w:r>
        <w:rPr>
          <w:rFonts w:ascii="Arial" w:hAnsi="Arial" w:cs="Arial"/>
          <w:b/>
          <w:sz w:val="16"/>
          <w:szCs w:val="16"/>
        </w:rPr>
        <w:t>Город Валдай</w:t>
      </w:r>
      <w:r>
        <w:rPr>
          <w:rFonts w:ascii="Arial" w:hAnsi="Arial" w:cs="Arial"/>
          <w:sz w:val="16"/>
          <w:szCs w:val="16"/>
        </w:rPr>
        <w:t xml:space="preserve"> расположен в </w:t>
      </w:r>
      <w:smartTag w:uri="urn:schemas-microsoft-com:office:smarttags" w:element="metricconverter">
        <w:smartTagPr>
          <w:attr w:name="ProductID" w:val="142 км"/>
        </w:smartTagPr>
        <w:r>
          <w:rPr>
            <w:rFonts w:ascii="Arial" w:hAnsi="Arial" w:cs="Arial"/>
            <w:sz w:val="16"/>
            <w:szCs w:val="16"/>
          </w:rPr>
          <w:t>142 км</w:t>
        </w:r>
      </w:smartTag>
      <w:r>
        <w:rPr>
          <w:rFonts w:ascii="Arial" w:hAnsi="Arial" w:cs="Arial"/>
          <w:sz w:val="16"/>
          <w:szCs w:val="16"/>
        </w:rPr>
        <w:t xml:space="preserve"> к юго-востоку от областного центра – г</w:t>
      </w:r>
      <w:r>
        <w:rPr>
          <w:rFonts w:ascii="Arial" w:hAnsi="Arial" w:cs="Arial"/>
          <w:sz w:val="16"/>
          <w:szCs w:val="16"/>
        </w:rPr>
        <w:t>о</w:t>
      </w:r>
      <w:r>
        <w:rPr>
          <w:rFonts w:ascii="Arial" w:hAnsi="Arial" w:cs="Arial"/>
          <w:sz w:val="16"/>
          <w:szCs w:val="16"/>
        </w:rPr>
        <w:t xml:space="preserve">рода Великий Новгород, в </w:t>
      </w:r>
      <w:smartTag w:uri="urn:schemas-microsoft-com:office:smarttags" w:element="metricconverter">
        <w:smartTagPr>
          <w:attr w:name="ProductID" w:val="386 км"/>
        </w:smartTagPr>
        <w:r>
          <w:rPr>
            <w:rFonts w:ascii="Arial" w:hAnsi="Arial" w:cs="Arial"/>
            <w:sz w:val="16"/>
            <w:szCs w:val="16"/>
          </w:rPr>
          <w:t>386 км</w:t>
        </w:r>
      </w:smartTag>
      <w:r>
        <w:rPr>
          <w:rFonts w:ascii="Arial" w:hAnsi="Arial" w:cs="Arial"/>
          <w:sz w:val="16"/>
          <w:szCs w:val="16"/>
        </w:rPr>
        <w:t xml:space="preserve"> от Москвы и в </w:t>
      </w:r>
      <w:smartTag w:uri="urn:schemas-microsoft-com:office:smarttags" w:element="metricconverter">
        <w:smartTagPr>
          <w:attr w:name="ProductID" w:val="330 км"/>
        </w:smartTagPr>
        <w:r>
          <w:rPr>
            <w:rFonts w:ascii="Arial" w:hAnsi="Arial" w:cs="Arial"/>
            <w:sz w:val="16"/>
            <w:szCs w:val="16"/>
          </w:rPr>
          <w:t>330 км</w:t>
        </w:r>
      </w:smartTag>
      <w:r>
        <w:rPr>
          <w:rFonts w:ascii="Arial" w:hAnsi="Arial" w:cs="Arial"/>
          <w:sz w:val="16"/>
          <w:szCs w:val="16"/>
        </w:rPr>
        <w:t xml:space="preserve"> от Санкт-Петербурга, является районным центром Валдайского района. Город Валдай находится на Валдайской во</w:t>
      </w:r>
      <w:r>
        <w:rPr>
          <w:rFonts w:ascii="Arial" w:hAnsi="Arial" w:cs="Arial"/>
          <w:sz w:val="16"/>
          <w:szCs w:val="16"/>
        </w:rPr>
        <w:t>з</w:t>
      </w:r>
      <w:r>
        <w:rPr>
          <w:rFonts w:ascii="Arial" w:hAnsi="Arial" w:cs="Arial"/>
          <w:sz w:val="16"/>
          <w:szCs w:val="16"/>
        </w:rPr>
        <w:t>вышенности, на берегу Валдайск</w:t>
      </w:r>
      <w:r>
        <w:rPr>
          <w:rFonts w:ascii="Arial" w:hAnsi="Arial" w:cs="Arial"/>
          <w:sz w:val="16"/>
          <w:szCs w:val="16"/>
        </w:rPr>
        <w:t>о</w:t>
      </w:r>
      <w:r>
        <w:rPr>
          <w:rFonts w:ascii="Arial" w:hAnsi="Arial" w:cs="Arial"/>
          <w:sz w:val="16"/>
          <w:szCs w:val="16"/>
        </w:rPr>
        <w:t xml:space="preserve">го озера, </w:t>
      </w:r>
      <w:r>
        <w:rPr>
          <w:rFonts w:ascii="Arial" w:hAnsi="Arial" w:cs="Arial"/>
          <w:iCs/>
          <w:sz w:val="16"/>
          <w:szCs w:val="16"/>
        </w:rPr>
        <w:t>на 386-м километре автодороги Москва — Санкт-Петербург (М-10).</w:t>
      </w:r>
    </w:p>
    <w:p w:rsidR="006A7274" w:rsidRDefault="006A7274" w:rsidP="00CA0CF4">
      <w:pPr>
        <w:pStyle w:val="af2"/>
        <w:spacing w:after="0"/>
        <w:ind w:left="708" w:firstLine="284"/>
        <w:jc w:val="both"/>
        <w:rPr>
          <w:rFonts w:ascii="Arial" w:hAnsi="Arial" w:cs="Arial"/>
          <w:sz w:val="16"/>
          <w:szCs w:val="16"/>
        </w:rPr>
      </w:pPr>
      <w:r>
        <w:rPr>
          <w:rFonts w:ascii="Arial" w:hAnsi="Arial" w:cs="Arial"/>
          <w:b/>
          <w:sz w:val="16"/>
          <w:szCs w:val="16"/>
        </w:rPr>
        <w:t>Село Зимогорье</w:t>
      </w:r>
      <w:r>
        <w:rPr>
          <w:rFonts w:ascii="Arial" w:hAnsi="Arial" w:cs="Arial"/>
          <w:sz w:val="16"/>
          <w:szCs w:val="16"/>
        </w:rPr>
        <w:t xml:space="preserve"> расположено в непосредственной близости с юго-востока от а</w:t>
      </w:r>
      <w:r>
        <w:rPr>
          <w:rFonts w:ascii="Arial" w:hAnsi="Arial" w:cs="Arial"/>
          <w:sz w:val="16"/>
          <w:szCs w:val="16"/>
        </w:rPr>
        <w:t>д</w:t>
      </w:r>
      <w:r>
        <w:rPr>
          <w:rFonts w:ascii="Arial" w:hAnsi="Arial" w:cs="Arial"/>
          <w:sz w:val="16"/>
          <w:szCs w:val="16"/>
        </w:rPr>
        <w:t>министративного центра города Валдай на федеральной автомобильной дороге «Ро</w:t>
      </w:r>
      <w:r>
        <w:rPr>
          <w:rFonts w:ascii="Arial" w:hAnsi="Arial" w:cs="Arial"/>
          <w:sz w:val="16"/>
          <w:szCs w:val="16"/>
        </w:rPr>
        <w:t>с</w:t>
      </w:r>
      <w:r>
        <w:rPr>
          <w:rFonts w:ascii="Arial" w:hAnsi="Arial" w:cs="Arial"/>
          <w:sz w:val="16"/>
          <w:szCs w:val="16"/>
        </w:rPr>
        <w:t>сия» М-10 (E 105). Северной частью Зимогорье вых</w:t>
      </w:r>
      <w:r>
        <w:rPr>
          <w:rFonts w:ascii="Arial" w:hAnsi="Arial" w:cs="Arial"/>
          <w:sz w:val="16"/>
          <w:szCs w:val="16"/>
        </w:rPr>
        <w:t>о</w:t>
      </w:r>
      <w:r>
        <w:rPr>
          <w:rFonts w:ascii="Arial" w:hAnsi="Arial" w:cs="Arial"/>
          <w:sz w:val="16"/>
          <w:szCs w:val="16"/>
        </w:rPr>
        <w:t>дит на побережье Валдайского озера. С севера от села проходит линия О</w:t>
      </w:r>
      <w:r>
        <w:rPr>
          <w:rFonts w:ascii="Arial" w:hAnsi="Arial" w:cs="Arial"/>
          <w:sz w:val="16"/>
          <w:szCs w:val="16"/>
        </w:rPr>
        <w:t>к</w:t>
      </w:r>
      <w:r>
        <w:rPr>
          <w:rFonts w:ascii="Arial" w:hAnsi="Arial" w:cs="Arial"/>
          <w:sz w:val="16"/>
          <w:szCs w:val="16"/>
        </w:rPr>
        <w:t>тябрьской железной дороги Бологое-Московское—Валдай—Старая Русса—Дно-1.</w:t>
      </w:r>
    </w:p>
    <w:p w:rsidR="006A7274" w:rsidRDefault="00AE36DC" w:rsidP="00CA0CF4">
      <w:pPr>
        <w:pStyle w:val="af2"/>
        <w:spacing w:after="0"/>
        <w:ind w:left="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sidR="006A7274">
        <w:rPr>
          <w:rFonts w:ascii="Arial" w:hAnsi="Arial" w:cs="Arial"/>
          <w:sz w:val="16"/>
          <w:szCs w:val="16"/>
        </w:rPr>
        <w:t>Город Валдай расположен на 58-й параллели в северо-восточной части В</w:t>
      </w:r>
      <w:r w:rsidR="006A7274">
        <w:rPr>
          <w:rFonts w:ascii="Arial" w:hAnsi="Arial" w:cs="Arial"/>
          <w:sz w:val="16"/>
          <w:szCs w:val="16"/>
        </w:rPr>
        <w:t>о</w:t>
      </w:r>
      <w:r w:rsidR="006A7274">
        <w:rPr>
          <w:rFonts w:ascii="Arial" w:hAnsi="Arial" w:cs="Arial"/>
          <w:sz w:val="16"/>
          <w:szCs w:val="16"/>
        </w:rPr>
        <w:t>сточно-Европейской (Русской равнины), в центре Валдайской возвышенности. По сх</w:t>
      </w:r>
      <w:r w:rsidR="006A7274">
        <w:rPr>
          <w:rFonts w:ascii="Arial" w:hAnsi="Arial" w:cs="Arial"/>
          <w:sz w:val="16"/>
          <w:szCs w:val="16"/>
        </w:rPr>
        <w:t>е</w:t>
      </w:r>
      <w:r w:rsidR="006A7274">
        <w:rPr>
          <w:rFonts w:ascii="Arial" w:hAnsi="Arial" w:cs="Arial"/>
          <w:sz w:val="16"/>
          <w:szCs w:val="16"/>
        </w:rPr>
        <w:t>матической карте территории РФ для строительства (СНиП 23-01-99*) он относится к кл</w:t>
      </w:r>
      <w:r w:rsidR="006A7274">
        <w:rPr>
          <w:rFonts w:ascii="Arial" w:hAnsi="Arial" w:cs="Arial"/>
          <w:sz w:val="16"/>
          <w:szCs w:val="16"/>
        </w:rPr>
        <w:t>и</w:t>
      </w:r>
      <w:r w:rsidR="006A7274">
        <w:rPr>
          <w:rFonts w:ascii="Arial" w:hAnsi="Arial" w:cs="Arial"/>
          <w:sz w:val="16"/>
          <w:szCs w:val="16"/>
        </w:rPr>
        <w:t>матическому подрайону ПВ и в целом характеризуется как район умеренно-континентального климата с умеренно теплым летом, довольно продолжительной ум</w:t>
      </w:r>
      <w:r w:rsidR="006A7274">
        <w:rPr>
          <w:rFonts w:ascii="Arial" w:hAnsi="Arial" w:cs="Arial"/>
          <w:sz w:val="16"/>
          <w:szCs w:val="16"/>
        </w:rPr>
        <w:t>е</w:t>
      </w:r>
      <w:r w:rsidR="006A7274">
        <w:rPr>
          <w:rFonts w:ascii="Arial" w:hAnsi="Arial" w:cs="Arial"/>
          <w:sz w:val="16"/>
          <w:szCs w:val="16"/>
        </w:rPr>
        <w:t xml:space="preserve">ренно холодной зимой. </w:t>
      </w:r>
    </w:p>
    <w:p w:rsidR="006A7274" w:rsidRDefault="006A7274" w:rsidP="00CA0CF4">
      <w:pPr>
        <w:jc w:val="both"/>
        <w:rPr>
          <w:rFonts w:ascii="Arial" w:hAnsi="Arial" w:cs="Arial"/>
          <w:sz w:val="16"/>
          <w:szCs w:val="16"/>
        </w:rPr>
      </w:pPr>
      <w:r>
        <w:rPr>
          <w:rFonts w:ascii="Arial" w:hAnsi="Arial" w:cs="Arial"/>
          <w:sz w:val="16"/>
          <w:szCs w:val="16"/>
        </w:rPr>
        <w:t xml:space="preserve">            </w:t>
      </w:r>
      <w:r w:rsidR="00AE36DC">
        <w:rPr>
          <w:rFonts w:ascii="Arial" w:hAnsi="Arial" w:cs="Arial"/>
          <w:sz w:val="16"/>
          <w:szCs w:val="16"/>
        </w:rPr>
        <w:tab/>
      </w:r>
      <w:r>
        <w:rPr>
          <w:rFonts w:ascii="Arial" w:hAnsi="Arial" w:cs="Arial"/>
          <w:sz w:val="16"/>
          <w:szCs w:val="16"/>
        </w:rPr>
        <w:t xml:space="preserve">Протяженность автомобильных дорог на территории городского поселения составляет </w:t>
      </w:r>
      <w:smartTag w:uri="urn:schemas-microsoft-com:office:smarttags" w:element="metricconverter">
        <w:smartTagPr>
          <w:attr w:name="ProductID" w:val="77,4 км"/>
        </w:smartTagPr>
        <w:r>
          <w:rPr>
            <w:rFonts w:ascii="Arial" w:hAnsi="Arial" w:cs="Arial"/>
            <w:sz w:val="16"/>
            <w:szCs w:val="16"/>
          </w:rPr>
          <w:t>77,4 км</w:t>
        </w:r>
      </w:smartTag>
      <w:r>
        <w:rPr>
          <w:rFonts w:ascii="Arial" w:hAnsi="Arial" w:cs="Arial"/>
          <w:sz w:val="16"/>
          <w:szCs w:val="16"/>
        </w:rPr>
        <w:t xml:space="preserve">.  </w:t>
      </w:r>
    </w:p>
    <w:p w:rsidR="006A7274" w:rsidRDefault="006A7274" w:rsidP="00CA0CF4">
      <w:pPr>
        <w:shd w:val="clear" w:color="auto" w:fill="FFFFFF"/>
        <w:ind w:firstLine="706"/>
        <w:jc w:val="both"/>
        <w:rPr>
          <w:rFonts w:ascii="Arial" w:hAnsi="Arial" w:cs="Arial"/>
          <w:spacing w:val="-6"/>
          <w:sz w:val="16"/>
          <w:szCs w:val="16"/>
        </w:rPr>
      </w:pPr>
      <w:r>
        <w:rPr>
          <w:rFonts w:ascii="Arial" w:hAnsi="Arial" w:cs="Arial"/>
          <w:sz w:val="16"/>
          <w:szCs w:val="16"/>
        </w:rPr>
        <w:t xml:space="preserve"> На сегодняшний день большая часть основных улиц и дорог Валдайского городского поселения выполнена в капитальном исполнении </w:t>
      </w:r>
      <w:r>
        <w:rPr>
          <w:rFonts w:ascii="Arial" w:hAnsi="Arial" w:cs="Arial"/>
          <w:spacing w:val="-6"/>
          <w:sz w:val="16"/>
          <w:szCs w:val="16"/>
        </w:rPr>
        <w:t>(асфал</w:t>
      </w:r>
      <w:r>
        <w:rPr>
          <w:rFonts w:ascii="Arial" w:hAnsi="Arial" w:cs="Arial"/>
          <w:spacing w:val="-6"/>
          <w:sz w:val="16"/>
          <w:szCs w:val="16"/>
        </w:rPr>
        <w:t>ь</w:t>
      </w:r>
      <w:r>
        <w:rPr>
          <w:rFonts w:ascii="Arial" w:hAnsi="Arial" w:cs="Arial"/>
          <w:spacing w:val="-6"/>
          <w:sz w:val="16"/>
          <w:szCs w:val="16"/>
        </w:rPr>
        <w:t xml:space="preserve">тобетонное).    </w:t>
      </w:r>
    </w:p>
    <w:p w:rsidR="006A7274" w:rsidRDefault="006A7274" w:rsidP="00CA0CF4">
      <w:pPr>
        <w:pStyle w:val="af4"/>
        <w:shd w:val="clear" w:color="auto" w:fill="FFFFFF"/>
        <w:spacing w:before="0" w:beforeAutospacing="0" w:after="0" w:afterAutospacing="0"/>
        <w:jc w:val="center"/>
        <w:rPr>
          <w:rFonts w:ascii="Arial" w:hAnsi="Arial" w:cs="Arial"/>
          <w:b/>
          <w:sz w:val="16"/>
          <w:szCs w:val="16"/>
        </w:rPr>
      </w:pPr>
      <w:r>
        <w:rPr>
          <w:rFonts w:ascii="Arial" w:hAnsi="Arial" w:cs="Arial"/>
          <w:b/>
          <w:sz w:val="16"/>
          <w:szCs w:val="16"/>
        </w:rPr>
        <w:t>Основные показатели и анализ социальных, финансово-экономических и прочих рисков реализации муниципальной программы</w:t>
      </w:r>
    </w:p>
    <w:p w:rsidR="006A7274" w:rsidRDefault="006A7274" w:rsidP="00CA0CF4">
      <w:pPr>
        <w:pStyle w:val="af4"/>
        <w:shd w:val="clear" w:color="auto" w:fill="FFFFFF"/>
        <w:spacing w:before="0" w:beforeAutospacing="0" w:after="0" w:afterAutospacing="0"/>
        <w:jc w:val="both"/>
        <w:rPr>
          <w:rFonts w:ascii="Arial" w:hAnsi="Arial" w:cs="Arial"/>
          <w:sz w:val="16"/>
          <w:szCs w:val="16"/>
        </w:rPr>
      </w:pPr>
      <w:r>
        <w:rPr>
          <w:rFonts w:ascii="Arial" w:hAnsi="Arial" w:cs="Arial"/>
          <w:sz w:val="16"/>
          <w:szCs w:val="16"/>
        </w:rPr>
        <w:t> </w:t>
      </w:r>
      <w:r>
        <w:rPr>
          <w:rFonts w:ascii="Arial" w:hAnsi="Arial" w:cs="Arial"/>
          <w:sz w:val="16"/>
          <w:szCs w:val="16"/>
        </w:rPr>
        <w:tab/>
        <w:t>Муниципальная программа включает в себя комплекс скоординированных мероприятий, необходимых для содержания и восстановления пе</w:t>
      </w:r>
      <w:r>
        <w:rPr>
          <w:rFonts w:ascii="Arial" w:hAnsi="Arial" w:cs="Arial"/>
          <w:sz w:val="16"/>
          <w:szCs w:val="16"/>
        </w:rPr>
        <w:t>р</w:t>
      </w:r>
      <w:r>
        <w:rPr>
          <w:rFonts w:ascii="Arial" w:hAnsi="Arial" w:cs="Arial"/>
          <w:sz w:val="16"/>
          <w:szCs w:val="16"/>
        </w:rPr>
        <w:t>воначальных транспортно-эксплуатационных характеристик и потребительских свойств автомобильных дорог и сооружений на них и развитие автом</w:t>
      </w:r>
      <w:r>
        <w:rPr>
          <w:rFonts w:ascii="Arial" w:hAnsi="Arial" w:cs="Arial"/>
          <w:sz w:val="16"/>
          <w:szCs w:val="16"/>
        </w:rPr>
        <w:t>о</w:t>
      </w:r>
      <w:r>
        <w:rPr>
          <w:rFonts w:ascii="Arial" w:hAnsi="Arial" w:cs="Arial"/>
          <w:sz w:val="16"/>
          <w:szCs w:val="16"/>
        </w:rPr>
        <w:t>бильных дорог общего пользования местного значения на территории Валдайского городского  поселения.</w:t>
      </w:r>
    </w:p>
    <w:p w:rsidR="006A7274" w:rsidRDefault="006A7274" w:rsidP="00CA0CF4">
      <w:pPr>
        <w:ind w:firstLine="720"/>
        <w:jc w:val="both"/>
        <w:rPr>
          <w:rFonts w:ascii="Arial" w:hAnsi="Arial" w:cs="Arial"/>
          <w:sz w:val="16"/>
          <w:szCs w:val="16"/>
        </w:rPr>
      </w:pPr>
      <w:r>
        <w:rPr>
          <w:rFonts w:ascii="Arial" w:hAnsi="Arial" w:cs="Arial"/>
          <w:sz w:val="16"/>
          <w:szCs w:val="16"/>
        </w:rPr>
        <w:t>Исходя из целей муниципальной программы, предусматриваются основные направления ее реализации:</w:t>
      </w:r>
    </w:p>
    <w:p w:rsidR="006A7274" w:rsidRDefault="006A7274" w:rsidP="00CA0CF4">
      <w:pPr>
        <w:jc w:val="both"/>
        <w:rPr>
          <w:rFonts w:ascii="Arial" w:hAnsi="Arial" w:cs="Arial"/>
          <w:sz w:val="16"/>
          <w:szCs w:val="16"/>
        </w:rPr>
      </w:pPr>
      <w:r>
        <w:rPr>
          <w:rFonts w:ascii="Arial" w:hAnsi="Arial" w:cs="Arial"/>
          <w:sz w:val="16"/>
          <w:szCs w:val="16"/>
        </w:rPr>
        <w:t>развитие и совершенствование автомобильных дорог;</w:t>
      </w:r>
    </w:p>
    <w:p w:rsidR="006A7274" w:rsidRDefault="006A7274" w:rsidP="00CA0CF4">
      <w:pPr>
        <w:jc w:val="both"/>
        <w:rPr>
          <w:rFonts w:ascii="Arial" w:hAnsi="Arial" w:cs="Arial"/>
          <w:sz w:val="16"/>
          <w:szCs w:val="16"/>
        </w:rPr>
      </w:pPr>
      <w:r>
        <w:rPr>
          <w:rFonts w:ascii="Arial" w:hAnsi="Arial" w:cs="Arial"/>
          <w:sz w:val="16"/>
          <w:szCs w:val="16"/>
        </w:rPr>
        <w:t>своевременное и качественное проведение дорожных работ для повышения уровня безопасности дорожного движения;</w:t>
      </w:r>
    </w:p>
    <w:p w:rsidR="006A7274" w:rsidRDefault="006A7274" w:rsidP="00CA0CF4">
      <w:pPr>
        <w:jc w:val="both"/>
        <w:rPr>
          <w:rFonts w:ascii="Arial" w:hAnsi="Arial" w:cs="Arial"/>
          <w:sz w:val="16"/>
          <w:szCs w:val="16"/>
        </w:rPr>
      </w:pPr>
      <w:r>
        <w:rPr>
          <w:rFonts w:ascii="Arial" w:hAnsi="Arial" w:cs="Arial"/>
          <w:sz w:val="16"/>
          <w:szCs w:val="16"/>
        </w:rPr>
        <w:t>совершенствование системы организации дорожного движения.</w:t>
      </w:r>
    </w:p>
    <w:p w:rsidR="006A7274" w:rsidRDefault="006A7274" w:rsidP="00CA0CF4">
      <w:pPr>
        <w:ind w:firstLine="720"/>
        <w:jc w:val="both"/>
        <w:rPr>
          <w:rFonts w:ascii="Arial" w:hAnsi="Arial" w:cs="Arial"/>
          <w:sz w:val="16"/>
          <w:szCs w:val="16"/>
        </w:rPr>
      </w:pPr>
      <w:r>
        <w:rPr>
          <w:rFonts w:ascii="Arial" w:hAnsi="Arial" w:cs="Arial"/>
          <w:sz w:val="16"/>
          <w:szCs w:val="16"/>
        </w:rPr>
        <w:t>Муниципальная программа представляет собой систему мероприятий, взаимоувязанных по задаче, срокам осуществления и ресурсам, обесп</w:t>
      </w:r>
      <w:r>
        <w:rPr>
          <w:rFonts w:ascii="Arial" w:hAnsi="Arial" w:cs="Arial"/>
          <w:sz w:val="16"/>
          <w:szCs w:val="16"/>
        </w:rPr>
        <w:t>е</w:t>
      </w:r>
      <w:r>
        <w:rPr>
          <w:rFonts w:ascii="Arial" w:hAnsi="Arial" w:cs="Arial"/>
          <w:sz w:val="16"/>
          <w:szCs w:val="16"/>
        </w:rPr>
        <w:t>чивающих в рамках реализации ключевых муниципальных  функций достижение приоритетов и целей муниципальной политики в сфере развития доро</w:t>
      </w:r>
      <w:r>
        <w:rPr>
          <w:rFonts w:ascii="Arial" w:hAnsi="Arial" w:cs="Arial"/>
          <w:sz w:val="16"/>
          <w:szCs w:val="16"/>
        </w:rPr>
        <w:t>ж</w:t>
      </w:r>
      <w:r>
        <w:rPr>
          <w:rFonts w:ascii="Arial" w:hAnsi="Arial" w:cs="Arial"/>
          <w:sz w:val="16"/>
          <w:szCs w:val="16"/>
        </w:rPr>
        <w:t>ного хозяйства  Валдайского городского поселения.</w:t>
      </w:r>
    </w:p>
    <w:p w:rsidR="006A7274" w:rsidRDefault="00AE36DC" w:rsidP="00CA0CF4">
      <w:pPr>
        <w:pStyle w:val="af4"/>
        <w:shd w:val="clear" w:color="auto" w:fill="FFFFFF"/>
        <w:spacing w:before="0" w:beforeAutospacing="0" w:after="0" w:afterAutospacing="0"/>
        <w:jc w:val="both"/>
        <w:rPr>
          <w:rFonts w:ascii="Arial" w:hAnsi="Arial" w:cs="Arial"/>
          <w:sz w:val="16"/>
          <w:szCs w:val="16"/>
        </w:rPr>
      </w:pPr>
      <w:r>
        <w:rPr>
          <w:rFonts w:ascii="Arial" w:hAnsi="Arial" w:cs="Arial"/>
          <w:sz w:val="16"/>
          <w:szCs w:val="16"/>
        </w:rPr>
        <w:t xml:space="preserve">   </w:t>
      </w:r>
      <w:r w:rsidR="006A7274">
        <w:rPr>
          <w:rFonts w:ascii="Arial" w:hAnsi="Arial" w:cs="Arial"/>
          <w:sz w:val="16"/>
          <w:szCs w:val="16"/>
        </w:rPr>
        <w:t>Реализация муниципальной программы сопряжена с рядом макроэкономических, социальных, финансовых и иных рисков, которые могут прив</w:t>
      </w:r>
      <w:r w:rsidR="006A7274">
        <w:rPr>
          <w:rFonts w:ascii="Arial" w:hAnsi="Arial" w:cs="Arial"/>
          <w:sz w:val="16"/>
          <w:szCs w:val="16"/>
        </w:rPr>
        <w:t>е</w:t>
      </w:r>
      <w:r w:rsidR="006A7274">
        <w:rPr>
          <w:rFonts w:ascii="Arial" w:hAnsi="Arial" w:cs="Arial"/>
          <w:sz w:val="16"/>
          <w:szCs w:val="16"/>
        </w:rPr>
        <w:t>сти к несвоевременному или неполному решению задач муниципальной программы, нерациональному использованию ресурсов, другим негативным п</w:t>
      </w:r>
      <w:r w:rsidR="006A7274">
        <w:rPr>
          <w:rFonts w:ascii="Arial" w:hAnsi="Arial" w:cs="Arial"/>
          <w:sz w:val="16"/>
          <w:szCs w:val="16"/>
        </w:rPr>
        <w:t>о</w:t>
      </w:r>
      <w:r w:rsidR="006A7274">
        <w:rPr>
          <w:rFonts w:ascii="Arial" w:hAnsi="Arial" w:cs="Arial"/>
          <w:sz w:val="16"/>
          <w:szCs w:val="16"/>
        </w:rPr>
        <w:t>сле</w:t>
      </w:r>
      <w:r w:rsidR="006A7274">
        <w:rPr>
          <w:rFonts w:ascii="Arial" w:hAnsi="Arial" w:cs="Arial"/>
          <w:sz w:val="16"/>
          <w:szCs w:val="16"/>
        </w:rPr>
        <w:t>д</w:t>
      </w:r>
      <w:r w:rsidR="006A7274">
        <w:rPr>
          <w:rFonts w:ascii="Arial" w:hAnsi="Arial" w:cs="Arial"/>
          <w:sz w:val="16"/>
          <w:szCs w:val="16"/>
        </w:rPr>
        <w:t>ствиям.</w:t>
      </w:r>
    </w:p>
    <w:p w:rsidR="006A7274" w:rsidRDefault="006A7274" w:rsidP="00CA0CF4">
      <w:pPr>
        <w:pStyle w:val="af4"/>
        <w:shd w:val="clear" w:color="auto" w:fill="FFFFFF"/>
        <w:spacing w:before="0" w:beforeAutospacing="0" w:after="0" w:afterAutospacing="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 К числу макроэкономических рисков также следует отнести возможное снижение объемов производства и предложения на рынке строител</w:t>
      </w:r>
      <w:r>
        <w:rPr>
          <w:rFonts w:ascii="Arial" w:hAnsi="Arial" w:cs="Arial"/>
          <w:sz w:val="16"/>
          <w:szCs w:val="16"/>
        </w:rPr>
        <w:t>ь</w:t>
      </w:r>
      <w:r>
        <w:rPr>
          <w:rFonts w:ascii="Arial" w:hAnsi="Arial" w:cs="Arial"/>
          <w:sz w:val="16"/>
          <w:szCs w:val="16"/>
        </w:rPr>
        <w:t>ных материалов может привести к их дефициту и замедлению темпов реализации мероприятий муниципальной программы в области строительства, реко</w:t>
      </w:r>
      <w:r>
        <w:rPr>
          <w:rFonts w:ascii="Arial" w:hAnsi="Arial" w:cs="Arial"/>
          <w:sz w:val="16"/>
          <w:szCs w:val="16"/>
        </w:rPr>
        <w:t>н</w:t>
      </w:r>
      <w:r>
        <w:rPr>
          <w:rFonts w:ascii="Arial" w:hAnsi="Arial" w:cs="Arial"/>
          <w:sz w:val="16"/>
          <w:szCs w:val="16"/>
        </w:rPr>
        <w:t>струкции, ремонта и содержания автомобильных дорог. Вместе с тем, увеличение объемов реализации мероприятий муниципальной программы, в первую очередь, в области содержания и ремонта автомобильных дорог, может обеспечить дополнительную занятость лиц.</w:t>
      </w:r>
    </w:p>
    <w:p w:rsidR="006A7274" w:rsidRDefault="00AE36DC" w:rsidP="00CA0CF4">
      <w:pPr>
        <w:pStyle w:val="af4"/>
        <w:shd w:val="clear" w:color="auto" w:fill="FFFFFF"/>
        <w:spacing w:before="0" w:beforeAutospacing="0" w:after="0" w:afterAutospacing="0"/>
        <w:jc w:val="both"/>
        <w:rPr>
          <w:rFonts w:ascii="Arial" w:hAnsi="Arial" w:cs="Arial"/>
          <w:sz w:val="16"/>
          <w:szCs w:val="16"/>
        </w:rPr>
      </w:pPr>
      <w:r>
        <w:rPr>
          <w:rFonts w:ascii="Arial" w:hAnsi="Arial" w:cs="Arial"/>
          <w:sz w:val="16"/>
          <w:szCs w:val="16"/>
        </w:rPr>
        <w:t xml:space="preserve">   </w:t>
      </w:r>
      <w:r w:rsidR="006A7274">
        <w:rPr>
          <w:rFonts w:ascii="Arial" w:hAnsi="Arial" w:cs="Arial"/>
          <w:sz w:val="16"/>
          <w:szCs w:val="16"/>
        </w:rPr>
        <w:t>Управление рисками при реализации муниципальной программы и минимизация их негативных последствий при выполнении мероприятий м</w:t>
      </w:r>
      <w:r w:rsidR="006A7274">
        <w:rPr>
          <w:rFonts w:ascii="Arial" w:hAnsi="Arial" w:cs="Arial"/>
          <w:sz w:val="16"/>
          <w:szCs w:val="16"/>
        </w:rPr>
        <w:t>у</w:t>
      </w:r>
      <w:r w:rsidR="006A7274">
        <w:rPr>
          <w:rFonts w:ascii="Arial" w:hAnsi="Arial" w:cs="Arial"/>
          <w:sz w:val="16"/>
          <w:szCs w:val="16"/>
        </w:rPr>
        <w:t>ниципальной Программы будет осуществляться на основе оперативного и среднесрочного планирования работ.</w:t>
      </w:r>
    </w:p>
    <w:p w:rsidR="006A7274" w:rsidRDefault="00AE36DC" w:rsidP="00CA0CF4">
      <w:pPr>
        <w:pStyle w:val="af4"/>
        <w:shd w:val="clear" w:color="auto" w:fill="FFFFFF"/>
        <w:spacing w:before="0" w:beforeAutospacing="0" w:after="0" w:afterAutospacing="0"/>
        <w:jc w:val="both"/>
        <w:rPr>
          <w:rFonts w:ascii="Arial" w:hAnsi="Arial" w:cs="Arial"/>
          <w:sz w:val="16"/>
          <w:szCs w:val="16"/>
        </w:rPr>
      </w:pPr>
      <w:r>
        <w:rPr>
          <w:rFonts w:ascii="Arial" w:hAnsi="Arial" w:cs="Arial"/>
          <w:sz w:val="16"/>
          <w:szCs w:val="16"/>
        </w:rPr>
        <w:t xml:space="preserve">    </w:t>
      </w:r>
      <w:r w:rsidR="006A7274">
        <w:rPr>
          <w:rFonts w:ascii="Arial" w:hAnsi="Arial" w:cs="Arial"/>
          <w:sz w:val="16"/>
          <w:szCs w:val="16"/>
        </w:rPr>
        <w:t>Система управления реализацией муниципальной программы предусматривает следующие меры, направленные на управление рисками:</w:t>
      </w:r>
    </w:p>
    <w:p w:rsidR="006A7274" w:rsidRDefault="006A7274" w:rsidP="00CA0CF4">
      <w:pPr>
        <w:pStyle w:val="af4"/>
        <w:shd w:val="clear" w:color="auto" w:fill="FFFFFF"/>
        <w:spacing w:before="0" w:beforeAutospacing="0" w:after="0" w:afterAutospacing="0"/>
        <w:ind w:firstLine="720"/>
        <w:jc w:val="both"/>
        <w:rPr>
          <w:rFonts w:ascii="Arial" w:hAnsi="Arial" w:cs="Arial"/>
          <w:sz w:val="16"/>
          <w:szCs w:val="16"/>
        </w:rPr>
      </w:pPr>
      <w:r>
        <w:rPr>
          <w:rFonts w:ascii="Arial" w:hAnsi="Arial" w:cs="Arial"/>
          <w:sz w:val="16"/>
          <w:szCs w:val="16"/>
        </w:rPr>
        <w:t>использование принципа гибкости ресурсного обеспечения при планировании мероприятий, своевременной корректировки планов для обесп</w:t>
      </w:r>
      <w:r>
        <w:rPr>
          <w:rFonts w:ascii="Arial" w:hAnsi="Arial" w:cs="Arial"/>
          <w:sz w:val="16"/>
          <w:szCs w:val="16"/>
        </w:rPr>
        <w:t>е</w:t>
      </w:r>
      <w:r>
        <w:rPr>
          <w:rFonts w:ascii="Arial" w:hAnsi="Arial" w:cs="Arial"/>
          <w:sz w:val="16"/>
          <w:szCs w:val="16"/>
        </w:rPr>
        <w:t>чения   наиболее эффективного использования выделенных ресурсов;</w:t>
      </w:r>
    </w:p>
    <w:p w:rsidR="006A7274" w:rsidRDefault="006A7274" w:rsidP="00CA0CF4">
      <w:pPr>
        <w:pStyle w:val="af4"/>
        <w:shd w:val="clear" w:color="auto" w:fill="FFFFFF"/>
        <w:spacing w:before="0" w:beforeAutospacing="0" w:after="0" w:afterAutospacing="0"/>
        <w:ind w:firstLine="720"/>
        <w:jc w:val="both"/>
        <w:rPr>
          <w:rFonts w:ascii="Arial" w:hAnsi="Arial" w:cs="Arial"/>
          <w:sz w:val="16"/>
          <w:szCs w:val="16"/>
        </w:rPr>
      </w:pPr>
      <w:r>
        <w:rPr>
          <w:rFonts w:ascii="Arial" w:hAnsi="Arial" w:cs="Arial"/>
          <w:sz w:val="16"/>
          <w:szCs w:val="16"/>
        </w:rPr>
        <w:t>периодическая корректировка состава программных мероприятий и показателей с учетом достигнутых результатов и текущих условий реализ</w:t>
      </w:r>
      <w:r>
        <w:rPr>
          <w:rFonts w:ascii="Arial" w:hAnsi="Arial" w:cs="Arial"/>
          <w:sz w:val="16"/>
          <w:szCs w:val="16"/>
        </w:rPr>
        <w:t>а</w:t>
      </w:r>
      <w:r>
        <w:rPr>
          <w:rFonts w:ascii="Arial" w:hAnsi="Arial" w:cs="Arial"/>
          <w:sz w:val="16"/>
          <w:szCs w:val="16"/>
        </w:rPr>
        <w:t>ции муниципальной программы.</w:t>
      </w:r>
    </w:p>
    <w:p w:rsidR="006A7274" w:rsidRDefault="006A7274" w:rsidP="00CA0CF4">
      <w:pPr>
        <w:jc w:val="center"/>
        <w:rPr>
          <w:rFonts w:ascii="Arial" w:hAnsi="Arial" w:cs="Arial"/>
          <w:b/>
          <w:sz w:val="16"/>
          <w:szCs w:val="16"/>
        </w:rPr>
      </w:pPr>
      <w:r>
        <w:rPr>
          <w:rFonts w:ascii="Arial" w:hAnsi="Arial" w:cs="Arial"/>
          <w:b/>
          <w:bCs/>
          <w:sz w:val="16"/>
          <w:szCs w:val="16"/>
        </w:rPr>
        <w:t xml:space="preserve">Механизм реализации и управления </w:t>
      </w:r>
      <w:r>
        <w:rPr>
          <w:rFonts w:ascii="Arial" w:hAnsi="Arial" w:cs="Arial"/>
          <w:b/>
          <w:sz w:val="16"/>
          <w:szCs w:val="16"/>
        </w:rPr>
        <w:t>муниципальной программы</w:t>
      </w:r>
    </w:p>
    <w:p w:rsidR="006A7274" w:rsidRDefault="006A7274" w:rsidP="00CA0CF4">
      <w:pPr>
        <w:jc w:val="both"/>
        <w:rPr>
          <w:rFonts w:ascii="Arial" w:hAnsi="Arial" w:cs="Arial"/>
          <w:sz w:val="16"/>
          <w:szCs w:val="16"/>
        </w:rPr>
      </w:pPr>
      <w:r>
        <w:rPr>
          <w:rFonts w:ascii="Arial" w:hAnsi="Arial" w:cs="Arial"/>
          <w:b/>
          <w:bCs/>
          <w:sz w:val="16"/>
          <w:szCs w:val="16"/>
        </w:rPr>
        <w:t> </w:t>
      </w:r>
      <w:r>
        <w:rPr>
          <w:rFonts w:ascii="Arial" w:hAnsi="Arial" w:cs="Arial"/>
          <w:b/>
          <w:bCs/>
          <w:sz w:val="16"/>
          <w:szCs w:val="16"/>
        </w:rPr>
        <w:tab/>
      </w:r>
      <w:r>
        <w:rPr>
          <w:rFonts w:ascii="Arial" w:hAnsi="Arial" w:cs="Arial"/>
          <w:sz w:val="16"/>
          <w:szCs w:val="16"/>
        </w:rPr>
        <w:t>Механизм реализации  муниципальной программы включает в себя систему комплексных мероприятий.</w:t>
      </w:r>
    </w:p>
    <w:p w:rsidR="006A7274" w:rsidRDefault="006A7274" w:rsidP="00CA0CF4">
      <w:pPr>
        <w:ind w:firstLine="720"/>
        <w:jc w:val="both"/>
        <w:rPr>
          <w:rFonts w:ascii="Arial" w:hAnsi="Arial" w:cs="Arial"/>
          <w:sz w:val="16"/>
          <w:szCs w:val="16"/>
        </w:rPr>
      </w:pPr>
      <w:r>
        <w:rPr>
          <w:rFonts w:ascii="Arial" w:hAnsi="Arial" w:cs="Arial"/>
          <w:sz w:val="16"/>
          <w:szCs w:val="16"/>
        </w:rPr>
        <w:t>Реализация муниципальной программы предусматривает целевое использование средств в соответствии с поставленными задачами.</w:t>
      </w:r>
    </w:p>
    <w:p w:rsidR="006A7274" w:rsidRDefault="006A7274" w:rsidP="00CA0CF4">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В ходе реализации муниципальной программы отдельные ее мероприятия в установленном порядке могут уточняться, а объем расходов бю</w:t>
      </w:r>
      <w:r>
        <w:rPr>
          <w:rFonts w:ascii="Arial" w:hAnsi="Arial" w:cs="Arial"/>
          <w:sz w:val="16"/>
          <w:szCs w:val="16"/>
        </w:rPr>
        <w:t>д</w:t>
      </w:r>
      <w:r>
        <w:rPr>
          <w:rFonts w:ascii="Arial" w:hAnsi="Arial" w:cs="Arial"/>
          <w:sz w:val="16"/>
          <w:szCs w:val="16"/>
        </w:rPr>
        <w:t>жетов – корректироваться.</w:t>
      </w:r>
    </w:p>
    <w:p w:rsidR="006A7274" w:rsidRDefault="006A7274" w:rsidP="00CA0CF4">
      <w:pPr>
        <w:ind w:firstLine="720"/>
        <w:jc w:val="both"/>
        <w:rPr>
          <w:rFonts w:ascii="Arial" w:hAnsi="Arial" w:cs="Arial"/>
          <w:sz w:val="16"/>
          <w:szCs w:val="16"/>
        </w:rPr>
      </w:pPr>
      <w:r>
        <w:rPr>
          <w:rFonts w:ascii="Arial" w:hAnsi="Arial" w:cs="Arial"/>
          <w:sz w:val="16"/>
          <w:szCs w:val="16"/>
        </w:rPr>
        <w:t>Основными вопросами, подлежащими контролю в процессе реализации муниципальной программы, являются:</w:t>
      </w:r>
    </w:p>
    <w:p w:rsidR="006A7274" w:rsidRDefault="006A7274" w:rsidP="00CA0CF4">
      <w:pPr>
        <w:ind w:firstLine="720"/>
        <w:jc w:val="both"/>
        <w:rPr>
          <w:rFonts w:ascii="Arial" w:hAnsi="Arial" w:cs="Arial"/>
          <w:sz w:val="16"/>
          <w:szCs w:val="16"/>
        </w:rPr>
      </w:pPr>
      <w:r>
        <w:rPr>
          <w:rFonts w:ascii="Arial" w:hAnsi="Arial" w:cs="Arial"/>
          <w:sz w:val="16"/>
          <w:szCs w:val="16"/>
        </w:rPr>
        <w:t>эффективное и целевое использование средств бюджета;</w:t>
      </w:r>
    </w:p>
    <w:p w:rsidR="006A7274" w:rsidRDefault="006A7274" w:rsidP="00CA0CF4">
      <w:pPr>
        <w:ind w:firstLine="720"/>
        <w:jc w:val="both"/>
        <w:rPr>
          <w:rFonts w:ascii="Arial" w:hAnsi="Arial" w:cs="Arial"/>
          <w:sz w:val="16"/>
          <w:szCs w:val="16"/>
        </w:rPr>
      </w:pPr>
      <w:r>
        <w:rPr>
          <w:rFonts w:ascii="Arial" w:hAnsi="Arial" w:cs="Arial"/>
          <w:sz w:val="16"/>
          <w:szCs w:val="16"/>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подрядной организацией;</w:t>
      </w:r>
    </w:p>
    <w:p w:rsidR="006A7274" w:rsidRDefault="006A7274" w:rsidP="00CA0CF4">
      <w:pPr>
        <w:ind w:firstLine="720"/>
        <w:jc w:val="both"/>
        <w:rPr>
          <w:rFonts w:ascii="Arial" w:hAnsi="Arial" w:cs="Arial"/>
          <w:sz w:val="16"/>
          <w:szCs w:val="16"/>
        </w:rPr>
      </w:pPr>
      <w:r>
        <w:rPr>
          <w:rFonts w:ascii="Arial" w:hAnsi="Arial" w:cs="Arial"/>
          <w:sz w:val="16"/>
          <w:szCs w:val="16"/>
        </w:rPr>
        <w:t>осуществление контроля за соблюдением требований строительных норм и правил, государственных стандартов и технических регламе</w:t>
      </w:r>
      <w:r>
        <w:rPr>
          <w:rFonts w:ascii="Arial" w:hAnsi="Arial" w:cs="Arial"/>
          <w:sz w:val="16"/>
          <w:szCs w:val="16"/>
        </w:rPr>
        <w:t>н</w:t>
      </w:r>
      <w:r>
        <w:rPr>
          <w:rFonts w:ascii="Arial" w:hAnsi="Arial" w:cs="Arial"/>
          <w:sz w:val="16"/>
          <w:szCs w:val="16"/>
        </w:rPr>
        <w:t>тов;</w:t>
      </w:r>
    </w:p>
    <w:p w:rsidR="006A7274" w:rsidRDefault="006A7274" w:rsidP="00CA0CF4">
      <w:pPr>
        <w:jc w:val="both"/>
        <w:rPr>
          <w:rFonts w:ascii="Arial" w:hAnsi="Arial" w:cs="Arial"/>
          <w:sz w:val="16"/>
          <w:szCs w:val="16"/>
        </w:rPr>
      </w:pPr>
      <w:r>
        <w:rPr>
          <w:rFonts w:ascii="Arial" w:hAnsi="Arial" w:cs="Arial"/>
          <w:sz w:val="16"/>
          <w:szCs w:val="16"/>
        </w:rPr>
        <w:lastRenderedPageBreak/>
        <w:t>гарантийными обязательствами подрядных организаций по поддержанию требуемого состояния объектов.</w:t>
      </w:r>
    </w:p>
    <w:p w:rsidR="006A7274" w:rsidRDefault="006A7274" w:rsidP="00CA0CF4">
      <w:pPr>
        <w:ind w:firstLine="720"/>
        <w:jc w:val="both"/>
        <w:rPr>
          <w:rFonts w:ascii="Arial" w:hAnsi="Arial" w:cs="Arial"/>
          <w:sz w:val="16"/>
          <w:szCs w:val="16"/>
        </w:rPr>
      </w:pPr>
      <w:r>
        <w:rPr>
          <w:rFonts w:ascii="Arial" w:hAnsi="Arial" w:cs="Arial"/>
          <w:sz w:val="16"/>
          <w:szCs w:val="16"/>
        </w:rPr>
        <w:t>Комитет жилищно-коммунального и дорожного хозяйства Администрации муниципального района как ответственный исполнитель муниципал</w:t>
      </w:r>
      <w:r>
        <w:rPr>
          <w:rFonts w:ascii="Arial" w:hAnsi="Arial" w:cs="Arial"/>
          <w:sz w:val="16"/>
          <w:szCs w:val="16"/>
        </w:rPr>
        <w:t>ь</w:t>
      </w:r>
      <w:r>
        <w:rPr>
          <w:rFonts w:ascii="Arial" w:hAnsi="Arial" w:cs="Arial"/>
          <w:sz w:val="16"/>
          <w:szCs w:val="16"/>
        </w:rPr>
        <w:t xml:space="preserve">ной программы до 20 июля текущего года и до 1 марта года, следующего за отчетным готовит </w:t>
      </w:r>
      <w:r>
        <w:rPr>
          <w:rFonts w:ascii="Arial" w:hAnsi="Arial" w:cs="Arial"/>
          <w:color w:val="000000"/>
          <w:sz w:val="16"/>
          <w:szCs w:val="16"/>
        </w:rPr>
        <w:t xml:space="preserve">полугодовой и годовой </w:t>
      </w:r>
      <w:hyperlink r:id="rId13" w:anchor="Par370#Par370" w:history="1">
        <w:r>
          <w:rPr>
            <w:rStyle w:val="af0"/>
            <w:rFonts w:ascii="Arial" w:hAnsi="Arial" w:cs="Arial"/>
            <w:color w:val="000000"/>
            <w:sz w:val="16"/>
            <w:szCs w:val="16"/>
          </w:rPr>
          <w:t>отчеты</w:t>
        </w:r>
      </w:hyperlink>
      <w:r>
        <w:rPr>
          <w:rFonts w:ascii="Arial" w:hAnsi="Arial" w:cs="Arial"/>
          <w:color w:val="000000"/>
          <w:sz w:val="16"/>
          <w:szCs w:val="16"/>
        </w:rPr>
        <w:t xml:space="preserve"> о</w:t>
      </w:r>
      <w:r>
        <w:rPr>
          <w:rFonts w:ascii="Arial" w:hAnsi="Arial" w:cs="Arial"/>
          <w:sz w:val="16"/>
          <w:szCs w:val="16"/>
        </w:rPr>
        <w:t xml:space="preserve"> ходе реализации муниц</w:t>
      </w:r>
      <w:r>
        <w:rPr>
          <w:rFonts w:ascii="Arial" w:hAnsi="Arial" w:cs="Arial"/>
          <w:sz w:val="16"/>
          <w:szCs w:val="16"/>
        </w:rPr>
        <w:t>и</w:t>
      </w:r>
      <w:r>
        <w:rPr>
          <w:rFonts w:ascii="Arial" w:hAnsi="Arial" w:cs="Arial"/>
          <w:sz w:val="16"/>
          <w:szCs w:val="16"/>
        </w:rPr>
        <w:t>пальной программы по форме, установленной постановлением Администрации Валдайского муниципального района от 26.08.2013 № 1160 «</w:t>
      </w:r>
      <w:r>
        <w:rPr>
          <w:rFonts w:ascii="Arial" w:hAnsi="Arial" w:cs="Arial"/>
          <w:color w:val="000000"/>
          <w:sz w:val="16"/>
          <w:szCs w:val="16"/>
        </w:rPr>
        <w:t>Об утве</w:t>
      </w:r>
      <w:r>
        <w:rPr>
          <w:rFonts w:ascii="Arial" w:hAnsi="Arial" w:cs="Arial"/>
          <w:color w:val="000000"/>
          <w:sz w:val="16"/>
          <w:szCs w:val="16"/>
        </w:rPr>
        <w:t>р</w:t>
      </w:r>
      <w:r>
        <w:rPr>
          <w:rFonts w:ascii="Arial" w:hAnsi="Arial" w:cs="Arial"/>
          <w:color w:val="000000"/>
          <w:sz w:val="16"/>
          <w:szCs w:val="16"/>
        </w:rPr>
        <w:t>ждении Порядка принятия решений о разработке муниципальных программ Валдайского муниципального района, их формирования и реализации</w:t>
      </w:r>
      <w:r>
        <w:rPr>
          <w:rFonts w:ascii="Arial" w:hAnsi="Arial" w:cs="Arial"/>
          <w:sz w:val="16"/>
          <w:szCs w:val="16"/>
        </w:rPr>
        <w:t>», обеспечивает их согласование с заместителем Главы администрации муниципального района, осуществляющим координацию деятельности ответстве</w:t>
      </w:r>
      <w:r>
        <w:rPr>
          <w:rFonts w:ascii="Arial" w:hAnsi="Arial" w:cs="Arial"/>
          <w:sz w:val="16"/>
          <w:szCs w:val="16"/>
        </w:rPr>
        <w:t>н</w:t>
      </w:r>
      <w:r>
        <w:rPr>
          <w:rFonts w:ascii="Arial" w:hAnsi="Arial" w:cs="Arial"/>
          <w:sz w:val="16"/>
          <w:szCs w:val="16"/>
        </w:rPr>
        <w:t>ного исполнителя и направляет в комитет экономического развития Администрации муниципального района.</w:t>
      </w:r>
    </w:p>
    <w:p w:rsidR="00A3275D" w:rsidRDefault="00A3275D" w:rsidP="00CA0CF4">
      <w:pPr>
        <w:ind w:firstLine="720"/>
        <w:jc w:val="center"/>
        <w:rPr>
          <w:rFonts w:ascii="Arial" w:hAnsi="Arial" w:cs="Arial"/>
          <w:b/>
          <w:sz w:val="16"/>
          <w:szCs w:val="16"/>
        </w:rPr>
      </w:pPr>
      <w:r>
        <w:rPr>
          <w:rFonts w:ascii="Arial" w:hAnsi="Arial" w:cs="Arial"/>
          <w:b/>
          <w:sz w:val="16"/>
          <w:szCs w:val="16"/>
        </w:rPr>
        <w:t>Мероприятия муниципальной программы</w:t>
      </w:r>
    </w:p>
    <w:tbl>
      <w:tblPr>
        <w:tblpPr w:leftFromText="180" w:rightFromText="180" w:vertAnchor="text" w:horzAnchor="margin" w:tblpX="108" w:tblpY="53"/>
        <w:tblW w:w="11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2020"/>
        <w:gridCol w:w="1800"/>
        <w:gridCol w:w="1080"/>
        <w:gridCol w:w="1200"/>
        <w:gridCol w:w="1440"/>
        <w:gridCol w:w="1200"/>
        <w:gridCol w:w="1080"/>
        <w:gridCol w:w="1080"/>
      </w:tblGrid>
      <w:tr w:rsidR="007233F0" w:rsidTr="00CA0CF4">
        <w:trPr>
          <w:trHeight w:val="495"/>
        </w:trPr>
        <w:tc>
          <w:tcPr>
            <w:tcW w:w="500" w:type="dxa"/>
            <w:vMerge w:val="restart"/>
            <w:tcBorders>
              <w:top w:val="single" w:sz="4" w:space="0" w:color="auto"/>
              <w:left w:val="single" w:sz="4" w:space="0" w:color="auto"/>
              <w:bottom w:val="single" w:sz="4" w:space="0" w:color="auto"/>
              <w:right w:val="single" w:sz="4" w:space="0" w:color="auto"/>
            </w:tcBorders>
          </w:tcPr>
          <w:p w:rsidR="007233F0" w:rsidRDefault="007233F0" w:rsidP="00CA0CF4">
            <w:pPr>
              <w:ind w:left="280"/>
              <w:jc w:val="center"/>
              <w:rPr>
                <w:rFonts w:ascii="Arial" w:hAnsi="Arial" w:cs="Arial"/>
                <w:b/>
                <w:sz w:val="16"/>
                <w:szCs w:val="16"/>
              </w:rPr>
            </w:pPr>
          </w:p>
          <w:p w:rsidR="007233F0" w:rsidRDefault="007233F0" w:rsidP="00CA0CF4">
            <w:pPr>
              <w:jc w:val="center"/>
              <w:rPr>
                <w:rFonts w:ascii="Arial" w:hAnsi="Arial" w:cs="Arial"/>
                <w:b/>
                <w:sz w:val="16"/>
                <w:szCs w:val="16"/>
              </w:rPr>
            </w:pPr>
            <w:r>
              <w:rPr>
                <w:rFonts w:ascii="Arial" w:hAnsi="Arial" w:cs="Arial"/>
                <w:b/>
                <w:sz w:val="16"/>
                <w:szCs w:val="16"/>
              </w:rPr>
              <w:t>№</w:t>
            </w:r>
          </w:p>
          <w:p w:rsidR="007233F0" w:rsidRDefault="007233F0" w:rsidP="00CA0CF4">
            <w:pPr>
              <w:jc w:val="center"/>
              <w:rPr>
                <w:rFonts w:ascii="Arial" w:hAnsi="Arial" w:cs="Arial"/>
                <w:b/>
                <w:sz w:val="16"/>
                <w:szCs w:val="16"/>
              </w:rPr>
            </w:pPr>
            <w:r>
              <w:rPr>
                <w:rFonts w:ascii="Arial" w:hAnsi="Arial" w:cs="Arial"/>
                <w:b/>
                <w:sz w:val="16"/>
                <w:szCs w:val="16"/>
              </w:rPr>
              <w:t>п/п</w:t>
            </w:r>
          </w:p>
          <w:p w:rsidR="007233F0" w:rsidRDefault="007233F0" w:rsidP="00CA0CF4">
            <w:pPr>
              <w:overflowPunct w:val="0"/>
              <w:autoSpaceDE w:val="0"/>
              <w:autoSpaceDN w:val="0"/>
              <w:adjustRightInd w:val="0"/>
              <w:ind w:left="280"/>
              <w:jc w:val="center"/>
              <w:rPr>
                <w:rFonts w:ascii="Arial" w:hAnsi="Arial" w:cs="Arial"/>
                <w:b/>
                <w:sz w:val="16"/>
                <w:szCs w:val="16"/>
              </w:rPr>
            </w:pPr>
          </w:p>
        </w:tc>
        <w:tc>
          <w:tcPr>
            <w:tcW w:w="2020" w:type="dxa"/>
            <w:vMerge w:val="restart"/>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b/>
                <w:sz w:val="16"/>
                <w:szCs w:val="16"/>
              </w:rPr>
            </w:pPr>
            <w:r>
              <w:rPr>
                <w:rFonts w:ascii="Arial" w:hAnsi="Arial" w:cs="Arial"/>
                <w:b/>
                <w:sz w:val="16"/>
                <w:szCs w:val="16"/>
              </w:rPr>
              <w:t>Наименование мер</w:t>
            </w:r>
            <w:r>
              <w:rPr>
                <w:rFonts w:ascii="Arial" w:hAnsi="Arial" w:cs="Arial"/>
                <w:b/>
                <w:sz w:val="16"/>
                <w:szCs w:val="16"/>
              </w:rPr>
              <w:t>о</w:t>
            </w:r>
            <w:r>
              <w:rPr>
                <w:rFonts w:ascii="Arial" w:hAnsi="Arial" w:cs="Arial"/>
                <w:b/>
                <w:sz w:val="16"/>
                <w:szCs w:val="16"/>
              </w:rPr>
              <w:t>приятия</w:t>
            </w:r>
          </w:p>
          <w:p w:rsidR="007233F0" w:rsidRDefault="007233F0" w:rsidP="00CA0CF4">
            <w:pPr>
              <w:overflowPunct w:val="0"/>
              <w:autoSpaceDE w:val="0"/>
              <w:autoSpaceDN w:val="0"/>
              <w:adjustRightInd w:val="0"/>
              <w:jc w:val="center"/>
              <w:rPr>
                <w:rFonts w:ascii="Arial" w:hAnsi="Arial" w:cs="Arial"/>
                <w:b/>
                <w:sz w:val="16"/>
                <w:szCs w:val="16"/>
              </w:rPr>
            </w:pPr>
          </w:p>
        </w:tc>
        <w:tc>
          <w:tcPr>
            <w:tcW w:w="1800" w:type="dxa"/>
            <w:vMerge w:val="restart"/>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b/>
                <w:sz w:val="16"/>
                <w:szCs w:val="16"/>
              </w:rPr>
            </w:pPr>
            <w:r>
              <w:rPr>
                <w:rFonts w:ascii="Arial" w:hAnsi="Arial" w:cs="Arial"/>
                <w:b/>
                <w:sz w:val="16"/>
                <w:szCs w:val="16"/>
              </w:rPr>
              <w:t>Исполнитель м</w:t>
            </w:r>
            <w:r>
              <w:rPr>
                <w:rFonts w:ascii="Arial" w:hAnsi="Arial" w:cs="Arial"/>
                <w:b/>
                <w:sz w:val="16"/>
                <w:szCs w:val="16"/>
              </w:rPr>
              <w:t>е</w:t>
            </w:r>
            <w:r>
              <w:rPr>
                <w:rFonts w:ascii="Arial" w:hAnsi="Arial" w:cs="Arial"/>
                <w:b/>
                <w:sz w:val="16"/>
                <w:szCs w:val="16"/>
              </w:rPr>
              <w:t>ропри</w:t>
            </w:r>
            <w:r>
              <w:rPr>
                <w:rFonts w:ascii="Arial" w:hAnsi="Arial" w:cs="Arial"/>
                <w:b/>
                <w:sz w:val="16"/>
                <w:szCs w:val="16"/>
              </w:rPr>
              <w:t>я</w:t>
            </w:r>
            <w:r>
              <w:rPr>
                <w:rFonts w:ascii="Arial" w:hAnsi="Arial" w:cs="Arial"/>
                <w:b/>
                <w:sz w:val="16"/>
                <w:szCs w:val="16"/>
              </w:rPr>
              <w:t>тия</w:t>
            </w:r>
          </w:p>
          <w:p w:rsidR="007233F0" w:rsidRDefault="007233F0" w:rsidP="00CA0CF4">
            <w:pPr>
              <w:overflowPunct w:val="0"/>
              <w:autoSpaceDE w:val="0"/>
              <w:autoSpaceDN w:val="0"/>
              <w:adjustRightInd w:val="0"/>
              <w:jc w:val="center"/>
              <w:rPr>
                <w:rFonts w:ascii="Arial" w:hAnsi="Arial" w:cs="Arial"/>
                <w:b/>
                <w:sz w:val="16"/>
                <w:szCs w:val="16"/>
              </w:rPr>
            </w:pPr>
          </w:p>
        </w:tc>
        <w:tc>
          <w:tcPr>
            <w:tcW w:w="1080" w:type="dxa"/>
            <w:vMerge w:val="restart"/>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b/>
                <w:sz w:val="16"/>
                <w:szCs w:val="16"/>
              </w:rPr>
            </w:pPr>
            <w:r>
              <w:rPr>
                <w:rFonts w:ascii="Arial" w:hAnsi="Arial" w:cs="Arial"/>
                <w:b/>
                <w:sz w:val="16"/>
                <w:szCs w:val="16"/>
              </w:rPr>
              <w:t>Срок ре</w:t>
            </w:r>
            <w:r>
              <w:rPr>
                <w:rFonts w:ascii="Arial" w:hAnsi="Arial" w:cs="Arial"/>
                <w:b/>
                <w:sz w:val="16"/>
                <w:szCs w:val="16"/>
              </w:rPr>
              <w:t>а</w:t>
            </w:r>
            <w:r>
              <w:rPr>
                <w:rFonts w:ascii="Arial" w:hAnsi="Arial" w:cs="Arial"/>
                <w:b/>
                <w:sz w:val="16"/>
                <w:szCs w:val="16"/>
              </w:rPr>
              <w:t>лизации</w:t>
            </w:r>
          </w:p>
          <w:p w:rsidR="007233F0" w:rsidRDefault="007233F0" w:rsidP="00CA0CF4">
            <w:pPr>
              <w:overflowPunct w:val="0"/>
              <w:autoSpaceDE w:val="0"/>
              <w:autoSpaceDN w:val="0"/>
              <w:adjustRightInd w:val="0"/>
              <w:jc w:val="center"/>
              <w:rPr>
                <w:rFonts w:ascii="Arial" w:hAnsi="Arial" w:cs="Arial"/>
                <w:b/>
                <w:sz w:val="16"/>
                <w:szCs w:val="16"/>
              </w:rPr>
            </w:pPr>
          </w:p>
        </w:tc>
        <w:tc>
          <w:tcPr>
            <w:tcW w:w="1200" w:type="dxa"/>
            <w:vMerge w:val="restart"/>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b/>
                <w:sz w:val="16"/>
                <w:szCs w:val="16"/>
              </w:rPr>
            </w:pPr>
            <w:r>
              <w:rPr>
                <w:rFonts w:ascii="Arial" w:hAnsi="Arial" w:cs="Arial"/>
                <w:b/>
                <w:sz w:val="16"/>
                <w:szCs w:val="16"/>
              </w:rPr>
              <w:t>Целевой</w:t>
            </w:r>
          </w:p>
          <w:p w:rsidR="007233F0" w:rsidRDefault="007233F0"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показ</w:t>
            </w:r>
            <w:r>
              <w:rPr>
                <w:rFonts w:ascii="Arial" w:hAnsi="Arial" w:cs="Arial"/>
                <w:b/>
                <w:sz w:val="16"/>
                <w:szCs w:val="16"/>
              </w:rPr>
              <w:t>а</w:t>
            </w:r>
            <w:r>
              <w:rPr>
                <w:rFonts w:ascii="Arial" w:hAnsi="Arial" w:cs="Arial"/>
                <w:b/>
                <w:sz w:val="16"/>
                <w:szCs w:val="16"/>
              </w:rPr>
              <w:t>тель</w:t>
            </w:r>
          </w:p>
        </w:tc>
        <w:tc>
          <w:tcPr>
            <w:tcW w:w="1440" w:type="dxa"/>
            <w:vMerge w:val="restart"/>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b/>
                <w:sz w:val="16"/>
                <w:szCs w:val="16"/>
              </w:rPr>
            </w:pPr>
            <w:r>
              <w:rPr>
                <w:rFonts w:ascii="Arial" w:hAnsi="Arial" w:cs="Arial"/>
                <w:b/>
                <w:sz w:val="16"/>
                <w:szCs w:val="16"/>
              </w:rPr>
              <w:t xml:space="preserve">Источник </w:t>
            </w:r>
          </w:p>
          <w:p w:rsidR="007233F0" w:rsidRDefault="007233F0" w:rsidP="00CA0CF4">
            <w:pPr>
              <w:jc w:val="center"/>
              <w:rPr>
                <w:rFonts w:ascii="Arial" w:hAnsi="Arial" w:cs="Arial"/>
                <w:b/>
                <w:sz w:val="16"/>
                <w:szCs w:val="16"/>
              </w:rPr>
            </w:pPr>
            <w:r>
              <w:rPr>
                <w:rFonts w:ascii="Arial" w:hAnsi="Arial" w:cs="Arial"/>
                <w:b/>
                <w:sz w:val="16"/>
                <w:szCs w:val="16"/>
              </w:rPr>
              <w:t>финансиров</w:t>
            </w:r>
            <w:r>
              <w:rPr>
                <w:rFonts w:ascii="Arial" w:hAnsi="Arial" w:cs="Arial"/>
                <w:b/>
                <w:sz w:val="16"/>
                <w:szCs w:val="16"/>
              </w:rPr>
              <w:t>а</w:t>
            </w:r>
            <w:r>
              <w:rPr>
                <w:rFonts w:ascii="Arial" w:hAnsi="Arial" w:cs="Arial"/>
                <w:b/>
                <w:sz w:val="16"/>
                <w:szCs w:val="16"/>
              </w:rPr>
              <w:t>ния</w:t>
            </w:r>
          </w:p>
          <w:p w:rsidR="007233F0" w:rsidRDefault="007233F0" w:rsidP="00CA0CF4">
            <w:pPr>
              <w:jc w:val="center"/>
              <w:rPr>
                <w:rFonts w:ascii="Arial" w:hAnsi="Arial" w:cs="Arial"/>
                <w:b/>
                <w:sz w:val="16"/>
                <w:szCs w:val="16"/>
              </w:rPr>
            </w:pPr>
          </w:p>
          <w:p w:rsidR="007233F0" w:rsidRDefault="007233F0" w:rsidP="00CA0CF4">
            <w:pPr>
              <w:overflowPunct w:val="0"/>
              <w:autoSpaceDE w:val="0"/>
              <w:autoSpaceDN w:val="0"/>
              <w:adjustRightInd w:val="0"/>
              <w:jc w:val="center"/>
              <w:rPr>
                <w:rFonts w:ascii="Arial" w:hAnsi="Arial" w:cs="Arial"/>
                <w:b/>
                <w:sz w:val="16"/>
                <w:szCs w:val="16"/>
              </w:rPr>
            </w:pPr>
          </w:p>
        </w:tc>
        <w:tc>
          <w:tcPr>
            <w:tcW w:w="3360" w:type="dxa"/>
            <w:gridSpan w:val="3"/>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b/>
                <w:sz w:val="16"/>
                <w:szCs w:val="16"/>
              </w:rPr>
            </w:pPr>
            <w:r>
              <w:rPr>
                <w:rFonts w:ascii="Arial" w:hAnsi="Arial" w:cs="Arial"/>
                <w:b/>
                <w:sz w:val="16"/>
                <w:szCs w:val="16"/>
              </w:rPr>
              <w:t>Объем</w:t>
            </w:r>
          </w:p>
          <w:p w:rsidR="007233F0" w:rsidRDefault="007233F0" w:rsidP="00CA0CF4">
            <w:pPr>
              <w:jc w:val="center"/>
              <w:rPr>
                <w:rFonts w:ascii="Arial" w:hAnsi="Arial" w:cs="Arial"/>
                <w:b/>
                <w:sz w:val="16"/>
                <w:szCs w:val="16"/>
              </w:rPr>
            </w:pPr>
            <w:r>
              <w:rPr>
                <w:rFonts w:ascii="Arial" w:hAnsi="Arial" w:cs="Arial"/>
                <w:b/>
                <w:sz w:val="16"/>
                <w:szCs w:val="16"/>
              </w:rPr>
              <w:t>финансирования по годам,</w:t>
            </w:r>
          </w:p>
          <w:p w:rsidR="007233F0" w:rsidRDefault="007233F0" w:rsidP="00CA0CF4">
            <w:pPr>
              <w:jc w:val="center"/>
              <w:rPr>
                <w:rFonts w:ascii="Arial" w:hAnsi="Arial" w:cs="Arial"/>
                <w:b/>
                <w:sz w:val="16"/>
                <w:szCs w:val="16"/>
              </w:rPr>
            </w:pPr>
            <w:r>
              <w:rPr>
                <w:rFonts w:ascii="Arial" w:hAnsi="Arial" w:cs="Arial"/>
                <w:b/>
                <w:sz w:val="16"/>
                <w:szCs w:val="16"/>
              </w:rPr>
              <w:t>тыс.руб.</w:t>
            </w:r>
          </w:p>
        </w:tc>
      </w:tr>
      <w:tr w:rsidR="007233F0" w:rsidTr="00CA0CF4">
        <w:trPr>
          <w:trHeight w:val="326"/>
        </w:trPr>
        <w:tc>
          <w:tcPr>
            <w:tcW w:w="500" w:type="dxa"/>
            <w:vMerge/>
            <w:tcBorders>
              <w:top w:val="single" w:sz="4" w:space="0" w:color="auto"/>
              <w:left w:val="single" w:sz="4" w:space="0" w:color="auto"/>
              <w:bottom w:val="single" w:sz="4" w:space="0" w:color="auto"/>
              <w:right w:val="single" w:sz="4" w:space="0" w:color="auto"/>
            </w:tcBorders>
            <w:vAlign w:val="center"/>
          </w:tcPr>
          <w:p w:rsidR="007233F0" w:rsidRDefault="007233F0" w:rsidP="00CA0CF4">
            <w:pPr>
              <w:rPr>
                <w:rFonts w:ascii="Arial" w:hAnsi="Arial" w:cs="Arial"/>
                <w:b/>
                <w:sz w:val="16"/>
                <w:szCs w:val="16"/>
              </w:rPr>
            </w:pPr>
          </w:p>
        </w:tc>
        <w:tc>
          <w:tcPr>
            <w:tcW w:w="2020" w:type="dxa"/>
            <w:vMerge/>
            <w:tcBorders>
              <w:top w:val="single" w:sz="4" w:space="0" w:color="auto"/>
              <w:left w:val="single" w:sz="4" w:space="0" w:color="auto"/>
              <w:bottom w:val="single" w:sz="4" w:space="0" w:color="auto"/>
              <w:right w:val="single" w:sz="4" w:space="0" w:color="auto"/>
            </w:tcBorders>
            <w:vAlign w:val="center"/>
          </w:tcPr>
          <w:p w:rsidR="007233F0" w:rsidRDefault="007233F0" w:rsidP="00CA0CF4">
            <w:pPr>
              <w:rPr>
                <w:rFonts w:ascii="Arial" w:hAnsi="Arial" w:cs="Arial"/>
                <w:b/>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7233F0" w:rsidRDefault="007233F0" w:rsidP="00CA0CF4">
            <w:pPr>
              <w:rPr>
                <w:rFonts w:ascii="Arial" w:hAnsi="Arial" w:cs="Arial"/>
                <w:b/>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7233F0" w:rsidRDefault="007233F0" w:rsidP="00CA0CF4">
            <w:pPr>
              <w:rPr>
                <w:rFonts w:ascii="Arial" w:hAnsi="Arial" w:cs="Arial"/>
                <w:b/>
                <w:sz w:val="16"/>
                <w:szCs w:val="16"/>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7233F0" w:rsidRDefault="007233F0" w:rsidP="00CA0CF4">
            <w:pPr>
              <w:rPr>
                <w:rFonts w:ascii="Arial" w:hAnsi="Arial" w:cs="Arial"/>
                <w:b/>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233F0" w:rsidRDefault="007233F0" w:rsidP="00CA0CF4">
            <w:pPr>
              <w:rPr>
                <w:rFonts w:ascii="Arial" w:hAnsi="Arial" w:cs="Arial"/>
                <w:b/>
                <w:sz w:val="16"/>
                <w:szCs w:val="16"/>
              </w:rPr>
            </w:pPr>
          </w:p>
        </w:tc>
        <w:tc>
          <w:tcPr>
            <w:tcW w:w="120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b/>
                <w:sz w:val="16"/>
                <w:szCs w:val="16"/>
              </w:rPr>
            </w:pPr>
          </w:p>
          <w:p w:rsidR="007233F0" w:rsidRDefault="007233F0"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2017</w:t>
            </w:r>
          </w:p>
        </w:tc>
        <w:tc>
          <w:tcPr>
            <w:tcW w:w="108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b/>
                <w:sz w:val="16"/>
                <w:szCs w:val="16"/>
              </w:rPr>
            </w:pPr>
          </w:p>
          <w:p w:rsidR="007233F0" w:rsidRDefault="007233F0"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2018</w:t>
            </w:r>
          </w:p>
        </w:tc>
        <w:tc>
          <w:tcPr>
            <w:tcW w:w="108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b/>
                <w:sz w:val="16"/>
                <w:szCs w:val="16"/>
              </w:rPr>
            </w:pPr>
          </w:p>
          <w:p w:rsidR="007233F0" w:rsidRDefault="007233F0"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2019</w:t>
            </w:r>
          </w:p>
        </w:tc>
      </w:tr>
      <w:tr w:rsidR="007233F0" w:rsidTr="00CA0CF4">
        <w:trPr>
          <w:trHeight w:val="278"/>
        </w:trPr>
        <w:tc>
          <w:tcPr>
            <w:tcW w:w="50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1</w:t>
            </w:r>
          </w:p>
        </w:tc>
        <w:tc>
          <w:tcPr>
            <w:tcW w:w="202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2</w:t>
            </w:r>
          </w:p>
        </w:tc>
        <w:tc>
          <w:tcPr>
            <w:tcW w:w="180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3</w:t>
            </w:r>
          </w:p>
        </w:tc>
        <w:tc>
          <w:tcPr>
            <w:tcW w:w="108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4</w:t>
            </w:r>
          </w:p>
        </w:tc>
        <w:tc>
          <w:tcPr>
            <w:tcW w:w="120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5</w:t>
            </w:r>
          </w:p>
        </w:tc>
        <w:tc>
          <w:tcPr>
            <w:tcW w:w="144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6</w:t>
            </w:r>
          </w:p>
        </w:tc>
        <w:tc>
          <w:tcPr>
            <w:tcW w:w="120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7</w:t>
            </w:r>
          </w:p>
        </w:tc>
        <w:tc>
          <w:tcPr>
            <w:tcW w:w="108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8</w:t>
            </w:r>
          </w:p>
        </w:tc>
        <w:tc>
          <w:tcPr>
            <w:tcW w:w="108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9</w:t>
            </w:r>
          </w:p>
        </w:tc>
      </w:tr>
      <w:tr w:rsidR="007233F0" w:rsidTr="00CA0CF4">
        <w:trPr>
          <w:trHeight w:val="278"/>
        </w:trPr>
        <w:tc>
          <w:tcPr>
            <w:tcW w:w="50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1.</w:t>
            </w:r>
          </w:p>
        </w:tc>
        <w:tc>
          <w:tcPr>
            <w:tcW w:w="10900" w:type="dxa"/>
            <w:gridSpan w:val="8"/>
            <w:tcBorders>
              <w:top w:val="single" w:sz="4" w:space="0" w:color="auto"/>
              <w:left w:val="single" w:sz="4" w:space="0" w:color="auto"/>
              <w:bottom w:val="single" w:sz="4" w:space="0" w:color="auto"/>
              <w:right w:val="single" w:sz="4" w:space="0" w:color="auto"/>
            </w:tcBorders>
          </w:tcPr>
          <w:p w:rsidR="007233F0" w:rsidRDefault="007233F0" w:rsidP="00CA0CF4">
            <w:pPr>
              <w:rPr>
                <w:rFonts w:ascii="Arial" w:hAnsi="Arial" w:cs="Arial"/>
                <w:sz w:val="16"/>
                <w:szCs w:val="16"/>
              </w:rPr>
            </w:pPr>
            <w:r>
              <w:rPr>
                <w:rFonts w:ascii="Arial" w:hAnsi="Arial" w:cs="Arial"/>
                <w:sz w:val="16"/>
                <w:szCs w:val="16"/>
              </w:rPr>
              <w:t>Задача 1. Обеспечение мероприятий по содержанию и ремонту  автомобильных дорог общего пользования местного значения на террит</w:t>
            </w:r>
            <w:r>
              <w:rPr>
                <w:rFonts w:ascii="Arial" w:hAnsi="Arial" w:cs="Arial"/>
                <w:sz w:val="16"/>
                <w:szCs w:val="16"/>
              </w:rPr>
              <w:t>о</w:t>
            </w:r>
            <w:r>
              <w:rPr>
                <w:rFonts w:ascii="Arial" w:hAnsi="Arial" w:cs="Arial"/>
                <w:sz w:val="16"/>
                <w:szCs w:val="16"/>
              </w:rPr>
              <w:t>рии Валдайского</w:t>
            </w:r>
            <w:r>
              <w:rPr>
                <w:rFonts w:ascii="Arial" w:hAnsi="Arial" w:cs="Arial"/>
                <w:b/>
                <w:sz w:val="16"/>
                <w:szCs w:val="16"/>
              </w:rPr>
              <w:t xml:space="preserve"> </w:t>
            </w:r>
            <w:r>
              <w:rPr>
                <w:rFonts w:ascii="Arial" w:hAnsi="Arial" w:cs="Arial"/>
                <w:sz w:val="16"/>
                <w:szCs w:val="16"/>
              </w:rPr>
              <w:t>городского поселения за счет средств   областного бюджета и бюджета Валдайского городского поселения</w:t>
            </w:r>
          </w:p>
        </w:tc>
      </w:tr>
      <w:tr w:rsidR="007233F0" w:rsidTr="00CA0CF4">
        <w:trPr>
          <w:trHeight w:val="535"/>
        </w:trPr>
        <w:tc>
          <w:tcPr>
            <w:tcW w:w="500" w:type="dxa"/>
            <w:vMerge w:val="restart"/>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1.1.</w:t>
            </w:r>
          </w:p>
        </w:tc>
        <w:tc>
          <w:tcPr>
            <w:tcW w:w="2020" w:type="dxa"/>
            <w:vMerge w:val="restart"/>
            <w:tcBorders>
              <w:top w:val="single" w:sz="4" w:space="0" w:color="auto"/>
              <w:left w:val="single" w:sz="4" w:space="0" w:color="auto"/>
              <w:bottom w:val="single" w:sz="4" w:space="0" w:color="auto"/>
              <w:right w:val="single" w:sz="4" w:space="0" w:color="auto"/>
            </w:tcBorders>
          </w:tcPr>
          <w:p w:rsidR="007233F0" w:rsidRDefault="007233F0" w:rsidP="00CA0CF4">
            <w:pPr>
              <w:rPr>
                <w:rFonts w:ascii="Arial" w:hAnsi="Arial" w:cs="Arial"/>
                <w:sz w:val="16"/>
                <w:szCs w:val="16"/>
              </w:rPr>
            </w:pPr>
            <w:r>
              <w:rPr>
                <w:rFonts w:ascii="Arial" w:hAnsi="Arial" w:cs="Arial"/>
                <w:sz w:val="16"/>
                <w:szCs w:val="16"/>
              </w:rPr>
              <w:t>Реализация подпр</w:t>
            </w:r>
            <w:r>
              <w:rPr>
                <w:rFonts w:ascii="Arial" w:hAnsi="Arial" w:cs="Arial"/>
                <w:sz w:val="16"/>
                <w:szCs w:val="16"/>
              </w:rPr>
              <w:t>о</w:t>
            </w:r>
            <w:r>
              <w:rPr>
                <w:rFonts w:ascii="Arial" w:hAnsi="Arial" w:cs="Arial"/>
                <w:sz w:val="16"/>
                <w:szCs w:val="16"/>
              </w:rPr>
              <w:t>граммы   «Содерж</w:t>
            </w:r>
            <w:r>
              <w:rPr>
                <w:rFonts w:ascii="Arial" w:hAnsi="Arial" w:cs="Arial"/>
                <w:sz w:val="16"/>
                <w:szCs w:val="16"/>
              </w:rPr>
              <w:t>а</w:t>
            </w:r>
            <w:r>
              <w:rPr>
                <w:rFonts w:ascii="Arial" w:hAnsi="Arial" w:cs="Arial"/>
                <w:sz w:val="16"/>
                <w:szCs w:val="16"/>
              </w:rPr>
              <w:t>ние и ремонт автомобил</w:t>
            </w:r>
            <w:r>
              <w:rPr>
                <w:rFonts w:ascii="Arial" w:hAnsi="Arial" w:cs="Arial"/>
                <w:sz w:val="16"/>
                <w:szCs w:val="16"/>
              </w:rPr>
              <w:t>ь</w:t>
            </w:r>
            <w:r>
              <w:rPr>
                <w:rFonts w:ascii="Arial" w:hAnsi="Arial" w:cs="Arial"/>
                <w:sz w:val="16"/>
                <w:szCs w:val="16"/>
              </w:rPr>
              <w:t>ных дорог общего пользования мес</w:t>
            </w:r>
            <w:r>
              <w:rPr>
                <w:rFonts w:ascii="Arial" w:hAnsi="Arial" w:cs="Arial"/>
                <w:sz w:val="16"/>
                <w:szCs w:val="16"/>
              </w:rPr>
              <w:t>т</w:t>
            </w:r>
            <w:r>
              <w:rPr>
                <w:rFonts w:ascii="Arial" w:hAnsi="Arial" w:cs="Arial"/>
                <w:sz w:val="16"/>
                <w:szCs w:val="16"/>
              </w:rPr>
              <w:t>ного значения на террит</w:t>
            </w:r>
            <w:r>
              <w:rPr>
                <w:rFonts w:ascii="Arial" w:hAnsi="Arial" w:cs="Arial"/>
                <w:sz w:val="16"/>
                <w:szCs w:val="16"/>
              </w:rPr>
              <w:t>о</w:t>
            </w:r>
            <w:r>
              <w:rPr>
                <w:rFonts w:ascii="Arial" w:hAnsi="Arial" w:cs="Arial"/>
                <w:sz w:val="16"/>
                <w:szCs w:val="16"/>
              </w:rPr>
              <w:t>рии Валдайского</w:t>
            </w:r>
            <w:r>
              <w:rPr>
                <w:rFonts w:ascii="Arial" w:hAnsi="Arial" w:cs="Arial"/>
                <w:b/>
                <w:sz w:val="16"/>
                <w:szCs w:val="16"/>
              </w:rPr>
              <w:t xml:space="preserve"> </w:t>
            </w:r>
            <w:r>
              <w:rPr>
                <w:rFonts w:ascii="Arial" w:hAnsi="Arial" w:cs="Arial"/>
                <w:sz w:val="16"/>
                <w:szCs w:val="16"/>
              </w:rPr>
              <w:t>мун</w:t>
            </w:r>
            <w:r>
              <w:rPr>
                <w:rFonts w:ascii="Arial" w:hAnsi="Arial" w:cs="Arial"/>
                <w:sz w:val="16"/>
                <w:szCs w:val="16"/>
              </w:rPr>
              <w:t>и</w:t>
            </w:r>
            <w:r>
              <w:rPr>
                <w:rFonts w:ascii="Arial" w:hAnsi="Arial" w:cs="Arial"/>
                <w:sz w:val="16"/>
                <w:szCs w:val="16"/>
              </w:rPr>
              <w:t>ципального района за счет средств областн</w:t>
            </w:r>
            <w:r>
              <w:rPr>
                <w:rFonts w:ascii="Arial" w:hAnsi="Arial" w:cs="Arial"/>
                <w:sz w:val="16"/>
                <w:szCs w:val="16"/>
              </w:rPr>
              <w:t>о</w:t>
            </w:r>
            <w:r>
              <w:rPr>
                <w:rFonts w:ascii="Arial" w:hAnsi="Arial" w:cs="Arial"/>
                <w:sz w:val="16"/>
                <w:szCs w:val="16"/>
              </w:rPr>
              <w:t>го бю</w:t>
            </w:r>
            <w:r>
              <w:rPr>
                <w:rFonts w:ascii="Arial" w:hAnsi="Arial" w:cs="Arial"/>
                <w:sz w:val="16"/>
                <w:szCs w:val="16"/>
              </w:rPr>
              <w:t>д</w:t>
            </w:r>
            <w:r>
              <w:rPr>
                <w:rFonts w:ascii="Arial" w:hAnsi="Arial" w:cs="Arial"/>
                <w:sz w:val="16"/>
                <w:szCs w:val="16"/>
              </w:rPr>
              <w:t>жета и бюджета Валдайского</w:t>
            </w:r>
            <w:r>
              <w:rPr>
                <w:rFonts w:ascii="Arial" w:hAnsi="Arial" w:cs="Arial"/>
                <w:b/>
                <w:sz w:val="16"/>
                <w:szCs w:val="16"/>
              </w:rPr>
              <w:t xml:space="preserve"> </w:t>
            </w:r>
            <w:r>
              <w:rPr>
                <w:rFonts w:ascii="Arial" w:hAnsi="Arial" w:cs="Arial"/>
                <w:sz w:val="16"/>
                <w:szCs w:val="16"/>
              </w:rPr>
              <w:t>горо</w:t>
            </w:r>
            <w:r>
              <w:rPr>
                <w:rFonts w:ascii="Arial" w:hAnsi="Arial" w:cs="Arial"/>
                <w:sz w:val="16"/>
                <w:szCs w:val="16"/>
              </w:rPr>
              <w:t>д</w:t>
            </w:r>
            <w:r>
              <w:rPr>
                <w:rFonts w:ascii="Arial" w:hAnsi="Arial" w:cs="Arial"/>
                <w:sz w:val="16"/>
                <w:szCs w:val="16"/>
              </w:rPr>
              <w:t>ского посел</w:t>
            </w:r>
            <w:r>
              <w:rPr>
                <w:rFonts w:ascii="Arial" w:hAnsi="Arial" w:cs="Arial"/>
                <w:sz w:val="16"/>
                <w:szCs w:val="16"/>
              </w:rPr>
              <w:t>е</w:t>
            </w:r>
            <w:r>
              <w:rPr>
                <w:rFonts w:ascii="Arial" w:hAnsi="Arial" w:cs="Arial"/>
                <w:sz w:val="16"/>
                <w:szCs w:val="16"/>
              </w:rPr>
              <w:t>ния»</w:t>
            </w:r>
          </w:p>
        </w:tc>
        <w:tc>
          <w:tcPr>
            <w:tcW w:w="1800" w:type="dxa"/>
            <w:vMerge w:val="restart"/>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комитет жилищно-коммунального и дорожного хозя</w:t>
            </w:r>
            <w:r>
              <w:rPr>
                <w:rFonts w:ascii="Arial" w:hAnsi="Arial" w:cs="Arial"/>
                <w:sz w:val="16"/>
                <w:szCs w:val="16"/>
              </w:rPr>
              <w:t>й</w:t>
            </w:r>
            <w:r>
              <w:rPr>
                <w:rFonts w:ascii="Arial" w:hAnsi="Arial" w:cs="Arial"/>
                <w:sz w:val="16"/>
                <w:szCs w:val="16"/>
              </w:rPr>
              <w:t>ства Администрация Валдайского мун</w:t>
            </w:r>
            <w:r>
              <w:rPr>
                <w:rFonts w:ascii="Arial" w:hAnsi="Arial" w:cs="Arial"/>
                <w:sz w:val="16"/>
                <w:szCs w:val="16"/>
              </w:rPr>
              <w:t>и</w:t>
            </w:r>
            <w:r>
              <w:rPr>
                <w:rFonts w:ascii="Arial" w:hAnsi="Arial" w:cs="Arial"/>
                <w:sz w:val="16"/>
                <w:szCs w:val="16"/>
              </w:rPr>
              <w:t>ципального ра</w:t>
            </w:r>
            <w:r>
              <w:rPr>
                <w:rFonts w:ascii="Arial" w:hAnsi="Arial" w:cs="Arial"/>
                <w:sz w:val="16"/>
                <w:szCs w:val="16"/>
              </w:rPr>
              <w:t>й</w:t>
            </w:r>
            <w:r>
              <w:rPr>
                <w:rFonts w:ascii="Arial" w:hAnsi="Arial" w:cs="Arial"/>
                <w:sz w:val="16"/>
                <w:szCs w:val="16"/>
              </w:rPr>
              <w:t>она</w:t>
            </w:r>
          </w:p>
        </w:tc>
        <w:tc>
          <w:tcPr>
            <w:tcW w:w="1080" w:type="dxa"/>
            <w:vMerge w:val="restart"/>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20172019 годы</w:t>
            </w:r>
          </w:p>
        </w:tc>
        <w:tc>
          <w:tcPr>
            <w:tcW w:w="1200" w:type="dxa"/>
            <w:vMerge w:val="restart"/>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1.1.1-1.1.6</w:t>
            </w:r>
          </w:p>
          <w:p w:rsidR="007233F0" w:rsidRDefault="007233F0" w:rsidP="00CA0CF4">
            <w:pPr>
              <w:jc w:val="center"/>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бюджет Ва</w:t>
            </w:r>
            <w:r>
              <w:rPr>
                <w:rFonts w:ascii="Arial" w:hAnsi="Arial" w:cs="Arial"/>
                <w:sz w:val="16"/>
                <w:szCs w:val="16"/>
              </w:rPr>
              <w:t>л</w:t>
            </w:r>
            <w:r>
              <w:rPr>
                <w:rFonts w:ascii="Arial" w:hAnsi="Arial" w:cs="Arial"/>
                <w:sz w:val="16"/>
                <w:szCs w:val="16"/>
              </w:rPr>
              <w:t>дайского горо</w:t>
            </w:r>
            <w:r>
              <w:rPr>
                <w:rFonts w:ascii="Arial" w:hAnsi="Arial" w:cs="Arial"/>
                <w:sz w:val="16"/>
                <w:szCs w:val="16"/>
              </w:rPr>
              <w:t>д</w:t>
            </w:r>
            <w:r>
              <w:rPr>
                <w:rFonts w:ascii="Arial" w:hAnsi="Arial" w:cs="Arial"/>
                <w:sz w:val="16"/>
                <w:szCs w:val="16"/>
              </w:rPr>
              <w:t>ского п</w:t>
            </w:r>
            <w:r>
              <w:rPr>
                <w:rFonts w:ascii="Arial" w:hAnsi="Arial" w:cs="Arial"/>
                <w:sz w:val="16"/>
                <w:szCs w:val="16"/>
              </w:rPr>
              <w:t>о</w:t>
            </w:r>
            <w:r>
              <w:rPr>
                <w:rFonts w:ascii="Arial" w:hAnsi="Arial" w:cs="Arial"/>
                <w:sz w:val="16"/>
                <w:szCs w:val="16"/>
              </w:rPr>
              <w:t xml:space="preserve">селения </w:t>
            </w:r>
          </w:p>
          <w:p w:rsidR="007233F0" w:rsidRDefault="007233F0" w:rsidP="00CA0CF4">
            <w:pPr>
              <w:jc w:val="center"/>
              <w:rPr>
                <w:rFonts w:ascii="Arial" w:hAnsi="Arial" w:cs="Arial"/>
                <w:sz w:val="16"/>
                <w:szCs w:val="16"/>
              </w:rPr>
            </w:pPr>
          </w:p>
        </w:tc>
        <w:tc>
          <w:tcPr>
            <w:tcW w:w="120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17 899,874</w:t>
            </w:r>
          </w:p>
        </w:tc>
        <w:tc>
          <w:tcPr>
            <w:tcW w:w="108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22 764,0</w:t>
            </w:r>
          </w:p>
        </w:tc>
        <w:tc>
          <w:tcPr>
            <w:tcW w:w="108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22 764,0</w:t>
            </w:r>
          </w:p>
        </w:tc>
      </w:tr>
      <w:tr w:rsidR="007233F0" w:rsidTr="00CA0CF4">
        <w:trPr>
          <w:trHeight w:val="278"/>
        </w:trPr>
        <w:tc>
          <w:tcPr>
            <w:tcW w:w="500" w:type="dxa"/>
            <w:vMerge/>
            <w:tcBorders>
              <w:top w:val="single" w:sz="4" w:space="0" w:color="auto"/>
              <w:left w:val="single" w:sz="4" w:space="0" w:color="auto"/>
              <w:bottom w:val="single" w:sz="4" w:space="0" w:color="auto"/>
              <w:right w:val="single" w:sz="4" w:space="0" w:color="auto"/>
            </w:tcBorders>
            <w:vAlign w:val="center"/>
          </w:tcPr>
          <w:p w:rsidR="007233F0" w:rsidRDefault="007233F0" w:rsidP="00CA0CF4">
            <w:pPr>
              <w:rPr>
                <w:rFonts w:ascii="Arial" w:hAnsi="Arial" w:cs="Arial"/>
                <w:sz w:val="16"/>
                <w:szCs w:val="16"/>
              </w:rPr>
            </w:pPr>
          </w:p>
        </w:tc>
        <w:tc>
          <w:tcPr>
            <w:tcW w:w="2020" w:type="dxa"/>
            <w:vMerge/>
            <w:tcBorders>
              <w:top w:val="single" w:sz="4" w:space="0" w:color="auto"/>
              <w:left w:val="single" w:sz="4" w:space="0" w:color="auto"/>
              <w:bottom w:val="single" w:sz="4" w:space="0" w:color="auto"/>
              <w:right w:val="single" w:sz="4" w:space="0" w:color="auto"/>
            </w:tcBorders>
            <w:vAlign w:val="center"/>
          </w:tcPr>
          <w:p w:rsidR="007233F0" w:rsidRDefault="007233F0" w:rsidP="00CA0CF4">
            <w:pPr>
              <w:rPr>
                <w:rFonts w:ascii="Arial" w:hAnsi="Arial" w:cs="Arial"/>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7233F0" w:rsidRDefault="007233F0" w:rsidP="00CA0CF4">
            <w:pPr>
              <w:rPr>
                <w:rFonts w:ascii="Arial" w:hAnsi="Arial" w:cs="Arial"/>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7233F0" w:rsidRDefault="007233F0" w:rsidP="00CA0CF4">
            <w:pPr>
              <w:rPr>
                <w:rFonts w:ascii="Arial" w:hAnsi="Arial" w:cs="Arial"/>
                <w:sz w:val="16"/>
                <w:szCs w:val="16"/>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7233F0" w:rsidRDefault="007233F0" w:rsidP="00CA0CF4">
            <w:pPr>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 xml:space="preserve">областной </w:t>
            </w:r>
          </w:p>
          <w:p w:rsidR="007233F0" w:rsidRDefault="007233F0" w:rsidP="00CA0CF4">
            <w:pPr>
              <w:jc w:val="center"/>
              <w:rPr>
                <w:rFonts w:ascii="Arial" w:hAnsi="Arial" w:cs="Arial"/>
                <w:sz w:val="16"/>
                <w:szCs w:val="16"/>
              </w:rPr>
            </w:pPr>
            <w:r>
              <w:rPr>
                <w:rFonts w:ascii="Arial" w:hAnsi="Arial" w:cs="Arial"/>
                <w:sz w:val="16"/>
                <w:szCs w:val="16"/>
              </w:rPr>
              <w:t>бюджет</w:t>
            </w:r>
          </w:p>
        </w:tc>
        <w:tc>
          <w:tcPr>
            <w:tcW w:w="120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3 112,00</w:t>
            </w:r>
          </w:p>
        </w:tc>
        <w:tc>
          <w:tcPr>
            <w:tcW w:w="108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1 556,00</w:t>
            </w:r>
          </w:p>
        </w:tc>
        <w:tc>
          <w:tcPr>
            <w:tcW w:w="108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1 556,00</w:t>
            </w:r>
          </w:p>
        </w:tc>
      </w:tr>
      <w:tr w:rsidR="007233F0" w:rsidTr="00CA0CF4">
        <w:trPr>
          <w:trHeight w:val="233"/>
        </w:trPr>
        <w:tc>
          <w:tcPr>
            <w:tcW w:w="8040" w:type="dxa"/>
            <w:gridSpan w:val="6"/>
            <w:tcBorders>
              <w:top w:val="single" w:sz="4" w:space="0" w:color="auto"/>
              <w:left w:val="single" w:sz="4" w:space="0" w:color="auto"/>
              <w:bottom w:val="single" w:sz="4" w:space="0" w:color="auto"/>
              <w:right w:val="single" w:sz="4" w:space="0" w:color="auto"/>
            </w:tcBorders>
          </w:tcPr>
          <w:p w:rsidR="007233F0" w:rsidRDefault="007233F0" w:rsidP="00CA0CF4">
            <w:pPr>
              <w:rPr>
                <w:rFonts w:ascii="Arial" w:hAnsi="Arial" w:cs="Arial"/>
                <w:sz w:val="16"/>
                <w:szCs w:val="16"/>
              </w:rPr>
            </w:pPr>
            <w:r>
              <w:rPr>
                <w:rFonts w:ascii="Arial" w:hAnsi="Arial" w:cs="Arial"/>
                <w:b/>
                <w:sz w:val="16"/>
                <w:szCs w:val="16"/>
              </w:rPr>
              <w:t>ИТОГО:</w:t>
            </w:r>
            <w:r>
              <w:rPr>
                <w:rFonts w:ascii="Arial" w:hAnsi="Arial"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b/>
                <w:sz w:val="16"/>
                <w:szCs w:val="16"/>
              </w:rPr>
              <w:t>21 011,874</w:t>
            </w:r>
          </w:p>
        </w:tc>
        <w:tc>
          <w:tcPr>
            <w:tcW w:w="108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b/>
                <w:sz w:val="16"/>
                <w:szCs w:val="16"/>
              </w:rPr>
              <w:t>24 320,00</w:t>
            </w:r>
          </w:p>
        </w:tc>
        <w:tc>
          <w:tcPr>
            <w:tcW w:w="108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b/>
                <w:sz w:val="16"/>
                <w:szCs w:val="16"/>
              </w:rPr>
              <w:t>24 320,00</w:t>
            </w:r>
          </w:p>
        </w:tc>
      </w:tr>
      <w:tr w:rsidR="007233F0" w:rsidTr="00CA0CF4">
        <w:trPr>
          <w:trHeight w:val="278"/>
        </w:trPr>
        <w:tc>
          <w:tcPr>
            <w:tcW w:w="50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2.</w:t>
            </w:r>
          </w:p>
        </w:tc>
        <w:tc>
          <w:tcPr>
            <w:tcW w:w="10900" w:type="dxa"/>
            <w:gridSpan w:val="8"/>
            <w:tcBorders>
              <w:top w:val="single" w:sz="4" w:space="0" w:color="auto"/>
              <w:left w:val="single" w:sz="4" w:space="0" w:color="auto"/>
              <w:bottom w:val="single" w:sz="4" w:space="0" w:color="auto"/>
              <w:right w:val="single" w:sz="4" w:space="0" w:color="auto"/>
            </w:tcBorders>
          </w:tcPr>
          <w:p w:rsidR="007233F0" w:rsidRDefault="007233F0" w:rsidP="00CA0CF4">
            <w:pPr>
              <w:rPr>
                <w:rFonts w:ascii="Arial" w:hAnsi="Arial" w:cs="Arial"/>
                <w:sz w:val="16"/>
                <w:szCs w:val="16"/>
              </w:rPr>
            </w:pPr>
            <w:r>
              <w:rPr>
                <w:rFonts w:ascii="Arial" w:hAnsi="Arial" w:cs="Arial"/>
                <w:sz w:val="16"/>
                <w:szCs w:val="16"/>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7233F0" w:rsidTr="00CA0CF4">
        <w:trPr>
          <w:trHeight w:val="407"/>
        </w:trPr>
        <w:tc>
          <w:tcPr>
            <w:tcW w:w="500" w:type="dxa"/>
            <w:vMerge w:val="restart"/>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2.1.</w:t>
            </w:r>
          </w:p>
        </w:tc>
        <w:tc>
          <w:tcPr>
            <w:tcW w:w="2020" w:type="dxa"/>
            <w:vMerge w:val="restart"/>
            <w:tcBorders>
              <w:top w:val="single" w:sz="4" w:space="0" w:color="auto"/>
              <w:left w:val="single" w:sz="4" w:space="0" w:color="auto"/>
              <w:bottom w:val="single" w:sz="4" w:space="0" w:color="auto"/>
              <w:right w:val="single" w:sz="4" w:space="0" w:color="auto"/>
            </w:tcBorders>
          </w:tcPr>
          <w:p w:rsidR="007233F0" w:rsidRDefault="007233F0" w:rsidP="00CA0CF4">
            <w:pPr>
              <w:rPr>
                <w:rFonts w:ascii="Arial" w:hAnsi="Arial" w:cs="Arial"/>
                <w:sz w:val="16"/>
                <w:szCs w:val="16"/>
              </w:rPr>
            </w:pPr>
            <w:r>
              <w:rPr>
                <w:rFonts w:ascii="Arial" w:hAnsi="Arial" w:cs="Arial"/>
                <w:sz w:val="16"/>
                <w:szCs w:val="16"/>
              </w:rPr>
              <w:t>Реализация подпр</w:t>
            </w:r>
            <w:r>
              <w:rPr>
                <w:rFonts w:ascii="Arial" w:hAnsi="Arial" w:cs="Arial"/>
                <w:sz w:val="16"/>
                <w:szCs w:val="16"/>
              </w:rPr>
              <w:t>о</w:t>
            </w:r>
            <w:r>
              <w:rPr>
                <w:rFonts w:ascii="Arial" w:hAnsi="Arial" w:cs="Arial"/>
                <w:sz w:val="16"/>
                <w:szCs w:val="16"/>
              </w:rPr>
              <w:t>граммы «Обеспеч</w:t>
            </w:r>
            <w:r>
              <w:rPr>
                <w:rFonts w:ascii="Arial" w:hAnsi="Arial" w:cs="Arial"/>
                <w:sz w:val="16"/>
                <w:szCs w:val="16"/>
              </w:rPr>
              <w:t>е</w:t>
            </w:r>
            <w:r>
              <w:rPr>
                <w:rFonts w:ascii="Arial" w:hAnsi="Arial" w:cs="Arial"/>
                <w:sz w:val="16"/>
                <w:szCs w:val="16"/>
              </w:rPr>
              <w:t>ние безопасности дорожн</w:t>
            </w:r>
            <w:r>
              <w:rPr>
                <w:rFonts w:ascii="Arial" w:hAnsi="Arial" w:cs="Arial"/>
                <w:sz w:val="16"/>
                <w:szCs w:val="16"/>
              </w:rPr>
              <w:t>о</w:t>
            </w:r>
            <w:r>
              <w:rPr>
                <w:rFonts w:ascii="Arial" w:hAnsi="Arial" w:cs="Arial"/>
                <w:sz w:val="16"/>
                <w:szCs w:val="16"/>
              </w:rPr>
              <w:t>го движения на терр</w:t>
            </w:r>
            <w:r>
              <w:rPr>
                <w:rFonts w:ascii="Arial" w:hAnsi="Arial" w:cs="Arial"/>
                <w:sz w:val="16"/>
                <w:szCs w:val="16"/>
              </w:rPr>
              <w:t>и</w:t>
            </w:r>
            <w:r>
              <w:rPr>
                <w:rFonts w:ascii="Arial" w:hAnsi="Arial" w:cs="Arial"/>
                <w:sz w:val="16"/>
                <w:szCs w:val="16"/>
              </w:rPr>
              <w:t>тории Валдайск</w:t>
            </w:r>
            <w:r>
              <w:rPr>
                <w:rFonts w:ascii="Arial" w:hAnsi="Arial" w:cs="Arial"/>
                <w:sz w:val="16"/>
                <w:szCs w:val="16"/>
              </w:rPr>
              <w:t>о</w:t>
            </w:r>
            <w:r>
              <w:rPr>
                <w:rFonts w:ascii="Arial" w:hAnsi="Arial" w:cs="Arial"/>
                <w:sz w:val="16"/>
                <w:szCs w:val="16"/>
              </w:rPr>
              <w:t>го городского  поселения»</w:t>
            </w:r>
          </w:p>
          <w:p w:rsidR="007233F0" w:rsidRDefault="007233F0" w:rsidP="00CA0CF4">
            <w:pPr>
              <w:jc w:val="center"/>
              <w:rPr>
                <w:rFonts w:ascii="Arial" w:hAnsi="Arial" w:cs="Arial"/>
                <w:sz w:val="16"/>
                <w:szCs w:val="16"/>
              </w:rPr>
            </w:pPr>
          </w:p>
        </w:tc>
        <w:tc>
          <w:tcPr>
            <w:tcW w:w="1800" w:type="dxa"/>
            <w:vMerge w:val="restart"/>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комитет жилищно-коммунального и дорожного хозя</w:t>
            </w:r>
            <w:r>
              <w:rPr>
                <w:rFonts w:ascii="Arial" w:hAnsi="Arial" w:cs="Arial"/>
                <w:sz w:val="16"/>
                <w:szCs w:val="16"/>
              </w:rPr>
              <w:t>й</w:t>
            </w:r>
            <w:r>
              <w:rPr>
                <w:rFonts w:ascii="Arial" w:hAnsi="Arial" w:cs="Arial"/>
                <w:sz w:val="16"/>
                <w:szCs w:val="16"/>
              </w:rPr>
              <w:t>ства Администрация Валдайского мун</w:t>
            </w:r>
            <w:r>
              <w:rPr>
                <w:rFonts w:ascii="Arial" w:hAnsi="Arial" w:cs="Arial"/>
                <w:sz w:val="16"/>
                <w:szCs w:val="16"/>
              </w:rPr>
              <w:t>и</w:t>
            </w:r>
            <w:r>
              <w:rPr>
                <w:rFonts w:ascii="Arial" w:hAnsi="Arial" w:cs="Arial"/>
                <w:sz w:val="16"/>
                <w:szCs w:val="16"/>
              </w:rPr>
              <w:t>ципального ра</w:t>
            </w:r>
            <w:r>
              <w:rPr>
                <w:rFonts w:ascii="Arial" w:hAnsi="Arial" w:cs="Arial"/>
                <w:sz w:val="16"/>
                <w:szCs w:val="16"/>
              </w:rPr>
              <w:t>й</w:t>
            </w:r>
            <w:r>
              <w:rPr>
                <w:rFonts w:ascii="Arial" w:hAnsi="Arial" w:cs="Arial"/>
                <w:sz w:val="16"/>
                <w:szCs w:val="16"/>
              </w:rPr>
              <w:t>она</w:t>
            </w:r>
          </w:p>
        </w:tc>
        <w:tc>
          <w:tcPr>
            <w:tcW w:w="1080" w:type="dxa"/>
            <w:vMerge w:val="restart"/>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20172019 годы</w:t>
            </w:r>
          </w:p>
        </w:tc>
        <w:tc>
          <w:tcPr>
            <w:tcW w:w="1200" w:type="dxa"/>
            <w:vMerge w:val="restart"/>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1.2.1-1.2.6</w:t>
            </w:r>
          </w:p>
        </w:tc>
        <w:tc>
          <w:tcPr>
            <w:tcW w:w="144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бюджет Ва</w:t>
            </w:r>
            <w:r>
              <w:rPr>
                <w:rFonts w:ascii="Arial" w:hAnsi="Arial" w:cs="Arial"/>
                <w:sz w:val="16"/>
                <w:szCs w:val="16"/>
              </w:rPr>
              <w:t>л</w:t>
            </w:r>
            <w:r>
              <w:rPr>
                <w:rFonts w:ascii="Arial" w:hAnsi="Arial" w:cs="Arial"/>
                <w:sz w:val="16"/>
                <w:szCs w:val="16"/>
              </w:rPr>
              <w:t>дайского горо</w:t>
            </w:r>
            <w:r>
              <w:rPr>
                <w:rFonts w:ascii="Arial" w:hAnsi="Arial" w:cs="Arial"/>
                <w:sz w:val="16"/>
                <w:szCs w:val="16"/>
              </w:rPr>
              <w:t>д</w:t>
            </w:r>
            <w:r>
              <w:rPr>
                <w:rFonts w:ascii="Arial" w:hAnsi="Arial" w:cs="Arial"/>
                <w:sz w:val="16"/>
                <w:szCs w:val="16"/>
              </w:rPr>
              <w:t>ского п</w:t>
            </w:r>
            <w:r>
              <w:rPr>
                <w:rFonts w:ascii="Arial" w:hAnsi="Arial" w:cs="Arial"/>
                <w:sz w:val="16"/>
                <w:szCs w:val="16"/>
              </w:rPr>
              <w:t>о</w:t>
            </w:r>
            <w:r>
              <w:rPr>
                <w:rFonts w:ascii="Arial" w:hAnsi="Arial" w:cs="Arial"/>
                <w:sz w:val="16"/>
                <w:szCs w:val="16"/>
              </w:rPr>
              <w:t>селения</w:t>
            </w:r>
          </w:p>
        </w:tc>
        <w:tc>
          <w:tcPr>
            <w:tcW w:w="120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2000</w:t>
            </w:r>
          </w:p>
          <w:p w:rsidR="007233F0" w:rsidRDefault="007233F0" w:rsidP="00CA0CF4">
            <w:pPr>
              <w:jc w:val="center"/>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2000</w:t>
            </w:r>
          </w:p>
        </w:tc>
        <w:tc>
          <w:tcPr>
            <w:tcW w:w="108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2000</w:t>
            </w:r>
          </w:p>
        </w:tc>
      </w:tr>
      <w:tr w:rsidR="007233F0" w:rsidTr="00CA0CF4">
        <w:trPr>
          <w:trHeight w:val="567"/>
        </w:trPr>
        <w:tc>
          <w:tcPr>
            <w:tcW w:w="500" w:type="dxa"/>
            <w:vMerge/>
            <w:tcBorders>
              <w:top w:val="single" w:sz="4" w:space="0" w:color="auto"/>
              <w:left w:val="single" w:sz="4" w:space="0" w:color="auto"/>
              <w:bottom w:val="single" w:sz="4" w:space="0" w:color="auto"/>
              <w:right w:val="single" w:sz="4" w:space="0" w:color="auto"/>
            </w:tcBorders>
            <w:vAlign w:val="center"/>
          </w:tcPr>
          <w:p w:rsidR="007233F0" w:rsidRDefault="007233F0" w:rsidP="00CA0CF4">
            <w:pPr>
              <w:rPr>
                <w:rFonts w:ascii="Arial" w:hAnsi="Arial" w:cs="Arial"/>
                <w:sz w:val="16"/>
                <w:szCs w:val="16"/>
              </w:rPr>
            </w:pPr>
          </w:p>
        </w:tc>
        <w:tc>
          <w:tcPr>
            <w:tcW w:w="2020" w:type="dxa"/>
            <w:vMerge/>
            <w:tcBorders>
              <w:top w:val="single" w:sz="4" w:space="0" w:color="auto"/>
              <w:left w:val="single" w:sz="4" w:space="0" w:color="auto"/>
              <w:bottom w:val="single" w:sz="4" w:space="0" w:color="auto"/>
              <w:right w:val="single" w:sz="4" w:space="0" w:color="auto"/>
            </w:tcBorders>
            <w:vAlign w:val="center"/>
          </w:tcPr>
          <w:p w:rsidR="007233F0" w:rsidRDefault="007233F0" w:rsidP="00CA0CF4">
            <w:pPr>
              <w:rPr>
                <w:rFonts w:ascii="Arial" w:hAnsi="Arial" w:cs="Arial"/>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7233F0" w:rsidRDefault="007233F0" w:rsidP="00CA0CF4">
            <w:pPr>
              <w:rPr>
                <w:rFonts w:ascii="Arial" w:hAnsi="Arial" w:cs="Arial"/>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7233F0" w:rsidRDefault="007233F0" w:rsidP="00CA0CF4">
            <w:pPr>
              <w:rPr>
                <w:rFonts w:ascii="Arial" w:hAnsi="Arial" w:cs="Arial"/>
                <w:sz w:val="16"/>
                <w:szCs w:val="16"/>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7233F0" w:rsidRDefault="007233F0" w:rsidP="00CA0CF4">
            <w:pPr>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 xml:space="preserve">областной </w:t>
            </w:r>
          </w:p>
          <w:p w:rsidR="007233F0" w:rsidRDefault="007233F0" w:rsidP="00CA0CF4">
            <w:pPr>
              <w:jc w:val="center"/>
              <w:rPr>
                <w:rFonts w:ascii="Arial" w:hAnsi="Arial" w:cs="Arial"/>
                <w:sz w:val="16"/>
                <w:szCs w:val="16"/>
              </w:rPr>
            </w:pPr>
            <w:r>
              <w:rPr>
                <w:rFonts w:ascii="Arial" w:hAnsi="Arial" w:cs="Arial"/>
                <w:sz w:val="16"/>
                <w:szCs w:val="16"/>
              </w:rPr>
              <w:t>бюджет</w:t>
            </w:r>
          </w:p>
        </w:tc>
        <w:tc>
          <w:tcPr>
            <w:tcW w:w="120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0,00</w:t>
            </w:r>
          </w:p>
        </w:tc>
        <w:tc>
          <w:tcPr>
            <w:tcW w:w="108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0,00</w:t>
            </w:r>
          </w:p>
        </w:tc>
        <w:tc>
          <w:tcPr>
            <w:tcW w:w="108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sz w:val="16"/>
                <w:szCs w:val="16"/>
              </w:rPr>
            </w:pPr>
            <w:r>
              <w:rPr>
                <w:rFonts w:ascii="Arial" w:hAnsi="Arial" w:cs="Arial"/>
                <w:sz w:val="16"/>
                <w:szCs w:val="16"/>
              </w:rPr>
              <w:t>0,00</w:t>
            </w:r>
          </w:p>
        </w:tc>
      </w:tr>
      <w:tr w:rsidR="007233F0" w:rsidTr="00CA0CF4">
        <w:trPr>
          <w:trHeight w:val="186"/>
        </w:trPr>
        <w:tc>
          <w:tcPr>
            <w:tcW w:w="8040" w:type="dxa"/>
            <w:gridSpan w:val="6"/>
            <w:tcBorders>
              <w:top w:val="single" w:sz="4" w:space="0" w:color="auto"/>
              <w:left w:val="single" w:sz="4" w:space="0" w:color="auto"/>
              <w:bottom w:val="single" w:sz="4" w:space="0" w:color="auto"/>
              <w:right w:val="single" w:sz="4" w:space="0" w:color="auto"/>
            </w:tcBorders>
          </w:tcPr>
          <w:p w:rsidR="007233F0" w:rsidRDefault="007233F0" w:rsidP="00CA0CF4">
            <w:pPr>
              <w:rPr>
                <w:rFonts w:ascii="Arial" w:hAnsi="Arial" w:cs="Arial"/>
                <w:sz w:val="16"/>
                <w:szCs w:val="16"/>
              </w:rPr>
            </w:pPr>
            <w:r>
              <w:rPr>
                <w:rFonts w:ascii="Arial" w:hAnsi="Arial" w:cs="Arial"/>
                <w:b/>
                <w:sz w:val="16"/>
                <w:szCs w:val="16"/>
              </w:rPr>
              <w:t>ИТОГО:</w:t>
            </w:r>
          </w:p>
        </w:tc>
        <w:tc>
          <w:tcPr>
            <w:tcW w:w="120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b/>
                <w:sz w:val="16"/>
                <w:szCs w:val="16"/>
              </w:rPr>
            </w:pPr>
            <w:r>
              <w:rPr>
                <w:rFonts w:ascii="Arial" w:hAnsi="Arial" w:cs="Arial"/>
                <w:b/>
                <w:sz w:val="16"/>
                <w:szCs w:val="16"/>
              </w:rPr>
              <w:t>2000</w:t>
            </w:r>
          </w:p>
        </w:tc>
        <w:tc>
          <w:tcPr>
            <w:tcW w:w="108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b/>
                <w:sz w:val="16"/>
                <w:szCs w:val="16"/>
              </w:rPr>
            </w:pPr>
            <w:r>
              <w:rPr>
                <w:rFonts w:ascii="Arial" w:hAnsi="Arial" w:cs="Arial"/>
                <w:b/>
                <w:sz w:val="16"/>
                <w:szCs w:val="16"/>
              </w:rPr>
              <w:t>2000</w:t>
            </w:r>
          </w:p>
        </w:tc>
        <w:tc>
          <w:tcPr>
            <w:tcW w:w="1080" w:type="dxa"/>
            <w:tcBorders>
              <w:top w:val="single" w:sz="4" w:space="0" w:color="auto"/>
              <w:left w:val="single" w:sz="4" w:space="0" w:color="auto"/>
              <w:bottom w:val="single" w:sz="4" w:space="0" w:color="auto"/>
              <w:right w:val="single" w:sz="4" w:space="0" w:color="auto"/>
            </w:tcBorders>
          </w:tcPr>
          <w:p w:rsidR="007233F0" w:rsidRDefault="007233F0" w:rsidP="00CA0CF4">
            <w:pPr>
              <w:jc w:val="center"/>
              <w:rPr>
                <w:rFonts w:ascii="Arial" w:hAnsi="Arial" w:cs="Arial"/>
                <w:b/>
                <w:sz w:val="16"/>
                <w:szCs w:val="16"/>
              </w:rPr>
            </w:pPr>
            <w:r>
              <w:rPr>
                <w:rFonts w:ascii="Arial" w:hAnsi="Arial" w:cs="Arial"/>
                <w:b/>
                <w:sz w:val="16"/>
                <w:szCs w:val="16"/>
              </w:rPr>
              <w:t>2000</w:t>
            </w:r>
          </w:p>
        </w:tc>
      </w:tr>
    </w:tbl>
    <w:p w:rsidR="00556AB6" w:rsidRDefault="00556AB6" w:rsidP="00CA0CF4">
      <w:pPr>
        <w:jc w:val="center"/>
        <w:rPr>
          <w:rFonts w:ascii="Arial" w:hAnsi="Arial" w:cs="Arial"/>
          <w:b/>
          <w:sz w:val="16"/>
          <w:szCs w:val="16"/>
        </w:rPr>
      </w:pPr>
      <w:r>
        <w:rPr>
          <w:rFonts w:ascii="Arial" w:hAnsi="Arial" w:cs="Arial"/>
          <w:b/>
          <w:sz w:val="16"/>
          <w:szCs w:val="16"/>
        </w:rPr>
        <w:t>ПОДПРОГРАММА</w:t>
      </w:r>
    </w:p>
    <w:p w:rsidR="00556AB6" w:rsidRDefault="00556AB6" w:rsidP="00CA0CF4">
      <w:pPr>
        <w:jc w:val="center"/>
        <w:rPr>
          <w:rFonts w:ascii="Arial" w:hAnsi="Arial" w:cs="Arial"/>
          <w:b/>
          <w:sz w:val="16"/>
          <w:szCs w:val="16"/>
        </w:rPr>
      </w:pPr>
      <w:r>
        <w:rPr>
          <w:rFonts w:ascii="Arial" w:hAnsi="Arial" w:cs="Arial"/>
          <w:b/>
          <w:sz w:val="16"/>
          <w:szCs w:val="16"/>
        </w:rPr>
        <w:t xml:space="preserve">«Содержание и ремонт автомобильных дорог общего пользования местного значения на территории Валдайского городского поселения  за счет средств </w:t>
      </w:r>
    </w:p>
    <w:p w:rsidR="00556AB6" w:rsidRDefault="00556AB6" w:rsidP="00CA0CF4">
      <w:pPr>
        <w:jc w:val="center"/>
        <w:rPr>
          <w:rFonts w:ascii="Arial" w:hAnsi="Arial" w:cs="Arial"/>
          <w:b/>
          <w:sz w:val="16"/>
          <w:szCs w:val="16"/>
        </w:rPr>
      </w:pPr>
      <w:r>
        <w:rPr>
          <w:rFonts w:ascii="Arial" w:hAnsi="Arial" w:cs="Arial"/>
          <w:b/>
          <w:sz w:val="16"/>
          <w:szCs w:val="16"/>
        </w:rPr>
        <w:t>областного бюджета и бюджета Валдайского городского поселения» муниципальной программы «Совершенствование и содержание дорожн</w:t>
      </w:r>
      <w:r>
        <w:rPr>
          <w:rFonts w:ascii="Arial" w:hAnsi="Arial" w:cs="Arial"/>
          <w:b/>
          <w:sz w:val="16"/>
          <w:szCs w:val="16"/>
        </w:rPr>
        <w:t>о</w:t>
      </w:r>
      <w:r>
        <w:rPr>
          <w:rFonts w:ascii="Arial" w:hAnsi="Arial" w:cs="Arial"/>
          <w:b/>
          <w:sz w:val="16"/>
          <w:szCs w:val="16"/>
        </w:rPr>
        <w:t>го хозяйства на территории Валдайского городского поселения на 2017-2019 годы»</w:t>
      </w:r>
    </w:p>
    <w:p w:rsidR="00556AB6" w:rsidRDefault="00556AB6" w:rsidP="00CA0CF4">
      <w:pPr>
        <w:jc w:val="center"/>
        <w:rPr>
          <w:rFonts w:ascii="Arial" w:hAnsi="Arial" w:cs="Arial"/>
          <w:b/>
          <w:sz w:val="16"/>
          <w:szCs w:val="16"/>
        </w:rPr>
      </w:pPr>
      <w:r>
        <w:rPr>
          <w:rFonts w:ascii="Arial" w:hAnsi="Arial" w:cs="Arial"/>
          <w:b/>
          <w:sz w:val="16"/>
          <w:szCs w:val="16"/>
        </w:rPr>
        <w:t>ПАСПОРТ</w:t>
      </w:r>
    </w:p>
    <w:p w:rsidR="00556AB6" w:rsidRDefault="00556AB6" w:rsidP="00CA0CF4">
      <w:pPr>
        <w:jc w:val="center"/>
        <w:rPr>
          <w:rFonts w:ascii="Arial" w:hAnsi="Arial" w:cs="Arial"/>
          <w:b/>
          <w:sz w:val="16"/>
          <w:szCs w:val="16"/>
        </w:rPr>
      </w:pPr>
      <w:r>
        <w:rPr>
          <w:rFonts w:ascii="Arial" w:hAnsi="Arial" w:cs="Arial"/>
          <w:b/>
          <w:sz w:val="16"/>
          <w:szCs w:val="16"/>
        </w:rPr>
        <w:t>подпрограммы «Содержание и ремонт автомобильных дорог общего пользования местного значения на территории Валдайского горо</w:t>
      </w:r>
      <w:r>
        <w:rPr>
          <w:rFonts w:ascii="Arial" w:hAnsi="Arial" w:cs="Arial"/>
          <w:b/>
          <w:sz w:val="16"/>
          <w:szCs w:val="16"/>
        </w:rPr>
        <w:t>д</w:t>
      </w:r>
      <w:r>
        <w:rPr>
          <w:rFonts w:ascii="Arial" w:hAnsi="Arial" w:cs="Arial"/>
          <w:b/>
          <w:sz w:val="16"/>
          <w:szCs w:val="16"/>
        </w:rPr>
        <w:t>ского поселения за счет средств областного бюджета и бюджета Валдайского городского поселения»</w:t>
      </w:r>
    </w:p>
    <w:p w:rsidR="00556AB6" w:rsidRDefault="00556AB6" w:rsidP="00CA0CF4">
      <w:pPr>
        <w:ind w:firstLine="720"/>
        <w:jc w:val="both"/>
        <w:rPr>
          <w:rFonts w:ascii="Arial" w:hAnsi="Arial" w:cs="Arial"/>
          <w:sz w:val="16"/>
          <w:szCs w:val="16"/>
        </w:rPr>
      </w:pPr>
      <w:r>
        <w:rPr>
          <w:rFonts w:ascii="Arial" w:hAnsi="Arial" w:cs="Arial"/>
          <w:sz w:val="16"/>
          <w:szCs w:val="16"/>
        </w:rPr>
        <w:t>1. Исполнитель подпрограммы:</w:t>
      </w:r>
    </w:p>
    <w:p w:rsidR="00556AB6" w:rsidRDefault="00556AB6" w:rsidP="00CA0CF4">
      <w:pPr>
        <w:ind w:firstLine="720"/>
        <w:rPr>
          <w:rFonts w:ascii="Arial" w:hAnsi="Arial" w:cs="Arial"/>
          <w:sz w:val="16"/>
          <w:szCs w:val="16"/>
        </w:rPr>
      </w:pPr>
      <w:r>
        <w:rPr>
          <w:rFonts w:ascii="Arial" w:hAnsi="Arial" w:cs="Arial"/>
          <w:sz w:val="16"/>
          <w:szCs w:val="16"/>
        </w:rPr>
        <w:t>комитет жилищно-коммунального и дорожного хозяйства Администрация Валдайского муниципального района.</w:t>
      </w:r>
    </w:p>
    <w:p w:rsidR="00556AB6" w:rsidRDefault="00556AB6" w:rsidP="00CA0CF4">
      <w:pPr>
        <w:ind w:firstLine="720"/>
        <w:jc w:val="both"/>
        <w:rPr>
          <w:rFonts w:ascii="Arial" w:hAnsi="Arial" w:cs="Arial"/>
          <w:sz w:val="16"/>
          <w:szCs w:val="16"/>
        </w:rPr>
      </w:pPr>
      <w:r>
        <w:rPr>
          <w:rFonts w:ascii="Arial" w:hAnsi="Arial" w:cs="Arial"/>
          <w:sz w:val="16"/>
          <w:szCs w:val="16"/>
        </w:rPr>
        <w:t xml:space="preserve">2. Задачи и целевые показатели подпрограммы: </w:t>
      </w:r>
    </w:p>
    <w:tbl>
      <w:tblPr>
        <w:tblW w:w="116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8244"/>
        <w:gridCol w:w="18"/>
        <w:gridCol w:w="822"/>
        <w:gridCol w:w="18"/>
        <w:gridCol w:w="822"/>
        <w:gridCol w:w="18"/>
        <w:gridCol w:w="928"/>
      </w:tblGrid>
      <w:tr w:rsidR="00556AB6" w:rsidTr="0037160D">
        <w:trPr>
          <w:trHeight w:val="50"/>
        </w:trPr>
        <w:tc>
          <w:tcPr>
            <w:tcW w:w="756" w:type="dxa"/>
            <w:vMerge w:val="restart"/>
            <w:tcBorders>
              <w:top w:val="single" w:sz="4" w:space="0" w:color="auto"/>
              <w:left w:val="single" w:sz="4" w:space="0" w:color="auto"/>
              <w:bottom w:val="single" w:sz="4" w:space="0" w:color="auto"/>
              <w:right w:val="single" w:sz="4" w:space="0" w:color="auto"/>
            </w:tcBorders>
          </w:tcPr>
          <w:p w:rsidR="00556AB6" w:rsidRDefault="00556AB6" w:rsidP="00CA0CF4">
            <w:pPr>
              <w:jc w:val="center"/>
              <w:rPr>
                <w:rFonts w:ascii="Arial" w:hAnsi="Arial" w:cs="Arial"/>
                <w:b/>
                <w:sz w:val="16"/>
                <w:szCs w:val="16"/>
              </w:rPr>
            </w:pPr>
            <w:r>
              <w:rPr>
                <w:rFonts w:ascii="Arial" w:hAnsi="Arial" w:cs="Arial"/>
                <w:b/>
                <w:sz w:val="16"/>
                <w:szCs w:val="16"/>
              </w:rPr>
              <w:t>№</w:t>
            </w:r>
          </w:p>
          <w:p w:rsidR="00556AB6" w:rsidRDefault="00556AB6"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п/п</w:t>
            </w:r>
          </w:p>
        </w:tc>
        <w:tc>
          <w:tcPr>
            <w:tcW w:w="8262" w:type="dxa"/>
            <w:gridSpan w:val="2"/>
            <w:vMerge w:val="restart"/>
            <w:tcBorders>
              <w:top w:val="single" w:sz="4" w:space="0" w:color="auto"/>
              <w:left w:val="single" w:sz="4" w:space="0" w:color="auto"/>
              <w:bottom w:val="single" w:sz="4" w:space="0" w:color="auto"/>
              <w:right w:val="single" w:sz="4" w:space="0" w:color="auto"/>
            </w:tcBorders>
          </w:tcPr>
          <w:p w:rsidR="00556AB6" w:rsidRDefault="00556AB6" w:rsidP="00CA0CF4">
            <w:pPr>
              <w:jc w:val="center"/>
              <w:rPr>
                <w:rFonts w:ascii="Arial" w:hAnsi="Arial" w:cs="Arial"/>
                <w:b/>
                <w:sz w:val="16"/>
                <w:szCs w:val="16"/>
              </w:rPr>
            </w:pPr>
            <w:r>
              <w:rPr>
                <w:rFonts w:ascii="Arial" w:hAnsi="Arial" w:cs="Arial"/>
                <w:b/>
                <w:sz w:val="16"/>
                <w:szCs w:val="16"/>
              </w:rPr>
              <w:t xml:space="preserve">Цели, задачи и целевые показатели </w:t>
            </w:r>
          </w:p>
          <w:p w:rsidR="00556AB6" w:rsidRDefault="00556AB6"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муниципальной подпрограммы</w:t>
            </w:r>
          </w:p>
        </w:tc>
        <w:tc>
          <w:tcPr>
            <w:tcW w:w="2608" w:type="dxa"/>
            <w:gridSpan w:val="5"/>
            <w:tcBorders>
              <w:top w:val="single" w:sz="4" w:space="0" w:color="auto"/>
              <w:left w:val="single" w:sz="4" w:space="0" w:color="auto"/>
              <w:bottom w:val="single" w:sz="4" w:space="0" w:color="auto"/>
              <w:right w:val="single" w:sz="4" w:space="0" w:color="auto"/>
            </w:tcBorders>
          </w:tcPr>
          <w:p w:rsidR="00556AB6" w:rsidRDefault="00556AB6" w:rsidP="00CA0CF4">
            <w:pPr>
              <w:jc w:val="center"/>
              <w:rPr>
                <w:rFonts w:ascii="Arial" w:hAnsi="Arial" w:cs="Arial"/>
                <w:b/>
                <w:sz w:val="16"/>
                <w:szCs w:val="16"/>
              </w:rPr>
            </w:pPr>
            <w:r>
              <w:rPr>
                <w:rFonts w:ascii="Arial" w:hAnsi="Arial" w:cs="Arial"/>
                <w:b/>
                <w:sz w:val="16"/>
                <w:szCs w:val="16"/>
              </w:rPr>
              <w:t>Значение целевых показат</w:t>
            </w:r>
            <w:r>
              <w:rPr>
                <w:rFonts w:ascii="Arial" w:hAnsi="Arial" w:cs="Arial"/>
                <w:b/>
                <w:sz w:val="16"/>
                <w:szCs w:val="16"/>
              </w:rPr>
              <w:t>е</w:t>
            </w:r>
            <w:r>
              <w:rPr>
                <w:rFonts w:ascii="Arial" w:hAnsi="Arial" w:cs="Arial"/>
                <w:b/>
                <w:sz w:val="16"/>
                <w:szCs w:val="16"/>
              </w:rPr>
              <w:t>лей</w:t>
            </w:r>
          </w:p>
        </w:tc>
      </w:tr>
      <w:tr w:rsidR="00556AB6" w:rsidTr="0037160D">
        <w:trPr>
          <w:trHeight w:val="181"/>
        </w:trPr>
        <w:tc>
          <w:tcPr>
            <w:tcW w:w="756" w:type="dxa"/>
            <w:vMerge/>
            <w:tcBorders>
              <w:top w:val="single" w:sz="4" w:space="0" w:color="auto"/>
              <w:left w:val="single" w:sz="4" w:space="0" w:color="auto"/>
              <w:bottom w:val="single" w:sz="4" w:space="0" w:color="auto"/>
              <w:right w:val="single" w:sz="4" w:space="0" w:color="auto"/>
            </w:tcBorders>
            <w:vAlign w:val="center"/>
          </w:tcPr>
          <w:p w:rsidR="00556AB6" w:rsidRDefault="00556AB6" w:rsidP="00CA0CF4">
            <w:pPr>
              <w:rPr>
                <w:rFonts w:ascii="Arial" w:hAnsi="Arial" w:cs="Arial"/>
                <w:b/>
                <w:sz w:val="16"/>
                <w:szCs w:val="16"/>
              </w:rPr>
            </w:pPr>
          </w:p>
        </w:tc>
        <w:tc>
          <w:tcPr>
            <w:tcW w:w="8262" w:type="dxa"/>
            <w:gridSpan w:val="2"/>
            <w:vMerge/>
            <w:tcBorders>
              <w:top w:val="single" w:sz="4" w:space="0" w:color="auto"/>
              <w:left w:val="single" w:sz="4" w:space="0" w:color="auto"/>
              <w:bottom w:val="single" w:sz="4" w:space="0" w:color="auto"/>
              <w:right w:val="single" w:sz="4" w:space="0" w:color="auto"/>
            </w:tcBorders>
            <w:vAlign w:val="center"/>
          </w:tcPr>
          <w:p w:rsidR="00556AB6" w:rsidRDefault="00556AB6" w:rsidP="00CA0CF4">
            <w:pPr>
              <w:rPr>
                <w:rFonts w:ascii="Arial" w:hAnsi="Arial" w:cs="Arial"/>
                <w:b/>
                <w:sz w:val="16"/>
                <w:szCs w:val="16"/>
              </w:rPr>
            </w:pPr>
          </w:p>
        </w:tc>
        <w:tc>
          <w:tcPr>
            <w:tcW w:w="840" w:type="dxa"/>
            <w:gridSpan w:val="2"/>
            <w:tcBorders>
              <w:top w:val="single" w:sz="4" w:space="0" w:color="auto"/>
              <w:left w:val="single" w:sz="4" w:space="0" w:color="auto"/>
              <w:bottom w:val="single" w:sz="4" w:space="0" w:color="auto"/>
              <w:right w:val="single" w:sz="4" w:space="0" w:color="auto"/>
            </w:tcBorders>
          </w:tcPr>
          <w:p w:rsidR="00556AB6" w:rsidRDefault="00556AB6" w:rsidP="00CA0CF4">
            <w:pPr>
              <w:autoSpaceDN w:val="0"/>
              <w:jc w:val="center"/>
              <w:rPr>
                <w:rFonts w:ascii="Arial" w:hAnsi="Arial" w:cs="Arial"/>
                <w:b/>
                <w:sz w:val="16"/>
                <w:szCs w:val="16"/>
              </w:rPr>
            </w:pPr>
            <w:r>
              <w:rPr>
                <w:rFonts w:ascii="Arial" w:hAnsi="Arial" w:cs="Arial"/>
                <w:b/>
                <w:sz w:val="16"/>
                <w:szCs w:val="16"/>
              </w:rPr>
              <w:t>2017</w:t>
            </w:r>
          </w:p>
        </w:tc>
        <w:tc>
          <w:tcPr>
            <w:tcW w:w="840" w:type="dxa"/>
            <w:gridSpan w:val="2"/>
            <w:tcBorders>
              <w:top w:val="single" w:sz="4" w:space="0" w:color="auto"/>
              <w:left w:val="single" w:sz="4" w:space="0" w:color="auto"/>
              <w:bottom w:val="single" w:sz="4" w:space="0" w:color="auto"/>
              <w:right w:val="single" w:sz="4" w:space="0" w:color="auto"/>
            </w:tcBorders>
          </w:tcPr>
          <w:p w:rsidR="00556AB6" w:rsidRDefault="00556AB6" w:rsidP="00CA0CF4">
            <w:pPr>
              <w:autoSpaceDN w:val="0"/>
              <w:jc w:val="center"/>
              <w:rPr>
                <w:rFonts w:ascii="Arial" w:hAnsi="Arial" w:cs="Arial"/>
                <w:b/>
                <w:sz w:val="16"/>
                <w:szCs w:val="16"/>
              </w:rPr>
            </w:pPr>
            <w:r>
              <w:rPr>
                <w:rFonts w:ascii="Arial" w:hAnsi="Arial" w:cs="Arial"/>
                <w:b/>
                <w:sz w:val="16"/>
                <w:szCs w:val="16"/>
              </w:rPr>
              <w:t>2018</w:t>
            </w:r>
          </w:p>
        </w:tc>
        <w:tc>
          <w:tcPr>
            <w:tcW w:w="928" w:type="dxa"/>
            <w:tcBorders>
              <w:top w:val="single" w:sz="4" w:space="0" w:color="auto"/>
              <w:left w:val="single" w:sz="4" w:space="0" w:color="auto"/>
              <w:bottom w:val="single" w:sz="4" w:space="0" w:color="auto"/>
              <w:right w:val="single" w:sz="4" w:space="0" w:color="auto"/>
            </w:tcBorders>
          </w:tcPr>
          <w:p w:rsidR="00556AB6" w:rsidRDefault="00556AB6" w:rsidP="00CA0CF4">
            <w:pPr>
              <w:autoSpaceDN w:val="0"/>
              <w:jc w:val="center"/>
              <w:rPr>
                <w:rFonts w:ascii="Arial" w:hAnsi="Arial" w:cs="Arial"/>
                <w:b/>
                <w:sz w:val="16"/>
                <w:szCs w:val="16"/>
              </w:rPr>
            </w:pPr>
            <w:r>
              <w:rPr>
                <w:rFonts w:ascii="Arial" w:hAnsi="Arial" w:cs="Arial"/>
                <w:b/>
                <w:sz w:val="16"/>
                <w:szCs w:val="16"/>
              </w:rPr>
              <w:t>2019</w:t>
            </w:r>
          </w:p>
        </w:tc>
      </w:tr>
      <w:tr w:rsidR="00556AB6" w:rsidTr="0037160D">
        <w:trPr>
          <w:trHeight w:val="190"/>
        </w:trPr>
        <w:tc>
          <w:tcPr>
            <w:tcW w:w="756"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1.1.</w:t>
            </w:r>
          </w:p>
        </w:tc>
        <w:tc>
          <w:tcPr>
            <w:tcW w:w="10870" w:type="dxa"/>
            <w:gridSpan w:val="7"/>
            <w:tcBorders>
              <w:top w:val="single" w:sz="4" w:space="0" w:color="auto"/>
              <w:left w:val="single" w:sz="4" w:space="0" w:color="auto"/>
              <w:bottom w:val="single" w:sz="4" w:space="0" w:color="auto"/>
              <w:right w:val="single" w:sz="4" w:space="0" w:color="auto"/>
            </w:tcBorders>
          </w:tcPr>
          <w:p w:rsidR="00556AB6" w:rsidRDefault="00556AB6" w:rsidP="00CA0CF4">
            <w:pPr>
              <w:autoSpaceDN w:val="0"/>
              <w:rPr>
                <w:rFonts w:ascii="Arial" w:hAnsi="Arial" w:cs="Arial"/>
                <w:sz w:val="16"/>
                <w:szCs w:val="16"/>
              </w:rPr>
            </w:pPr>
            <w:r>
              <w:rPr>
                <w:rFonts w:ascii="Arial" w:hAnsi="Arial" w:cs="Arial"/>
                <w:sz w:val="16"/>
                <w:szCs w:val="16"/>
              </w:rPr>
              <w:t>Задача 1. Обеспечение мероприятий по содержанию и ремонту  автомобильных дорог общего пользования местного значения на террит</w:t>
            </w:r>
            <w:r>
              <w:rPr>
                <w:rFonts w:ascii="Arial" w:hAnsi="Arial" w:cs="Arial"/>
                <w:sz w:val="16"/>
                <w:szCs w:val="16"/>
              </w:rPr>
              <w:t>о</w:t>
            </w:r>
            <w:r>
              <w:rPr>
                <w:rFonts w:ascii="Arial" w:hAnsi="Arial" w:cs="Arial"/>
                <w:sz w:val="16"/>
                <w:szCs w:val="16"/>
              </w:rPr>
              <w:t>рии Валдайского</w:t>
            </w:r>
            <w:r>
              <w:rPr>
                <w:rFonts w:ascii="Arial" w:hAnsi="Arial" w:cs="Arial"/>
                <w:b/>
                <w:sz w:val="16"/>
                <w:szCs w:val="16"/>
              </w:rPr>
              <w:t xml:space="preserve"> </w:t>
            </w:r>
            <w:r>
              <w:rPr>
                <w:rFonts w:ascii="Arial" w:hAnsi="Arial" w:cs="Arial"/>
                <w:sz w:val="16"/>
                <w:szCs w:val="16"/>
              </w:rPr>
              <w:t>городского поселения за счет средств   областного бюджета и бюджета Валдайского городского посел</w:t>
            </w:r>
            <w:r>
              <w:rPr>
                <w:rFonts w:ascii="Arial" w:hAnsi="Arial" w:cs="Arial"/>
                <w:sz w:val="16"/>
                <w:szCs w:val="16"/>
              </w:rPr>
              <w:t>е</w:t>
            </w:r>
            <w:r>
              <w:rPr>
                <w:rFonts w:ascii="Arial" w:hAnsi="Arial" w:cs="Arial"/>
                <w:sz w:val="16"/>
                <w:szCs w:val="16"/>
              </w:rPr>
              <w:t>ния</w:t>
            </w:r>
          </w:p>
        </w:tc>
      </w:tr>
      <w:tr w:rsidR="00556AB6" w:rsidTr="0037160D">
        <w:trPr>
          <w:trHeight w:val="190"/>
        </w:trPr>
        <w:tc>
          <w:tcPr>
            <w:tcW w:w="756" w:type="dxa"/>
            <w:tcBorders>
              <w:top w:val="single" w:sz="4" w:space="0" w:color="auto"/>
              <w:left w:val="single" w:sz="4" w:space="0" w:color="auto"/>
              <w:bottom w:val="single" w:sz="4" w:space="0" w:color="auto"/>
              <w:right w:val="single" w:sz="4" w:space="0" w:color="auto"/>
            </w:tcBorders>
          </w:tcPr>
          <w:p w:rsidR="00556AB6" w:rsidRDefault="00556AB6" w:rsidP="00CA0CF4">
            <w:pPr>
              <w:jc w:val="center"/>
              <w:rPr>
                <w:rFonts w:ascii="Arial" w:hAnsi="Arial" w:cs="Arial"/>
                <w:sz w:val="16"/>
                <w:szCs w:val="16"/>
              </w:rPr>
            </w:pPr>
            <w:r>
              <w:rPr>
                <w:rFonts w:ascii="Arial" w:hAnsi="Arial" w:cs="Arial"/>
                <w:sz w:val="16"/>
                <w:szCs w:val="16"/>
              </w:rPr>
              <w:t>1.1.1.</w:t>
            </w:r>
          </w:p>
          <w:p w:rsidR="00556AB6" w:rsidRDefault="00556AB6" w:rsidP="00CA0CF4">
            <w:pPr>
              <w:overflowPunct w:val="0"/>
              <w:autoSpaceDE w:val="0"/>
              <w:autoSpaceDN w:val="0"/>
              <w:adjustRightInd w:val="0"/>
              <w:jc w:val="center"/>
              <w:rPr>
                <w:rFonts w:ascii="Arial" w:hAnsi="Arial" w:cs="Arial"/>
                <w:sz w:val="16"/>
                <w:szCs w:val="16"/>
              </w:rPr>
            </w:pPr>
          </w:p>
        </w:tc>
        <w:tc>
          <w:tcPr>
            <w:tcW w:w="8244" w:type="dxa"/>
            <w:tcBorders>
              <w:top w:val="single" w:sz="4" w:space="0" w:color="auto"/>
              <w:left w:val="single" w:sz="4" w:space="0" w:color="auto"/>
              <w:bottom w:val="single" w:sz="4" w:space="0" w:color="auto"/>
              <w:right w:val="single" w:sz="4" w:space="0" w:color="auto"/>
            </w:tcBorders>
          </w:tcPr>
          <w:p w:rsidR="00556AB6" w:rsidRDefault="00556AB6" w:rsidP="00CA0CF4">
            <w:pPr>
              <w:jc w:val="both"/>
              <w:rPr>
                <w:rFonts w:ascii="Arial" w:hAnsi="Arial" w:cs="Arial"/>
                <w:sz w:val="16"/>
                <w:szCs w:val="16"/>
              </w:rPr>
            </w:pPr>
            <w:r>
              <w:rPr>
                <w:rFonts w:ascii="Arial" w:hAnsi="Arial" w:cs="Arial"/>
                <w:sz w:val="16"/>
                <w:szCs w:val="16"/>
              </w:rPr>
              <w:t>Показатель 1. Доля автомобильных дорог, тротуаров, авт</w:t>
            </w:r>
            <w:r>
              <w:rPr>
                <w:rFonts w:ascii="Arial" w:hAnsi="Arial" w:cs="Arial"/>
                <w:sz w:val="16"/>
                <w:szCs w:val="16"/>
              </w:rPr>
              <w:t>о</w:t>
            </w:r>
            <w:r>
              <w:rPr>
                <w:rFonts w:ascii="Arial" w:hAnsi="Arial" w:cs="Arial"/>
                <w:sz w:val="16"/>
                <w:szCs w:val="16"/>
              </w:rPr>
              <w:t>бусных остановок в зимний и летний периоды на территории Валдайского городского поселения в нормативном состо</w:t>
            </w:r>
            <w:r>
              <w:rPr>
                <w:rFonts w:ascii="Arial" w:hAnsi="Arial" w:cs="Arial"/>
                <w:sz w:val="16"/>
                <w:szCs w:val="16"/>
              </w:rPr>
              <w:t>я</w:t>
            </w:r>
            <w:r>
              <w:rPr>
                <w:rFonts w:ascii="Arial" w:hAnsi="Arial" w:cs="Arial"/>
                <w:sz w:val="16"/>
                <w:szCs w:val="16"/>
              </w:rPr>
              <w:t>нии, подлежащих уборке, %</w:t>
            </w:r>
          </w:p>
        </w:tc>
        <w:tc>
          <w:tcPr>
            <w:tcW w:w="840" w:type="dxa"/>
            <w:gridSpan w:val="2"/>
            <w:tcBorders>
              <w:top w:val="single" w:sz="4" w:space="0" w:color="auto"/>
              <w:left w:val="single" w:sz="4" w:space="0" w:color="auto"/>
              <w:bottom w:val="single" w:sz="4" w:space="0" w:color="auto"/>
              <w:right w:val="single" w:sz="4" w:space="0" w:color="auto"/>
            </w:tcBorders>
          </w:tcPr>
          <w:p w:rsidR="00556AB6" w:rsidRDefault="00556AB6" w:rsidP="00CA0CF4">
            <w:pPr>
              <w:autoSpaceDN w:val="0"/>
              <w:jc w:val="center"/>
              <w:rPr>
                <w:rFonts w:ascii="Arial" w:hAnsi="Arial" w:cs="Arial"/>
                <w:sz w:val="16"/>
                <w:szCs w:val="16"/>
              </w:rPr>
            </w:pPr>
            <w:r>
              <w:rPr>
                <w:rFonts w:ascii="Arial" w:hAnsi="Arial" w:cs="Arial"/>
                <w:sz w:val="16"/>
                <w:szCs w:val="16"/>
              </w:rPr>
              <w:t>100</w:t>
            </w:r>
          </w:p>
        </w:tc>
        <w:tc>
          <w:tcPr>
            <w:tcW w:w="840" w:type="dxa"/>
            <w:gridSpan w:val="2"/>
            <w:tcBorders>
              <w:top w:val="single" w:sz="4" w:space="0" w:color="auto"/>
              <w:left w:val="single" w:sz="4" w:space="0" w:color="auto"/>
              <w:bottom w:val="single" w:sz="4" w:space="0" w:color="auto"/>
              <w:right w:val="single" w:sz="4" w:space="0" w:color="auto"/>
            </w:tcBorders>
          </w:tcPr>
          <w:p w:rsidR="00556AB6" w:rsidRDefault="00556AB6" w:rsidP="00CA0CF4">
            <w:pPr>
              <w:jc w:val="center"/>
              <w:rPr>
                <w:rFonts w:ascii="Arial" w:hAnsi="Arial" w:cs="Arial"/>
                <w:sz w:val="16"/>
                <w:szCs w:val="16"/>
              </w:rPr>
            </w:pPr>
            <w:r>
              <w:rPr>
                <w:rFonts w:ascii="Arial" w:hAnsi="Arial" w:cs="Arial"/>
                <w:sz w:val="16"/>
                <w:szCs w:val="16"/>
              </w:rPr>
              <w:t>100</w:t>
            </w:r>
          </w:p>
        </w:tc>
        <w:tc>
          <w:tcPr>
            <w:tcW w:w="946" w:type="dxa"/>
            <w:gridSpan w:val="2"/>
            <w:tcBorders>
              <w:top w:val="single" w:sz="4" w:space="0" w:color="auto"/>
              <w:left w:val="single" w:sz="4" w:space="0" w:color="auto"/>
              <w:bottom w:val="single" w:sz="4" w:space="0" w:color="auto"/>
              <w:right w:val="single" w:sz="4" w:space="0" w:color="auto"/>
            </w:tcBorders>
          </w:tcPr>
          <w:p w:rsidR="00556AB6" w:rsidRDefault="00556AB6" w:rsidP="00CA0CF4">
            <w:pPr>
              <w:jc w:val="center"/>
              <w:rPr>
                <w:rFonts w:ascii="Arial" w:hAnsi="Arial" w:cs="Arial"/>
                <w:sz w:val="16"/>
                <w:szCs w:val="16"/>
              </w:rPr>
            </w:pPr>
            <w:r>
              <w:rPr>
                <w:rFonts w:ascii="Arial" w:hAnsi="Arial" w:cs="Arial"/>
                <w:sz w:val="16"/>
                <w:szCs w:val="16"/>
              </w:rPr>
              <w:t>100</w:t>
            </w:r>
          </w:p>
        </w:tc>
      </w:tr>
      <w:tr w:rsidR="00556AB6" w:rsidTr="0037160D">
        <w:trPr>
          <w:trHeight w:val="50"/>
        </w:trPr>
        <w:tc>
          <w:tcPr>
            <w:tcW w:w="756" w:type="dxa"/>
            <w:tcBorders>
              <w:top w:val="single" w:sz="4" w:space="0" w:color="auto"/>
              <w:left w:val="single" w:sz="4" w:space="0" w:color="auto"/>
              <w:bottom w:val="single" w:sz="4" w:space="0" w:color="auto"/>
              <w:right w:val="single" w:sz="4" w:space="0" w:color="auto"/>
            </w:tcBorders>
          </w:tcPr>
          <w:p w:rsidR="00556AB6" w:rsidRDefault="00556AB6" w:rsidP="00CA0CF4">
            <w:pPr>
              <w:jc w:val="center"/>
              <w:rPr>
                <w:rFonts w:ascii="Arial" w:hAnsi="Arial" w:cs="Arial"/>
                <w:sz w:val="16"/>
                <w:szCs w:val="16"/>
              </w:rPr>
            </w:pPr>
            <w:r>
              <w:rPr>
                <w:rFonts w:ascii="Arial" w:hAnsi="Arial" w:cs="Arial"/>
                <w:sz w:val="16"/>
                <w:szCs w:val="16"/>
              </w:rPr>
              <w:t>1.1.2.</w:t>
            </w:r>
          </w:p>
          <w:p w:rsidR="00556AB6" w:rsidRDefault="00556AB6" w:rsidP="00CA0CF4">
            <w:pPr>
              <w:jc w:val="center"/>
              <w:rPr>
                <w:rFonts w:ascii="Arial" w:hAnsi="Arial" w:cs="Arial"/>
                <w:sz w:val="16"/>
                <w:szCs w:val="16"/>
              </w:rPr>
            </w:pPr>
          </w:p>
        </w:tc>
        <w:tc>
          <w:tcPr>
            <w:tcW w:w="8244" w:type="dxa"/>
            <w:tcBorders>
              <w:top w:val="single" w:sz="4" w:space="0" w:color="auto"/>
              <w:left w:val="single" w:sz="4" w:space="0" w:color="auto"/>
              <w:bottom w:val="single" w:sz="4" w:space="0" w:color="auto"/>
              <w:right w:val="single" w:sz="4" w:space="0" w:color="auto"/>
            </w:tcBorders>
          </w:tcPr>
          <w:p w:rsidR="00556AB6" w:rsidRDefault="00556AB6" w:rsidP="00CA0CF4">
            <w:pPr>
              <w:jc w:val="both"/>
              <w:rPr>
                <w:rFonts w:ascii="Arial" w:hAnsi="Arial" w:cs="Arial"/>
                <w:sz w:val="16"/>
                <w:szCs w:val="16"/>
              </w:rPr>
            </w:pPr>
            <w:r>
              <w:rPr>
                <w:rFonts w:ascii="Arial" w:hAnsi="Arial" w:cs="Arial"/>
                <w:sz w:val="16"/>
                <w:szCs w:val="16"/>
              </w:rPr>
              <w:t>Показатель 2. Площадь отремонтированных автомобильных дорог и тротуаров общего пользования местного значения, а/д, кв.м/тротуары, кв.м</w:t>
            </w:r>
          </w:p>
        </w:tc>
        <w:tc>
          <w:tcPr>
            <w:tcW w:w="840" w:type="dxa"/>
            <w:gridSpan w:val="2"/>
            <w:tcBorders>
              <w:top w:val="single" w:sz="4" w:space="0" w:color="auto"/>
              <w:left w:val="single" w:sz="4" w:space="0" w:color="auto"/>
              <w:bottom w:val="single" w:sz="4" w:space="0" w:color="auto"/>
              <w:right w:val="single" w:sz="4" w:space="0" w:color="auto"/>
            </w:tcBorders>
          </w:tcPr>
          <w:p w:rsidR="00556AB6" w:rsidRDefault="00556AB6" w:rsidP="00CA0CF4">
            <w:pPr>
              <w:jc w:val="center"/>
              <w:rPr>
                <w:rFonts w:ascii="Arial" w:hAnsi="Arial" w:cs="Arial"/>
                <w:sz w:val="16"/>
                <w:szCs w:val="16"/>
              </w:rPr>
            </w:pPr>
            <w:r>
              <w:rPr>
                <w:rFonts w:ascii="Arial" w:hAnsi="Arial" w:cs="Arial"/>
                <w:sz w:val="16"/>
                <w:szCs w:val="16"/>
              </w:rPr>
              <w:t>4000/</w:t>
            </w:r>
          </w:p>
          <w:p w:rsidR="00556AB6" w:rsidRDefault="00556AB6" w:rsidP="00CA0CF4">
            <w:pPr>
              <w:jc w:val="center"/>
              <w:rPr>
                <w:rFonts w:ascii="Arial" w:hAnsi="Arial" w:cs="Arial"/>
                <w:sz w:val="16"/>
                <w:szCs w:val="16"/>
              </w:rPr>
            </w:pPr>
            <w:r>
              <w:rPr>
                <w:rFonts w:ascii="Arial" w:hAnsi="Arial" w:cs="Arial"/>
                <w:sz w:val="16"/>
                <w:szCs w:val="16"/>
              </w:rPr>
              <w:t>1000</w:t>
            </w:r>
          </w:p>
        </w:tc>
        <w:tc>
          <w:tcPr>
            <w:tcW w:w="840" w:type="dxa"/>
            <w:gridSpan w:val="2"/>
            <w:tcBorders>
              <w:top w:val="single" w:sz="4" w:space="0" w:color="auto"/>
              <w:left w:val="single" w:sz="4" w:space="0" w:color="auto"/>
              <w:bottom w:val="single" w:sz="4" w:space="0" w:color="auto"/>
              <w:right w:val="single" w:sz="4" w:space="0" w:color="auto"/>
            </w:tcBorders>
          </w:tcPr>
          <w:p w:rsidR="00556AB6" w:rsidRDefault="00556AB6" w:rsidP="00CA0CF4">
            <w:pPr>
              <w:jc w:val="center"/>
              <w:rPr>
                <w:rFonts w:ascii="Arial" w:hAnsi="Arial" w:cs="Arial"/>
                <w:sz w:val="16"/>
                <w:szCs w:val="16"/>
              </w:rPr>
            </w:pPr>
            <w:r>
              <w:rPr>
                <w:rFonts w:ascii="Arial" w:hAnsi="Arial" w:cs="Arial"/>
                <w:sz w:val="16"/>
                <w:szCs w:val="16"/>
              </w:rPr>
              <w:t>4000/</w:t>
            </w:r>
          </w:p>
          <w:p w:rsidR="00556AB6" w:rsidRDefault="00556AB6" w:rsidP="00CA0CF4">
            <w:pPr>
              <w:jc w:val="center"/>
              <w:rPr>
                <w:rFonts w:ascii="Arial" w:hAnsi="Arial" w:cs="Arial"/>
                <w:sz w:val="16"/>
                <w:szCs w:val="16"/>
              </w:rPr>
            </w:pPr>
            <w:r>
              <w:rPr>
                <w:rFonts w:ascii="Arial" w:hAnsi="Arial" w:cs="Arial"/>
                <w:sz w:val="16"/>
                <w:szCs w:val="16"/>
              </w:rPr>
              <w:t>1000</w:t>
            </w:r>
          </w:p>
        </w:tc>
        <w:tc>
          <w:tcPr>
            <w:tcW w:w="946" w:type="dxa"/>
            <w:gridSpan w:val="2"/>
            <w:tcBorders>
              <w:top w:val="single" w:sz="4" w:space="0" w:color="auto"/>
              <w:left w:val="single" w:sz="4" w:space="0" w:color="auto"/>
              <w:bottom w:val="single" w:sz="4" w:space="0" w:color="auto"/>
              <w:right w:val="single" w:sz="4" w:space="0" w:color="auto"/>
            </w:tcBorders>
          </w:tcPr>
          <w:p w:rsidR="00556AB6" w:rsidRDefault="00556AB6" w:rsidP="00CA0CF4">
            <w:pPr>
              <w:jc w:val="center"/>
              <w:rPr>
                <w:rFonts w:ascii="Arial" w:hAnsi="Arial" w:cs="Arial"/>
                <w:sz w:val="16"/>
                <w:szCs w:val="16"/>
              </w:rPr>
            </w:pPr>
            <w:r>
              <w:rPr>
                <w:rFonts w:ascii="Arial" w:hAnsi="Arial" w:cs="Arial"/>
                <w:sz w:val="16"/>
                <w:szCs w:val="16"/>
              </w:rPr>
              <w:t>4000/</w:t>
            </w:r>
          </w:p>
          <w:p w:rsidR="00556AB6" w:rsidRDefault="00556AB6" w:rsidP="00CA0CF4">
            <w:pPr>
              <w:jc w:val="center"/>
              <w:rPr>
                <w:rFonts w:ascii="Arial" w:hAnsi="Arial" w:cs="Arial"/>
                <w:sz w:val="16"/>
                <w:szCs w:val="16"/>
              </w:rPr>
            </w:pPr>
            <w:r>
              <w:rPr>
                <w:rFonts w:ascii="Arial" w:hAnsi="Arial" w:cs="Arial"/>
                <w:sz w:val="16"/>
                <w:szCs w:val="16"/>
              </w:rPr>
              <w:t>1000</w:t>
            </w:r>
          </w:p>
        </w:tc>
      </w:tr>
      <w:tr w:rsidR="00556AB6" w:rsidTr="0037160D">
        <w:trPr>
          <w:trHeight w:val="485"/>
        </w:trPr>
        <w:tc>
          <w:tcPr>
            <w:tcW w:w="756" w:type="dxa"/>
            <w:tcBorders>
              <w:top w:val="single" w:sz="4" w:space="0" w:color="auto"/>
              <w:left w:val="single" w:sz="4" w:space="0" w:color="auto"/>
              <w:bottom w:val="single" w:sz="4" w:space="0" w:color="auto"/>
              <w:right w:val="single" w:sz="4" w:space="0" w:color="auto"/>
            </w:tcBorders>
          </w:tcPr>
          <w:p w:rsidR="00556AB6" w:rsidRDefault="00556AB6" w:rsidP="00CA0CF4">
            <w:pPr>
              <w:jc w:val="center"/>
              <w:rPr>
                <w:rFonts w:ascii="Arial" w:hAnsi="Arial" w:cs="Arial"/>
                <w:sz w:val="16"/>
                <w:szCs w:val="16"/>
              </w:rPr>
            </w:pPr>
            <w:r>
              <w:rPr>
                <w:rFonts w:ascii="Arial" w:hAnsi="Arial" w:cs="Arial"/>
                <w:sz w:val="16"/>
                <w:szCs w:val="16"/>
              </w:rPr>
              <w:t>1.1.3.</w:t>
            </w:r>
          </w:p>
        </w:tc>
        <w:tc>
          <w:tcPr>
            <w:tcW w:w="8244" w:type="dxa"/>
            <w:tcBorders>
              <w:top w:val="single" w:sz="4" w:space="0" w:color="auto"/>
              <w:left w:val="single" w:sz="4" w:space="0" w:color="auto"/>
              <w:bottom w:val="single" w:sz="4" w:space="0" w:color="auto"/>
              <w:right w:val="single" w:sz="4" w:space="0" w:color="auto"/>
            </w:tcBorders>
          </w:tcPr>
          <w:p w:rsidR="00556AB6" w:rsidRDefault="00556AB6" w:rsidP="00CA0CF4">
            <w:pPr>
              <w:jc w:val="both"/>
              <w:rPr>
                <w:rFonts w:ascii="Arial" w:hAnsi="Arial" w:cs="Arial"/>
                <w:sz w:val="16"/>
                <w:szCs w:val="16"/>
              </w:rPr>
            </w:pPr>
            <w:r>
              <w:rPr>
                <w:rFonts w:ascii="Arial" w:hAnsi="Arial" w:cs="Arial"/>
                <w:sz w:val="16"/>
                <w:szCs w:val="16"/>
              </w:rPr>
              <w:t>Показатель 3. Количество автомобильных дорог общего пользования местного значения, на которые ра</w:t>
            </w:r>
            <w:r>
              <w:rPr>
                <w:rFonts w:ascii="Arial" w:hAnsi="Arial" w:cs="Arial"/>
                <w:sz w:val="16"/>
                <w:szCs w:val="16"/>
              </w:rPr>
              <w:t>з</w:t>
            </w:r>
            <w:r>
              <w:rPr>
                <w:rFonts w:ascii="Arial" w:hAnsi="Arial" w:cs="Arial"/>
                <w:sz w:val="16"/>
                <w:szCs w:val="16"/>
              </w:rPr>
              <w:t>работана проектно-сметная документация на капитальный ремонт и (или) реконструкцию автом</w:t>
            </w:r>
            <w:r>
              <w:rPr>
                <w:rFonts w:ascii="Arial" w:hAnsi="Arial" w:cs="Arial"/>
                <w:sz w:val="16"/>
                <w:szCs w:val="16"/>
              </w:rPr>
              <w:t>о</w:t>
            </w:r>
            <w:r>
              <w:rPr>
                <w:rFonts w:ascii="Arial" w:hAnsi="Arial" w:cs="Arial"/>
                <w:sz w:val="16"/>
                <w:szCs w:val="16"/>
              </w:rPr>
              <w:t>бильных дорог общего польз</w:t>
            </w:r>
            <w:r>
              <w:rPr>
                <w:rFonts w:ascii="Arial" w:hAnsi="Arial" w:cs="Arial"/>
                <w:sz w:val="16"/>
                <w:szCs w:val="16"/>
              </w:rPr>
              <w:t>о</w:t>
            </w:r>
            <w:r>
              <w:rPr>
                <w:rFonts w:ascii="Arial" w:hAnsi="Arial" w:cs="Arial"/>
                <w:sz w:val="16"/>
                <w:szCs w:val="16"/>
              </w:rPr>
              <w:t>вания местного значения, шт.</w:t>
            </w:r>
          </w:p>
        </w:tc>
        <w:tc>
          <w:tcPr>
            <w:tcW w:w="840" w:type="dxa"/>
            <w:gridSpan w:val="2"/>
            <w:tcBorders>
              <w:top w:val="single" w:sz="4" w:space="0" w:color="auto"/>
              <w:left w:val="single" w:sz="4" w:space="0" w:color="auto"/>
              <w:bottom w:val="single" w:sz="4" w:space="0" w:color="auto"/>
              <w:right w:val="single" w:sz="4" w:space="0" w:color="auto"/>
            </w:tcBorders>
          </w:tcPr>
          <w:p w:rsidR="00556AB6" w:rsidRDefault="00556AB6" w:rsidP="00CA0CF4">
            <w:pPr>
              <w:jc w:val="center"/>
              <w:rPr>
                <w:rFonts w:ascii="Arial" w:hAnsi="Arial" w:cs="Arial"/>
                <w:sz w:val="16"/>
                <w:szCs w:val="16"/>
              </w:rPr>
            </w:pPr>
            <w:r>
              <w:rPr>
                <w:rFonts w:ascii="Arial" w:hAnsi="Arial" w:cs="Arial"/>
                <w:sz w:val="16"/>
                <w:szCs w:val="16"/>
              </w:rPr>
              <w:t>1</w:t>
            </w:r>
          </w:p>
        </w:tc>
        <w:tc>
          <w:tcPr>
            <w:tcW w:w="840" w:type="dxa"/>
            <w:gridSpan w:val="2"/>
            <w:tcBorders>
              <w:top w:val="single" w:sz="4" w:space="0" w:color="auto"/>
              <w:left w:val="single" w:sz="4" w:space="0" w:color="auto"/>
              <w:bottom w:val="single" w:sz="4" w:space="0" w:color="auto"/>
              <w:right w:val="single" w:sz="4" w:space="0" w:color="auto"/>
            </w:tcBorders>
          </w:tcPr>
          <w:p w:rsidR="00556AB6" w:rsidRDefault="00556AB6" w:rsidP="00CA0CF4">
            <w:pPr>
              <w:jc w:val="center"/>
              <w:rPr>
                <w:rFonts w:ascii="Arial" w:hAnsi="Arial" w:cs="Arial"/>
                <w:sz w:val="16"/>
                <w:szCs w:val="16"/>
              </w:rPr>
            </w:pPr>
            <w:r>
              <w:rPr>
                <w:rFonts w:ascii="Arial" w:hAnsi="Arial" w:cs="Arial"/>
                <w:sz w:val="16"/>
                <w:szCs w:val="16"/>
              </w:rPr>
              <w:t>1</w:t>
            </w:r>
          </w:p>
        </w:tc>
        <w:tc>
          <w:tcPr>
            <w:tcW w:w="946" w:type="dxa"/>
            <w:gridSpan w:val="2"/>
            <w:tcBorders>
              <w:top w:val="single" w:sz="4" w:space="0" w:color="auto"/>
              <w:left w:val="single" w:sz="4" w:space="0" w:color="auto"/>
              <w:bottom w:val="single" w:sz="4" w:space="0" w:color="auto"/>
              <w:right w:val="single" w:sz="4" w:space="0" w:color="auto"/>
            </w:tcBorders>
          </w:tcPr>
          <w:p w:rsidR="00556AB6" w:rsidRDefault="00556AB6" w:rsidP="00CA0CF4">
            <w:pPr>
              <w:jc w:val="center"/>
              <w:rPr>
                <w:rFonts w:ascii="Arial" w:hAnsi="Arial" w:cs="Arial"/>
                <w:sz w:val="16"/>
                <w:szCs w:val="16"/>
              </w:rPr>
            </w:pPr>
            <w:r>
              <w:rPr>
                <w:rFonts w:ascii="Arial" w:hAnsi="Arial" w:cs="Arial"/>
                <w:sz w:val="16"/>
                <w:szCs w:val="16"/>
              </w:rPr>
              <w:t>1</w:t>
            </w:r>
          </w:p>
        </w:tc>
      </w:tr>
      <w:tr w:rsidR="00556AB6" w:rsidTr="0037160D">
        <w:trPr>
          <w:trHeight w:val="50"/>
        </w:trPr>
        <w:tc>
          <w:tcPr>
            <w:tcW w:w="756" w:type="dxa"/>
            <w:tcBorders>
              <w:top w:val="single" w:sz="4" w:space="0" w:color="auto"/>
              <w:left w:val="single" w:sz="4" w:space="0" w:color="auto"/>
              <w:bottom w:val="single" w:sz="4" w:space="0" w:color="auto"/>
              <w:right w:val="single" w:sz="4" w:space="0" w:color="auto"/>
            </w:tcBorders>
          </w:tcPr>
          <w:p w:rsidR="00556AB6" w:rsidRDefault="00556AB6" w:rsidP="00CA0CF4">
            <w:pPr>
              <w:jc w:val="center"/>
              <w:rPr>
                <w:rFonts w:ascii="Arial" w:hAnsi="Arial" w:cs="Arial"/>
                <w:sz w:val="16"/>
                <w:szCs w:val="16"/>
              </w:rPr>
            </w:pPr>
            <w:r>
              <w:rPr>
                <w:rFonts w:ascii="Arial" w:hAnsi="Arial" w:cs="Arial"/>
                <w:sz w:val="16"/>
                <w:szCs w:val="16"/>
              </w:rPr>
              <w:t>1.1.4.</w:t>
            </w:r>
          </w:p>
          <w:p w:rsidR="00556AB6" w:rsidRDefault="00556AB6" w:rsidP="00CA0CF4">
            <w:pPr>
              <w:jc w:val="center"/>
              <w:rPr>
                <w:rFonts w:ascii="Arial" w:hAnsi="Arial" w:cs="Arial"/>
                <w:sz w:val="16"/>
                <w:szCs w:val="16"/>
              </w:rPr>
            </w:pPr>
          </w:p>
        </w:tc>
        <w:tc>
          <w:tcPr>
            <w:tcW w:w="8244" w:type="dxa"/>
            <w:tcBorders>
              <w:top w:val="single" w:sz="4" w:space="0" w:color="auto"/>
              <w:left w:val="single" w:sz="4" w:space="0" w:color="auto"/>
              <w:bottom w:val="single" w:sz="4" w:space="0" w:color="auto"/>
              <w:right w:val="single" w:sz="4" w:space="0" w:color="auto"/>
            </w:tcBorders>
          </w:tcPr>
          <w:p w:rsidR="00556AB6" w:rsidRDefault="00556AB6" w:rsidP="00CA0CF4">
            <w:pPr>
              <w:jc w:val="both"/>
              <w:rPr>
                <w:rFonts w:ascii="Arial" w:hAnsi="Arial" w:cs="Arial"/>
                <w:sz w:val="16"/>
                <w:szCs w:val="16"/>
              </w:rPr>
            </w:pPr>
            <w:r>
              <w:rPr>
                <w:rFonts w:ascii="Arial" w:hAnsi="Arial" w:cs="Arial"/>
                <w:sz w:val="16"/>
                <w:szCs w:val="16"/>
              </w:rPr>
              <w:t>Показатель 4. Протяженность паспортизированных автом</w:t>
            </w:r>
            <w:r>
              <w:rPr>
                <w:rFonts w:ascii="Arial" w:hAnsi="Arial" w:cs="Arial"/>
                <w:sz w:val="16"/>
                <w:szCs w:val="16"/>
              </w:rPr>
              <w:t>о</w:t>
            </w:r>
            <w:r>
              <w:rPr>
                <w:rFonts w:ascii="Arial" w:hAnsi="Arial" w:cs="Arial"/>
                <w:sz w:val="16"/>
                <w:szCs w:val="16"/>
              </w:rPr>
              <w:t>бильных дорог общего пользования местного значения, км</w:t>
            </w:r>
          </w:p>
        </w:tc>
        <w:tc>
          <w:tcPr>
            <w:tcW w:w="840" w:type="dxa"/>
            <w:gridSpan w:val="2"/>
            <w:tcBorders>
              <w:top w:val="single" w:sz="4" w:space="0" w:color="auto"/>
              <w:left w:val="single" w:sz="4" w:space="0" w:color="auto"/>
              <w:bottom w:val="single" w:sz="4" w:space="0" w:color="auto"/>
              <w:right w:val="single" w:sz="4" w:space="0" w:color="auto"/>
            </w:tcBorders>
          </w:tcPr>
          <w:p w:rsidR="00556AB6" w:rsidRDefault="00556AB6" w:rsidP="00CA0CF4">
            <w:pPr>
              <w:jc w:val="center"/>
              <w:rPr>
                <w:rFonts w:ascii="Arial" w:hAnsi="Arial" w:cs="Arial"/>
                <w:sz w:val="16"/>
                <w:szCs w:val="16"/>
              </w:rPr>
            </w:pPr>
            <w:r>
              <w:rPr>
                <w:rFonts w:ascii="Arial" w:hAnsi="Arial" w:cs="Arial"/>
                <w:sz w:val="16"/>
                <w:szCs w:val="16"/>
              </w:rPr>
              <w:t>0,831</w:t>
            </w:r>
          </w:p>
          <w:p w:rsidR="00556AB6" w:rsidRDefault="00556AB6" w:rsidP="00CA0CF4">
            <w:pPr>
              <w:jc w:val="center"/>
              <w:rPr>
                <w:rFonts w:ascii="Arial" w:hAnsi="Arial" w:cs="Arial"/>
                <w:sz w:val="16"/>
                <w:szCs w:val="16"/>
              </w:rPr>
            </w:pPr>
          </w:p>
        </w:tc>
        <w:tc>
          <w:tcPr>
            <w:tcW w:w="840" w:type="dxa"/>
            <w:gridSpan w:val="2"/>
            <w:tcBorders>
              <w:top w:val="single" w:sz="4" w:space="0" w:color="auto"/>
              <w:left w:val="single" w:sz="4" w:space="0" w:color="auto"/>
              <w:bottom w:val="single" w:sz="4" w:space="0" w:color="auto"/>
              <w:right w:val="single" w:sz="4" w:space="0" w:color="auto"/>
            </w:tcBorders>
          </w:tcPr>
          <w:p w:rsidR="00556AB6" w:rsidRDefault="00556AB6" w:rsidP="00CA0CF4">
            <w:pPr>
              <w:jc w:val="center"/>
              <w:rPr>
                <w:rFonts w:ascii="Arial" w:hAnsi="Arial" w:cs="Arial"/>
                <w:sz w:val="16"/>
                <w:szCs w:val="16"/>
              </w:rPr>
            </w:pPr>
            <w:r>
              <w:rPr>
                <w:rFonts w:ascii="Arial" w:hAnsi="Arial" w:cs="Arial"/>
                <w:sz w:val="16"/>
                <w:szCs w:val="16"/>
              </w:rPr>
              <w:t>1,0</w:t>
            </w:r>
          </w:p>
          <w:p w:rsidR="00556AB6" w:rsidRDefault="00556AB6" w:rsidP="00CA0CF4">
            <w:pPr>
              <w:jc w:val="center"/>
              <w:rPr>
                <w:rFonts w:ascii="Arial" w:hAnsi="Arial" w:cs="Arial"/>
                <w:sz w:val="16"/>
                <w:szCs w:val="16"/>
              </w:rPr>
            </w:pPr>
          </w:p>
        </w:tc>
        <w:tc>
          <w:tcPr>
            <w:tcW w:w="946" w:type="dxa"/>
            <w:gridSpan w:val="2"/>
            <w:tcBorders>
              <w:top w:val="single" w:sz="4" w:space="0" w:color="auto"/>
              <w:left w:val="single" w:sz="4" w:space="0" w:color="auto"/>
              <w:bottom w:val="single" w:sz="4" w:space="0" w:color="auto"/>
              <w:right w:val="single" w:sz="4" w:space="0" w:color="auto"/>
            </w:tcBorders>
          </w:tcPr>
          <w:p w:rsidR="00556AB6" w:rsidRDefault="00556AB6" w:rsidP="00CA0CF4">
            <w:pPr>
              <w:jc w:val="center"/>
              <w:rPr>
                <w:rFonts w:ascii="Arial" w:hAnsi="Arial" w:cs="Arial"/>
                <w:sz w:val="16"/>
                <w:szCs w:val="16"/>
              </w:rPr>
            </w:pPr>
            <w:r>
              <w:rPr>
                <w:rFonts w:ascii="Arial" w:hAnsi="Arial" w:cs="Arial"/>
                <w:sz w:val="16"/>
                <w:szCs w:val="16"/>
              </w:rPr>
              <w:t>1,0</w:t>
            </w:r>
          </w:p>
        </w:tc>
      </w:tr>
      <w:tr w:rsidR="00556AB6" w:rsidTr="0037160D">
        <w:trPr>
          <w:trHeight w:val="50"/>
        </w:trPr>
        <w:tc>
          <w:tcPr>
            <w:tcW w:w="756"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1.1.5.</w:t>
            </w:r>
          </w:p>
        </w:tc>
        <w:tc>
          <w:tcPr>
            <w:tcW w:w="8244"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both"/>
              <w:rPr>
                <w:rFonts w:ascii="Arial" w:hAnsi="Arial" w:cs="Arial"/>
                <w:sz w:val="16"/>
                <w:szCs w:val="16"/>
              </w:rPr>
            </w:pPr>
            <w:r>
              <w:rPr>
                <w:rFonts w:ascii="Arial" w:hAnsi="Arial" w:cs="Arial"/>
                <w:sz w:val="16"/>
                <w:szCs w:val="16"/>
              </w:rPr>
              <w:t>Показатель 5. Количество отремонтированных   дворовых территорий многоквартирных домов, шт.</w:t>
            </w:r>
          </w:p>
        </w:tc>
        <w:tc>
          <w:tcPr>
            <w:tcW w:w="840" w:type="dxa"/>
            <w:gridSpan w:val="2"/>
            <w:tcBorders>
              <w:top w:val="single" w:sz="4" w:space="0" w:color="auto"/>
              <w:left w:val="single" w:sz="4" w:space="0" w:color="auto"/>
              <w:bottom w:val="single" w:sz="4" w:space="0" w:color="auto"/>
              <w:right w:val="single" w:sz="4" w:space="0" w:color="auto"/>
            </w:tcBorders>
          </w:tcPr>
          <w:p w:rsidR="00556AB6" w:rsidRDefault="00556AB6" w:rsidP="00CA0CF4">
            <w:pPr>
              <w:autoSpaceDN w:val="0"/>
              <w:jc w:val="center"/>
              <w:rPr>
                <w:rFonts w:ascii="Arial" w:hAnsi="Arial" w:cs="Arial"/>
                <w:sz w:val="16"/>
                <w:szCs w:val="16"/>
              </w:rPr>
            </w:pPr>
            <w:r>
              <w:rPr>
                <w:rFonts w:ascii="Arial" w:hAnsi="Arial" w:cs="Arial"/>
                <w:sz w:val="16"/>
                <w:szCs w:val="16"/>
              </w:rPr>
              <w:t>2</w:t>
            </w:r>
          </w:p>
        </w:tc>
        <w:tc>
          <w:tcPr>
            <w:tcW w:w="840" w:type="dxa"/>
            <w:gridSpan w:val="2"/>
            <w:tcBorders>
              <w:top w:val="single" w:sz="4" w:space="0" w:color="auto"/>
              <w:left w:val="single" w:sz="4" w:space="0" w:color="auto"/>
              <w:bottom w:val="single" w:sz="4" w:space="0" w:color="auto"/>
              <w:right w:val="single" w:sz="4" w:space="0" w:color="auto"/>
            </w:tcBorders>
          </w:tcPr>
          <w:p w:rsidR="00556AB6" w:rsidRDefault="00556AB6" w:rsidP="00CA0CF4">
            <w:pPr>
              <w:jc w:val="center"/>
              <w:rPr>
                <w:rFonts w:ascii="Arial" w:hAnsi="Arial" w:cs="Arial"/>
                <w:sz w:val="16"/>
                <w:szCs w:val="16"/>
              </w:rPr>
            </w:pPr>
            <w:r>
              <w:rPr>
                <w:rFonts w:ascii="Arial" w:hAnsi="Arial" w:cs="Arial"/>
                <w:sz w:val="16"/>
                <w:szCs w:val="16"/>
              </w:rPr>
              <w:t>2</w:t>
            </w:r>
          </w:p>
        </w:tc>
        <w:tc>
          <w:tcPr>
            <w:tcW w:w="946" w:type="dxa"/>
            <w:gridSpan w:val="2"/>
            <w:tcBorders>
              <w:top w:val="single" w:sz="4" w:space="0" w:color="auto"/>
              <w:left w:val="single" w:sz="4" w:space="0" w:color="auto"/>
              <w:bottom w:val="single" w:sz="4" w:space="0" w:color="auto"/>
              <w:right w:val="single" w:sz="4" w:space="0" w:color="auto"/>
            </w:tcBorders>
          </w:tcPr>
          <w:p w:rsidR="00556AB6" w:rsidRDefault="00556AB6" w:rsidP="00CA0CF4">
            <w:pPr>
              <w:jc w:val="center"/>
              <w:rPr>
                <w:rFonts w:ascii="Arial" w:hAnsi="Arial" w:cs="Arial"/>
                <w:sz w:val="16"/>
                <w:szCs w:val="16"/>
              </w:rPr>
            </w:pPr>
            <w:r>
              <w:rPr>
                <w:rFonts w:ascii="Arial" w:hAnsi="Arial" w:cs="Arial"/>
                <w:sz w:val="16"/>
                <w:szCs w:val="16"/>
              </w:rPr>
              <w:t>2</w:t>
            </w:r>
          </w:p>
        </w:tc>
      </w:tr>
      <w:tr w:rsidR="00556AB6" w:rsidTr="0037160D">
        <w:trPr>
          <w:trHeight w:val="50"/>
        </w:trPr>
        <w:tc>
          <w:tcPr>
            <w:tcW w:w="756"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1.1.6</w:t>
            </w:r>
            <w:r w:rsidR="00334C80">
              <w:rPr>
                <w:rFonts w:ascii="Arial" w:hAnsi="Arial" w:cs="Arial"/>
                <w:sz w:val="16"/>
                <w:szCs w:val="16"/>
              </w:rPr>
              <w:t>.</w:t>
            </w:r>
          </w:p>
        </w:tc>
        <w:tc>
          <w:tcPr>
            <w:tcW w:w="8244"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both"/>
              <w:rPr>
                <w:rFonts w:ascii="Arial" w:hAnsi="Arial" w:cs="Arial"/>
                <w:sz w:val="16"/>
                <w:szCs w:val="16"/>
              </w:rPr>
            </w:pPr>
            <w:r>
              <w:rPr>
                <w:rFonts w:ascii="Arial" w:hAnsi="Arial" w:cs="Arial"/>
                <w:sz w:val="16"/>
                <w:szCs w:val="16"/>
              </w:rPr>
              <w:t>Показатель 6. Количество построенных автомобильных д</w:t>
            </w:r>
            <w:r>
              <w:rPr>
                <w:rFonts w:ascii="Arial" w:hAnsi="Arial" w:cs="Arial"/>
                <w:sz w:val="16"/>
                <w:szCs w:val="16"/>
              </w:rPr>
              <w:t>о</w:t>
            </w:r>
            <w:r>
              <w:rPr>
                <w:rFonts w:ascii="Arial" w:hAnsi="Arial" w:cs="Arial"/>
                <w:sz w:val="16"/>
                <w:szCs w:val="16"/>
              </w:rPr>
              <w:t>рог общего пользования местного значения, шт.</w:t>
            </w:r>
          </w:p>
        </w:tc>
        <w:tc>
          <w:tcPr>
            <w:tcW w:w="840" w:type="dxa"/>
            <w:gridSpan w:val="2"/>
            <w:tcBorders>
              <w:top w:val="single" w:sz="4" w:space="0" w:color="auto"/>
              <w:left w:val="single" w:sz="4" w:space="0" w:color="auto"/>
              <w:bottom w:val="single" w:sz="4" w:space="0" w:color="auto"/>
              <w:right w:val="single" w:sz="4" w:space="0" w:color="auto"/>
            </w:tcBorders>
          </w:tcPr>
          <w:p w:rsidR="00556AB6" w:rsidRDefault="00556AB6" w:rsidP="00CA0CF4">
            <w:pPr>
              <w:autoSpaceDN w:val="0"/>
              <w:jc w:val="center"/>
              <w:rPr>
                <w:rFonts w:ascii="Arial" w:hAnsi="Arial" w:cs="Arial"/>
                <w:sz w:val="16"/>
                <w:szCs w:val="16"/>
              </w:rPr>
            </w:pPr>
            <w:r>
              <w:rPr>
                <w:rFonts w:ascii="Arial" w:hAnsi="Arial" w:cs="Arial"/>
                <w:sz w:val="16"/>
                <w:szCs w:val="16"/>
              </w:rPr>
              <w:t>0</w:t>
            </w:r>
          </w:p>
        </w:tc>
        <w:tc>
          <w:tcPr>
            <w:tcW w:w="840" w:type="dxa"/>
            <w:gridSpan w:val="2"/>
            <w:tcBorders>
              <w:top w:val="single" w:sz="4" w:space="0" w:color="auto"/>
              <w:left w:val="single" w:sz="4" w:space="0" w:color="auto"/>
              <w:bottom w:val="single" w:sz="4" w:space="0" w:color="auto"/>
              <w:right w:val="single" w:sz="4" w:space="0" w:color="auto"/>
            </w:tcBorders>
          </w:tcPr>
          <w:p w:rsidR="00556AB6" w:rsidRDefault="00556AB6" w:rsidP="00CA0CF4">
            <w:pPr>
              <w:jc w:val="center"/>
              <w:rPr>
                <w:rFonts w:ascii="Arial" w:hAnsi="Arial" w:cs="Arial"/>
                <w:sz w:val="16"/>
                <w:szCs w:val="16"/>
              </w:rPr>
            </w:pPr>
            <w:r>
              <w:rPr>
                <w:rFonts w:ascii="Arial" w:hAnsi="Arial" w:cs="Arial"/>
                <w:sz w:val="16"/>
                <w:szCs w:val="16"/>
              </w:rPr>
              <w:t>1</w:t>
            </w:r>
          </w:p>
        </w:tc>
        <w:tc>
          <w:tcPr>
            <w:tcW w:w="946" w:type="dxa"/>
            <w:gridSpan w:val="2"/>
            <w:tcBorders>
              <w:top w:val="single" w:sz="4" w:space="0" w:color="auto"/>
              <w:left w:val="single" w:sz="4" w:space="0" w:color="auto"/>
              <w:bottom w:val="single" w:sz="4" w:space="0" w:color="auto"/>
              <w:right w:val="single" w:sz="4" w:space="0" w:color="auto"/>
            </w:tcBorders>
          </w:tcPr>
          <w:p w:rsidR="00556AB6" w:rsidRDefault="00556AB6" w:rsidP="00CA0CF4">
            <w:pPr>
              <w:jc w:val="center"/>
              <w:rPr>
                <w:rFonts w:ascii="Arial" w:hAnsi="Arial" w:cs="Arial"/>
                <w:sz w:val="16"/>
                <w:szCs w:val="16"/>
              </w:rPr>
            </w:pPr>
            <w:r>
              <w:rPr>
                <w:rFonts w:ascii="Arial" w:hAnsi="Arial" w:cs="Arial"/>
                <w:sz w:val="16"/>
                <w:szCs w:val="16"/>
              </w:rPr>
              <w:t>1</w:t>
            </w:r>
          </w:p>
        </w:tc>
      </w:tr>
    </w:tbl>
    <w:p w:rsidR="00556AB6" w:rsidRPr="00556AB6" w:rsidRDefault="00556AB6" w:rsidP="00CA0CF4">
      <w:pPr>
        <w:ind w:firstLine="720"/>
        <w:rPr>
          <w:rFonts w:ascii="Arial" w:hAnsi="Arial" w:cs="Arial"/>
          <w:sz w:val="16"/>
          <w:szCs w:val="16"/>
        </w:rPr>
      </w:pPr>
      <w:r>
        <w:rPr>
          <w:rFonts w:ascii="Arial" w:hAnsi="Arial" w:cs="Arial"/>
          <w:sz w:val="16"/>
          <w:szCs w:val="16"/>
        </w:rPr>
        <w:t>3. Сроки реализации подпрограммы: 2017-2019 годы.</w:t>
      </w:r>
    </w:p>
    <w:p w:rsidR="00556AB6" w:rsidRDefault="00556AB6" w:rsidP="00CA0CF4">
      <w:pPr>
        <w:ind w:firstLine="720"/>
        <w:rPr>
          <w:rFonts w:ascii="Arial" w:hAnsi="Arial" w:cs="Arial"/>
          <w:sz w:val="16"/>
          <w:szCs w:val="16"/>
        </w:rPr>
      </w:pPr>
      <w:r>
        <w:rPr>
          <w:rFonts w:ascii="Arial" w:hAnsi="Arial" w:cs="Arial"/>
          <w:sz w:val="16"/>
          <w:szCs w:val="16"/>
        </w:rPr>
        <w:t>4. Объемы и источники финансирования подпрограммы (тыс.рублей):</w:t>
      </w:r>
    </w:p>
    <w:tbl>
      <w:tblPr>
        <w:tblW w:w="116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1444"/>
        <w:gridCol w:w="1209"/>
        <w:gridCol w:w="1202"/>
        <w:gridCol w:w="2609"/>
        <w:gridCol w:w="1800"/>
        <w:gridCol w:w="1906"/>
      </w:tblGrid>
      <w:tr w:rsidR="00556AB6" w:rsidTr="0037160D">
        <w:trPr>
          <w:trHeight w:val="50"/>
        </w:trPr>
        <w:tc>
          <w:tcPr>
            <w:tcW w:w="1456" w:type="dxa"/>
            <w:vMerge w:val="restart"/>
            <w:tcBorders>
              <w:top w:val="single" w:sz="4" w:space="0" w:color="auto"/>
              <w:left w:val="single" w:sz="4" w:space="0" w:color="auto"/>
              <w:bottom w:val="single" w:sz="4" w:space="0" w:color="auto"/>
              <w:right w:val="single" w:sz="4" w:space="0" w:color="auto"/>
            </w:tcBorders>
          </w:tcPr>
          <w:p w:rsidR="00556AB6" w:rsidRDefault="00556AB6" w:rsidP="00CA0CF4">
            <w:pPr>
              <w:jc w:val="center"/>
              <w:rPr>
                <w:rFonts w:ascii="Arial" w:hAnsi="Arial" w:cs="Arial"/>
                <w:b/>
                <w:sz w:val="16"/>
                <w:szCs w:val="16"/>
              </w:rPr>
            </w:pPr>
          </w:p>
          <w:p w:rsidR="00556AB6" w:rsidRDefault="00556AB6" w:rsidP="00CA0CF4">
            <w:pPr>
              <w:jc w:val="center"/>
              <w:rPr>
                <w:rFonts w:ascii="Arial" w:hAnsi="Arial" w:cs="Arial"/>
                <w:b/>
                <w:sz w:val="16"/>
                <w:szCs w:val="16"/>
              </w:rPr>
            </w:pPr>
            <w:r>
              <w:rPr>
                <w:rFonts w:ascii="Arial" w:hAnsi="Arial" w:cs="Arial"/>
                <w:b/>
                <w:sz w:val="16"/>
                <w:szCs w:val="16"/>
              </w:rPr>
              <w:t>Год</w:t>
            </w:r>
          </w:p>
          <w:p w:rsidR="00556AB6" w:rsidRDefault="00556AB6" w:rsidP="00CA0CF4">
            <w:pPr>
              <w:overflowPunct w:val="0"/>
              <w:autoSpaceDE w:val="0"/>
              <w:autoSpaceDN w:val="0"/>
              <w:adjustRightInd w:val="0"/>
              <w:jc w:val="center"/>
              <w:rPr>
                <w:rFonts w:ascii="Arial" w:hAnsi="Arial" w:cs="Arial"/>
                <w:b/>
                <w:sz w:val="16"/>
                <w:szCs w:val="16"/>
              </w:rPr>
            </w:pPr>
          </w:p>
        </w:tc>
        <w:tc>
          <w:tcPr>
            <w:tcW w:w="10170" w:type="dxa"/>
            <w:gridSpan w:val="6"/>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Источник финансирования</w:t>
            </w:r>
          </w:p>
        </w:tc>
      </w:tr>
      <w:tr w:rsidR="00556AB6" w:rsidTr="0037160D">
        <w:trPr>
          <w:trHeight w:val="407"/>
        </w:trPr>
        <w:tc>
          <w:tcPr>
            <w:tcW w:w="1456" w:type="dxa"/>
            <w:vMerge/>
            <w:tcBorders>
              <w:top w:val="single" w:sz="4" w:space="0" w:color="auto"/>
              <w:left w:val="single" w:sz="4" w:space="0" w:color="auto"/>
              <w:bottom w:val="single" w:sz="4" w:space="0" w:color="auto"/>
              <w:right w:val="single" w:sz="4" w:space="0" w:color="auto"/>
            </w:tcBorders>
            <w:vAlign w:val="center"/>
          </w:tcPr>
          <w:p w:rsidR="00556AB6" w:rsidRDefault="00556AB6" w:rsidP="00CA0CF4">
            <w:pPr>
              <w:rPr>
                <w:rFonts w:ascii="Arial" w:hAnsi="Arial" w:cs="Arial"/>
                <w:b/>
                <w:sz w:val="16"/>
                <w:szCs w:val="16"/>
              </w:rPr>
            </w:pPr>
          </w:p>
        </w:tc>
        <w:tc>
          <w:tcPr>
            <w:tcW w:w="1444" w:type="dxa"/>
            <w:tcBorders>
              <w:top w:val="single" w:sz="4" w:space="0" w:color="auto"/>
              <w:left w:val="single" w:sz="4" w:space="0" w:color="auto"/>
              <w:bottom w:val="single" w:sz="4" w:space="0" w:color="auto"/>
              <w:right w:val="single" w:sz="4" w:space="0" w:color="auto"/>
            </w:tcBorders>
          </w:tcPr>
          <w:p w:rsidR="00556AB6" w:rsidRDefault="00556AB6" w:rsidP="00CA0CF4">
            <w:pPr>
              <w:jc w:val="center"/>
              <w:rPr>
                <w:rFonts w:ascii="Arial" w:hAnsi="Arial" w:cs="Arial"/>
                <w:b/>
                <w:sz w:val="16"/>
                <w:szCs w:val="16"/>
              </w:rPr>
            </w:pPr>
            <w:r>
              <w:rPr>
                <w:rFonts w:ascii="Arial" w:hAnsi="Arial" w:cs="Arial"/>
                <w:b/>
                <w:sz w:val="16"/>
                <w:szCs w:val="16"/>
              </w:rPr>
              <w:t>областной</w:t>
            </w:r>
          </w:p>
          <w:p w:rsidR="00556AB6" w:rsidRDefault="00556AB6"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бюджет</w:t>
            </w:r>
          </w:p>
        </w:tc>
        <w:tc>
          <w:tcPr>
            <w:tcW w:w="1209"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федерал</w:t>
            </w:r>
            <w:r>
              <w:rPr>
                <w:rFonts w:ascii="Arial" w:hAnsi="Arial" w:cs="Arial"/>
                <w:b/>
                <w:sz w:val="16"/>
                <w:szCs w:val="16"/>
              </w:rPr>
              <w:t>ь</w:t>
            </w:r>
            <w:r>
              <w:rPr>
                <w:rFonts w:ascii="Arial" w:hAnsi="Arial" w:cs="Arial"/>
                <w:b/>
                <w:sz w:val="16"/>
                <w:szCs w:val="16"/>
              </w:rPr>
              <w:t>ный бю</w:t>
            </w:r>
            <w:r>
              <w:rPr>
                <w:rFonts w:ascii="Arial" w:hAnsi="Arial" w:cs="Arial"/>
                <w:b/>
                <w:sz w:val="16"/>
                <w:szCs w:val="16"/>
              </w:rPr>
              <w:t>д</w:t>
            </w:r>
            <w:r>
              <w:rPr>
                <w:rFonts w:ascii="Arial" w:hAnsi="Arial" w:cs="Arial"/>
                <w:b/>
                <w:sz w:val="16"/>
                <w:szCs w:val="16"/>
              </w:rPr>
              <w:t>жет</w:t>
            </w:r>
          </w:p>
        </w:tc>
        <w:tc>
          <w:tcPr>
            <w:tcW w:w="1202" w:type="dxa"/>
            <w:tcBorders>
              <w:top w:val="single" w:sz="4" w:space="0" w:color="auto"/>
              <w:left w:val="single" w:sz="4" w:space="0" w:color="auto"/>
              <w:bottom w:val="single" w:sz="4" w:space="0" w:color="auto"/>
              <w:right w:val="single" w:sz="4" w:space="0" w:color="auto"/>
            </w:tcBorders>
          </w:tcPr>
          <w:p w:rsidR="00556AB6" w:rsidRDefault="00556AB6" w:rsidP="00CA0CF4">
            <w:pPr>
              <w:jc w:val="center"/>
              <w:rPr>
                <w:rFonts w:ascii="Arial" w:hAnsi="Arial" w:cs="Arial"/>
                <w:b/>
                <w:sz w:val="16"/>
                <w:szCs w:val="16"/>
              </w:rPr>
            </w:pPr>
            <w:r>
              <w:rPr>
                <w:rFonts w:ascii="Arial" w:hAnsi="Arial" w:cs="Arial"/>
                <w:b/>
                <w:sz w:val="16"/>
                <w:szCs w:val="16"/>
              </w:rPr>
              <w:t>бюджет Валдайск</w:t>
            </w:r>
            <w:r>
              <w:rPr>
                <w:rFonts w:ascii="Arial" w:hAnsi="Arial" w:cs="Arial"/>
                <w:b/>
                <w:sz w:val="16"/>
                <w:szCs w:val="16"/>
              </w:rPr>
              <w:t>о</w:t>
            </w:r>
            <w:r>
              <w:rPr>
                <w:rFonts w:ascii="Arial" w:hAnsi="Arial" w:cs="Arial"/>
                <w:b/>
                <w:sz w:val="16"/>
                <w:szCs w:val="16"/>
              </w:rPr>
              <w:t>го муниц</w:t>
            </w:r>
            <w:r>
              <w:rPr>
                <w:rFonts w:ascii="Arial" w:hAnsi="Arial" w:cs="Arial"/>
                <w:b/>
                <w:sz w:val="16"/>
                <w:szCs w:val="16"/>
              </w:rPr>
              <w:t>и</w:t>
            </w:r>
            <w:r>
              <w:rPr>
                <w:rFonts w:ascii="Arial" w:hAnsi="Arial" w:cs="Arial"/>
                <w:b/>
                <w:sz w:val="16"/>
                <w:szCs w:val="16"/>
              </w:rPr>
              <w:t>пального района</w:t>
            </w:r>
          </w:p>
        </w:tc>
        <w:tc>
          <w:tcPr>
            <w:tcW w:w="2609"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бюджет Валдайского горо</w:t>
            </w:r>
            <w:r>
              <w:rPr>
                <w:rFonts w:ascii="Arial" w:hAnsi="Arial" w:cs="Arial"/>
                <w:b/>
                <w:sz w:val="16"/>
                <w:szCs w:val="16"/>
              </w:rPr>
              <w:t>д</w:t>
            </w:r>
            <w:r>
              <w:rPr>
                <w:rFonts w:ascii="Arial" w:hAnsi="Arial" w:cs="Arial"/>
                <w:b/>
                <w:sz w:val="16"/>
                <w:szCs w:val="16"/>
              </w:rPr>
              <w:t>ского п</w:t>
            </w:r>
            <w:r>
              <w:rPr>
                <w:rFonts w:ascii="Arial" w:hAnsi="Arial" w:cs="Arial"/>
                <w:b/>
                <w:sz w:val="16"/>
                <w:szCs w:val="16"/>
              </w:rPr>
              <w:t>о</w:t>
            </w:r>
            <w:r>
              <w:rPr>
                <w:rFonts w:ascii="Arial" w:hAnsi="Arial" w:cs="Arial"/>
                <w:b/>
                <w:sz w:val="16"/>
                <w:szCs w:val="16"/>
              </w:rPr>
              <w:t>селения</w:t>
            </w:r>
          </w:p>
        </w:tc>
        <w:tc>
          <w:tcPr>
            <w:tcW w:w="1800"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внебюджетные средства</w:t>
            </w:r>
          </w:p>
        </w:tc>
        <w:tc>
          <w:tcPr>
            <w:tcW w:w="1906"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всего</w:t>
            </w:r>
          </w:p>
        </w:tc>
      </w:tr>
      <w:tr w:rsidR="00556AB6" w:rsidTr="0037160D">
        <w:trPr>
          <w:trHeight w:val="50"/>
        </w:trPr>
        <w:tc>
          <w:tcPr>
            <w:tcW w:w="1456"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1444"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2</w:t>
            </w:r>
          </w:p>
        </w:tc>
        <w:tc>
          <w:tcPr>
            <w:tcW w:w="1209"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3</w:t>
            </w:r>
          </w:p>
        </w:tc>
        <w:tc>
          <w:tcPr>
            <w:tcW w:w="1202"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4</w:t>
            </w:r>
          </w:p>
        </w:tc>
        <w:tc>
          <w:tcPr>
            <w:tcW w:w="2609"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5</w:t>
            </w:r>
          </w:p>
        </w:tc>
        <w:tc>
          <w:tcPr>
            <w:tcW w:w="1800"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6</w:t>
            </w:r>
          </w:p>
        </w:tc>
        <w:tc>
          <w:tcPr>
            <w:tcW w:w="1906"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7</w:t>
            </w:r>
          </w:p>
        </w:tc>
      </w:tr>
      <w:tr w:rsidR="00556AB6" w:rsidTr="0037160D">
        <w:trPr>
          <w:trHeight w:val="50"/>
        </w:trPr>
        <w:tc>
          <w:tcPr>
            <w:tcW w:w="1456"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2017</w:t>
            </w:r>
          </w:p>
        </w:tc>
        <w:tc>
          <w:tcPr>
            <w:tcW w:w="1444"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3112,0</w:t>
            </w:r>
          </w:p>
        </w:tc>
        <w:tc>
          <w:tcPr>
            <w:tcW w:w="1209"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 xml:space="preserve">- </w:t>
            </w:r>
          </w:p>
        </w:tc>
        <w:tc>
          <w:tcPr>
            <w:tcW w:w="1202"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 xml:space="preserve"> -</w:t>
            </w:r>
          </w:p>
        </w:tc>
        <w:tc>
          <w:tcPr>
            <w:tcW w:w="2609"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 xml:space="preserve">17 899,874 </w:t>
            </w:r>
          </w:p>
        </w:tc>
        <w:tc>
          <w:tcPr>
            <w:tcW w:w="1800"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 xml:space="preserve">- </w:t>
            </w:r>
          </w:p>
        </w:tc>
        <w:tc>
          <w:tcPr>
            <w:tcW w:w="1906"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 xml:space="preserve">21 011,874 </w:t>
            </w:r>
          </w:p>
        </w:tc>
      </w:tr>
      <w:tr w:rsidR="00556AB6" w:rsidTr="0037160D">
        <w:trPr>
          <w:trHeight w:val="50"/>
        </w:trPr>
        <w:tc>
          <w:tcPr>
            <w:tcW w:w="1456"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2018</w:t>
            </w:r>
          </w:p>
        </w:tc>
        <w:tc>
          <w:tcPr>
            <w:tcW w:w="1444"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1556,0</w:t>
            </w:r>
          </w:p>
        </w:tc>
        <w:tc>
          <w:tcPr>
            <w:tcW w:w="1209"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202"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2609"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22 764,0</w:t>
            </w:r>
          </w:p>
        </w:tc>
        <w:tc>
          <w:tcPr>
            <w:tcW w:w="1800"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906"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24 320,0</w:t>
            </w:r>
          </w:p>
        </w:tc>
      </w:tr>
      <w:tr w:rsidR="00556AB6" w:rsidTr="0037160D">
        <w:trPr>
          <w:trHeight w:val="50"/>
        </w:trPr>
        <w:tc>
          <w:tcPr>
            <w:tcW w:w="1456"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2019</w:t>
            </w:r>
          </w:p>
        </w:tc>
        <w:tc>
          <w:tcPr>
            <w:tcW w:w="1444" w:type="dxa"/>
            <w:tcBorders>
              <w:top w:val="single" w:sz="4" w:space="0" w:color="auto"/>
              <w:left w:val="single" w:sz="4" w:space="0" w:color="auto"/>
              <w:bottom w:val="single" w:sz="4" w:space="0" w:color="auto"/>
              <w:right w:val="single" w:sz="4" w:space="0" w:color="auto"/>
            </w:tcBorders>
          </w:tcPr>
          <w:p w:rsidR="00556AB6" w:rsidRDefault="00556AB6" w:rsidP="00CA0CF4">
            <w:pPr>
              <w:jc w:val="center"/>
              <w:rPr>
                <w:rFonts w:ascii="Arial" w:hAnsi="Arial" w:cs="Arial"/>
                <w:sz w:val="16"/>
                <w:szCs w:val="16"/>
              </w:rPr>
            </w:pPr>
            <w:r>
              <w:rPr>
                <w:rFonts w:ascii="Arial" w:hAnsi="Arial" w:cs="Arial"/>
                <w:sz w:val="16"/>
                <w:szCs w:val="16"/>
              </w:rPr>
              <w:t>1556,0</w:t>
            </w:r>
          </w:p>
        </w:tc>
        <w:tc>
          <w:tcPr>
            <w:tcW w:w="1209"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202"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2609" w:type="dxa"/>
            <w:tcBorders>
              <w:top w:val="single" w:sz="4" w:space="0" w:color="auto"/>
              <w:left w:val="single" w:sz="4" w:space="0" w:color="auto"/>
              <w:bottom w:val="single" w:sz="4" w:space="0" w:color="auto"/>
              <w:right w:val="single" w:sz="4" w:space="0" w:color="auto"/>
            </w:tcBorders>
          </w:tcPr>
          <w:p w:rsidR="00556AB6" w:rsidRDefault="00556AB6" w:rsidP="00CA0CF4">
            <w:pPr>
              <w:jc w:val="center"/>
              <w:rPr>
                <w:rFonts w:ascii="Arial" w:hAnsi="Arial" w:cs="Arial"/>
                <w:sz w:val="16"/>
                <w:szCs w:val="16"/>
              </w:rPr>
            </w:pPr>
            <w:r>
              <w:rPr>
                <w:rFonts w:ascii="Arial" w:hAnsi="Arial" w:cs="Arial"/>
                <w:sz w:val="16"/>
                <w:szCs w:val="16"/>
              </w:rPr>
              <w:t>22 764,0</w:t>
            </w:r>
          </w:p>
        </w:tc>
        <w:tc>
          <w:tcPr>
            <w:tcW w:w="1800"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906" w:type="dxa"/>
            <w:tcBorders>
              <w:top w:val="single" w:sz="4" w:space="0" w:color="auto"/>
              <w:left w:val="single" w:sz="4" w:space="0" w:color="auto"/>
              <w:bottom w:val="single" w:sz="4" w:space="0" w:color="auto"/>
              <w:right w:val="single" w:sz="4" w:space="0" w:color="auto"/>
            </w:tcBorders>
          </w:tcPr>
          <w:p w:rsidR="00556AB6" w:rsidRDefault="00556AB6" w:rsidP="00CA0CF4">
            <w:pPr>
              <w:jc w:val="center"/>
              <w:rPr>
                <w:rFonts w:ascii="Arial" w:hAnsi="Arial" w:cs="Arial"/>
                <w:sz w:val="16"/>
                <w:szCs w:val="16"/>
              </w:rPr>
            </w:pPr>
            <w:r>
              <w:rPr>
                <w:rFonts w:ascii="Arial" w:hAnsi="Arial" w:cs="Arial"/>
                <w:sz w:val="16"/>
                <w:szCs w:val="16"/>
              </w:rPr>
              <w:t>24 320,0</w:t>
            </w:r>
          </w:p>
        </w:tc>
      </w:tr>
      <w:tr w:rsidR="00556AB6" w:rsidTr="0037160D">
        <w:trPr>
          <w:trHeight w:val="50"/>
        </w:trPr>
        <w:tc>
          <w:tcPr>
            <w:tcW w:w="1456"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ВСЕГО</w:t>
            </w:r>
          </w:p>
        </w:tc>
        <w:tc>
          <w:tcPr>
            <w:tcW w:w="1444"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6224,0</w:t>
            </w:r>
          </w:p>
        </w:tc>
        <w:tc>
          <w:tcPr>
            <w:tcW w:w="1209"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 xml:space="preserve">- </w:t>
            </w:r>
          </w:p>
        </w:tc>
        <w:tc>
          <w:tcPr>
            <w:tcW w:w="1202"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 xml:space="preserve"> -</w:t>
            </w:r>
          </w:p>
        </w:tc>
        <w:tc>
          <w:tcPr>
            <w:tcW w:w="2609"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63 427,874</w:t>
            </w:r>
          </w:p>
        </w:tc>
        <w:tc>
          <w:tcPr>
            <w:tcW w:w="1800"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 xml:space="preserve"> -</w:t>
            </w:r>
          </w:p>
        </w:tc>
        <w:tc>
          <w:tcPr>
            <w:tcW w:w="1906" w:type="dxa"/>
            <w:tcBorders>
              <w:top w:val="single" w:sz="4" w:space="0" w:color="auto"/>
              <w:left w:val="single" w:sz="4" w:space="0" w:color="auto"/>
              <w:bottom w:val="single" w:sz="4" w:space="0" w:color="auto"/>
              <w:right w:val="single" w:sz="4" w:space="0" w:color="auto"/>
            </w:tcBorders>
          </w:tcPr>
          <w:p w:rsidR="00556AB6" w:rsidRDefault="00556AB6" w:rsidP="00CA0CF4">
            <w:pPr>
              <w:overflowPunct w:val="0"/>
              <w:autoSpaceDE w:val="0"/>
              <w:autoSpaceDN w:val="0"/>
              <w:adjustRightInd w:val="0"/>
              <w:jc w:val="center"/>
              <w:rPr>
                <w:rFonts w:ascii="Arial" w:hAnsi="Arial" w:cs="Arial"/>
                <w:sz w:val="16"/>
                <w:szCs w:val="16"/>
              </w:rPr>
            </w:pPr>
            <w:r>
              <w:rPr>
                <w:rFonts w:ascii="Arial" w:hAnsi="Arial" w:cs="Arial"/>
                <w:sz w:val="16"/>
                <w:szCs w:val="16"/>
              </w:rPr>
              <w:t>69 651,874</w:t>
            </w:r>
          </w:p>
        </w:tc>
      </w:tr>
    </w:tbl>
    <w:p w:rsidR="00556AB6" w:rsidRDefault="00556AB6" w:rsidP="00CA0CF4">
      <w:pPr>
        <w:rPr>
          <w:rFonts w:ascii="Arial" w:hAnsi="Arial" w:cs="Arial"/>
          <w:sz w:val="16"/>
          <w:szCs w:val="16"/>
        </w:rPr>
      </w:pPr>
    </w:p>
    <w:p w:rsidR="00556AB6" w:rsidRDefault="00556AB6" w:rsidP="00CA0CF4">
      <w:pPr>
        <w:ind w:firstLine="720"/>
        <w:jc w:val="both"/>
        <w:rPr>
          <w:rFonts w:ascii="Arial" w:hAnsi="Arial" w:cs="Arial"/>
          <w:sz w:val="16"/>
          <w:szCs w:val="16"/>
        </w:rPr>
      </w:pPr>
      <w:r>
        <w:rPr>
          <w:rFonts w:ascii="Arial" w:hAnsi="Arial" w:cs="Arial"/>
          <w:sz w:val="16"/>
          <w:szCs w:val="16"/>
        </w:rPr>
        <w:t>5. Ожидаемые конечные результаты реализации подпрограммы:</w:t>
      </w:r>
    </w:p>
    <w:p w:rsidR="00556AB6" w:rsidRDefault="00556AB6" w:rsidP="00CA0CF4">
      <w:pPr>
        <w:ind w:firstLine="720"/>
        <w:jc w:val="both"/>
        <w:rPr>
          <w:rFonts w:ascii="Arial" w:hAnsi="Arial" w:cs="Arial"/>
          <w:sz w:val="16"/>
          <w:szCs w:val="16"/>
        </w:rPr>
      </w:pPr>
      <w:r>
        <w:rPr>
          <w:rFonts w:ascii="Arial" w:hAnsi="Arial" w:cs="Arial"/>
          <w:sz w:val="16"/>
          <w:szCs w:val="16"/>
        </w:rPr>
        <w:t>снижение к 2019году доли автомобильных дорог общего пользования местного значения, не соответствующих нормативным требованиям;</w:t>
      </w:r>
    </w:p>
    <w:p w:rsidR="00556AB6" w:rsidRDefault="00556AB6" w:rsidP="00CA0CF4">
      <w:pPr>
        <w:ind w:firstLine="720"/>
        <w:jc w:val="both"/>
        <w:rPr>
          <w:rFonts w:ascii="Arial" w:hAnsi="Arial" w:cs="Arial"/>
          <w:sz w:val="16"/>
          <w:szCs w:val="16"/>
        </w:rPr>
      </w:pPr>
      <w:r>
        <w:rPr>
          <w:rFonts w:ascii="Arial" w:hAnsi="Arial" w:cs="Arial"/>
          <w:sz w:val="16"/>
          <w:szCs w:val="16"/>
        </w:rPr>
        <w:t>увеличение к 2019 году доли автомобильных дорог общего пользования местного значения, в отношении которых произведен ремонт;</w:t>
      </w:r>
    </w:p>
    <w:p w:rsidR="00556AB6" w:rsidRDefault="00556AB6" w:rsidP="00CA0CF4">
      <w:pPr>
        <w:ind w:firstLine="720"/>
        <w:jc w:val="both"/>
        <w:rPr>
          <w:rFonts w:ascii="Arial" w:hAnsi="Arial" w:cs="Arial"/>
          <w:sz w:val="16"/>
          <w:szCs w:val="16"/>
        </w:rPr>
      </w:pPr>
      <w:r>
        <w:rPr>
          <w:rFonts w:ascii="Arial" w:hAnsi="Arial" w:cs="Arial"/>
          <w:sz w:val="16"/>
          <w:szCs w:val="16"/>
        </w:rPr>
        <w:t>улучшение к 2019 году состояния улично-дорожной сети.</w:t>
      </w:r>
    </w:p>
    <w:p w:rsidR="00AB6786" w:rsidRDefault="00AB6786" w:rsidP="00CA0CF4">
      <w:pPr>
        <w:jc w:val="center"/>
        <w:rPr>
          <w:rFonts w:ascii="Arial" w:hAnsi="Arial" w:cs="Arial"/>
          <w:b/>
          <w:sz w:val="16"/>
          <w:szCs w:val="16"/>
        </w:rPr>
      </w:pPr>
      <w:r>
        <w:rPr>
          <w:rFonts w:ascii="Arial" w:hAnsi="Arial" w:cs="Arial"/>
          <w:b/>
          <w:sz w:val="16"/>
          <w:szCs w:val="16"/>
        </w:rPr>
        <w:t xml:space="preserve">Мероприятия подпрограммы </w:t>
      </w:r>
    </w:p>
    <w:p w:rsidR="00AB6786" w:rsidRDefault="00AB6786" w:rsidP="00CA0CF4">
      <w:pPr>
        <w:jc w:val="center"/>
        <w:rPr>
          <w:rFonts w:ascii="Arial" w:hAnsi="Arial" w:cs="Arial"/>
          <w:b/>
          <w:sz w:val="16"/>
          <w:szCs w:val="16"/>
        </w:rPr>
      </w:pPr>
      <w:r>
        <w:rPr>
          <w:rFonts w:ascii="Arial" w:hAnsi="Arial" w:cs="Arial"/>
          <w:b/>
          <w:sz w:val="16"/>
          <w:szCs w:val="16"/>
        </w:rPr>
        <w:lastRenderedPageBreak/>
        <w:t>«Содержание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bl>
      <w:tblPr>
        <w:tblW w:w="11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92"/>
        <w:gridCol w:w="2280"/>
        <w:gridCol w:w="720"/>
        <w:gridCol w:w="840"/>
        <w:gridCol w:w="1080"/>
        <w:gridCol w:w="1080"/>
        <w:gridCol w:w="1062"/>
        <w:gridCol w:w="18"/>
        <w:gridCol w:w="942"/>
        <w:gridCol w:w="18"/>
        <w:gridCol w:w="942"/>
      </w:tblGrid>
      <w:tr w:rsidR="005D37F4" w:rsidTr="00CA0CF4">
        <w:trPr>
          <w:trHeight w:val="260"/>
        </w:trPr>
        <w:tc>
          <w:tcPr>
            <w:tcW w:w="426"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112862">
            <w:pPr>
              <w:ind w:left="280"/>
              <w:jc w:val="center"/>
              <w:rPr>
                <w:rFonts w:ascii="Arial" w:hAnsi="Arial" w:cs="Arial"/>
                <w:b/>
                <w:sz w:val="16"/>
                <w:szCs w:val="16"/>
              </w:rPr>
            </w:pPr>
          </w:p>
          <w:p w:rsidR="005D37F4" w:rsidRDefault="005D37F4" w:rsidP="00112862">
            <w:pPr>
              <w:jc w:val="center"/>
              <w:rPr>
                <w:rFonts w:ascii="Arial" w:hAnsi="Arial" w:cs="Arial"/>
                <w:b/>
                <w:sz w:val="16"/>
                <w:szCs w:val="16"/>
              </w:rPr>
            </w:pPr>
            <w:r>
              <w:rPr>
                <w:rFonts w:ascii="Arial" w:hAnsi="Arial" w:cs="Arial"/>
                <w:b/>
                <w:sz w:val="16"/>
                <w:szCs w:val="16"/>
              </w:rPr>
              <w:t>№</w:t>
            </w:r>
          </w:p>
          <w:p w:rsidR="005D37F4" w:rsidRDefault="005D37F4" w:rsidP="00112862">
            <w:pPr>
              <w:jc w:val="center"/>
              <w:rPr>
                <w:rFonts w:ascii="Arial" w:hAnsi="Arial" w:cs="Arial"/>
                <w:b/>
                <w:sz w:val="16"/>
                <w:szCs w:val="16"/>
              </w:rPr>
            </w:pPr>
            <w:r>
              <w:rPr>
                <w:rFonts w:ascii="Arial" w:hAnsi="Arial" w:cs="Arial"/>
                <w:b/>
                <w:sz w:val="16"/>
                <w:szCs w:val="16"/>
              </w:rPr>
              <w:t>п/п</w:t>
            </w:r>
          </w:p>
          <w:p w:rsidR="005D37F4" w:rsidRDefault="005D37F4" w:rsidP="00112862">
            <w:pPr>
              <w:overflowPunct w:val="0"/>
              <w:autoSpaceDE w:val="0"/>
              <w:autoSpaceDN w:val="0"/>
              <w:adjustRightInd w:val="0"/>
              <w:ind w:left="280"/>
              <w:jc w:val="center"/>
              <w:rPr>
                <w:rFonts w:ascii="Arial" w:hAnsi="Arial" w:cs="Arial"/>
                <w:b/>
                <w:sz w:val="16"/>
                <w:szCs w:val="16"/>
              </w:rPr>
            </w:pPr>
          </w:p>
        </w:tc>
        <w:tc>
          <w:tcPr>
            <w:tcW w:w="1992"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jc w:val="center"/>
              <w:rPr>
                <w:rFonts w:ascii="Arial" w:hAnsi="Arial" w:cs="Arial"/>
                <w:b/>
                <w:sz w:val="16"/>
                <w:szCs w:val="16"/>
              </w:rPr>
            </w:pPr>
          </w:p>
          <w:p w:rsidR="005D37F4" w:rsidRDefault="005D37F4" w:rsidP="00CA0CF4">
            <w:pPr>
              <w:jc w:val="center"/>
              <w:rPr>
                <w:rFonts w:ascii="Arial" w:hAnsi="Arial" w:cs="Arial"/>
                <w:b/>
                <w:sz w:val="16"/>
                <w:szCs w:val="16"/>
              </w:rPr>
            </w:pPr>
            <w:r>
              <w:rPr>
                <w:rFonts w:ascii="Arial" w:hAnsi="Arial" w:cs="Arial"/>
                <w:b/>
                <w:sz w:val="16"/>
                <w:szCs w:val="16"/>
              </w:rPr>
              <w:t>Наименование мер</w:t>
            </w:r>
            <w:r>
              <w:rPr>
                <w:rFonts w:ascii="Arial" w:hAnsi="Arial" w:cs="Arial"/>
                <w:b/>
                <w:sz w:val="16"/>
                <w:szCs w:val="16"/>
              </w:rPr>
              <w:t>о</w:t>
            </w:r>
            <w:r>
              <w:rPr>
                <w:rFonts w:ascii="Arial" w:hAnsi="Arial" w:cs="Arial"/>
                <w:b/>
                <w:sz w:val="16"/>
                <w:szCs w:val="16"/>
              </w:rPr>
              <w:t>приятия</w:t>
            </w:r>
          </w:p>
          <w:p w:rsidR="005D37F4" w:rsidRDefault="005D37F4" w:rsidP="00CA0CF4">
            <w:pPr>
              <w:overflowPunct w:val="0"/>
              <w:autoSpaceDE w:val="0"/>
              <w:autoSpaceDN w:val="0"/>
              <w:adjustRightInd w:val="0"/>
              <w:jc w:val="center"/>
              <w:rPr>
                <w:rFonts w:ascii="Arial" w:hAnsi="Arial" w:cs="Arial"/>
                <w:b/>
                <w:sz w:val="16"/>
                <w:szCs w:val="16"/>
              </w:rPr>
            </w:pPr>
          </w:p>
        </w:tc>
        <w:tc>
          <w:tcPr>
            <w:tcW w:w="228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jc w:val="center"/>
              <w:rPr>
                <w:rFonts w:ascii="Arial" w:hAnsi="Arial" w:cs="Arial"/>
                <w:b/>
                <w:sz w:val="16"/>
                <w:szCs w:val="16"/>
              </w:rPr>
            </w:pPr>
          </w:p>
          <w:p w:rsidR="005D37F4" w:rsidRDefault="005D37F4" w:rsidP="00CA0CF4">
            <w:pPr>
              <w:jc w:val="center"/>
              <w:rPr>
                <w:rFonts w:ascii="Arial" w:hAnsi="Arial" w:cs="Arial"/>
                <w:b/>
                <w:sz w:val="16"/>
                <w:szCs w:val="16"/>
              </w:rPr>
            </w:pPr>
            <w:r>
              <w:rPr>
                <w:rFonts w:ascii="Arial" w:hAnsi="Arial" w:cs="Arial"/>
                <w:b/>
                <w:sz w:val="16"/>
                <w:szCs w:val="16"/>
              </w:rPr>
              <w:t>Исполнитель меропри</w:t>
            </w:r>
            <w:r>
              <w:rPr>
                <w:rFonts w:ascii="Arial" w:hAnsi="Arial" w:cs="Arial"/>
                <w:b/>
                <w:sz w:val="16"/>
                <w:szCs w:val="16"/>
              </w:rPr>
              <w:t>я</w:t>
            </w:r>
            <w:r>
              <w:rPr>
                <w:rFonts w:ascii="Arial" w:hAnsi="Arial" w:cs="Arial"/>
                <w:b/>
                <w:sz w:val="16"/>
                <w:szCs w:val="16"/>
              </w:rPr>
              <w:t>тия</w:t>
            </w:r>
          </w:p>
          <w:p w:rsidR="005D37F4" w:rsidRDefault="005D37F4" w:rsidP="00CA0CF4">
            <w:pPr>
              <w:overflowPunct w:val="0"/>
              <w:autoSpaceDE w:val="0"/>
              <w:autoSpaceDN w:val="0"/>
              <w:adjustRightInd w:val="0"/>
              <w:jc w:val="center"/>
              <w:rPr>
                <w:rFonts w:ascii="Arial" w:hAnsi="Arial" w:cs="Arial"/>
                <w:b/>
                <w:sz w:val="16"/>
                <w:szCs w:val="16"/>
              </w:rPr>
            </w:pPr>
          </w:p>
        </w:tc>
        <w:tc>
          <w:tcPr>
            <w:tcW w:w="72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jc w:val="center"/>
              <w:rPr>
                <w:rFonts w:ascii="Arial" w:hAnsi="Arial" w:cs="Arial"/>
                <w:b/>
                <w:sz w:val="16"/>
                <w:szCs w:val="16"/>
              </w:rPr>
            </w:pPr>
            <w:r>
              <w:rPr>
                <w:rFonts w:ascii="Arial" w:hAnsi="Arial" w:cs="Arial"/>
                <w:b/>
                <w:sz w:val="16"/>
                <w:szCs w:val="16"/>
              </w:rPr>
              <w:t>Срок реал</w:t>
            </w:r>
            <w:r>
              <w:rPr>
                <w:rFonts w:ascii="Arial" w:hAnsi="Arial" w:cs="Arial"/>
                <w:b/>
                <w:sz w:val="16"/>
                <w:szCs w:val="16"/>
              </w:rPr>
              <w:t>и</w:t>
            </w:r>
            <w:r>
              <w:rPr>
                <w:rFonts w:ascii="Arial" w:hAnsi="Arial" w:cs="Arial"/>
                <w:b/>
                <w:sz w:val="16"/>
                <w:szCs w:val="16"/>
              </w:rPr>
              <w:t>зации</w:t>
            </w:r>
          </w:p>
          <w:p w:rsidR="005D37F4" w:rsidRDefault="005D37F4" w:rsidP="00CA0CF4">
            <w:pPr>
              <w:overflowPunct w:val="0"/>
              <w:autoSpaceDE w:val="0"/>
              <w:autoSpaceDN w:val="0"/>
              <w:adjustRightInd w:val="0"/>
              <w:jc w:val="center"/>
              <w:rPr>
                <w:rFonts w:ascii="Arial" w:hAnsi="Arial" w:cs="Arial"/>
                <w:b/>
                <w:sz w:val="16"/>
                <w:szCs w:val="16"/>
              </w:rPr>
            </w:pPr>
          </w:p>
        </w:tc>
        <w:tc>
          <w:tcPr>
            <w:tcW w:w="84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Цел</w:t>
            </w:r>
            <w:r>
              <w:rPr>
                <w:rFonts w:ascii="Arial" w:hAnsi="Arial" w:cs="Arial"/>
                <w:b/>
                <w:sz w:val="16"/>
                <w:szCs w:val="16"/>
              </w:rPr>
              <w:t>е</w:t>
            </w:r>
            <w:r>
              <w:rPr>
                <w:rFonts w:ascii="Arial" w:hAnsi="Arial" w:cs="Arial"/>
                <w:b/>
                <w:sz w:val="16"/>
                <w:szCs w:val="16"/>
              </w:rPr>
              <w:t>вой показ</w:t>
            </w:r>
            <w:r>
              <w:rPr>
                <w:rFonts w:ascii="Arial" w:hAnsi="Arial" w:cs="Arial"/>
                <w:b/>
                <w:sz w:val="16"/>
                <w:szCs w:val="16"/>
              </w:rPr>
              <w:t>а</w:t>
            </w:r>
            <w:r>
              <w:rPr>
                <w:rFonts w:ascii="Arial" w:hAnsi="Arial" w:cs="Arial"/>
                <w:b/>
                <w:sz w:val="16"/>
                <w:szCs w:val="16"/>
              </w:rPr>
              <w:t>тель</w:t>
            </w:r>
          </w:p>
        </w:tc>
        <w:tc>
          <w:tcPr>
            <w:tcW w:w="216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jc w:val="center"/>
              <w:rPr>
                <w:rFonts w:ascii="Arial" w:hAnsi="Arial" w:cs="Arial"/>
                <w:b/>
                <w:sz w:val="16"/>
                <w:szCs w:val="16"/>
              </w:rPr>
            </w:pPr>
            <w:r>
              <w:rPr>
                <w:rFonts w:ascii="Arial" w:hAnsi="Arial" w:cs="Arial"/>
                <w:b/>
                <w:sz w:val="16"/>
                <w:szCs w:val="16"/>
              </w:rPr>
              <w:t>Источник финансиров</w:t>
            </w:r>
            <w:r>
              <w:rPr>
                <w:rFonts w:ascii="Arial" w:hAnsi="Arial" w:cs="Arial"/>
                <w:b/>
                <w:sz w:val="16"/>
                <w:szCs w:val="16"/>
              </w:rPr>
              <w:t>а</w:t>
            </w:r>
            <w:r>
              <w:rPr>
                <w:rFonts w:ascii="Arial" w:hAnsi="Arial" w:cs="Arial"/>
                <w:b/>
                <w:sz w:val="16"/>
                <w:szCs w:val="16"/>
              </w:rPr>
              <w:t>ния</w:t>
            </w:r>
          </w:p>
        </w:tc>
        <w:tc>
          <w:tcPr>
            <w:tcW w:w="2982"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jc w:val="center"/>
              <w:rPr>
                <w:rFonts w:ascii="Arial" w:hAnsi="Arial" w:cs="Arial"/>
                <w:b/>
                <w:sz w:val="16"/>
                <w:szCs w:val="16"/>
              </w:rPr>
            </w:pPr>
            <w:r>
              <w:rPr>
                <w:rFonts w:ascii="Arial" w:hAnsi="Arial" w:cs="Arial"/>
                <w:b/>
                <w:sz w:val="16"/>
                <w:szCs w:val="16"/>
              </w:rPr>
              <w:t>Объем</w:t>
            </w:r>
            <w:r w:rsidR="007523D8">
              <w:rPr>
                <w:rFonts w:ascii="Arial" w:hAnsi="Arial" w:cs="Arial"/>
                <w:b/>
                <w:sz w:val="16"/>
                <w:szCs w:val="16"/>
              </w:rPr>
              <w:t xml:space="preserve"> </w:t>
            </w:r>
            <w:r>
              <w:rPr>
                <w:rFonts w:ascii="Arial" w:hAnsi="Arial" w:cs="Arial"/>
                <w:b/>
                <w:sz w:val="16"/>
                <w:szCs w:val="16"/>
              </w:rPr>
              <w:t>финансирования по г</w:t>
            </w:r>
            <w:r>
              <w:rPr>
                <w:rFonts w:ascii="Arial" w:hAnsi="Arial" w:cs="Arial"/>
                <w:b/>
                <w:sz w:val="16"/>
                <w:szCs w:val="16"/>
              </w:rPr>
              <w:t>о</w:t>
            </w:r>
            <w:r>
              <w:rPr>
                <w:rFonts w:ascii="Arial" w:hAnsi="Arial" w:cs="Arial"/>
                <w:b/>
                <w:sz w:val="16"/>
                <w:szCs w:val="16"/>
              </w:rPr>
              <w:t>дам,</w:t>
            </w:r>
            <w:r w:rsidR="007523D8">
              <w:rPr>
                <w:rFonts w:ascii="Arial" w:hAnsi="Arial" w:cs="Arial"/>
                <w:b/>
                <w:sz w:val="16"/>
                <w:szCs w:val="16"/>
              </w:rPr>
              <w:t xml:space="preserve"> </w:t>
            </w:r>
            <w:r>
              <w:rPr>
                <w:rFonts w:ascii="Arial" w:hAnsi="Arial" w:cs="Arial"/>
                <w:b/>
                <w:sz w:val="16"/>
                <w:szCs w:val="16"/>
              </w:rPr>
              <w:t>тыс.руб.</w:t>
            </w:r>
          </w:p>
        </w:tc>
      </w:tr>
      <w:tr w:rsidR="005D37F4" w:rsidTr="00CA0CF4">
        <w:trPr>
          <w:trHeight w:val="72"/>
        </w:trPr>
        <w:tc>
          <w:tcPr>
            <w:tcW w:w="4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112862">
            <w:pPr>
              <w:jc w:val="center"/>
              <w:rPr>
                <w:rFonts w:ascii="Arial" w:hAnsi="Arial" w:cs="Arial"/>
                <w:b/>
                <w:sz w:val="16"/>
                <w:szCs w:val="16"/>
              </w:rPr>
            </w:pPr>
          </w:p>
        </w:tc>
        <w:tc>
          <w:tcPr>
            <w:tcW w:w="1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b/>
                <w:sz w:val="16"/>
                <w:szCs w:val="16"/>
              </w:rPr>
            </w:pPr>
          </w:p>
        </w:tc>
        <w:tc>
          <w:tcPr>
            <w:tcW w:w="22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b/>
                <w:sz w:val="16"/>
                <w:szCs w:val="16"/>
              </w:rPr>
            </w:pPr>
          </w:p>
        </w:tc>
        <w:tc>
          <w:tcPr>
            <w:tcW w:w="72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b/>
                <w:sz w:val="16"/>
                <w:szCs w:val="16"/>
              </w:rPr>
            </w:pPr>
          </w:p>
        </w:tc>
        <w:tc>
          <w:tcPr>
            <w:tcW w:w="8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b/>
                <w:sz w:val="16"/>
                <w:szCs w:val="16"/>
              </w:rPr>
            </w:pPr>
          </w:p>
        </w:tc>
        <w:tc>
          <w:tcPr>
            <w:tcW w:w="108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jc w:val="center"/>
              <w:rPr>
                <w:rFonts w:ascii="Arial" w:hAnsi="Arial" w:cs="Arial"/>
                <w:b/>
                <w:sz w:val="16"/>
                <w:szCs w:val="16"/>
              </w:rPr>
            </w:pPr>
            <w:r>
              <w:rPr>
                <w:rFonts w:ascii="Arial" w:hAnsi="Arial" w:cs="Arial"/>
                <w:b/>
                <w:sz w:val="16"/>
                <w:szCs w:val="16"/>
              </w:rPr>
              <w:t>бюджет</w:t>
            </w:r>
          </w:p>
          <w:p w:rsidR="005D37F4" w:rsidRDefault="005D37F4" w:rsidP="00CA0CF4">
            <w:pPr>
              <w:jc w:val="center"/>
              <w:rPr>
                <w:rFonts w:ascii="Arial" w:hAnsi="Arial" w:cs="Arial"/>
                <w:b/>
                <w:sz w:val="16"/>
                <w:szCs w:val="16"/>
              </w:rPr>
            </w:pPr>
            <w:r>
              <w:rPr>
                <w:rFonts w:ascii="Arial" w:hAnsi="Arial" w:cs="Arial"/>
                <w:b/>
                <w:sz w:val="16"/>
                <w:szCs w:val="16"/>
              </w:rPr>
              <w:t>Валдайск</w:t>
            </w:r>
            <w:r>
              <w:rPr>
                <w:rFonts w:ascii="Arial" w:hAnsi="Arial" w:cs="Arial"/>
                <w:b/>
                <w:sz w:val="16"/>
                <w:szCs w:val="16"/>
              </w:rPr>
              <w:t>о</w:t>
            </w:r>
            <w:r>
              <w:rPr>
                <w:rFonts w:ascii="Arial" w:hAnsi="Arial" w:cs="Arial"/>
                <w:b/>
                <w:sz w:val="16"/>
                <w:szCs w:val="16"/>
              </w:rPr>
              <w:t>го городск</w:t>
            </w:r>
            <w:r>
              <w:rPr>
                <w:rFonts w:ascii="Arial" w:hAnsi="Arial" w:cs="Arial"/>
                <w:b/>
                <w:sz w:val="16"/>
                <w:szCs w:val="16"/>
              </w:rPr>
              <w:t>о</w:t>
            </w:r>
            <w:r>
              <w:rPr>
                <w:rFonts w:ascii="Arial" w:hAnsi="Arial" w:cs="Arial"/>
                <w:b/>
                <w:sz w:val="16"/>
                <w:szCs w:val="16"/>
              </w:rPr>
              <w:t>го</w:t>
            </w:r>
          </w:p>
          <w:p w:rsidR="005D37F4" w:rsidRDefault="005D37F4"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посел</w:t>
            </w:r>
            <w:r>
              <w:rPr>
                <w:rFonts w:ascii="Arial" w:hAnsi="Arial" w:cs="Arial"/>
                <w:b/>
                <w:sz w:val="16"/>
                <w:szCs w:val="16"/>
              </w:rPr>
              <w:t>е</w:t>
            </w:r>
            <w:r>
              <w:rPr>
                <w:rFonts w:ascii="Arial" w:hAnsi="Arial" w:cs="Arial"/>
                <w:b/>
                <w:sz w:val="16"/>
                <w:szCs w:val="16"/>
              </w:rPr>
              <w:t>ния</w:t>
            </w:r>
          </w:p>
        </w:tc>
        <w:tc>
          <w:tcPr>
            <w:tcW w:w="108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облас</w:t>
            </w:r>
            <w:r>
              <w:rPr>
                <w:rFonts w:ascii="Arial" w:hAnsi="Arial" w:cs="Arial"/>
                <w:b/>
                <w:sz w:val="16"/>
                <w:szCs w:val="16"/>
              </w:rPr>
              <w:t>т</w:t>
            </w:r>
            <w:r>
              <w:rPr>
                <w:rFonts w:ascii="Arial" w:hAnsi="Arial" w:cs="Arial"/>
                <w:b/>
                <w:sz w:val="16"/>
                <w:szCs w:val="16"/>
              </w:rPr>
              <w:t>ной бюджет</w:t>
            </w:r>
          </w:p>
        </w:tc>
        <w:tc>
          <w:tcPr>
            <w:tcW w:w="1062" w:type="dxa"/>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2017</w:t>
            </w:r>
          </w:p>
        </w:tc>
        <w:tc>
          <w:tcPr>
            <w:tcW w:w="96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2018</w:t>
            </w:r>
          </w:p>
        </w:tc>
        <w:tc>
          <w:tcPr>
            <w:tcW w:w="96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2019</w:t>
            </w:r>
          </w:p>
        </w:tc>
      </w:tr>
      <w:tr w:rsidR="005D37F4" w:rsidTr="00CA0CF4">
        <w:trPr>
          <w:trHeight w:val="220"/>
        </w:trPr>
        <w:tc>
          <w:tcPr>
            <w:tcW w:w="4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112862">
            <w:pPr>
              <w:jc w:val="center"/>
              <w:rPr>
                <w:rFonts w:ascii="Arial" w:hAnsi="Arial" w:cs="Arial"/>
                <w:b/>
                <w:sz w:val="16"/>
                <w:szCs w:val="16"/>
              </w:rPr>
            </w:pPr>
          </w:p>
        </w:tc>
        <w:tc>
          <w:tcPr>
            <w:tcW w:w="1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b/>
                <w:sz w:val="16"/>
                <w:szCs w:val="16"/>
              </w:rPr>
            </w:pPr>
          </w:p>
        </w:tc>
        <w:tc>
          <w:tcPr>
            <w:tcW w:w="22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b/>
                <w:sz w:val="16"/>
                <w:szCs w:val="16"/>
              </w:rPr>
            </w:pPr>
          </w:p>
        </w:tc>
        <w:tc>
          <w:tcPr>
            <w:tcW w:w="72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b/>
                <w:sz w:val="16"/>
                <w:szCs w:val="16"/>
              </w:rPr>
            </w:pPr>
          </w:p>
        </w:tc>
        <w:tc>
          <w:tcPr>
            <w:tcW w:w="8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b/>
                <w:sz w:val="16"/>
                <w:szCs w:val="16"/>
              </w:rPr>
            </w:pPr>
          </w:p>
        </w:tc>
        <w:tc>
          <w:tcPr>
            <w:tcW w:w="10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b/>
                <w:sz w:val="16"/>
                <w:szCs w:val="16"/>
              </w:rPr>
            </w:pPr>
          </w:p>
        </w:tc>
        <w:tc>
          <w:tcPr>
            <w:tcW w:w="10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b/>
                <w:sz w:val="16"/>
                <w:szCs w:val="16"/>
              </w:rPr>
            </w:pPr>
          </w:p>
        </w:tc>
        <w:tc>
          <w:tcPr>
            <w:tcW w:w="2982"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бюджет Валдайского городск</w:t>
            </w:r>
            <w:r>
              <w:rPr>
                <w:rFonts w:ascii="Arial" w:hAnsi="Arial" w:cs="Arial"/>
                <w:b/>
                <w:sz w:val="16"/>
                <w:szCs w:val="16"/>
              </w:rPr>
              <w:t>о</w:t>
            </w:r>
            <w:r>
              <w:rPr>
                <w:rFonts w:ascii="Arial" w:hAnsi="Arial" w:cs="Arial"/>
                <w:b/>
                <w:sz w:val="16"/>
                <w:szCs w:val="16"/>
              </w:rPr>
              <w:t>го посел</w:t>
            </w:r>
            <w:r>
              <w:rPr>
                <w:rFonts w:ascii="Arial" w:hAnsi="Arial" w:cs="Arial"/>
                <w:b/>
                <w:sz w:val="16"/>
                <w:szCs w:val="16"/>
              </w:rPr>
              <w:t>е</w:t>
            </w:r>
            <w:r>
              <w:rPr>
                <w:rFonts w:ascii="Arial" w:hAnsi="Arial" w:cs="Arial"/>
                <w:b/>
                <w:sz w:val="16"/>
                <w:szCs w:val="16"/>
              </w:rPr>
              <w:t>ния</w:t>
            </w:r>
          </w:p>
        </w:tc>
      </w:tr>
      <w:tr w:rsidR="005D37F4" w:rsidTr="00CA0CF4">
        <w:trPr>
          <w:trHeight w:val="50"/>
        </w:trPr>
        <w:tc>
          <w:tcPr>
            <w:tcW w:w="4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112862">
            <w:pPr>
              <w:jc w:val="center"/>
              <w:rPr>
                <w:rFonts w:ascii="Arial" w:hAnsi="Arial" w:cs="Arial"/>
                <w:b/>
                <w:sz w:val="16"/>
                <w:szCs w:val="16"/>
              </w:rPr>
            </w:pPr>
          </w:p>
        </w:tc>
        <w:tc>
          <w:tcPr>
            <w:tcW w:w="1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b/>
                <w:sz w:val="16"/>
                <w:szCs w:val="16"/>
              </w:rPr>
            </w:pPr>
          </w:p>
        </w:tc>
        <w:tc>
          <w:tcPr>
            <w:tcW w:w="22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b/>
                <w:sz w:val="16"/>
                <w:szCs w:val="16"/>
              </w:rPr>
            </w:pPr>
          </w:p>
        </w:tc>
        <w:tc>
          <w:tcPr>
            <w:tcW w:w="72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b/>
                <w:sz w:val="16"/>
                <w:szCs w:val="16"/>
              </w:rPr>
            </w:pPr>
          </w:p>
        </w:tc>
        <w:tc>
          <w:tcPr>
            <w:tcW w:w="8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b/>
                <w:sz w:val="16"/>
                <w:szCs w:val="16"/>
              </w:rPr>
            </w:pPr>
          </w:p>
        </w:tc>
        <w:tc>
          <w:tcPr>
            <w:tcW w:w="10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b/>
                <w:sz w:val="16"/>
                <w:szCs w:val="16"/>
              </w:rPr>
            </w:pPr>
          </w:p>
        </w:tc>
        <w:tc>
          <w:tcPr>
            <w:tcW w:w="10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b/>
                <w:sz w:val="16"/>
                <w:szCs w:val="16"/>
              </w:rPr>
            </w:pPr>
          </w:p>
        </w:tc>
        <w:tc>
          <w:tcPr>
            <w:tcW w:w="2982"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jc w:val="center"/>
              <w:rPr>
                <w:rFonts w:ascii="Arial" w:hAnsi="Arial" w:cs="Arial"/>
                <w:b/>
                <w:sz w:val="16"/>
                <w:szCs w:val="16"/>
              </w:rPr>
            </w:pPr>
            <w:r>
              <w:rPr>
                <w:rFonts w:ascii="Arial" w:hAnsi="Arial" w:cs="Arial"/>
                <w:b/>
                <w:sz w:val="16"/>
                <w:szCs w:val="16"/>
              </w:rPr>
              <w:t>областной бюджет</w:t>
            </w:r>
          </w:p>
        </w:tc>
      </w:tr>
      <w:tr w:rsidR="005D37F4" w:rsidTr="00CA0CF4">
        <w:trPr>
          <w:trHeight w:val="5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112862">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1992" w:type="dxa"/>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2</w:t>
            </w:r>
          </w:p>
        </w:tc>
        <w:tc>
          <w:tcPr>
            <w:tcW w:w="2280" w:type="dxa"/>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3</w:t>
            </w:r>
          </w:p>
        </w:tc>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4</w:t>
            </w:r>
          </w:p>
        </w:tc>
        <w:tc>
          <w:tcPr>
            <w:tcW w:w="840" w:type="dxa"/>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5</w:t>
            </w: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6</w:t>
            </w: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overflowPunct w:val="0"/>
              <w:autoSpaceDE w:val="0"/>
              <w:autoSpaceDN w:val="0"/>
              <w:adjustRightInd w:val="0"/>
              <w:jc w:val="center"/>
              <w:rPr>
                <w:rFonts w:ascii="Arial" w:hAnsi="Arial" w:cs="Arial"/>
                <w:sz w:val="16"/>
                <w:szCs w:val="16"/>
              </w:rPr>
            </w:pPr>
            <w:r>
              <w:rPr>
                <w:rFonts w:ascii="Arial" w:hAnsi="Arial" w:cs="Arial"/>
                <w:sz w:val="16"/>
                <w:szCs w:val="16"/>
              </w:rPr>
              <w:t xml:space="preserve">7  </w:t>
            </w:r>
          </w:p>
        </w:tc>
        <w:tc>
          <w:tcPr>
            <w:tcW w:w="108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overflowPunct w:val="0"/>
              <w:autoSpaceDE w:val="0"/>
              <w:autoSpaceDN w:val="0"/>
              <w:adjustRightInd w:val="0"/>
              <w:jc w:val="center"/>
              <w:rPr>
                <w:rFonts w:ascii="Arial" w:hAnsi="Arial" w:cs="Arial"/>
                <w:sz w:val="16"/>
                <w:szCs w:val="16"/>
              </w:rPr>
            </w:pPr>
            <w:r>
              <w:rPr>
                <w:rFonts w:ascii="Arial" w:hAnsi="Arial" w:cs="Arial"/>
                <w:sz w:val="16"/>
                <w:szCs w:val="16"/>
              </w:rPr>
              <w:t>8</w:t>
            </w:r>
          </w:p>
        </w:tc>
        <w:tc>
          <w:tcPr>
            <w:tcW w:w="96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overflowPunct w:val="0"/>
              <w:autoSpaceDE w:val="0"/>
              <w:autoSpaceDN w:val="0"/>
              <w:adjustRightInd w:val="0"/>
              <w:jc w:val="center"/>
              <w:rPr>
                <w:rFonts w:ascii="Arial" w:hAnsi="Arial" w:cs="Arial"/>
                <w:sz w:val="16"/>
                <w:szCs w:val="16"/>
              </w:rPr>
            </w:pPr>
            <w:r>
              <w:rPr>
                <w:rFonts w:ascii="Arial" w:hAnsi="Arial" w:cs="Arial"/>
                <w:sz w:val="16"/>
                <w:szCs w:val="16"/>
              </w:rPr>
              <w:t>9</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overflowPunct w:val="0"/>
              <w:autoSpaceDE w:val="0"/>
              <w:autoSpaceDN w:val="0"/>
              <w:adjustRightInd w:val="0"/>
              <w:jc w:val="center"/>
              <w:rPr>
                <w:rFonts w:ascii="Arial" w:hAnsi="Arial" w:cs="Arial"/>
                <w:sz w:val="16"/>
                <w:szCs w:val="16"/>
              </w:rPr>
            </w:pPr>
            <w:r>
              <w:rPr>
                <w:rFonts w:ascii="Arial" w:hAnsi="Arial" w:cs="Arial"/>
                <w:sz w:val="16"/>
                <w:szCs w:val="16"/>
              </w:rPr>
              <w:t>10</w:t>
            </w:r>
          </w:p>
        </w:tc>
      </w:tr>
      <w:tr w:rsidR="005D37F4" w:rsidTr="00CA0CF4">
        <w:trPr>
          <w:trHeight w:val="1265"/>
        </w:trPr>
        <w:tc>
          <w:tcPr>
            <w:tcW w:w="426"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112862">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1992"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rPr>
                <w:rFonts w:ascii="Arial" w:hAnsi="Arial" w:cs="Arial"/>
                <w:sz w:val="16"/>
                <w:szCs w:val="16"/>
              </w:rPr>
            </w:pPr>
            <w:r>
              <w:rPr>
                <w:rFonts w:ascii="Arial" w:hAnsi="Arial" w:cs="Arial"/>
                <w:sz w:val="16"/>
                <w:szCs w:val="16"/>
              </w:rPr>
              <w:t>Содержание автом</w:t>
            </w:r>
            <w:r>
              <w:rPr>
                <w:rFonts w:ascii="Arial" w:hAnsi="Arial" w:cs="Arial"/>
                <w:sz w:val="16"/>
                <w:szCs w:val="16"/>
              </w:rPr>
              <w:t>о</w:t>
            </w:r>
            <w:r>
              <w:rPr>
                <w:rFonts w:ascii="Arial" w:hAnsi="Arial" w:cs="Arial"/>
                <w:sz w:val="16"/>
                <w:szCs w:val="16"/>
              </w:rPr>
              <w:t>бильных дорог, троту</w:t>
            </w:r>
            <w:r>
              <w:rPr>
                <w:rFonts w:ascii="Arial" w:hAnsi="Arial" w:cs="Arial"/>
                <w:sz w:val="16"/>
                <w:szCs w:val="16"/>
              </w:rPr>
              <w:t>а</w:t>
            </w:r>
            <w:r>
              <w:rPr>
                <w:rFonts w:ascii="Arial" w:hAnsi="Arial" w:cs="Arial"/>
                <w:sz w:val="16"/>
                <w:szCs w:val="16"/>
              </w:rPr>
              <w:t>ров, автобусных остан</w:t>
            </w:r>
            <w:r>
              <w:rPr>
                <w:rFonts w:ascii="Arial" w:hAnsi="Arial" w:cs="Arial"/>
                <w:sz w:val="16"/>
                <w:szCs w:val="16"/>
              </w:rPr>
              <w:t>о</w:t>
            </w:r>
            <w:r>
              <w:rPr>
                <w:rFonts w:ascii="Arial" w:hAnsi="Arial" w:cs="Arial"/>
                <w:sz w:val="16"/>
                <w:szCs w:val="16"/>
              </w:rPr>
              <w:t>вок в зимний и ле</w:t>
            </w:r>
            <w:r>
              <w:rPr>
                <w:rFonts w:ascii="Arial" w:hAnsi="Arial" w:cs="Arial"/>
                <w:sz w:val="16"/>
                <w:szCs w:val="16"/>
              </w:rPr>
              <w:t>т</w:t>
            </w:r>
            <w:r>
              <w:rPr>
                <w:rFonts w:ascii="Arial" w:hAnsi="Arial" w:cs="Arial"/>
                <w:sz w:val="16"/>
                <w:szCs w:val="16"/>
              </w:rPr>
              <w:t>ний периоды на терр</w:t>
            </w:r>
            <w:r>
              <w:rPr>
                <w:rFonts w:ascii="Arial" w:hAnsi="Arial" w:cs="Arial"/>
                <w:sz w:val="16"/>
                <w:szCs w:val="16"/>
              </w:rPr>
              <w:t>и</w:t>
            </w:r>
            <w:r>
              <w:rPr>
                <w:rFonts w:ascii="Arial" w:hAnsi="Arial" w:cs="Arial"/>
                <w:sz w:val="16"/>
                <w:szCs w:val="16"/>
              </w:rPr>
              <w:t>тории Валдайского городского поселения в нормати</w:t>
            </w:r>
            <w:r>
              <w:rPr>
                <w:rFonts w:ascii="Arial" w:hAnsi="Arial" w:cs="Arial"/>
                <w:sz w:val="16"/>
                <w:szCs w:val="16"/>
              </w:rPr>
              <w:t>в</w:t>
            </w:r>
            <w:r>
              <w:rPr>
                <w:rFonts w:ascii="Arial" w:hAnsi="Arial" w:cs="Arial"/>
                <w:sz w:val="16"/>
                <w:szCs w:val="16"/>
              </w:rPr>
              <w:t>ном состо</w:t>
            </w:r>
            <w:r>
              <w:rPr>
                <w:rFonts w:ascii="Arial" w:hAnsi="Arial" w:cs="Arial"/>
                <w:sz w:val="16"/>
                <w:szCs w:val="16"/>
              </w:rPr>
              <w:t>я</w:t>
            </w:r>
            <w:r>
              <w:rPr>
                <w:rFonts w:ascii="Arial" w:hAnsi="Arial" w:cs="Arial"/>
                <w:sz w:val="16"/>
                <w:szCs w:val="16"/>
              </w:rPr>
              <w:t>нии</w:t>
            </w:r>
          </w:p>
        </w:tc>
        <w:tc>
          <w:tcPr>
            <w:tcW w:w="228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комитет жилищно-коммунального и дорожн</w:t>
            </w:r>
            <w:r>
              <w:rPr>
                <w:rFonts w:ascii="Arial" w:hAnsi="Arial" w:cs="Arial"/>
                <w:sz w:val="16"/>
                <w:szCs w:val="16"/>
              </w:rPr>
              <w:t>о</w:t>
            </w:r>
            <w:r>
              <w:rPr>
                <w:rFonts w:ascii="Arial" w:hAnsi="Arial" w:cs="Arial"/>
                <w:sz w:val="16"/>
                <w:szCs w:val="16"/>
              </w:rPr>
              <w:t>го хозяйства Администр</w:t>
            </w:r>
            <w:r>
              <w:rPr>
                <w:rFonts w:ascii="Arial" w:hAnsi="Arial" w:cs="Arial"/>
                <w:sz w:val="16"/>
                <w:szCs w:val="16"/>
              </w:rPr>
              <w:t>а</w:t>
            </w:r>
            <w:r>
              <w:rPr>
                <w:rFonts w:ascii="Arial" w:hAnsi="Arial" w:cs="Arial"/>
                <w:sz w:val="16"/>
                <w:szCs w:val="16"/>
              </w:rPr>
              <w:t>ции муниципального рай</w:t>
            </w:r>
            <w:r>
              <w:rPr>
                <w:rFonts w:ascii="Arial" w:hAnsi="Arial" w:cs="Arial"/>
                <w:sz w:val="16"/>
                <w:szCs w:val="16"/>
              </w:rPr>
              <w:t>о</w:t>
            </w:r>
            <w:r>
              <w:rPr>
                <w:rFonts w:ascii="Arial" w:hAnsi="Arial" w:cs="Arial"/>
                <w:sz w:val="16"/>
                <w:szCs w:val="16"/>
              </w:rPr>
              <w:t>на</w:t>
            </w:r>
          </w:p>
        </w:tc>
        <w:tc>
          <w:tcPr>
            <w:tcW w:w="72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2017</w:t>
            </w:r>
          </w:p>
          <w:p w:rsidR="005D37F4" w:rsidRDefault="005D37F4" w:rsidP="00CA0CF4">
            <w:pPr>
              <w:autoSpaceDN w:val="0"/>
              <w:jc w:val="center"/>
              <w:rPr>
                <w:rFonts w:ascii="Arial" w:hAnsi="Arial" w:cs="Arial"/>
                <w:sz w:val="16"/>
                <w:szCs w:val="16"/>
              </w:rPr>
            </w:pPr>
            <w:r>
              <w:rPr>
                <w:rFonts w:ascii="Arial" w:hAnsi="Arial" w:cs="Arial"/>
                <w:sz w:val="16"/>
                <w:szCs w:val="16"/>
              </w:rPr>
              <w:t>2019 годы</w:t>
            </w:r>
          </w:p>
        </w:tc>
        <w:tc>
          <w:tcPr>
            <w:tcW w:w="84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1.1.1</w:t>
            </w:r>
          </w:p>
        </w:tc>
        <w:tc>
          <w:tcPr>
            <w:tcW w:w="108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42 000,00</w:t>
            </w:r>
          </w:p>
        </w:tc>
        <w:tc>
          <w:tcPr>
            <w:tcW w:w="108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 xml:space="preserve">0,00 </w:t>
            </w:r>
          </w:p>
          <w:p w:rsidR="005D37F4" w:rsidRDefault="005D37F4" w:rsidP="00CA0CF4">
            <w:pPr>
              <w:autoSpaceDN w:val="0"/>
              <w:jc w:val="center"/>
              <w:rPr>
                <w:rFonts w:ascii="Arial" w:hAnsi="Arial" w:cs="Arial"/>
                <w:sz w:val="16"/>
                <w:szCs w:val="16"/>
              </w:rPr>
            </w:pPr>
          </w:p>
          <w:p w:rsidR="005D37F4" w:rsidRDefault="005D37F4" w:rsidP="00CA0CF4">
            <w:pPr>
              <w:autoSpaceDN w:val="0"/>
              <w:jc w:val="center"/>
              <w:rPr>
                <w:rFonts w:ascii="Arial" w:hAnsi="Arial" w:cs="Arial"/>
                <w:sz w:val="16"/>
                <w:szCs w:val="16"/>
              </w:rPr>
            </w:pPr>
          </w:p>
          <w:p w:rsidR="005D37F4" w:rsidRDefault="005D37F4" w:rsidP="00CA0CF4">
            <w:pPr>
              <w:autoSpaceDN w:val="0"/>
              <w:jc w:val="center"/>
              <w:rPr>
                <w:rFonts w:ascii="Arial" w:hAnsi="Arial" w:cs="Arial"/>
                <w:sz w:val="16"/>
                <w:szCs w:val="16"/>
              </w:rPr>
            </w:pPr>
          </w:p>
          <w:p w:rsidR="005D37F4" w:rsidRDefault="005D37F4" w:rsidP="00CA0CF4">
            <w:pPr>
              <w:autoSpaceDN w:val="0"/>
              <w:jc w:val="center"/>
              <w:rPr>
                <w:rFonts w:ascii="Arial" w:hAnsi="Arial" w:cs="Arial"/>
                <w:sz w:val="16"/>
                <w:szCs w:val="16"/>
              </w:rPr>
            </w:pPr>
          </w:p>
          <w:p w:rsidR="005D37F4" w:rsidRDefault="005D37F4" w:rsidP="00CA0CF4">
            <w:pPr>
              <w:autoSpaceDN w:val="0"/>
              <w:jc w:val="center"/>
              <w:rPr>
                <w:rFonts w:ascii="Arial" w:hAnsi="Arial" w:cs="Arial"/>
                <w:sz w:val="16"/>
                <w:szCs w:val="16"/>
              </w:rPr>
            </w:pPr>
          </w:p>
          <w:p w:rsidR="005D37F4" w:rsidRDefault="005D37F4" w:rsidP="00CA0CF4">
            <w:pPr>
              <w:autoSpaceDN w:val="0"/>
              <w:jc w:val="center"/>
              <w:rPr>
                <w:rFonts w:ascii="Arial" w:hAnsi="Arial" w:cs="Arial"/>
                <w:sz w:val="16"/>
                <w:szCs w:val="16"/>
              </w:rPr>
            </w:pPr>
          </w:p>
        </w:tc>
        <w:tc>
          <w:tcPr>
            <w:tcW w:w="108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jc w:val="center"/>
              <w:rPr>
                <w:rFonts w:ascii="Arial" w:hAnsi="Arial" w:cs="Arial"/>
                <w:sz w:val="16"/>
                <w:szCs w:val="16"/>
              </w:rPr>
            </w:pPr>
            <w:r>
              <w:rPr>
                <w:rFonts w:ascii="Arial" w:hAnsi="Arial" w:cs="Arial"/>
                <w:sz w:val="16"/>
                <w:szCs w:val="16"/>
              </w:rPr>
              <w:t>14000,0</w:t>
            </w:r>
          </w:p>
          <w:p w:rsidR="005D37F4" w:rsidRDefault="005D37F4" w:rsidP="00CA0CF4">
            <w:pPr>
              <w:jc w:val="center"/>
              <w:rPr>
                <w:rFonts w:ascii="Arial" w:hAnsi="Arial" w:cs="Arial"/>
                <w:sz w:val="16"/>
                <w:szCs w:val="16"/>
              </w:rPr>
            </w:pPr>
          </w:p>
          <w:p w:rsidR="005D37F4" w:rsidRDefault="005D37F4" w:rsidP="00CA0CF4">
            <w:pPr>
              <w:overflowPunct w:val="0"/>
              <w:autoSpaceDE w:val="0"/>
              <w:autoSpaceDN w:val="0"/>
              <w:adjustRightInd w:val="0"/>
              <w:jc w:val="center"/>
              <w:rPr>
                <w:rFonts w:ascii="Arial" w:hAnsi="Arial" w:cs="Arial"/>
                <w:sz w:val="16"/>
                <w:szCs w:val="16"/>
              </w:rPr>
            </w:pPr>
          </w:p>
        </w:tc>
        <w:tc>
          <w:tcPr>
            <w:tcW w:w="96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jc w:val="center"/>
              <w:rPr>
                <w:rFonts w:ascii="Arial" w:hAnsi="Arial" w:cs="Arial"/>
                <w:sz w:val="16"/>
                <w:szCs w:val="16"/>
              </w:rPr>
            </w:pPr>
            <w:r>
              <w:rPr>
                <w:rFonts w:ascii="Arial" w:hAnsi="Arial" w:cs="Arial"/>
                <w:sz w:val="16"/>
                <w:szCs w:val="16"/>
              </w:rPr>
              <w:t>14000,0</w:t>
            </w:r>
          </w:p>
          <w:p w:rsidR="005D37F4" w:rsidRDefault="005D37F4" w:rsidP="00CA0CF4">
            <w:pPr>
              <w:jc w:val="center"/>
              <w:rPr>
                <w:rFonts w:ascii="Arial" w:hAnsi="Arial" w:cs="Arial"/>
                <w:sz w:val="16"/>
                <w:szCs w:val="16"/>
              </w:rPr>
            </w:pPr>
          </w:p>
          <w:p w:rsidR="005D37F4" w:rsidRDefault="005D37F4" w:rsidP="00CA0CF4">
            <w:pPr>
              <w:overflowPunct w:val="0"/>
              <w:autoSpaceDE w:val="0"/>
              <w:autoSpaceDN w:val="0"/>
              <w:adjustRightInd w:val="0"/>
              <w:jc w:val="center"/>
              <w:rPr>
                <w:rFonts w:ascii="Arial" w:hAnsi="Arial" w:cs="Arial"/>
                <w:sz w:val="16"/>
                <w:szCs w:val="16"/>
              </w:rPr>
            </w:pP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rPr>
                <w:rFonts w:ascii="Arial" w:hAnsi="Arial" w:cs="Arial"/>
                <w:sz w:val="16"/>
                <w:szCs w:val="16"/>
              </w:rPr>
            </w:pPr>
            <w:r>
              <w:rPr>
                <w:rFonts w:ascii="Arial" w:hAnsi="Arial" w:cs="Arial"/>
                <w:sz w:val="16"/>
                <w:szCs w:val="16"/>
              </w:rPr>
              <w:t>14000,0</w:t>
            </w:r>
          </w:p>
        </w:tc>
      </w:tr>
      <w:tr w:rsidR="005D37F4" w:rsidTr="00CA0CF4">
        <w:trPr>
          <w:trHeight w:val="50"/>
        </w:trPr>
        <w:tc>
          <w:tcPr>
            <w:tcW w:w="4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112862">
            <w:pPr>
              <w:jc w:val="center"/>
              <w:rPr>
                <w:rFonts w:ascii="Arial" w:hAnsi="Arial" w:cs="Arial"/>
                <w:sz w:val="16"/>
                <w:szCs w:val="16"/>
              </w:rPr>
            </w:pPr>
          </w:p>
        </w:tc>
        <w:tc>
          <w:tcPr>
            <w:tcW w:w="1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22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72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8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10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10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108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jc w:val="center"/>
              <w:rPr>
                <w:rFonts w:ascii="Arial" w:hAnsi="Arial" w:cs="Arial"/>
                <w:sz w:val="16"/>
                <w:szCs w:val="16"/>
              </w:rPr>
            </w:pPr>
            <w:r>
              <w:rPr>
                <w:rFonts w:ascii="Arial" w:hAnsi="Arial" w:cs="Arial"/>
                <w:sz w:val="16"/>
                <w:szCs w:val="16"/>
              </w:rPr>
              <w:t>0,00</w:t>
            </w:r>
          </w:p>
        </w:tc>
        <w:tc>
          <w:tcPr>
            <w:tcW w:w="96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jc w:val="center"/>
              <w:rPr>
                <w:rFonts w:ascii="Arial" w:hAnsi="Arial" w:cs="Arial"/>
                <w:sz w:val="16"/>
                <w:szCs w:val="16"/>
              </w:rPr>
            </w:pPr>
            <w:r>
              <w:rPr>
                <w:rFonts w:ascii="Arial" w:hAnsi="Arial" w:cs="Arial"/>
                <w:sz w:val="16"/>
                <w:szCs w:val="16"/>
              </w:rPr>
              <w:t>0,00</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jc w:val="center"/>
              <w:rPr>
                <w:rFonts w:ascii="Arial" w:hAnsi="Arial" w:cs="Arial"/>
                <w:sz w:val="16"/>
                <w:szCs w:val="16"/>
              </w:rPr>
            </w:pPr>
            <w:r>
              <w:rPr>
                <w:rFonts w:ascii="Arial" w:hAnsi="Arial" w:cs="Arial"/>
                <w:sz w:val="16"/>
                <w:szCs w:val="16"/>
              </w:rPr>
              <w:t>0,00</w:t>
            </w:r>
          </w:p>
        </w:tc>
      </w:tr>
      <w:tr w:rsidR="005D37F4" w:rsidTr="00112862">
        <w:trPr>
          <w:trHeight w:val="688"/>
        </w:trPr>
        <w:tc>
          <w:tcPr>
            <w:tcW w:w="426"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112862">
            <w:pPr>
              <w:overflowPunct w:val="0"/>
              <w:autoSpaceDE w:val="0"/>
              <w:autoSpaceDN w:val="0"/>
              <w:adjustRightInd w:val="0"/>
              <w:jc w:val="center"/>
              <w:rPr>
                <w:rFonts w:ascii="Arial" w:hAnsi="Arial" w:cs="Arial"/>
                <w:sz w:val="16"/>
                <w:szCs w:val="16"/>
              </w:rPr>
            </w:pPr>
            <w:r>
              <w:rPr>
                <w:rFonts w:ascii="Arial" w:hAnsi="Arial" w:cs="Arial"/>
                <w:sz w:val="16"/>
                <w:szCs w:val="16"/>
              </w:rPr>
              <w:t>2.</w:t>
            </w:r>
          </w:p>
        </w:tc>
        <w:tc>
          <w:tcPr>
            <w:tcW w:w="1992"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rPr>
                <w:rFonts w:ascii="Arial" w:hAnsi="Arial" w:cs="Arial"/>
                <w:sz w:val="16"/>
                <w:szCs w:val="16"/>
              </w:rPr>
            </w:pPr>
            <w:r>
              <w:rPr>
                <w:rFonts w:ascii="Arial" w:hAnsi="Arial" w:cs="Arial"/>
                <w:sz w:val="16"/>
                <w:szCs w:val="16"/>
              </w:rPr>
              <w:t>Ремонт автомобил</w:t>
            </w:r>
            <w:r>
              <w:rPr>
                <w:rFonts w:ascii="Arial" w:hAnsi="Arial" w:cs="Arial"/>
                <w:sz w:val="16"/>
                <w:szCs w:val="16"/>
              </w:rPr>
              <w:t>ь</w:t>
            </w:r>
            <w:r>
              <w:rPr>
                <w:rFonts w:ascii="Arial" w:hAnsi="Arial" w:cs="Arial"/>
                <w:sz w:val="16"/>
                <w:szCs w:val="16"/>
              </w:rPr>
              <w:t>ных дорог и тротуаров общ</w:t>
            </w:r>
            <w:r>
              <w:rPr>
                <w:rFonts w:ascii="Arial" w:hAnsi="Arial" w:cs="Arial"/>
                <w:sz w:val="16"/>
                <w:szCs w:val="16"/>
              </w:rPr>
              <w:t>е</w:t>
            </w:r>
            <w:r>
              <w:rPr>
                <w:rFonts w:ascii="Arial" w:hAnsi="Arial" w:cs="Arial"/>
                <w:sz w:val="16"/>
                <w:szCs w:val="16"/>
              </w:rPr>
              <w:t>го пользования местного значения</w:t>
            </w:r>
          </w:p>
        </w:tc>
        <w:tc>
          <w:tcPr>
            <w:tcW w:w="228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комитет жилищно-коммунального и дорожн</w:t>
            </w:r>
            <w:r>
              <w:rPr>
                <w:rFonts w:ascii="Arial" w:hAnsi="Arial" w:cs="Arial"/>
                <w:sz w:val="16"/>
                <w:szCs w:val="16"/>
              </w:rPr>
              <w:t>о</w:t>
            </w:r>
            <w:r>
              <w:rPr>
                <w:rFonts w:ascii="Arial" w:hAnsi="Arial" w:cs="Arial"/>
                <w:sz w:val="16"/>
                <w:szCs w:val="16"/>
              </w:rPr>
              <w:t>го хозяйства Администр</w:t>
            </w:r>
            <w:r>
              <w:rPr>
                <w:rFonts w:ascii="Arial" w:hAnsi="Arial" w:cs="Arial"/>
                <w:sz w:val="16"/>
                <w:szCs w:val="16"/>
              </w:rPr>
              <w:t>а</w:t>
            </w:r>
            <w:r>
              <w:rPr>
                <w:rFonts w:ascii="Arial" w:hAnsi="Arial" w:cs="Arial"/>
                <w:sz w:val="16"/>
                <w:szCs w:val="16"/>
              </w:rPr>
              <w:t>ции муниципального рай</w:t>
            </w:r>
            <w:r>
              <w:rPr>
                <w:rFonts w:ascii="Arial" w:hAnsi="Arial" w:cs="Arial"/>
                <w:sz w:val="16"/>
                <w:szCs w:val="16"/>
              </w:rPr>
              <w:t>о</w:t>
            </w:r>
            <w:r>
              <w:rPr>
                <w:rFonts w:ascii="Arial" w:hAnsi="Arial" w:cs="Arial"/>
                <w:sz w:val="16"/>
                <w:szCs w:val="16"/>
              </w:rPr>
              <w:t>на</w:t>
            </w:r>
          </w:p>
        </w:tc>
        <w:tc>
          <w:tcPr>
            <w:tcW w:w="72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2017</w:t>
            </w:r>
          </w:p>
          <w:p w:rsidR="005D37F4" w:rsidRDefault="005D37F4" w:rsidP="00CA0CF4">
            <w:pPr>
              <w:autoSpaceDN w:val="0"/>
              <w:jc w:val="center"/>
              <w:rPr>
                <w:rFonts w:ascii="Arial" w:hAnsi="Arial" w:cs="Arial"/>
                <w:sz w:val="16"/>
                <w:szCs w:val="16"/>
              </w:rPr>
            </w:pPr>
            <w:r>
              <w:rPr>
                <w:rFonts w:ascii="Arial" w:hAnsi="Arial" w:cs="Arial"/>
                <w:sz w:val="16"/>
                <w:szCs w:val="16"/>
              </w:rPr>
              <w:t>2019 годы</w:t>
            </w:r>
          </w:p>
        </w:tc>
        <w:tc>
          <w:tcPr>
            <w:tcW w:w="84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1.1.2</w:t>
            </w:r>
          </w:p>
        </w:tc>
        <w:tc>
          <w:tcPr>
            <w:tcW w:w="108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rPr>
                <w:rFonts w:ascii="Arial" w:hAnsi="Arial" w:cs="Arial"/>
                <w:sz w:val="16"/>
                <w:szCs w:val="16"/>
              </w:rPr>
            </w:pPr>
            <w:r>
              <w:rPr>
                <w:rFonts w:ascii="Arial" w:hAnsi="Arial" w:cs="Arial"/>
                <w:sz w:val="16"/>
                <w:szCs w:val="16"/>
              </w:rPr>
              <w:t xml:space="preserve"> 10400,628</w:t>
            </w:r>
          </w:p>
        </w:tc>
        <w:tc>
          <w:tcPr>
            <w:tcW w:w="108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6 224,0</w:t>
            </w:r>
          </w:p>
          <w:p w:rsidR="005D37F4" w:rsidRDefault="005D37F4" w:rsidP="00CA0CF4">
            <w:pPr>
              <w:autoSpaceDN w:val="0"/>
              <w:jc w:val="center"/>
              <w:rPr>
                <w:rFonts w:ascii="Arial" w:hAnsi="Arial" w:cs="Arial"/>
                <w:sz w:val="16"/>
                <w:szCs w:val="16"/>
              </w:rPr>
            </w:pPr>
          </w:p>
        </w:tc>
        <w:tc>
          <w:tcPr>
            <w:tcW w:w="108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jc w:val="center"/>
              <w:rPr>
                <w:rFonts w:ascii="Arial" w:hAnsi="Arial" w:cs="Arial"/>
                <w:sz w:val="16"/>
                <w:szCs w:val="16"/>
              </w:rPr>
            </w:pPr>
            <w:r>
              <w:rPr>
                <w:rFonts w:ascii="Arial" w:hAnsi="Arial" w:cs="Arial"/>
                <w:sz w:val="16"/>
                <w:szCs w:val="16"/>
              </w:rPr>
              <w:t>1512,628</w:t>
            </w:r>
          </w:p>
          <w:p w:rsidR="005D37F4" w:rsidRDefault="005D37F4" w:rsidP="00CA0CF4">
            <w:pPr>
              <w:overflowPunct w:val="0"/>
              <w:autoSpaceDE w:val="0"/>
              <w:autoSpaceDN w:val="0"/>
              <w:adjustRightInd w:val="0"/>
              <w:jc w:val="center"/>
              <w:rPr>
                <w:rFonts w:ascii="Arial" w:hAnsi="Arial" w:cs="Arial"/>
                <w:sz w:val="16"/>
                <w:szCs w:val="16"/>
              </w:rPr>
            </w:pPr>
          </w:p>
        </w:tc>
        <w:tc>
          <w:tcPr>
            <w:tcW w:w="96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jc w:val="center"/>
              <w:rPr>
                <w:rFonts w:ascii="Arial" w:hAnsi="Arial" w:cs="Arial"/>
                <w:sz w:val="16"/>
                <w:szCs w:val="16"/>
              </w:rPr>
            </w:pPr>
            <w:r>
              <w:rPr>
                <w:rFonts w:ascii="Arial" w:hAnsi="Arial" w:cs="Arial"/>
                <w:sz w:val="16"/>
                <w:szCs w:val="16"/>
              </w:rPr>
              <w:t>4444,0</w:t>
            </w:r>
          </w:p>
          <w:p w:rsidR="005D37F4" w:rsidRDefault="005D37F4" w:rsidP="00CA0CF4">
            <w:pPr>
              <w:jc w:val="center"/>
              <w:rPr>
                <w:rFonts w:ascii="Arial" w:hAnsi="Arial" w:cs="Arial"/>
                <w:sz w:val="16"/>
                <w:szCs w:val="16"/>
              </w:rPr>
            </w:pPr>
          </w:p>
          <w:p w:rsidR="005D37F4" w:rsidRDefault="005D37F4" w:rsidP="00CA0CF4">
            <w:pPr>
              <w:overflowPunct w:val="0"/>
              <w:autoSpaceDE w:val="0"/>
              <w:autoSpaceDN w:val="0"/>
              <w:adjustRightInd w:val="0"/>
              <w:jc w:val="center"/>
              <w:rPr>
                <w:rFonts w:ascii="Arial" w:hAnsi="Arial" w:cs="Arial"/>
                <w:sz w:val="16"/>
                <w:szCs w:val="16"/>
              </w:rPr>
            </w:pP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rPr>
                <w:rFonts w:ascii="Arial" w:hAnsi="Arial" w:cs="Arial"/>
                <w:sz w:val="16"/>
                <w:szCs w:val="16"/>
              </w:rPr>
            </w:pPr>
            <w:r>
              <w:rPr>
                <w:rFonts w:ascii="Arial" w:hAnsi="Arial" w:cs="Arial"/>
                <w:sz w:val="16"/>
                <w:szCs w:val="16"/>
              </w:rPr>
              <w:t>4444,0</w:t>
            </w:r>
          </w:p>
          <w:p w:rsidR="005D37F4" w:rsidRDefault="005D37F4" w:rsidP="00CA0CF4">
            <w:pPr>
              <w:jc w:val="center"/>
              <w:rPr>
                <w:rFonts w:ascii="Arial" w:hAnsi="Arial" w:cs="Arial"/>
                <w:sz w:val="16"/>
                <w:szCs w:val="16"/>
              </w:rPr>
            </w:pPr>
          </w:p>
          <w:p w:rsidR="005D37F4" w:rsidRDefault="005D37F4" w:rsidP="00CA0CF4">
            <w:pPr>
              <w:overflowPunct w:val="0"/>
              <w:autoSpaceDE w:val="0"/>
              <w:autoSpaceDN w:val="0"/>
              <w:adjustRightInd w:val="0"/>
              <w:jc w:val="center"/>
              <w:rPr>
                <w:rFonts w:ascii="Arial" w:hAnsi="Arial" w:cs="Arial"/>
                <w:sz w:val="16"/>
                <w:szCs w:val="16"/>
              </w:rPr>
            </w:pPr>
          </w:p>
        </w:tc>
      </w:tr>
      <w:tr w:rsidR="005D37F4" w:rsidTr="00112862">
        <w:trPr>
          <w:trHeight w:val="50"/>
        </w:trPr>
        <w:tc>
          <w:tcPr>
            <w:tcW w:w="4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112862">
            <w:pPr>
              <w:jc w:val="center"/>
              <w:rPr>
                <w:rFonts w:ascii="Arial" w:hAnsi="Arial" w:cs="Arial"/>
                <w:sz w:val="16"/>
                <w:szCs w:val="16"/>
              </w:rPr>
            </w:pPr>
          </w:p>
        </w:tc>
        <w:tc>
          <w:tcPr>
            <w:tcW w:w="1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22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72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8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10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10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108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overflowPunct w:val="0"/>
              <w:autoSpaceDE w:val="0"/>
              <w:autoSpaceDN w:val="0"/>
              <w:adjustRightInd w:val="0"/>
              <w:jc w:val="center"/>
              <w:rPr>
                <w:rFonts w:ascii="Arial" w:hAnsi="Arial" w:cs="Arial"/>
                <w:sz w:val="16"/>
                <w:szCs w:val="16"/>
              </w:rPr>
            </w:pPr>
            <w:r>
              <w:rPr>
                <w:rFonts w:ascii="Arial" w:hAnsi="Arial" w:cs="Arial"/>
                <w:sz w:val="16"/>
                <w:szCs w:val="16"/>
              </w:rPr>
              <w:t>3112,0</w:t>
            </w:r>
          </w:p>
        </w:tc>
        <w:tc>
          <w:tcPr>
            <w:tcW w:w="96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overflowPunct w:val="0"/>
              <w:autoSpaceDE w:val="0"/>
              <w:autoSpaceDN w:val="0"/>
              <w:adjustRightInd w:val="0"/>
              <w:jc w:val="center"/>
              <w:rPr>
                <w:rFonts w:ascii="Arial" w:hAnsi="Arial" w:cs="Arial"/>
                <w:sz w:val="16"/>
                <w:szCs w:val="16"/>
              </w:rPr>
            </w:pPr>
            <w:r>
              <w:rPr>
                <w:rFonts w:ascii="Arial" w:hAnsi="Arial" w:cs="Arial"/>
                <w:sz w:val="16"/>
                <w:szCs w:val="16"/>
              </w:rPr>
              <w:t>1556,0</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overflowPunct w:val="0"/>
              <w:autoSpaceDE w:val="0"/>
              <w:autoSpaceDN w:val="0"/>
              <w:adjustRightInd w:val="0"/>
              <w:rPr>
                <w:rFonts w:ascii="Arial" w:hAnsi="Arial" w:cs="Arial"/>
                <w:sz w:val="16"/>
                <w:szCs w:val="16"/>
              </w:rPr>
            </w:pPr>
            <w:r>
              <w:rPr>
                <w:rFonts w:ascii="Arial" w:hAnsi="Arial" w:cs="Arial"/>
                <w:sz w:val="16"/>
                <w:szCs w:val="16"/>
              </w:rPr>
              <w:t>1556,0</w:t>
            </w:r>
          </w:p>
        </w:tc>
      </w:tr>
      <w:tr w:rsidR="005D37F4" w:rsidTr="00112862">
        <w:trPr>
          <w:trHeight w:val="1125"/>
        </w:trPr>
        <w:tc>
          <w:tcPr>
            <w:tcW w:w="426"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112862">
            <w:pPr>
              <w:overflowPunct w:val="0"/>
              <w:autoSpaceDE w:val="0"/>
              <w:autoSpaceDN w:val="0"/>
              <w:adjustRightInd w:val="0"/>
              <w:jc w:val="center"/>
              <w:rPr>
                <w:rFonts w:ascii="Arial" w:hAnsi="Arial" w:cs="Arial"/>
                <w:sz w:val="16"/>
                <w:szCs w:val="16"/>
              </w:rPr>
            </w:pPr>
            <w:r>
              <w:rPr>
                <w:rFonts w:ascii="Arial" w:hAnsi="Arial" w:cs="Arial"/>
                <w:sz w:val="16"/>
                <w:szCs w:val="16"/>
              </w:rPr>
              <w:t>3.</w:t>
            </w:r>
          </w:p>
        </w:tc>
        <w:tc>
          <w:tcPr>
            <w:tcW w:w="1992"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rPr>
                <w:rFonts w:ascii="Arial" w:hAnsi="Arial" w:cs="Arial"/>
                <w:sz w:val="16"/>
                <w:szCs w:val="16"/>
              </w:rPr>
            </w:pPr>
            <w:r>
              <w:rPr>
                <w:rFonts w:ascii="Arial" w:hAnsi="Arial" w:cs="Arial"/>
                <w:sz w:val="16"/>
                <w:szCs w:val="16"/>
              </w:rPr>
              <w:t>Разработка пр</w:t>
            </w:r>
            <w:r>
              <w:rPr>
                <w:rFonts w:ascii="Arial" w:hAnsi="Arial" w:cs="Arial"/>
                <w:sz w:val="16"/>
                <w:szCs w:val="16"/>
              </w:rPr>
              <w:t>о</w:t>
            </w:r>
            <w:r>
              <w:rPr>
                <w:rFonts w:ascii="Arial" w:hAnsi="Arial" w:cs="Arial"/>
                <w:sz w:val="16"/>
                <w:szCs w:val="16"/>
              </w:rPr>
              <w:t>ектно-сметной документ</w:t>
            </w:r>
            <w:r>
              <w:rPr>
                <w:rFonts w:ascii="Arial" w:hAnsi="Arial" w:cs="Arial"/>
                <w:sz w:val="16"/>
                <w:szCs w:val="16"/>
              </w:rPr>
              <w:t>а</w:t>
            </w:r>
            <w:r>
              <w:rPr>
                <w:rFonts w:ascii="Arial" w:hAnsi="Arial" w:cs="Arial"/>
                <w:sz w:val="16"/>
                <w:szCs w:val="16"/>
              </w:rPr>
              <w:t>ции на капитальный ремонт и (или) реко</w:t>
            </w:r>
            <w:r>
              <w:rPr>
                <w:rFonts w:ascii="Arial" w:hAnsi="Arial" w:cs="Arial"/>
                <w:sz w:val="16"/>
                <w:szCs w:val="16"/>
              </w:rPr>
              <w:t>н</w:t>
            </w:r>
            <w:r>
              <w:rPr>
                <w:rFonts w:ascii="Arial" w:hAnsi="Arial" w:cs="Arial"/>
                <w:sz w:val="16"/>
                <w:szCs w:val="16"/>
              </w:rPr>
              <w:t>струкцию автом</w:t>
            </w:r>
            <w:r>
              <w:rPr>
                <w:rFonts w:ascii="Arial" w:hAnsi="Arial" w:cs="Arial"/>
                <w:sz w:val="16"/>
                <w:szCs w:val="16"/>
              </w:rPr>
              <w:t>о</w:t>
            </w:r>
            <w:r>
              <w:rPr>
                <w:rFonts w:ascii="Arial" w:hAnsi="Arial" w:cs="Arial"/>
                <w:sz w:val="16"/>
                <w:szCs w:val="16"/>
              </w:rPr>
              <w:t>бильных дорог общего пользования мес</w:t>
            </w:r>
            <w:r>
              <w:rPr>
                <w:rFonts w:ascii="Arial" w:hAnsi="Arial" w:cs="Arial"/>
                <w:sz w:val="16"/>
                <w:szCs w:val="16"/>
              </w:rPr>
              <w:t>т</w:t>
            </w:r>
            <w:r>
              <w:rPr>
                <w:rFonts w:ascii="Arial" w:hAnsi="Arial" w:cs="Arial"/>
                <w:sz w:val="16"/>
                <w:szCs w:val="16"/>
              </w:rPr>
              <w:t>ного значения</w:t>
            </w:r>
          </w:p>
        </w:tc>
        <w:tc>
          <w:tcPr>
            <w:tcW w:w="228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комитет жилищно-коммунального и дорожн</w:t>
            </w:r>
            <w:r>
              <w:rPr>
                <w:rFonts w:ascii="Arial" w:hAnsi="Arial" w:cs="Arial"/>
                <w:sz w:val="16"/>
                <w:szCs w:val="16"/>
              </w:rPr>
              <w:t>о</w:t>
            </w:r>
            <w:r>
              <w:rPr>
                <w:rFonts w:ascii="Arial" w:hAnsi="Arial" w:cs="Arial"/>
                <w:sz w:val="16"/>
                <w:szCs w:val="16"/>
              </w:rPr>
              <w:t>го хозяйства Администр</w:t>
            </w:r>
            <w:r>
              <w:rPr>
                <w:rFonts w:ascii="Arial" w:hAnsi="Arial" w:cs="Arial"/>
                <w:sz w:val="16"/>
                <w:szCs w:val="16"/>
              </w:rPr>
              <w:t>а</w:t>
            </w:r>
            <w:r>
              <w:rPr>
                <w:rFonts w:ascii="Arial" w:hAnsi="Arial" w:cs="Arial"/>
                <w:sz w:val="16"/>
                <w:szCs w:val="16"/>
              </w:rPr>
              <w:t>ции муниципального рай</w:t>
            </w:r>
            <w:r>
              <w:rPr>
                <w:rFonts w:ascii="Arial" w:hAnsi="Arial" w:cs="Arial"/>
                <w:sz w:val="16"/>
                <w:szCs w:val="16"/>
              </w:rPr>
              <w:t>о</w:t>
            </w:r>
            <w:r>
              <w:rPr>
                <w:rFonts w:ascii="Arial" w:hAnsi="Arial" w:cs="Arial"/>
                <w:sz w:val="16"/>
                <w:szCs w:val="16"/>
              </w:rPr>
              <w:t>на</w:t>
            </w:r>
          </w:p>
        </w:tc>
        <w:tc>
          <w:tcPr>
            <w:tcW w:w="72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2017</w:t>
            </w:r>
          </w:p>
          <w:p w:rsidR="005D37F4" w:rsidRDefault="005D37F4" w:rsidP="00CA0CF4">
            <w:pPr>
              <w:autoSpaceDN w:val="0"/>
              <w:jc w:val="center"/>
              <w:rPr>
                <w:rFonts w:ascii="Arial" w:hAnsi="Arial" w:cs="Arial"/>
                <w:sz w:val="16"/>
                <w:szCs w:val="16"/>
              </w:rPr>
            </w:pPr>
            <w:r>
              <w:rPr>
                <w:rFonts w:ascii="Arial" w:hAnsi="Arial" w:cs="Arial"/>
                <w:sz w:val="16"/>
                <w:szCs w:val="16"/>
              </w:rPr>
              <w:t>2027 годы</w:t>
            </w:r>
          </w:p>
        </w:tc>
        <w:tc>
          <w:tcPr>
            <w:tcW w:w="84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1.1.3</w:t>
            </w:r>
          </w:p>
        </w:tc>
        <w:tc>
          <w:tcPr>
            <w:tcW w:w="108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6 000</w:t>
            </w:r>
          </w:p>
        </w:tc>
        <w:tc>
          <w:tcPr>
            <w:tcW w:w="108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0,00</w:t>
            </w:r>
          </w:p>
        </w:tc>
        <w:tc>
          <w:tcPr>
            <w:tcW w:w="108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overflowPunct w:val="0"/>
              <w:autoSpaceDE w:val="0"/>
              <w:autoSpaceDN w:val="0"/>
              <w:adjustRightInd w:val="0"/>
              <w:jc w:val="center"/>
              <w:rPr>
                <w:rFonts w:ascii="Arial" w:hAnsi="Arial" w:cs="Arial"/>
                <w:sz w:val="16"/>
                <w:szCs w:val="16"/>
              </w:rPr>
            </w:pPr>
            <w:r>
              <w:rPr>
                <w:rFonts w:ascii="Arial" w:hAnsi="Arial" w:cs="Arial"/>
                <w:sz w:val="16"/>
                <w:szCs w:val="16"/>
              </w:rPr>
              <w:t>2000</w:t>
            </w:r>
          </w:p>
        </w:tc>
        <w:tc>
          <w:tcPr>
            <w:tcW w:w="96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overflowPunct w:val="0"/>
              <w:autoSpaceDE w:val="0"/>
              <w:autoSpaceDN w:val="0"/>
              <w:adjustRightInd w:val="0"/>
              <w:jc w:val="center"/>
              <w:rPr>
                <w:rFonts w:ascii="Arial" w:hAnsi="Arial" w:cs="Arial"/>
                <w:sz w:val="16"/>
                <w:szCs w:val="16"/>
              </w:rPr>
            </w:pPr>
            <w:r>
              <w:rPr>
                <w:rFonts w:ascii="Arial" w:hAnsi="Arial" w:cs="Arial"/>
                <w:sz w:val="16"/>
                <w:szCs w:val="16"/>
              </w:rPr>
              <w:t>2000</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overflowPunct w:val="0"/>
              <w:autoSpaceDE w:val="0"/>
              <w:autoSpaceDN w:val="0"/>
              <w:adjustRightInd w:val="0"/>
              <w:jc w:val="center"/>
              <w:rPr>
                <w:rFonts w:ascii="Arial" w:hAnsi="Arial" w:cs="Arial"/>
                <w:sz w:val="16"/>
                <w:szCs w:val="16"/>
              </w:rPr>
            </w:pPr>
            <w:r>
              <w:rPr>
                <w:rFonts w:ascii="Arial" w:hAnsi="Arial" w:cs="Arial"/>
                <w:sz w:val="16"/>
                <w:szCs w:val="16"/>
              </w:rPr>
              <w:t>2000</w:t>
            </w:r>
          </w:p>
        </w:tc>
      </w:tr>
      <w:tr w:rsidR="005D37F4" w:rsidTr="00112862">
        <w:trPr>
          <w:trHeight w:val="106"/>
        </w:trPr>
        <w:tc>
          <w:tcPr>
            <w:tcW w:w="4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112862">
            <w:pPr>
              <w:jc w:val="center"/>
              <w:rPr>
                <w:rFonts w:ascii="Arial" w:hAnsi="Arial" w:cs="Arial"/>
                <w:sz w:val="16"/>
                <w:szCs w:val="16"/>
              </w:rPr>
            </w:pPr>
          </w:p>
        </w:tc>
        <w:tc>
          <w:tcPr>
            <w:tcW w:w="1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22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72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8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10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10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108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overflowPunct w:val="0"/>
              <w:autoSpaceDE w:val="0"/>
              <w:autoSpaceDN w:val="0"/>
              <w:adjustRightInd w:val="0"/>
              <w:jc w:val="center"/>
              <w:rPr>
                <w:rFonts w:ascii="Arial" w:hAnsi="Arial" w:cs="Arial"/>
                <w:sz w:val="16"/>
                <w:szCs w:val="16"/>
              </w:rPr>
            </w:pPr>
            <w:r>
              <w:rPr>
                <w:rFonts w:ascii="Arial" w:hAnsi="Arial" w:cs="Arial"/>
                <w:sz w:val="16"/>
                <w:szCs w:val="16"/>
              </w:rPr>
              <w:t>0,00</w:t>
            </w:r>
          </w:p>
        </w:tc>
        <w:tc>
          <w:tcPr>
            <w:tcW w:w="96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overflowPunct w:val="0"/>
              <w:autoSpaceDE w:val="0"/>
              <w:autoSpaceDN w:val="0"/>
              <w:adjustRightInd w:val="0"/>
              <w:ind w:left="-108" w:firstLine="108"/>
              <w:jc w:val="center"/>
              <w:rPr>
                <w:rFonts w:ascii="Arial" w:hAnsi="Arial" w:cs="Arial"/>
                <w:sz w:val="16"/>
                <w:szCs w:val="16"/>
              </w:rPr>
            </w:pPr>
            <w:r>
              <w:rPr>
                <w:rFonts w:ascii="Arial" w:hAnsi="Arial" w:cs="Arial"/>
                <w:sz w:val="16"/>
                <w:szCs w:val="16"/>
              </w:rPr>
              <w:t>0,00</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overflowPunct w:val="0"/>
              <w:autoSpaceDE w:val="0"/>
              <w:autoSpaceDN w:val="0"/>
              <w:adjustRightInd w:val="0"/>
              <w:jc w:val="center"/>
              <w:rPr>
                <w:rFonts w:ascii="Arial" w:hAnsi="Arial" w:cs="Arial"/>
                <w:sz w:val="16"/>
                <w:szCs w:val="16"/>
              </w:rPr>
            </w:pPr>
            <w:r>
              <w:rPr>
                <w:rFonts w:ascii="Arial" w:hAnsi="Arial" w:cs="Arial"/>
                <w:sz w:val="16"/>
                <w:szCs w:val="16"/>
              </w:rPr>
              <w:t>0,00</w:t>
            </w:r>
          </w:p>
        </w:tc>
      </w:tr>
      <w:tr w:rsidR="005D37F4" w:rsidTr="00112862">
        <w:trPr>
          <w:trHeight w:val="463"/>
        </w:trPr>
        <w:tc>
          <w:tcPr>
            <w:tcW w:w="426"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112862">
            <w:pPr>
              <w:overflowPunct w:val="0"/>
              <w:autoSpaceDE w:val="0"/>
              <w:autoSpaceDN w:val="0"/>
              <w:adjustRightInd w:val="0"/>
              <w:jc w:val="center"/>
              <w:rPr>
                <w:rFonts w:ascii="Arial" w:hAnsi="Arial" w:cs="Arial"/>
                <w:sz w:val="16"/>
                <w:szCs w:val="16"/>
              </w:rPr>
            </w:pPr>
            <w:r>
              <w:rPr>
                <w:rFonts w:ascii="Arial" w:hAnsi="Arial" w:cs="Arial"/>
                <w:sz w:val="16"/>
                <w:szCs w:val="16"/>
              </w:rPr>
              <w:t>4.</w:t>
            </w:r>
          </w:p>
        </w:tc>
        <w:tc>
          <w:tcPr>
            <w:tcW w:w="1992"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rPr>
                <w:rFonts w:ascii="Arial" w:hAnsi="Arial" w:cs="Arial"/>
                <w:sz w:val="16"/>
                <w:szCs w:val="16"/>
              </w:rPr>
            </w:pPr>
            <w:r>
              <w:rPr>
                <w:rFonts w:ascii="Arial" w:hAnsi="Arial" w:cs="Arial"/>
                <w:sz w:val="16"/>
                <w:szCs w:val="16"/>
              </w:rPr>
              <w:t>Паспортизация автом</w:t>
            </w:r>
            <w:r>
              <w:rPr>
                <w:rFonts w:ascii="Arial" w:hAnsi="Arial" w:cs="Arial"/>
                <w:sz w:val="16"/>
                <w:szCs w:val="16"/>
              </w:rPr>
              <w:t>о</w:t>
            </w:r>
            <w:r>
              <w:rPr>
                <w:rFonts w:ascii="Arial" w:hAnsi="Arial" w:cs="Arial"/>
                <w:sz w:val="16"/>
                <w:szCs w:val="16"/>
              </w:rPr>
              <w:t>бильных дорог о</w:t>
            </w:r>
            <w:r>
              <w:rPr>
                <w:rFonts w:ascii="Arial" w:hAnsi="Arial" w:cs="Arial"/>
                <w:sz w:val="16"/>
                <w:szCs w:val="16"/>
              </w:rPr>
              <w:t>б</w:t>
            </w:r>
            <w:r>
              <w:rPr>
                <w:rFonts w:ascii="Arial" w:hAnsi="Arial" w:cs="Arial"/>
                <w:sz w:val="16"/>
                <w:szCs w:val="16"/>
              </w:rPr>
              <w:t>щего пользования местного значения</w:t>
            </w:r>
          </w:p>
        </w:tc>
        <w:tc>
          <w:tcPr>
            <w:tcW w:w="228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комитет жилищно-коммунального и дорожн</w:t>
            </w:r>
            <w:r>
              <w:rPr>
                <w:rFonts w:ascii="Arial" w:hAnsi="Arial" w:cs="Arial"/>
                <w:sz w:val="16"/>
                <w:szCs w:val="16"/>
              </w:rPr>
              <w:t>о</w:t>
            </w:r>
            <w:r>
              <w:rPr>
                <w:rFonts w:ascii="Arial" w:hAnsi="Arial" w:cs="Arial"/>
                <w:sz w:val="16"/>
                <w:szCs w:val="16"/>
              </w:rPr>
              <w:t>го хозяйства Администр</w:t>
            </w:r>
            <w:r>
              <w:rPr>
                <w:rFonts w:ascii="Arial" w:hAnsi="Arial" w:cs="Arial"/>
                <w:sz w:val="16"/>
                <w:szCs w:val="16"/>
              </w:rPr>
              <w:t>а</w:t>
            </w:r>
            <w:r>
              <w:rPr>
                <w:rFonts w:ascii="Arial" w:hAnsi="Arial" w:cs="Arial"/>
                <w:sz w:val="16"/>
                <w:szCs w:val="16"/>
              </w:rPr>
              <w:t>ции муниципального рай</w:t>
            </w:r>
            <w:r>
              <w:rPr>
                <w:rFonts w:ascii="Arial" w:hAnsi="Arial" w:cs="Arial"/>
                <w:sz w:val="16"/>
                <w:szCs w:val="16"/>
              </w:rPr>
              <w:t>о</w:t>
            </w:r>
            <w:r>
              <w:rPr>
                <w:rFonts w:ascii="Arial" w:hAnsi="Arial" w:cs="Arial"/>
                <w:sz w:val="16"/>
                <w:szCs w:val="16"/>
              </w:rPr>
              <w:t>на</w:t>
            </w:r>
          </w:p>
        </w:tc>
        <w:tc>
          <w:tcPr>
            <w:tcW w:w="72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2017</w:t>
            </w:r>
          </w:p>
          <w:p w:rsidR="005D37F4" w:rsidRDefault="005D37F4" w:rsidP="00CA0CF4">
            <w:pPr>
              <w:autoSpaceDN w:val="0"/>
              <w:jc w:val="center"/>
              <w:rPr>
                <w:rFonts w:ascii="Arial" w:hAnsi="Arial" w:cs="Arial"/>
                <w:sz w:val="16"/>
                <w:szCs w:val="16"/>
              </w:rPr>
            </w:pPr>
            <w:r>
              <w:rPr>
                <w:rFonts w:ascii="Arial" w:hAnsi="Arial" w:cs="Arial"/>
                <w:sz w:val="16"/>
                <w:szCs w:val="16"/>
              </w:rPr>
              <w:t>2019 годы</w:t>
            </w:r>
          </w:p>
        </w:tc>
        <w:tc>
          <w:tcPr>
            <w:tcW w:w="84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1.1.4</w:t>
            </w:r>
          </w:p>
        </w:tc>
        <w:tc>
          <w:tcPr>
            <w:tcW w:w="108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60,00</w:t>
            </w:r>
          </w:p>
        </w:tc>
        <w:tc>
          <w:tcPr>
            <w:tcW w:w="108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0,00</w:t>
            </w:r>
          </w:p>
        </w:tc>
        <w:tc>
          <w:tcPr>
            <w:tcW w:w="108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overflowPunct w:val="0"/>
              <w:autoSpaceDE w:val="0"/>
              <w:autoSpaceDN w:val="0"/>
              <w:adjustRightInd w:val="0"/>
              <w:jc w:val="center"/>
              <w:rPr>
                <w:rFonts w:ascii="Arial" w:hAnsi="Arial" w:cs="Arial"/>
                <w:sz w:val="16"/>
                <w:szCs w:val="16"/>
              </w:rPr>
            </w:pPr>
            <w:r>
              <w:rPr>
                <w:rFonts w:ascii="Arial" w:hAnsi="Arial" w:cs="Arial"/>
                <w:sz w:val="16"/>
                <w:szCs w:val="16"/>
              </w:rPr>
              <w:t>20,00</w:t>
            </w:r>
          </w:p>
        </w:tc>
        <w:tc>
          <w:tcPr>
            <w:tcW w:w="96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jc w:val="center"/>
              <w:rPr>
                <w:rFonts w:ascii="Arial" w:hAnsi="Arial" w:cs="Arial"/>
                <w:sz w:val="16"/>
                <w:szCs w:val="16"/>
              </w:rPr>
            </w:pPr>
            <w:r>
              <w:rPr>
                <w:rFonts w:ascii="Arial" w:hAnsi="Arial" w:cs="Arial"/>
                <w:sz w:val="16"/>
                <w:szCs w:val="16"/>
              </w:rPr>
              <w:t>20,00</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jc w:val="center"/>
              <w:rPr>
                <w:rFonts w:ascii="Arial" w:hAnsi="Arial" w:cs="Arial"/>
                <w:sz w:val="16"/>
                <w:szCs w:val="16"/>
              </w:rPr>
            </w:pPr>
            <w:r>
              <w:rPr>
                <w:rFonts w:ascii="Arial" w:hAnsi="Arial" w:cs="Arial"/>
                <w:sz w:val="16"/>
                <w:szCs w:val="16"/>
              </w:rPr>
              <w:t>20,00</w:t>
            </w:r>
          </w:p>
        </w:tc>
      </w:tr>
      <w:tr w:rsidR="005D37F4" w:rsidTr="00112862">
        <w:trPr>
          <w:trHeight w:val="154"/>
        </w:trPr>
        <w:tc>
          <w:tcPr>
            <w:tcW w:w="4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112862">
            <w:pPr>
              <w:jc w:val="center"/>
              <w:rPr>
                <w:rFonts w:ascii="Arial" w:hAnsi="Arial" w:cs="Arial"/>
                <w:sz w:val="16"/>
                <w:szCs w:val="16"/>
              </w:rPr>
            </w:pPr>
          </w:p>
        </w:tc>
        <w:tc>
          <w:tcPr>
            <w:tcW w:w="1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22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72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8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10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10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108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jc w:val="center"/>
              <w:rPr>
                <w:rFonts w:ascii="Arial" w:hAnsi="Arial" w:cs="Arial"/>
                <w:sz w:val="16"/>
                <w:szCs w:val="16"/>
              </w:rPr>
            </w:pPr>
            <w:r>
              <w:rPr>
                <w:rFonts w:ascii="Arial" w:hAnsi="Arial" w:cs="Arial"/>
                <w:sz w:val="16"/>
                <w:szCs w:val="16"/>
              </w:rPr>
              <w:t>0,00</w:t>
            </w:r>
          </w:p>
        </w:tc>
        <w:tc>
          <w:tcPr>
            <w:tcW w:w="96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jc w:val="center"/>
              <w:rPr>
                <w:rFonts w:ascii="Arial" w:hAnsi="Arial" w:cs="Arial"/>
                <w:sz w:val="16"/>
                <w:szCs w:val="16"/>
              </w:rPr>
            </w:pPr>
            <w:r>
              <w:rPr>
                <w:rFonts w:ascii="Arial" w:hAnsi="Arial" w:cs="Arial"/>
                <w:sz w:val="16"/>
                <w:szCs w:val="16"/>
              </w:rPr>
              <w:t>0,00</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jc w:val="center"/>
              <w:rPr>
                <w:rFonts w:ascii="Arial" w:hAnsi="Arial" w:cs="Arial"/>
                <w:sz w:val="16"/>
                <w:szCs w:val="16"/>
              </w:rPr>
            </w:pPr>
            <w:r>
              <w:rPr>
                <w:rFonts w:ascii="Arial" w:hAnsi="Arial" w:cs="Arial"/>
                <w:sz w:val="16"/>
                <w:szCs w:val="16"/>
              </w:rPr>
              <w:t>0,00</w:t>
            </w:r>
          </w:p>
        </w:tc>
      </w:tr>
      <w:tr w:rsidR="005D37F4" w:rsidTr="00112862">
        <w:trPr>
          <w:trHeight w:val="439"/>
        </w:trPr>
        <w:tc>
          <w:tcPr>
            <w:tcW w:w="426"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112862">
            <w:pPr>
              <w:overflowPunct w:val="0"/>
              <w:autoSpaceDE w:val="0"/>
              <w:autoSpaceDN w:val="0"/>
              <w:adjustRightInd w:val="0"/>
              <w:jc w:val="center"/>
              <w:rPr>
                <w:rFonts w:ascii="Arial" w:hAnsi="Arial" w:cs="Arial"/>
                <w:sz w:val="16"/>
                <w:szCs w:val="16"/>
              </w:rPr>
            </w:pPr>
            <w:r>
              <w:rPr>
                <w:rFonts w:ascii="Arial" w:hAnsi="Arial" w:cs="Arial"/>
                <w:sz w:val="16"/>
                <w:szCs w:val="16"/>
              </w:rPr>
              <w:t>5.</w:t>
            </w:r>
          </w:p>
        </w:tc>
        <w:tc>
          <w:tcPr>
            <w:tcW w:w="1992"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rPr>
                <w:rFonts w:ascii="Arial" w:hAnsi="Arial" w:cs="Arial"/>
                <w:sz w:val="16"/>
                <w:szCs w:val="16"/>
              </w:rPr>
            </w:pPr>
            <w:r>
              <w:rPr>
                <w:rFonts w:ascii="Arial" w:hAnsi="Arial" w:cs="Arial"/>
                <w:sz w:val="16"/>
                <w:szCs w:val="16"/>
              </w:rPr>
              <w:t>Ремонт дворовых терр</w:t>
            </w:r>
            <w:r>
              <w:rPr>
                <w:rFonts w:ascii="Arial" w:hAnsi="Arial" w:cs="Arial"/>
                <w:sz w:val="16"/>
                <w:szCs w:val="16"/>
              </w:rPr>
              <w:t>и</w:t>
            </w:r>
            <w:r>
              <w:rPr>
                <w:rFonts w:ascii="Arial" w:hAnsi="Arial" w:cs="Arial"/>
                <w:sz w:val="16"/>
                <w:szCs w:val="16"/>
              </w:rPr>
              <w:t>торий многокварти</w:t>
            </w:r>
            <w:r>
              <w:rPr>
                <w:rFonts w:ascii="Arial" w:hAnsi="Arial" w:cs="Arial"/>
                <w:sz w:val="16"/>
                <w:szCs w:val="16"/>
              </w:rPr>
              <w:t>р</w:t>
            </w:r>
            <w:r>
              <w:rPr>
                <w:rFonts w:ascii="Arial" w:hAnsi="Arial" w:cs="Arial"/>
                <w:sz w:val="16"/>
                <w:szCs w:val="16"/>
              </w:rPr>
              <w:t>ных домов</w:t>
            </w:r>
          </w:p>
        </w:tc>
        <w:tc>
          <w:tcPr>
            <w:tcW w:w="228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комитет жилищно-коммунального и дорожн</w:t>
            </w:r>
            <w:r>
              <w:rPr>
                <w:rFonts w:ascii="Arial" w:hAnsi="Arial" w:cs="Arial"/>
                <w:sz w:val="16"/>
                <w:szCs w:val="16"/>
              </w:rPr>
              <w:t>о</w:t>
            </w:r>
            <w:r>
              <w:rPr>
                <w:rFonts w:ascii="Arial" w:hAnsi="Arial" w:cs="Arial"/>
                <w:sz w:val="16"/>
                <w:szCs w:val="16"/>
              </w:rPr>
              <w:t>го хозяйства Администр</w:t>
            </w:r>
            <w:r>
              <w:rPr>
                <w:rFonts w:ascii="Arial" w:hAnsi="Arial" w:cs="Arial"/>
                <w:sz w:val="16"/>
                <w:szCs w:val="16"/>
              </w:rPr>
              <w:t>а</w:t>
            </w:r>
            <w:r>
              <w:rPr>
                <w:rFonts w:ascii="Arial" w:hAnsi="Arial" w:cs="Arial"/>
                <w:sz w:val="16"/>
                <w:szCs w:val="16"/>
              </w:rPr>
              <w:t>ции муниципального рай</w:t>
            </w:r>
            <w:r>
              <w:rPr>
                <w:rFonts w:ascii="Arial" w:hAnsi="Arial" w:cs="Arial"/>
                <w:sz w:val="16"/>
                <w:szCs w:val="16"/>
              </w:rPr>
              <w:t>о</w:t>
            </w:r>
            <w:r>
              <w:rPr>
                <w:rFonts w:ascii="Arial" w:hAnsi="Arial" w:cs="Arial"/>
                <w:sz w:val="16"/>
                <w:szCs w:val="16"/>
              </w:rPr>
              <w:t>на</w:t>
            </w:r>
          </w:p>
        </w:tc>
        <w:tc>
          <w:tcPr>
            <w:tcW w:w="72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2017</w:t>
            </w:r>
          </w:p>
          <w:p w:rsidR="005D37F4" w:rsidRDefault="005D37F4" w:rsidP="00CA0CF4">
            <w:pPr>
              <w:autoSpaceDN w:val="0"/>
              <w:jc w:val="center"/>
              <w:rPr>
                <w:rFonts w:ascii="Arial" w:hAnsi="Arial" w:cs="Arial"/>
                <w:sz w:val="16"/>
                <w:szCs w:val="16"/>
              </w:rPr>
            </w:pPr>
            <w:r>
              <w:rPr>
                <w:rFonts w:ascii="Arial" w:hAnsi="Arial" w:cs="Arial"/>
                <w:sz w:val="16"/>
                <w:szCs w:val="16"/>
              </w:rPr>
              <w:t>2019 годы</w:t>
            </w:r>
          </w:p>
        </w:tc>
        <w:tc>
          <w:tcPr>
            <w:tcW w:w="84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1.1.5</w:t>
            </w:r>
          </w:p>
        </w:tc>
        <w:tc>
          <w:tcPr>
            <w:tcW w:w="108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967,246</w:t>
            </w:r>
          </w:p>
        </w:tc>
        <w:tc>
          <w:tcPr>
            <w:tcW w:w="108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0,00</w:t>
            </w:r>
          </w:p>
        </w:tc>
        <w:tc>
          <w:tcPr>
            <w:tcW w:w="108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overflowPunct w:val="0"/>
              <w:autoSpaceDE w:val="0"/>
              <w:autoSpaceDN w:val="0"/>
              <w:adjustRightInd w:val="0"/>
              <w:jc w:val="center"/>
              <w:rPr>
                <w:rFonts w:ascii="Arial" w:hAnsi="Arial" w:cs="Arial"/>
                <w:sz w:val="16"/>
                <w:szCs w:val="16"/>
              </w:rPr>
            </w:pPr>
            <w:r>
              <w:rPr>
                <w:rFonts w:ascii="Arial" w:hAnsi="Arial" w:cs="Arial"/>
                <w:sz w:val="16"/>
                <w:szCs w:val="16"/>
              </w:rPr>
              <w:t>367,246</w:t>
            </w:r>
          </w:p>
        </w:tc>
        <w:tc>
          <w:tcPr>
            <w:tcW w:w="96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overflowPunct w:val="0"/>
              <w:autoSpaceDE w:val="0"/>
              <w:autoSpaceDN w:val="0"/>
              <w:adjustRightInd w:val="0"/>
              <w:jc w:val="center"/>
              <w:rPr>
                <w:rFonts w:ascii="Arial" w:hAnsi="Arial" w:cs="Arial"/>
                <w:sz w:val="16"/>
                <w:szCs w:val="16"/>
              </w:rPr>
            </w:pPr>
            <w:r>
              <w:rPr>
                <w:rFonts w:ascii="Arial" w:hAnsi="Arial" w:cs="Arial"/>
                <w:sz w:val="16"/>
                <w:szCs w:val="16"/>
              </w:rPr>
              <w:t>300</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overflowPunct w:val="0"/>
              <w:autoSpaceDE w:val="0"/>
              <w:autoSpaceDN w:val="0"/>
              <w:adjustRightInd w:val="0"/>
              <w:jc w:val="center"/>
              <w:rPr>
                <w:rFonts w:ascii="Arial" w:hAnsi="Arial" w:cs="Arial"/>
                <w:sz w:val="16"/>
                <w:szCs w:val="16"/>
              </w:rPr>
            </w:pPr>
            <w:r>
              <w:rPr>
                <w:rFonts w:ascii="Arial" w:hAnsi="Arial" w:cs="Arial"/>
                <w:sz w:val="16"/>
                <w:szCs w:val="16"/>
              </w:rPr>
              <w:t>300</w:t>
            </w:r>
          </w:p>
        </w:tc>
      </w:tr>
      <w:tr w:rsidR="005D37F4" w:rsidTr="00112862">
        <w:trPr>
          <w:trHeight w:val="172"/>
        </w:trPr>
        <w:tc>
          <w:tcPr>
            <w:tcW w:w="4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112862">
            <w:pPr>
              <w:jc w:val="center"/>
              <w:rPr>
                <w:rFonts w:ascii="Arial" w:hAnsi="Arial" w:cs="Arial"/>
                <w:sz w:val="16"/>
                <w:szCs w:val="16"/>
              </w:rPr>
            </w:pPr>
          </w:p>
        </w:tc>
        <w:tc>
          <w:tcPr>
            <w:tcW w:w="1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22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72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8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10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10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108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overflowPunct w:val="0"/>
              <w:autoSpaceDE w:val="0"/>
              <w:autoSpaceDN w:val="0"/>
              <w:adjustRightInd w:val="0"/>
              <w:jc w:val="center"/>
              <w:rPr>
                <w:rFonts w:ascii="Arial" w:hAnsi="Arial" w:cs="Arial"/>
                <w:sz w:val="16"/>
                <w:szCs w:val="16"/>
              </w:rPr>
            </w:pPr>
            <w:r>
              <w:rPr>
                <w:rFonts w:ascii="Arial" w:hAnsi="Arial" w:cs="Arial"/>
                <w:sz w:val="16"/>
                <w:szCs w:val="16"/>
              </w:rPr>
              <w:t>0,00</w:t>
            </w:r>
          </w:p>
        </w:tc>
        <w:tc>
          <w:tcPr>
            <w:tcW w:w="96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jc w:val="center"/>
              <w:rPr>
                <w:rFonts w:ascii="Arial" w:hAnsi="Arial" w:cs="Arial"/>
                <w:sz w:val="16"/>
                <w:szCs w:val="16"/>
              </w:rPr>
            </w:pPr>
            <w:r>
              <w:rPr>
                <w:rFonts w:ascii="Arial" w:hAnsi="Arial" w:cs="Arial"/>
                <w:sz w:val="16"/>
                <w:szCs w:val="16"/>
              </w:rPr>
              <w:t>0,00</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jc w:val="center"/>
              <w:rPr>
                <w:rFonts w:ascii="Arial" w:hAnsi="Arial" w:cs="Arial"/>
                <w:sz w:val="16"/>
                <w:szCs w:val="16"/>
              </w:rPr>
            </w:pPr>
            <w:r>
              <w:rPr>
                <w:rFonts w:ascii="Arial" w:hAnsi="Arial" w:cs="Arial"/>
                <w:sz w:val="16"/>
                <w:szCs w:val="16"/>
              </w:rPr>
              <w:t>0,00</w:t>
            </w:r>
          </w:p>
        </w:tc>
      </w:tr>
      <w:tr w:rsidR="005D37F4" w:rsidTr="00112862">
        <w:trPr>
          <w:trHeight w:val="415"/>
        </w:trPr>
        <w:tc>
          <w:tcPr>
            <w:tcW w:w="426"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112862">
            <w:pPr>
              <w:overflowPunct w:val="0"/>
              <w:autoSpaceDE w:val="0"/>
              <w:autoSpaceDN w:val="0"/>
              <w:adjustRightInd w:val="0"/>
              <w:jc w:val="center"/>
              <w:rPr>
                <w:rFonts w:ascii="Arial" w:hAnsi="Arial" w:cs="Arial"/>
                <w:sz w:val="16"/>
                <w:szCs w:val="16"/>
              </w:rPr>
            </w:pPr>
            <w:r>
              <w:rPr>
                <w:rFonts w:ascii="Arial" w:hAnsi="Arial" w:cs="Arial"/>
                <w:sz w:val="16"/>
                <w:szCs w:val="16"/>
              </w:rPr>
              <w:t>6.</w:t>
            </w:r>
          </w:p>
        </w:tc>
        <w:tc>
          <w:tcPr>
            <w:tcW w:w="1992"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rPr>
                <w:rFonts w:ascii="Arial" w:hAnsi="Arial" w:cs="Arial"/>
                <w:sz w:val="16"/>
                <w:szCs w:val="16"/>
              </w:rPr>
            </w:pPr>
            <w:r>
              <w:rPr>
                <w:rFonts w:ascii="Arial" w:hAnsi="Arial" w:cs="Arial"/>
                <w:sz w:val="16"/>
                <w:szCs w:val="16"/>
              </w:rPr>
              <w:t>Строительство автом</w:t>
            </w:r>
            <w:r>
              <w:rPr>
                <w:rFonts w:ascii="Arial" w:hAnsi="Arial" w:cs="Arial"/>
                <w:sz w:val="16"/>
                <w:szCs w:val="16"/>
              </w:rPr>
              <w:t>о</w:t>
            </w:r>
            <w:r>
              <w:rPr>
                <w:rFonts w:ascii="Arial" w:hAnsi="Arial" w:cs="Arial"/>
                <w:sz w:val="16"/>
                <w:szCs w:val="16"/>
              </w:rPr>
              <w:t>бильных дорог о</w:t>
            </w:r>
            <w:r>
              <w:rPr>
                <w:rFonts w:ascii="Arial" w:hAnsi="Arial" w:cs="Arial"/>
                <w:sz w:val="16"/>
                <w:szCs w:val="16"/>
              </w:rPr>
              <w:t>б</w:t>
            </w:r>
            <w:r>
              <w:rPr>
                <w:rFonts w:ascii="Arial" w:hAnsi="Arial" w:cs="Arial"/>
                <w:sz w:val="16"/>
                <w:szCs w:val="16"/>
              </w:rPr>
              <w:t xml:space="preserve">щего пользования местного значения </w:t>
            </w:r>
          </w:p>
        </w:tc>
        <w:tc>
          <w:tcPr>
            <w:tcW w:w="228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комитет жилищно-коммунального и дорожн</w:t>
            </w:r>
            <w:r>
              <w:rPr>
                <w:rFonts w:ascii="Arial" w:hAnsi="Arial" w:cs="Arial"/>
                <w:sz w:val="16"/>
                <w:szCs w:val="16"/>
              </w:rPr>
              <w:t>о</w:t>
            </w:r>
            <w:r>
              <w:rPr>
                <w:rFonts w:ascii="Arial" w:hAnsi="Arial" w:cs="Arial"/>
                <w:sz w:val="16"/>
                <w:szCs w:val="16"/>
              </w:rPr>
              <w:t>го хозяйства Администр</w:t>
            </w:r>
            <w:r>
              <w:rPr>
                <w:rFonts w:ascii="Arial" w:hAnsi="Arial" w:cs="Arial"/>
                <w:sz w:val="16"/>
                <w:szCs w:val="16"/>
              </w:rPr>
              <w:t>а</w:t>
            </w:r>
            <w:r>
              <w:rPr>
                <w:rFonts w:ascii="Arial" w:hAnsi="Arial" w:cs="Arial"/>
                <w:sz w:val="16"/>
                <w:szCs w:val="16"/>
              </w:rPr>
              <w:t>ции муниципального рай</w:t>
            </w:r>
            <w:r>
              <w:rPr>
                <w:rFonts w:ascii="Arial" w:hAnsi="Arial" w:cs="Arial"/>
                <w:sz w:val="16"/>
                <w:szCs w:val="16"/>
              </w:rPr>
              <w:t>о</w:t>
            </w:r>
            <w:r>
              <w:rPr>
                <w:rFonts w:ascii="Arial" w:hAnsi="Arial" w:cs="Arial"/>
                <w:sz w:val="16"/>
                <w:szCs w:val="16"/>
              </w:rPr>
              <w:t>на</w:t>
            </w:r>
          </w:p>
        </w:tc>
        <w:tc>
          <w:tcPr>
            <w:tcW w:w="72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2018-</w:t>
            </w:r>
          </w:p>
          <w:p w:rsidR="005D37F4" w:rsidRDefault="005D37F4" w:rsidP="00CA0CF4">
            <w:pPr>
              <w:autoSpaceDN w:val="0"/>
              <w:jc w:val="center"/>
              <w:rPr>
                <w:rFonts w:ascii="Arial" w:hAnsi="Arial" w:cs="Arial"/>
                <w:sz w:val="16"/>
                <w:szCs w:val="16"/>
              </w:rPr>
            </w:pPr>
            <w:r>
              <w:rPr>
                <w:rFonts w:ascii="Arial" w:hAnsi="Arial" w:cs="Arial"/>
                <w:sz w:val="16"/>
                <w:szCs w:val="16"/>
              </w:rPr>
              <w:t>2019 годы</w:t>
            </w:r>
          </w:p>
        </w:tc>
        <w:tc>
          <w:tcPr>
            <w:tcW w:w="84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1.1.6</w:t>
            </w:r>
          </w:p>
        </w:tc>
        <w:tc>
          <w:tcPr>
            <w:tcW w:w="108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4 000,0</w:t>
            </w:r>
          </w:p>
        </w:tc>
        <w:tc>
          <w:tcPr>
            <w:tcW w:w="108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sz w:val="16"/>
                <w:szCs w:val="16"/>
              </w:rPr>
            </w:pPr>
            <w:r>
              <w:rPr>
                <w:rFonts w:ascii="Arial" w:hAnsi="Arial" w:cs="Arial"/>
                <w:sz w:val="16"/>
                <w:szCs w:val="16"/>
              </w:rPr>
              <w:t>0,00</w:t>
            </w:r>
          </w:p>
        </w:tc>
        <w:tc>
          <w:tcPr>
            <w:tcW w:w="108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overflowPunct w:val="0"/>
              <w:autoSpaceDE w:val="0"/>
              <w:autoSpaceDN w:val="0"/>
              <w:adjustRightInd w:val="0"/>
              <w:jc w:val="center"/>
              <w:rPr>
                <w:rFonts w:ascii="Arial" w:hAnsi="Arial" w:cs="Arial"/>
                <w:sz w:val="16"/>
                <w:szCs w:val="16"/>
              </w:rPr>
            </w:pPr>
            <w:r>
              <w:rPr>
                <w:rFonts w:ascii="Arial" w:hAnsi="Arial" w:cs="Arial"/>
                <w:sz w:val="16"/>
                <w:szCs w:val="16"/>
              </w:rPr>
              <w:t>0,00</w:t>
            </w:r>
          </w:p>
        </w:tc>
        <w:tc>
          <w:tcPr>
            <w:tcW w:w="96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overflowPunct w:val="0"/>
              <w:autoSpaceDE w:val="0"/>
              <w:autoSpaceDN w:val="0"/>
              <w:adjustRightInd w:val="0"/>
              <w:jc w:val="center"/>
              <w:rPr>
                <w:rFonts w:ascii="Arial" w:hAnsi="Arial" w:cs="Arial"/>
                <w:sz w:val="16"/>
                <w:szCs w:val="16"/>
              </w:rPr>
            </w:pPr>
            <w:r>
              <w:rPr>
                <w:rFonts w:ascii="Arial" w:hAnsi="Arial" w:cs="Arial"/>
                <w:sz w:val="16"/>
                <w:szCs w:val="16"/>
              </w:rPr>
              <w:t>2000</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overflowPunct w:val="0"/>
              <w:autoSpaceDE w:val="0"/>
              <w:autoSpaceDN w:val="0"/>
              <w:adjustRightInd w:val="0"/>
              <w:jc w:val="center"/>
              <w:rPr>
                <w:rFonts w:ascii="Arial" w:hAnsi="Arial" w:cs="Arial"/>
                <w:sz w:val="16"/>
                <w:szCs w:val="16"/>
              </w:rPr>
            </w:pPr>
            <w:r>
              <w:rPr>
                <w:rFonts w:ascii="Arial" w:hAnsi="Arial" w:cs="Arial"/>
                <w:sz w:val="16"/>
                <w:szCs w:val="16"/>
              </w:rPr>
              <w:t>2000</w:t>
            </w:r>
          </w:p>
        </w:tc>
      </w:tr>
      <w:tr w:rsidR="005D37F4" w:rsidTr="00112862">
        <w:trPr>
          <w:trHeight w:val="292"/>
        </w:trPr>
        <w:tc>
          <w:tcPr>
            <w:tcW w:w="4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112862">
            <w:pPr>
              <w:jc w:val="center"/>
              <w:rPr>
                <w:rFonts w:ascii="Arial" w:hAnsi="Arial" w:cs="Arial"/>
                <w:sz w:val="16"/>
                <w:szCs w:val="16"/>
              </w:rPr>
            </w:pPr>
          </w:p>
        </w:tc>
        <w:tc>
          <w:tcPr>
            <w:tcW w:w="1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22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72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8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10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10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37F4" w:rsidRDefault="005D37F4" w:rsidP="00CA0CF4">
            <w:pPr>
              <w:rPr>
                <w:rFonts w:ascii="Arial" w:hAnsi="Arial" w:cs="Arial"/>
                <w:sz w:val="16"/>
                <w:szCs w:val="16"/>
              </w:rPr>
            </w:pPr>
          </w:p>
        </w:tc>
        <w:tc>
          <w:tcPr>
            <w:tcW w:w="108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jc w:val="center"/>
              <w:rPr>
                <w:rFonts w:ascii="Arial" w:hAnsi="Arial" w:cs="Arial"/>
                <w:sz w:val="16"/>
                <w:szCs w:val="16"/>
              </w:rPr>
            </w:pPr>
            <w:r>
              <w:rPr>
                <w:rFonts w:ascii="Arial" w:hAnsi="Arial" w:cs="Arial"/>
                <w:sz w:val="16"/>
                <w:szCs w:val="16"/>
              </w:rPr>
              <w:t>0,00</w:t>
            </w:r>
          </w:p>
        </w:tc>
        <w:tc>
          <w:tcPr>
            <w:tcW w:w="96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jc w:val="center"/>
              <w:rPr>
                <w:rFonts w:ascii="Arial" w:hAnsi="Arial" w:cs="Arial"/>
                <w:sz w:val="16"/>
                <w:szCs w:val="16"/>
              </w:rPr>
            </w:pPr>
            <w:r>
              <w:rPr>
                <w:rFonts w:ascii="Arial" w:hAnsi="Arial" w:cs="Arial"/>
                <w:sz w:val="16"/>
                <w:szCs w:val="16"/>
              </w:rPr>
              <w:t>0,00</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jc w:val="center"/>
              <w:rPr>
                <w:rFonts w:ascii="Arial" w:hAnsi="Arial" w:cs="Arial"/>
                <w:sz w:val="16"/>
                <w:szCs w:val="16"/>
              </w:rPr>
            </w:pPr>
            <w:r>
              <w:rPr>
                <w:rFonts w:ascii="Arial" w:hAnsi="Arial" w:cs="Arial"/>
                <w:sz w:val="16"/>
                <w:szCs w:val="16"/>
              </w:rPr>
              <w:t>0,00</w:t>
            </w:r>
          </w:p>
        </w:tc>
      </w:tr>
      <w:tr w:rsidR="005D37F4" w:rsidTr="00CA0CF4">
        <w:trPr>
          <w:trHeight w:val="50"/>
        </w:trPr>
        <w:tc>
          <w:tcPr>
            <w:tcW w:w="6258"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112862">
            <w:pPr>
              <w:autoSpaceDN w:val="0"/>
              <w:jc w:val="center"/>
              <w:rPr>
                <w:rFonts w:ascii="Arial" w:hAnsi="Arial" w:cs="Arial"/>
                <w:b/>
                <w:sz w:val="16"/>
                <w:szCs w:val="16"/>
              </w:rPr>
            </w:pPr>
            <w:r>
              <w:rPr>
                <w:rFonts w:ascii="Arial" w:hAnsi="Arial" w:cs="Arial"/>
                <w:b/>
                <w:sz w:val="16"/>
                <w:szCs w:val="16"/>
              </w:rPr>
              <w:t>ИТОГО:</w:t>
            </w: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b/>
                <w:sz w:val="16"/>
                <w:szCs w:val="16"/>
              </w:rPr>
            </w:pPr>
            <w:r>
              <w:rPr>
                <w:rFonts w:ascii="Arial" w:hAnsi="Arial" w:cs="Arial"/>
                <w:b/>
                <w:sz w:val="16"/>
                <w:szCs w:val="16"/>
              </w:rPr>
              <w:t xml:space="preserve"> 63427,874</w:t>
            </w: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autoSpaceDN w:val="0"/>
              <w:jc w:val="center"/>
              <w:rPr>
                <w:rFonts w:ascii="Arial" w:hAnsi="Arial" w:cs="Arial"/>
                <w:b/>
                <w:sz w:val="16"/>
                <w:szCs w:val="16"/>
              </w:rPr>
            </w:pPr>
            <w:r>
              <w:rPr>
                <w:rFonts w:ascii="Arial" w:hAnsi="Arial" w:cs="Arial"/>
                <w:b/>
                <w:sz w:val="16"/>
                <w:szCs w:val="16"/>
              </w:rPr>
              <w:t>6224,0</w:t>
            </w:r>
          </w:p>
        </w:tc>
        <w:tc>
          <w:tcPr>
            <w:tcW w:w="108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 xml:space="preserve">21011,874 </w:t>
            </w:r>
          </w:p>
        </w:tc>
        <w:tc>
          <w:tcPr>
            <w:tcW w:w="96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24320,0</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tcPr>
          <w:p w:rsidR="005D37F4" w:rsidRDefault="005D37F4" w:rsidP="00CA0CF4">
            <w:pPr>
              <w:jc w:val="center"/>
              <w:rPr>
                <w:rFonts w:ascii="Arial" w:hAnsi="Arial" w:cs="Arial"/>
                <w:sz w:val="16"/>
                <w:szCs w:val="16"/>
              </w:rPr>
            </w:pPr>
            <w:r>
              <w:rPr>
                <w:rFonts w:ascii="Arial" w:hAnsi="Arial" w:cs="Arial"/>
                <w:b/>
                <w:sz w:val="16"/>
                <w:szCs w:val="16"/>
              </w:rPr>
              <w:t xml:space="preserve">24320,0 </w:t>
            </w:r>
          </w:p>
        </w:tc>
      </w:tr>
    </w:tbl>
    <w:p w:rsidR="00C446A0" w:rsidRDefault="00C446A0" w:rsidP="00CA0CF4">
      <w:pPr>
        <w:ind w:left="-140"/>
        <w:jc w:val="center"/>
        <w:rPr>
          <w:rFonts w:ascii="Arial" w:hAnsi="Arial" w:cs="Arial"/>
          <w:b/>
          <w:sz w:val="16"/>
          <w:szCs w:val="16"/>
        </w:rPr>
      </w:pPr>
      <w:r>
        <w:rPr>
          <w:rFonts w:ascii="Arial" w:hAnsi="Arial" w:cs="Arial"/>
          <w:b/>
          <w:sz w:val="16"/>
          <w:szCs w:val="16"/>
        </w:rPr>
        <w:t>ПОДПРОГРАММА</w:t>
      </w:r>
    </w:p>
    <w:p w:rsidR="00C446A0" w:rsidRDefault="00C446A0" w:rsidP="00CA0CF4">
      <w:pPr>
        <w:ind w:firstLine="720"/>
        <w:jc w:val="center"/>
        <w:rPr>
          <w:rFonts w:ascii="Arial" w:hAnsi="Arial" w:cs="Arial"/>
          <w:b/>
          <w:sz w:val="16"/>
          <w:szCs w:val="16"/>
        </w:rPr>
      </w:pPr>
      <w:r>
        <w:rPr>
          <w:rFonts w:ascii="Arial" w:hAnsi="Arial" w:cs="Arial"/>
          <w:b/>
          <w:sz w:val="16"/>
          <w:szCs w:val="16"/>
        </w:rPr>
        <w:t>«Обеспечение безопасности дорожного движения на территории Валдайского городского  поселения за счет средств бюджета Ва</w:t>
      </w:r>
      <w:r>
        <w:rPr>
          <w:rFonts w:ascii="Arial" w:hAnsi="Arial" w:cs="Arial"/>
          <w:b/>
          <w:sz w:val="16"/>
          <w:szCs w:val="16"/>
        </w:rPr>
        <w:t>л</w:t>
      </w:r>
      <w:r>
        <w:rPr>
          <w:rFonts w:ascii="Arial" w:hAnsi="Arial" w:cs="Arial"/>
          <w:b/>
          <w:sz w:val="16"/>
          <w:szCs w:val="16"/>
        </w:rPr>
        <w:t>дайского городского поселения»  муниципальной программы  «Совершенствование и содержание дорожного хозяйства на территории Ва</w:t>
      </w:r>
      <w:r>
        <w:rPr>
          <w:rFonts w:ascii="Arial" w:hAnsi="Arial" w:cs="Arial"/>
          <w:b/>
          <w:sz w:val="16"/>
          <w:szCs w:val="16"/>
        </w:rPr>
        <w:t>л</w:t>
      </w:r>
      <w:r>
        <w:rPr>
          <w:rFonts w:ascii="Arial" w:hAnsi="Arial" w:cs="Arial"/>
          <w:b/>
          <w:sz w:val="16"/>
          <w:szCs w:val="16"/>
        </w:rPr>
        <w:t>дайского городского поселения на 2017-2019 годы»</w:t>
      </w:r>
    </w:p>
    <w:p w:rsidR="00C446A0" w:rsidRDefault="00C446A0" w:rsidP="00CA0CF4">
      <w:pPr>
        <w:jc w:val="center"/>
        <w:rPr>
          <w:rFonts w:ascii="Arial" w:hAnsi="Arial" w:cs="Arial"/>
          <w:b/>
          <w:sz w:val="16"/>
          <w:szCs w:val="16"/>
        </w:rPr>
      </w:pPr>
      <w:r>
        <w:rPr>
          <w:rFonts w:ascii="Arial" w:hAnsi="Arial" w:cs="Arial"/>
          <w:b/>
          <w:sz w:val="16"/>
          <w:szCs w:val="16"/>
        </w:rPr>
        <w:t>ПАСПОРТ</w:t>
      </w:r>
    </w:p>
    <w:p w:rsidR="00C446A0" w:rsidRPr="008C060A" w:rsidRDefault="00C446A0" w:rsidP="00CA0CF4">
      <w:pPr>
        <w:jc w:val="center"/>
        <w:rPr>
          <w:rFonts w:ascii="Arial" w:hAnsi="Arial" w:cs="Arial"/>
          <w:b/>
          <w:sz w:val="16"/>
          <w:szCs w:val="16"/>
        </w:rPr>
      </w:pPr>
      <w:r>
        <w:rPr>
          <w:rFonts w:ascii="Arial" w:hAnsi="Arial" w:cs="Arial"/>
          <w:b/>
          <w:sz w:val="16"/>
          <w:szCs w:val="16"/>
        </w:rPr>
        <w:t>подпрограммы  «Обеспечение безопасности дорожного движения на территории Валдайского городского  поселения за счет средств бюдж</w:t>
      </w:r>
      <w:r>
        <w:rPr>
          <w:rFonts w:ascii="Arial" w:hAnsi="Arial" w:cs="Arial"/>
          <w:b/>
          <w:sz w:val="16"/>
          <w:szCs w:val="16"/>
        </w:rPr>
        <w:t>е</w:t>
      </w:r>
      <w:r>
        <w:rPr>
          <w:rFonts w:ascii="Arial" w:hAnsi="Arial" w:cs="Arial"/>
          <w:b/>
          <w:sz w:val="16"/>
          <w:szCs w:val="16"/>
        </w:rPr>
        <w:t>та Валдайского городского поселения»</w:t>
      </w:r>
    </w:p>
    <w:p w:rsidR="00C446A0" w:rsidRDefault="00C446A0" w:rsidP="00CA0CF4">
      <w:pPr>
        <w:ind w:left="720"/>
        <w:rPr>
          <w:rFonts w:ascii="Arial" w:hAnsi="Arial" w:cs="Arial"/>
          <w:sz w:val="16"/>
          <w:szCs w:val="16"/>
        </w:rPr>
      </w:pPr>
      <w:r>
        <w:rPr>
          <w:rFonts w:ascii="Arial" w:hAnsi="Arial" w:cs="Arial"/>
          <w:sz w:val="16"/>
          <w:szCs w:val="16"/>
        </w:rPr>
        <w:t xml:space="preserve">1.Исполнитель подпрограммы: </w:t>
      </w:r>
    </w:p>
    <w:p w:rsidR="00C446A0" w:rsidRDefault="00C446A0" w:rsidP="00CA0CF4">
      <w:pPr>
        <w:rPr>
          <w:rFonts w:ascii="Arial" w:hAnsi="Arial" w:cs="Arial"/>
          <w:sz w:val="16"/>
          <w:szCs w:val="16"/>
        </w:rPr>
      </w:pPr>
      <w:r>
        <w:rPr>
          <w:rFonts w:ascii="Arial" w:hAnsi="Arial" w:cs="Arial"/>
          <w:sz w:val="16"/>
          <w:szCs w:val="16"/>
        </w:rPr>
        <w:t xml:space="preserve">            комитет жилищно-коммунального и дорожного хозяйства Администрация Валдайского муниципального района.</w:t>
      </w:r>
    </w:p>
    <w:p w:rsidR="00C446A0" w:rsidRDefault="00C446A0" w:rsidP="00CA0CF4">
      <w:pPr>
        <w:ind w:left="720"/>
        <w:jc w:val="both"/>
        <w:rPr>
          <w:rFonts w:ascii="Arial" w:hAnsi="Arial" w:cs="Arial"/>
          <w:sz w:val="16"/>
          <w:szCs w:val="16"/>
        </w:rPr>
      </w:pPr>
      <w:r>
        <w:rPr>
          <w:rFonts w:ascii="Arial" w:hAnsi="Arial" w:cs="Arial"/>
          <w:sz w:val="16"/>
          <w:szCs w:val="16"/>
        </w:rPr>
        <w:t xml:space="preserve">2.Задачи и целевые показатели подпрограммы: </w:t>
      </w:r>
    </w:p>
    <w:tbl>
      <w:tblPr>
        <w:tblW w:w="11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
        <w:gridCol w:w="8640"/>
        <w:gridCol w:w="720"/>
        <w:gridCol w:w="720"/>
        <w:gridCol w:w="720"/>
      </w:tblGrid>
      <w:tr w:rsidR="00C446A0" w:rsidTr="007523D8">
        <w:trPr>
          <w:trHeight w:val="304"/>
        </w:trPr>
        <w:tc>
          <w:tcPr>
            <w:tcW w:w="618" w:type="dxa"/>
            <w:vMerge w:val="restart"/>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b/>
                <w:sz w:val="16"/>
                <w:szCs w:val="16"/>
              </w:rPr>
            </w:pPr>
            <w:r>
              <w:rPr>
                <w:rFonts w:ascii="Arial" w:hAnsi="Arial" w:cs="Arial"/>
                <w:b/>
                <w:sz w:val="16"/>
                <w:szCs w:val="16"/>
              </w:rPr>
              <w:t xml:space="preserve"> №</w:t>
            </w:r>
          </w:p>
          <w:p w:rsidR="00C446A0" w:rsidRDefault="00C446A0"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п/п</w:t>
            </w:r>
          </w:p>
        </w:tc>
        <w:tc>
          <w:tcPr>
            <w:tcW w:w="8640" w:type="dxa"/>
            <w:vMerge w:val="restart"/>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b/>
                <w:sz w:val="16"/>
                <w:szCs w:val="16"/>
              </w:rPr>
            </w:pPr>
            <w:r>
              <w:rPr>
                <w:rFonts w:ascii="Arial" w:hAnsi="Arial" w:cs="Arial"/>
                <w:b/>
                <w:sz w:val="16"/>
                <w:szCs w:val="16"/>
              </w:rPr>
              <w:t xml:space="preserve">Цели, задачи и целевые показатели </w:t>
            </w:r>
          </w:p>
          <w:p w:rsidR="00C446A0" w:rsidRDefault="00C446A0"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муниципальной подпрограммы</w:t>
            </w:r>
          </w:p>
        </w:tc>
        <w:tc>
          <w:tcPr>
            <w:tcW w:w="2160" w:type="dxa"/>
            <w:gridSpan w:val="3"/>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b/>
                <w:sz w:val="16"/>
                <w:szCs w:val="16"/>
              </w:rPr>
            </w:pPr>
            <w:r>
              <w:rPr>
                <w:rFonts w:ascii="Arial" w:hAnsi="Arial" w:cs="Arial"/>
                <w:b/>
                <w:sz w:val="16"/>
                <w:szCs w:val="16"/>
              </w:rPr>
              <w:t>Значение целевых п</w:t>
            </w:r>
            <w:r>
              <w:rPr>
                <w:rFonts w:ascii="Arial" w:hAnsi="Arial" w:cs="Arial"/>
                <w:b/>
                <w:sz w:val="16"/>
                <w:szCs w:val="16"/>
              </w:rPr>
              <w:t>о</w:t>
            </w:r>
            <w:r>
              <w:rPr>
                <w:rFonts w:ascii="Arial" w:hAnsi="Arial" w:cs="Arial"/>
                <w:b/>
                <w:sz w:val="16"/>
                <w:szCs w:val="16"/>
              </w:rPr>
              <w:t xml:space="preserve">казателей </w:t>
            </w:r>
          </w:p>
        </w:tc>
      </w:tr>
      <w:tr w:rsidR="00C446A0" w:rsidTr="007523D8">
        <w:trPr>
          <w:trHeight w:val="50"/>
        </w:trPr>
        <w:tc>
          <w:tcPr>
            <w:tcW w:w="618" w:type="dxa"/>
            <w:vMerge/>
            <w:tcBorders>
              <w:top w:val="single" w:sz="4" w:space="0" w:color="auto"/>
              <w:left w:val="single" w:sz="4" w:space="0" w:color="auto"/>
              <w:bottom w:val="single" w:sz="4" w:space="0" w:color="auto"/>
              <w:right w:val="single" w:sz="4" w:space="0" w:color="auto"/>
            </w:tcBorders>
            <w:vAlign w:val="center"/>
          </w:tcPr>
          <w:p w:rsidR="00C446A0" w:rsidRDefault="00C446A0" w:rsidP="00CA0CF4">
            <w:pPr>
              <w:rPr>
                <w:rFonts w:ascii="Arial" w:hAnsi="Arial" w:cs="Arial"/>
                <w:b/>
                <w:sz w:val="16"/>
                <w:szCs w:val="16"/>
              </w:rPr>
            </w:pPr>
          </w:p>
        </w:tc>
        <w:tc>
          <w:tcPr>
            <w:tcW w:w="8640" w:type="dxa"/>
            <w:vMerge/>
            <w:tcBorders>
              <w:top w:val="single" w:sz="4" w:space="0" w:color="auto"/>
              <w:left w:val="single" w:sz="4" w:space="0" w:color="auto"/>
              <w:bottom w:val="single" w:sz="4" w:space="0" w:color="auto"/>
              <w:right w:val="single" w:sz="4" w:space="0" w:color="auto"/>
            </w:tcBorders>
            <w:vAlign w:val="center"/>
          </w:tcPr>
          <w:p w:rsidR="00C446A0" w:rsidRDefault="00C446A0" w:rsidP="00CA0CF4">
            <w:pPr>
              <w:rPr>
                <w:rFonts w:ascii="Arial" w:hAnsi="Arial" w:cs="Arial"/>
                <w:b/>
                <w:sz w:val="16"/>
                <w:szCs w:val="16"/>
              </w:rPr>
            </w:pPr>
          </w:p>
        </w:tc>
        <w:tc>
          <w:tcPr>
            <w:tcW w:w="720" w:type="dxa"/>
            <w:tcBorders>
              <w:top w:val="single" w:sz="4" w:space="0" w:color="auto"/>
              <w:left w:val="single" w:sz="4" w:space="0" w:color="auto"/>
              <w:bottom w:val="single" w:sz="4" w:space="0" w:color="auto"/>
              <w:right w:val="single" w:sz="4" w:space="0" w:color="auto"/>
            </w:tcBorders>
          </w:tcPr>
          <w:p w:rsidR="00C446A0" w:rsidRDefault="00C446A0" w:rsidP="00CA0CF4">
            <w:pPr>
              <w:autoSpaceDN w:val="0"/>
              <w:jc w:val="center"/>
              <w:rPr>
                <w:rFonts w:ascii="Arial" w:hAnsi="Arial" w:cs="Arial"/>
                <w:b/>
                <w:sz w:val="16"/>
                <w:szCs w:val="16"/>
              </w:rPr>
            </w:pPr>
            <w:r>
              <w:rPr>
                <w:rFonts w:ascii="Arial" w:hAnsi="Arial" w:cs="Arial"/>
                <w:b/>
                <w:sz w:val="16"/>
                <w:szCs w:val="16"/>
              </w:rPr>
              <w:t>2017</w:t>
            </w:r>
          </w:p>
        </w:tc>
        <w:tc>
          <w:tcPr>
            <w:tcW w:w="720" w:type="dxa"/>
            <w:tcBorders>
              <w:top w:val="single" w:sz="4" w:space="0" w:color="auto"/>
              <w:left w:val="single" w:sz="4" w:space="0" w:color="auto"/>
              <w:bottom w:val="single" w:sz="4" w:space="0" w:color="auto"/>
              <w:right w:val="single" w:sz="4" w:space="0" w:color="auto"/>
            </w:tcBorders>
          </w:tcPr>
          <w:p w:rsidR="00C446A0" w:rsidRDefault="00C446A0" w:rsidP="00CA0CF4">
            <w:pPr>
              <w:autoSpaceDN w:val="0"/>
              <w:jc w:val="center"/>
              <w:rPr>
                <w:rFonts w:ascii="Arial" w:hAnsi="Arial" w:cs="Arial"/>
                <w:b/>
                <w:sz w:val="16"/>
                <w:szCs w:val="16"/>
              </w:rPr>
            </w:pPr>
            <w:r>
              <w:rPr>
                <w:rFonts w:ascii="Arial" w:hAnsi="Arial" w:cs="Arial"/>
                <w:b/>
                <w:sz w:val="16"/>
                <w:szCs w:val="16"/>
              </w:rPr>
              <w:t>2018</w:t>
            </w:r>
          </w:p>
        </w:tc>
        <w:tc>
          <w:tcPr>
            <w:tcW w:w="720" w:type="dxa"/>
            <w:tcBorders>
              <w:top w:val="single" w:sz="4" w:space="0" w:color="auto"/>
              <w:left w:val="single" w:sz="4" w:space="0" w:color="auto"/>
              <w:bottom w:val="single" w:sz="4" w:space="0" w:color="auto"/>
              <w:right w:val="single" w:sz="4" w:space="0" w:color="auto"/>
            </w:tcBorders>
          </w:tcPr>
          <w:p w:rsidR="00C446A0" w:rsidRDefault="00C446A0" w:rsidP="00CA0CF4">
            <w:pPr>
              <w:autoSpaceDN w:val="0"/>
              <w:jc w:val="center"/>
              <w:rPr>
                <w:rFonts w:ascii="Arial" w:hAnsi="Arial" w:cs="Arial"/>
                <w:b/>
                <w:sz w:val="16"/>
                <w:szCs w:val="16"/>
              </w:rPr>
            </w:pPr>
            <w:r>
              <w:rPr>
                <w:rFonts w:ascii="Arial" w:hAnsi="Arial" w:cs="Arial"/>
                <w:b/>
                <w:sz w:val="16"/>
                <w:szCs w:val="16"/>
              </w:rPr>
              <w:t>2019</w:t>
            </w:r>
          </w:p>
        </w:tc>
      </w:tr>
      <w:tr w:rsidR="00C446A0" w:rsidTr="007523D8">
        <w:trPr>
          <w:trHeight w:val="50"/>
        </w:trPr>
        <w:tc>
          <w:tcPr>
            <w:tcW w:w="618"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sz w:val="16"/>
                <w:szCs w:val="16"/>
              </w:rPr>
            </w:pPr>
            <w:r>
              <w:rPr>
                <w:rFonts w:ascii="Arial" w:hAnsi="Arial" w:cs="Arial"/>
                <w:sz w:val="16"/>
                <w:szCs w:val="16"/>
              </w:rPr>
              <w:t>1.2.</w:t>
            </w:r>
          </w:p>
        </w:tc>
        <w:tc>
          <w:tcPr>
            <w:tcW w:w="10800" w:type="dxa"/>
            <w:gridSpan w:val="4"/>
            <w:tcBorders>
              <w:top w:val="nil"/>
              <w:left w:val="single" w:sz="4" w:space="0" w:color="auto"/>
              <w:bottom w:val="single" w:sz="4" w:space="0" w:color="auto"/>
              <w:right w:val="single" w:sz="4" w:space="0" w:color="auto"/>
            </w:tcBorders>
          </w:tcPr>
          <w:p w:rsidR="00C446A0" w:rsidRDefault="00C446A0" w:rsidP="00CA0CF4">
            <w:pPr>
              <w:autoSpaceDN w:val="0"/>
              <w:rPr>
                <w:rFonts w:ascii="Arial" w:hAnsi="Arial" w:cs="Arial"/>
                <w:sz w:val="16"/>
                <w:szCs w:val="16"/>
              </w:rPr>
            </w:pPr>
            <w:r>
              <w:rPr>
                <w:rFonts w:ascii="Arial" w:hAnsi="Arial" w:cs="Arial"/>
                <w:sz w:val="16"/>
                <w:szCs w:val="16"/>
              </w:rPr>
              <w:t>Задача 1. Обеспечение безопасности дорожного движения на территории Валдайского городского  посел</w:t>
            </w:r>
            <w:r>
              <w:rPr>
                <w:rFonts w:ascii="Arial" w:hAnsi="Arial" w:cs="Arial"/>
                <w:sz w:val="16"/>
                <w:szCs w:val="16"/>
              </w:rPr>
              <w:t>е</w:t>
            </w:r>
            <w:r>
              <w:rPr>
                <w:rFonts w:ascii="Arial" w:hAnsi="Arial" w:cs="Arial"/>
                <w:sz w:val="16"/>
                <w:szCs w:val="16"/>
              </w:rPr>
              <w:t>ния за счет средств местного бюджета</w:t>
            </w:r>
          </w:p>
        </w:tc>
      </w:tr>
      <w:tr w:rsidR="00C446A0" w:rsidTr="007523D8">
        <w:trPr>
          <w:trHeight w:val="50"/>
        </w:trPr>
        <w:tc>
          <w:tcPr>
            <w:tcW w:w="618"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sz w:val="16"/>
                <w:szCs w:val="16"/>
              </w:rPr>
            </w:pPr>
            <w:r>
              <w:rPr>
                <w:rFonts w:ascii="Arial" w:hAnsi="Arial" w:cs="Arial"/>
                <w:sz w:val="16"/>
                <w:szCs w:val="16"/>
              </w:rPr>
              <w:t>1.2.1.</w:t>
            </w:r>
          </w:p>
        </w:tc>
        <w:tc>
          <w:tcPr>
            <w:tcW w:w="8640" w:type="dxa"/>
            <w:tcBorders>
              <w:top w:val="single" w:sz="4" w:space="0" w:color="auto"/>
              <w:left w:val="single" w:sz="4" w:space="0" w:color="auto"/>
              <w:bottom w:val="single" w:sz="4" w:space="0" w:color="auto"/>
              <w:right w:val="single" w:sz="4" w:space="0" w:color="auto"/>
            </w:tcBorders>
          </w:tcPr>
          <w:p w:rsidR="00C446A0" w:rsidRDefault="00C446A0" w:rsidP="00CA0CF4">
            <w:pPr>
              <w:jc w:val="both"/>
              <w:rPr>
                <w:rFonts w:ascii="Arial" w:hAnsi="Arial" w:cs="Arial"/>
                <w:sz w:val="16"/>
                <w:szCs w:val="16"/>
              </w:rPr>
            </w:pPr>
            <w:r>
              <w:rPr>
                <w:rFonts w:ascii="Arial" w:hAnsi="Arial" w:cs="Arial"/>
                <w:sz w:val="16"/>
                <w:szCs w:val="16"/>
              </w:rPr>
              <w:t>Показатель 1.  Доля обслуживаемых светофорных объектов, %</w:t>
            </w:r>
          </w:p>
        </w:tc>
        <w:tc>
          <w:tcPr>
            <w:tcW w:w="720" w:type="dxa"/>
            <w:tcBorders>
              <w:top w:val="single" w:sz="4" w:space="0" w:color="auto"/>
              <w:left w:val="single" w:sz="4" w:space="0" w:color="auto"/>
              <w:bottom w:val="single" w:sz="4" w:space="0" w:color="auto"/>
              <w:right w:val="single" w:sz="4" w:space="0" w:color="auto"/>
            </w:tcBorders>
          </w:tcPr>
          <w:p w:rsidR="00C446A0" w:rsidRDefault="00C446A0" w:rsidP="00CA0CF4">
            <w:pPr>
              <w:autoSpaceDN w:val="0"/>
              <w:jc w:val="center"/>
              <w:rPr>
                <w:rFonts w:ascii="Arial" w:hAnsi="Arial" w:cs="Arial"/>
                <w:sz w:val="16"/>
                <w:szCs w:val="16"/>
              </w:rPr>
            </w:pPr>
            <w:r>
              <w:rPr>
                <w:rFonts w:ascii="Arial" w:hAnsi="Arial" w:cs="Arial"/>
                <w:sz w:val="16"/>
                <w:szCs w:val="16"/>
              </w:rPr>
              <w:t>100</w:t>
            </w:r>
          </w:p>
        </w:tc>
        <w:tc>
          <w:tcPr>
            <w:tcW w:w="720" w:type="dxa"/>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sz w:val="16"/>
                <w:szCs w:val="16"/>
              </w:rPr>
            </w:pPr>
            <w:r>
              <w:rPr>
                <w:rFonts w:ascii="Arial" w:hAnsi="Arial" w:cs="Arial"/>
                <w:sz w:val="16"/>
                <w:szCs w:val="16"/>
              </w:rPr>
              <w:t>100</w:t>
            </w:r>
          </w:p>
        </w:tc>
        <w:tc>
          <w:tcPr>
            <w:tcW w:w="720" w:type="dxa"/>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sz w:val="16"/>
                <w:szCs w:val="16"/>
              </w:rPr>
            </w:pPr>
            <w:r>
              <w:rPr>
                <w:rFonts w:ascii="Arial" w:hAnsi="Arial" w:cs="Arial"/>
                <w:sz w:val="16"/>
                <w:szCs w:val="16"/>
              </w:rPr>
              <w:t>100</w:t>
            </w:r>
          </w:p>
        </w:tc>
      </w:tr>
      <w:tr w:rsidR="00C446A0" w:rsidTr="007523D8">
        <w:trPr>
          <w:trHeight w:val="50"/>
        </w:trPr>
        <w:tc>
          <w:tcPr>
            <w:tcW w:w="618"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sz w:val="16"/>
                <w:szCs w:val="16"/>
              </w:rPr>
            </w:pPr>
            <w:r>
              <w:rPr>
                <w:rFonts w:ascii="Arial" w:hAnsi="Arial" w:cs="Arial"/>
                <w:sz w:val="16"/>
                <w:szCs w:val="16"/>
              </w:rPr>
              <w:t>1.2.2.</w:t>
            </w:r>
          </w:p>
        </w:tc>
        <w:tc>
          <w:tcPr>
            <w:tcW w:w="8640" w:type="dxa"/>
            <w:tcBorders>
              <w:top w:val="single" w:sz="4" w:space="0" w:color="auto"/>
              <w:left w:val="single" w:sz="4" w:space="0" w:color="auto"/>
              <w:bottom w:val="single" w:sz="4" w:space="0" w:color="auto"/>
              <w:right w:val="single" w:sz="4" w:space="0" w:color="auto"/>
            </w:tcBorders>
          </w:tcPr>
          <w:p w:rsidR="00C446A0" w:rsidRDefault="00C446A0" w:rsidP="00CA0CF4">
            <w:pPr>
              <w:rPr>
                <w:rFonts w:ascii="Arial" w:hAnsi="Arial" w:cs="Arial"/>
                <w:sz w:val="16"/>
                <w:szCs w:val="16"/>
              </w:rPr>
            </w:pPr>
            <w:r>
              <w:rPr>
                <w:rFonts w:ascii="Arial" w:hAnsi="Arial" w:cs="Arial"/>
                <w:sz w:val="16"/>
                <w:szCs w:val="16"/>
              </w:rPr>
              <w:t>Показатель 2. Количество автомобильных дорог общего пользования местного значения Валдайского муниц</w:t>
            </w:r>
            <w:r>
              <w:rPr>
                <w:rFonts w:ascii="Arial" w:hAnsi="Arial" w:cs="Arial"/>
                <w:sz w:val="16"/>
                <w:szCs w:val="16"/>
              </w:rPr>
              <w:t>и</w:t>
            </w:r>
            <w:r>
              <w:rPr>
                <w:rFonts w:ascii="Arial" w:hAnsi="Arial" w:cs="Arial"/>
                <w:sz w:val="16"/>
                <w:szCs w:val="16"/>
              </w:rPr>
              <w:t>пального района, на которые разработаны  схем дислокации дорожных зн</w:t>
            </w:r>
            <w:r>
              <w:rPr>
                <w:rFonts w:ascii="Arial" w:hAnsi="Arial" w:cs="Arial"/>
                <w:sz w:val="16"/>
                <w:szCs w:val="16"/>
              </w:rPr>
              <w:t>а</w:t>
            </w:r>
            <w:r>
              <w:rPr>
                <w:rFonts w:ascii="Arial" w:hAnsi="Arial" w:cs="Arial"/>
                <w:sz w:val="16"/>
                <w:szCs w:val="16"/>
              </w:rPr>
              <w:t>ков и разметки, шт.</w:t>
            </w:r>
          </w:p>
        </w:tc>
        <w:tc>
          <w:tcPr>
            <w:tcW w:w="720" w:type="dxa"/>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sz w:val="16"/>
                <w:szCs w:val="16"/>
              </w:rPr>
            </w:pPr>
            <w:r>
              <w:rPr>
                <w:rFonts w:ascii="Arial" w:hAnsi="Arial" w:cs="Arial"/>
                <w:sz w:val="16"/>
                <w:szCs w:val="16"/>
              </w:rPr>
              <w:t>5</w:t>
            </w:r>
          </w:p>
        </w:tc>
        <w:tc>
          <w:tcPr>
            <w:tcW w:w="720" w:type="dxa"/>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sz w:val="16"/>
                <w:szCs w:val="16"/>
              </w:rPr>
            </w:pPr>
            <w:r>
              <w:rPr>
                <w:rFonts w:ascii="Arial" w:hAnsi="Arial" w:cs="Arial"/>
                <w:sz w:val="16"/>
                <w:szCs w:val="16"/>
              </w:rPr>
              <w:t>5</w:t>
            </w:r>
          </w:p>
        </w:tc>
        <w:tc>
          <w:tcPr>
            <w:tcW w:w="720" w:type="dxa"/>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sz w:val="16"/>
                <w:szCs w:val="16"/>
              </w:rPr>
            </w:pPr>
            <w:r>
              <w:rPr>
                <w:rFonts w:ascii="Arial" w:hAnsi="Arial" w:cs="Arial"/>
                <w:sz w:val="16"/>
                <w:szCs w:val="16"/>
              </w:rPr>
              <w:t>5</w:t>
            </w:r>
          </w:p>
        </w:tc>
      </w:tr>
      <w:tr w:rsidR="00C446A0" w:rsidTr="007523D8">
        <w:trPr>
          <w:trHeight w:val="50"/>
        </w:trPr>
        <w:tc>
          <w:tcPr>
            <w:tcW w:w="618"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sz w:val="16"/>
                <w:szCs w:val="16"/>
              </w:rPr>
            </w:pPr>
            <w:r>
              <w:rPr>
                <w:rFonts w:ascii="Arial" w:hAnsi="Arial" w:cs="Arial"/>
                <w:sz w:val="16"/>
                <w:szCs w:val="16"/>
              </w:rPr>
              <w:t>1.2.3.</w:t>
            </w:r>
          </w:p>
        </w:tc>
        <w:tc>
          <w:tcPr>
            <w:tcW w:w="8640" w:type="dxa"/>
            <w:tcBorders>
              <w:top w:val="single" w:sz="4" w:space="0" w:color="auto"/>
              <w:left w:val="single" w:sz="4" w:space="0" w:color="auto"/>
              <w:bottom w:val="single" w:sz="4" w:space="0" w:color="auto"/>
              <w:right w:val="single" w:sz="4" w:space="0" w:color="auto"/>
            </w:tcBorders>
          </w:tcPr>
          <w:p w:rsidR="00C446A0" w:rsidRDefault="00C446A0" w:rsidP="00CA0CF4">
            <w:pPr>
              <w:jc w:val="both"/>
              <w:rPr>
                <w:rFonts w:ascii="Arial" w:hAnsi="Arial" w:cs="Arial"/>
                <w:sz w:val="16"/>
                <w:szCs w:val="16"/>
              </w:rPr>
            </w:pPr>
            <w:r>
              <w:rPr>
                <w:rFonts w:ascii="Arial" w:hAnsi="Arial" w:cs="Arial"/>
                <w:sz w:val="16"/>
                <w:szCs w:val="16"/>
              </w:rPr>
              <w:t>Показатель 3. Количество обустроенных автобусных посадо</w:t>
            </w:r>
            <w:r>
              <w:rPr>
                <w:rFonts w:ascii="Arial" w:hAnsi="Arial" w:cs="Arial"/>
                <w:sz w:val="16"/>
                <w:szCs w:val="16"/>
              </w:rPr>
              <w:t>ч</w:t>
            </w:r>
            <w:r>
              <w:rPr>
                <w:rFonts w:ascii="Arial" w:hAnsi="Arial" w:cs="Arial"/>
                <w:sz w:val="16"/>
                <w:szCs w:val="16"/>
              </w:rPr>
              <w:t>ных площадок, шт.</w:t>
            </w:r>
          </w:p>
        </w:tc>
        <w:tc>
          <w:tcPr>
            <w:tcW w:w="720" w:type="dxa"/>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sz w:val="16"/>
                <w:szCs w:val="16"/>
              </w:rPr>
            </w:pPr>
            <w:r>
              <w:rPr>
                <w:rFonts w:ascii="Arial" w:hAnsi="Arial" w:cs="Arial"/>
                <w:sz w:val="16"/>
                <w:szCs w:val="16"/>
              </w:rPr>
              <w:t>3</w:t>
            </w:r>
          </w:p>
        </w:tc>
        <w:tc>
          <w:tcPr>
            <w:tcW w:w="720" w:type="dxa"/>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sz w:val="16"/>
                <w:szCs w:val="16"/>
              </w:rPr>
            </w:pPr>
            <w:r>
              <w:rPr>
                <w:rFonts w:ascii="Arial" w:hAnsi="Arial" w:cs="Arial"/>
                <w:sz w:val="16"/>
                <w:szCs w:val="16"/>
              </w:rPr>
              <w:t>3</w:t>
            </w:r>
          </w:p>
        </w:tc>
        <w:tc>
          <w:tcPr>
            <w:tcW w:w="720" w:type="dxa"/>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sz w:val="16"/>
                <w:szCs w:val="16"/>
              </w:rPr>
            </w:pPr>
            <w:r>
              <w:rPr>
                <w:rFonts w:ascii="Arial" w:hAnsi="Arial" w:cs="Arial"/>
                <w:sz w:val="16"/>
                <w:szCs w:val="16"/>
              </w:rPr>
              <w:t>3</w:t>
            </w:r>
          </w:p>
        </w:tc>
      </w:tr>
      <w:tr w:rsidR="00C446A0" w:rsidTr="007523D8">
        <w:trPr>
          <w:trHeight w:val="50"/>
        </w:trPr>
        <w:tc>
          <w:tcPr>
            <w:tcW w:w="618"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sz w:val="16"/>
                <w:szCs w:val="16"/>
              </w:rPr>
            </w:pPr>
            <w:r>
              <w:rPr>
                <w:rFonts w:ascii="Arial" w:hAnsi="Arial" w:cs="Arial"/>
                <w:sz w:val="16"/>
                <w:szCs w:val="16"/>
              </w:rPr>
              <w:t>1.2.4.</w:t>
            </w:r>
          </w:p>
        </w:tc>
        <w:tc>
          <w:tcPr>
            <w:tcW w:w="8640" w:type="dxa"/>
            <w:tcBorders>
              <w:top w:val="single" w:sz="4" w:space="0" w:color="auto"/>
              <w:left w:val="single" w:sz="4" w:space="0" w:color="auto"/>
              <w:bottom w:val="single" w:sz="4" w:space="0" w:color="auto"/>
              <w:right w:val="single" w:sz="4" w:space="0" w:color="auto"/>
            </w:tcBorders>
          </w:tcPr>
          <w:p w:rsidR="00C446A0" w:rsidRDefault="00C446A0" w:rsidP="00CA0CF4">
            <w:pPr>
              <w:jc w:val="both"/>
              <w:rPr>
                <w:rFonts w:ascii="Arial" w:hAnsi="Arial" w:cs="Arial"/>
                <w:sz w:val="16"/>
                <w:szCs w:val="16"/>
              </w:rPr>
            </w:pPr>
            <w:r>
              <w:rPr>
                <w:rFonts w:ascii="Arial" w:hAnsi="Arial" w:cs="Arial"/>
                <w:sz w:val="16"/>
                <w:szCs w:val="16"/>
              </w:rPr>
              <w:t>Показатель 4.  Количество/протяженность приобретенных технических средств организации дорожного движ</w:t>
            </w:r>
            <w:r>
              <w:rPr>
                <w:rFonts w:ascii="Arial" w:hAnsi="Arial" w:cs="Arial"/>
                <w:sz w:val="16"/>
                <w:szCs w:val="16"/>
              </w:rPr>
              <w:t>е</w:t>
            </w:r>
            <w:r>
              <w:rPr>
                <w:rFonts w:ascii="Arial" w:hAnsi="Arial" w:cs="Arial"/>
                <w:sz w:val="16"/>
                <w:szCs w:val="16"/>
              </w:rPr>
              <w:t>ния: дорожные знаки, шт./пешеходные ограждения типа «Крест», м п.</w:t>
            </w:r>
          </w:p>
        </w:tc>
        <w:tc>
          <w:tcPr>
            <w:tcW w:w="720" w:type="dxa"/>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sz w:val="16"/>
                <w:szCs w:val="16"/>
              </w:rPr>
            </w:pPr>
            <w:r>
              <w:rPr>
                <w:rFonts w:ascii="Arial" w:hAnsi="Arial" w:cs="Arial"/>
                <w:sz w:val="16"/>
                <w:szCs w:val="16"/>
              </w:rPr>
              <w:t>12/120</w:t>
            </w:r>
          </w:p>
        </w:tc>
        <w:tc>
          <w:tcPr>
            <w:tcW w:w="720" w:type="dxa"/>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sz w:val="16"/>
                <w:szCs w:val="16"/>
              </w:rPr>
            </w:pPr>
            <w:r>
              <w:rPr>
                <w:rFonts w:ascii="Arial" w:hAnsi="Arial" w:cs="Arial"/>
                <w:sz w:val="16"/>
                <w:szCs w:val="16"/>
              </w:rPr>
              <w:t>12/120</w:t>
            </w:r>
          </w:p>
        </w:tc>
        <w:tc>
          <w:tcPr>
            <w:tcW w:w="720" w:type="dxa"/>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sz w:val="16"/>
                <w:szCs w:val="16"/>
              </w:rPr>
            </w:pPr>
            <w:r>
              <w:rPr>
                <w:rFonts w:ascii="Arial" w:hAnsi="Arial" w:cs="Arial"/>
                <w:sz w:val="16"/>
                <w:szCs w:val="16"/>
              </w:rPr>
              <w:t>12/120</w:t>
            </w:r>
          </w:p>
          <w:p w:rsidR="00C446A0" w:rsidRDefault="00C446A0" w:rsidP="00CA0CF4">
            <w:pPr>
              <w:rPr>
                <w:rFonts w:ascii="Arial" w:hAnsi="Arial" w:cs="Arial"/>
                <w:sz w:val="16"/>
                <w:szCs w:val="16"/>
              </w:rPr>
            </w:pPr>
          </w:p>
        </w:tc>
      </w:tr>
      <w:tr w:rsidR="00C446A0" w:rsidTr="007523D8">
        <w:trPr>
          <w:trHeight w:val="50"/>
        </w:trPr>
        <w:tc>
          <w:tcPr>
            <w:tcW w:w="618" w:type="dxa"/>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sz w:val="16"/>
                <w:szCs w:val="16"/>
              </w:rPr>
            </w:pPr>
            <w:r>
              <w:rPr>
                <w:rFonts w:ascii="Arial" w:hAnsi="Arial" w:cs="Arial"/>
                <w:sz w:val="16"/>
                <w:szCs w:val="16"/>
              </w:rPr>
              <w:t>1.2.5.</w:t>
            </w:r>
          </w:p>
        </w:tc>
        <w:tc>
          <w:tcPr>
            <w:tcW w:w="8640" w:type="dxa"/>
            <w:tcBorders>
              <w:top w:val="single" w:sz="4" w:space="0" w:color="auto"/>
              <w:left w:val="single" w:sz="4" w:space="0" w:color="auto"/>
              <w:bottom w:val="single" w:sz="4" w:space="0" w:color="auto"/>
              <w:right w:val="single" w:sz="4" w:space="0" w:color="auto"/>
            </w:tcBorders>
          </w:tcPr>
          <w:p w:rsidR="00C446A0" w:rsidRDefault="00C446A0" w:rsidP="00CA0CF4">
            <w:pPr>
              <w:jc w:val="both"/>
              <w:rPr>
                <w:rFonts w:ascii="Arial" w:hAnsi="Arial" w:cs="Arial"/>
                <w:sz w:val="16"/>
                <w:szCs w:val="16"/>
              </w:rPr>
            </w:pPr>
            <w:r>
              <w:rPr>
                <w:rFonts w:ascii="Arial" w:hAnsi="Arial" w:cs="Arial"/>
                <w:sz w:val="16"/>
                <w:szCs w:val="16"/>
              </w:rPr>
              <w:t>Показатель 5. Количество установленных технических средств организации дорожного движения, шт.</w:t>
            </w:r>
          </w:p>
        </w:tc>
        <w:tc>
          <w:tcPr>
            <w:tcW w:w="720" w:type="dxa"/>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sz w:val="16"/>
                <w:szCs w:val="16"/>
              </w:rPr>
            </w:pPr>
            <w:r>
              <w:rPr>
                <w:rFonts w:ascii="Arial" w:hAnsi="Arial" w:cs="Arial"/>
                <w:sz w:val="16"/>
                <w:szCs w:val="16"/>
              </w:rPr>
              <w:t>12</w:t>
            </w:r>
          </w:p>
        </w:tc>
        <w:tc>
          <w:tcPr>
            <w:tcW w:w="720" w:type="dxa"/>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sz w:val="16"/>
                <w:szCs w:val="16"/>
              </w:rPr>
            </w:pPr>
            <w:r>
              <w:rPr>
                <w:rFonts w:ascii="Arial" w:hAnsi="Arial" w:cs="Arial"/>
                <w:sz w:val="16"/>
                <w:szCs w:val="16"/>
              </w:rPr>
              <w:t>12</w:t>
            </w:r>
          </w:p>
        </w:tc>
        <w:tc>
          <w:tcPr>
            <w:tcW w:w="720" w:type="dxa"/>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sz w:val="16"/>
                <w:szCs w:val="16"/>
              </w:rPr>
            </w:pPr>
            <w:r>
              <w:rPr>
                <w:rFonts w:ascii="Arial" w:hAnsi="Arial" w:cs="Arial"/>
                <w:sz w:val="16"/>
                <w:szCs w:val="16"/>
              </w:rPr>
              <w:t>12</w:t>
            </w:r>
          </w:p>
        </w:tc>
      </w:tr>
      <w:tr w:rsidR="00C446A0" w:rsidTr="007523D8">
        <w:trPr>
          <w:trHeight w:val="50"/>
        </w:trPr>
        <w:tc>
          <w:tcPr>
            <w:tcW w:w="618" w:type="dxa"/>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sz w:val="16"/>
                <w:szCs w:val="16"/>
              </w:rPr>
            </w:pPr>
            <w:r>
              <w:rPr>
                <w:rFonts w:ascii="Arial" w:hAnsi="Arial" w:cs="Arial"/>
                <w:sz w:val="16"/>
                <w:szCs w:val="16"/>
              </w:rPr>
              <w:t>1.2.6.</w:t>
            </w:r>
          </w:p>
        </w:tc>
        <w:tc>
          <w:tcPr>
            <w:tcW w:w="8640" w:type="dxa"/>
            <w:tcBorders>
              <w:top w:val="single" w:sz="4" w:space="0" w:color="auto"/>
              <w:left w:val="single" w:sz="4" w:space="0" w:color="auto"/>
              <w:bottom w:val="single" w:sz="4" w:space="0" w:color="auto"/>
              <w:right w:val="single" w:sz="4" w:space="0" w:color="auto"/>
            </w:tcBorders>
          </w:tcPr>
          <w:p w:rsidR="00C446A0" w:rsidRDefault="00C446A0" w:rsidP="00CA0CF4">
            <w:pPr>
              <w:jc w:val="both"/>
              <w:rPr>
                <w:rFonts w:ascii="Arial" w:hAnsi="Arial" w:cs="Arial"/>
                <w:sz w:val="16"/>
                <w:szCs w:val="16"/>
              </w:rPr>
            </w:pPr>
            <w:r>
              <w:rPr>
                <w:rFonts w:ascii="Arial" w:hAnsi="Arial" w:cs="Arial"/>
                <w:sz w:val="16"/>
                <w:szCs w:val="16"/>
              </w:rPr>
              <w:t>Показатель 6. Площадь нанесенной дорожной разметки, кв.м</w:t>
            </w:r>
          </w:p>
        </w:tc>
        <w:tc>
          <w:tcPr>
            <w:tcW w:w="720" w:type="dxa"/>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sz w:val="16"/>
                <w:szCs w:val="16"/>
              </w:rPr>
            </w:pPr>
            <w:r>
              <w:rPr>
                <w:rFonts w:ascii="Arial" w:hAnsi="Arial" w:cs="Arial"/>
                <w:sz w:val="16"/>
                <w:szCs w:val="16"/>
              </w:rPr>
              <w:t>5000</w:t>
            </w:r>
          </w:p>
        </w:tc>
        <w:tc>
          <w:tcPr>
            <w:tcW w:w="720" w:type="dxa"/>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sz w:val="16"/>
                <w:szCs w:val="16"/>
              </w:rPr>
            </w:pPr>
            <w:r>
              <w:rPr>
                <w:rFonts w:ascii="Arial" w:hAnsi="Arial" w:cs="Arial"/>
                <w:sz w:val="16"/>
                <w:szCs w:val="16"/>
              </w:rPr>
              <w:t>5000</w:t>
            </w:r>
          </w:p>
        </w:tc>
        <w:tc>
          <w:tcPr>
            <w:tcW w:w="720" w:type="dxa"/>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sz w:val="16"/>
                <w:szCs w:val="16"/>
              </w:rPr>
            </w:pPr>
            <w:r>
              <w:rPr>
                <w:rFonts w:ascii="Arial" w:hAnsi="Arial" w:cs="Arial"/>
                <w:sz w:val="16"/>
                <w:szCs w:val="16"/>
              </w:rPr>
              <w:t>5000</w:t>
            </w:r>
          </w:p>
        </w:tc>
      </w:tr>
    </w:tbl>
    <w:p w:rsidR="00C446A0" w:rsidRDefault="00C446A0" w:rsidP="00CA0CF4">
      <w:pPr>
        <w:rPr>
          <w:rFonts w:ascii="Arial" w:hAnsi="Arial" w:cs="Arial"/>
          <w:sz w:val="16"/>
          <w:szCs w:val="16"/>
        </w:rPr>
      </w:pPr>
    </w:p>
    <w:p w:rsidR="00C446A0" w:rsidRDefault="00C446A0" w:rsidP="00CA0CF4">
      <w:pPr>
        <w:ind w:firstLine="720"/>
        <w:rPr>
          <w:rFonts w:ascii="Arial" w:hAnsi="Arial" w:cs="Arial"/>
          <w:sz w:val="16"/>
          <w:szCs w:val="16"/>
        </w:rPr>
      </w:pPr>
      <w:r>
        <w:rPr>
          <w:rFonts w:ascii="Arial" w:hAnsi="Arial" w:cs="Arial"/>
          <w:sz w:val="16"/>
          <w:szCs w:val="16"/>
        </w:rPr>
        <w:t>3. Сроки реализации подпрограммы: 2017-2019 годы.</w:t>
      </w:r>
    </w:p>
    <w:p w:rsidR="00C446A0" w:rsidRDefault="00C446A0" w:rsidP="00CA0CF4">
      <w:pPr>
        <w:ind w:firstLine="720"/>
        <w:rPr>
          <w:rFonts w:ascii="Arial" w:hAnsi="Arial" w:cs="Arial"/>
          <w:sz w:val="16"/>
          <w:szCs w:val="16"/>
        </w:rPr>
      </w:pPr>
      <w:r>
        <w:rPr>
          <w:rFonts w:ascii="Arial" w:hAnsi="Arial" w:cs="Arial"/>
          <w:sz w:val="16"/>
          <w:szCs w:val="16"/>
        </w:rPr>
        <w:t>4. Объемы и источники финансирования подпрограммы в целом и погодам реализации (тыс.рублей):</w:t>
      </w:r>
    </w:p>
    <w:tbl>
      <w:tblPr>
        <w:tblW w:w="11318"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6"/>
        <w:gridCol w:w="1294"/>
        <w:gridCol w:w="1200"/>
        <w:gridCol w:w="1300"/>
        <w:gridCol w:w="2038"/>
        <w:gridCol w:w="2520"/>
        <w:gridCol w:w="1560"/>
      </w:tblGrid>
      <w:tr w:rsidR="00C446A0" w:rsidTr="00112862">
        <w:trPr>
          <w:trHeight w:val="170"/>
        </w:trPr>
        <w:tc>
          <w:tcPr>
            <w:tcW w:w="1406" w:type="dxa"/>
            <w:vMerge w:val="restart"/>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b/>
                <w:sz w:val="16"/>
                <w:szCs w:val="16"/>
              </w:rPr>
            </w:pPr>
          </w:p>
          <w:p w:rsidR="00C446A0" w:rsidRDefault="00C446A0" w:rsidP="00CA0CF4">
            <w:pPr>
              <w:jc w:val="center"/>
              <w:rPr>
                <w:rFonts w:ascii="Arial" w:hAnsi="Arial" w:cs="Arial"/>
                <w:b/>
                <w:sz w:val="16"/>
                <w:szCs w:val="16"/>
              </w:rPr>
            </w:pPr>
            <w:r>
              <w:rPr>
                <w:rFonts w:ascii="Arial" w:hAnsi="Arial" w:cs="Arial"/>
                <w:b/>
                <w:sz w:val="16"/>
                <w:szCs w:val="16"/>
              </w:rPr>
              <w:t>Год</w:t>
            </w:r>
          </w:p>
          <w:p w:rsidR="00C446A0" w:rsidRDefault="00C446A0" w:rsidP="00CA0CF4">
            <w:pPr>
              <w:overflowPunct w:val="0"/>
              <w:autoSpaceDE w:val="0"/>
              <w:autoSpaceDN w:val="0"/>
              <w:adjustRightInd w:val="0"/>
              <w:jc w:val="center"/>
              <w:rPr>
                <w:rFonts w:ascii="Arial" w:hAnsi="Arial" w:cs="Arial"/>
                <w:b/>
                <w:sz w:val="16"/>
                <w:szCs w:val="16"/>
              </w:rPr>
            </w:pPr>
          </w:p>
        </w:tc>
        <w:tc>
          <w:tcPr>
            <w:tcW w:w="9912" w:type="dxa"/>
            <w:gridSpan w:val="6"/>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Источник финансирования</w:t>
            </w:r>
          </w:p>
        </w:tc>
      </w:tr>
      <w:tr w:rsidR="00C446A0" w:rsidTr="00112862">
        <w:trPr>
          <w:trHeight w:val="170"/>
        </w:trPr>
        <w:tc>
          <w:tcPr>
            <w:tcW w:w="1406" w:type="dxa"/>
            <w:vMerge/>
            <w:tcBorders>
              <w:top w:val="single" w:sz="4" w:space="0" w:color="auto"/>
              <w:left w:val="single" w:sz="4" w:space="0" w:color="auto"/>
              <w:bottom w:val="single" w:sz="4" w:space="0" w:color="auto"/>
              <w:right w:val="single" w:sz="4" w:space="0" w:color="auto"/>
            </w:tcBorders>
            <w:vAlign w:val="center"/>
          </w:tcPr>
          <w:p w:rsidR="00C446A0" w:rsidRDefault="00C446A0" w:rsidP="00CA0CF4">
            <w:pPr>
              <w:rPr>
                <w:rFonts w:ascii="Arial" w:hAnsi="Arial" w:cs="Arial"/>
                <w:b/>
                <w:sz w:val="16"/>
                <w:szCs w:val="16"/>
              </w:rPr>
            </w:pPr>
          </w:p>
        </w:tc>
        <w:tc>
          <w:tcPr>
            <w:tcW w:w="1294" w:type="dxa"/>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b/>
                <w:sz w:val="16"/>
                <w:szCs w:val="16"/>
              </w:rPr>
            </w:pPr>
            <w:r>
              <w:rPr>
                <w:rFonts w:ascii="Arial" w:hAnsi="Arial" w:cs="Arial"/>
                <w:b/>
                <w:sz w:val="16"/>
                <w:szCs w:val="16"/>
              </w:rPr>
              <w:t>областной</w:t>
            </w:r>
          </w:p>
          <w:p w:rsidR="00C446A0" w:rsidRDefault="00C446A0"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бюджет</w:t>
            </w:r>
          </w:p>
        </w:tc>
        <w:tc>
          <w:tcPr>
            <w:tcW w:w="1200"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федерал</w:t>
            </w:r>
            <w:r>
              <w:rPr>
                <w:rFonts w:ascii="Arial" w:hAnsi="Arial" w:cs="Arial"/>
                <w:b/>
                <w:sz w:val="16"/>
                <w:szCs w:val="16"/>
              </w:rPr>
              <w:t>ь</w:t>
            </w:r>
            <w:r>
              <w:rPr>
                <w:rFonts w:ascii="Arial" w:hAnsi="Arial" w:cs="Arial"/>
                <w:b/>
                <w:sz w:val="16"/>
                <w:szCs w:val="16"/>
              </w:rPr>
              <w:t>ный бю</w:t>
            </w:r>
            <w:r>
              <w:rPr>
                <w:rFonts w:ascii="Arial" w:hAnsi="Arial" w:cs="Arial"/>
                <w:b/>
                <w:sz w:val="16"/>
                <w:szCs w:val="16"/>
              </w:rPr>
              <w:t>д</w:t>
            </w:r>
            <w:r>
              <w:rPr>
                <w:rFonts w:ascii="Arial" w:hAnsi="Arial" w:cs="Arial"/>
                <w:b/>
                <w:sz w:val="16"/>
                <w:szCs w:val="16"/>
              </w:rPr>
              <w:t>жет</w:t>
            </w:r>
          </w:p>
        </w:tc>
        <w:tc>
          <w:tcPr>
            <w:tcW w:w="1300" w:type="dxa"/>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b/>
                <w:sz w:val="16"/>
                <w:szCs w:val="16"/>
              </w:rPr>
            </w:pPr>
            <w:r>
              <w:rPr>
                <w:rFonts w:ascii="Arial" w:hAnsi="Arial" w:cs="Arial"/>
                <w:b/>
                <w:sz w:val="16"/>
                <w:szCs w:val="16"/>
              </w:rPr>
              <w:t>бюджет Ва</w:t>
            </w:r>
            <w:r>
              <w:rPr>
                <w:rFonts w:ascii="Arial" w:hAnsi="Arial" w:cs="Arial"/>
                <w:b/>
                <w:sz w:val="16"/>
                <w:szCs w:val="16"/>
              </w:rPr>
              <w:t>л</w:t>
            </w:r>
            <w:r>
              <w:rPr>
                <w:rFonts w:ascii="Arial" w:hAnsi="Arial" w:cs="Arial"/>
                <w:b/>
                <w:sz w:val="16"/>
                <w:szCs w:val="16"/>
              </w:rPr>
              <w:t>дайск</w:t>
            </w:r>
            <w:r>
              <w:rPr>
                <w:rFonts w:ascii="Arial" w:hAnsi="Arial" w:cs="Arial"/>
                <w:b/>
                <w:sz w:val="16"/>
                <w:szCs w:val="16"/>
              </w:rPr>
              <w:t>о</w:t>
            </w:r>
            <w:r>
              <w:rPr>
                <w:rFonts w:ascii="Arial" w:hAnsi="Arial" w:cs="Arial"/>
                <w:b/>
                <w:sz w:val="16"/>
                <w:szCs w:val="16"/>
              </w:rPr>
              <w:t>го муниципал</w:t>
            </w:r>
            <w:r>
              <w:rPr>
                <w:rFonts w:ascii="Arial" w:hAnsi="Arial" w:cs="Arial"/>
                <w:b/>
                <w:sz w:val="16"/>
                <w:szCs w:val="16"/>
              </w:rPr>
              <w:t>ь</w:t>
            </w:r>
            <w:r>
              <w:rPr>
                <w:rFonts w:ascii="Arial" w:hAnsi="Arial" w:cs="Arial"/>
                <w:b/>
                <w:sz w:val="16"/>
                <w:szCs w:val="16"/>
              </w:rPr>
              <w:t>ного района</w:t>
            </w:r>
          </w:p>
        </w:tc>
        <w:tc>
          <w:tcPr>
            <w:tcW w:w="2038"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бюджет Валдайск</w:t>
            </w:r>
            <w:r>
              <w:rPr>
                <w:rFonts w:ascii="Arial" w:hAnsi="Arial" w:cs="Arial"/>
                <w:b/>
                <w:sz w:val="16"/>
                <w:szCs w:val="16"/>
              </w:rPr>
              <w:t>о</w:t>
            </w:r>
            <w:r>
              <w:rPr>
                <w:rFonts w:ascii="Arial" w:hAnsi="Arial" w:cs="Arial"/>
                <w:b/>
                <w:sz w:val="16"/>
                <w:szCs w:val="16"/>
              </w:rPr>
              <w:t>го городского пос</w:t>
            </w:r>
            <w:r>
              <w:rPr>
                <w:rFonts w:ascii="Arial" w:hAnsi="Arial" w:cs="Arial"/>
                <w:b/>
                <w:sz w:val="16"/>
                <w:szCs w:val="16"/>
              </w:rPr>
              <w:t>е</w:t>
            </w:r>
            <w:r>
              <w:rPr>
                <w:rFonts w:ascii="Arial" w:hAnsi="Arial" w:cs="Arial"/>
                <w:b/>
                <w:sz w:val="16"/>
                <w:szCs w:val="16"/>
              </w:rPr>
              <w:t>ления</w:t>
            </w:r>
          </w:p>
        </w:tc>
        <w:tc>
          <w:tcPr>
            <w:tcW w:w="2520"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внебю</w:t>
            </w:r>
            <w:r>
              <w:rPr>
                <w:rFonts w:ascii="Arial" w:hAnsi="Arial" w:cs="Arial"/>
                <w:b/>
                <w:sz w:val="16"/>
                <w:szCs w:val="16"/>
              </w:rPr>
              <w:t>д</w:t>
            </w:r>
            <w:r>
              <w:rPr>
                <w:rFonts w:ascii="Arial" w:hAnsi="Arial" w:cs="Arial"/>
                <w:b/>
                <w:sz w:val="16"/>
                <w:szCs w:val="16"/>
              </w:rPr>
              <w:t>жетные средства</w:t>
            </w:r>
          </w:p>
        </w:tc>
        <w:tc>
          <w:tcPr>
            <w:tcW w:w="1560"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всего</w:t>
            </w:r>
          </w:p>
        </w:tc>
      </w:tr>
      <w:tr w:rsidR="00C446A0" w:rsidTr="00112862">
        <w:trPr>
          <w:trHeight w:val="170"/>
        </w:trPr>
        <w:tc>
          <w:tcPr>
            <w:tcW w:w="1406"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1294"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sz w:val="16"/>
                <w:szCs w:val="16"/>
              </w:rPr>
            </w:pPr>
            <w:r>
              <w:rPr>
                <w:rFonts w:ascii="Arial" w:hAnsi="Arial" w:cs="Arial"/>
                <w:sz w:val="16"/>
                <w:szCs w:val="16"/>
              </w:rPr>
              <w:t>2</w:t>
            </w:r>
          </w:p>
        </w:tc>
        <w:tc>
          <w:tcPr>
            <w:tcW w:w="1200"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sz w:val="16"/>
                <w:szCs w:val="16"/>
              </w:rPr>
            </w:pPr>
            <w:r>
              <w:rPr>
                <w:rFonts w:ascii="Arial" w:hAnsi="Arial" w:cs="Arial"/>
                <w:sz w:val="16"/>
                <w:szCs w:val="16"/>
              </w:rPr>
              <w:t>3</w:t>
            </w:r>
          </w:p>
        </w:tc>
        <w:tc>
          <w:tcPr>
            <w:tcW w:w="1300"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sz w:val="16"/>
                <w:szCs w:val="16"/>
              </w:rPr>
            </w:pPr>
            <w:r>
              <w:rPr>
                <w:rFonts w:ascii="Arial" w:hAnsi="Arial" w:cs="Arial"/>
                <w:sz w:val="16"/>
                <w:szCs w:val="16"/>
              </w:rPr>
              <w:t>4</w:t>
            </w:r>
          </w:p>
        </w:tc>
        <w:tc>
          <w:tcPr>
            <w:tcW w:w="2038"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sz w:val="16"/>
                <w:szCs w:val="16"/>
              </w:rPr>
            </w:pPr>
            <w:r>
              <w:rPr>
                <w:rFonts w:ascii="Arial" w:hAnsi="Arial" w:cs="Arial"/>
                <w:sz w:val="16"/>
                <w:szCs w:val="16"/>
              </w:rPr>
              <w:t>5</w:t>
            </w:r>
          </w:p>
        </w:tc>
        <w:tc>
          <w:tcPr>
            <w:tcW w:w="2520"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sz w:val="16"/>
                <w:szCs w:val="16"/>
              </w:rPr>
            </w:pPr>
            <w:r>
              <w:rPr>
                <w:rFonts w:ascii="Arial" w:hAnsi="Arial" w:cs="Arial"/>
                <w:sz w:val="16"/>
                <w:szCs w:val="16"/>
              </w:rPr>
              <w:t>6</w:t>
            </w:r>
          </w:p>
        </w:tc>
        <w:tc>
          <w:tcPr>
            <w:tcW w:w="1560"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sz w:val="16"/>
                <w:szCs w:val="16"/>
              </w:rPr>
            </w:pPr>
            <w:r>
              <w:rPr>
                <w:rFonts w:ascii="Arial" w:hAnsi="Arial" w:cs="Arial"/>
                <w:sz w:val="16"/>
                <w:szCs w:val="16"/>
              </w:rPr>
              <w:t>7</w:t>
            </w:r>
          </w:p>
        </w:tc>
      </w:tr>
      <w:tr w:rsidR="00C446A0" w:rsidTr="00112862">
        <w:trPr>
          <w:trHeight w:val="170"/>
        </w:trPr>
        <w:tc>
          <w:tcPr>
            <w:tcW w:w="1406"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sz w:val="16"/>
                <w:szCs w:val="16"/>
              </w:rPr>
            </w:pPr>
            <w:r>
              <w:rPr>
                <w:rFonts w:ascii="Arial" w:hAnsi="Arial" w:cs="Arial"/>
                <w:sz w:val="16"/>
                <w:szCs w:val="16"/>
              </w:rPr>
              <w:t>2017</w:t>
            </w:r>
          </w:p>
        </w:tc>
        <w:tc>
          <w:tcPr>
            <w:tcW w:w="1294"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sz w:val="16"/>
                <w:szCs w:val="16"/>
              </w:rPr>
            </w:pPr>
            <w:r>
              <w:rPr>
                <w:rFonts w:ascii="Arial" w:hAnsi="Arial" w:cs="Arial"/>
                <w:sz w:val="16"/>
                <w:szCs w:val="16"/>
              </w:rPr>
              <w:t>0,00</w:t>
            </w:r>
          </w:p>
        </w:tc>
        <w:tc>
          <w:tcPr>
            <w:tcW w:w="1200"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300"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2038"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sz w:val="16"/>
                <w:szCs w:val="16"/>
              </w:rPr>
            </w:pPr>
            <w:r>
              <w:rPr>
                <w:rFonts w:ascii="Arial" w:hAnsi="Arial" w:cs="Arial"/>
                <w:sz w:val="16"/>
                <w:szCs w:val="16"/>
              </w:rPr>
              <w:t>2 000,0</w:t>
            </w:r>
          </w:p>
        </w:tc>
        <w:tc>
          <w:tcPr>
            <w:tcW w:w="2520"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sz w:val="16"/>
                <w:szCs w:val="16"/>
              </w:rPr>
            </w:pPr>
            <w:r>
              <w:rPr>
                <w:rFonts w:ascii="Arial" w:hAnsi="Arial" w:cs="Arial"/>
                <w:sz w:val="16"/>
                <w:szCs w:val="16"/>
              </w:rPr>
              <w:t>2 000,0</w:t>
            </w:r>
          </w:p>
        </w:tc>
      </w:tr>
      <w:tr w:rsidR="00C446A0" w:rsidTr="00112862">
        <w:trPr>
          <w:trHeight w:val="170"/>
        </w:trPr>
        <w:tc>
          <w:tcPr>
            <w:tcW w:w="1406"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sz w:val="16"/>
                <w:szCs w:val="16"/>
              </w:rPr>
            </w:pPr>
            <w:r>
              <w:rPr>
                <w:rFonts w:ascii="Arial" w:hAnsi="Arial" w:cs="Arial"/>
                <w:sz w:val="16"/>
                <w:szCs w:val="16"/>
              </w:rPr>
              <w:t>2018</w:t>
            </w:r>
          </w:p>
        </w:tc>
        <w:tc>
          <w:tcPr>
            <w:tcW w:w="1294" w:type="dxa"/>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sz w:val="16"/>
                <w:szCs w:val="16"/>
              </w:rPr>
            </w:pPr>
            <w:r>
              <w:rPr>
                <w:rFonts w:ascii="Arial" w:hAnsi="Arial" w:cs="Arial"/>
                <w:sz w:val="16"/>
                <w:szCs w:val="16"/>
              </w:rPr>
              <w:t>0,00</w:t>
            </w:r>
          </w:p>
        </w:tc>
        <w:tc>
          <w:tcPr>
            <w:tcW w:w="1200"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300" w:type="dxa"/>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sz w:val="16"/>
                <w:szCs w:val="16"/>
              </w:rPr>
            </w:pPr>
            <w:r>
              <w:rPr>
                <w:rFonts w:ascii="Arial" w:hAnsi="Arial" w:cs="Arial"/>
                <w:sz w:val="16"/>
                <w:szCs w:val="16"/>
              </w:rPr>
              <w:t>-</w:t>
            </w:r>
          </w:p>
        </w:tc>
        <w:tc>
          <w:tcPr>
            <w:tcW w:w="2038" w:type="dxa"/>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sz w:val="16"/>
                <w:szCs w:val="16"/>
              </w:rPr>
            </w:pPr>
            <w:r>
              <w:rPr>
                <w:rFonts w:ascii="Arial" w:hAnsi="Arial" w:cs="Arial"/>
                <w:sz w:val="16"/>
                <w:szCs w:val="16"/>
              </w:rPr>
              <w:t>2 000,0</w:t>
            </w:r>
          </w:p>
        </w:tc>
        <w:tc>
          <w:tcPr>
            <w:tcW w:w="2520"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sz w:val="16"/>
                <w:szCs w:val="16"/>
              </w:rPr>
            </w:pPr>
            <w:r>
              <w:rPr>
                <w:rFonts w:ascii="Arial" w:hAnsi="Arial" w:cs="Arial"/>
                <w:sz w:val="16"/>
                <w:szCs w:val="16"/>
              </w:rPr>
              <w:t>2 000,0</w:t>
            </w:r>
          </w:p>
        </w:tc>
      </w:tr>
      <w:tr w:rsidR="00C446A0" w:rsidTr="00112862">
        <w:trPr>
          <w:trHeight w:val="170"/>
        </w:trPr>
        <w:tc>
          <w:tcPr>
            <w:tcW w:w="1406"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sz w:val="16"/>
                <w:szCs w:val="16"/>
              </w:rPr>
            </w:pPr>
            <w:r>
              <w:rPr>
                <w:rFonts w:ascii="Arial" w:hAnsi="Arial" w:cs="Arial"/>
                <w:sz w:val="16"/>
                <w:szCs w:val="16"/>
              </w:rPr>
              <w:t>2019</w:t>
            </w:r>
          </w:p>
        </w:tc>
        <w:tc>
          <w:tcPr>
            <w:tcW w:w="1294" w:type="dxa"/>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sz w:val="16"/>
                <w:szCs w:val="16"/>
              </w:rPr>
            </w:pPr>
            <w:r>
              <w:rPr>
                <w:rFonts w:ascii="Arial" w:hAnsi="Arial" w:cs="Arial"/>
                <w:sz w:val="16"/>
                <w:szCs w:val="16"/>
              </w:rPr>
              <w:t>0,00</w:t>
            </w:r>
          </w:p>
        </w:tc>
        <w:tc>
          <w:tcPr>
            <w:tcW w:w="1200"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300" w:type="dxa"/>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sz w:val="16"/>
                <w:szCs w:val="16"/>
              </w:rPr>
            </w:pPr>
            <w:r>
              <w:rPr>
                <w:rFonts w:ascii="Arial" w:hAnsi="Arial" w:cs="Arial"/>
                <w:sz w:val="16"/>
                <w:szCs w:val="16"/>
              </w:rPr>
              <w:t>-</w:t>
            </w:r>
          </w:p>
        </w:tc>
        <w:tc>
          <w:tcPr>
            <w:tcW w:w="2038" w:type="dxa"/>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sz w:val="16"/>
                <w:szCs w:val="16"/>
              </w:rPr>
            </w:pPr>
            <w:r>
              <w:rPr>
                <w:rFonts w:ascii="Arial" w:hAnsi="Arial" w:cs="Arial"/>
                <w:sz w:val="16"/>
                <w:szCs w:val="16"/>
              </w:rPr>
              <w:t>2 000,0</w:t>
            </w:r>
          </w:p>
        </w:tc>
        <w:tc>
          <w:tcPr>
            <w:tcW w:w="2520"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sz w:val="16"/>
                <w:szCs w:val="16"/>
              </w:rPr>
            </w:pPr>
            <w:r>
              <w:rPr>
                <w:rFonts w:ascii="Arial" w:hAnsi="Arial" w:cs="Arial"/>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sz w:val="16"/>
                <w:szCs w:val="16"/>
              </w:rPr>
            </w:pPr>
            <w:r>
              <w:rPr>
                <w:rFonts w:ascii="Arial" w:hAnsi="Arial" w:cs="Arial"/>
                <w:sz w:val="16"/>
                <w:szCs w:val="16"/>
              </w:rPr>
              <w:t>2 000,0</w:t>
            </w:r>
          </w:p>
        </w:tc>
      </w:tr>
      <w:tr w:rsidR="00C446A0" w:rsidTr="00112862">
        <w:trPr>
          <w:trHeight w:val="170"/>
        </w:trPr>
        <w:tc>
          <w:tcPr>
            <w:tcW w:w="1406"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ВСЕГО</w:t>
            </w:r>
          </w:p>
        </w:tc>
        <w:tc>
          <w:tcPr>
            <w:tcW w:w="1294" w:type="dxa"/>
            <w:tcBorders>
              <w:top w:val="single" w:sz="4" w:space="0" w:color="auto"/>
              <w:left w:val="single" w:sz="4" w:space="0" w:color="auto"/>
              <w:bottom w:val="single" w:sz="4" w:space="0" w:color="auto"/>
              <w:right w:val="single" w:sz="4" w:space="0" w:color="auto"/>
            </w:tcBorders>
          </w:tcPr>
          <w:p w:rsidR="00C446A0" w:rsidRDefault="00C446A0" w:rsidP="00CA0CF4">
            <w:pPr>
              <w:jc w:val="center"/>
              <w:rPr>
                <w:rFonts w:ascii="Arial" w:hAnsi="Arial" w:cs="Arial"/>
                <w:b/>
                <w:sz w:val="16"/>
                <w:szCs w:val="16"/>
              </w:rPr>
            </w:pPr>
            <w:r>
              <w:rPr>
                <w:rFonts w:ascii="Arial" w:hAnsi="Arial" w:cs="Arial"/>
                <w:b/>
                <w:sz w:val="16"/>
                <w:szCs w:val="16"/>
              </w:rPr>
              <w:t>0,00</w:t>
            </w:r>
          </w:p>
        </w:tc>
        <w:tc>
          <w:tcPr>
            <w:tcW w:w="1200"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w:t>
            </w:r>
          </w:p>
        </w:tc>
        <w:tc>
          <w:tcPr>
            <w:tcW w:w="1300"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w:t>
            </w:r>
          </w:p>
        </w:tc>
        <w:tc>
          <w:tcPr>
            <w:tcW w:w="2038"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6 000,0</w:t>
            </w:r>
          </w:p>
        </w:tc>
        <w:tc>
          <w:tcPr>
            <w:tcW w:w="2520"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C446A0" w:rsidRDefault="00C446A0"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6 000,0</w:t>
            </w:r>
          </w:p>
        </w:tc>
      </w:tr>
    </w:tbl>
    <w:p w:rsidR="00C446A0" w:rsidRDefault="00C446A0" w:rsidP="00CA0CF4">
      <w:pPr>
        <w:rPr>
          <w:rFonts w:ascii="Arial" w:hAnsi="Arial" w:cs="Arial"/>
          <w:sz w:val="16"/>
          <w:szCs w:val="16"/>
        </w:rPr>
      </w:pPr>
    </w:p>
    <w:p w:rsidR="00C446A0" w:rsidRDefault="00C446A0" w:rsidP="00CA0CF4">
      <w:pPr>
        <w:ind w:firstLine="720"/>
        <w:rPr>
          <w:rFonts w:ascii="Arial" w:hAnsi="Arial" w:cs="Arial"/>
          <w:sz w:val="16"/>
          <w:szCs w:val="16"/>
        </w:rPr>
      </w:pPr>
      <w:r>
        <w:rPr>
          <w:rFonts w:ascii="Arial" w:hAnsi="Arial" w:cs="Arial"/>
          <w:sz w:val="16"/>
          <w:szCs w:val="16"/>
        </w:rPr>
        <w:t>5. Ожидаемые конечные результаты реализации подпрограммы:</w:t>
      </w:r>
    </w:p>
    <w:p w:rsidR="00C446A0" w:rsidRDefault="00C446A0" w:rsidP="00CA0CF4">
      <w:pPr>
        <w:ind w:firstLine="720"/>
        <w:jc w:val="both"/>
        <w:rPr>
          <w:rFonts w:ascii="Arial" w:hAnsi="Arial" w:cs="Arial"/>
          <w:sz w:val="16"/>
          <w:szCs w:val="16"/>
        </w:rPr>
      </w:pPr>
      <w:r>
        <w:rPr>
          <w:rFonts w:ascii="Arial" w:hAnsi="Arial" w:cs="Arial"/>
          <w:sz w:val="16"/>
          <w:szCs w:val="16"/>
        </w:rPr>
        <w:t>сокращение к 2019 году числа дорожно-транспортных происшествий с пострадавшими.</w:t>
      </w:r>
    </w:p>
    <w:p w:rsidR="00095714" w:rsidRDefault="00095714" w:rsidP="00CA0CF4">
      <w:pPr>
        <w:ind w:firstLine="720"/>
        <w:jc w:val="center"/>
        <w:rPr>
          <w:rFonts w:ascii="Arial" w:hAnsi="Arial" w:cs="Arial"/>
          <w:b/>
          <w:sz w:val="16"/>
          <w:szCs w:val="16"/>
        </w:rPr>
      </w:pPr>
      <w:r>
        <w:rPr>
          <w:rFonts w:ascii="Arial" w:hAnsi="Arial" w:cs="Arial"/>
          <w:b/>
          <w:sz w:val="16"/>
          <w:szCs w:val="16"/>
        </w:rPr>
        <w:t>Мероприятия подпрограммы</w:t>
      </w:r>
    </w:p>
    <w:p w:rsidR="00095714" w:rsidRDefault="00095714" w:rsidP="00CA0CF4">
      <w:pPr>
        <w:jc w:val="center"/>
        <w:rPr>
          <w:rFonts w:ascii="Arial" w:hAnsi="Arial" w:cs="Arial"/>
          <w:b/>
          <w:sz w:val="16"/>
          <w:szCs w:val="16"/>
        </w:rPr>
      </w:pPr>
      <w:r>
        <w:rPr>
          <w:rFonts w:ascii="Arial" w:hAnsi="Arial" w:cs="Arial"/>
          <w:b/>
          <w:sz w:val="16"/>
          <w:szCs w:val="16"/>
        </w:rPr>
        <w:t>«Обеспечение безопасности дорожного движения на территории Валдайского</w:t>
      </w:r>
      <w:r w:rsidR="008C060A">
        <w:rPr>
          <w:rFonts w:ascii="Arial" w:hAnsi="Arial" w:cs="Arial"/>
          <w:b/>
          <w:sz w:val="16"/>
          <w:szCs w:val="16"/>
        </w:rPr>
        <w:t xml:space="preserve"> </w:t>
      </w:r>
      <w:r>
        <w:rPr>
          <w:rFonts w:ascii="Arial" w:hAnsi="Arial" w:cs="Arial"/>
          <w:b/>
          <w:sz w:val="16"/>
          <w:szCs w:val="16"/>
        </w:rPr>
        <w:t>городского  поселения за счет средств бюджета Валдайского г</w:t>
      </w:r>
      <w:r>
        <w:rPr>
          <w:rFonts w:ascii="Arial" w:hAnsi="Arial" w:cs="Arial"/>
          <w:b/>
          <w:sz w:val="16"/>
          <w:szCs w:val="16"/>
        </w:rPr>
        <w:t>о</w:t>
      </w:r>
      <w:r>
        <w:rPr>
          <w:rFonts w:ascii="Arial" w:hAnsi="Arial" w:cs="Arial"/>
          <w:b/>
          <w:sz w:val="16"/>
          <w:szCs w:val="16"/>
        </w:rPr>
        <w:t>родского поселения»</w:t>
      </w:r>
    </w:p>
    <w:tbl>
      <w:tblPr>
        <w:tblW w:w="1152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520"/>
        <w:gridCol w:w="2760"/>
        <w:gridCol w:w="960"/>
        <w:gridCol w:w="840"/>
        <w:gridCol w:w="840"/>
        <w:gridCol w:w="600"/>
        <w:gridCol w:w="840"/>
        <w:gridCol w:w="840"/>
        <w:gridCol w:w="858"/>
      </w:tblGrid>
      <w:tr w:rsidR="00095714" w:rsidTr="00112862">
        <w:trPr>
          <w:trHeight w:val="170"/>
        </w:trPr>
        <w:tc>
          <w:tcPr>
            <w:tcW w:w="468" w:type="dxa"/>
            <w:vMerge w:val="restart"/>
            <w:tcBorders>
              <w:top w:val="single" w:sz="4" w:space="0" w:color="auto"/>
              <w:left w:val="single" w:sz="4" w:space="0" w:color="auto"/>
              <w:bottom w:val="single" w:sz="4" w:space="0" w:color="auto"/>
              <w:right w:val="single" w:sz="4" w:space="0" w:color="auto"/>
            </w:tcBorders>
          </w:tcPr>
          <w:p w:rsidR="00095714" w:rsidRDefault="00095714" w:rsidP="00CA0CF4">
            <w:pPr>
              <w:ind w:left="280"/>
              <w:jc w:val="center"/>
              <w:rPr>
                <w:rFonts w:ascii="Arial" w:hAnsi="Arial" w:cs="Arial"/>
                <w:b/>
                <w:sz w:val="16"/>
                <w:szCs w:val="16"/>
              </w:rPr>
            </w:pPr>
          </w:p>
          <w:p w:rsidR="00095714" w:rsidRDefault="00095714" w:rsidP="00CA0CF4">
            <w:pPr>
              <w:jc w:val="center"/>
              <w:rPr>
                <w:rFonts w:ascii="Arial" w:hAnsi="Arial" w:cs="Arial"/>
                <w:b/>
                <w:sz w:val="16"/>
                <w:szCs w:val="16"/>
              </w:rPr>
            </w:pPr>
            <w:r>
              <w:rPr>
                <w:rFonts w:ascii="Arial" w:hAnsi="Arial" w:cs="Arial"/>
                <w:b/>
                <w:sz w:val="16"/>
                <w:szCs w:val="16"/>
              </w:rPr>
              <w:t>№</w:t>
            </w:r>
          </w:p>
          <w:p w:rsidR="00095714" w:rsidRDefault="00095714" w:rsidP="00CA0CF4">
            <w:pPr>
              <w:jc w:val="center"/>
              <w:rPr>
                <w:rFonts w:ascii="Arial" w:hAnsi="Arial" w:cs="Arial"/>
                <w:b/>
                <w:sz w:val="16"/>
                <w:szCs w:val="16"/>
              </w:rPr>
            </w:pPr>
            <w:r>
              <w:rPr>
                <w:rFonts w:ascii="Arial" w:hAnsi="Arial" w:cs="Arial"/>
                <w:b/>
                <w:sz w:val="16"/>
                <w:szCs w:val="16"/>
              </w:rPr>
              <w:lastRenderedPageBreak/>
              <w:t>п/п</w:t>
            </w:r>
          </w:p>
          <w:p w:rsidR="00095714" w:rsidRDefault="00095714" w:rsidP="00CA0CF4">
            <w:pPr>
              <w:overflowPunct w:val="0"/>
              <w:autoSpaceDE w:val="0"/>
              <w:autoSpaceDN w:val="0"/>
              <w:adjustRightInd w:val="0"/>
              <w:ind w:left="280"/>
              <w:jc w:val="center"/>
              <w:rPr>
                <w:rFonts w:ascii="Arial" w:hAnsi="Arial" w:cs="Arial"/>
                <w:b/>
                <w:sz w:val="16"/>
                <w:szCs w:val="16"/>
              </w:rPr>
            </w:pPr>
          </w:p>
        </w:tc>
        <w:tc>
          <w:tcPr>
            <w:tcW w:w="2520" w:type="dxa"/>
            <w:vMerge w:val="restart"/>
            <w:tcBorders>
              <w:top w:val="single" w:sz="4" w:space="0" w:color="auto"/>
              <w:left w:val="single" w:sz="4" w:space="0" w:color="auto"/>
              <w:bottom w:val="single" w:sz="4" w:space="0" w:color="auto"/>
              <w:right w:val="single" w:sz="4" w:space="0" w:color="auto"/>
            </w:tcBorders>
          </w:tcPr>
          <w:p w:rsidR="00095714" w:rsidRDefault="00095714" w:rsidP="00CA0CF4">
            <w:pPr>
              <w:jc w:val="center"/>
              <w:rPr>
                <w:rFonts w:ascii="Arial" w:hAnsi="Arial" w:cs="Arial"/>
                <w:b/>
                <w:sz w:val="16"/>
                <w:szCs w:val="16"/>
              </w:rPr>
            </w:pPr>
            <w:r>
              <w:rPr>
                <w:rFonts w:ascii="Arial" w:hAnsi="Arial" w:cs="Arial"/>
                <w:b/>
                <w:sz w:val="16"/>
                <w:szCs w:val="16"/>
              </w:rPr>
              <w:lastRenderedPageBreak/>
              <w:t>Наименование меропри</w:t>
            </w:r>
            <w:r>
              <w:rPr>
                <w:rFonts w:ascii="Arial" w:hAnsi="Arial" w:cs="Arial"/>
                <w:b/>
                <w:sz w:val="16"/>
                <w:szCs w:val="16"/>
              </w:rPr>
              <w:t>я</w:t>
            </w:r>
            <w:r>
              <w:rPr>
                <w:rFonts w:ascii="Arial" w:hAnsi="Arial" w:cs="Arial"/>
                <w:b/>
                <w:sz w:val="16"/>
                <w:szCs w:val="16"/>
              </w:rPr>
              <w:t>тия</w:t>
            </w:r>
          </w:p>
          <w:p w:rsidR="00095714" w:rsidRDefault="00095714" w:rsidP="00CA0CF4">
            <w:pPr>
              <w:overflowPunct w:val="0"/>
              <w:autoSpaceDE w:val="0"/>
              <w:autoSpaceDN w:val="0"/>
              <w:adjustRightInd w:val="0"/>
              <w:jc w:val="center"/>
              <w:rPr>
                <w:rFonts w:ascii="Arial" w:hAnsi="Arial" w:cs="Arial"/>
                <w:b/>
                <w:sz w:val="16"/>
                <w:szCs w:val="16"/>
              </w:rPr>
            </w:pPr>
          </w:p>
        </w:tc>
        <w:tc>
          <w:tcPr>
            <w:tcW w:w="2760" w:type="dxa"/>
            <w:vMerge w:val="restart"/>
            <w:tcBorders>
              <w:top w:val="single" w:sz="4" w:space="0" w:color="auto"/>
              <w:left w:val="single" w:sz="4" w:space="0" w:color="auto"/>
              <w:bottom w:val="single" w:sz="4" w:space="0" w:color="auto"/>
              <w:right w:val="single" w:sz="4" w:space="0" w:color="auto"/>
            </w:tcBorders>
          </w:tcPr>
          <w:p w:rsidR="00095714" w:rsidRDefault="00095714" w:rsidP="00CA0CF4">
            <w:pPr>
              <w:jc w:val="center"/>
              <w:rPr>
                <w:rFonts w:ascii="Arial" w:hAnsi="Arial" w:cs="Arial"/>
                <w:b/>
                <w:sz w:val="16"/>
                <w:szCs w:val="16"/>
              </w:rPr>
            </w:pPr>
            <w:r>
              <w:rPr>
                <w:rFonts w:ascii="Arial" w:hAnsi="Arial" w:cs="Arial"/>
                <w:b/>
                <w:sz w:val="16"/>
                <w:szCs w:val="16"/>
              </w:rPr>
              <w:t>Исполнитель мероприятия</w:t>
            </w:r>
          </w:p>
          <w:p w:rsidR="00095714" w:rsidRDefault="00095714" w:rsidP="00CA0CF4">
            <w:pPr>
              <w:overflowPunct w:val="0"/>
              <w:autoSpaceDE w:val="0"/>
              <w:autoSpaceDN w:val="0"/>
              <w:adjustRightInd w:val="0"/>
              <w:jc w:val="center"/>
              <w:rPr>
                <w:rFonts w:ascii="Arial" w:hAnsi="Arial" w:cs="Arial"/>
                <w:b/>
                <w:sz w:val="16"/>
                <w:szCs w:val="16"/>
              </w:rPr>
            </w:pPr>
          </w:p>
        </w:tc>
        <w:tc>
          <w:tcPr>
            <w:tcW w:w="960" w:type="dxa"/>
            <w:vMerge w:val="restart"/>
            <w:tcBorders>
              <w:top w:val="single" w:sz="4" w:space="0" w:color="auto"/>
              <w:left w:val="single" w:sz="4" w:space="0" w:color="auto"/>
              <w:bottom w:val="single" w:sz="4" w:space="0" w:color="auto"/>
              <w:right w:val="single" w:sz="4" w:space="0" w:color="auto"/>
            </w:tcBorders>
          </w:tcPr>
          <w:p w:rsidR="00095714" w:rsidRDefault="00095714" w:rsidP="00CA0CF4">
            <w:pPr>
              <w:jc w:val="center"/>
              <w:rPr>
                <w:rFonts w:ascii="Arial" w:hAnsi="Arial" w:cs="Arial"/>
                <w:b/>
                <w:sz w:val="16"/>
                <w:szCs w:val="16"/>
              </w:rPr>
            </w:pPr>
            <w:r>
              <w:rPr>
                <w:rFonts w:ascii="Arial" w:hAnsi="Arial" w:cs="Arial"/>
                <w:b/>
                <w:sz w:val="16"/>
                <w:szCs w:val="16"/>
              </w:rPr>
              <w:t>Срок реализ</w:t>
            </w:r>
            <w:r>
              <w:rPr>
                <w:rFonts w:ascii="Arial" w:hAnsi="Arial" w:cs="Arial"/>
                <w:b/>
                <w:sz w:val="16"/>
                <w:szCs w:val="16"/>
              </w:rPr>
              <w:t>а</w:t>
            </w:r>
            <w:r>
              <w:rPr>
                <w:rFonts w:ascii="Arial" w:hAnsi="Arial" w:cs="Arial"/>
                <w:b/>
                <w:sz w:val="16"/>
                <w:szCs w:val="16"/>
              </w:rPr>
              <w:lastRenderedPageBreak/>
              <w:t>ции</w:t>
            </w:r>
          </w:p>
          <w:p w:rsidR="00095714" w:rsidRDefault="00095714" w:rsidP="00CA0CF4">
            <w:pPr>
              <w:overflowPunct w:val="0"/>
              <w:autoSpaceDE w:val="0"/>
              <w:autoSpaceDN w:val="0"/>
              <w:adjustRightInd w:val="0"/>
              <w:jc w:val="center"/>
              <w:rPr>
                <w:rFonts w:ascii="Arial" w:hAnsi="Arial" w:cs="Arial"/>
                <w:b/>
                <w:sz w:val="16"/>
                <w:szCs w:val="16"/>
              </w:rPr>
            </w:pPr>
          </w:p>
        </w:tc>
        <w:tc>
          <w:tcPr>
            <w:tcW w:w="840" w:type="dxa"/>
            <w:vMerge w:val="restart"/>
            <w:tcBorders>
              <w:top w:val="single" w:sz="4" w:space="0" w:color="auto"/>
              <w:left w:val="single" w:sz="4" w:space="0" w:color="auto"/>
              <w:bottom w:val="single" w:sz="4" w:space="0" w:color="auto"/>
              <w:right w:val="single" w:sz="4" w:space="0" w:color="auto"/>
            </w:tcBorders>
          </w:tcPr>
          <w:p w:rsidR="00095714" w:rsidRDefault="00095714" w:rsidP="00CA0CF4">
            <w:pPr>
              <w:jc w:val="center"/>
              <w:rPr>
                <w:rFonts w:ascii="Arial" w:hAnsi="Arial" w:cs="Arial"/>
                <w:b/>
                <w:sz w:val="16"/>
                <w:szCs w:val="16"/>
              </w:rPr>
            </w:pPr>
            <w:r>
              <w:rPr>
                <w:rFonts w:ascii="Arial" w:hAnsi="Arial" w:cs="Arial"/>
                <w:b/>
                <w:sz w:val="16"/>
                <w:szCs w:val="16"/>
              </w:rPr>
              <w:lastRenderedPageBreak/>
              <w:t>Цел</w:t>
            </w:r>
            <w:r>
              <w:rPr>
                <w:rFonts w:ascii="Arial" w:hAnsi="Arial" w:cs="Arial"/>
                <w:b/>
                <w:sz w:val="16"/>
                <w:szCs w:val="16"/>
              </w:rPr>
              <w:t>е</w:t>
            </w:r>
            <w:r>
              <w:rPr>
                <w:rFonts w:ascii="Arial" w:hAnsi="Arial" w:cs="Arial"/>
                <w:b/>
                <w:sz w:val="16"/>
                <w:szCs w:val="16"/>
              </w:rPr>
              <w:t xml:space="preserve">вой </w:t>
            </w:r>
            <w:r>
              <w:rPr>
                <w:rFonts w:ascii="Arial" w:hAnsi="Arial" w:cs="Arial"/>
                <w:b/>
                <w:sz w:val="16"/>
                <w:szCs w:val="16"/>
              </w:rPr>
              <w:lastRenderedPageBreak/>
              <w:t>показ</w:t>
            </w:r>
            <w:r>
              <w:rPr>
                <w:rFonts w:ascii="Arial" w:hAnsi="Arial" w:cs="Arial"/>
                <w:b/>
                <w:sz w:val="16"/>
                <w:szCs w:val="16"/>
              </w:rPr>
              <w:t>а</w:t>
            </w:r>
            <w:r>
              <w:rPr>
                <w:rFonts w:ascii="Arial" w:hAnsi="Arial" w:cs="Arial"/>
                <w:b/>
                <w:sz w:val="16"/>
                <w:szCs w:val="16"/>
              </w:rPr>
              <w:t>тель</w:t>
            </w:r>
          </w:p>
          <w:p w:rsidR="00095714" w:rsidRDefault="00095714" w:rsidP="00CA0CF4">
            <w:pPr>
              <w:jc w:val="center"/>
              <w:rPr>
                <w:rFonts w:ascii="Arial" w:hAnsi="Arial" w:cs="Arial"/>
                <w:b/>
                <w:sz w:val="16"/>
                <w:szCs w:val="16"/>
              </w:rPr>
            </w:pPr>
          </w:p>
          <w:p w:rsidR="00095714" w:rsidRDefault="00095714" w:rsidP="00CA0CF4">
            <w:pPr>
              <w:autoSpaceDN w:val="0"/>
              <w:jc w:val="center"/>
              <w:rPr>
                <w:rFonts w:ascii="Arial" w:hAnsi="Arial" w:cs="Arial"/>
                <w:b/>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Pr>
          <w:p w:rsidR="00095714" w:rsidRDefault="00095714" w:rsidP="00CA0CF4">
            <w:pPr>
              <w:jc w:val="center"/>
              <w:rPr>
                <w:rFonts w:ascii="Arial" w:hAnsi="Arial" w:cs="Arial"/>
                <w:b/>
                <w:sz w:val="16"/>
                <w:szCs w:val="16"/>
              </w:rPr>
            </w:pPr>
            <w:r>
              <w:rPr>
                <w:rFonts w:ascii="Arial" w:hAnsi="Arial" w:cs="Arial"/>
                <w:b/>
                <w:sz w:val="16"/>
                <w:szCs w:val="16"/>
              </w:rPr>
              <w:lastRenderedPageBreak/>
              <w:t>Источник</w:t>
            </w:r>
          </w:p>
          <w:p w:rsidR="00095714" w:rsidRDefault="00095714"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финансиров</w:t>
            </w:r>
            <w:r>
              <w:rPr>
                <w:rFonts w:ascii="Arial" w:hAnsi="Arial" w:cs="Arial"/>
                <w:b/>
                <w:sz w:val="16"/>
                <w:szCs w:val="16"/>
              </w:rPr>
              <w:t>а</w:t>
            </w:r>
            <w:r>
              <w:rPr>
                <w:rFonts w:ascii="Arial" w:hAnsi="Arial" w:cs="Arial"/>
                <w:b/>
                <w:sz w:val="16"/>
                <w:szCs w:val="16"/>
              </w:rPr>
              <w:lastRenderedPageBreak/>
              <w:t>ния</w:t>
            </w:r>
          </w:p>
        </w:tc>
        <w:tc>
          <w:tcPr>
            <w:tcW w:w="2538" w:type="dxa"/>
            <w:gridSpan w:val="3"/>
            <w:tcBorders>
              <w:top w:val="single" w:sz="4" w:space="0" w:color="auto"/>
              <w:left w:val="single" w:sz="4" w:space="0" w:color="auto"/>
              <w:bottom w:val="single" w:sz="4" w:space="0" w:color="auto"/>
              <w:right w:val="single" w:sz="4" w:space="0" w:color="auto"/>
            </w:tcBorders>
          </w:tcPr>
          <w:p w:rsidR="00095714" w:rsidRDefault="00095714" w:rsidP="00CA0CF4">
            <w:pPr>
              <w:jc w:val="center"/>
              <w:rPr>
                <w:rFonts w:ascii="Arial" w:hAnsi="Arial" w:cs="Arial"/>
                <w:b/>
                <w:sz w:val="16"/>
                <w:szCs w:val="16"/>
              </w:rPr>
            </w:pPr>
            <w:r>
              <w:rPr>
                <w:rFonts w:ascii="Arial" w:hAnsi="Arial" w:cs="Arial"/>
                <w:b/>
                <w:sz w:val="16"/>
                <w:szCs w:val="16"/>
              </w:rPr>
              <w:lastRenderedPageBreak/>
              <w:t>Объем</w:t>
            </w:r>
          </w:p>
          <w:p w:rsidR="00095714" w:rsidRDefault="00095714" w:rsidP="00CA0CF4">
            <w:pPr>
              <w:jc w:val="center"/>
              <w:rPr>
                <w:rFonts w:ascii="Arial" w:hAnsi="Arial" w:cs="Arial"/>
                <w:b/>
                <w:sz w:val="16"/>
                <w:szCs w:val="16"/>
              </w:rPr>
            </w:pPr>
            <w:r>
              <w:rPr>
                <w:rFonts w:ascii="Arial" w:hAnsi="Arial" w:cs="Arial"/>
                <w:b/>
                <w:sz w:val="16"/>
                <w:szCs w:val="16"/>
              </w:rPr>
              <w:t>финансирования по г</w:t>
            </w:r>
            <w:r>
              <w:rPr>
                <w:rFonts w:ascii="Arial" w:hAnsi="Arial" w:cs="Arial"/>
                <w:b/>
                <w:sz w:val="16"/>
                <w:szCs w:val="16"/>
              </w:rPr>
              <w:t>о</w:t>
            </w:r>
            <w:r>
              <w:rPr>
                <w:rFonts w:ascii="Arial" w:hAnsi="Arial" w:cs="Arial"/>
                <w:b/>
                <w:sz w:val="16"/>
                <w:szCs w:val="16"/>
              </w:rPr>
              <w:t>дам,</w:t>
            </w:r>
          </w:p>
          <w:p w:rsidR="00095714" w:rsidRDefault="00095714" w:rsidP="00CA0CF4">
            <w:pPr>
              <w:autoSpaceDN w:val="0"/>
              <w:jc w:val="center"/>
              <w:rPr>
                <w:rFonts w:ascii="Arial" w:hAnsi="Arial" w:cs="Arial"/>
                <w:b/>
                <w:sz w:val="16"/>
                <w:szCs w:val="16"/>
              </w:rPr>
            </w:pPr>
            <w:r>
              <w:rPr>
                <w:rFonts w:ascii="Arial" w:hAnsi="Arial" w:cs="Arial"/>
                <w:b/>
                <w:sz w:val="16"/>
                <w:szCs w:val="16"/>
              </w:rPr>
              <w:lastRenderedPageBreak/>
              <w:t>тыс.руб.</w:t>
            </w:r>
          </w:p>
        </w:tc>
      </w:tr>
      <w:tr w:rsidR="00095714" w:rsidTr="00112862">
        <w:trPr>
          <w:trHeight w:val="170"/>
        </w:trPr>
        <w:tc>
          <w:tcPr>
            <w:tcW w:w="468" w:type="dxa"/>
            <w:vMerge/>
            <w:tcBorders>
              <w:top w:val="single" w:sz="4" w:space="0" w:color="auto"/>
              <w:left w:val="single" w:sz="4" w:space="0" w:color="auto"/>
              <w:bottom w:val="single" w:sz="4" w:space="0" w:color="auto"/>
              <w:right w:val="single" w:sz="4" w:space="0" w:color="auto"/>
            </w:tcBorders>
            <w:vAlign w:val="center"/>
          </w:tcPr>
          <w:p w:rsidR="00095714" w:rsidRDefault="00095714" w:rsidP="00CA0CF4">
            <w:pPr>
              <w:rPr>
                <w:rFonts w:ascii="Arial" w:hAnsi="Arial" w:cs="Arial"/>
                <w:b/>
                <w:sz w:val="16"/>
                <w:szCs w:val="16"/>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095714" w:rsidRDefault="00095714" w:rsidP="00CA0CF4">
            <w:pPr>
              <w:rPr>
                <w:rFonts w:ascii="Arial" w:hAnsi="Arial" w:cs="Arial"/>
                <w:b/>
                <w:sz w:val="16"/>
                <w:szCs w:val="16"/>
              </w:rPr>
            </w:pPr>
          </w:p>
        </w:tc>
        <w:tc>
          <w:tcPr>
            <w:tcW w:w="2760" w:type="dxa"/>
            <w:vMerge/>
            <w:tcBorders>
              <w:top w:val="single" w:sz="4" w:space="0" w:color="auto"/>
              <w:left w:val="single" w:sz="4" w:space="0" w:color="auto"/>
              <w:bottom w:val="single" w:sz="4" w:space="0" w:color="auto"/>
              <w:right w:val="single" w:sz="4" w:space="0" w:color="auto"/>
            </w:tcBorders>
            <w:vAlign w:val="center"/>
          </w:tcPr>
          <w:p w:rsidR="00095714" w:rsidRDefault="00095714" w:rsidP="00CA0CF4">
            <w:pPr>
              <w:rPr>
                <w:rFonts w:ascii="Arial" w:hAnsi="Arial"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095714" w:rsidRDefault="00095714" w:rsidP="00CA0CF4">
            <w:pPr>
              <w:rPr>
                <w:rFonts w:ascii="Arial" w:hAnsi="Arial" w:cs="Arial"/>
                <w:b/>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95714" w:rsidRDefault="00095714" w:rsidP="00CA0CF4">
            <w:pPr>
              <w:rPr>
                <w:rFonts w:ascii="Arial" w:hAnsi="Arial" w:cs="Arial"/>
                <w:b/>
                <w:sz w:val="16"/>
                <w:szCs w:val="16"/>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095714" w:rsidRDefault="00095714" w:rsidP="00CA0CF4">
            <w:pPr>
              <w:jc w:val="center"/>
              <w:rPr>
                <w:rFonts w:ascii="Arial" w:hAnsi="Arial" w:cs="Arial"/>
                <w:b/>
                <w:sz w:val="16"/>
                <w:szCs w:val="16"/>
              </w:rPr>
            </w:pPr>
            <w:r>
              <w:rPr>
                <w:rFonts w:ascii="Arial" w:hAnsi="Arial" w:cs="Arial"/>
                <w:b/>
                <w:sz w:val="16"/>
                <w:szCs w:val="16"/>
              </w:rPr>
              <w:t>бю</w:t>
            </w:r>
            <w:r>
              <w:rPr>
                <w:rFonts w:ascii="Arial" w:hAnsi="Arial" w:cs="Arial"/>
                <w:b/>
                <w:sz w:val="16"/>
                <w:szCs w:val="16"/>
              </w:rPr>
              <w:t>д</w:t>
            </w:r>
            <w:r>
              <w:rPr>
                <w:rFonts w:ascii="Arial" w:hAnsi="Arial" w:cs="Arial"/>
                <w:b/>
                <w:sz w:val="16"/>
                <w:szCs w:val="16"/>
              </w:rPr>
              <w:t>жет</w:t>
            </w:r>
          </w:p>
          <w:p w:rsidR="00095714" w:rsidRDefault="00095714"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Ва</w:t>
            </w:r>
            <w:r>
              <w:rPr>
                <w:rFonts w:ascii="Arial" w:hAnsi="Arial" w:cs="Arial"/>
                <w:b/>
                <w:sz w:val="16"/>
                <w:szCs w:val="16"/>
              </w:rPr>
              <w:t>л</w:t>
            </w:r>
            <w:r>
              <w:rPr>
                <w:rFonts w:ascii="Arial" w:hAnsi="Arial" w:cs="Arial"/>
                <w:b/>
                <w:sz w:val="16"/>
                <w:szCs w:val="16"/>
              </w:rPr>
              <w:t>дайск</w:t>
            </w:r>
            <w:r>
              <w:rPr>
                <w:rFonts w:ascii="Arial" w:hAnsi="Arial" w:cs="Arial"/>
                <w:b/>
                <w:sz w:val="16"/>
                <w:szCs w:val="16"/>
              </w:rPr>
              <w:t>о</w:t>
            </w:r>
            <w:r>
              <w:rPr>
                <w:rFonts w:ascii="Arial" w:hAnsi="Arial" w:cs="Arial"/>
                <w:b/>
                <w:sz w:val="16"/>
                <w:szCs w:val="16"/>
              </w:rPr>
              <w:t>го г</w:t>
            </w:r>
            <w:r>
              <w:rPr>
                <w:rFonts w:ascii="Arial" w:hAnsi="Arial" w:cs="Arial"/>
                <w:b/>
                <w:sz w:val="16"/>
                <w:szCs w:val="16"/>
              </w:rPr>
              <w:t>о</w:t>
            </w:r>
            <w:r>
              <w:rPr>
                <w:rFonts w:ascii="Arial" w:hAnsi="Arial" w:cs="Arial"/>
                <w:b/>
                <w:sz w:val="16"/>
                <w:szCs w:val="16"/>
              </w:rPr>
              <w:t>ро</w:t>
            </w:r>
            <w:r>
              <w:rPr>
                <w:rFonts w:ascii="Arial" w:hAnsi="Arial" w:cs="Arial"/>
                <w:b/>
                <w:sz w:val="16"/>
                <w:szCs w:val="16"/>
              </w:rPr>
              <w:t>д</w:t>
            </w:r>
            <w:r>
              <w:rPr>
                <w:rFonts w:ascii="Arial" w:hAnsi="Arial" w:cs="Arial"/>
                <w:b/>
                <w:sz w:val="16"/>
                <w:szCs w:val="16"/>
              </w:rPr>
              <w:t>ского пос</w:t>
            </w:r>
            <w:r>
              <w:rPr>
                <w:rFonts w:ascii="Arial" w:hAnsi="Arial" w:cs="Arial"/>
                <w:b/>
                <w:sz w:val="16"/>
                <w:szCs w:val="16"/>
              </w:rPr>
              <w:t>е</w:t>
            </w:r>
            <w:r>
              <w:rPr>
                <w:rFonts w:ascii="Arial" w:hAnsi="Arial" w:cs="Arial"/>
                <w:b/>
                <w:sz w:val="16"/>
                <w:szCs w:val="16"/>
              </w:rPr>
              <w:t>ления</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095714" w:rsidRDefault="00095714"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о</w:t>
            </w:r>
            <w:r>
              <w:rPr>
                <w:rFonts w:ascii="Arial" w:hAnsi="Arial" w:cs="Arial"/>
                <w:b/>
                <w:sz w:val="16"/>
                <w:szCs w:val="16"/>
              </w:rPr>
              <w:t>б</w:t>
            </w:r>
            <w:r>
              <w:rPr>
                <w:rFonts w:ascii="Arial" w:hAnsi="Arial" w:cs="Arial"/>
                <w:b/>
                <w:sz w:val="16"/>
                <w:szCs w:val="16"/>
              </w:rPr>
              <w:t xml:space="preserve">ластной </w:t>
            </w:r>
          </w:p>
          <w:p w:rsidR="00095714" w:rsidRDefault="00095714"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бюджет</w:t>
            </w: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2017</w:t>
            </w: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2018</w:t>
            </w:r>
          </w:p>
        </w:tc>
        <w:tc>
          <w:tcPr>
            <w:tcW w:w="858"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2019</w:t>
            </w:r>
          </w:p>
        </w:tc>
      </w:tr>
      <w:tr w:rsidR="00095714" w:rsidTr="00112862">
        <w:trPr>
          <w:trHeight w:val="170"/>
        </w:trPr>
        <w:tc>
          <w:tcPr>
            <w:tcW w:w="468" w:type="dxa"/>
            <w:vMerge/>
            <w:tcBorders>
              <w:top w:val="single" w:sz="4" w:space="0" w:color="auto"/>
              <w:left w:val="single" w:sz="4" w:space="0" w:color="auto"/>
              <w:bottom w:val="single" w:sz="4" w:space="0" w:color="auto"/>
              <w:right w:val="single" w:sz="4" w:space="0" w:color="auto"/>
            </w:tcBorders>
            <w:vAlign w:val="center"/>
          </w:tcPr>
          <w:p w:rsidR="00095714" w:rsidRDefault="00095714" w:rsidP="00CA0CF4">
            <w:pPr>
              <w:rPr>
                <w:rFonts w:ascii="Arial" w:hAnsi="Arial" w:cs="Arial"/>
                <w:b/>
                <w:sz w:val="16"/>
                <w:szCs w:val="16"/>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095714" w:rsidRDefault="00095714" w:rsidP="00CA0CF4">
            <w:pPr>
              <w:rPr>
                <w:rFonts w:ascii="Arial" w:hAnsi="Arial" w:cs="Arial"/>
                <w:b/>
                <w:sz w:val="16"/>
                <w:szCs w:val="16"/>
              </w:rPr>
            </w:pPr>
          </w:p>
        </w:tc>
        <w:tc>
          <w:tcPr>
            <w:tcW w:w="2760" w:type="dxa"/>
            <w:vMerge/>
            <w:tcBorders>
              <w:top w:val="single" w:sz="4" w:space="0" w:color="auto"/>
              <w:left w:val="single" w:sz="4" w:space="0" w:color="auto"/>
              <w:bottom w:val="single" w:sz="4" w:space="0" w:color="auto"/>
              <w:right w:val="single" w:sz="4" w:space="0" w:color="auto"/>
            </w:tcBorders>
            <w:vAlign w:val="center"/>
          </w:tcPr>
          <w:p w:rsidR="00095714" w:rsidRDefault="00095714" w:rsidP="00CA0CF4">
            <w:pPr>
              <w:rPr>
                <w:rFonts w:ascii="Arial" w:hAnsi="Arial" w:cs="Arial"/>
                <w:b/>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095714" w:rsidRDefault="00095714" w:rsidP="00CA0CF4">
            <w:pPr>
              <w:rPr>
                <w:rFonts w:ascii="Arial" w:hAnsi="Arial" w:cs="Arial"/>
                <w:b/>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95714" w:rsidRDefault="00095714" w:rsidP="00CA0CF4">
            <w:pPr>
              <w:rPr>
                <w:rFonts w:ascii="Arial" w:hAnsi="Arial" w:cs="Arial"/>
                <w:b/>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95714" w:rsidRDefault="00095714" w:rsidP="00CA0CF4">
            <w:pPr>
              <w:rPr>
                <w:rFonts w:ascii="Arial" w:hAnsi="Arial" w:cs="Arial"/>
                <w:b/>
                <w:sz w:val="16"/>
                <w:szCs w:val="16"/>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095714" w:rsidRDefault="00095714" w:rsidP="00CA0CF4">
            <w:pPr>
              <w:rPr>
                <w:rFonts w:ascii="Arial" w:hAnsi="Arial" w:cs="Arial"/>
                <w:b/>
                <w:sz w:val="16"/>
                <w:szCs w:val="16"/>
              </w:rPr>
            </w:pP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b/>
                <w:sz w:val="16"/>
                <w:szCs w:val="16"/>
              </w:rPr>
            </w:pP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b/>
                <w:sz w:val="16"/>
                <w:szCs w:val="16"/>
              </w:rPr>
            </w:pPr>
          </w:p>
        </w:tc>
        <w:tc>
          <w:tcPr>
            <w:tcW w:w="858"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b/>
                <w:sz w:val="16"/>
                <w:szCs w:val="16"/>
              </w:rPr>
            </w:pPr>
          </w:p>
        </w:tc>
      </w:tr>
      <w:tr w:rsidR="00095714" w:rsidTr="00112862">
        <w:trPr>
          <w:trHeight w:val="170"/>
        </w:trPr>
        <w:tc>
          <w:tcPr>
            <w:tcW w:w="468"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ind w:left="280"/>
              <w:jc w:val="center"/>
              <w:rPr>
                <w:rFonts w:ascii="Arial" w:hAnsi="Arial" w:cs="Arial"/>
                <w:sz w:val="16"/>
                <w:szCs w:val="16"/>
              </w:rPr>
            </w:pPr>
            <w:r>
              <w:rPr>
                <w:rFonts w:ascii="Arial" w:hAnsi="Arial" w:cs="Arial"/>
                <w:sz w:val="16"/>
                <w:szCs w:val="16"/>
              </w:rPr>
              <w:t>1</w:t>
            </w:r>
          </w:p>
        </w:tc>
        <w:tc>
          <w:tcPr>
            <w:tcW w:w="2520" w:type="dxa"/>
            <w:tcBorders>
              <w:top w:val="single" w:sz="4" w:space="0" w:color="auto"/>
              <w:left w:val="single" w:sz="4" w:space="0" w:color="auto"/>
              <w:bottom w:val="single" w:sz="4" w:space="0" w:color="auto"/>
              <w:right w:val="single" w:sz="4" w:space="0" w:color="auto"/>
            </w:tcBorders>
          </w:tcPr>
          <w:p w:rsidR="00095714" w:rsidRDefault="00095714" w:rsidP="00CA0CF4">
            <w:pPr>
              <w:autoSpaceDN w:val="0"/>
              <w:jc w:val="center"/>
              <w:rPr>
                <w:rFonts w:ascii="Arial" w:hAnsi="Arial" w:cs="Arial"/>
                <w:sz w:val="16"/>
                <w:szCs w:val="16"/>
              </w:rPr>
            </w:pPr>
            <w:r>
              <w:rPr>
                <w:rFonts w:ascii="Arial" w:hAnsi="Arial" w:cs="Arial"/>
                <w:sz w:val="16"/>
                <w:szCs w:val="16"/>
              </w:rPr>
              <w:t>2</w:t>
            </w:r>
          </w:p>
        </w:tc>
        <w:tc>
          <w:tcPr>
            <w:tcW w:w="2760" w:type="dxa"/>
            <w:tcBorders>
              <w:top w:val="single" w:sz="4" w:space="0" w:color="auto"/>
              <w:left w:val="single" w:sz="4" w:space="0" w:color="auto"/>
              <w:bottom w:val="single" w:sz="4" w:space="0" w:color="auto"/>
              <w:right w:val="single" w:sz="4" w:space="0" w:color="auto"/>
            </w:tcBorders>
          </w:tcPr>
          <w:p w:rsidR="00095714" w:rsidRDefault="00095714" w:rsidP="00CA0CF4">
            <w:pPr>
              <w:autoSpaceDN w:val="0"/>
              <w:jc w:val="center"/>
              <w:rPr>
                <w:rFonts w:ascii="Arial" w:hAnsi="Arial" w:cs="Arial"/>
                <w:sz w:val="16"/>
                <w:szCs w:val="16"/>
              </w:rPr>
            </w:pPr>
            <w:r>
              <w:rPr>
                <w:rFonts w:ascii="Arial" w:hAnsi="Arial" w:cs="Arial"/>
                <w:sz w:val="16"/>
                <w:szCs w:val="16"/>
              </w:rPr>
              <w:t>3</w:t>
            </w:r>
          </w:p>
        </w:tc>
        <w:tc>
          <w:tcPr>
            <w:tcW w:w="960" w:type="dxa"/>
            <w:tcBorders>
              <w:top w:val="single" w:sz="4" w:space="0" w:color="auto"/>
              <w:left w:val="single" w:sz="4" w:space="0" w:color="auto"/>
              <w:bottom w:val="single" w:sz="4" w:space="0" w:color="auto"/>
              <w:right w:val="single" w:sz="4" w:space="0" w:color="auto"/>
            </w:tcBorders>
          </w:tcPr>
          <w:p w:rsidR="00095714" w:rsidRDefault="00095714" w:rsidP="00CA0CF4">
            <w:pPr>
              <w:autoSpaceDN w:val="0"/>
              <w:jc w:val="center"/>
              <w:rPr>
                <w:rFonts w:ascii="Arial" w:hAnsi="Arial" w:cs="Arial"/>
                <w:sz w:val="16"/>
                <w:szCs w:val="16"/>
              </w:rPr>
            </w:pPr>
            <w:r>
              <w:rPr>
                <w:rFonts w:ascii="Arial" w:hAnsi="Arial" w:cs="Arial"/>
                <w:sz w:val="16"/>
                <w:szCs w:val="16"/>
              </w:rPr>
              <w:t>4</w:t>
            </w: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autoSpaceDN w:val="0"/>
              <w:jc w:val="center"/>
              <w:rPr>
                <w:rFonts w:ascii="Arial" w:hAnsi="Arial" w:cs="Arial"/>
                <w:sz w:val="16"/>
                <w:szCs w:val="16"/>
              </w:rPr>
            </w:pPr>
            <w:r>
              <w:rPr>
                <w:rFonts w:ascii="Arial" w:hAnsi="Arial" w:cs="Arial"/>
                <w:sz w:val="16"/>
                <w:szCs w:val="16"/>
              </w:rPr>
              <w:t>5</w:t>
            </w: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6</w:t>
            </w:r>
          </w:p>
        </w:tc>
        <w:tc>
          <w:tcPr>
            <w:tcW w:w="600"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7</w:t>
            </w: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8</w:t>
            </w: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9</w:t>
            </w:r>
          </w:p>
        </w:tc>
        <w:tc>
          <w:tcPr>
            <w:tcW w:w="858"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10</w:t>
            </w:r>
          </w:p>
        </w:tc>
      </w:tr>
      <w:tr w:rsidR="00095714" w:rsidTr="00112862">
        <w:trPr>
          <w:trHeight w:val="170"/>
        </w:trPr>
        <w:tc>
          <w:tcPr>
            <w:tcW w:w="468"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2520" w:type="dxa"/>
            <w:tcBorders>
              <w:top w:val="single" w:sz="4" w:space="0" w:color="auto"/>
              <w:left w:val="single" w:sz="4" w:space="0" w:color="auto"/>
              <w:bottom w:val="single" w:sz="4" w:space="0" w:color="auto"/>
              <w:right w:val="single" w:sz="4" w:space="0" w:color="auto"/>
            </w:tcBorders>
          </w:tcPr>
          <w:p w:rsidR="00095714" w:rsidRDefault="00095714" w:rsidP="00CA0CF4">
            <w:pPr>
              <w:autoSpaceDN w:val="0"/>
              <w:rPr>
                <w:rFonts w:ascii="Arial" w:hAnsi="Arial" w:cs="Arial"/>
                <w:sz w:val="16"/>
                <w:szCs w:val="16"/>
              </w:rPr>
            </w:pPr>
            <w:r>
              <w:rPr>
                <w:rFonts w:ascii="Arial" w:hAnsi="Arial" w:cs="Arial"/>
                <w:sz w:val="16"/>
                <w:szCs w:val="16"/>
              </w:rPr>
              <w:t>Обслуживание и содерж</w:t>
            </w:r>
            <w:r>
              <w:rPr>
                <w:rFonts w:ascii="Arial" w:hAnsi="Arial" w:cs="Arial"/>
                <w:sz w:val="16"/>
                <w:szCs w:val="16"/>
              </w:rPr>
              <w:t>а</w:t>
            </w:r>
            <w:r>
              <w:rPr>
                <w:rFonts w:ascii="Arial" w:hAnsi="Arial" w:cs="Arial"/>
                <w:sz w:val="16"/>
                <w:szCs w:val="16"/>
              </w:rPr>
              <w:t>ние светофорных объектов</w:t>
            </w:r>
          </w:p>
        </w:tc>
        <w:tc>
          <w:tcPr>
            <w:tcW w:w="2760" w:type="dxa"/>
            <w:tcBorders>
              <w:top w:val="single" w:sz="4" w:space="0" w:color="auto"/>
              <w:left w:val="single" w:sz="4" w:space="0" w:color="auto"/>
              <w:bottom w:val="single" w:sz="4" w:space="0" w:color="auto"/>
              <w:right w:val="single" w:sz="4" w:space="0" w:color="auto"/>
            </w:tcBorders>
          </w:tcPr>
          <w:p w:rsidR="00095714" w:rsidRDefault="00095714" w:rsidP="00CA0CF4">
            <w:pPr>
              <w:autoSpaceDN w:val="0"/>
              <w:jc w:val="center"/>
              <w:rPr>
                <w:rFonts w:ascii="Arial" w:hAnsi="Arial" w:cs="Arial"/>
                <w:sz w:val="16"/>
                <w:szCs w:val="16"/>
              </w:rPr>
            </w:pPr>
            <w:r>
              <w:rPr>
                <w:rFonts w:ascii="Arial" w:hAnsi="Arial" w:cs="Arial"/>
                <w:sz w:val="16"/>
                <w:szCs w:val="16"/>
              </w:rPr>
              <w:t>комитет жилищно-коммунального и дорожного хозяйства Админ</w:t>
            </w:r>
            <w:r>
              <w:rPr>
                <w:rFonts w:ascii="Arial" w:hAnsi="Arial" w:cs="Arial"/>
                <w:sz w:val="16"/>
                <w:szCs w:val="16"/>
              </w:rPr>
              <w:t>и</w:t>
            </w:r>
            <w:r>
              <w:rPr>
                <w:rFonts w:ascii="Arial" w:hAnsi="Arial" w:cs="Arial"/>
                <w:sz w:val="16"/>
                <w:szCs w:val="16"/>
              </w:rPr>
              <w:t>страции муниц</w:t>
            </w:r>
            <w:r>
              <w:rPr>
                <w:rFonts w:ascii="Arial" w:hAnsi="Arial" w:cs="Arial"/>
                <w:sz w:val="16"/>
                <w:szCs w:val="16"/>
              </w:rPr>
              <w:t>и</w:t>
            </w:r>
            <w:r>
              <w:rPr>
                <w:rFonts w:ascii="Arial" w:hAnsi="Arial" w:cs="Arial"/>
                <w:sz w:val="16"/>
                <w:szCs w:val="16"/>
              </w:rPr>
              <w:t>пального района</w:t>
            </w:r>
          </w:p>
        </w:tc>
        <w:tc>
          <w:tcPr>
            <w:tcW w:w="960" w:type="dxa"/>
            <w:tcBorders>
              <w:top w:val="single" w:sz="4" w:space="0" w:color="auto"/>
              <w:left w:val="single" w:sz="4" w:space="0" w:color="auto"/>
              <w:bottom w:val="single" w:sz="4" w:space="0" w:color="auto"/>
              <w:right w:val="single" w:sz="4" w:space="0" w:color="auto"/>
            </w:tcBorders>
          </w:tcPr>
          <w:p w:rsidR="00095714" w:rsidRDefault="00095714" w:rsidP="00CA0CF4">
            <w:pPr>
              <w:autoSpaceDN w:val="0"/>
              <w:jc w:val="center"/>
              <w:rPr>
                <w:rFonts w:ascii="Arial" w:hAnsi="Arial" w:cs="Arial"/>
                <w:sz w:val="16"/>
                <w:szCs w:val="16"/>
              </w:rPr>
            </w:pPr>
            <w:r>
              <w:rPr>
                <w:rFonts w:ascii="Arial" w:hAnsi="Arial" w:cs="Arial"/>
                <w:sz w:val="16"/>
                <w:szCs w:val="16"/>
              </w:rPr>
              <w:t>2017-2019 годы</w:t>
            </w: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jc w:val="center"/>
              <w:rPr>
                <w:rFonts w:ascii="Arial" w:hAnsi="Arial" w:cs="Arial"/>
                <w:sz w:val="16"/>
                <w:szCs w:val="16"/>
              </w:rPr>
            </w:pPr>
            <w:r>
              <w:rPr>
                <w:rFonts w:ascii="Arial" w:hAnsi="Arial" w:cs="Arial"/>
                <w:sz w:val="16"/>
                <w:szCs w:val="16"/>
              </w:rPr>
              <w:t>1.2.1</w:t>
            </w:r>
          </w:p>
          <w:p w:rsidR="00095714" w:rsidRDefault="00095714" w:rsidP="00CA0CF4">
            <w:pPr>
              <w:autoSpaceDN w:val="0"/>
              <w:jc w:val="center"/>
              <w:rPr>
                <w:rFonts w:ascii="Arial" w:hAnsi="Arial" w:cs="Arial"/>
                <w:sz w:val="16"/>
                <w:szCs w:val="16"/>
              </w:rPr>
            </w:pP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 xml:space="preserve"> 360,0</w:t>
            </w:r>
          </w:p>
        </w:tc>
        <w:tc>
          <w:tcPr>
            <w:tcW w:w="600"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0,00</w:t>
            </w: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120,0</w:t>
            </w:r>
          </w:p>
          <w:p w:rsidR="00095714" w:rsidRDefault="00095714" w:rsidP="00CA0CF4">
            <w:pPr>
              <w:overflowPunct w:val="0"/>
              <w:autoSpaceDE w:val="0"/>
              <w:autoSpaceDN w:val="0"/>
              <w:adjustRightInd w:val="0"/>
              <w:jc w:val="center"/>
              <w:rPr>
                <w:rFonts w:ascii="Arial" w:hAnsi="Arial" w:cs="Arial"/>
                <w:sz w:val="16"/>
                <w:szCs w:val="16"/>
              </w:rPr>
            </w:pP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jc w:val="center"/>
              <w:rPr>
                <w:rFonts w:ascii="Arial" w:hAnsi="Arial" w:cs="Arial"/>
                <w:sz w:val="16"/>
                <w:szCs w:val="16"/>
              </w:rPr>
            </w:pPr>
            <w:r>
              <w:rPr>
                <w:rFonts w:ascii="Arial" w:hAnsi="Arial" w:cs="Arial"/>
                <w:sz w:val="16"/>
                <w:szCs w:val="16"/>
              </w:rPr>
              <w:t>120,0</w:t>
            </w:r>
          </w:p>
        </w:tc>
        <w:tc>
          <w:tcPr>
            <w:tcW w:w="858" w:type="dxa"/>
            <w:tcBorders>
              <w:top w:val="single" w:sz="4" w:space="0" w:color="auto"/>
              <w:left w:val="single" w:sz="4" w:space="0" w:color="auto"/>
              <w:bottom w:val="single" w:sz="4" w:space="0" w:color="auto"/>
              <w:right w:val="single" w:sz="4" w:space="0" w:color="auto"/>
            </w:tcBorders>
          </w:tcPr>
          <w:p w:rsidR="00095714" w:rsidRDefault="00095714" w:rsidP="00CA0CF4">
            <w:pPr>
              <w:jc w:val="center"/>
              <w:rPr>
                <w:rFonts w:ascii="Arial" w:hAnsi="Arial" w:cs="Arial"/>
                <w:sz w:val="16"/>
                <w:szCs w:val="16"/>
              </w:rPr>
            </w:pPr>
            <w:r>
              <w:rPr>
                <w:rFonts w:ascii="Arial" w:hAnsi="Arial" w:cs="Arial"/>
                <w:sz w:val="16"/>
                <w:szCs w:val="16"/>
              </w:rPr>
              <w:t>120,0</w:t>
            </w:r>
          </w:p>
        </w:tc>
      </w:tr>
      <w:tr w:rsidR="00095714" w:rsidTr="00112862">
        <w:trPr>
          <w:trHeight w:val="170"/>
        </w:trPr>
        <w:tc>
          <w:tcPr>
            <w:tcW w:w="468"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2.</w:t>
            </w:r>
          </w:p>
        </w:tc>
        <w:tc>
          <w:tcPr>
            <w:tcW w:w="2520"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rPr>
                <w:rFonts w:ascii="Arial" w:hAnsi="Arial" w:cs="Arial"/>
                <w:sz w:val="16"/>
                <w:szCs w:val="16"/>
              </w:rPr>
            </w:pPr>
            <w:r>
              <w:rPr>
                <w:rFonts w:ascii="Arial" w:hAnsi="Arial" w:cs="Arial"/>
                <w:sz w:val="16"/>
                <w:szCs w:val="16"/>
              </w:rPr>
              <w:t>Разработка    схем дислок</w:t>
            </w:r>
            <w:r>
              <w:rPr>
                <w:rFonts w:ascii="Arial" w:hAnsi="Arial" w:cs="Arial"/>
                <w:sz w:val="16"/>
                <w:szCs w:val="16"/>
              </w:rPr>
              <w:t>а</w:t>
            </w:r>
            <w:r>
              <w:rPr>
                <w:rFonts w:ascii="Arial" w:hAnsi="Arial" w:cs="Arial"/>
                <w:sz w:val="16"/>
                <w:szCs w:val="16"/>
              </w:rPr>
              <w:t>ции дорожных знаков и ра</w:t>
            </w:r>
            <w:r>
              <w:rPr>
                <w:rFonts w:ascii="Arial" w:hAnsi="Arial" w:cs="Arial"/>
                <w:sz w:val="16"/>
                <w:szCs w:val="16"/>
              </w:rPr>
              <w:t>з</w:t>
            </w:r>
            <w:r>
              <w:rPr>
                <w:rFonts w:ascii="Arial" w:hAnsi="Arial" w:cs="Arial"/>
                <w:sz w:val="16"/>
                <w:szCs w:val="16"/>
              </w:rPr>
              <w:t>метки на автомобильные д</w:t>
            </w:r>
            <w:r>
              <w:rPr>
                <w:rFonts w:ascii="Arial" w:hAnsi="Arial" w:cs="Arial"/>
                <w:sz w:val="16"/>
                <w:szCs w:val="16"/>
              </w:rPr>
              <w:t>о</w:t>
            </w:r>
            <w:r>
              <w:rPr>
                <w:rFonts w:ascii="Arial" w:hAnsi="Arial" w:cs="Arial"/>
                <w:sz w:val="16"/>
                <w:szCs w:val="16"/>
              </w:rPr>
              <w:t>роги общего польз</w:t>
            </w:r>
            <w:r>
              <w:rPr>
                <w:rFonts w:ascii="Arial" w:hAnsi="Arial" w:cs="Arial"/>
                <w:sz w:val="16"/>
                <w:szCs w:val="16"/>
              </w:rPr>
              <w:t>о</w:t>
            </w:r>
            <w:r>
              <w:rPr>
                <w:rFonts w:ascii="Arial" w:hAnsi="Arial" w:cs="Arial"/>
                <w:sz w:val="16"/>
                <w:szCs w:val="16"/>
              </w:rPr>
              <w:t xml:space="preserve">вания местного значения  </w:t>
            </w:r>
          </w:p>
        </w:tc>
        <w:tc>
          <w:tcPr>
            <w:tcW w:w="2760" w:type="dxa"/>
            <w:tcBorders>
              <w:top w:val="single" w:sz="4" w:space="0" w:color="auto"/>
              <w:left w:val="single" w:sz="4" w:space="0" w:color="auto"/>
              <w:bottom w:val="single" w:sz="4" w:space="0" w:color="auto"/>
              <w:right w:val="single" w:sz="4" w:space="0" w:color="auto"/>
            </w:tcBorders>
          </w:tcPr>
          <w:p w:rsidR="00095714" w:rsidRDefault="00095714" w:rsidP="00CA0CF4">
            <w:pPr>
              <w:autoSpaceDN w:val="0"/>
              <w:jc w:val="center"/>
              <w:rPr>
                <w:rFonts w:ascii="Arial" w:hAnsi="Arial" w:cs="Arial"/>
                <w:sz w:val="16"/>
                <w:szCs w:val="16"/>
              </w:rPr>
            </w:pPr>
            <w:r>
              <w:rPr>
                <w:rFonts w:ascii="Arial" w:hAnsi="Arial" w:cs="Arial"/>
                <w:sz w:val="16"/>
                <w:szCs w:val="16"/>
              </w:rPr>
              <w:t>комитет жилищно-коммунального и дорожного хозяйства Админ</w:t>
            </w:r>
            <w:r>
              <w:rPr>
                <w:rFonts w:ascii="Arial" w:hAnsi="Arial" w:cs="Arial"/>
                <w:sz w:val="16"/>
                <w:szCs w:val="16"/>
              </w:rPr>
              <w:t>и</w:t>
            </w:r>
            <w:r>
              <w:rPr>
                <w:rFonts w:ascii="Arial" w:hAnsi="Arial" w:cs="Arial"/>
                <w:sz w:val="16"/>
                <w:szCs w:val="16"/>
              </w:rPr>
              <w:t>страции муниц</w:t>
            </w:r>
            <w:r>
              <w:rPr>
                <w:rFonts w:ascii="Arial" w:hAnsi="Arial" w:cs="Arial"/>
                <w:sz w:val="16"/>
                <w:szCs w:val="16"/>
              </w:rPr>
              <w:t>и</w:t>
            </w:r>
            <w:r>
              <w:rPr>
                <w:rFonts w:ascii="Arial" w:hAnsi="Arial" w:cs="Arial"/>
                <w:sz w:val="16"/>
                <w:szCs w:val="16"/>
              </w:rPr>
              <w:t>пального района</w:t>
            </w:r>
          </w:p>
        </w:tc>
        <w:tc>
          <w:tcPr>
            <w:tcW w:w="960" w:type="dxa"/>
            <w:tcBorders>
              <w:top w:val="single" w:sz="4" w:space="0" w:color="auto"/>
              <w:left w:val="single" w:sz="4" w:space="0" w:color="auto"/>
              <w:bottom w:val="single" w:sz="4" w:space="0" w:color="auto"/>
              <w:right w:val="single" w:sz="4" w:space="0" w:color="auto"/>
            </w:tcBorders>
          </w:tcPr>
          <w:p w:rsidR="00095714" w:rsidRDefault="00095714" w:rsidP="00CA0CF4">
            <w:pPr>
              <w:autoSpaceDN w:val="0"/>
              <w:jc w:val="center"/>
              <w:rPr>
                <w:rFonts w:ascii="Arial" w:hAnsi="Arial" w:cs="Arial"/>
                <w:sz w:val="16"/>
                <w:szCs w:val="16"/>
              </w:rPr>
            </w:pPr>
            <w:r>
              <w:rPr>
                <w:rFonts w:ascii="Arial" w:hAnsi="Arial" w:cs="Arial"/>
                <w:sz w:val="16"/>
                <w:szCs w:val="16"/>
              </w:rPr>
              <w:t>2017-2019 годы</w:t>
            </w: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autoSpaceDN w:val="0"/>
              <w:jc w:val="center"/>
              <w:rPr>
                <w:rFonts w:ascii="Arial" w:hAnsi="Arial" w:cs="Arial"/>
                <w:sz w:val="16"/>
                <w:szCs w:val="16"/>
              </w:rPr>
            </w:pPr>
            <w:r>
              <w:rPr>
                <w:rFonts w:ascii="Arial" w:hAnsi="Arial" w:cs="Arial"/>
                <w:sz w:val="16"/>
                <w:szCs w:val="16"/>
              </w:rPr>
              <w:t>1.2.2</w:t>
            </w: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 xml:space="preserve"> 60,0</w:t>
            </w:r>
          </w:p>
        </w:tc>
        <w:tc>
          <w:tcPr>
            <w:tcW w:w="600"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0,00</w:t>
            </w: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20</w:t>
            </w: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jc w:val="center"/>
              <w:rPr>
                <w:rFonts w:ascii="Arial" w:hAnsi="Arial" w:cs="Arial"/>
                <w:sz w:val="16"/>
                <w:szCs w:val="16"/>
              </w:rPr>
            </w:pPr>
            <w:r>
              <w:rPr>
                <w:rFonts w:ascii="Arial" w:hAnsi="Arial" w:cs="Arial"/>
                <w:sz w:val="16"/>
                <w:szCs w:val="16"/>
              </w:rPr>
              <w:t>20</w:t>
            </w:r>
          </w:p>
        </w:tc>
        <w:tc>
          <w:tcPr>
            <w:tcW w:w="858" w:type="dxa"/>
            <w:tcBorders>
              <w:top w:val="single" w:sz="4" w:space="0" w:color="auto"/>
              <w:left w:val="single" w:sz="4" w:space="0" w:color="auto"/>
              <w:bottom w:val="single" w:sz="4" w:space="0" w:color="auto"/>
              <w:right w:val="single" w:sz="4" w:space="0" w:color="auto"/>
            </w:tcBorders>
          </w:tcPr>
          <w:p w:rsidR="00095714" w:rsidRDefault="00095714" w:rsidP="00CA0CF4">
            <w:pPr>
              <w:jc w:val="center"/>
              <w:rPr>
                <w:rFonts w:ascii="Arial" w:hAnsi="Arial" w:cs="Arial"/>
                <w:sz w:val="16"/>
                <w:szCs w:val="16"/>
              </w:rPr>
            </w:pPr>
            <w:r>
              <w:rPr>
                <w:rFonts w:ascii="Arial" w:hAnsi="Arial" w:cs="Arial"/>
                <w:sz w:val="16"/>
                <w:szCs w:val="16"/>
              </w:rPr>
              <w:t>20</w:t>
            </w:r>
          </w:p>
        </w:tc>
      </w:tr>
      <w:tr w:rsidR="00095714" w:rsidTr="00112862">
        <w:trPr>
          <w:trHeight w:val="170"/>
        </w:trPr>
        <w:tc>
          <w:tcPr>
            <w:tcW w:w="468"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3.</w:t>
            </w:r>
          </w:p>
        </w:tc>
        <w:tc>
          <w:tcPr>
            <w:tcW w:w="2520" w:type="dxa"/>
            <w:tcBorders>
              <w:top w:val="single" w:sz="4" w:space="0" w:color="auto"/>
              <w:left w:val="single" w:sz="4" w:space="0" w:color="auto"/>
              <w:bottom w:val="single" w:sz="4" w:space="0" w:color="auto"/>
              <w:right w:val="single" w:sz="4" w:space="0" w:color="auto"/>
            </w:tcBorders>
          </w:tcPr>
          <w:p w:rsidR="00095714" w:rsidRDefault="00095714" w:rsidP="00CA0CF4">
            <w:pPr>
              <w:autoSpaceDN w:val="0"/>
              <w:rPr>
                <w:rFonts w:ascii="Arial" w:hAnsi="Arial" w:cs="Arial"/>
                <w:sz w:val="16"/>
                <w:szCs w:val="16"/>
              </w:rPr>
            </w:pPr>
            <w:r>
              <w:rPr>
                <w:rFonts w:ascii="Arial" w:hAnsi="Arial" w:cs="Arial"/>
                <w:sz w:val="16"/>
                <w:szCs w:val="16"/>
              </w:rPr>
              <w:t>Обустройство автобусных посадочных площадок</w:t>
            </w:r>
          </w:p>
        </w:tc>
        <w:tc>
          <w:tcPr>
            <w:tcW w:w="2760"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комитет жилищно-коммунального и дорожного хозяйства Админ</w:t>
            </w:r>
            <w:r>
              <w:rPr>
                <w:rFonts w:ascii="Arial" w:hAnsi="Arial" w:cs="Arial"/>
                <w:sz w:val="16"/>
                <w:szCs w:val="16"/>
              </w:rPr>
              <w:t>и</w:t>
            </w:r>
            <w:r>
              <w:rPr>
                <w:rFonts w:ascii="Arial" w:hAnsi="Arial" w:cs="Arial"/>
                <w:sz w:val="16"/>
                <w:szCs w:val="16"/>
              </w:rPr>
              <w:t>страции муниц</w:t>
            </w:r>
            <w:r>
              <w:rPr>
                <w:rFonts w:ascii="Arial" w:hAnsi="Arial" w:cs="Arial"/>
                <w:sz w:val="16"/>
                <w:szCs w:val="16"/>
              </w:rPr>
              <w:t>и</w:t>
            </w:r>
            <w:r>
              <w:rPr>
                <w:rFonts w:ascii="Arial" w:hAnsi="Arial" w:cs="Arial"/>
                <w:sz w:val="16"/>
                <w:szCs w:val="16"/>
              </w:rPr>
              <w:t>пального района</w:t>
            </w:r>
          </w:p>
        </w:tc>
        <w:tc>
          <w:tcPr>
            <w:tcW w:w="960" w:type="dxa"/>
            <w:tcBorders>
              <w:top w:val="single" w:sz="4" w:space="0" w:color="auto"/>
              <w:left w:val="single" w:sz="4" w:space="0" w:color="auto"/>
              <w:bottom w:val="single" w:sz="4" w:space="0" w:color="auto"/>
              <w:right w:val="single" w:sz="4" w:space="0" w:color="auto"/>
            </w:tcBorders>
          </w:tcPr>
          <w:p w:rsidR="00095714" w:rsidRDefault="00095714" w:rsidP="00CA0CF4">
            <w:pPr>
              <w:autoSpaceDN w:val="0"/>
              <w:jc w:val="center"/>
              <w:rPr>
                <w:rFonts w:ascii="Arial" w:hAnsi="Arial" w:cs="Arial"/>
                <w:sz w:val="16"/>
                <w:szCs w:val="16"/>
              </w:rPr>
            </w:pPr>
            <w:r>
              <w:rPr>
                <w:rFonts w:ascii="Arial" w:hAnsi="Arial" w:cs="Arial"/>
                <w:sz w:val="16"/>
                <w:szCs w:val="16"/>
              </w:rPr>
              <w:t>2017-2019 годы</w:t>
            </w: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jc w:val="center"/>
              <w:rPr>
                <w:rFonts w:ascii="Arial" w:hAnsi="Arial" w:cs="Arial"/>
                <w:sz w:val="16"/>
                <w:szCs w:val="16"/>
              </w:rPr>
            </w:pPr>
            <w:r>
              <w:rPr>
                <w:rFonts w:ascii="Arial" w:hAnsi="Arial" w:cs="Arial"/>
                <w:sz w:val="16"/>
                <w:szCs w:val="16"/>
              </w:rPr>
              <w:t>1.2.3</w:t>
            </w:r>
          </w:p>
          <w:p w:rsidR="00095714" w:rsidRDefault="00095714" w:rsidP="00CA0CF4">
            <w:pPr>
              <w:autoSpaceDN w:val="0"/>
              <w:jc w:val="center"/>
              <w:rPr>
                <w:rFonts w:ascii="Arial" w:hAnsi="Arial" w:cs="Arial"/>
                <w:sz w:val="16"/>
                <w:szCs w:val="16"/>
              </w:rPr>
            </w:pP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 xml:space="preserve"> 720,0</w:t>
            </w:r>
          </w:p>
        </w:tc>
        <w:tc>
          <w:tcPr>
            <w:tcW w:w="600"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0,00</w:t>
            </w: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240,0</w:t>
            </w: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jc w:val="center"/>
              <w:rPr>
                <w:rFonts w:ascii="Arial" w:hAnsi="Arial" w:cs="Arial"/>
                <w:sz w:val="16"/>
                <w:szCs w:val="16"/>
              </w:rPr>
            </w:pPr>
            <w:r>
              <w:rPr>
                <w:rFonts w:ascii="Arial" w:hAnsi="Arial" w:cs="Arial"/>
                <w:sz w:val="16"/>
                <w:szCs w:val="16"/>
              </w:rPr>
              <w:t>240,0</w:t>
            </w:r>
          </w:p>
        </w:tc>
        <w:tc>
          <w:tcPr>
            <w:tcW w:w="858" w:type="dxa"/>
            <w:tcBorders>
              <w:top w:val="single" w:sz="4" w:space="0" w:color="auto"/>
              <w:left w:val="single" w:sz="4" w:space="0" w:color="auto"/>
              <w:bottom w:val="single" w:sz="4" w:space="0" w:color="auto"/>
              <w:right w:val="single" w:sz="4" w:space="0" w:color="auto"/>
            </w:tcBorders>
          </w:tcPr>
          <w:p w:rsidR="00095714" w:rsidRDefault="00095714" w:rsidP="00CA0CF4">
            <w:pPr>
              <w:jc w:val="center"/>
              <w:rPr>
                <w:rFonts w:ascii="Arial" w:hAnsi="Arial" w:cs="Arial"/>
                <w:sz w:val="16"/>
                <w:szCs w:val="16"/>
              </w:rPr>
            </w:pPr>
            <w:r>
              <w:rPr>
                <w:rFonts w:ascii="Arial" w:hAnsi="Arial" w:cs="Arial"/>
                <w:sz w:val="16"/>
                <w:szCs w:val="16"/>
              </w:rPr>
              <w:t>240,0</w:t>
            </w:r>
          </w:p>
        </w:tc>
      </w:tr>
      <w:tr w:rsidR="00095714" w:rsidTr="00112862">
        <w:trPr>
          <w:trHeight w:val="170"/>
        </w:trPr>
        <w:tc>
          <w:tcPr>
            <w:tcW w:w="468"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4.</w:t>
            </w:r>
          </w:p>
        </w:tc>
        <w:tc>
          <w:tcPr>
            <w:tcW w:w="2520" w:type="dxa"/>
            <w:tcBorders>
              <w:top w:val="single" w:sz="4" w:space="0" w:color="auto"/>
              <w:left w:val="single" w:sz="4" w:space="0" w:color="auto"/>
              <w:bottom w:val="single" w:sz="4" w:space="0" w:color="auto"/>
              <w:right w:val="single" w:sz="4" w:space="0" w:color="auto"/>
            </w:tcBorders>
          </w:tcPr>
          <w:p w:rsidR="00095714" w:rsidRDefault="00095714" w:rsidP="00CA0CF4">
            <w:pPr>
              <w:autoSpaceDN w:val="0"/>
              <w:rPr>
                <w:rFonts w:ascii="Arial" w:hAnsi="Arial" w:cs="Arial"/>
                <w:sz w:val="16"/>
                <w:szCs w:val="16"/>
              </w:rPr>
            </w:pPr>
            <w:r>
              <w:rPr>
                <w:rFonts w:ascii="Arial" w:hAnsi="Arial" w:cs="Arial"/>
                <w:sz w:val="16"/>
                <w:szCs w:val="16"/>
              </w:rPr>
              <w:t>Приобретение    технич</w:t>
            </w:r>
            <w:r>
              <w:rPr>
                <w:rFonts w:ascii="Arial" w:hAnsi="Arial" w:cs="Arial"/>
                <w:sz w:val="16"/>
                <w:szCs w:val="16"/>
              </w:rPr>
              <w:t>е</w:t>
            </w:r>
            <w:r>
              <w:rPr>
                <w:rFonts w:ascii="Arial" w:hAnsi="Arial" w:cs="Arial"/>
                <w:sz w:val="16"/>
                <w:szCs w:val="16"/>
              </w:rPr>
              <w:t>ских  средств организации доро</w:t>
            </w:r>
            <w:r>
              <w:rPr>
                <w:rFonts w:ascii="Arial" w:hAnsi="Arial" w:cs="Arial"/>
                <w:sz w:val="16"/>
                <w:szCs w:val="16"/>
              </w:rPr>
              <w:t>ж</w:t>
            </w:r>
            <w:r>
              <w:rPr>
                <w:rFonts w:ascii="Arial" w:hAnsi="Arial" w:cs="Arial"/>
                <w:sz w:val="16"/>
                <w:szCs w:val="16"/>
              </w:rPr>
              <w:t>ного движения</w:t>
            </w:r>
          </w:p>
        </w:tc>
        <w:tc>
          <w:tcPr>
            <w:tcW w:w="2760"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комитет жилищно-коммунального и дорожного хозяйства Админ</w:t>
            </w:r>
            <w:r>
              <w:rPr>
                <w:rFonts w:ascii="Arial" w:hAnsi="Arial" w:cs="Arial"/>
                <w:sz w:val="16"/>
                <w:szCs w:val="16"/>
              </w:rPr>
              <w:t>и</w:t>
            </w:r>
            <w:r>
              <w:rPr>
                <w:rFonts w:ascii="Arial" w:hAnsi="Arial" w:cs="Arial"/>
                <w:sz w:val="16"/>
                <w:szCs w:val="16"/>
              </w:rPr>
              <w:t>страции муниц</w:t>
            </w:r>
            <w:r>
              <w:rPr>
                <w:rFonts w:ascii="Arial" w:hAnsi="Arial" w:cs="Arial"/>
                <w:sz w:val="16"/>
                <w:szCs w:val="16"/>
              </w:rPr>
              <w:t>и</w:t>
            </w:r>
            <w:r>
              <w:rPr>
                <w:rFonts w:ascii="Arial" w:hAnsi="Arial" w:cs="Arial"/>
                <w:sz w:val="16"/>
                <w:szCs w:val="16"/>
              </w:rPr>
              <w:t>пального района</w:t>
            </w:r>
          </w:p>
        </w:tc>
        <w:tc>
          <w:tcPr>
            <w:tcW w:w="960" w:type="dxa"/>
            <w:tcBorders>
              <w:top w:val="single" w:sz="4" w:space="0" w:color="auto"/>
              <w:left w:val="single" w:sz="4" w:space="0" w:color="auto"/>
              <w:bottom w:val="single" w:sz="4" w:space="0" w:color="auto"/>
              <w:right w:val="single" w:sz="4" w:space="0" w:color="auto"/>
            </w:tcBorders>
          </w:tcPr>
          <w:p w:rsidR="00095714" w:rsidRDefault="00095714" w:rsidP="00CA0CF4">
            <w:pPr>
              <w:autoSpaceDN w:val="0"/>
              <w:jc w:val="center"/>
              <w:rPr>
                <w:rFonts w:ascii="Arial" w:hAnsi="Arial" w:cs="Arial"/>
                <w:sz w:val="16"/>
                <w:szCs w:val="16"/>
              </w:rPr>
            </w:pPr>
            <w:r>
              <w:rPr>
                <w:rFonts w:ascii="Arial" w:hAnsi="Arial" w:cs="Arial"/>
                <w:sz w:val="16"/>
                <w:szCs w:val="16"/>
              </w:rPr>
              <w:t>2017-2019 годы</w:t>
            </w: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jc w:val="center"/>
              <w:rPr>
                <w:rFonts w:ascii="Arial" w:hAnsi="Arial" w:cs="Arial"/>
                <w:sz w:val="16"/>
                <w:szCs w:val="16"/>
              </w:rPr>
            </w:pPr>
            <w:r>
              <w:rPr>
                <w:rFonts w:ascii="Arial" w:hAnsi="Arial" w:cs="Arial"/>
                <w:sz w:val="16"/>
                <w:szCs w:val="16"/>
              </w:rPr>
              <w:t>1.2.4</w:t>
            </w:r>
          </w:p>
          <w:p w:rsidR="00095714" w:rsidRDefault="00095714" w:rsidP="00CA0CF4">
            <w:pPr>
              <w:autoSpaceDN w:val="0"/>
              <w:jc w:val="center"/>
              <w:rPr>
                <w:rFonts w:ascii="Arial" w:hAnsi="Arial" w:cs="Arial"/>
                <w:sz w:val="16"/>
                <w:szCs w:val="16"/>
              </w:rPr>
            </w:pP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 xml:space="preserve">1260,0 </w:t>
            </w:r>
          </w:p>
        </w:tc>
        <w:tc>
          <w:tcPr>
            <w:tcW w:w="600"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0,00</w:t>
            </w: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420,0</w:t>
            </w: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jc w:val="center"/>
              <w:rPr>
                <w:rFonts w:ascii="Arial" w:hAnsi="Arial" w:cs="Arial"/>
                <w:sz w:val="16"/>
                <w:szCs w:val="16"/>
              </w:rPr>
            </w:pPr>
            <w:r>
              <w:rPr>
                <w:rFonts w:ascii="Arial" w:hAnsi="Arial" w:cs="Arial"/>
                <w:sz w:val="16"/>
                <w:szCs w:val="16"/>
              </w:rPr>
              <w:t>420,0</w:t>
            </w:r>
          </w:p>
        </w:tc>
        <w:tc>
          <w:tcPr>
            <w:tcW w:w="858" w:type="dxa"/>
            <w:tcBorders>
              <w:top w:val="single" w:sz="4" w:space="0" w:color="auto"/>
              <w:left w:val="single" w:sz="4" w:space="0" w:color="auto"/>
              <w:bottom w:val="single" w:sz="4" w:space="0" w:color="auto"/>
              <w:right w:val="single" w:sz="4" w:space="0" w:color="auto"/>
            </w:tcBorders>
          </w:tcPr>
          <w:p w:rsidR="00095714" w:rsidRDefault="00095714" w:rsidP="00CA0CF4">
            <w:pPr>
              <w:jc w:val="center"/>
              <w:rPr>
                <w:rFonts w:ascii="Arial" w:hAnsi="Arial" w:cs="Arial"/>
                <w:sz w:val="16"/>
                <w:szCs w:val="16"/>
              </w:rPr>
            </w:pPr>
            <w:r>
              <w:rPr>
                <w:rFonts w:ascii="Arial" w:hAnsi="Arial" w:cs="Arial"/>
                <w:sz w:val="16"/>
                <w:szCs w:val="16"/>
              </w:rPr>
              <w:t>420,0</w:t>
            </w:r>
          </w:p>
        </w:tc>
      </w:tr>
      <w:tr w:rsidR="00095714" w:rsidTr="00112862">
        <w:trPr>
          <w:trHeight w:val="170"/>
        </w:trPr>
        <w:tc>
          <w:tcPr>
            <w:tcW w:w="468"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5.</w:t>
            </w:r>
          </w:p>
        </w:tc>
        <w:tc>
          <w:tcPr>
            <w:tcW w:w="2520" w:type="dxa"/>
            <w:tcBorders>
              <w:top w:val="single" w:sz="4" w:space="0" w:color="auto"/>
              <w:left w:val="single" w:sz="4" w:space="0" w:color="auto"/>
              <w:bottom w:val="single" w:sz="4" w:space="0" w:color="auto"/>
              <w:right w:val="single" w:sz="4" w:space="0" w:color="auto"/>
            </w:tcBorders>
          </w:tcPr>
          <w:p w:rsidR="00095714" w:rsidRDefault="00095714" w:rsidP="00CA0CF4">
            <w:pPr>
              <w:autoSpaceDN w:val="0"/>
              <w:rPr>
                <w:rFonts w:ascii="Arial" w:hAnsi="Arial" w:cs="Arial"/>
                <w:sz w:val="16"/>
                <w:szCs w:val="16"/>
              </w:rPr>
            </w:pPr>
            <w:r>
              <w:rPr>
                <w:rFonts w:ascii="Arial" w:hAnsi="Arial" w:cs="Arial"/>
                <w:sz w:val="16"/>
                <w:szCs w:val="16"/>
              </w:rPr>
              <w:t>Установка технических  средств организации доро</w:t>
            </w:r>
            <w:r>
              <w:rPr>
                <w:rFonts w:ascii="Arial" w:hAnsi="Arial" w:cs="Arial"/>
                <w:sz w:val="16"/>
                <w:szCs w:val="16"/>
              </w:rPr>
              <w:t>ж</w:t>
            </w:r>
            <w:r>
              <w:rPr>
                <w:rFonts w:ascii="Arial" w:hAnsi="Arial" w:cs="Arial"/>
                <w:sz w:val="16"/>
                <w:szCs w:val="16"/>
              </w:rPr>
              <w:t>ного движения</w:t>
            </w:r>
          </w:p>
        </w:tc>
        <w:tc>
          <w:tcPr>
            <w:tcW w:w="2760"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комитет жилищно-коммунального и дорожного хозяйства Админ</w:t>
            </w:r>
            <w:r>
              <w:rPr>
                <w:rFonts w:ascii="Arial" w:hAnsi="Arial" w:cs="Arial"/>
                <w:sz w:val="16"/>
                <w:szCs w:val="16"/>
              </w:rPr>
              <w:t>и</w:t>
            </w:r>
            <w:r>
              <w:rPr>
                <w:rFonts w:ascii="Arial" w:hAnsi="Arial" w:cs="Arial"/>
                <w:sz w:val="16"/>
                <w:szCs w:val="16"/>
              </w:rPr>
              <w:t>страции муниц</w:t>
            </w:r>
            <w:r>
              <w:rPr>
                <w:rFonts w:ascii="Arial" w:hAnsi="Arial" w:cs="Arial"/>
                <w:sz w:val="16"/>
                <w:szCs w:val="16"/>
              </w:rPr>
              <w:t>и</w:t>
            </w:r>
            <w:r>
              <w:rPr>
                <w:rFonts w:ascii="Arial" w:hAnsi="Arial" w:cs="Arial"/>
                <w:sz w:val="16"/>
                <w:szCs w:val="16"/>
              </w:rPr>
              <w:t>пального района</w:t>
            </w:r>
          </w:p>
        </w:tc>
        <w:tc>
          <w:tcPr>
            <w:tcW w:w="960" w:type="dxa"/>
            <w:tcBorders>
              <w:top w:val="single" w:sz="4" w:space="0" w:color="auto"/>
              <w:left w:val="single" w:sz="4" w:space="0" w:color="auto"/>
              <w:bottom w:val="single" w:sz="4" w:space="0" w:color="auto"/>
              <w:right w:val="single" w:sz="4" w:space="0" w:color="auto"/>
            </w:tcBorders>
          </w:tcPr>
          <w:p w:rsidR="00095714" w:rsidRDefault="00095714" w:rsidP="00CA0CF4">
            <w:pPr>
              <w:autoSpaceDN w:val="0"/>
              <w:jc w:val="center"/>
              <w:rPr>
                <w:rFonts w:ascii="Arial" w:hAnsi="Arial" w:cs="Arial"/>
                <w:sz w:val="16"/>
                <w:szCs w:val="16"/>
              </w:rPr>
            </w:pPr>
            <w:r>
              <w:rPr>
                <w:rFonts w:ascii="Arial" w:hAnsi="Arial" w:cs="Arial"/>
                <w:sz w:val="16"/>
                <w:szCs w:val="16"/>
              </w:rPr>
              <w:t xml:space="preserve"> 2017-2019 годы</w:t>
            </w: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autoSpaceDN w:val="0"/>
              <w:jc w:val="center"/>
              <w:rPr>
                <w:rFonts w:ascii="Arial" w:hAnsi="Arial" w:cs="Arial"/>
                <w:sz w:val="16"/>
                <w:szCs w:val="16"/>
              </w:rPr>
            </w:pPr>
            <w:r>
              <w:rPr>
                <w:rFonts w:ascii="Arial" w:hAnsi="Arial" w:cs="Arial"/>
                <w:sz w:val="16"/>
                <w:szCs w:val="16"/>
              </w:rPr>
              <w:t>1.2.5</w:t>
            </w: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 xml:space="preserve">300,0 </w:t>
            </w:r>
          </w:p>
        </w:tc>
        <w:tc>
          <w:tcPr>
            <w:tcW w:w="600"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0,00</w:t>
            </w: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100,0</w:t>
            </w:r>
          </w:p>
          <w:p w:rsidR="00095714" w:rsidRDefault="00095714" w:rsidP="00CA0CF4">
            <w:pPr>
              <w:overflowPunct w:val="0"/>
              <w:autoSpaceDE w:val="0"/>
              <w:autoSpaceDN w:val="0"/>
              <w:adjustRightInd w:val="0"/>
              <w:jc w:val="center"/>
              <w:rPr>
                <w:rFonts w:ascii="Arial" w:hAnsi="Arial" w:cs="Arial"/>
                <w:sz w:val="16"/>
                <w:szCs w:val="16"/>
              </w:rPr>
            </w:pP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jc w:val="center"/>
              <w:rPr>
                <w:rFonts w:ascii="Arial" w:hAnsi="Arial" w:cs="Arial"/>
                <w:sz w:val="16"/>
                <w:szCs w:val="16"/>
              </w:rPr>
            </w:pPr>
            <w:r>
              <w:rPr>
                <w:rFonts w:ascii="Arial" w:hAnsi="Arial" w:cs="Arial"/>
                <w:sz w:val="16"/>
                <w:szCs w:val="16"/>
              </w:rPr>
              <w:t>100,0</w:t>
            </w:r>
          </w:p>
        </w:tc>
        <w:tc>
          <w:tcPr>
            <w:tcW w:w="858" w:type="dxa"/>
            <w:tcBorders>
              <w:top w:val="single" w:sz="4" w:space="0" w:color="auto"/>
              <w:left w:val="single" w:sz="4" w:space="0" w:color="auto"/>
              <w:bottom w:val="single" w:sz="4" w:space="0" w:color="auto"/>
              <w:right w:val="single" w:sz="4" w:space="0" w:color="auto"/>
            </w:tcBorders>
          </w:tcPr>
          <w:p w:rsidR="00095714" w:rsidRDefault="00095714" w:rsidP="00CA0CF4">
            <w:pPr>
              <w:jc w:val="center"/>
              <w:rPr>
                <w:rFonts w:ascii="Arial" w:hAnsi="Arial" w:cs="Arial"/>
                <w:sz w:val="16"/>
                <w:szCs w:val="16"/>
              </w:rPr>
            </w:pPr>
            <w:r>
              <w:rPr>
                <w:rFonts w:ascii="Arial" w:hAnsi="Arial" w:cs="Arial"/>
                <w:sz w:val="16"/>
                <w:szCs w:val="16"/>
              </w:rPr>
              <w:t>100,0</w:t>
            </w:r>
          </w:p>
        </w:tc>
      </w:tr>
      <w:tr w:rsidR="00095714" w:rsidTr="00112862">
        <w:trPr>
          <w:trHeight w:val="170"/>
        </w:trPr>
        <w:tc>
          <w:tcPr>
            <w:tcW w:w="468"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6.</w:t>
            </w:r>
          </w:p>
        </w:tc>
        <w:tc>
          <w:tcPr>
            <w:tcW w:w="2520" w:type="dxa"/>
            <w:tcBorders>
              <w:top w:val="single" w:sz="4" w:space="0" w:color="auto"/>
              <w:left w:val="single" w:sz="4" w:space="0" w:color="auto"/>
              <w:bottom w:val="single" w:sz="4" w:space="0" w:color="auto"/>
              <w:right w:val="single" w:sz="4" w:space="0" w:color="auto"/>
            </w:tcBorders>
          </w:tcPr>
          <w:p w:rsidR="00095714" w:rsidRDefault="00095714" w:rsidP="00CA0CF4">
            <w:pPr>
              <w:autoSpaceDN w:val="0"/>
              <w:rPr>
                <w:rFonts w:ascii="Arial" w:hAnsi="Arial" w:cs="Arial"/>
                <w:sz w:val="16"/>
                <w:szCs w:val="16"/>
              </w:rPr>
            </w:pPr>
            <w:r>
              <w:rPr>
                <w:rFonts w:ascii="Arial" w:hAnsi="Arial" w:cs="Arial"/>
                <w:sz w:val="16"/>
                <w:szCs w:val="16"/>
              </w:rPr>
              <w:t>Нанесение дорожной разме</w:t>
            </w:r>
            <w:r>
              <w:rPr>
                <w:rFonts w:ascii="Arial" w:hAnsi="Arial" w:cs="Arial"/>
                <w:sz w:val="16"/>
                <w:szCs w:val="16"/>
              </w:rPr>
              <w:t>т</w:t>
            </w:r>
            <w:r>
              <w:rPr>
                <w:rFonts w:ascii="Arial" w:hAnsi="Arial" w:cs="Arial"/>
                <w:sz w:val="16"/>
                <w:szCs w:val="16"/>
              </w:rPr>
              <w:t>ки</w:t>
            </w:r>
          </w:p>
        </w:tc>
        <w:tc>
          <w:tcPr>
            <w:tcW w:w="2760"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комитет жилищно-коммунального и дорожного хозяйства Админ</w:t>
            </w:r>
            <w:r>
              <w:rPr>
                <w:rFonts w:ascii="Arial" w:hAnsi="Arial" w:cs="Arial"/>
                <w:sz w:val="16"/>
                <w:szCs w:val="16"/>
              </w:rPr>
              <w:t>и</w:t>
            </w:r>
            <w:r>
              <w:rPr>
                <w:rFonts w:ascii="Arial" w:hAnsi="Arial" w:cs="Arial"/>
                <w:sz w:val="16"/>
                <w:szCs w:val="16"/>
              </w:rPr>
              <w:t>страции муниц</w:t>
            </w:r>
            <w:r>
              <w:rPr>
                <w:rFonts w:ascii="Arial" w:hAnsi="Arial" w:cs="Arial"/>
                <w:sz w:val="16"/>
                <w:szCs w:val="16"/>
              </w:rPr>
              <w:t>и</w:t>
            </w:r>
            <w:r>
              <w:rPr>
                <w:rFonts w:ascii="Arial" w:hAnsi="Arial" w:cs="Arial"/>
                <w:sz w:val="16"/>
                <w:szCs w:val="16"/>
              </w:rPr>
              <w:t>пального района</w:t>
            </w:r>
          </w:p>
        </w:tc>
        <w:tc>
          <w:tcPr>
            <w:tcW w:w="960" w:type="dxa"/>
            <w:tcBorders>
              <w:top w:val="single" w:sz="4" w:space="0" w:color="auto"/>
              <w:left w:val="single" w:sz="4" w:space="0" w:color="auto"/>
              <w:bottom w:val="single" w:sz="4" w:space="0" w:color="auto"/>
              <w:right w:val="single" w:sz="4" w:space="0" w:color="auto"/>
            </w:tcBorders>
          </w:tcPr>
          <w:p w:rsidR="00095714" w:rsidRDefault="00095714" w:rsidP="00CA0CF4">
            <w:pPr>
              <w:autoSpaceDN w:val="0"/>
              <w:jc w:val="center"/>
              <w:rPr>
                <w:rFonts w:ascii="Arial" w:hAnsi="Arial" w:cs="Arial"/>
                <w:sz w:val="16"/>
                <w:szCs w:val="16"/>
              </w:rPr>
            </w:pPr>
            <w:r>
              <w:rPr>
                <w:rFonts w:ascii="Arial" w:hAnsi="Arial" w:cs="Arial"/>
                <w:sz w:val="16"/>
                <w:szCs w:val="16"/>
              </w:rPr>
              <w:t>2017-2019 годы</w:t>
            </w: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autoSpaceDN w:val="0"/>
              <w:jc w:val="center"/>
              <w:rPr>
                <w:rFonts w:ascii="Arial" w:hAnsi="Arial" w:cs="Arial"/>
                <w:sz w:val="16"/>
                <w:szCs w:val="16"/>
              </w:rPr>
            </w:pPr>
            <w:r>
              <w:rPr>
                <w:rFonts w:ascii="Arial" w:hAnsi="Arial" w:cs="Arial"/>
                <w:sz w:val="16"/>
                <w:szCs w:val="16"/>
              </w:rPr>
              <w:t>1.2.6</w:t>
            </w: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 xml:space="preserve">3300,0 </w:t>
            </w:r>
          </w:p>
        </w:tc>
        <w:tc>
          <w:tcPr>
            <w:tcW w:w="600"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0,00</w:t>
            </w: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sz w:val="16"/>
                <w:szCs w:val="16"/>
              </w:rPr>
            </w:pPr>
            <w:r>
              <w:rPr>
                <w:rFonts w:ascii="Arial" w:hAnsi="Arial" w:cs="Arial"/>
                <w:sz w:val="16"/>
                <w:szCs w:val="16"/>
              </w:rPr>
              <w:t>1100,0</w:t>
            </w: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jc w:val="center"/>
              <w:rPr>
                <w:rFonts w:ascii="Arial" w:hAnsi="Arial" w:cs="Arial"/>
                <w:sz w:val="16"/>
                <w:szCs w:val="16"/>
              </w:rPr>
            </w:pPr>
            <w:r>
              <w:rPr>
                <w:rFonts w:ascii="Arial" w:hAnsi="Arial" w:cs="Arial"/>
                <w:sz w:val="16"/>
                <w:szCs w:val="16"/>
              </w:rPr>
              <w:t>1100,0</w:t>
            </w:r>
          </w:p>
        </w:tc>
        <w:tc>
          <w:tcPr>
            <w:tcW w:w="858" w:type="dxa"/>
            <w:tcBorders>
              <w:top w:val="single" w:sz="4" w:space="0" w:color="auto"/>
              <w:left w:val="single" w:sz="4" w:space="0" w:color="auto"/>
              <w:bottom w:val="single" w:sz="4" w:space="0" w:color="auto"/>
              <w:right w:val="single" w:sz="4" w:space="0" w:color="auto"/>
            </w:tcBorders>
          </w:tcPr>
          <w:p w:rsidR="00095714" w:rsidRDefault="00095714" w:rsidP="00CA0CF4">
            <w:pPr>
              <w:jc w:val="center"/>
              <w:rPr>
                <w:rFonts w:ascii="Arial" w:hAnsi="Arial" w:cs="Arial"/>
                <w:sz w:val="16"/>
                <w:szCs w:val="16"/>
              </w:rPr>
            </w:pPr>
            <w:r>
              <w:rPr>
                <w:rFonts w:ascii="Arial" w:hAnsi="Arial" w:cs="Arial"/>
                <w:sz w:val="16"/>
                <w:szCs w:val="16"/>
              </w:rPr>
              <w:t>1100,0</w:t>
            </w:r>
          </w:p>
        </w:tc>
      </w:tr>
      <w:tr w:rsidR="00095714" w:rsidTr="00112862">
        <w:trPr>
          <w:trHeight w:val="170"/>
        </w:trPr>
        <w:tc>
          <w:tcPr>
            <w:tcW w:w="7548" w:type="dxa"/>
            <w:gridSpan w:val="5"/>
            <w:tcBorders>
              <w:top w:val="single" w:sz="4" w:space="0" w:color="auto"/>
              <w:left w:val="single" w:sz="4" w:space="0" w:color="auto"/>
              <w:bottom w:val="single" w:sz="4" w:space="0" w:color="auto"/>
              <w:right w:val="single" w:sz="4" w:space="0" w:color="auto"/>
            </w:tcBorders>
          </w:tcPr>
          <w:p w:rsidR="00095714" w:rsidRDefault="00095714" w:rsidP="00CA0CF4">
            <w:pPr>
              <w:autoSpaceDN w:val="0"/>
              <w:rPr>
                <w:rFonts w:ascii="Arial" w:hAnsi="Arial" w:cs="Arial"/>
                <w:b/>
                <w:sz w:val="16"/>
                <w:szCs w:val="16"/>
              </w:rPr>
            </w:pPr>
            <w:r>
              <w:rPr>
                <w:rFonts w:ascii="Arial" w:hAnsi="Arial" w:cs="Arial"/>
                <w:b/>
                <w:sz w:val="16"/>
                <w:szCs w:val="16"/>
              </w:rPr>
              <w:t xml:space="preserve">ИТОГО:                            </w:t>
            </w: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autoSpaceDN w:val="0"/>
              <w:jc w:val="center"/>
              <w:rPr>
                <w:rFonts w:ascii="Arial" w:hAnsi="Arial" w:cs="Arial"/>
                <w:b/>
                <w:sz w:val="16"/>
                <w:szCs w:val="16"/>
              </w:rPr>
            </w:pPr>
            <w:r>
              <w:rPr>
                <w:rFonts w:ascii="Arial" w:hAnsi="Arial" w:cs="Arial"/>
                <w:b/>
                <w:sz w:val="16"/>
                <w:szCs w:val="16"/>
              </w:rPr>
              <w:t>6000,0</w:t>
            </w:r>
          </w:p>
        </w:tc>
        <w:tc>
          <w:tcPr>
            <w:tcW w:w="600" w:type="dxa"/>
            <w:tcBorders>
              <w:top w:val="single" w:sz="4" w:space="0" w:color="auto"/>
              <w:left w:val="single" w:sz="4" w:space="0" w:color="auto"/>
              <w:bottom w:val="single" w:sz="4" w:space="0" w:color="auto"/>
              <w:right w:val="single" w:sz="4" w:space="0" w:color="auto"/>
            </w:tcBorders>
          </w:tcPr>
          <w:p w:rsidR="00095714" w:rsidRDefault="00095714" w:rsidP="00CA0CF4">
            <w:pPr>
              <w:autoSpaceDN w:val="0"/>
              <w:jc w:val="center"/>
              <w:rPr>
                <w:rFonts w:ascii="Arial" w:hAnsi="Arial" w:cs="Arial"/>
                <w:b/>
                <w:sz w:val="16"/>
                <w:szCs w:val="16"/>
              </w:rPr>
            </w:pPr>
            <w:r>
              <w:rPr>
                <w:rFonts w:ascii="Arial" w:hAnsi="Arial" w:cs="Arial"/>
                <w:b/>
                <w:sz w:val="16"/>
                <w:szCs w:val="16"/>
              </w:rPr>
              <w:t>0,00</w:t>
            </w: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overflowPunct w:val="0"/>
              <w:autoSpaceDE w:val="0"/>
              <w:autoSpaceDN w:val="0"/>
              <w:adjustRightInd w:val="0"/>
              <w:jc w:val="center"/>
              <w:rPr>
                <w:rFonts w:ascii="Arial" w:hAnsi="Arial" w:cs="Arial"/>
                <w:b/>
                <w:sz w:val="16"/>
                <w:szCs w:val="16"/>
              </w:rPr>
            </w:pPr>
            <w:r>
              <w:rPr>
                <w:rFonts w:ascii="Arial" w:hAnsi="Arial" w:cs="Arial"/>
                <w:b/>
                <w:sz w:val="16"/>
                <w:szCs w:val="16"/>
              </w:rPr>
              <w:t>2000,0</w:t>
            </w:r>
          </w:p>
        </w:tc>
        <w:tc>
          <w:tcPr>
            <w:tcW w:w="840" w:type="dxa"/>
            <w:tcBorders>
              <w:top w:val="single" w:sz="4" w:space="0" w:color="auto"/>
              <w:left w:val="single" w:sz="4" w:space="0" w:color="auto"/>
              <w:bottom w:val="single" w:sz="4" w:space="0" w:color="auto"/>
              <w:right w:val="single" w:sz="4" w:space="0" w:color="auto"/>
            </w:tcBorders>
          </w:tcPr>
          <w:p w:rsidR="00095714" w:rsidRDefault="00095714" w:rsidP="00CA0CF4">
            <w:pPr>
              <w:jc w:val="center"/>
              <w:rPr>
                <w:rFonts w:ascii="Arial" w:hAnsi="Arial" w:cs="Arial"/>
                <w:sz w:val="16"/>
                <w:szCs w:val="16"/>
              </w:rPr>
            </w:pPr>
            <w:r>
              <w:rPr>
                <w:rFonts w:ascii="Arial" w:hAnsi="Arial" w:cs="Arial"/>
                <w:b/>
                <w:sz w:val="16"/>
                <w:szCs w:val="16"/>
              </w:rPr>
              <w:t>2000,0</w:t>
            </w:r>
          </w:p>
        </w:tc>
        <w:tc>
          <w:tcPr>
            <w:tcW w:w="858" w:type="dxa"/>
            <w:tcBorders>
              <w:top w:val="single" w:sz="4" w:space="0" w:color="auto"/>
              <w:left w:val="single" w:sz="4" w:space="0" w:color="auto"/>
              <w:bottom w:val="single" w:sz="4" w:space="0" w:color="auto"/>
              <w:right w:val="single" w:sz="4" w:space="0" w:color="auto"/>
            </w:tcBorders>
          </w:tcPr>
          <w:p w:rsidR="00095714" w:rsidRDefault="00095714" w:rsidP="00CA0CF4">
            <w:pPr>
              <w:jc w:val="center"/>
              <w:rPr>
                <w:rFonts w:ascii="Arial" w:hAnsi="Arial" w:cs="Arial"/>
                <w:sz w:val="16"/>
                <w:szCs w:val="16"/>
              </w:rPr>
            </w:pPr>
            <w:r>
              <w:rPr>
                <w:rFonts w:ascii="Arial" w:hAnsi="Arial" w:cs="Arial"/>
                <w:b/>
                <w:sz w:val="16"/>
                <w:szCs w:val="16"/>
              </w:rPr>
              <w:t>2000,0</w:t>
            </w:r>
          </w:p>
        </w:tc>
      </w:tr>
    </w:tbl>
    <w:p w:rsidR="00095714" w:rsidRDefault="00095714" w:rsidP="00CA0CF4">
      <w:pPr>
        <w:jc w:val="both"/>
        <w:rPr>
          <w:rFonts w:ascii="Arial" w:hAnsi="Arial" w:cs="Arial"/>
          <w:sz w:val="16"/>
          <w:szCs w:val="16"/>
        </w:rPr>
      </w:pPr>
    </w:p>
    <w:p w:rsidR="002449ED" w:rsidRPr="002449ED" w:rsidRDefault="002449ED" w:rsidP="00CA0CF4">
      <w:pPr>
        <w:pStyle w:val="2"/>
        <w:rPr>
          <w:rFonts w:ascii="Arial" w:hAnsi="Arial" w:cs="Arial"/>
          <w:color w:val="000000"/>
          <w:sz w:val="16"/>
          <w:szCs w:val="16"/>
        </w:rPr>
      </w:pPr>
      <w:r w:rsidRPr="002449ED">
        <w:rPr>
          <w:rFonts w:ascii="Arial" w:hAnsi="Arial" w:cs="Arial"/>
          <w:color w:val="000000"/>
          <w:sz w:val="16"/>
          <w:szCs w:val="16"/>
        </w:rPr>
        <w:t>АДМИНИСТРАЦИЯ ВАЛДАЙСКОГО МУНИЦИПАЛЬНОГО РАЙОНА</w:t>
      </w:r>
    </w:p>
    <w:p w:rsidR="002449ED" w:rsidRDefault="002449ED" w:rsidP="00CA0CF4">
      <w:pPr>
        <w:jc w:val="center"/>
        <w:rPr>
          <w:rFonts w:ascii="Arial" w:hAnsi="Arial" w:cs="Arial"/>
          <w:color w:val="000000"/>
          <w:sz w:val="16"/>
          <w:szCs w:val="16"/>
        </w:rPr>
      </w:pPr>
      <w:r>
        <w:rPr>
          <w:rFonts w:ascii="Arial" w:hAnsi="Arial" w:cs="Arial"/>
          <w:sz w:val="16"/>
          <w:szCs w:val="16"/>
        </w:rPr>
        <w:t xml:space="preserve">П О С Т А Н О В Л Е Н И Е   </w:t>
      </w:r>
      <w:r>
        <w:rPr>
          <w:rFonts w:ascii="Arial" w:hAnsi="Arial" w:cs="Arial"/>
          <w:color w:val="000000"/>
          <w:sz w:val="16"/>
          <w:szCs w:val="16"/>
        </w:rPr>
        <w:t>29.11.2016  № 1926</w:t>
      </w:r>
    </w:p>
    <w:p w:rsidR="002449ED" w:rsidRDefault="002449ED" w:rsidP="00CA0CF4">
      <w:pPr>
        <w:jc w:val="center"/>
        <w:rPr>
          <w:rFonts w:ascii="Arial" w:hAnsi="Arial" w:cs="Arial"/>
          <w:b/>
          <w:sz w:val="16"/>
          <w:szCs w:val="16"/>
        </w:rPr>
      </w:pPr>
      <w:r>
        <w:rPr>
          <w:rFonts w:ascii="Arial" w:hAnsi="Arial" w:cs="Arial"/>
          <w:b/>
          <w:sz w:val="16"/>
          <w:szCs w:val="16"/>
        </w:rPr>
        <w:t>Об утверждении проектов  межевания территории под многоквартирными жилыми домами</w:t>
      </w:r>
    </w:p>
    <w:p w:rsidR="002449ED" w:rsidRDefault="002449ED" w:rsidP="00CA0CF4">
      <w:pPr>
        <w:autoSpaceDE w:val="0"/>
        <w:autoSpaceDN w:val="0"/>
        <w:adjustRightInd w:val="0"/>
        <w:ind w:firstLine="540"/>
        <w:jc w:val="both"/>
        <w:rPr>
          <w:rFonts w:ascii="Arial" w:hAnsi="Arial" w:cs="Arial"/>
          <w:sz w:val="16"/>
          <w:szCs w:val="16"/>
        </w:rPr>
      </w:pPr>
      <w:r>
        <w:rPr>
          <w:rFonts w:ascii="Arial" w:hAnsi="Arial" w:cs="Arial"/>
          <w:sz w:val="16"/>
          <w:szCs w:val="16"/>
        </w:rPr>
        <w:t xml:space="preserve">  В целях формирования земельных участков, на которых расположены многоквартирные жилые дома, как единого планировочного  комплекса, эффективного использования городских земель и повышения уровня их благоустройства, в соответствии со статьями 43, 45, 46 Градостроительного к</w:t>
      </w:r>
      <w:r>
        <w:rPr>
          <w:rFonts w:ascii="Arial" w:hAnsi="Arial" w:cs="Arial"/>
          <w:sz w:val="16"/>
          <w:szCs w:val="16"/>
        </w:rPr>
        <w:t>о</w:t>
      </w:r>
      <w:r>
        <w:rPr>
          <w:rFonts w:ascii="Arial" w:hAnsi="Arial" w:cs="Arial"/>
          <w:sz w:val="16"/>
          <w:szCs w:val="16"/>
        </w:rPr>
        <w:t xml:space="preserve">декса Российской Федерации, протоколом публичных слушаний от 29 ноября  2016 года Администрация Валдайского муниципального района </w:t>
      </w:r>
      <w:r>
        <w:rPr>
          <w:rFonts w:ascii="Arial" w:hAnsi="Arial" w:cs="Arial"/>
          <w:b/>
          <w:sz w:val="16"/>
          <w:szCs w:val="16"/>
        </w:rPr>
        <w:t>ПОСТ</w:t>
      </w:r>
      <w:r>
        <w:rPr>
          <w:rFonts w:ascii="Arial" w:hAnsi="Arial" w:cs="Arial"/>
          <w:b/>
          <w:sz w:val="16"/>
          <w:szCs w:val="16"/>
        </w:rPr>
        <w:t>А</w:t>
      </w:r>
      <w:r>
        <w:rPr>
          <w:rFonts w:ascii="Arial" w:hAnsi="Arial" w:cs="Arial"/>
          <w:b/>
          <w:sz w:val="16"/>
          <w:szCs w:val="16"/>
        </w:rPr>
        <w:t>НОВЛЯЕТ</w:t>
      </w:r>
      <w:r>
        <w:rPr>
          <w:rFonts w:ascii="Arial" w:hAnsi="Arial" w:cs="Arial"/>
          <w:sz w:val="16"/>
          <w:szCs w:val="16"/>
        </w:rPr>
        <w:t xml:space="preserve">: </w:t>
      </w:r>
    </w:p>
    <w:p w:rsidR="002449ED" w:rsidRDefault="002449ED" w:rsidP="00CA0CF4">
      <w:pPr>
        <w:jc w:val="both"/>
        <w:rPr>
          <w:rFonts w:ascii="Arial" w:hAnsi="Arial" w:cs="Arial"/>
          <w:sz w:val="16"/>
          <w:szCs w:val="16"/>
        </w:rPr>
      </w:pPr>
      <w:r>
        <w:rPr>
          <w:rFonts w:ascii="Arial" w:hAnsi="Arial" w:cs="Arial"/>
          <w:sz w:val="16"/>
          <w:szCs w:val="16"/>
        </w:rPr>
        <w:t xml:space="preserve">          1.Утвердить проекты межевания территории на землях населённых пунктов с разрешённым использованием для многоквартирной жилой з</w:t>
      </w:r>
      <w:r>
        <w:rPr>
          <w:rFonts w:ascii="Arial" w:hAnsi="Arial" w:cs="Arial"/>
          <w:sz w:val="16"/>
          <w:szCs w:val="16"/>
        </w:rPr>
        <w:t>а</w:t>
      </w:r>
      <w:r>
        <w:rPr>
          <w:rFonts w:ascii="Arial" w:hAnsi="Arial" w:cs="Arial"/>
          <w:sz w:val="16"/>
          <w:szCs w:val="16"/>
        </w:rPr>
        <w:t>стройки под многоквартирными жилыми домами, расположенными по адресу:</w:t>
      </w:r>
    </w:p>
    <w:p w:rsidR="002449ED" w:rsidRDefault="002449ED" w:rsidP="00CA0CF4">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г.Валдай, пр.Советский, д.30;</w:t>
      </w:r>
    </w:p>
    <w:p w:rsidR="002449ED" w:rsidRDefault="002449ED" w:rsidP="00CA0CF4">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г.Валдай, пр.Советский, д.19;</w:t>
      </w:r>
    </w:p>
    <w:p w:rsidR="002449ED" w:rsidRDefault="002449ED" w:rsidP="00CA0CF4">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г.Валдай, пр.Советский, д.21;</w:t>
      </w:r>
    </w:p>
    <w:p w:rsidR="002449ED" w:rsidRDefault="002449ED" w:rsidP="00CA0CF4">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г.Валдай, пр.Советский, д.23;</w:t>
      </w:r>
    </w:p>
    <w:p w:rsidR="002449ED" w:rsidRDefault="002449ED" w:rsidP="00CA0CF4">
      <w:pPr>
        <w:ind w:firstLine="708"/>
        <w:jc w:val="both"/>
        <w:rPr>
          <w:rFonts w:ascii="Arial" w:hAnsi="Arial" w:cs="Arial"/>
          <w:sz w:val="16"/>
          <w:szCs w:val="16"/>
        </w:rPr>
      </w:pPr>
      <w:r>
        <w:rPr>
          <w:rFonts w:ascii="Arial" w:hAnsi="Arial" w:cs="Arial"/>
          <w:sz w:val="16"/>
          <w:szCs w:val="16"/>
        </w:rPr>
        <w:t>Российская Федерация, Новгородская область, Валдайский район, Валдайское городское поселение, г.Валдай, пр.Советский, д.31;</w:t>
      </w:r>
    </w:p>
    <w:p w:rsidR="002449ED" w:rsidRDefault="002449ED" w:rsidP="00CA0CF4">
      <w:pPr>
        <w:ind w:firstLine="708"/>
        <w:jc w:val="both"/>
        <w:rPr>
          <w:rFonts w:ascii="Arial" w:hAnsi="Arial" w:cs="Arial"/>
          <w:sz w:val="16"/>
          <w:szCs w:val="16"/>
        </w:rPr>
      </w:pPr>
      <w:r>
        <w:rPr>
          <w:rFonts w:ascii="Arial" w:hAnsi="Arial" w:cs="Arial"/>
          <w:sz w:val="16"/>
          <w:szCs w:val="16"/>
        </w:rPr>
        <w:t>Российская Федерация, Новгородская область, Валдайский район, Валдайское городское поселение, г.Валдай, пр.Советский, д.12;</w:t>
      </w:r>
    </w:p>
    <w:p w:rsidR="002449ED" w:rsidRDefault="002449ED" w:rsidP="00CA0CF4">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г.Валдай, пр.Комсомольский, д.32/17;</w:t>
      </w:r>
    </w:p>
    <w:p w:rsidR="002449ED" w:rsidRDefault="002449ED" w:rsidP="00CA0CF4">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г.Валдай, ул.Народная, д. 8;</w:t>
      </w:r>
    </w:p>
    <w:p w:rsidR="002449ED" w:rsidRDefault="002449ED" w:rsidP="00CA0CF4">
      <w:pPr>
        <w:ind w:firstLine="708"/>
        <w:jc w:val="both"/>
        <w:rPr>
          <w:rFonts w:ascii="Arial" w:hAnsi="Arial" w:cs="Arial"/>
          <w:sz w:val="16"/>
          <w:szCs w:val="16"/>
        </w:rPr>
      </w:pPr>
      <w:r>
        <w:rPr>
          <w:rFonts w:ascii="Arial" w:hAnsi="Arial" w:cs="Arial"/>
          <w:sz w:val="16"/>
          <w:szCs w:val="16"/>
        </w:rPr>
        <w:t>Российская Федерация, Новгородская область, Валдайский район, Валдайское городское поселение, г.Валдай, ул.Народная, д. 10;</w:t>
      </w:r>
    </w:p>
    <w:p w:rsidR="002449ED" w:rsidRDefault="002449ED" w:rsidP="00CA0CF4">
      <w:pPr>
        <w:ind w:firstLine="708"/>
        <w:jc w:val="both"/>
        <w:rPr>
          <w:rFonts w:ascii="Arial" w:hAnsi="Arial" w:cs="Arial"/>
          <w:sz w:val="16"/>
          <w:szCs w:val="16"/>
        </w:rPr>
      </w:pPr>
      <w:r>
        <w:rPr>
          <w:rFonts w:ascii="Arial" w:hAnsi="Arial" w:cs="Arial"/>
          <w:sz w:val="16"/>
          <w:szCs w:val="16"/>
        </w:rPr>
        <w:t>Российская Федерация, Новгородская область, Валдайский район, Валдайское городское поселение, г.Валдай, ул.Народная, д. 12;</w:t>
      </w:r>
    </w:p>
    <w:p w:rsidR="002449ED" w:rsidRDefault="002449ED" w:rsidP="00CA0CF4">
      <w:pPr>
        <w:ind w:firstLine="708"/>
        <w:jc w:val="both"/>
        <w:rPr>
          <w:rFonts w:ascii="Arial" w:hAnsi="Arial" w:cs="Arial"/>
          <w:sz w:val="16"/>
          <w:szCs w:val="16"/>
        </w:rPr>
      </w:pPr>
      <w:r>
        <w:rPr>
          <w:rFonts w:ascii="Arial" w:hAnsi="Arial" w:cs="Arial"/>
          <w:sz w:val="16"/>
          <w:szCs w:val="16"/>
        </w:rPr>
        <w:t>Российская Федерация, Новгородская область, Валдайский район, Валдайское городское поселение, г.Валдай, ул.Народная, д. 13;</w:t>
      </w:r>
    </w:p>
    <w:p w:rsidR="002449ED" w:rsidRDefault="002449ED" w:rsidP="00CA0CF4">
      <w:pPr>
        <w:ind w:firstLine="708"/>
        <w:jc w:val="both"/>
        <w:rPr>
          <w:rFonts w:ascii="Arial" w:hAnsi="Arial" w:cs="Arial"/>
          <w:sz w:val="16"/>
          <w:szCs w:val="16"/>
        </w:rPr>
      </w:pPr>
      <w:r>
        <w:rPr>
          <w:rFonts w:ascii="Arial" w:hAnsi="Arial" w:cs="Arial"/>
          <w:sz w:val="16"/>
          <w:szCs w:val="16"/>
        </w:rPr>
        <w:t>Российская Федерация, Новгородская область, Валдайский район, Валдайское городское поселение, г.Валдай, ул.Народная, д. 15;</w:t>
      </w:r>
    </w:p>
    <w:p w:rsidR="002449ED" w:rsidRDefault="002449ED" w:rsidP="00CA0CF4">
      <w:pPr>
        <w:ind w:firstLine="708"/>
        <w:jc w:val="both"/>
        <w:rPr>
          <w:rFonts w:ascii="Arial" w:hAnsi="Arial" w:cs="Arial"/>
          <w:sz w:val="16"/>
          <w:szCs w:val="16"/>
        </w:rPr>
      </w:pPr>
      <w:r>
        <w:rPr>
          <w:rFonts w:ascii="Arial" w:hAnsi="Arial" w:cs="Arial"/>
          <w:sz w:val="16"/>
          <w:szCs w:val="16"/>
        </w:rPr>
        <w:t>Российская Федерация, Новгородская область, Валдайский район, Валдайское городское поселение, г.Валдай, ул.Народная, д. 43;</w:t>
      </w:r>
    </w:p>
    <w:p w:rsidR="002449ED" w:rsidRDefault="002449ED" w:rsidP="00CA0CF4">
      <w:pPr>
        <w:ind w:firstLine="708"/>
        <w:jc w:val="both"/>
        <w:rPr>
          <w:rFonts w:ascii="Arial" w:hAnsi="Arial" w:cs="Arial"/>
          <w:sz w:val="16"/>
          <w:szCs w:val="16"/>
        </w:rPr>
      </w:pPr>
      <w:r>
        <w:rPr>
          <w:rFonts w:ascii="Arial" w:hAnsi="Arial" w:cs="Arial"/>
          <w:sz w:val="16"/>
          <w:szCs w:val="16"/>
        </w:rPr>
        <w:t>Российская Федерация, Новгородская область, Валдайский район, Валдайское городское поселение, г.Валдай, пл.Свободы, д.26;</w:t>
      </w:r>
    </w:p>
    <w:p w:rsidR="002449ED" w:rsidRDefault="002449ED" w:rsidP="00CA0CF4">
      <w:pPr>
        <w:ind w:firstLine="720"/>
        <w:jc w:val="both"/>
        <w:rPr>
          <w:rFonts w:ascii="Arial" w:hAnsi="Arial" w:cs="Arial"/>
          <w:sz w:val="16"/>
          <w:szCs w:val="16"/>
        </w:rPr>
      </w:pPr>
      <w:r>
        <w:rPr>
          <w:rFonts w:ascii="Arial" w:hAnsi="Arial" w:cs="Arial"/>
          <w:sz w:val="16"/>
          <w:szCs w:val="16"/>
        </w:rPr>
        <w:t>Российская Федерация, Новгородская область, Валдайский район, Валдайское городское поселение, г.Валдай, пл.Свободы, д.28;</w:t>
      </w:r>
    </w:p>
    <w:p w:rsidR="002449ED" w:rsidRDefault="002449ED" w:rsidP="00CA0CF4">
      <w:pPr>
        <w:ind w:firstLine="720"/>
        <w:jc w:val="both"/>
        <w:rPr>
          <w:rFonts w:ascii="Arial" w:hAnsi="Arial" w:cs="Arial"/>
          <w:sz w:val="16"/>
          <w:szCs w:val="16"/>
        </w:rPr>
      </w:pPr>
      <w:r>
        <w:rPr>
          <w:rFonts w:ascii="Arial" w:hAnsi="Arial" w:cs="Arial"/>
          <w:sz w:val="16"/>
          <w:szCs w:val="16"/>
        </w:rPr>
        <w:t>Российская Федерация, Новгородская область, Валдайский район, Валдайское городское поселение, г.Валдай, ул.Октябрьская, д. 19/22.</w:t>
      </w:r>
    </w:p>
    <w:p w:rsidR="002449ED" w:rsidRDefault="002449ED" w:rsidP="00CA0CF4">
      <w:pPr>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5D37F4" w:rsidRDefault="002449ED" w:rsidP="00CA0CF4">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Ю.В.Стадэ</w:t>
      </w:r>
    </w:p>
    <w:p w:rsidR="00A92866" w:rsidRDefault="00A92866" w:rsidP="00CA0CF4">
      <w:pPr>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A92866" w:rsidRDefault="00A92866" w:rsidP="00CA0CF4">
      <w:pPr>
        <w:jc w:val="center"/>
        <w:rPr>
          <w:rFonts w:ascii="Arial" w:hAnsi="Arial" w:cs="Arial"/>
          <w:sz w:val="16"/>
          <w:szCs w:val="16"/>
        </w:rPr>
      </w:pPr>
      <w:r>
        <w:rPr>
          <w:rFonts w:ascii="Arial" w:hAnsi="Arial" w:cs="Arial"/>
          <w:sz w:val="16"/>
          <w:szCs w:val="16"/>
        </w:rPr>
        <w:t>Р Е Ш Е Н И Е</w:t>
      </w:r>
    </w:p>
    <w:p w:rsidR="00A92866" w:rsidRDefault="00A92866" w:rsidP="00CA0CF4">
      <w:pPr>
        <w:ind w:left="391"/>
        <w:jc w:val="center"/>
        <w:rPr>
          <w:rFonts w:ascii="Arial" w:hAnsi="Arial" w:cs="Arial"/>
          <w:b/>
          <w:sz w:val="16"/>
          <w:szCs w:val="16"/>
        </w:rPr>
      </w:pPr>
      <w:r>
        <w:rPr>
          <w:rFonts w:ascii="Arial" w:hAnsi="Arial" w:cs="Arial"/>
          <w:b/>
          <w:sz w:val="16"/>
          <w:szCs w:val="16"/>
        </w:rPr>
        <w:t>О внесении изменения в Положение о порядке присвоения звания «Почетный гражданин города Валдая»</w:t>
      </w:r>
    </w:p>
    <w:p w:rsidR="00A92866" w:rsidRDefault="00A92866" w:rsidP="00CA0CF4">
      <w:pPr>
        <w:ind w:left="390" w:firstLine="330"/>
        <w:jc w:val="center"/>
        <w:rPr>
          <w:rFonts w:ascii="Arial" w:hAnsi="Arial" w:cs="Arial"/>
          <w:b/>
          <w:sz w:val="16"/>
          <w:szCs w:val="16"/>
        </w:rPr>
      </w:pPr>
      <w:r>
        <w:rPr>
          <w:rFonts w:ascii="Arial" w:hAnsi="Arial" w:cs="Arial"/>
          <w:b/>
          <w:sz w:val="16"/>
          <w:szCs w:val="16"/>
        </w:rPr>
        <w:t>Принято Советом депутатов Валдайского городского поселения 30 ноября 2016 года.</w:t>
      </w:r>
    </w:p>
    <w:p w:rsidR="00A92866" w:rsidRDefault="00A92866" w:rsidP="00CA0CF4">
      <w:pPr>
        <w:pStyle w:val="af2"/>
        <w:spacing w:after="0"/>
        <w:ind w:left="0" w:firstLine="720"/>
        <w:rPr>
          <w:rFonts w:ascii="Arial" w:hAnsi="Arial" w:cs="Arial"/>
          <w:b/>
          <w:bCs/>
          <w:sz w:val="16"/>
          <w:szCs w:val="16"/>
        </w:rPr>
      </w:pPr>
      <w:r>
        <w:rPr>
          <w:rFonts w:ascii="Arial" w:hAnsi="Arial" w:cs="Arial"/>
          <w:bCs/>
          <w:sz w:val="16"/>
          <w:szCs w:val="16"/>
        </w:rPr>
        <w:t>Совет депутатов Валдайского городского поселения</w:t>
      </w:r>
      <w:r>
        <w:rPr>
          <w:rFonts w:ascii="Arial" w:hAnsi="Arial" w:cs="Arial"/>
          <w:b/>
          <w:bCs/>
          <w:sz w:val="16"/>
          <w:szCs w:val="16"/>
        </w:rPr>
        <w:t xml:space="preserve"> РЕШИЛ:</w:t>
      </w:r>
    </w:p>
    <w:p w:rsidR="00A92866" w:rsidRDefault="00A92866" w:rsidP="00CA0CF4">
      <w:pPr>
        <w:pStyle w:val="af2"/>
        <w:spacing w:after="0"/>
        <w:ind w:left="0" w:firstLine="720"/>
        <w:rPr>
          <w:rFonts w:ascii="Arial" w:hAnsi="Arial" w:cs="Arial"/>
          <w:bCs/>
          <w:sz w:val="16"/>
          <w:szCs w:val="16"/>
        </w:rPr>
      </w:pPr>
      <w:r>
        <w:rPr>
          <w:rFonts w:ascii="Arial" w:hAnsi="Arial" w:cs="Arial"/>
          <w:bCs/>
          <w:sz w:val="16"/>
          <w:szCs w:val="16"/>
        </w:rPr>
        <w:t>1. Внести изменение в</w:t>
      </w:r>
      <w:r>
        <w:rPr>
          <w:rFonts w:ascii="Arial" w:hAnsi="Arial" w:cs="Arial"/>
          <w:sz w:val="16"/>
          <w:szCs w:val="16"/>
        </w:rPr>
        <w:t xml:space="preserve"> Положение о порядке присвоения звания «Почетный гражданин города Валдая» (далее – Положение), утвержденное </w:t>
      </w:r>
      <w:r>
        <w:rPr>
          <w:rFonts w:ascii="Arial" w:hAnsi="Arial" w:cs="Arial"/>
          <w:bCs/>
          <w:sz w:val="16"/>
          <w:szCs w:val="16"/>
        </w:rPr>
        <w:t>решением Совета депутатов Валдайского городского поселения от 25.05.2007 № 79, представив пункт 1 Положения представить в редакции:</w:t>
      </w:r>
    </w:p>
    <w:p w:rsidR="00A92866" w:rsidRDefault="00A92866" w:rsidP="00CA0CF4">
      <w:pPr>
        <w:autoSpaceDE w:val="0"/>
        <w:autoSpaceDN w:val="0"/>
        <w:adjustRightInd w:val="0"/>
        <w:ind w:firstLine="709"/>
        <w:jc w:val="both"/>
        <w:rPr>
          <w:rFonts w:ascii="Arial" w:hAnsi="Arial" w:cs="Arial"/>
          <w:sz w:val="16"/>
          <w:szCs w:val="16"/>
        </w:rPr>
      </w:pPr>
      <w:r>
        <w:rPr>
          <w:rFonts w:ascii="Arial" w:hAnsi="Arial" w:cs="Arial"/>
          <w:bCs/>
          <w:sz w:val="16"/>
          <w:szCs w:val="16"/>
        </w:rPr>
        <w:t>«1.</w:t>
      </w:r>
      <w:r>
        <w:rPr>
          <w:rFonts w:ascii="Arial" w:hAnsi="Arial" w:cs="Arial"/>
          <w:b/>
          <w:bCs/>
          <w:sz w:val="16"/>
          <w:szCs w:val="16"/>
        </w:rPr>
        <w:t xml:space="preserve"> </w:t>
      </w:r>
      <w:r>
        <w:rPr>
          <w:rFonts w:ascii="Arial" w:hAnsi="Arial" w:cs="Arial"/>
          <w:sz w:val="16"/>
          <w:szCs w:val="16"/>
        </w:rPr>
        <w:t xml:space="preserve">Звание "Почетный гражданин города Валдая" – высшая степень признательности жителей города Валдая. </w:t>
      </w:r>
    </w:p>
    <w:p w:rsidR="00A92866" w:rsidRDefault="00A92866" w:rsidP="00CA0CF4">
      <w:pPr>
        <w:autoSpaceDE w:val="0"/>
        <w:autoSpaceDN w:val="0"/>
        <w:adjustRightInd w:val="0"/>
        <w:ind w:firstLine="540"/>
        <w:jc w:val="both"/>
        <w:rPr>
          <w:rFonts w:ascii="Arial" w:hAnsi="Arial" w:cs="Arial"/>
          <w:sz w:val="16"/>
          <w:szCs w:val="16"/>
        </w:rPr>
      </w:pPr>
      <w:r>
        <w:rPr>
          <w:rFonts w:ascii="Arial" w:hAnsi="Arial" w:cs="Arial"/>
          <w:sz w:val="16"/>
          <w:szCs w:val="16"/>
        </w:rPr>
        <w:t>Звания "Почетный гражданин города Валдая" (далее – звание) могут быть удостоены граждане Российской Федерации, иностранные граждане и лица без гражданства. Основанием для присвоения звания является устойчивый общепризнанный авторитет лица у жителей города Валдая, обрете</w:t>
      </w:r>
      <w:r>
        <w:rPr>
          <w:rFonts w:ascii="Arial" w:hAnsi="Arial" w:cs="Arial"/>
          <w:sz w:val="16"/>
          <w:szCs w:val="16"/>
        </w:rPr>
        <w:t>н</w:t>
      </w:r>
      <w:r>
        <w:rPr>
          <w:rFonts w:ascii="Arial" w:hAnsi="Arial" w:cs="Arial"/>
          <w:sz w:val="16"/>
          <w:szCs w:val="16"/>
        </w:rPr>
        <w:t xml:space="preserve">ный длительной общественной, культурной, научной, политической, хозяйственной и иной деятельностью. </w:t>
      </w:r>
    </w:p>
    <w:p w:rsidR="00A92866" w:rsidRDefault="00A92866" w:rsidP="00CA0CF4">
      <w:pPr>
        <w:autoSpaceDE w:val="0"/>
        <w:autoSpaceDN w:val="0"/>
        <w:adjustRightInd w:val="0"/>
        <w:ind w:firstLine="540"/>
        <w:jc w:val="both"/>
        <w:rPr>
          <w:rFonts w:ascii="Arial" w:hAnsi="Arial" w:cs="Arial"/>
          <w:sz w:val="16"/>
          <w:szCs w:val="16"/>
        </w:rPr>
      </w:pPr>
      <w:r>
        <w:rPr>
          <w:rFonts w:ascii="Arial" w:hAnsi="Arial" w:cs="Arial"/>
          <w:sz w:val="16"/>
          <w:szCs w:val="16"/>
        </w:rPr>
        <w:t>Звание может быть, в частности, присвоено за большой личный вклад гражданина в:</w:t>
      </w:r>
    </w:p>
    <w:p w:rsidR="00A92866" w:rsidRDefault="00A92866" w:rsidP="00CA0CF4">
      <w:pPr>
        <w:autoSpaceDE w:val="0"/>
        <w:autoSpaceDN w:val="0"/>
        <w:adjustRightInd w:val="0"/>
        <w:ind w:firstLine="540"/>
        <w:jc w:val="both"/>
        <w:rPr>
          <w:rFonts w:ascii="Arial" w:hAnsi="Arial" w:cs="Arial"/>
          <w:b/>
          <w:sz w:val="16"/>
          <w:szCs w:val="16"/>
        </w:rPr>
      </w:pPr>
      <w:r>
        <w:rPr>
          <w:rFonts w:ascii="Arial" w:hAnsi="Arial" w:cs="Arial"/>
          <w:b/>
          <w:sz w:val="16"/>
          <w:szCs w:val="16"/>
        </w:rPr>
        <w:t>продвижение имиджа города на региональном, государственном и международном уровне в области науки, искусства, истории, культ</w:t>
      </w:r>
      <w:r>
        <w:rPr>
          <w:rFonts w:ascii="Arial" w:hAnsi="Arial" w:cs="Arial"/>
          <w:b/>
          <w:sz w:val="16"/>
          <w:szCs w:val="16"/>
        </w:rPr>
        <w:t>у</w:t>
      </w:r>
      <w:r>
        <w:rPr>
          <w:rFonts w:ascii="Arial" w:hAnsi="Arial" w:cs="Arial"/>
          <w:b/>
          <w:sz w:val="16"/>
          <w:szCs w:val="16"/>
        </w:rPr>
        <w:t>ры, спорта, архитектуры, музейного дела и иной деятельности;</w:t>
      </w:r>
    </w:p>
    <w:p w:rsidR="00A92866" w:rsidRDefault="00A92866" w:rsidP="00CA0CF4">
      <w:pPr>
        <w:autoSpaceDE w:val="0"/>
        <w:autoSpaceDN w:val="0"/>
        <w:adjustRightInd w:val="0"/>
        <w:ind w:firstLine="540"/>
        <w:jc w:val="both"/>
        <w:rPr>
          <w:rFonts w:ascii="Arial" w:hAnsi="Arial" w:cs="Arial"/>
          <w:sz w:val="16"/>
          <w:szCs w:val="16"/>
        </w:rPr>
      </w:pPr>
      <w:r>
        <w:rPr>
          <w:rFonts w:ascii="Arial" w:hAnsi="Arial" w:cs="Arial"/>
          <w:sz w:val="16"/>
          <w:szCs w:val="16"/>
        </w:rPr>
        <w:t>развитие городского хозяйства;</w:t>
      </w:r>
    </w:p>
    <w:p w:rsidR="00A92866" w:rsidRDefault="00A92866" w:rsidP="00CA0CF4">
      <w:pPr>
        <w:autoSpaceDE w:val="0"/>
        <w:autoSpaceDN w:val="0"/>
        <w:adjustRightInd w:val="0"/>
        <w:ind w:firstLine="540"/>
        <w:jc w:val="both"/>
        <w:rPr>
          <w:rFonts w:ascii="Arial" w:hAnsi="Arial" w:cs="Arial"/>
          <w:sz w:val="16"/>
          <w:szCs w:val="16"/>
        </w:rPr>
      </w:pPr>
      <w:r>
        <w:rPr>
          <w:rFonts w:ascii="Arial" w:hAnsi="Arial" w:cs="Arial"/>
          <w:sz w:val="16"/>
          <w:szCs w:val="16"/>
        </w:rPr>
        <w:t xml:space="preserve">укрепление производственного, научного, </w:t>
      </w:r>
      <w:r>
        <w:rPr>
          <w:rFonts w:ascii="Arial" w:hAnsi="Arial" w:cs="Arial"/>
          <w:b/>
          <w:sz w:val="16"/>
          <w:szCs w:val="16"/>
        </w:rPr>
        <w:t>социального и культурного</w:t>
      </w:r>
      <w:r>
        <w:rPr>
          <w:rFonts w:ascii="Arial" w:hAnsi="Arial" w:cs="Arial"/>
          <w:sz w:val="16"/>
          <w:szCs w:val="16"/>
        </w:rPr>
        <w:t xml:space="preserve"> потенциала города;</w:t>
      </w:r>
    </w:p>
    <w:p w:rsidR="00A92866" w:rsidRDefault="00A92866" w:rsidP="00CA0CF4">
      <w:pPr>
        <w:autoSpaceDE w:val="0"/>
        <w:autoSpaceDN w:val="0"/>
        <w:adjustRightInd w:val="0"/>
        <w:ind w:firstLine="540"/>
        <w:jc w:val="both"/>
        <w:rPr>
          <w:rFonts w:ascii="Arial" w:hAnsi="Arial" w:cs="Arial"/>
          <w:sz w:val="16"/>
          <w:szCs w:val="16"/>
        </w:rPr>
      </w:pPr>
      <w:r>
        <w:rPr>
          <w:rFonts w:ascii="Arial" w:hAnsi="Arial" w:cs="Arial"/>
          <w:sz w:val="16"/>
          <w:szCs w:val="16"/>
        </w:rPr>
        <w:t>градостроительство и улучшение архитектурного облика города;</w:t>
      </w:r>
    </w:p>
    <w:p w:rsidR="00A92866" w:rsidRDefault="00A92866" w:rsidP="00CA0CF4">
      <w:pPr>
        <w:autoSpaceDE w:val="0"/>
        <w:autoSpaceDN w:val="0"/>
        <w:adjustRightInd w:val="0"/>
        <w:ind w:firstLine="540"/>
        <w:jc w:val="both"/>
        <w:rPr>
          <w:rFonts w:ascii="Arial" w:hAnsi="Arial" w:cs="Arial"/>
          <w:sz w:val="16"/>
          <w:szCs w:val="16"/>
        </w:rPr>
      </w:pPr>
      <w:r>
        <w:rPr>
          <w:rFonts w:ascii="Arial" w:hAnsi="Arial" w:cs="Arial"/>
          <w:sz w:val="16"/>
          <w:szCs w:val="16"/>
        </w:rPr>
        <w:t>изучение истории и культуры города, реставрацию и восстановление его исторических, культурных памятников;</w:t>
      </w:r>
    </w:p>
    <w:p w:rsidR="00A92866" w:rsidRDefault="00A92866" w:rsidP="00CA0CF4">
      <w:pPr>
        <w:autoSpaceDE w:val="0"/>
        <w:autoSpaceDN w:val="0"/>
        <w:adjustRightInd w:val="0"/>
        <w:ind w:firstLine="540"/>
        <w:jc w:val="both"/>
        <w:rPr>
          <w:rFonts w:ascii="Arial" w:hAnsi="Arial" w:cs="Arial"/>
          <w:sz w:val="16"/>
          <w:szCs w:val="16"/>
        </w:rPr>
      </w:pPr>
      <w:r>
        <w:rPr>
          <w:rFonts w:ascii="Arial" w:hAnsi="Arial" w:cs="Arial"/>
          <w:sz w:val="16"/>
          <w:szCs w:val="16"/>
        </w:rPr>
        <w:t>создание произведений искусства о Валдае;</w:t>
      </w:r>
    </w:p>
    <w:p w:rsidR="00A92866" w:rsidRDefault="00A92866" w:rsidP="00CA0CF4">
      <w:pPr>
        <w:autoSpaceDE w:val="0"/>
        <w:autoSpaceDN w:val="0"/>
        <w:adjustRightInd w:val="0"/>
        <w:ind w:firstLine="540"/>
        <w:jc w:val="both"/>
        <w:rPr>
          <w:rFonts w:ascii="Arial" w:hAnsi="Arial" w:cs="Arial"/>
          <w:sz w:val="16"/>
          <w:szCs w:val="16"/>
        </w:rPr>
      </w:pPr>
      <w:r>
        <w:rPr>
          <w:rFonts w:ascii="Arial" w:hAnsi="Arial" w:cs="Arial"/>
          <w:sz w:val="16"/>
          <w:szCs w:val="16"/>
        </w:rPr>
        <w:t>образование, охрану здоровья, жизни и прав жителей города;</w:t>
      </w:r>
    </w:p>
    <w:p w:rsidR="00A92866" w:rsidRDefault="00A92866" w:rsidP="00CA0CF4">
      <w:pPr>
        <w:autoSpaceDE w:val="0"/>
        <w:autoSpaceDN w:val="0"/>
        <w:adjustRightInd w:val="0"/>
        <w:ind w:firstLine="540"/>
        <w:jc w:val="both"/>
        <w:rPr>
          <w:rFonts w:ascii="Arial" w:hAnsi="Arial" w:cs="Arial"/>
          <w:sz w:val="16"/>
          <w:szCs w:val="16"/>
        </w:rPr>
      </w:pPr>
      <w:r>
        <w:rPr>
          <w:rFonts w:ascii="Arial" w:hAnsi="Arial" w:cs="Arial"/>
          <w:sz w:val="16"/>
          <w:szCs w:val="16"/>
        </w:rPr>
        <w:t>развитие связей города Валдая с городами России и других стран;</w:t>
      </w:r>
    </w:p>
    <w:p w:rsidR="00A92866" w:rsidRDefault="00A92866" w:rsidP="00CA0CF4">
      <w:pPr>
        <w:autoSpaceDE w:val="0"/>
        <w:autoSpaceDN w:val="0"/>
        <w:adjustRightInd w:val="0"/>
        <w:ind w:firstLine="540"/>
        <w:jc w:val="both"/>
        <w:rPr>
          <w:rFonts w:ascii="Arial" w:hAnsi="Arial" w:cs="Arial"/>
          <w:sz w:val="16"/>
          <w:szCs w:val="16"/>
        </w:rPr>
      </w:pPr>
      <w:r>
        <w:rPr>
          <w:rFonts w:ascii="Arial" w:hAnsi="Arial" w:cs="Arial"/>
          <w:b/>
          <w:sz w:val="16"/>
          <w:szCs w:val="16"/>
        </w:rPr>
        <w:t>за постоянную благотворительность</w:t>
      </w:r>
      <w:r>
        <w:rPr>
          <w:rFonts w:ascii="Arial" w:hAnsi="Arial" w:cs="Arial"/>
          <w:sz w:val="16"/>
          <w:szCs w:val="16"/>
        </w:rPr>
        <w:t xml:space="preserve"> </w:t>
      </w:r>
      <w:r>
        <w:rPr>
          <w:rFonts w:ascii="Arial" w:hAnsi="Arial" w:cs="Arial"/>
          <w:b/>
          <w:sz w:val="16"/>
          <w:szCs w:val="16"/>
        </w:rPr>
        <w:t>и многолетнюю общественную работу.</w:t>
      </w:r>
    </w:p>
    <w:p w:rsidR="00A92866" w:rsidRDefault="00A92866" w:rsidP="00CA0CF4">
      <w:pPr>
        <w:autoSpaceDE w:val="0"/>
        <w:autoSpaceDN w:val="0"/>
        <w:adjustRightInd w:val="0"/>
        <w:ind w:firstLine="540"/>
        <w:jc w:val="both"/>
        <w:rPr>
          <w:rFonts w:ascii="Arial" w:hAnsi="Arial" w:cs="Arial"/>
          <w:sz w:val="16"/>
          <w:szCs w:val="16"/>
        </w:rPr>
      </w:pPr>
      <w:r>
        <w:rPr>
          <w:rFonts w:ascii="Arial" w:hAnsi="Arial" w:cs="Arial"/>
          <w:b/>
          <w:sz w:val="16"/>
          <w:szCs w:val="16"/>
        </w:rPr>
        <w:t>Звания "Почетный гражданин города Валдая" могут быть удостоены граждане за мужество и героизм, в том числе</w:t>
      </w:r>
      <w:r>
        <w:rPr>
          <w:rFonts w:ascii="Arial" w:hAnsi="Arial" w:cs="Arial"/>
          <w:sz w:val="16"/>
          <w:szCs w:val="16"/>
        </w:rPr>
        <w:t xml:space="preserve"> при обеспечении о</w:t>
      </w:r>
      <w:r>
        <w:rPr>
          <w:rFonts w:ascii="Arial" w:hAnsi="Arial" w:cs="Arial"/>
          <w:sz w:val="16"/>
          <w:szCs w:val="16"/>
        </w:rPr>
        <w:t>б</w:t>
      </w:r>
      <w:r>
        <w:rPr>
          <w:rFonts w:ascii="Arial" w:hAnsi="Arial" w:cs="Arial"/>
          <w:sz w:val="16"/>
          <w:szCs w:val="16"/>
        </w:rPr>
        <w:t>щественной безопасности и сохранности расположенного в городе имущества, предотвращении и ликвидацию последствий чрезвычайных ситуаций пр</w:t>
      </w:r>
      <w:r>
        <w:rPr>
          <w:rFonts w:ascii="Arial" w:hAnsi="Arial" w:cs="Arial"/>
          <w:sz w:val="16"/>
          <w:szCs w:val="16"/>
        </w:rPr>
        <w:t>и</w:t>
      </w:r>
      <w:r>
        <w:rPr>
          <w:rFonts w:ascii="Arial" w:hAnsi="Arial" w:cs="Arial"/>
          <w:sz w:val="16"/>
          <w:szCs w:val="16"/>
        </w:rPr>
        <w:t>родного и техногенного характера».</w:t>
      </w:r>
    </w:p>
    <w:p w:rsidR="00A92866" w:rsidRDefault="00A92866" w:rsidP="00CA0CF4">
      <w:pPr>
        <w:ind w:firstLine="720"/>
        <w:jc w:val="both"/>
        <w:rPr>
          <w:rFonts w:ascii="Arial" w:hAnsi="Arial" w:cs="Arial"/>
          <w:sz w:val="16"/>
          <w:szCs w:val="16"/>
        </w:rPr>
      </w:pPr>
      <w:r>
        <w:rPr>
          <w:rFonts w:ascii="Arial" w:hAnsi="Arial" w:cs="Arial"/>
          <w:sz w:val="16"/>
          <w:szCs w:val="16"/>
        </w:rPr>
        <w:t>2. Опубликовать решение в бюллетене «Валдайский Вестник».</w:t>
      </w:r>
      <w:r>
        <w:rPr>
          <w:rFonts w:ascii="Arial" w:hAnsi="Arial" w:cs="Arial"/>
          <w:sz w:val="16"/>
          <w:szCs w:val="16"/>
        </w:rPr>
        <w:tab/>
      </w:r>
    </w:p>
    <w:p w:rsidR="00A92866" w:rsidRDefault="00A92866" w:rsidP="00CA0CF4">
      <w:pPr>
        <w:pStyle w:val="ConsNormal"/>
        <w:ind w:firstLine="0"/>
        <w:rPr>
          <w:rFonts w:cs="Arial"/>
          <w:b/>
          <w:sz w:val="16"/>
          <w:szCs w:val="16"/>
        </w:rPr>
      </w:pPr>
      <w:r>
        <w:rPr>
          <w:b/>
          <w:sz w:val="16"/>
          <w:szCs w:val="16"/>
        </w:rPr>
        <w:t>Глава Валдайского городского поселения, председатель Совета</w:t>
      </w:r>
    </w:p>
    <w:p w:rsidR="00A92866" w:rsidRDefault="00A92866" w:rsidP="00CA0CF4">
      <w:pPr>
        <w:pStyle w:val="ConsNormal"/>
        <w:ind w:firstLine="0"/>
        <w:rPr>
          <w:b/>
          <w:sz w:val="16"/>
          <w:szCs w:val="16"/>
        </w:rPr>
      </w:pPr>
      <w:r>
        <w:rPr>
          <w:b/>
          <w:sz w:val="16"/>
          <w:szCs w:val="16"/>
        </w:rPr>
        <w:t xml:space="preserve">депутатов Валдайского городского поселения                                     В.П.Литвиненко   </w:t>
      </w:r>
      <w:r>
        <w:rPr>
          <w:b/>
          <w:sz w:val="16"/>
          <w:szCs w:val="16"/>
        </w:rPr>
        <w:tab/>
      </w:r>
      <w:r>
        <w:rPr>
          <w:b/>
          <w:sz w:val="16"/>
          <w:szCs w:val="16"/>
        </w:rPr>
        <w:tab/>
      </w:r>
      <w:r>
        <w:rPr>
          <w:b/>
          <w:sz w:val="16"/>
          <w:szCs w:val="16"/>
        </w:rPr>
        <w:tab/>
      </w:r>
      <w:r>
        <w:rPr>
          <w:b/>
          <w:sz w:val="16"/>
          <w:szCs w:val="16"/>
        </w:rPr>
        <w:tab/>
      </w:r>
    </w:p>
    <w:p w:rsidR="00A92866" w:rsidRDefault="00A92866" w:rsidP="00CA0CF4">
      <w:pPr>
        <w:rPr>
          <w:rFonts w:ascii="Arial" w:hAnsi="Arial" w:cs="Arial"/>
          <w:color w:val="000000"/>
          <w:sz w:val="16"/>
          <w:szCs w:val="16"/>
        </w:rPr>
      </w:pPr>
      <w:r>
        <w:rPr>
          <w:rFonts w:ascii="Arial" w:hAnsi="Arial" w:cs="Arial"/>
          <w:color w:val="000000"/>
          <w:sz w:val="16"/>
          <w:szCs w:val="16"/>
        </w:rPr>
        <w:t>«30» ноября</w:t>
      </w:r>
      <w:r>
        <w:rPr>
          <w:rFonts w:ascii="Arial" w:hAnsi="Arial" w:cs="Arial"/>
          <w:b/>
          <w:color w:val="000000"/>
          <w:sz w:val="16"/>
          <w:szCs w:val="16"/>
        </w:rPr>
        <w:t xml:space="preserve"> </w:t>
      </w:r>
      <w:r>
        <w:rPr>
          <w:rFonts w:ascii="Arial" w:hAnsi="Arial" w:cs="Arial"/>
          <w:color w:val="000000"/>
          <w:sz w:val="16"/>
          <w:szCs w:val="16"/>
        </w:rPr>
        <w:t xml:space="preserve">2016 года № 65 </w:t>
      </w:r>
    </w:p>
    <w:p w:rsidR="00916DE4" w:rsidRDefault="00916DE4" w:rsidP="00CA0CF4">
      <w:pPr>
        <w:jc w:val="center"/>
        <w:rPr>
          <w:rFonts w:ascii="Arial" w:hAnsi="Arial" w:cs="Arial"/>
          <w:sz w:val="16"/>
          <w:szCs w:val="16"/>
        </w:rPr>
      </w:pPr>
      <w:r>
        <w:rPr>
          <w:rFonts w:ascii="Arial" w:hAnsi="Arial" w:cs="Arial"/>
          <w:sz w:val="16"/>
          <w:szCs w:val="16"/>
        </w:rPr>
        <w:lastRenderedPageBreak/>
        <w:t>СОВЕТ  ДЕПУТАТОВ  ВАЛДАЙСКОГО  ГОРОДСКОГО  ПОСЕЛЕНИЯ</w:t>
      </w:r>
    </w:p>
    <w:p w:rsidR="00916DE4" w:rsidRDefault="00916DE4" w:rsidP="00CA0CF4">
      <w:pPr>
        <w:jc w:val="center"/>
        <w:rPr>
          <w:rFonts w:ascii="Arial" w:hAnsi="Arial" w:cs="Arial"/>
          <w:sz w:val="16"/>
          <w:szCs w:val="16"/>
        </w:rPr>
      </w:pPr>
      <w:r>
        <w:rPr>
          <w:rFonts w:ascii="Arial" w:hAnsi="Arial" w:cs="Arial"/>
          <w:sz w:val="16"/>
          <w:szCs w:val="16"/>
        </w:rPr>
        <w:t>Р Е Ш Е Н И Е</w:t>
      </w:r>
    </w:p>
    <w:p w:rsidR="00916DE4" w:rsidRDefault="00916DE4" w:rsidP="00CA0CF4">
      <w:pPr>
        <w:jc w:val="center"/>
        <w:rPr>
          <w:rFonts w:ascii="Arial" w:hAnsi="Arial" w:cs="Arial"/>
          <w:b/>
          <w:sz w:val="16"/>
          <w:szCs w:val="16"/>
        </w:rPr>
      </w:pPr>
      <w:r>
        <w:rPr>
          <w:rFonts w:ascii="Arial" w:hAnsi="Arial" w:cs="Arial"/>
          <w:b/>
          <w:sz w:val="16"/>
          <w:szCs w:val="16"/>
        </w:rPr>
        <w:t>Об утверждении на 2017 год коэффициентов, определяемых для различных видов функционального использования земельных участков, при определении размера арендной платы за земельные участки в Валдайском городском поселении</w:t>
      </w:r>
    </w:p>
    <w:p w:rsidR="00916DE4" w:rsidRDefault="00916DE4" w:rsidP="00CA0CF4">
      <w:pPr>
        <w:ind w:firstLine="720"/>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30 ноября 2016 года.</w:t>
      </w:r>
    </w:p>
    <w:p w:rsidR="00916DE4" w:rsidRDefault="00916DE4" w:rsidP="00CA0CF4">
      <w:pPr>
        <w:ind w:firstLine="709"/>
        <w:jc w:val="both"/>
        <w:rPr>
          <w:rFonts w:ascii="Arial" w:hAnsi="Arial" w:cs="Arial"/>
          <w:sz w:val="16"/>
          <w:szCs w:val="16"/>
        </w:rPr>
      </w:pPr>
      <w:r>
        <w:rPr>
          <w:rFonts w:ascii="Arial" w:hAnsi="Arial" w:cs="Arial"/>
          <w:sz w:val="16"/>
          <w:szCs w:val="16"/>
        </w:rPr>
        <w:t>В соответствии с Земельным кодексом Российской Федерации, Федеральным законом от 25 октября 2001 года N 137-ФЗ "О введении в де</w:t>
      </w:r>
      <w:r>
        <w:rPr>
          <w:rFonts w:ascii="Arial" w:hAnsi="Arial" w:cs="Arial"/>
          <w:sz w:val="16"/>
          <w:szCs w:val="16"/>
        </w:rPr>
        <w:t>й</w:t>
      </w:r>
      <w:r>
        <w:rPr>
          <w:rFonts w:ascii="Arial" w:hAnsi="Arial" w:cs="Arial"/>
          <w:sz w:val="16"/>
          <w:szCs w:val="16"/>
        </w:rPr>
        <w:t>ствие Земельного кодекса Российской Федерации", областным законом от 27.04.2015 № 763-ОЗ «О предоставлении земельных участков на те</w:t>
      </w:r>
      <w:r>
        <w:rPr>
          <w:rFonts w:ascii="Arial" w:hAnsi="Arial" w:cs="Arial"/>
          <w:sz w:val="16"/>
          <w:szCs w:val="16"/>
        </w:rPr>
        <w:t>р</w:t>
      </w:r>
      <w:r>
        <w:rPr>
          <w:rFonts w:ascii="Arial" w:hAnsi="Arial" w:cs="Arial"/>
          <w:sz w:val="16"/>
          <w:szCs w:val="16"/>
        </w:rPr>
        <w:t xml:space="preserve">ритории Новгородской области», постановлением Правительства Новгородской области от 01.03.2016 N 89 «Об утверждении </w:t>
      </w:r>
      <w:hyperlink r:id="rId14" w:history="1">
        <w:r w:rsidRPr="00916DE4">
          <w:rPr>
            <w:rStyle w:val="af0"/>
            <w:rFonts w:ascii="Arial" w:hAnsi="Arial" w:cs="Arial"/>
            <w:bCs/>
            <w:color w:val="auto"/>
            <w:sz w:val="16"/>
            <w:szCs w:val="16"/>
            <w:u w:val="none"/>
          </w:rPr>
          <w:t>Порядк</w:t>
        </w:r>
      </w:hyperlink>
      <w:r>
        <w:rPr>
          <w:rFonts w:ascii="Arial" w:hAnsi="Arial" w:cs="Arial"/>
          <w:bCs/>
          <w:sz w:val="16"/>
          <w:szCs w:val="16"/>
        </w:rPr>
        <w:t>а определения размера арендной платы за земельные участки, находящиеся в собственности Новгородской области, и земельные участки, государственная со</w:t>
      </w:r>
      <w:r>
        <w:rPr>
          <w:rFonts w:ascii="Arial" w:hAnsi="Arial" w:cs="Arial"/>
          <w:bCs/>
          <w:sz w:val="16"/>
          <w:szCs w:val="16"/>
        </w:rPr>
        <w:t>б</w:t>
      </w:r>
      <w:r>
        <w:rPr>
          <w:rFonts w:ascii="Arial" w:hAnsi="Arial" w:cs="Arial"/>
          <w:bCs/>
          <w:sz w:val="16"/>
          <w:szCs w:val="16"/>
        </w:rPr>
        <w:t>ственность на которые не разграничена, предоставленные в аренду без торгов»</w:t>
      </w:r>
      <w:r>
        <w:rPr>
          <w:rFonts w:ascii="Arial" w:hAnsi="Arial" w:cs="Arial"/>
          <w:sz w:val="16"/>
          <w:szCs w:val="16"/>
        </w:rPr>
        <w:t>, Совет депутатов Валдайского городского поселения</w:t>
      </w:r>
      <w:r>
        <w:rPr>
          <w:rFonts w:ascii="Arial" w:hAnsi="Arial" w:cs="Arial"/>
          <w:b/>
          <w:sz w:val="16"/>
          <w:szCs w:val="16"/>
        </w:rPr>
        <w:t xml:space="preserve"> РЕШИЛ:</w:t>
      </w:r>
    </w:p>
    <w:p w:rsidR="00916DE4" w:rsidRDefault="00916DE4" w:rsidP="00CA0CF4">
      <w:pPr>
        <w:pStyle w:val="ConsPlusNormal"/>
        <w:ind w:firstLine="540"/>
        <w:jc w:val="both"/>
        <w:rPr>
          <w:sz w:val="16"/>
          <w:szCs w:val="16"/>
        </w:rPr>
      </w:pPr>
      <w:r>
        <w:rPr>
          <w:sz w:val="16"/>
          <w:szCs w:val="16"/>
        </w:rPr>
        <w:tab/>
        <w:t>1. Утвердить на 2017 год прилагаемые коэффициенты, устанавливаемые в процентах от кадастровой стоимости земельного участка, определ</w:t>
      </w:r>
      <w:r>
        <w:rPr>
          <w:sz w:val="16"/>
          <w:szCs w:val="16"/>
        </w:rPr>
        <w:t>я</w:t>
      </w:r>
      <w:r>
        <w:rPr>
          <w:sz w:val="16"/>
          <w:szCs w:val="16"/>
        </w:rPr>
        <w:t>емых для различных видов функционального использования земельных участков при определении размера арендной платы за земельные участки в Валдайском городском поселении, для земельных участков, находящихся в муниципальной собственности или государственная собственность на кот</w:t>
      </w:r>
      <w:r>
        <w:rPr>
          <w:sz w:val="16"/>
          <w:szCs w:val="16"/>
        </w:rPr>
        <w:t>о</w:t>
      </w:r>
      <w:r>
        <w:rPr>
          <w:sz w:val="16"/>
          <w:szCs w:val="16"/>
        </w:rPr>
        <w:t xml:space="preserve">рые не разграничена. </w:t>
      </w:r>
    </w:p>
    <w:p w:rsidR="00916DE4" w:rsidRDefault="00916DE4" w:rsidP="00CA0CF4">
      <w:pPr>
        <w:pStyle w:val="ConsPlusNormal"/>
        <w:ind w:firstLine="540"/>
        <w:jc w:val="both"/>
        <w:rPr>
          <w:sz w:val="16"/>
          <w:szCs w:val="16"/>
        </w:rPr>
      </w:pPr>
      <w:r>
        <w:rPr>
          <w:sz w:val="16"/>
          <w:szCs w:val="16"/>
        </w:rPr>
        <w:t xml:space="preserve"> </w:t>
      </w:r>
      <w:r>
        <w:rPr>
          <w:sz w:val="16"/>
          <w:szCs w:val="16"/>
        </w:rPr>
        <w:tab/>
        <w:t>2. Решение вступает в силу с 01 января 2017 года.</w:t>
      </w:r>
    </w:p>
    <w:p w:rsidR="00916DE4" w:rsidRPr="00916DE4" w:rsidRDefault="00916DE4" w:rsidP="00CA0CF4">
      <w:pPr>
        <w:ind w:firstLine="708"/>
        <w:jc w:val="both"/>
        <w:rPr>
          <w:rFonts w:ascii="Arial" w:hAnsi="Arial" w:cs="Arial"/>
          <w:sz w:val="16"/>
          <w:szCs w:val="16"/>
        </w:rPr>
      </w:pPr>
      <w:r>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городского п</w:t>
      </w:r>
      <w:r>
        <w:rPr>
          <w:rFonts w:ascii="Arial" w:hAnsi="Arial" w:cs="Arial"/>
          <w:sz w:val="16"/>
          <w:szCs w:val="16"/>
        </w:rPr>
        <w:t>о</w:t>
      </w:r>
      <w:r>
        <w:rPr>
          <w:rFonts w:ascii="Arial" w:hAnsi="Arial" w:cs="Arial"/>
          <w:sz w:val="16"/>
          <w:szCs w:val="16"/>
        </w:rPr>
        <w:t xml:space="preserve">селения в сети «Интернет». </w:t>
      </w:r>
    </w:p>
    <w:p w:rsidR="00916DE4" w:rsidRPr="00916DE4" w:rsidRDefault="00916DE4" w:rsidP="00CA0CF4">
      <w:pPr>
        <w:pStyle w:val="ConsNormal"/>
        <w:ind w:firstLine="0"/>
        <w:rPr>
          <w:rFonts w:cs="Arial"/>
          <w:b/>
          <w:sz w:val="16"/>
          <w:szCs w:val="16"/>
        </w:rPr>
      </w:pPr>
      <w:r w:rsidRPr="00916DE4">
        <w:rPr>
          <w:b/>
          <w:sz w:val="16"/>
          <w:szCs w:val="16"/>
        </w:rPr>
        <w:t>Глава Валдайского городского поселения, председатель Совета</w:t>
      </w:r>
    </w:p>
    <w:p w:rsidR="00916DE4" w:rsidRPr="00916DE4" w:rsidRDefault="00916DE4" w:rsidP="00CA0CF4">
      <w:pPr>
        <w:pStyle w:val="ConsNormal"/>
        <w:ind w:firstLine="0"/>
        <w:rPr>
          <w:b/>
          <w:sz w:val="16"/>
          <w:szCs w:val="16"/>
        </w:rPr>
      </w:pPr>
      <w:r w:rsidRPr="00916DE4">
        <w:rPr>
          <w:b/>
          <w:sz w:val="16"/>
          <w:szCs w:val="16"/>
        </w:rPr>
        <w:t xml:space="preserve">депутатов Валдайского городского поселения                           В.П.Литвиненко   </w:t>
      </w:r>
      <w:r w:rsidRPr="00916DE4">
        <w:rPr>
          <w:b/>
          <w:sz w:val="16"/>
          <w:szCs w:val="16"/>
        </w:rPr>
        <w:tab/>
      </w:r>
      <w:r w:rsidRPr="00916DE4">
        <w:rPr>
          <w:b/>
          <w:sz w:val="16"/>
          <w:szCs w:val="16"/>
        </w:rPr>
        <w:tab/>
      </w:r>
      <w:r w:rsidRPr="00916DE4">
        <w:rPr>
          <w:b/>
          <w:sz w:val="16"/>
          <w:szCs w:val="16"/>
        </w:rPr>
        <w:tab/>
      </w:r>
      <w:r w:rsidRPr="00916DE4">
        <w:rPr>
          <w:b/>
          <w:sz w:val="16"/>
          <w:szCs w:val="16"/>
        </w:rPr>
        <w:tab/>
      </w:r>
    </w:p>
    <w:p w:rsidR="00916DE4" w:rsidRDefault="00916DE4" w:rsidP="00CA0CF4">
      <w:pPr>
        <w:rPr>
          <w:rFonts w:ascii="Arial" w:hAnsi="Arial" w:cs="Arial"/>
          <w:b/>
          <w:sz w:val="16"/>
          <w:szCs w:val="16"/>
        </w:rPr>
      </w:pPr>
      <w:r w:rsidRPr="00916DE4">
        <w:rPr>
          <w:rFonts w:ascii="Arial" w:hAnsi="Arial" w:cs="Arial"/>
          <w:color w:val="000000"/>
          <w:sz w:val="16"/>
          <w:szCs w:val="16"/>
        </w:rPr>
        <w:t>«30» ноября</w:t>
      </w:r>
      <w:r w:rsidRPr="00916DE4">
        <w:rPr>
          <w:rFonts w:ascii="Arial" w:hAnsi="Arial" w:cs="Arial"/>
          <w:b/>
          <w:color w:val="000000"/>
          <w:sz w:val="16"/>
          <w:szCs w:val="16"/>
        </w:rPr>
        <w:t xml:space="preserve"> </w:t>
      </w:r>
      <w:r w:rsidRPr="00916DE4">
        <w:rPr>
          <w:rFonts w:ascii="Arial" w:hAnsi="Arial" w:cs="Arial"/>
          <w:color w:val="000000"/>
          <w:sz w:val="16"/>
          <w:szCs w:val="16"/>
        </w:rPr>
        <w:t>2016 года №  67</w:t>
      </w:r>
    </w:p>
    <w:p w:rsidR="00916DE4" w:rsidRDefault="00916DE4" w:rsidP="00CA0CF4">
      <w:pPr>
        <w:pStyle w:val="ConsPlusNormal"/>
        <w:ind w:left="120" w:firstLine="84"/>
        <w:jc w:val="center"/>
        <w:outlineLvl w:val="0"/>
        <w:rPr>
          <w:sz w:val="16"/>
          <w:szCs w:val="16"/>
        </w:rPr>
      </w:pPr>
      <w:r>
        <w:rPr>
          <w:sz w:val="16"/>
          <w:szCs w:val="16"/>
        </w:rPr>
        <w:t>УТВЕРЖДЕНЫ</w:t>
      </w:r>
    </w:p>
    <w:p w:rsidR="00916DE4" w:rsidRDefault="00916DE4" w:rsidP="00CA0CF4">
      <w:pPr>
        <w:pStyle w:val="ConsPlusNormal"/>
        <w:ind w:left="120" w:firstLine="84"/>
        <w:jc w:val="center"/>
        <w:rPr>
          <w:sz w:val="16"/>
          <w:szCs w:val="16"/>
        </w:rPr>
      </w:pPr>
      <w:r>
        <w:rPr>
          <w:sz w:val="16"/>
          <w:szCs w:val="16"/>
        </w:rPr>
        <w:t>решением Совета депутатов  Валдайского городского   поселения  от 30.11.2016  № 67</w:t>
      </w:r>
    </w:p>
    <w:p w:rsidR="00916DE4" w:rsidRDefault="00916DE4" w:rsidP="00CA0CF4">
      <w:pPr>
        <w:pStyle w:val="ConsPlusTitle"/>
        <w:widowControl/>
        <w:jc w:val="center"/>
        <w:rPr>
          <w:rFonts w:ascii="Arial" w:hAnsi="Arial" w:cs="Arial"/>
          <w:sz w:val="16"/>
          <w:szCs w:val="16"/>
        </w:rPr>
      </w:pPr>
      <w:r>
        <w:rPr>
          <w:rFonts w:ascii="Arial" w:hAnsi="Arial" w:cs="Arial"/>
          <w:sz w:val="16"/>
          <w:szCs w:val="16"/>
        </w:rPr>
        <w:t xml:space="preserve">КОЭФФИЦИЕНТЫ, УСТАНАВЛИВАЕМЫЕ В ПРОЦЕНТАХ ОТ </w:t>
      </w:r>
    </w:p>
    <w:p w:rsidR="00916DE4" w:rsidRDefault="00916DE4" w:rsidP="00CA0CF4">
      <w:pPr>
        <w:pStyle w:val="ConsPlusTitle"/>
        <w:widowControl/>
        <w:jc w:val="center"/>
        <w:rPr>
          <w:rFonts w:ascii="Arial" w:hAnsi="Arial" w:cs="Arial"/>
          <w:sz w:val="16"/>
          <w:szCs w:val="16"/>
        </w:rPr>
      </w:pPr>
      <w:r>
        <w:rPr>
          <w:rFonts w:ascii="Arial" w:hAnsi="Arial" w:cs="Arial"/>
          <w:sz w:val="16"/>
          <w:szCs w:val="16"/>
        </w:rPr>
        <w:t>КАДАСТРОВОЙ СТОИМОСТИ ЗЕМЕЛЬНЫХ УЧАСТКОВ, ОПРЕДЕЛЯЕМЫЕ ДЛЯ РАЗЛИЧНЫХ ВИДОВ ФУНКЦИОНАЛЬНОГО ИСПОЛЬЗОВ</w:t>
      </w:r>
      <w:r>
        <w:rPr>
          <w:rFonts w:ascii="Arial" w:hAnsi="Arial" w:cs="Arial"/>
          <w:sz w:val="16"/>
          <w:szCs w:val="16"/>
        </w:rPr>
        <w:t>А</w:t>
      </w:r>
      <w:r>
        <w:rPr>
          <w:rFonts w:ascii="Arial" w:hAnsi="Arial" w:cs="Arial"/>
          <w:sz w:val="16"/>
          <w:szCs w:val="16"/>
        </w:rPr>
        <w:t xml:space="preserve">НИЯ  ЗЕМЕЛЬНЫХ УЧАСТКОВ ПРИ ОПРЕДЕЛЕИИИ РАЗМЕРА АРЕНДНОЙ ПЛАТЫ  ЗА ЗЕМЕЛЬНЫЕ УЧАСТКИ  В ВАЛДАЙСКОМ ГОРОДСКОМ </w:t>
      </w:r>
    </w:p>
    <w:p w:rsidR="00916DE4" w:rsidRDefault="00916DE4" w:rsidP="00CA0CF4">
      <w:pPr>
        <w:pStyle w:val="ConsPlusTitle"/>
        <w:widowControl/>
        <w:jc w:val="center"/>
        <w:rPr>
          <w:rFonts w:ascii="Arial" w:hAnsi="Arial" w:cs="Arial"/>
          <w:sz w:val="16"/>
          <w:szCs w:val="16"/>
        </w:rPr>
      </w:pPr>
      <w:r>
        <w:rPr>
          <w:rFonts w:ascii="Arial" w:hAnsi="Arial" w:cs="Arial"/>
          <w:sz w:val="16"/>
          <w:szCs w:val="16"/>
        </w:rPr>
        <w:t>ПОСЕЛЕНИИ НА 2017 ГОД</w:t>
      </w:r>
    </w:p>
    <w:p w:rsidR="00916DE4" w:rsidRDefault="00916DE4" w:rsidP="00CA0CF4">
      <w:pPr>
        <w:pStyle w:val="ConsPlusTitle"/>
        <w:widowControl/>
        <w:jc w:val="center"/>
        <w:rPr>
          <w:rFonts w:ascii="Arial" w:hAnsi="Arial" w:cs="Arial"/>
          <w:sz w:val="16"/>
          <w:szCs w:val="16"/>
        </w:rPr>
      </w:pPr>
    </w:p>
    <w:tbl>
      <w:tblPr>
        <w:tblW w:w="11400" w:type="dxa"/>
        <w:tblInd w:w="70" w:type="dxa"/>
        <w:tblLayout w:type="fixed"/>
        <w:tblCellMar>
          <w:left w:w="70" w:type="dxa"/>
          <w:right w:w="70" w:type="dxa"/>
        </w:tblCellMar>
        <w:tblLook w:val="0000" w:firstRow="0" w:lastRow="0" w:firstColumn="0" w:lastColumn="0" w:noHBand="0" w:noVBand="0"/>
      </w:tblPr>
      <w:tblGrid>
        <w:gridCol w:w="1560"/>
        <w:gridCol w:w="8400"/>
        <w:gridCol w:w="1440"/>
      </w:tblGrid>
      <w:tr w:rsidR="00916DE4" w:rsidTr="00916DE4">
        <w:trPr>
          <w:cantSplit/>
          <w:trHeight w:val="840"/>
        </w:trPr>
        <w:tc>
          <w:tcPr>
            <w:tcW w:w="9960" w:type="dxa"/>
            <w:gridSpan w:val="2"/>
            <w:tcBorders>
              <w:top w:val="single" w:sz="6" w:space="0" w:color="auto"/>
              <w:left w:val="single" w:sz="6" w:space="0" w:color="auto"/>
              <w:bottom w:val="single" w:sz="6" w:space="0" w:color="auto"/>
              <w:right w:val="single" w:sz="6" w:space="0" w:color="auto"/>
            </w:tcBorders>
          </w:tcPr>
          <w:p w:rsidR="00916DE4" w:rsidRDefault="00916DE4" w:rsidP="00CA0CF4">
            <w:pPr>
              <w:jc w:val="center"/>
              <w:rPr>
                <w:rFonts w:ascii="Arial" w:hAnsi="Arial" w:cs="Arial"/>
                <w:b/>
                <w:sz w:val="16"/>
                <w:szCs w:val="16"/>
              </w:rPr>
            </w:pPr>
            <w:r>
              <w:rPr>
                <w:rFonts w:ascii="Arial" w:hAnsi="Arial" w:cs="Arial"/>
                <w:b/>
                <w:sz w:val="16"/>
                <w:szCs w:val="16"/>
              </w:rPr>
              <w:t xml:space="preserve">Функциональное использование земельных участков, </w:t>
            </w:r>
          </w:p>
          <w:p w:rsidR="00916DE4" w:rsidRDefault="00916DE4" w:rsidP="00CA0CF4">
            <w:pPr>
              <w:jc w:val="center"/>
              <w:rPr>
                <w:rFonts w:ascii="Arial" w:hAnsi="Arial" w:cs="Arial"/>
                <w:b/>
                <w:sz w:val="16"/>
                <w:szCs w:val="16"/>
              </w:rPr>
            </w:pPr>
            <w:r>
              <w:rPr>
                <w:rFonts w:ascii="Arial" w:hAnsi="Arial" w:cs="Arial"/>
                <w:b/>
                <w:sz w:val="16"/>
                <w:szCs w:val="16"/>
              </w:rPr>
              <w:t>категория земель</w:t>
            </w:r>
          </w:p>
        </w:tc>
        <w:tc>
          <w:tcPr>
            <w:tcW w:w="1440" w:type="dxa"/>
            <w:tcBorders>
              <w:top w:val="single" w:sz="6" w:space="0" w:color="auto"/>
              <w:left w:val="single" w:sz="6" w:space="0" w:color="auto"/>
              <w:bottom w:val="single" w:sz="6" w:space="0" w:color="auto"/>
              <w:right w:val="single" w:sz="6" w:space="0" w:color="auto"/>
            </w:tcBorders>
          </w:tcPr>
          <w:p w:rsidR="00916DE4" w:rsidRDefault="00916DE4" w:rsidP="00CA0CF4">
            <w:pPr>
              <w:jc w:val="center"/>
              <w:rPr>
                <w:rFonts w:ascii="Arial" w:hAnsi="Arial" w:cs="Arial"/>
                <w:b/>
                <w:sz w:val="16"/>
                <w:szCs w:val="16"/>
              </w:rPr>
            </w:pPr>
            <w:r>
              <w:rPr>
                <w:rFonts w:ascii="Arial" w:hAnsi="Arial" w:cs="Arial"/>
                <w:b/>
                <w:sz w:val="16"/>
                <w:szCs w:val="16"/>
              </w:rPr>
              <w:t>Коэффициент</w:t>
            </w:r>
            <w:r>
              <w:rPr>
                <w:rFonts w:ascii="Arial" w:hAnsi="Arial" w:cs="Arial"/>
                <w:b/>
                <w:sz w:val="16"/>
                <w:szCs w:val="16"/>
              </w:rPr>
              <w:br/>
              <w:t>(процент от</w:t>
            </w:r>
            <w:r>
              <w:rPr>
                <w:rFonts w:ascii="Arial" w:hAnsi="Arial" w:cs="Arial"/>
                <w:b/>
                <w:sz w:val="16"/>
                <w:szCs w:val="16"/>
              </w:rPr>
              <w:br/>
              <w:t>кадастровой</w:t>
            </w:r>
            <w:r>
              <w:rPr>
                <w:rFonts w:ascii="Arial" w:hAnsi="Arial" w:cs="Arial"/>
                <w:b/>
                <w:sz w:val="16"/>
                <w:szCs w:val="16"/>
              </w:rPr>
              <w:br/>
              <w:t xml:space="preserve">стоимости </w:t>
            </w:r>
            <w:r>
              <w:rPr>
                <w:rFonts w:ascii="Arial" w:hAnsi="Arial" w:cs="Arial"/>
                <w:b/>
                <w:sz w:val="16"/>
                <w:szCs w:val="16"/>
              </w:rPr>
              <w:br/>
              <w:t xml:space="preserve">земельного </w:t>
            </w:r>
            <w:r>
              <w:rPr>
                <w:rFonts w:ascii="Arial" w:hAnsi="Arial" w:cs="Arial"/>
                <w:b/>
                <w:sz w:val="16"/>
                <w:szCs w:val="16"/>
              </w:rPr>
              <w:br/>
              <w:t>участка)</w:t>
            </w:r>
          </w:p>
        </w:tc>
      </w:tr>
      <w:tr w:rsidR="00916DE4" w:rsidTr="00916DE4">
        <w:trPr>
          <w:cantSplit/>
          <w:trHeight w:val="480"/>
        </w:trPr>
        <w:tc>
          <w:tcPr>
            <w:tcW w:w="1560" w:type="dxa"/>
            <w:vMerge w:val="restart"/>
            <w:tcBorders>
              <w:top w:val="single" w:sz="6" w:space="0" w:color="auto"/>
              <w:left w:val="single" w:sz="6" w:space="0" w:color="auto"/>
              <w:bottom w:val="single" w:sz="4" w:space="0" w:color="auto"/>
              <w:right w:val="single" w:sz="6" w:space="0" w:color="auto"/>
            </w:tcBorders>
          </w:tcPr>
          <w:p w:rsidR="00916DE4" w:rsidRDefault="00916DE4" w:rsidP="00CA0CF4">
            <w:pPr>
              <w:rPr>
                <w:rFonts w:ascii="Arial" w:hAnsi="Arial" w:cs="Arial"/>
                <w:sz w:val="16"/>
                <w:szCs w:val="16"/>
              </w:rPr>
            </w:pPr>
            <w:r>
              <w:rPr>
                <w:rFonts w:ascii="Arial" w:hAnsi="Arial" w:cs="Arial"/>
                <w:sz w:val="16"/>
                <w:szCs w:val="16"/>
              </w:rPr>
              <w:t xml:space="preserve">1. Земли   </w:t>
            </w:r>
            <w:r>
              <w:rPr>
                <w:rFonts w:ascii="Arial" w:hAnsi="Arial" w:cs="Arial"/>
                <w:sz w:val="16"/>
                <w:szCs w:val="16"/>
              </w:rPr>
              <w:br/>
              <w:t>населённых</w:t>
            </w:r>
            <w:r>
              <w:rPr>
                <w:rFonts w:ascii="Arial" w:hAnsi="Arial" w:cs="Arial"/>
                <w:sz w:val="16"/>
                <w:szCs w:val="16"/>
              </w:rPr>
              <w:br/>
              <w:t xml:space="preserve">пунктов  </w:t>
            </w:r>
          </w:p>
        </w:tc>
        <w:tc>
          <w:tcPr>
            <w:tcW w:w="8400" w:type="dxa"/>
            <w:tcBorders>
              <w:top w:val="single" w:sz="6" w:space="0" w:color="auto"/>
              <w:left w:val="single" w:sz="6" w:space="0" w:color="auto"/>
              <w:bottom w:val="single" w:sz="6" w:space="0" w:color="auto"/>
              <w:right w:val="single" w:sz="6" w:space="0" w:color="auto"/>
            </w:tcBorders>
          </w:tcPr>
          <w:p w:rsidR="00916DE4" w:rsidRDefault="00916DE4" w:rsidP="00CA0CF4">
            <w:pPr>
              <w:rPr>
                <w:rFonts w:ascii="Arial" w:hAnsi="Arial" w:cs="Arial"/>
                <w:sz w:val="16"/>
                <w:szCs w:val="16"/>
              </w:rPr>
            </w:pPr>
            <w:r>
              <w:rPr>
                <w:rFonts w:ascii="Arial" w:hAnsi="Arial" w:cs="Arial"/>
                <w:sz w:val="16"/>
                <w:szCs w:val="16"/>
              </w:rPr>
              <w:t>Личные подсобные хозяйства (приусадебные земельные участки), садово</w:t>
            </w:r>
            <w:r>
              <w:rPr>
                <w:rFonts w:ascii="Arial" w:hAnsi="Arial" w:cs="Arial"/>
                <w:sz w:val="16"/>
                <w:szCs w:val="16"/>
              </w:rPr>
              <w:t>д</w:t>
            </w:r>
            <w:r>
              <w:rPr>
                <w:rFonts w:ascii="Arial" w:hAnsi="Arial" w:cs="Arial"/>
                <w:sz w:val="16"/>
                <w:szCs w:val="16"/>
              </w:rPr>
              <w:t>ство, огородничество:</w:t>
            </w:r>
          </w:p>
          <w:p w:rsidR="00916DE4" w:rsidRDefault="00916DE4" w:rsidP="00CA0CF4">
            <w:pPr>
              <w:rPr>
                <w:rFonts w:ascii="Arial" w:hAnsi="Arial" w:cs="Arial"/>
                <w:sz w:val="16"/>
                <w:szCs w:val="16"/>
              </w:rPr>
            </w:pPr>
            <w:r>
              <w:rPr>
                <w:rFonts w:ascii="Arial" w:hAnsi="Arial" w:cs="Arial"/>
                <w:sz w:val="16"/>
                <w:szCs w:val="16"/>
              </w:rPr>
              <w:t>г.Валдай;</w:t>
            </w:r>
          </w:p>
          <w:p w:rsidR="00916DE4" w:rsidRDefault="00916DE4" w:rsidP="00CA0CF4">
            <w:pPr>
              <w:rPr>
                <w:rFonts w:ascii="Arial" w:hAnsi="Arial" w:cs="Arial"/>
                <w:sz w:val="16"/>
                <w:szCs w:val="16"/>
              </w:rPr>
            </w:pPr>
            <w:r>
              <w:rPr>
                <w:rFonts w:ascii="Arial" w:hAnsi="Arial" w:cs="Arial"/>
                <w:sz w:val="16"/>
                <w:szCs w:val="16"/>
              </w:rPr>
              <w:t>с.Зимогорье</w:t>
            </w:r>
          </w:p>
        </w:tc>
        <w:tc>
          <w:tcPr>
            <w:tcW w:w="1440" w:type="dxa"/>
            <w:tcBorders>
              <w:top w:val="single" w:sz="6" w:space="0" w:color="auto"/>
              <w:left w:val="single" w:sz="6" w:space="0" w:color="auto"/>
              <w:bottom w:val="single" w:sz="6" w:space="0" w:color="auto"/>
              <w:right w:val="single" w:sz="6" w:space="0" w:color="auto"/>
            </w:tcBorders>
          </w:tcPr>
          <w:p w:rsidR="00916DE4" w:rsidRDefault="00916DE4" w:rsidP="00CA0CF4">
            <w:pPr>
              <w:jc w:val="center"/>
              <w:rPr>
                <w:rFonts w:ascii="Arial" w:hAnsi="Arial" w:cs="Arial"/>
                <w:sz w:val="16"/>
                <w:szCs w:val="16"/>
              </w:rPr>
            </w:pPr>
          </w:p>
          <w:p w:rsidR="00916DE4" w:rsidRDefault="00916DE4" w:rsidP="00CA0CF4">
            <w:pPr>
              <w:jc w:val="center"/>
              <w:rPr>
                <w:rFonts w:ascii="Arial" w:hAnsi="Arial" w:cs="Arial"/>
                <w:sz w:val="16"/>
                <w:szCs w:val="16"/>
              </w:rPr>
            </w:pPr>
            <w:r>
              <w:rPr>
                <w:rFonts w:ascii="Arial" w:hAnsi="Arial" w:cs="Arial"/>
                <w:sz w:val="16"/>
                <w:szCs w:val="16"/>
              </w:rPr>
              <w:t>0,5</w:t>
            </w:r>
          </w:p>
          <w:p w:rsidR="00916DE4" w:rsidRDefault="00916DE4" w:rsidP="00CA0CF4">
            <w:pPr>
              <w:jc w:val="center"/>
              <w:rPr>
                <w:rFonts w:ascii="Arial" w:hAnsi="Arial" w:cs="Arial"/>
                <w:sz w:val="16"/>
                <w:szCs w:val="16"/>
              </w:rPr>
            </w:pPr>
            <w:r>
              <w:rPr>
                <w:rFonts w:ascii="Arial" w:hAnsi="Arial" w:cs="Arial"/>
                <w:sz w:val="16"/>
                <w:szCs w:val="16"/>
              </w:rPr>
              <w:t>1</w:t>
            </w:r>
          </w:p>
        </w:tc>
      </w:tr>
      <w:tr w:rsidR="00916DE4" w:rsidTr="00916DE4">
        <w:trPr>
          <w:cantSplit/>
          <w:trHeight w:val="45"/>
        </w:trPr>
        <w:tc>
          <w:tcPr>
            <w:tcW w:w="1560" w:type="dxa"/>
            <w:vMerge/>
            <w:tcBorders>
              <w:top w:val="single" w:sz="6" w:space="0" w:color="auto"/>
              <w:left w:val="single" w:sz="6" w:space="0" w:color="auto"/>
              <w:bottom w:val="single" w:sz="4" w:space="0" w:color="auto"/>
              <w:right w:val="single" w:sz="6" w:space="0" w:color="auto"/>
            </w:tcBorders>
            <w:vAlign w:val="center"/>
          </w:tcPr>
          <w:p w:rsidR="00916DE4" w:rsidRDefault="00916DE4" w:rsidP="00CA0CF4">
            <w:pPr>
              <w:rPr>
                <w:rFonts w:ascii="Arial" w:hAnsi="Arial" w:cs="Arial"/>
                <w:sz w:val="16"/>
                <w:szCs w:val="16"/>
              </w:rPr>
            </w:pPr>
          </w:p>
        </w:tc>
        <w:tc>
          <w:tcPr>
            <w:tcW w:w="8400" w:type="dxa"/>
            <w:tcBorders>
              <w:top w:val="single" w:sz="6" w:space="0" w:color="auto"/>
              <w:left w:val="single" w:sz="6" w:space="0" w:color="auto"/>
              <w:bottom w:val="single" w:sz="6" w:space="0" w:color="auto"/>
              <w:right w:val="single" w:sz="6" w:space="0" w:color="auto"/>
            </w:tcBorders>
          </w:tcPr>
          <w:p w:rsidR="00916DE4" w:rsidRDefault="00916DE4" w:rsidP="00CA0CF4">
            <w:pPr>
              <w:rPr>
                <w:rFonts w:ascii="Arial" w:hAnsi="Arial" w:cs="Arial"/>
                <w:sz w:val="16"/>
                <w:szCs w:val="16"/>
              </w:rPr>
            </w:pPr>
            <w:r>
              <w:rPr>
                <w:rFonts w:ascii="Arial" w:hAnsi="Arial" w:cs="Arial"/>
                <w:sz w:val="16"/>
                <w:szCs w:val="16"/>
              </w:rPr>
              <w:t>Земельные участки для прочих видов сельскохозяйственного использования</w:t>
            </w:r>
          </w:p>
        </w:tc>
        <w:tc>
          <w:tcPr>
            <w:tcW w:w="1440" w:type="dxa"/>
            <w:tcBorders>
              <w:top w:val="single" w:sz="6" w:space="0" w:color="auto"/>
              <w:left w:val="single" w:sz="6" w:space="0" w:color="auto"/>
              <w:bottom w:val="single" w:sz="6" w:space="0" w:color="auto"/>
              <w:right w:val="single" w:sz="6" w:space="0" w:color="auto"/>
            </w:tcBorders>
          </w:tcPr>
          <w:p w:rsidR="00916DE4" w:rsidRDefault="00916DE4" w:rsidP="00CA0CF4">
            <w:pPr>
              <w:jc w:val="center"/>
              <w:rPr>
                <w:rFonts w:ascii="Arial" w:hAnsi="Arial" w:cs="Arial"/>
                <w:sz w:val="16"/>
                <w:szCs w:val="16"/>
              </w:rPr>
            </w:pPr>
            <w:r>
              <w:rPr>
                <w:rFonts w:ascii="Arial" w:hAnsi="Arial" w:cs="Arial"/>
                <w:sz w:val="16"/>
                <w:szCs w:val="16"/>
              </w:rPr>
              <w:t xml:space="preserve">0,3 </w:t>
            </w:r>
          </w:p>
        </w:tc>
      </w:tr>
      <w:tr w:rsidR="00916DE4" w:rsidTr="00916DE4">
        <w:trPr>
          <w:cantSplit/>
          <w:trHeight w:val="185"/>
        </w:trPr>
        <w:tc>
          <w:tcPr>
            <w:tcW w:w="1560" w:type="dxa"/>
            <w:vMerge/>
            <w:tcBorders>
              <w:top w:val="single" w:sz="6" w:space="0" w:color="auto"/>
              <w:left w:val="single" w:sz="6" w:space="0" w:color="auto"/>
              <w:bottom w:val="single" w:sz="4" w:space="0" w:color="auto"/>
              <w:right w:val="single" w:sz="6" w:space="0" w:color="auto"/>
            </w:tcBorders>
            <w:vAlign w:val="center"/>
          </w:tcPr>
          <w:p w:rsidR="00916DE4" w:rsidRDefault="00916DE4" w:rsidP="00CA0CF4">
            <w:pPr>
              <w:rPr>
                <w:rFonts w:ascii="Arial" w:hAnsi="Arial" w:cs="Arial"/>
                <w:sz w:val="16"/>
                <w:szCs w:val="16"/>
              </w:rPr>
            </w:pPr>
          </w:p>
        </w:tc>
        <w:tc>
          <w:tcPr>
            <w:tcW w:w="8400" w:type="dxa"/>
            <w:tcBorders>
              <w:top w:val="single" w:sz="6" w:space="0" w:color="auto"/>
              <w:left w:val="single" w:sz="6" w:space="0" w:color="auto"/>
              <w:bottom w:val="single" w:sz="6" w:space="0" w:color="auto"/>
              <w:right w:val="single" w:sz="6" w:space="0" w:color="auto"/>
            </w:tcBorders>
          </w:tcPr>
          <w:p w:rsidR="00916DE4" w:rsidRDefault="00916DE4" w:rsidP="00CA0CF4">
            <w:pPr>
              <w:rPr>
                <w:rFonts w:ascii="Arial" w:hAnsi="Arial" w:cs="Arial"/>
                <w:sz w:val="16"/>
                <w:szCs w:val="16"/>
              </w:rPr>
            </w:pPr>
            <w:r>
              <w:rPr>
                <w:rFonts w:ascii="Arial" w:hAnsi="Arial" w:cs="Arial"/>
                <w:sz w:val="16"/>
                <w:szCs w:val="16"/>
              </w:rPr>
              <w:t>Индивидуальное жилищное строительство:</w:t>
            </w:r>
          </w:p>
          <w:p w:rsidR="00916DE4" w:rsidRDefault="00916DE4" w:rsidP="00CA0CF4">
            <w:pPr>
              <w:rPr>
                <w:rFonts w:ascii="Arial" w:hAnsi="Arial" w:cs="Arial"/>
                <w:sz w:val="16"/>
                <w:szCs w:val="16"/>
              </w:rPr>
            </w:pPr>
            <w:r>
              <w:rPr>
                <w:rFonts w:ascii="Arial" w:hAnsi="Arial" w:cs="Arial"/>
                <w:sz w:val="16"/>
                <w:szCs w:val="16"/>
              </w:rPr>
              <w:t>г.Валдай;</w:t>
            </w:r>
          </w:p>
          <w:p w:rsidR="00916DE4" w:rsidRDefault="00916DE4" w:rsidP="00CA0CF4">
            <w:pPr>
              <w:rPr>
                <w:rFonts w:ascii="Arial" w:hAnsi="Arial" w:cs="Arial"/>
                <w:sz w:val="16"/>
                <w:szCs w:val="16"/>
              </w:rPr>
            </w:pPr>
            <w:r>
              <w:rPr>
                <w:rFonts w:ascii="Arial" w:hAnsi="Arial" w:cs="Arial"/>
                <w:sz w:val="16"/>
                <w:szCs w:val="16"/>
              </w:rPr>
              <w:t>с.Зимогорье</w:t>
            </w:r>
          </w:p>
        </w:tc>
        <w:tc>
          <w:tcPr>
            <w:tcW w:w="1440" w:type="dxa"/>
            <w:tcBorders>
              <w:top w:val="single" w:sz="6" w:space="0" w:color="auto"/>
              <w:left w:val="single" w:sz="6" w:space="0" w:color="auto"/>
              <w:bottom w:val="single" w:sz="6" w:space="0" w:color="auto"/>
              <w:right w:val="single" w:sz="6" w:space="0" w:color="auto"/>
            </w:tcBorders>
          </w:tcPr>
          <w:p w:rsidR="00916DE4" w:rsidRDefault="00916DE4" w:rsidP="00CA0CF4">
            <w:pPr>
              <w:jc w:val="center"/>
              <w:rPr>
                <w:rFonts w:ascii="Arial" w:hAnsi="Arial" w:cs="Arial"/>
                <w:sz w:val="16"/>
                <w:szCs w:val="16"/>
              </w:rPr>
            </w:pPr>
          </w:p>
          <w:p w:rsidR="00916DE4" w:rsidRDefault="00916DE4" w:rsidP="00CA0CF4">
            <w:pPr>
              <w:jc w:val="center"/>
              <w:rPr>
                <w:rFonts w:ascii="Arial" w:hAnsi="Arial" w:cs="Arial"/>
                <w:sz w:val="16"/>
                <w:szCs w:val="16"/>
              </w:rPr>
            </w:pPr>
            <w:r>
              <w:rPr>
                <w:rFonts w:ascii="Arial" w:hAnsi="Arial" w:cs="Arial"/>
                <w:sz w:val="16"/>
                <w:szCs w:val="16"/>
              </w:rPr>
              <w:t>0,5</w:t>
            </w:r>
          </w:p>
          <w:p w:rsidR="00916DE4" w:rsidRDefault="00916DE4" w:rsidP="00CA0CF4">
            <w:pPr>
              <w:jc w:val="center"/>
              <w:rPr>
                <w:rFonts w:ascii="Arial" w:hAnsi="Arial" w:cs="Arial"/>
                <w:sz w:val="16"/>
                <w:szCs w:val="16"/>
              </w:rPr>
            </w:pPr>
            <w:r>
              <w:rPr>
                <w:rFonts w:ascii="Arial" w:hAnsi="Arial" w:cs="Arial"/>
                <w:sz w:val="16"/>
                <w:szCs w:val="16"/>
              </w:rPr>
              <w:t>1</w:t>
            </w:r>
          </w:p>
        </w:tc>
      </w:tr>
      <w:tr w:rsidR="00916DE4" w:rsidTr="00916DE4">
        <w:trPr>
          <w:cantSplit/>
          <w:trHeight w:val="45"/>
        </w:trPr>
        <w:tc>
          <w:tcPr>
            <w:tcW w:w="1560" w:type="dxa"/>
            <w:vMerge/>
            <w:tcBorders>
              <w:top w:val="single" w:sz="6" w:space="0" w:color="auto"/>
              <w:left w:val="single" w:sz="6" w:space="0" w:color="auto"/>
              <w:bottom w:val="single" w:sz="4" w:space="0" w:color="auto"/>
              <w:right w:val="single" w:sz="6" w:space="0" w:color="auto"/>
            </w:tcBorders>
            <w:vAlign w:val="center"/>
          </w:tcPr>
          <w:p w:rsidR="00916DE4" w:rsidRDefault="00916DE4" w:rsidP="00CA0CF4">
            <w:pPr>
              <w:rPr>
                <w:rFonts w:ascii="Arial" w:hAnsi="Arial" w:cs="Arial"/>
                <w:sz w:val="16"/>
                <w:szCs w:val="16"/>
              </w:rPr>
            </w:pPr>
          </w:p>
        </w:tc>
        <w:tc>
          <w:tcPr>
            <w:tcW w:w="8400" w:type="dxa"/>
            <w:tcBorders>
              <w:top w:val="single" w:sz="6" w:space="0" w:color="auto"/>
              <w:left w:val="single" w:sz="6" w:space="0" w:color="auto"/>
              <w:bottom w:val="single" w:sz="6" w:space="0" w:color="auto"/>
              <w:right w:val="single" w:sz="6" w:space="0" w:color="auto"/>
            </w:tcBorders>
          </w:tcPr>
          <w:p w:rsidR="00916DE4" w:rsidRDefault="00916DE4" w:rsidP="00CA0CF4">
            <w:pPr>
              <w:rPr>
                <w:rFonts w:ascii="Arial" w:hAnsi="Arial" w:cs="Arial"/>
                <w:sz w:val="16"/>
                <w:szCs w:val="16"/>
              </w:rPr>
            </w:pPr>
            <w:r>
              <w:rPr>
                <w:rFonts w:ascii="Arial" w:hAnsi="Arial" w:cs="Arial"/>
                <w:sz w:val="16"/>
                <w:szCs w:val="16"/>
              </w:rPr>
              <w:t>Для размещения индивидуальных гаражей</w:t>
            </w:r>
          </w:p>
        </w:tc>
        <w:tc>
          <w:tcPr>
            <w:tcW w:w="1440" w:type="dxa"/>
            <w:tcBorders>
              <w:top w:val="single" w:sz="6" w:space="0" w:color="auto"/>
              <w:left w:val="single" w:sz="6" w:space="0" w:color="auto"/>
              <w:bottom w:val="single" w:sz="6" w:space="0" w:color="auto"/>
              <w:right w:val="single" w:sz="6" w:space="0" w:color="auto"/>
            </w:tcBorders>
          </w:tcPr>
          <w:p w:rsidR="00916DE4" w:rsidRDefault="00916DE4" w:rsidP="00CA0CF4">
            <w:pPr>
              <w:jc w:val="center"/>
              <w:rPr>
                <w:rFonts w:ascii="Arial" w:hAnsi="Arial" w:cs="Arial"/>
                <w:sz w:val="16"/>
                <w:szCs w:val="16"/>
              </w:rPr>
            </w:pPr>
            <w:r>
              <w:rPr>
                <w:rFonts w:ascii="Arial" w:hAnsi="Arial" w:cs="Arial"/>
                <w:sz w:val="16"/>
                <w:szCs w:val="16"/>
              </w:rPr>
              <w:t>2</w:t>
            </w:r>
          </w:p>
        </w:tc>
      </w:tr>
      <w:tr w:rsidR="00916DE4" w:rsidTr="00916DE4">
        <w:trPr>
          <w:cantSplit/>
          <w:trHeight w:val="45"/>
        </w:trPr>
        <w:tc>
          <w:tcPr>
            <w:tcW w:w="1560" w:type="dxa"/>
            <w:vMerge/>
            <w:tcBorders>
              <w:top w:val="single" w:sz="6" w:space="0" w:color="auto"/>
              <w:left w:val="single" w:sz="6" w:space="0" w:color="auto"/>
              <w:bottom w:val="single" w:sz="4" w:space="0" w:color="auto"/>
              <w:right w:val="single" w:sz="6" w:space="0" w:color="auto"/>
            </w:tcBorders>
            <w:vAlign w:val="center"/>
          </w:tcPr>
          <w:p w:rsidR="00916DE4" w:rsidRDefault="00916DE4" w:rsidP="00CA0CF4">
            <w:pPr>
              <w:rPr>
                <w:rFonts w:ascii="Arial" w:hAnsi="Arial" w:cs="Arial"/>
                <w:sz w:val="16"/>
                <w:szCs w:val="16"/>
              </w:rPr>
            </w:pPr>
          </w:p>
        </w:tc>
        <w:tc>
          <w:tcPr>
            <w:tcW w:w="8400" w:type="dxa"/>
            <w:tcBorders>
              <w:top w:val="single" w:sz="6" w:space="0" w:color="auto"/>
              <w:left w:val="single" w:sz="6" w:space="0" w:color="auto"/>
              <w:bottom w:val="single" w:sz="6" w:space="0" w:color="auto"/>
              <w:right w:val="single" w:sz="6" w:space="0" w:color="auto"/>
            </w:tcBorders>
          </w:tcPr>
          <w:p w:rsidR="00916DE4" w:rsidRDefault="00916DE4" w:rsidP="00CA0CF4">
            <w:pPr>
              <w:rPr>
                <w:rFonts w:ascii="Arial" w:hAnsi="Arial" w:cs="Arial"/>
                <w:sz w:val="16"/>
                <w:szCs w:val="16"/>
              </w:rPr>
            </w:pPr>
            <w:r>
              <w:rPr>
                <w:rFonts w:ascii="Arial" w:hAnsi="Arial" w:cs="Arial"/>
                <w:sz w:val="16"/>
                <w:szCs w:val="16"/>
              </w:rPr>
              <w:t>Земельные участки, предоставленные для рекреационных целей и благоус</w:t>
            </w:r>
            <w:r>
              <w:rPr>
                <w:rFonts w:ascii="Arial" w:hAnsi="Arial" w:cs="Arial"/>
                <w:sz w:val="16"/>
                <w:szCs w:val="16"/>
              </w:rPr>
              <w:t>т</w:t>
            </w:r>
            <w:r>
              <w:rPr>
                <w:rFonts w:ascii="Arial" w:hAnsi="Arial" w:cs="Arial"/>
                <w:sz w:val="16"/>
                <w:szCs w:val="16"/>
              </w:rPr>
              <w:t>ройства, в том числе:</w:t>
            </w:r>
          </w:p>
          <w:p w:rsidR="00916DE4" w:rsidRDefault="00916DE4" w:rsidP="00CA0CF4">
            <w:pPr>
              <w:rPr>
                <w:rFonts w:ascii="Arial" w:hAnsi="Arial" w:cs="Arial"/>
                <w:sz w:val="16"/>
                <w:szCs w:val="16"/>
              </w:rPr>
            </w:pPr>
            <w:r>
              <w:rPr>
                <w:rFonts w:ascii="Arial" w:hAnsi="Arial" w:cs="Arial"/>
                <w:sz w:val="16"/>
                <w:szCs w:val="16"/>
              </w:rPr>
              <w:t>земельные участки, занятые особо охраняемыми территориями и объектами, парками, скверами, садами</w:t>
            </w:r>
          </w:p>
        </w:tc>
        <w:tc>
          <w:tcPr>
            <w:tcW w:w="1440" w:type="dxa"/>
            <w:tcBorders>
              <w:top w:val="single" w:sz="6" w:space="0" w:color="auto"/>
              <w:left w:val="single" w:sz="6" w:space="0" w:color="auto"/>
              <w:bottom w:val="single" w:sz="6" w:space="0" w:color="auto"/>
              <w:right w:val="single" w:sz="6" w:space="0" w:color="auto"/>
            </w:tcBorders>
          </w:tcPr>
          <w:p w:rsidR="00916DE4" w:rsidRDefault="00916DE4" w:rsidP="00CA0CF4">
            <w:pPr>
              <w:jc w:val="center"/>
              <w:rPr>
                <w:rFonts w:ascii="Arial" w:hAnsi="Arial" w:cs="Arial"/>
                <w:sz w:val="16"/>
                <w:szCs w:val="16"/>
              </w:rPr>
            </w:pPr>
          </w:p>
          <w:p w:rsidR="00916DE4" w:rsidRDefault="00916DE4" w:rsidP="00CA0CF4">
            <w:pPr>
              <w:jc w:val="center"/>
              <w:rPr>
                <w:rFonts w:ascii="Arial" w:hAnsi="Arial" w:cs="Arial"/>
                <w:sz w:val="16"/>
                <w:szCs w:val="16"/>
              </w:rPr>
            </w:pPr>
            <w:r>
              <w:rPr>
                <w:rFonts w:ascii="Arial" w:hAnsi="Arial" w:cs="Arial"/>
                <w:sz w:val="16"/>
                <w:szCs w:val="16"/>
              </w:rPr>
              <w:t>1</w:t>
            </w:r>
          </w:p>
        </w:tc>
      </w:tr>
      <w:tr w:rsidR="00916DE4" w:rsidTr="00916DE4">
        <w:trPr>
          <w:cantSplit/>
          <w:trHeight w:val="544"/>
        </w:trPr>
        <w:tc>
          <w:tcPr>
            <w:tcW w:w="1560" w:type="dxa"/>
            <w:vMerge/>
            <w:tcBorders>
              <w:top w:val="single" w:sz="6" w:space="0" w:color="auto"/>
              <w:left w:val="single" w:sz="6" w:space="0" w:color="auto"/>
              <w:bottom w:val="single" w:sz="4" w:space="0" w:color="auto"/>
              <w:right w:val="single" w:sz="6" w:space="0" w:color="auto"/>
            </w:tcBorders>
            <w:vAlign w:val="center"/>
          </w:tcPr>
          <w:p w:rsidR="00916DE4" w:rsidRDefault="00916DE4" w:rsidP="00CA0CF4">
            <w:pPr>
              <w:rPr>
                <w:rFonts w:ascii="Arial" w:hAnsi="Arial" w:cs="Arial"/>
                <w:sz w:val="16"/>
                <w:szCs w:val="16"/>
              </w:rPr>
            </w:pPr>
          </w:p>
        </w:tc>
        <w:tc>
          <w:tcPr>
            <w:tcW w:w="8400" w:type="dxa"/>
            <w:tcBorders>
              <w:top w:val="single" w:sz="6" w:space="0" w:color="auto"/>
              <w:left w:val="single" w:sz="6" w:space="0" w:color="auto"/>
              <w:bottom w:val="single" w:sz="6" w:space="0" w:color="auto"/>
              <w:right w:val="single" w:sz="6" w:space="0" w:color="auto"/>
            </w:tcBorders>
          </w:tcPr>
          <w:p w:rsidR="00916DE4" w:rsidRDefault="00916DE4" w:rsidP="00CA0CF4">
            <w:pPr>
              <w:rPr>
                <w:rFonts w:ascii="Arial" w:hAnsi="Arial" w:cs="Arial"/>
                <w:sz w:val="16"/>
                <w:szCs w:val="16"/>
              </w:rPr>
            </w:pPr>
            <w:r>
              <w:rPr>
                <w:rFonts w:ascii="Arial" w:hAnsi="Arial" w:cs="Arial"/>
                <w:sz w:val="16"/>
                <w:szCs w:val="16"/>
              </w:rPr>
              <w:t>Временные сооружения:</w:t>
            </w:r>
          </w:p>
          <w:p w:rsidR="00916DE4" w:rsidRDefault="00916DE4" w:rsidP="00CA0CF4">
            <w:pPr>
              <w:rPr>
                <w:rFonts w:ascii="Arial" w:hAnsi="Arial" w:cs="Arial"/>
                <w:sz w:val="16"/>
                <w:szCs w:val="16"/>
              </w:rPr>
            </w:pPr>
            <w:r>
              <w:rPr>
                <w:rFonts w:ascii="Arial" w:hAnsi="Arial" w:cs="Arial"/>
                <w:sz w:val="16"/>
                <w:szCs w:val="16"/>
              </w:rPr>
              <w:t>киоски, павильоны;</w:t>
            </w:r>
          </w:p>
          <w:p w:rsidR="00916DE4" w:rsidRDefault="00916DE4" w:rsidP="00CA0CF4">
            <w:pPr>
              <w:rPr>
                <w:rFonts w:ascii="Arial" w:hAnsi="Arial" w:cs="Arial"/>
                <w:sz w:val="16"/>
                <w:szCs w:val="16"/>
              </w:rPr>
            </w:pPr>
            <w:r>
              <w:rPr>
                <w:rFonts w:ascii="Arial" w:hAnsi="Arial" w:cs="Arial"/>
                <w:sz w:val="16"/>
                <w:szCs w:val="16"/>
              </w:rPr>
              <w:t>рынки</w:t>
            </w:r>
          </w:p>
          <w:p w:rsidR="00916DE4" w:rsidRDefault="00916DE4" w:rsidP="00CA0CF4">
            <w:pPr>
              <w:rPr>
                <w:rFonts w:ascii="Arial" w:hAnsi="Arial" w:cs="Arial"/>
                <w:sz w:val="16"/>
                <w:szCs w:val="16"/>
              </w:rPr>
            </w:pPr>
            <w:r>
              <w:rPr>
                <w:rFonts w:ascii="Arial" w:hAnsi="Arial" w:cs="Arial"/>
                <w:sz w:val="16"/>
                <w:szCs w:val="16"/>
              </w:rPr>
              <w:t>малые архитектурные формы для обеспечения отдыха и досуга (аттракци</w:t>
            </w:r>
            <w:r>
              <w:rPr>
                <w:rFonts w:ascii="Arial" w:hAnsi="Arial" w:cs="Arial"/>
                <w:sz w:val="16"/>
                <w:szCs w:val="16"/>
              </w:rPr>
              <w:t>о</w:t>
            </w:r>
            <w:r>
              <w:rPr>
                <w:rFonts w:ascii="Arial" w:hAnsi="Arial" w:cs="Arial"/>
                <w:sz w:val="16"/>
                <w:szCs w:val="16"/>
              </w:rPr>
              <w:t>ны и др.)</w:t>
            </w:r>
          </w:p>
        </w:tc>
        <w:tc>
          <w:tcPr>
            <w:tcW w:w="1440" w:type="dxa"/>
            <w:tcBorders>
              <w:top w:val="single" w:sz="6" w:space="0" w:color="auto"/>
              <w:left w:val="single" w:sz="6" w:space="0" w:color="auto"/>
              <w:bottom w:val="single" w:sz="6" w:space="0" w:color="auto"/>
              <w:right w:val="single" w:sz="6" w:space="0" w:color="auto"/>
            </w:tcBorders>
          </w:tcPr>
          <w:p w:rsidR="00916DE4" w:rsidRDefault="00916DE4" w:rsidP="00CA0CF4">
            <w:pPr>
              <w:jc w:val="center"/>
              <w:rPr>
                <w:rFonts w:ascii="Arial" w:hAnsi="Arial" w:cs="Arial"/>
                <w:sz w:val="16"/>
                <w:szCs w:val="16"/>
              </w:rPr>
            </w:pPr>
          </w:p>
          <w:p w:rsidR="00916DE4" w:rsidRDefault="00916DE4" w:rsidP="00CA0CF4">
            <w:pPr>
              <w:jc w:val="center"/>
              <w:rPr>
                <w:rFonts w:ascii="Arial" w:hAnsi="Arial" w:cs="Arial"/>
                <w:sz w:val="16"/>
                <w:szCs w:val="16"/>
              </w:rPr>
            </w:pPr>
            <w:r>
              <w:rPr>
                <w:rFonts w:ascii="Arial" w:hAnsi="Arial" w:cs="Arial"/>
                <w:sz w:val="16"/>
                <w:szCs w:val="16"/>
              </w:rPr>
              <w:t>100</w:t>
            </w:r>
          </w:p>
          <w:p w:rsidR="00916DE4" w:rsidRDefault="00916DE4" w:rsidP="00CA0CF4">
            <w:pPr>
              <w:jc w:val="center"/>
              <w:rPr>
                <w:rFonts w:ascii="Arial" w:hAnsi="Arial" w:cs="Arial"/>
                <w:sz w:val="16"/>
                <w:szCs w:val="16"/>
              </w:rPr>
            </w:pPr>
            <w:r>
              <w:rPr>
                <w:rFonts w:ascii="Arial" w:hAnsi="Arial" w:cs="Arial"/>
                <w:sz w:val="16"/>
                <w:szCs w:val="16"/>
              </w:rPr>
              <w:t>3</w:t>
            </w:r>
          </w:p>
          <w:p w:rsidR="00916DE4" w:rsidRDefault="00916DE4" w:rsidP="00CA0CF4">
            <w:pPr>
              <w:jc w:val="center"/>
              <w:rPr>
                <w:rFonts w:ascii="Arial" w:hAnsi="Arial" w:cs="Arial"/>
                <w:sz w:val="16"/>
                <w:szCs w:val="16"/>
              </w:rPr>
            </w:pPr>
            <w:r>
              <w:rPr>
                <w:rFonts w:ascii="Arial" w:hAnsi="Arial" w:cs="Arial"/>
                <w:sz w:val="16"/>
                <w:szCs w:val="16"/>
              </w:rPr>
              <w:t>15</w:t>
            </w:r>
          </w:p>
        </w:tc>
      </w:tr>
      <w:tr w:rsidR="00916DE4" w:rsidTr="00916DE4">
        <w:trPr>
          <w:cantSplit/>
          <w:trHeight w:val="240"/>
        </w:trPr>
        <w:tc>
          <w:tcPr>
            <w:tcW w:w="1560" w:type="dxa"/>
            <w:vMerge/>
            <w:tcBorders>
              <w:top w:val="single" w:sz="6" w:space="0" w:color="auto"/>
              <w:left w:val="single" w:sz="6" w:space="0" w:color="auto"/>
              <w:bottom w:val="single" w:sz="4" w:space="0" w:color="auto"/>
              <w:right w:val="single" w:sz="6" w:space="0" w:color="auto"/>
            </w:tcBorders>
            <w:vAlign w:val="center"/>
          </w:tcPr>
          <w:p w:rsidR="00916DE4" w:rsidRDefault="00916DE4" w:rsidP="00CA0CF4">
            <w:pPr>
              <w:rPr>
                <w:rFonts w:ascii="Arial" w:hAnsi="Arial" w:cs="Arial"/>
                <w:sz w:val="16"/>
                <w:szCs w:val="16"/>
              </w:rPr>
            </w:pPr>
          </w:p>
        </w:tc>
        <w:tc>
          <w:tcPr>
            <w:tcW w:w="8400" w:type="dxa"/>
            <w:tcBorders>
              <w:top w:val="single" w:sz="6" w:space="0" w:color="auto"/>
              <w:left w:val="single" w:sz="6" w:space="0" w:color="auto"/>
              <w:bottom w:val="single" w:sz="6" w:space="0" w:color="auto"/>
              <w:right w:val="single" w:sz="6" w:space="0" w:color="auto"/>
            </w:tcBorders>
          </w:tcPr>
          <w:p w:rsidR="00916DE4" w:rsidRDefault="00916DE4" w:rsidP="00CA0CF4">
            <w:pPr>
              <w:rPr>
                <w:rFonts w:ascii="Arial" w:hAnsi="Arial" w:cs="Arial"/>
                <w:sz w:val="16"/>
                <w:szCs w:val="16"/>
              </w:rPr>
            </w:pPr>
            <w:r>
              <w:rPr>
                <w:rFonts w:ascii="Arial" w:hAnsi="Arial" w:cs="Arial"/>
                <w:sz w:val="16"/>
                <w:szCs w:val="16"/>
              </w:rPr>
              <w:t>Стоянки автотранспорта</w:t>
            </w:r>
          </w:p>
        </w:tc>
        <w:tc>
          <w:tcPr>
            <w:tcW w:w="1440" w:type="dxa"/>
            <w:tcBorders>
              <w:top w:val="single" w:sz="6" w:space="0" w:color="auto"/>
              <w:left w:val="single" w:sz="6" w:space="0" w:color="auto"/>
              <w:bottom w:val="single" w:sz="6" w:space="0" w:color="auto"/>
              <w:right w:val="single" w:sz="6" w:space="0" w:color="auto"/>
            </w:tcBorders>
          </w:tcPr>
          <w:p w:rsidR="00916DE4" w:rsidRDefault="00916DE4" w:rsidP="00CA0CF4">
            <w:pPr>
              <w:jc w:val="center"/>
              <w:rPr>
                <w:rFonts w:ascii="Arial" w:hAnsi="Arial" w:cs="Arial"/>
                <w:sz w:val="16"/>
                <w:szCs w:val="16"/>
              </w:rPr>
            </w:pPr>
            <w:r>
              <w:rPr>
                <w:rFonts w:ascii="Arial" w:hAnsi="Arial" w:cs="Arial"/>
                <w:sz w:val="16"/>
                <w:szCs w:val="16"/>
              </w:rPr>
              <w:t xml:space="preserve">70 </w:t>
            </w:r>
          </w:p>
        </w:tc>
      </w:tr>
      <w:tr w:rsidR="00916DE4" w:rsidTr="00916DE4">
        <w:trPr>
          <w:cantSplit/>
          <w:trHeight w:val="240"/>
        </w:trPr>
        <w:tc>
          <w:tcPr>
            <w:tcW w:w="1560" w:type="dxa"/>
            <w:vMerge/>
            <w:tcBorders>
              <w:top w:val="single" w:sz="6" w:space="0" w:color="auto"/>
              <w:left w:val="single" w:sz="6" w:space="0" w:color="auto"/>
              <w:bottom w:val="single" w:sz="4" w:space="0" w:color="auto"/>
              <w:right w:val="single" w:sz="6" w:space="0" w:color="auto"/>
            </w:tcBorders>
            <w:vAlign w:val="center"/>
          </w:tcPr>
          <w:p w:rsidR="00916DE4" w:rsidRDefault="00916DE4" w:rsidP="00CA0CF4">
            <w:pPr>
              <w:rPr>
                <w:rFonts w:ascii="Arial" w:hAnsi="Arial" w:cs="Arial"/>
                <w:sz w:val="16"/>
                <w:szCs w:val="16"/>
              </w:rPr>
            </w:pPr>
          </w:p>
        </w:tc>
        <w:tc>
          <w:tcPr>
            <w:tcW w:w="8400" w:type="dxa"/>
            <w:tcBorders>
              <w:top w:val="single" w:sz="6" w:space="0" w:color="auto"/>
              <w:left w:val="single" w:sz="6" w:space="0" w:color="auto"/>
              <w:bottom w:val="single" w:sz="6" w:space="0" w:color="auto"/>
              <w:right w:val="single" w:sz="6" w:space="0" w:color="auto"/>
            </w:tcBorders>
          </w:tcPr>
          <w:p w:rsidR="00916DE4" w:rsidRDefault="00916DE4" w:rsidP="00CA0CF4">
            <w:pPr>
              <w:rPr>
                <w:rFonts w:ascii="Arial" w:hAnsi="Arial" w:cs="Arial"/>
                <w:sz w:val="16"/>
                <w:szCs w:val="16"/>
              </w:rPr>
            </w:pPr>
            <w:r>
              <w:rPr>
                <w:rFonts w:ascii="Arial" w:hAnsi="Arial" w:cs="Arial"/>
                <w:sz w:val="16"/>
                <w:szCs w:val="16"/>
              </w:rPr>
              <w:t>Стоянки автотранспорта (парковки) при гостиницах, туристических комплексах, базах отдыха для обслужив</w:t>
            </w:r>
            <w:r>
              <w:rPr>
                <w:rFonts w:ascii="Arial" w:hAnsi="Arial" w:cs="Arial"/>
                <w:sz w:val="16"/>
                <w:szCs w:val="16"/>
              </w:rPr>
              <w:t>а</w:t>
            </w:r>
            <w:r>
              <w:rPr>
                <w:rFonts w:ascii="Arial" w:hAnsi="Arial" w:cs="Arial"/>
                <w:sz w:val="16"/>
                <w:szCs w:val="16"/>
              </w:rPr>
              <w:t>ния личного транспорта отдыхающих и транспорта туристических фирм, а также их проектирование и стро</w:t>
            </w:r>
            <w:r>
              <w:rPr>
                <w:rFonts w:ascii="Arial" w:hAnsi="Arial" w:cs="Arial"/>
                <w:sz w:val="16"/>
                <w:szCs w:val="16"/>
              </w:rPr>
              <w:t>и</w:t>
            </w:r>
            <w:r>
              <w:rPr>
                <w:rFonts w:ascii="Arial" w:hAnsi="Arial" w:cs="Arial"/>
                <w:sz w:val="16"/>
                <w:szCs w:val="16"/>
              </w:rPr>
              <w:t>тельство</w:t>
            </w:r>
          </w:p>
        </w:tc>
        <w:tc>
          <w:tcPr>
            <w:tcW w:w="1440" w:type="dxa"/>
            <w:tcBorders>
              <w:top w:val="single" w:sz="6" w:space="0" w:color="auto"/>
              <w:left w:val="single" w:sz="6" w:space="0" w:color="auto"/>
              <w:bottom w:val="single" w:sz="6" w:space="0" w:color="auto"/>
              <w:right w:val="single" w:sz="6" w:space="0" w:color="auto"/>
            </w:tcBorders>
          </w:tcPr>
          <w:p w:rsidR="00916DE4" w:rsidRDefault="00916DE4" w:rsidP="00CA0CF4">
            <w:pPr>
              <w:jc w:val="center"/>
              <w:rPr>
                <w:rFonts w:ascii="Arial" w:hAnsi="Arial" w:cs="Arial"/>
                <w:sz w:val="16"/>
                <w:szCs w:val="16"/>
              </w:rPr>
            </w:pPr>
          </w:p>
          <w:p w:rsidR="00916DE4" w:rsidRDefault="00916DE4" w:rsidP="00CA0CF4">
            <w:pPr>
              <w:jc w:val="center"/>
              <w:rPr>
                <w:rFonts w:ascii="Arial" w:hAnsi="Arial" w:cs="Arial"/>
                <w:sz w:val="16"/>
                <w:szCs w:val="16"/>
              </w:rPr>
            </w:pPr>
          </w:p>
          <w:p w:rsidR="00916DE4" w:rsidRDefault="00916DE4" w:rsidP="00CA0CF4">
            <w:pPr>
              <w:jc w:val="center"/>
              <w:rPr>
                <w:rFonts w:ascii="Arial" w:hAnsi="Arial" w:cs="Arial"/>
                <w:sz w:val="16"/>
                <w:szCs w:val="16"/>
              </w:rPr>
            </w:pPr>
            <w:r>
              <w:rPr>
                <w:rFonts w:ascii="Arial" w:hAnsi="Arial" w:cs="Arial"/>
                <w:sz w:val="16"/>
                <w:szCs w:val="16"/>
              </w:rPr>
              <w:t xml:space="preserve">10 </w:t>
            </w:r>
          </w:p>
        </w:tc>
      </w:tr>
      <w:tr w:rsidR="00916DE4" w:rsidTr="00916DE4">
        <w:trPr>
          <w:cantSplit/>
          <w:trHeight w:val="240"/>
        </w:trPr>
        <w:tc>
          <w:tcPr>
            <w:tcW w:w="1560" w:type="dxa"/>
            <w:vMerge/>
            <w:tcBorders>
              <w:top w:val="single" w:sz="6" w:space="0" w:color="auto"/>
              <w:left w:val="single" w:sz="6" w:space="0" w:color="auto"/>
              <w:bottom w:val="single" w:sz="4" w:space="0" w:color="auto"/>
              <w:right w:val="single" w:sz="6" w:space="0" w:color="auto"/>
            </w:tcBorders>
            <w:vAlign w:val="center"/>
          </w:tcPr>
          <w:p w:rsidR="00916DE4" w:rsidRDefault="00916DE4" w:rsidP="00CA0CF4">
            <w:pPr>
              <w:rPr>
                <w:rFonts w:ascii="Arial" w:hAnsi="Arial" w:cs="Arial"/>
                <w:sz w:val="16"/>
                <w:szCs w:val="16"/>
              </w:rPr>
            </w:pPr>
          </w:p>
        </w:tc>
        <w:tc>
          <w:tcPr>
            <w:tcW w:w="8400" w:type="dxa"/>
            <w:tcBorders>
              <w:top w:val="single" w:sz="6" w:space="0" w:color="auto"/>
              <w:left w:val="single" w:sz="6" w:space="0" w:color="auto"/>
              <w:bottom w:val="single" w:sz="6" w:space="0" w:color="auto"/>
              <w:right w:val="single" w:sz="6" w:space="0" w:color="auto"/>
            </w:tcBorders>
          </w:tcPr>
          <w:p w:rsidR="00916DE4" w:rsidRDefault="00916DE4" w:rsidP="00CA0CF4">
            <w:pPr>
              <w:rPr>
                <w:rFonts w:ascii="Arial" w:hAnsi="Arial" w:cs="Arial"/>
                <w:sz w:val="16"/>
                <w:szCs w:val="16"/>
              </w:rPr>
            </w:pPr>
            <w:r>
              <w:rPr>
                <w:rFonts w:ascii="Arial" w:hAnsi="Arial" w:cs="Arial"/>
                <w:sz w:val="16"/>
                <w:szCs w:val="16"/>
              </w:rPr>
              <w:t>Станции технического обслуживания, автомойки,  др. объекты автосервиса, а также их проектирование и строительство</w:t>
            </w:r>
          </w:p>
        </w:tc>
        <w:tc>
          <w:tcPr>
            <w:tcW w:w="1440" w:type="dxa"/>
            <w:tcBorders>
              <w:top w:val="single" w:sz="6" w:space="0" w:color="auto"/>
              <w:left w:val="single" w:sz="6" w:space="0" w:color="auto"/>
              <w:bottom w:val="single" w:sz="6" w:space="0" w:color="auto"/>
              <w:right w:val="single" w:sz="6" w:space="0" w:color="auto"/>
            </w:tcBorders>
          </w:tcPr>
          <w:p w:rsidR="00916DE4" w:rsidRDefault="00916DE4" w:rsidP="00CA0CF4">
            <w:pPr>
              <w:jc w:val="center"/>
              <w:rPr>
                <w:rFonts w:ascii="Arial" w:hAnsi="Arial" w:cs="Arial"/>
                <w:sz w:val="16"/>
                <w:szCs w:val="16"/>
              </w:rPr>
            </w:pPr>
          </w:p>
          <w:p w:rsidR="00916DE4" w:rsidRDefault="00916DE4" w:rsidP="00CA0CF4">
            <w:pPr>
              <w:jc w:val="center"/>
              <w:rPr>
                <w:rFonts w:ascii="Arial" w:hAnsi="Arial" w:cs="Arial"/>
                <w:sz w:val="16"/>
                <w:szCs w:val="16"/>
              </w:rPr>
            </w:pPr>
            <w:r>
              <w:rPr>
                <w:rFonts w:ascii="Arial" w:hAnsi="Arial" w:cs="Arial"/>
                <w:sz w:val="16"/>
                <w:szCs w:val="16"/>
              </w:rPr>
              <w:t xml:space="preserve">3,5 </w:t>
            </w:r>
          </w:p>
        </w:tc>
      </w:tr>
      <w:tr w:rsidR="00916DE4" w:rsidTr="00916DE4">
        <w:trPr>
          <w:cantSplit/>
          <w:trHeight w:val="240"/>
        </w:trPr>
        <w:tc>
          <w:tcPr>
            <w:tcW w:w="1560" w:type="dxa"/>
            <w:vMerge/>
            <w:tcBorders>
              <w:top w:val="single" w:sz="6" w:space="0" w:color="auto"/>
              <w:left w:val="single" w:sz="6" w:space="0" w:color="auto"/>
              <w:bottom w:val="single" w:sz="4" w:space="0" w:color="auto"/>
              <w:right w:val="single" w:sz="6" w:space="0" w:color="auto"/>
            </w:tcBorders>
            <w:vAlign w:val="center"/>
          </w:tcPr>
          <w:p w:rsidR="00916DE4" w:rsidRDefault="00916DE4" w:rsidP="00CA0CF4">
            <w:pPr>
              <w:rPr>
                <w:rFonts w:ascii="Arial" w:hAnsi="Arial" w:cs="Arial"/>
                <w:sz w:val="16"/>
                <w:szCs w:val="16"/>
              </w:rPr>
            </w:pPr>
          </w:p>
        </w:tc>
        <w:tc>
          <w:tcPr>
            <w:tcW w:w="8400" w:type="dxa"/>
            <w:tcBorders>
              <w:top w:val="single" w:sz="6" w:space="0" w:color="auto"/>
              <w:left w:val="single" w:sz="6" w:space="0" w:color="auto"/>
              <w:bottom w:val="single" w:sz="6" w:space="0" w:color="auto"/>
              <w:right w:val="single" w:sz="6" w:space="0" w:color="auto"/>
            </w:tcBorders>
          </w:tcPr>
          <w:p w:rsidR="00916DE4" w:rsidRDefault="00916DE4" w:rsidP="00CA0CF4">
            <w:pPr>
              <w:rPr>
                <w:rFonts w:ascii="Arial" w:hAnsi="Arial" w:cs="Arial"/>
                <w:sz w:val="16"/>
                <w:szCs w:val="16"/>
              </w:rPr>
            </w:pPr>
            <w:r>
              <w:rPr>
                <w:rFonts w:ascii="Arial" w:hAnsi="Arial" w:cs="Arial"/>
                <w:sz w:val="16"/>
                <w:szCs w:val="16"/>
              </w:rPr>
              <w:t>Склады, а также их проектирование и строительство</w:t>
            </w:r>
          </w:p>
        </w:tc>
        <w:tc>
          <w:tcPr>
            <w:tcW w:w="1440" w:type="dxa"/>
            <w:tcBorders>
              <w:top w:val="single" w:sz="6" w:space="0" w:color="auto"/>
              <w:left w:val="single" w:sz="6" w:space="0" w:color="auto"/>
              <w:bottom w:val="single" w:sz="6" w:space="0" w:color="auto"/>
              <w:right w:val="single" w:sz="6" w:space="0" w:color="auto"/>
            </w:tcBorders>
          </w:tcPr>
          <w:p w:rsidR="00916DE4" w:rsidRDefault="00916DE4" w:rsidP="00CA0CF4">
            <w:pPr>
              <w:jc w:val="center"/>
              <w:rPr>
                <w:rFonts w:ascii="Arial" w:hAnsi="Arial" w:cs="Arial"/>
                <w:sz w:val="16"/>
                <w:szCs w:val="16"/>
              </w:rPr>
            </w:pPr>
            <w:r>
              <w:rPr>
                <w:rFonts w:ascii="Arial" w:hAnsi="Arial" w:cs="Arial"/>
                <w:sz w:val="16"/>
                <w:szCs w:val="16"/>
              </w:rPr>
              <w:t>1,5</w:t>
            </w:r>
          </w:p>
        </w:tc>
      </w:tr>
      <w:tr w:rsidR="00916DE4" w:rsidTr="00916DE4">
        <w:trPr>
          <w:cantSplit/>
          <w:trHeight w:val="672"/>
        </w:trPr>
        <w:tc>
          <w:tcPr>
            <w:tcW w:w="1560" w:type="dxa"/>
            <w:vMerge/>
            <w:tcBorders>
              <w:top w:val="single" w:sz="6" w:space="0" w:color="auto"/>
              <w:left w:val="single" w:sz="6" w:space="0" w:color="auto"/>
              <w:bottom w:val="single" w:sz="4" w:space="0" w:color="auto"/>
              <w:right w:val="single" w:sz="6" w:space="0" w:color="auto"/>
            </w:tcBorders>
            <w:vAlign w:val="center"/>
          </w:tcPr>
          <w:p w:rsidR="00916DE4" w:rsidRDefault="00916DE4" w:rsidP="00CA0CF4">
            <w:pPr>
              <w:rPr>
                <w:rFonts w:ascii="Arial" w:hAnsi="Arial" w:cs="Arial"/>
                <w:sz w:val="16"/>
                <w:szCs w:val="16"/>
              </w:rPr>
            </w:pPr>
          </w:p>
        </w:tc>
        <w:tc>
          <w:tcPr>
            <w:tcW w:w="8400" w:type="dxa"/>
            <w:tcBorders>
              <w:top w:val="single" w:sz="6" w:space="0" w:color="auto"/>
              <w:left w:val="single" w:sz="6" w:space="0" w:color="auto"/>
              <w:bottom w:val="single" w:sz="6" w:space="0" w:color="auto"/>
              <w:right w:val="single" w:sz="6" w:space="0" w:color="auto"/>
            </w:tcBorders>
          </w:tcPr>
          <w:p w:rsidR="00916DE4" w:rsidRDefault="00916DE4" w:rsidP="00CA0CF4">
            <w:pPr>
              <w:rPr>
                <w:rFonts w:ascii="Arial" w:hAnsi="Arial" w:cs="Arial"/>
                <w:sz w:val="16"/>
                <w:szCs w:val="16"/>
              </w:rPr>
            </w:pPr>
            <w:r>
              <w:rPr>
                <w:rFonts w:ascii="Arial" w:hAnsi="Arial" w:cs="Arial"/>
                <w:sz w:val="16"/>
                <w:szCs w:val="16"/>
              </w:rPr>
              <w:t>Автозаправочные станции, автозаправочные комплексы, комплексы придорожного сервиса, а также их пр</w:t>
            </w:r>
            <w:r>
              <w:rPr>
                <w:rFonts w:ascii="Arial" w:hAnsi="Arial" w:cs="Arial"/>
                <w:sz w:val="16"/>
                <w:szCs w:val="16"/>
              </w:rPr>
              <w:t>о</w:t>
            </w:r>
            <w:r>
              <w:rPr>
                <w:rFonts w:ascii="Arial" w:hAnsi="Arial" w:cs="Arial"/>
                <w:sz w:val="16"/>
                <w:szCs w:val="16"/>
              </w:rPr>
              <w:t>ектирование и строительство:</w:t>
            </w:r>
          </w:p>
          <w:p w:rsidR="00916DE4" w:rsidRDefault="00916DE4" w:rsidP="00CA0CF4">
            <w:pPr>
              <w:rPr>
                <w:rFonts w:ascii="Arial" w:hAnsi="Arial" w:cs="Arial"/>
                <w:sz w:val="16"/>
                <w:szCs w:val="16"/>
              </w:rPr>
            </w:pPr>
            <w:r>
              <w:rPr>
                <w:rFonts w:ascii="Arial" w:hAnsi="Arial" w:cs="Arial"/>
                <w:sz w:val="16"/>
                <w:szCs w:val="16"/>
              </w:rPr>
              <w:t>г.Валдай;</w:t>
            </w:r>
          </w:p>
          <w:p w:rsidR="00916DE4" w:rsidRDefault="00916DE4" w:rsidP="00CA0CF4">
            <w:pPr>
              <w:rPr>
                <w:rFonts w:ascii="Arial" w:hAnsi="Arial" w:cs="Arial"/>
                <w:sz w:val="16"/>
                <w:szCs w:val="16"/>
              </w:rPr>
            </w:pPr>
            <w:r>
              <w:rPr>
                <w:rFonts w:ascii="Arial" w:hAnsi="Arial" w:cs="Arial"/>
                <w:sz w:val="16"/>
                <w:szCs w:val="16"/>
              </w:rPr>
              <w:t>с.Зимогорье</w:t>
            </w:r>
          </w:p>
        </w:tc>
        <w:tc>
          <w:tcPr>
            <w:tcW w:w="1440" w:type="dxa"/>
            <w:tcBorders>
              <w:top w:val="single" w:sz="6" w:space="0" w:color="auto"/>
              <w:left w:val="single" w:sz="6" w:space="0" w:color="auto"/>
              <w:bottom w:val="single" w:sz="6" w:space="0" w:color="auto"/>
              <w:right w:val="single" w:sz="6" w:space="0" w:color="auto"/>
            </w:tcBorders>
          </w:tcPr>
          <w:p w:rsidR="00916DE4" w:rsidRDefault="00916DE4" w:rsidP="00CA0CF4">
            <w:pPr>
              <w:jc w:val="center"/>
              <w:rPr>
                <w:rFonts w:ascii="Arial" w:hAnsi="Arial" w:cs="Arial"/>
                <w:sz w:val="16"/>
                <w:szCs w:val="16"/>
              </w:rPr>
            </w:pPr>
          </w:p>
          <w:p w:rsidR="00916DE4" w:rsidRDefault="00916DE4" w:rsidP="00CA0CF4">
            <w:pPr>
              <w:jc w:val="center"/>
              <w:rPr>
                <w:rFonts w:ascii="Arial" w:hAnsi="Arial" w:cs="Arial"/>
                <w:sz w:val="16"/>
                <w:szCs w:val="16"/>
              </w:rPr>
            </w:pPr>
          </w:p>
          <w:p w:rsidR="00916DE4" w:rsidRDefault="00916DE4" w:rsidP="00CA0CF4">
            <w:pPr>
              <w:jc w:val="center"/>
              <w:rPr>
                <w:rFonts w:ascii="Arial" w:hAnsi="Arial" w:cs="Arial"/>
                <w:sz w:val="16"/>
                <w:szCs w:val="16"/>
              </w:rPr>
            </w:pPr>
            <w:r>
              <w:rPr>
                <w:rFonts w:ascii="Arial" w:hAnsi="Arial" w:cs="Arial"/>
                <w:sz w:val="16"/>
                <w:szCs w:val="16"/>
              </w:rPr>
              <w:t>3</w:t>
            </w:r>
          </w:p>
          <w:p w:rsidR="00916DE4" w:rsidRDefault="00916DE4" w:rsidP="00CA0CF4">
            <w:pPr>
              <w:jc w:val="center"/>
              <w:rPr>
                <w:rFonts w:ascii="Arial" w:hAnsi="Arial" w:cs="Arial"/>
                <w:sz w:val="16"/>
                <w:szCs w:val="16"/>
              </w:rPr>
            </w:pPr>
            <w:r>
              <w:rPr>
                <w:rFonts w:ascii="Arial" w:hAnsi="Arial" w:cs="Arial"/>
                <w:sz w:val="16"/>
                <w:szCs w:val="16"/>
              </w:rPr>
              <w:t>5</w:t>
            </w:r>
          </w:p>
        </w:tc>
      </w:tr>
      <w:tr w:rsidR="00916DE4" w:rsidTr="00916DE4">
        <w:trPr>
          <w:cantSplit/>
          <w:trHeight w:val="240"/>
        </w:trPr>
        <w:tc>
          <w:tcPr>
            <w:tcW w:w="1560" w:type="dxa"/>
            <w:vMerge/>
            <w:tcBorders>
              <w:top w:val="single" w:sz="6" w:space="0" w:color="auto"/>
              <w:left w:val="single" w:sz="6" w:space="0" w:color="auto"/>
              <w:bottom w:val="single" w:sz="4" w:space="0" w:color="auto"/>
              <w:right w:val="single" w:sz="6" w:space="0" w:color="auto"/>
            </w:tcBorders>
            <w:vAlign w:val="center"/>
          </w:tcPr>
          <w:p w:rsidR="00916DE4" w:rsidRDefault="00916DE4" w:rsidP="00CA0CF4">
            <w:pPr>
              <w:rPr>
                <w:rFonts w:ascii="Arial" w:hAnsi="Arial" w:cs="Arial"/>
                <w:sz w:val="16"/>
                <w:szCs w:val="16"/>
              </w:rPr>
            </w:pPr>
          </w:p>
        </w:tc>
        <w:tc>
          <w:tcPr>
            <w:tcW w:w="8400" w:type="dxa"/>
            <w:tcBorders>
              <w:top w:val="single" w:sz="6" w:space="0" w:color="auto"/>
              <w:left w:val="single" w:sz="6" w:space="0" w:color="auto"/>
              <w:bottom w:val="single" w:sz="6" w:space="0" w:color="auto"/>
              <w:right w:val="single" w:sz="6" w:space="0" w:color="auto"/>
            </w:tcBorders>
          </w:tcPr>
          <w:p w:rsidR="00916DE4" w:rsidRDefault="00916DE4" w:rsidP="00CA0CF4">
            <w:pPr>
              <w:rPr>
                <w:rFonts w:ascii="Arial" w:hAnsi="Arial" w:cs="Arial"/>
                <w:sz w:val="16"/>
                <w:szCs w:val="16"/>
              </w:rPr>
            </w:pPr>
            <w:r>
              <w:rPr>
                <w:rFonts w:ascii="Arial" w:hAnsi="Arial" w:cs="Arial"/>
                <w:sz w:val="16"/>
                <w:szCs w:val="16"/>
              </w:rPr>
              <w:t xml:space="preserve">Строительство многоквартирных жилых домов         </w:t>
            </w:r>
          </w:p>
        </w:tc>
        <w:tc>
          <w:tcPr>
            <w:tcW w:w="1440" w:type="dxa"/>
            <w:tcBorders>
              <w:top w:val="single" w:sz="6" w:space="0" w:color="auto"/>
              <w:left w:val="single" w:sz="6" w:space="0" w:color="auto"/>
              <w:bottom w:val="single" w:sz="6" w:space="0" w:color="auto"/>
              <w:right w:val="single" w:sz="6" w:space="0" w:color="auto"/>
            </w:tcBorders>
          </w:tcPr>
          <w:p w:rsidR="00916DE4" w:rsidRDefault="00916DE4" w:rsidP="00CA0CF4">
            <w:pPr>
              <w:jc w:val="center"/>
              <w:rPr>
                <w:rFonts w:ascii="Arial" w:hAnsi="Arial" w:cs="Arial"/>
                <w:sz w:val="16"/>
                <w:szCs w:val="16"/>
              </w:rPr>
            </w:pPr>
            <w:r>
              <w:rPr>
                <w:rFonts w:ascii="Arial" w:hAnsi="Arial" w:cs="Arial"/>
                <w:sz w:val="16"/>
                <w:szCs w:val="16"/>
              </w:rPr>
              <w:t xml:space="preserve">1 </w:t>
            </w:r>
          </w:p>
        </w:tc>
      </w:tr>
      <w:tr w:rsidR="00916DE4" w:rsidTr="00916DE4">
        <w:trPr>
          <w:cantSplit/>
          <w:trHeight w:val="360"/>
        </w:trPr>
        <w:tc>
          <w:tcPr>
            <w:tcW w:w="1560" w:type="dxa"/>
            <w:vMerge/>
            <w:tcBorders>
              <w:top w:val="single" w:sz="6" w:space="0" w:color="auto"/>
              <w:left w:val="single" w:sz="6" w:space="0" w:color="auto"/>
              <w:bottom w:val="single" w:sz="4" w:space="0" w:color="auto"/>
              <w:right w:val="single" w:sz="6" w:space="0" w:color="auto"/>
            </w:tcBorders>
            <w:vAlign w:val="center"/>
          </w:tcPr>
          <w:p w:rsidR="00916DE4" w:rsidRDefault="00916DE4" w:rsidP="00CA0CF4">
            <w:pPr>
              <w:rPr>
                <w:rFonts w:ascii="Arial" w:hAnsi="Arial" w:cs="Arial"/>
                <w:sz w:val="16"/>
                <w:szCs w:val="16"/>
              </w:rPr>
            </w:pPr>
          </w:p>
        </w:tc>
        <w:tc>
          <w:tcPr>
            <w:tcW w:w="8400" w:type="dxa"/>
            <w:tcBorders>
              <w:top w:val="single" w:sz="6" w:space="0" w:color="auto"/>
              <w:left w:val="single" w:sz="6" w:space="0" w:color="auto"/>
              <w:bottom w:val="single" w:sz="6" w:space="0" w:color="auto"/>
              <w:right w:val="single" w:sz="6" w:space="0" w:color="auto"/>
            </w:tcBorders>
          </w:tcPr>
          <w:p w:rsidR="00916DE4" w:rsidRDefault="00916DE4" w:rsidP="00CA0CF4">
            <w:pPr>
              <w:rPr>
                <w:rFonts w:ascii="Arial" w:hAnsi="Arial" w:cs="Arial"/>
                <w:sz w:val="16"/>
                <w:szCs w:val="16"/>
              </w:rPr>
            </w:pPr>
            <w:r>
              <w:rPr>
                <w:rFonts w:ascii="Arial" w:hAnsi="Arial" w:cs="Arial"/>
                <w:sz w:val="16"/>
                <w:szCs w:val="16"/>
              </w:rPr>
              <w:t>Объекты стационарной торговли, оказание бытовых и платных услуг, а также их проектирование и стро</w:t>
            </w:r>
            <w:r>
              <w:rPr>
                <w:rFonts w:ascii="Arial" w:hAnsi="Arial" w:cs="Arial"/>
                <w:sz w:val="16"/>
                <w:szCs w:val="16"/>
              </w:rPr>
              <w:t>и</w:t>
            </w:r>
            <w:r>
              <w:rPr>
                <w:rFonts w:ascii="Arial" w:hAnsi="Arial" w:cs="Arial"/>
                <w:sz w:val="16"/>
                <w:szCs w:val="16"/>
              </w:rPr>
              <w:t>тельство</w:t>
            </w:r>
          </w:p>
        </w:tc>
        <w:tc>
          <w:tcPr>
            <w:tcW w:w="1440" w:type="dxa"/>
            <w:tcBorders>
              <w:top w:val="single" w:sz="6" w:space="0" w:color="auto"/>
              <w:left w:val="single" w:sz="6" w:space="0" w:color="auto"/>
              <w:bottom w:val="single" w:sz="6" w:space="0" w:color="auto"/>
              <w:right w:val="single" w:sz="6" w:space="0" w:color="auto"/>
            </w:tcBorders>
          </w:tcPr>
          <w:p w:rsidR="00916DE4" w:rsidRDefault="00916DE4" w:rsidP="00CA0CF4">
            <w:pPr>
              <w:jc w:val="center"/>
              <w:rPr>
                <w:rFonts w:ascii="Arial" w:hAnsi="Arial" w:cs="Arial"/>
                <w:sz w:val="16"/>
                <w:szCs w:val="16"/>
              </w:rPr>
            </w:pPr>
          </w:p>
          <w:p w:rsidR="00916DE4" w:rsidRDefault="00916DE4" w:rsidP="00CA0CF4">
            <w:pPr>
              <w:jc w:val="center"/>
              <w:rPr>
                <w:rFonts w:ascii="Arial" w:hAnsi="Arial" w:cs="Arial"/>
                <w:sz w:val="16"/>
                <w:szCs w:val="16"/>
              </w:rPr>
            </w:pPr>
            <w:r>
              <w:rPr>
                <w:rFonts w:ascii="Arial" w:hAnsi="Arial" w:cs="Arial"/>
                <w:sz w:val="16"/>
                <w:szCs w:val="16"/>
              </w:rPr>
              <w:t>5</w:t>
            </w:r>
          </w:p>
        </w:tc>
      </w:tr>
      <w:tr w:rsidR="00916DE4" w:rsidTr="00916DE4">
        <w:trPr>
          <w:cantSplit/>
          <w:trHeight w:val="360"/>
        </w:trPr>
        <w:tc>
          <w:tcPr>
            <w:tcW w:w="1560" w:type="dxa"/>
            <w:vMerge/>
            <w:tcBorders>
              <w:top w:val="single" w:sz="6" w:space="0" w:color="auto"/>
              <w:left w:val="single" w:sz="6" w:space="0" w:color="auto"/>
              <w:bottom w:val="single" w:sz="4" w:space="0" w:color="auto"/>
              <w:right w:val="single" w:sz="6" w:space="0" w:color="auto"/>
            </w:tcBorders>
            <w:vAlign w:val="center"/>
          </w:tcPr>
          <w:p w:rsidR="00916DE4" w:rsidRDefault="00916DE4" w:rsidP="00CA0CF4">
            <w:pPr>
              <w:rPr>
                <w:rFonts w:ascii="Arial" w:hAnsi="Arial" w:cs="Arial"/>
                <w:sz w:val="16"/>
                <w:szCs w:val="16"/>
              </w:rPr>
            </w:pPr>
          </w:p>
        </w:tc>
        <w:tc>
          <w:tcPr>
            <w:tcW w:w="8400" w:type="dxa"/>
            <w:tcBorders>
              <w:top w:val="single" w:sz="6" w:space="0" w:color="auto"/>
              <w:left w:val="single" w:sz="6" w:space="0" w:color="auto"/>
              <w:bottom w:val="single" w:sz="6" w:space="0" w:color="auto"/>
              <w:right w:val="single" w:sz="6" w:space="0" w:color="auto"/>
            </w:tcBorders>
          </w:tcPr>
          <w:p w:rsidR="00916DE4" w:rsidRDefault="00916DE4" w:rsidP="00CA0CF4">
            <w:pPr>
              <w:rPr>
                <w:rFonts w:ascii="Arial" w:hAnsi="Arial" w:cs="Arial"/>
                <w:sz w:val="16"/>
                <w:szCs w:val="16"/>
              </w:rPr>
            </w:pPr>
            <w:r>
              <w:rPr>
                <w:rFonts w:ascii="Arial" w:hAnsi="Arial" w:cs="Arial"/>
                <w:sz w:val="16"/>
                <w:szCs w:val="16"/>
              </w:rPr>
              <w:t>Земельные участки, занятые передвижными объектами, обеспечивающими снабжение населения сжиже</w:t>
            </w:r>
            <w:r>
              <w:rPr>
                <w:rFonts w:ascii="Arial" w:hAnsi="Arial" w:cs="Arial"/>
                <w:sz w:val="16"/>
                <w:szCs w:val="16"/>
              </w:rPr>
              <w:t>н</w:t>
            </w:r>
            <w:r>
              <w:rPr>
                <w:rFonts w:ascii="Arial" w:hAnsi="Arial" w:cs="Arial"/>
                <w:sz w:val="16"/>
                <w:szCs w:val="16"/>
              </w:rPr>
              <w:t>ным баллонным газом</w:t>
            </w:r>
          </w:p>
        </w:tc>
        <w:tc>
          <w:tcPr>
            <w:tcW w:w="1440" w:type="dxa"/>
            <w:tcBorders>
              <w:top w:val="single" w:sz="6" w:space="0" w:color="auto"/>
              <w:left w:val="single" w:sz="6" w:space="0" w:color="auto"/>
              <w:bottom w:val="single" w:sz="6" w:space="0" w:color="auto"/>
              <w:right w:val="single" w:sz="6" w:space="0" w:color="auto"/>
            </w:tcBorders>
          </w:tcPr>
          <w:p w:rsidR="00916DE4" w:rsidRDefault="00916DE4" w:rsidP="00CA0CF4">
            <w:pPr>
              <w:jc w:val="center"/>
              <w:rPr>
                <w:rFonts w:ascii="Arial" w:hAnsi="Arial" w:cs="Arial"/>
                <w:sz w:val="16"/>
                <w:szCs w:val="16"/>
              </w:rPr>
            </w:pPr>
            <w:r>
              <w:rPr>
                <w:rFonts w:ascii="Arial" w:hAnsi="Arial" w:cs="Arial"/>
                <w:sz w:val="16"/>
                <w:szCs w:val="16"/>
              </w:rPr>
              <w:t xml:space="preserve">10 </w:t>
            </w:r>
          </w:p>
          <w:p w:rsidR="00916DE4" w:rsidRDefault="00916DE4" w:rsidP="00CA0CF4">
            <w:pPr>
              <w:jc w:val="center"/>
              <w:rPr>
                <w:rFonts w:ascii="Arial" w:hAnsi="Arial" w:cs="Arial"/>
                <w:sz w:val="16"/>
                <w:szCs w:val="16"/>
              </w:rPr>
            </w:pPr>
          </w:p>
        </w:tc>
      </w:tr>
      <w:tr w:rsidR="00916DE4" w:rsidTr="00916DE4">
        <w:trPr>
          <w:cantSplit/>
          <w:trHeight w:val="360"/>
        </w:trPr>
        <w:tc>
          <w:tcPr>
            <w:tcW w:w="1560" w:type="dxa"/>
            <w:vMerge/>
            <w:tcBorders>
              <w:top w:val="single" w:sz="6" w:space="0" w:color="auto"/>
              <w:left w:val="single" w:sz="6" w:space="0" w:color="auto"/>
              <w:bottom w:val="single" w:sz="4" w:space="0" w:color="auto"/>
              <w:right w:val="single" w:sz="6" w:space="0" w:color="auto"/>
            </w:tcBorders>
            <w:vAlign w:val="center"/>
          </w:tcPr>
          <w:p w:rsidR="00916DE4" w:rsidRDefault="00916DE4" w:rsidP="00CA0CF4">
            <w:pPr>
              <w:rPr>
                <w:rFonts w:ascii="Arial" w:hAnsi="Arial" w:cs="Arial"/>
                <w:sz w:val="16"/>
                <w:szCs w:val="16"/>
              </w:rPr>
            </w:pPr>
          </w:p>
        </w:tc>
        <w:tc>
          <w:tcPr>
            <w:tcW w:w="8400" w:type="dxa"/>
            <w:tcBorders>
              <w:top w:val="single" w:sz="6" w:space="0" w:color="auto"/>
              <w:left w:val="single" w:sz="6" w:space="0" w:color="auto"/>
              <w:bottom w:val="single" w:sz="6" w:space="0" w:color="auto"/>
              <w:right w:val="single" w:sz="6" w:space="0" w:color="auto"/>
            </w:tcBorders>
          </w:tcPr>
          <w:p w:rsidR="00916DE4" w:rsidRDefault="00916DE4" w:rsidP="00CA0CF4">
            <w:pPr>
              <w:rPr>
                <w:rFonts w:ascii="Arial" w:hAnsi="Arial" w:cs="Arial"/>
                <w:sz w:val="16"/>
                <w:szCs w:val="16"/>
              </w:rPr>
            </w:pPr>
            <w:r>
              <w:rPr>
                <w:rFonts w:ascii="Arial" w:hAnsi="Arial" w:cs="Arial"/>
                <w:sz w:val="16"/>
                <w:szCs w:val="16"/>
              </w:rPr>
              <w:t>Земельные участки под объектами транспортной  инфраструктуры, а также их проектирование и  строител</w:t>
            </w:r>
            <w:r>
              <w:rPr>
                <w:rFonts w:ascii="Arial" w:hAnsi="Arial" w:cs="Arial"/>
                <w:sz w:val="16"/>
                <w:szCs w:val="16"/>
              </w:rPr>
              <w:t>ь</w:t>
            </w:r>
            <w:r>
              <w:rPr>
                <w:rFonts w:ascii="Arial" w:hAnsi="Arial" w:cs="Arial"/>
                <w:sz w:val="16"/>
                <w:szCs w:val="16"/>
              </w:rPr>
              <w:t>ство (кроме линейных объектов)</w:t>
            </w:r>
          </w:p>
        </w:tc>
        <w:tc>
          <w:tcPr>
            <w:tcW w:w="1440" w:type="dxa"/>
            <w:tcBorders>
              <w:top w:val="single" w:sz="6" w:space="0" w:color="auto"/>
              <w:left w:val="single" w:sz="6" w:space="0" w:color="auto"/>
              <w:bottom w:val="single" w:sz="6" w:space="0" w:color="auto"/>
              <w:right w:val="single" w:sz="6" w:space="0" w:color="auto"/>
            </w:tcBorders>
          </w:tcPr>
          <w:p w:rsidR="00916DE4" w:rsidRDefault="00916DE4" w:rsidP="00CA0CF4">
            <w:pPr>
              <w:jc w:val="center"/>
              <w:rPr>
                <w:rFonts w:ascii="Arial" w:hAnsi="Arial" w:cs="Arial"/>
                <w:sz w:val="16"/>
                <w:szCs w:val="16"/>
              </w:rPr>
            </w:pPr>
          </w:p>
          <w:p w:rsidR="00916DE4" w:rsidRDefault="00916DE4" w:rsidP="00CA0CF4">
            <w:pPr>
              <w:jc w:val="center"/>
              <w:rPr>
                <w:rFonts w:ascii="Arial" w:hAnsi="Arial" w:cs="Arial"/>
                <w:sz w:val="16"/>
                <w:szCs w:val="16"/>
              </w:rPr>
            </w:pPr>
            <w:r>
              <w:rPr>
                <w:rFonts w:ascii="Arial" w:hAnsi="Arial" w:cs="Arial"/>
                <w:sz w:val="16"/>
                <w:szCs w:val="16"/>
              </w:rPr>
              <w:t>3</w:t>
            </w:r>
          </w:p>
        </w:tc>
      </w:tr>
      <w:tr w:rsidR="00916DE4" w:rsidTr="00916DE4">
        <w:trPr>
          <w:cantSplit/>
          <w:trHeight w:val="45"/>
        </w:trPr>
        <w:tc>
          <w:tcPr>
            <w:tcW w:w="1560" w:type="dxa"/>
            <w:vMerge/>
            <w:tcBorders>
              <w:top w:val="single" w:sz="6" w:space="0" w:color="auto"/>
              <w:left w:val="single" w:sz="6" w:space="0" w:color="auto"/>
              <w:bottom w:val="single" w:sz="4" w:space="0" w:color="auto"/>
              <w:right w:val="single" w:sz="6" w:space="0" w:color="auto"/>
            </w:tcBorders>
            <w:vAlign w:val="center"/>
          </w:tcPr>
          <w:p w:rsidR="00916DE4" w:rsidRDefault="00916DE4" w:rsidP="00CA0CF4">
            <w:pPr>
              <w:rPr>
                <w:rFonts w:ascii="Arial" w:hAnsi="Arial" w:cs="Arial"/>
                <w:sz w:val="16"/>
                <w:szCs w:val="16"/>
              </w:rPr>
            </w:pPr>
          </w:p>
        </w:tc>
        <w:tc>
          <w:tcPr>
            <w:tcW w:w="8400" w:type="dxa"/>
            <w:tcBorders>
              <w:top w:val="single" w:sz="6" w:space="0" w:color="auto"/>
              <w:left w:val="single" w:sz="6" w:space="0" w:color="auto"/>
              <w:bottom w:val="single" w:sz="6" w:space="0" w:color="auto"/>
              <w:right w:val="single" w:sz="6" w:space="0" w:color="auto"/>
            </w:tcBorders>
          </w:tcPr>
          <w:p w:rsidR="00916DE4" w:rsidRDefault="00916DE4" w:rsidP="00CA0CF4">
            <w:pPr>
              <w:rPr>
                <w:rFonts w:ascii="Arial" w:hAnsi="Arial" w:cs="Arial"/>
                <w:sz w:val="16"/>
                <w:szCs w:val="16"/>
              </w:rPr>
            </w:pPr>
            <w:r>
              <w:rPr>
                <w:rFonts w:ascii="Arial" w:hAnsi="Arial" w:cs="Arial"/>
                <w:sz w:val="16"/>
                <w:szCs w:val="16"/>
              </w:rPr>
              <w:t>Гостиницы; дома, базы отдыха; рестораны; кафе, бары, а также их проект</w:t>
            </w:r>
            <w:r>
              <w:rPr>
                <w:rFonts w:ascii="Arial" w:hAnsi="Arial" w:cs="Arial"/>
                <w:sz w:val="16"/>
                <w:szCs w:val="16"/>
              </w:rPr>
              <w:t>и</w:t>
            </w:r>
            <w:r>
              <w:rPr>
                <w:rFonts w:ascii="Arial" w:hAnsi="Arial" w:cs="Arial"/>
                <w:sz w:val="16"/>
                <w:szCs w:val="16"/>
              </w:rPr>
              <w:t>рование и  строительство</w:t>
            </w:r>
          </w:p>
        </w:tc>
        <w:tc>
          <w:tcPr>
            <w:tcW w:w="1440" w:type="dxa"/>
            <w:tcBorders>
              <w:top w:val="single" w:sz="6" w:space="0" w:color="auto"/>
              <w:left w:val="single" w:sz="6" w:space="0" w:color="auto"/>
              <w:bottom w:val="single" w:sz="6" w:space="0" w:color="auto"/>
              <w:right w:val="single" w:sz="6" w:space="0" w:color="auto"/>
            </w:tcBorders>
          </w:tcPr>
          <w:p w:rsidR="00916DE4" w:rsidRDefault="00916DE4" w:rsidP="00CA0CF4">
            <w:pPr>
              <w:jc w:val="center"/>
              <w:rPr>
                <w:rFonts w:ascii="Arial" w:hAnsi="Arial" w:cs="Arial"/>
                <w:sz w:val="16"/>
                <w:szCs w:val="16"/>
              </w:rPr>
            </w:pPr>
            <w:r>
              <w:rPr>
                <w:rFonts w:ascii="Arial" w:hAnsi="Arial" w:cs="Arial"/>
                <w:sz w:val="16"/>
                <w:szCs w:val="16"/>
              </w:rPr>
              <w:t>3,5</w:t>
            </w:r>
          </w:p>
        </w:tc>
      </w:tr>
      <w:tr w:rsidR="00916DE4" w:rsidTr="00916DE4">
        <w:trPr>
          <w:cantSplit/>
          <w:trHeight w:val="360"/>
        </w:trPr>
        <w:tc>
          <w:tcPr>
            <w:tcW w:w="1560" w:type="dxa"/>
            <w:vMerge/>
            <w:tcBorders>
              <w:top w:val="single" w:sz="6" w:space="0" w:color="auto"/>
              <w:left w:val="single" w:sz="6" w:space="0" w:color="auto"/>
              <w:bottom w:val="single" w:sz="4" w:space="0" w:color="auto"/>
              <w:right w:val="single" w:sz="6" w:space="0" w:color="auto"/>
            </w:tcBorders>
            <w:vAlign w:val="center"/>
          </w:tcPr>
          <w:p w:rsidR="00916DE4" w:rsidRDefault="00916DE4" w:rsidP="00CA0CF4">
            <w:pPr>
              <w:rPr>
                <w:rFonts w:ascii="Arial" w:hAnsi="Arial" w:cs="Arial"/>
                <w:sz w:val="16"/>
                <w:szCs w:val="16"/>
              </w:rPr>
            </w:pPr>
          </w:p>
        </w:tc>
        <w:tc>
          <w:tcPr>
            <w:tcW w:w="8400" w:type="dxa"/>
            <w:tcBorders>
              <w:top w:val="single" w:sz="6" w:space="0" w:color="auto"/>
              <w:left w:val="single" w:sz="6" w:space="0" w:color="auto"/>
              <w:bottom w:val="single" w:sz="6" w:space="0" w:color="auto"/>
              <w:right w:val="single" w:sz="6" w:space="0" w:color="auto"/>
            </w:tcBorders>
          </w:tcPr>
          <w:p w:rsidR="00916DE4" w:rsidRDefault="00916DE4" w:rsidP="00CA0CF4">
            <w:pPr>
              <w:jc w:val="both"/>
              <w:rPr>
                <w:rFonts w:ascii="Arial" w:hAnsi="Arial" w:cs="Arial"/>
                <w:sz w:val="16"/>
                <w:szCs w:val="16"/>
              </w:rPr>
            </w:pPr>
            <w:r>
              <w:rPr>
                <w:rFonts w:ascii="Arial" w:hAnsi="Arial" w:cs="Arial"/>
                <w:sz w:val="16"/>
                <w:szCs w:val="16"/>
              </w:rPr>
              <w:t>Объекты промышленности, производства товаров народного потребления, а также их проектирование и строительство (кроме линейных объектов)</w:t>
            </w:r>
          </w:p>
        </w:tc>
        <w:tc>
          <w:tcPr>
            <w:tcW w:w="1440" w:type="dxa"/>
            <w:tcBorders>
              <w:top w:val="single" w:sz="6" w:space="0" w:color="auto"/>
              <w:left w:val="single" w:sz="6" w:space="0" w:color="auto"/>
              <w:bottom w:val="single" w:sz="6" w:space="0" w:color="auto"/>
              <w:right w:val="single" w:sz="6" w:space="0" w:color="auto"/>
            </w:tcBorders>
          </w:tcPr>
          <w:p w:rsidR="00916DE4" w:rsidRDefault="00916DE4" w:rsidP="00CA0CF4">
            <w:pPr>
              <w:jc w:val="center"/>
              <w:rPr>
                <w:rFonts w:ascii="Arial" w:hAnsi="Arial" w:cs="Arial"/>
                <w:sz w:val="16"/>
                <w:szCs w:val="16"/>
              </w:rPr>
            </w:pPr>
          </w:p>
          <w:p w:rsidR="00916DE4" w:rsidRDefault="00916DE4" w:rsidP="00CA0CF4">
            <w:pPr>
              <w:jc w:val="center"/>
              <w:rPr>
                <w:rFonts w:ascii="Arial" w:hAnsi="Arial" w:cs="Arial"/>
                <w:sz w:val="16"/>
                <w:szCs w:val="16"/>
              </w:rPr>
            </w:pPr>
            <w:r>
              <w:rPr>
                <w:rFonts w:ascii="Arial" w:hAnsi="Arial" w:cs="Arial"/>
                <w:sz w:val="16"/>
                <w:szCs w:val="16"/>
              </w:rPr>
              <w:t>1,5</w:t>
            </w:r>
          </w:p>
        </w:tc>
      </w:tr>
      <w:tr w:rsidR="00916DE4" w:rsidTr="00916DE4">
        <w:trPr>
          <w:cantSplit/>
          <w:trHeight w:val="627"/>
        </w:trPr>
        <w:tc>
          <w:tcPr>
            <w:tcW w:w="1560" w:type="dxa"/>
            <w:vMerge/>
            <w:tcBorders>
              <w:top w:val="single" w:sz="6" w:space="0" w:color="auto"/>
              <w:left w:val="single" w:sz="6" w:space="0" w:color="auto"/>
              <w:bottom w:val="single" w:sz="4" w:space="0" w:color="auto"/>
              <w:right w:val="single" w:sz="6" w:space="0" w:color="auto"/>
            </w:tcBorders>
            <w:vAlign w:val="center"/>
          </w:tcPr>
          <w:p w:rsidR="00916DE4" w:rsidRDefault="00916DE4" w:rsidP="00CA0CF4">
            <w:pPr>
              <w:rPr>
                <w:rFonts w:ascii="Arial" w:hAnsi="Arial" w:cs="Arial"/>
                <w:sz w:val="16"/>
                <w:szCs w:val="16"/>
              </w:rPr>
            </w:pPr>
          </w:p>
        </w:tc>
        <w:tc>
          <w:tcPr>
            <w:tcW w:w="8400" w:type="dxa"/>
            <w:tcBorders>
              <w:top w:val="single" w:sz="6" w:space="0" w:color="auto"/>
              <w:left w:val="single" w:sz="6" w:space="0" w:color="auto"/>
              <w:bottom w:val="single" w:sz="6" w:space="0" w:color="auto"/>
              <w:right w:val="single" w:sz="6" w:space="0" w:color="auto"/>
            </w:tcBorders>
          </w:tcPr>
          <w:p w:rsidR="00916DE4" w:rsidRDefault="00916DE4" w:rsidP="00CA0CF4">
            <w:pPr>
              <w:jc w:val="both"/>
              <w:rPr>
                <w:rFonts w:ascii="Arial" w:hAnsi="Arial" w:cs="Arial"/>
                <w:sz w:val="16"/>
                <w:szCs w:val="16"/>
              </w:rPr>
            </w:pPr>
            <w:r>
              <w:rPr>
                <w:rFonts w:ascii="Arial" w:hAnsi="Arial" w:cs="Arial"/>
                <w:sz w:val="16"/>
                <w:szCs w:val="16"/>
              </w:rPr>
              <w:t>Прочие нежилые объекты, кроме объектов с указанными видами функционального использования земел</w:t>
            </w:r>
            <w:r>
              <w:rPr>
                <w:rFonts w:ascii="Arial" w:hAnsi="Arial" w:cs="Arial"/>
                <w:sz w:val="16"/>
                <w:szCs w:val="16"/>
              </w:rPr>
              <w:t>ь</w:t>
            </w:r>
            <w:r>
              <w:rPr>
                <w:rFonts w:ascii="Arial" w:hAnsi="Arial" w:cs="Arial"/>
                <w:sz w:val="16"/>
                <w:szCs w:val="16"/>
              </w:rPr>
              <w:t>ных участков, а также их проектирование и строительство</w:t>
            </w:r>
          </w:p>
          <w:p w:rsidR="00916DE4" w:rsidRDefault="00916DE4" w:rsidP="00CA0CF4">
            <w:pPr>
              <w:jc w:val="both"/>
              <w:rPr>
                <w:rFonts w:ascii="Arial" w:hAnsi="Arial" w:cs="Arial"/>
                <w:sz w:val="16"/>
                <w:szCs w:val="16"/>
              </w:rPr>
            </w:pPr>
            <w:r>
              <w:rPr>
                <w:rFonts w:ascii="Arial" w:hAnsi="Arial" w:cs="Arial"/>
                <w:sz w:val="16"/>
                <w:szCs w:val="16"/>
              </w:rPr>
              <w:t>г.Валдай;</w:t>
            </w:r>
          </w:p>
          <w:p w:rsidR="00916DE4" w:rsidRDefault="00916DE4" w:rsidP="00CA0CF4">
            <w:pPr>
              <w:jc w:val="both"/>
              <w:rPr>
                <w:rFonts w:ascii="Arial" w:hAnsi="Arial" w:cs="Arial"/>
                <w:sz w:val="16"/>
                <w:szCs w:val="16"/>
              </w:rPr>
            </w:pPr>
            <w:r>
              <w:rPr>
                <w:rFonts w:ascii="Arial" w:hAnsi="Arial" w:cs="Arial"/>
                <w:sz w:val="16"/>
                <w:szCs w:val="16"/>
              </w:rPr>
              <w:t>с.Зимогорье</w:t>
            </w:r>
          </w:p>
        </w:tc>
        <w:tc>
          <w:tcPr>
            <w:tcW w:w="1440" w:type="dxa"/>
            <w:tcBorders>
              <w:top w:val="single" w:sz="6" w:space="0" w:color="auto"/>
              <w:left w:val="single" w:sz="6" w:space="0" w:color="auto"/>
              <w:bottom w:val="single" w:sz="6" w:space="0" w:color="auto"/>
              <w:right w:val="single" w:sz="6" w:space="0" w:color="auto"/>
            </w:tcBorders>
          </w:tcPr>
          <w:p w:rsidR="00916DE4" w:rsidRDefault="00916DE4" w:rsidP="00CA0CF4">
            <w:pPr>
              <w:jc w:val="center"/>
              <w:rPr>
                <w:rFonts w:ascii="Arial" w:hAnsi="Arial" w:cs="Arial"/>
                <w:sz w:val="16"/>
                <w:szCs w:val="16"/>
              </w:rPr>
            </w:pPr>
          </w:p>
          <w:p w:rsidR="00916DE4" w:rsidRDefault="00916DE4" w:rsidP="00CA0CF4">
            <w:pPr>
              <w:jc w:val="center"/>
              <w:rPr>
                <w:rFonts w:ascii="Arial" w:hAnsi="Arial" w:cs="Arial"/>
                <w:sz w:val="16"/>
                <w:szCs w:val="16"/>
              </w:rPr>
            </w:pPr>
          </w:p>
          <w:p w:rsidR="00916DE4" w:rsidRDefault="00916DE4" w:rsidP="00CA0CF4">
            <w:pPr>
              <w:jc w:val="center"/>
              <w:rPr>
                <w:rFonts w:ascii="Arial" w:hAnsi="Arial" w:cs="Arial"/>
                <w:sz w:val="16"/>
                <w:szCs w:val="16"/>
              </w:rPr>
            </w:pPr>
            <w:r>
              <w:rPr>
                <w:rFonts w:ascii="Arial" w:hAnsi="Arial" w:cs="Arial"/>
                <w:sz w:val="16"/>
                <w:szCs w:val="16"/>
              </w:rPr>
              <w:t>1,5</w:t>
            </w:r>
          </w:p>
          <w:p w:rsidR="00916DE4" w:rsidRDefault="00916DE4" w:rsidP="00CA0CF4">
            <w:pPr>
              <w:jc w:val="center"/>
              <w:rPr>
                <w:rFonts w:ascii="Arial" w:hAnsi="Arial" w:cs="Arial"/>
                <w:sz w:val="16"/>
                <w:szCs w:val="16"/>
              </w:rPr>
            </w:pPr>
            <w:r>
              <w:rPr>
                <w:rFonts w:ascii="Arial" w:hAnsi="Arial" w:cs="Arial"/>
                <w:sz w:val="16"/>
                <w:szCs w:val="16"/>
              </w:rPr>
              <w:t>5</w:t>
            </w:r>
          </w:p>
        </w:tc>
      </w:tr>
      <w:tr w:rsidR="00916DE4" w:rsidTr="00916DE4">
        <w:trPr>
          <w:cantSplit/>
          <w:trHeight w:val="233"/>
        </w:trPr>
        <w:tc>
          <w:tcPr>
            <w:tcW w:w="1560" w:type="dxa"/>
            <w:vMerge/>
            <w:tcBorders>
              <w:top w:val="single" w:sz="6" w:space="0" w:color="auto"/>
              <w:left w:val="single" w:sz="6" w:space="0" w:color="auto"/>
              <w:bottom w:val="single" w:sz="4" w:space="0" w:color="auto"/>
              <w:right w:val="single" w:sz="6" w:space="0" w:color="auto"/>
            </w:tcBorders>
            <w:vAlign w:val="center"/>
          </w:tcPr>
          <w:p w:rsidR="00916DE4" w:rsidRDefault="00916DE4" w:rsidP="00CA0CF4">
            <w:pPr>
              <w:rPr>
                <w:rFonts w:ascii="Arial" w:hAnsi="Arial" w:cs="Arial"/>
                <w:sz w:val="16"/>
                <w:szCs w:val="16"/>
              </w:rPr>
            </w:pPr>
          </w:p>
        </w:tc>
        <w:tc>
          <w:tcPr>
            <w:tcW w:w="8400" w:type="dxa"/>
            <w:tcBorders>
              <w:top w:val="single" w:sz="6" w:space="0" w:color="auto"/>
              <w:left w:val="single" w:sz="6" w:space="0" w:color="auto"/>
              <w:bottom w:val="single" w:sz="6" w:space="0" w:color="auto"/>
              <w:right w:val="single" w:sz="6" w:space="0" w:color="auto"/>
            </w:tcBorders>
          </w:tcPr>
          <w:p w:rsidR="00916DE4" w:rsidRDefault="00916DE4" w:rsidP="00CA0CF4">
            <w:pPr>
              <w:autoSpaceDE w:val="0"/>
              <w:autoSpaceDN w:val="0"/>
              <w:adjustRightInd w:val="0"/>
              <w:rPr>
                <w:rFonts w:ascii="Arial" w:hAnsi="Arial" w:cs="Arial"/>
                <w:sz w:val="16"/>
                <w:szCs w:val="16"/>
              </w:rPr>
            </w:pPr>
            <w:r>
              <w:rPr>
                <w:rFonts w:ascii="Arial" w:hAnsi="Arial" w:cs="Arial"/>
                <w:sz w:val="16"/>
                <w:szCs w:val="16"/>
              </w:rPr>
              <w:t>Земельные участки, занятые объектами связи, а также их проектирование и строительство (кроме лине</w:t>
            </w:r>
            <w:r>
              <w:rPr>
                <w:rFonts w:ascii="Arial" w:hAnsi="Arial" w:cs="Arial"/>
                <w:sz w:val="16"/>
                <w:szCs w:val="16"/>
              </w:rPr>
              <w:t>й</w:t>
            </w:r>
            <w:r>
              <w:rPr>
                <w:rFonts w:ascii="Arial" w:hAnsi="Arial" w:cs="Arial"/>
                <w:sz w:val="16"/>
                <w:szCs w:val="16"/>
              </w:rPr>
              <w:t xml:space="preserve">ных объектов) </w:t>
            </w:r>
          </w:p>
        </w:tc>
        <w:tc>
          <w:tcPr>
            <w:tcW w:w="1440" w:type="dxa"/>
            <w:tcBorders>
              <w:top w:val="single" w:sz="6" w:space="0" w:color="auto"/>
              <w:left w:val="single" w:sz="6" w:space="0" w:color="auto"/>
              <w:bottom w:val="single" w:sz="6" w:space="0" w:color="auto"/>
              <w:right w:val="single" w:sz="6" w:space="0" w:color="auto"/>
            </w:tcBorders>
          </w:tcPr>
          <w:p w:rsidR="00916DE4" w:rsidRDefault="00916DE4" w:rsidP="00CA0CF4">
            <w:pPr>
              <w:jc w:val="center"/>
              <w:rPr>
                <w:rFonts w:ascii="Arial" w:hAnsi="Arial" w:cs="Arial"/>
                <w:sz w:val="16"/>
                <w:szCs w:val="16"/>
              </w:rPr>
            </w:pPr>
          </w:p>
          <w:p w:rsidR="00916DE4" w:rsidRDefault="00916DE4" w:rsidP="00CA0CF4">
            <w:pPr>
              <w:jc w:val="center"/>
              <w:rPr>
                <w:rFonts w:ascii="Arial" w:hAnsi="Arial" w:cs="Arial"/>
                <w:sz w:val="16"/>
                <w:szCs w:val="16"/>
              </w:rPr>
            </w:pPr>
            <w:r>
              <w:rPr>
                <w:rFonts w:ascii="Arial" w:hAnsi="Arial" w:cs="Arial"/>
                <w:sz w:val="16"/>
                <w:szCs w:val="16"/>
              </w:rPr>
              <w:t>600</w:t>
            </w:r>
          </w:p>
        </w:tc>
      </w:tr>
      <w:tr w:rsidR="00916DE4" w:rsidTr="00916DE4">
        <w:trPr>
          <w:cantSplit/>
          <w:trHeight w:val="573"/>
        </w:trPr>
        <w:tc>
          <w:tcPr>
            <w:tcW w:w="1560" w:type="dxa"/>
            <w:vMerge/>
            <w:tcBorders>
              <w:top w:val="single" w:sz="6" w:space="0" w:color="auto"/>
              <w:left w:val="single" w:sz="6" w:space="0" w:color="auto"/>
              <w:bottom w:val="single" w:sz="4" w:space="0" w:color="auto"/>
              <w:right w:val="single" w:sz="6" w:space="0" w:color="auto"/>
            </w:tcBorders>
            <w:vAlign w:val="center"/>
          </w:tcPr>
          <w:p w:rsidR="00916DE4" w:rsidRDefault="00916DE4" w:rsidP="00CA0CF4">
            <w:pPr>
              <w:rPr>
                <w:rFonts w:ascii="Arial" w:hAnsi="Arial" w:cs="Arial"/>
                <w:sz w:val="16"/>
                <w:szCs w:val="16"/>
              </w:rPr>
            </w:pPr>
          </w:p>
        </w:tc>
        <w:tc>
          <w:tcPr>
            <w:tcW w:w="8400" w:type="dxa"/>
            <w:tcBorders>
              <w:top w:val="single" w:sz="6" w:space="0" w:color="auto"/>
              <w:left w:val="single" w:sz="6" w:space="0" w:color="auto"/>
              <w:bottom w:val="single" w:sz="6" w:space="0" w:color="auto"/>
              <w:right w:val="single" w:sz="6" w:space="0" w:color="auto"/>
            </w:tcBorders>
          </w:tcPr>
          <w:p w:rsidR="00916DE4" w:rsidRDefault="00916DE4" w:rsidP="00CA0CF4">
            <w:pPr>
              <w:rPr>
                <w:rFonts w:ascii="Arial" w:hAnsi="Arial" w:cs="Arial"/>
                <w:sz w:val="16"/>
                <w:szCs w:val="16"/>
              </w:rPr>
            </w:pPr>
            <w:r>
              <w:rPr>
                <w:rFonts w:ascii="Arial" w:hAnsi="Arial" w:cs="Arial"/>
                <w:sz w:val="16"/>
                <w:szCs w:val="16"/>
              </w:rPr>
              <w:t>Земельные участки, занятые объектами жилищно-коммунального хозяйства, типографий (кроме линейных объектов):</w:t>
            </w:r>
          </w:p>
          <w:p w:rsidR="00916DE4" w:rsidRDefault="00916DE4" w:rsidP="00CA0CF4">
            <w:pPr>
              <w:jc w:val="both"/>
              <w:rPr>
                <w:rFonts w:ascii="Arial" w:hAnsi="Arial" w:cs="Arial"/>
                <w:sz w:val="16"/>
                <w:szCs w:val="16"/>
              </w:rPr>
            </w:pPr>
            <w:r>
              <w:rPr>
                <w:rFonts w:ascii="Arial" w:hAnsi="Arial" w:cs="Arial"/>
                <w:sz w:val="16"/>
                <w:szCs w:val="16"/>
              </w:rPr>
              <w:t>под объектами банно-прачечного хозяйства, типографий, в сфере водосна</w:t>
            </w:r>
            <w:r>
              <w:rPr>
                <w:rFonts w:ascii="Arial" w:hAnsi="Arial" w:cs="Arial"/>
                <w:sz w:val="16"/>
                <w:szCs w:val="16"/>
              </w:rPr>
              <w:t>б</w:t>
            </w:r>
            <w:r>
              <w:rPr>
                <w:rFonts w:ascii="Arial" w:hAnsi="Arial" w:cs="Arial"/>
                <w:sz w:val="16"/>
                <w:szCs w:val="16"/>
              </w:rPr>
              <w:t>жения и водоотведения;</w:t>
            </w:r>
          </w:p>
          <w:p w:rsidR="00916DE4" w:rsidRDefault="00916DE4" w:rsidP="00CA0CF4">
            <w:pPr>
              <w:rPr>
                <w:rFonts w:ascii="Arial" w:hAnsi="Arial" w:cs="Arial"/>
                <w:sz w:val="16"/>
                <w:szCs w:val="16"/>
              </w:rPr>
            </w:pPr>
            <w:r>
              <w:rPr>
                <w:rFonts w:ascii="Arial" w:hAnsi="Arial" w:cs="Arial"/>
                <w:sz w:val="16"/>
                <w:szCs w:val="16"/>
              </w:rPr>
              <w:t>под прочими объектами жилищно-коммунального хозяйства</w:t>
            </w:r>
          </w:p>
        </w:tc>
        <w:tc>
          <w:tcPr>
            <w:tcW w:w="1440" w:type="dxa"/>
            <w:tcBorders>
              <w:top w:val="single" w:sz="6" w:space="0" w:color="auto"/>
              <w:left w:val="single" w:sz="6" w:space="0" w:color="auto"/>
              <w:bottom w:val="single" w:sz="6" w:space="0" w:color="auto"/>
              <w:right w:val="single" w:sz="6" w:space="0" w:color="auto"/>
            </w:tcBorders>
          </w:tcPr>
          <w:p w:rsidR="00916DE4" w:rsidRDefault="00916DE4" w:rsidP="00CA0CF4">
            <w:pPr>
              <w:jc w:val="center"/>
              <w:rPr>
                <w:rFonts w:ascii="Arial" w:hAnsi="Arial" w:cs="Arial"/>
                <w:sz w:val="16"/>
                <w:szCs w:val="16"/>
              </w:rPr>
            </w:pPr>
          </w:p>
          <w:p w:rsidR="00916DE4" w:rsidRDefault="00916DE4" w:rsidP="00CA0CF4">
            <w:pPr>
              <w:jc w:val="center"/>
              <w:rPr>
                <w:rFonts w:ascii="Arial" w:hAnsi="Arial" w:cs="Arial"/>
                <w:sz w:val="16"/>
                <w:szCs w:val="16"/>
              </w:rPr>
            </w:pPr>
          </w:p>
          <w:p w:rsidR="00916DE4" w:rsidRDefault="00916DE4" w:rsidP="00CA0CF4">
            <w:pPr>
              <w:jc w:val="center"/>
              <w:rPr>
                <w:rFonts w:ascii="Arial" w:hAnsi="Arial" w:cs="Arial"/>
                <w:sz w:val="16"/>
                <w:szCs w:val="16"/>
              </w:rPr>
            </w:pPr>
            <w:r>
              <w:rPr>
                <w:rFonts w:ascii="Arial" w:hAnsi="Arial" w:cs="Arial"/>
                <w:sz w:val="16"/>
                <w:szCs w:val="16"/>
              </w:rPr>
              <w:t>0,1</w:t>
            </w:r>
          </w:p>
          <w:p w:rsidR="00916DE4" w:rsidRDefault="00916DE4" w:rsidP="00CA0CF4">
            <w:pPr>
              <w:jc w:val="center"/>
              <w:rPr>
                <w:rFonts w:ascii="Arial" w:hAnsi="Arial" w:cs="Arial"/>
                <w:sz w:val="16"/>
                <w:szCs w:val="16"/>
              </w:rPr>
            </w:pPr>
            <w:r>
              <w:rPr>
                <w:rFonts w:ascii="Arial" w:hAnsi="Arial" w:cs="Arial"/>
                <w:sz w:val="16"/>
                <w:szCs w:val="16"/>
              </w:rPr>
              <w:t>2,5</w:t>
            </w:r>
          </w:p>
        </w:tc>
      </w:tr>
      <w:tr w:rsidR="00916DE4" w:rsidTr="00916DE4">
        <w:trPr>
          <w:cantSplit/>
          <w:trHeight w:val="45"/>
        </w:trPr>
        <w:tc>
          <w:tcPr>
            <w:tcW w:w="1560" w:type="dxa"/>
            <w:vMerge/>
            <w:tcBorders>
              <w:top w:val="single" w:sz="6" w:space="0" w:color="auto"/>
              <w:left w:val="single" w:sz="6" w:space="0" w:color="auto"/>
              <w:bottom w:val="single" w:sz="4" w:space="0" w:color="auto"/>
              <w:right w:val="single" w:sz="6" w:space="0" w:color="auto"/>
            </w:tcBorders>
            <w:vAlign w:val="center"/>
          </w:tcPr>
          <w:p w:rsidR="00916DE4" w:rsidRDefault="00916DE4" w:rsidP="00CA0CF4">
            <w:pPr>
              <w:rPr>
                <w:rFonts w:ascii="Arial" w:hAnsi="Arial" w:cs="Arial"/>
                <w:sz w:val="16"/>
                <w:szCs w:val="16"/>
              </w:rPr>
            </w:pPr>
          </w:p>
        </w:tc>
        <w:tc>
          <w:tcPr>
            <w:tcW w:w="8400" w:type="dxa"/>
            <w:tcBorders>
              <w:top w:val="single" w:sz="6" w:space="0" w:color="auto"/>
              <w:left w:val="single" w:sz="6" w:space="0" w:color="auto"/>
              <w:bottom w:val="single" w:sz="4" w:space="0" w:color="auto"/>
              <w:right w:val="single" w:sz="6" w:space="0" w:color="auto"/>
            </w:tcBorders>
          </w:tcPr>
          <w:p w:rsidR="00916DE4" w:rsidRDefault="00916DE4" w:rsidP="00CA0CF4">
            <w:pPr>
              <w:rPr>
                <w:rFonts w:ascii="Arial" w:hAnsi="Arial" w:cs="Arial"/>
                <w:sz w:val="16"/>
                <w:szCs w:val="16"/>
              </w:rPr>
            </w:pPr>
            <w:r>
              <w:rPr>
                <w:rFonts w:ascii="Arial" w:hAnsi="Arial" w:cs="Arial"/>
                <w:sz w:val="16"/>
                <w:szCs w:val="16"/>
              </w:rPr>
              <w:t>иное функциональное использование земельных участков для всех катег</w:t>
            </w:r>
            <w:r>
              <w:rPr>
                <w:rFonts w:ascii="Arial" w:hAnsi="Arial" w:cs="Arial"/>
                <w:sz w:val="16"/>
                <w:szCs w:val="16"/>
              </w:rPr>
              <w:t>о</w:t>
            </w:r>
            <w:r>
              <w:rPr>
                <w:rFonts w:ascii="Arial" w:hAnsi="Arial" w:cs="Arial"/>
                <w:sz w:val="16"/>
                <w:szCs w:val="16"/>
              </w:rPr>
              <w:t>рий арендаторов</w:t>
            </w:r>
          </w:p>
        </w:tc>
        <w:tc>
          <w:tcPr>
            <w:tcW w:w="1440" w:type="dxa"/>
            <w:tcBorders>
              <w:top w:val="single" w:sz="6" w:space="0" w:color="auto"/>
              <w:left w:val="single" w:sz="6" w:space="0" w:color="auto"/>
              <w:bottom w:val="single" w:sz="6" w:space="0" w:color="auto"/>
              <w:right w:val="single" w:sz="6" w:space="0" w:color="auto"/>
            </w:tcBorders>
          </w:tcPr>
          <w:p w:rsidR="00916DE4" w:rsidRDefault="00916DE4" w:rsidP="00CA0CF4">
            <w:pPr>
              <w:jc w:val="center"/>
              <w:rPr>
                <w:rFonts w:ascii="Arial" w:hAnsi="Arial" w:cs="Arial"/>
                <w:sz w:val="16"/>
                <w:szCs w:val="16"/>
              </w:rPr>
            </w:pPr>
            <w:r>
              <w:rPr>
                <w:rFonts w:ascii="Arial" w:hAnsi="Arial" w:cs="Arial"/>
                <w:sz w:val="16"/>
                <w:szCs w:val="16"/>
              </w:rPr>
              <w:t>1,5</w:t>
            </w:r>
          </w:p>
        </w:tc>
      </w:tr>
      <w:tr w:rsidR="00916DE4" w:rsidTr="00916DE4">
        <w:trPr>
          <w:cantSplit/>
          <w:trHeight w:val="163"/>
        </w:trPr>
        <w:tc>
          <w:tcPr>
            <w:tcW w:w="1560" w:type="dxa"/>
            <w:tcBorders>
              <w:top w:val="single" w:sz="4" w:space="0" w:color="auto"/>
              <w:left w:val="single" w:sz="4" w:space="0" w:color="auto"/>
              <w:bottom w:val="single" w:sz="4" w:space="0" w:color="auto"/>
              <w:right w:val="single" w:sz="4" w:space="0" w:color="auto"/>
            </w:tcBorders>
          </w:tcPr>
          <w:p w:rsidR="00916DE4" w:rsidRDefault="00916DE4" w:rsidP="00CA0CF4">
            <w:pPr>
              <w:rPr>
                <w:rFonts w:ascii="Arial" w:hAnsi="Arial" w:cs="Arial"/>
                <w:sz w:val="16"/>
                <w:szCs w:val="16"/>
              </w:rPr>
            </w:pPr>
            <w:r>
              <w:rPr>
                <w:rFonts w:ascii="Arial" w:hAnsi="Arial" w:cs="Arial"/>
                <w:sz w:val="16"/>
                <w:szCs w:val="16"/>
              </w:rPr>
              <w:t>2.Земли вне нас</w:t>
            </w:r>
            <w:r>
              <w:rPr>
                <w:rFonts w:ascii="Arial" w:hAnsi="Arial" w:cs="Arial"/>
                <w:sz w:val="16"/>
                <w:szCs w:val="16"/>
              </w:rPr>
              <w:t>е</w:t>
            </w:r>
            <w:r>
              <w:rPr>
                <w:rFonts w:ascii="Arial" w:hAnsi="Arial" w:cs="Arial"/>
                <w:sz w:val="16"/>
                <w:szCs w:val="16"/>
              </w:rPr>
              <w:t>лённых пунктов</w:t>
            </w:r>
          </w:p>
        </w:tc>
        <w:tc>
          <w:tcPr>
            <w:tcW w:w="8400" w:type="dxa"/>
            <w:tcBorders>
              <w:top w:val="single" w:sz="4" w:space="0" w:color="auto"/>
              <w:left w:val="single" w:sz="4" w:space="0" w:color="auto"/>
              <w:bottom w:val="single" w:sz="4" w:space="0" w:color="auto"/>
              <w:right w:val="single" w:sz="4" w:space="0" w:color="auto"/>
            </w:tcBorders>
          </w:tcPr>
          <w:p w:rsidR="00916DE4" w:rsidRDefault="00916DE4" w:rsidP="00CA0CF4">
            <w:pPr>
              <w:rPr>
                <w:rFonts w:ascii="Arial" w:hAnsi="Arial" w:cs="Arial"/>
                <w:sz w:val="16"/>
                <w:szCs w:val="16"/>
              </w:rPr>
            </w:pPr>
            <w:r>
              <w:rPr>
                <w:rFonts w:ascii="Arial" w:hAnsi="Arial" w:cs="Arial"/>
                <w:sz w:val="16"/>
                <w:szCs w:val="16"/>
              </w:rPr>
              <w:t xml:space="preserve">Земельные участки, занятые объектами жилищно-коммунального хозяйства (кроме линейных объектов) </w:t>
            </w:r>
          </w:p>
        </w:tc>
        <w:tc>
          <w:tcPr>
            <w:tcW w:w="1440" w:type="dxa"/>
            <w:tcBorders>
              <w:top w:val="single" w:sz="6" w:space="0" w:color="auto"/>
              <w:left w:val="single" w:sz="4" w:space="0" w:color="auto"/>
              <w:bottom w:val="single" w:sz="6" w:space="0" w:color="auto"/>
              <w:right w:val="single" w:sz="6" w:space="0" w:color="auto"/>
            </w:tcBorders>
          </w:tcPr>
          <w:p w:rsidR="00916DE4" w:rsidRDefault="00916DE4" w:rsidP="00CA0CF4">
            <w:pPr>
              <w:jc w:val="center"/>
              <w:rPr>
                <w:rFonts w:ascii="Arial" w:hAnsi="Arial" w:cs="Arial"/>
                <w:sz w:val="16"/>
                <w:szCs w:val="16"/>
              </w:rPr>
            </w:pPr>
            <w:r>
              <w:rPr>
                <w:rFonts w:ascii="Arial" w:hAnsi="Arial" w:cs="Arial"/>
                <w:sz w:val="16"/>
                <w:szCs w:val="16"/>
              </w:rPr>
              <w:t>2,5</w:t>
            </w:r>
          </w:p>
          <w:p w:rsidR="00916DE4" w:rsidRDefault="00916DE4" w:rsidP="00CA0CF4">
            <w:pPr>
              <w:jc w:val="center"/>
              <w:rPr>
                <w:rFonts w:ascii="Arial" w:hAnsi="Arial" w:cs="Arial"/>
                <w:sz w:val="16"/>
                <w:szCs w:val="16"/>
              </w:rPr>
            </w:pPr>
          </w:p>
        </w:tc>
      </w:tr>
    </w:tbl>
    <w:p w:rsidR="007975CA" w:rsidRDefault="007975CA" w:rsidP="00CA0CF4">
      <w:pPr>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7975CA" w:rsidRPr="007975CA" w:rsidRDefault="007975CA" w:rsidP="00CA0CF4">
      <w:pPr>
        <w:jc w:val="center"/>
        <w:rPr>
          <w:rFonts w:ascii="Arial" w:hAnsi="Arial" w:cs="Arial"/>
          <w:sz w:val="16"/>
          <w:szCs w:val="16"/>
        </w:rPr>
      </w:pPr>
      <w:r>
        <w:rPr>
          <w:rFonts w:ascii="Arial" w:hAnsi="Arial" w:cs="Arial"/>
          <w:sz w:val="16"/>
          <w:szCs w:val="16"/>
        </w:rPr>
        <w:t>Р Е Ш Е Н И Е</w:t>
      </w:r>
    </w:p>
    <w:p w:rsidR="007975CA" w:rsidRDefault="007975CA" w:rsidP="00CA0CF4">
      <w:pPr>
        <w:jc w:val="center"/>
        <w:rPr>
          <w:rFonts w:ascii="Arial" w:hAnsi="Arial" w:cs="Arial"/>
          <w:b/>
          <w:sz w:val="16"/>
          <w:szCs w:val="16"/>
        </w:rPr>
      </w:pPr>
      <w:r>
        <w:rPr>
          <w:rFonts w:ascii="Arial" w:hAnsi="Arial" w:cs="Arial"/>
          <w:b/>
          <w:sz w:val="16"/>
          <w:szCs w:val="16"/>
        </w:rPr>
        <w:t>Об утверждении Положения о пенсии за выслугу лет лицам, замещавшим должности муниципальной службы в органах местного самоупра</w:t>
      </w:r>
      <w:r>
        <w:rPr>
          <w:rFonts w:ascii="Arial" w:hAnsi="Arial" w:cs="Arial"/>
          <w:b/>
          <w:sz w:val="16"/>
          <w:szCs w:val="16"/>
        </w:rPr>
        <w:t>в</w:t>
      </w:r>
      <w:r>
        <w:rPr>
          <w:rFonts w:ascii="Arial" w:hAnsi="Arial" w:cs="Arial"/>
          <w:b/>
          <w:sz w:val="16"/>
          <w:szCs w:val="16"/>
        </w:rPr>
        <w:t>ления  Валдайского городского поселения</w:t>
      </w:r>
    </w:p>
    <w:p w:rsidR="007975CA" w:rsidRDefault="007975CA" w:rsidP="00CA0CF4">
      <w:pPr>
        <w:ind w:firstLine="708"/>
        <w:jc w:val="center"/>
        <w:rPr>
          <w:rFonts w:ascii="Arial" w:hAnsi="Arial" w:cs="Arial"/>
          <w:b/>
          <w:sz w:val="16"/>
          <w:szCs w:val="16"/>
        </w:rPr>
      </w:pPr>
      <w:r>
        <w:rPr>
          <w:rFonts w:ascii="Arial" w:hAnsi="Arial" w:cs="Arial"/>
          <w:b/>
          <w:sz w:val="16"/>
          <w:szCs w:val="16"/>
        </w:rPr>
        <w:lastRenderedPageBreak/>
        <w:t>Принято Советом депутатов Валдайского городского поселения 30 ноября 2016 года.</w:t>
      </w:r>
    </w:p>
    <w:p w:rsidR="007975CA" w:rsidRDefault="007975CA" w:rsidP="00CA0CF4">
      <w:pPr>
        <w:ind w:firstLine="709"/>
        <w:jc w:val="both"/>
        <w:rPr>
          <w:rFonts w:ascii="Arial" w:hAnsi="Arial" w:cs="Arial"/>
          <w:sz w:val="16"/>
          <w:szCs w:val="16"/>
        </w:rPr>
      </w:pPr>
      <w:r>
        <w:rPr>
          <w:rFonts w:ascii="Arial" w:hAnsi="Arial" w:cs="Arial"/>
          <w:sz w:val="16"/>
          <w:szCs w:val="16"/>
        </w:rPr>
        <w:t>В соответствии с Федеральным законом от 02 марта 2007 года N 25-ФЗ «О муниципальной службе в Российской Федерации», статьей 7 Фед</w:t>
      </w:r>
      <w:r>
        <w:rPr>
          <w:rFonts w:ascii="Arial" w:hAnsi="Arial" w:cs="Arial"/>
          <w:sz w:val="16"/>
          <w:szCs w:val="16"/>
        </w:rPr>
        <w:t>е</w:t>
      </w:r>
      <w:r>
        <w:rPr>
          <w:rFonts w:ascii="Arial" w:hAnsi="Arial" w:cs="Arial"/>
          <w:sz w:val="16"/>
          <w:szCs w:val="16"/>
        </w:rPr>
        <w:t>рального закона от 15 декабря 2001 года N 166-ФЗ «О государственном пенсионном обеспечении в Российской Федерации», областным законом Новг</w:t>
      </w:r>
      <w:r>
        <w:rPr>
          <w:rFonts w:ascii="Arial" w:hAnsi="Arial" w:cs="Arial"/>
          <w:sz w:val="16"/>
          <w:szCs w:val="16"/>
        </w:rPr>
        <w:t>о</w:t>
      </w:r>
      <w:r>
        <w:rPr>
          <w:rFonts w:ascii="Arial" w:hAnsi="Arial" w:cs="Arial"/>
          <w:sz w:val="16"/>
          <w:szCs w:val="16"/>
        </w:rPr>
        <w:t>родской области от 31.08.2015 N 828-ОЗ «О пенсионном обеспечении государственных гражданских служащих, а также лиц, замещавших государстве</w:t>
      </w:r>
      <w:r>
        <w:rPr>
          <w:rFonts w:ascii="Arial" w:hAnsi="Arial" w:cs="Arial"/>
          <w:sz w:val="16"/>
          <w:szCs w:val="16"/>
        </w:rPr>
        <w:t>н</w:t>
      </w:r>
      <w:r>
        <w:rPr>
          <w:rFonts w:ascii="Arial" w:hAnsi="Arial" w:cs="Arial"/>
          <w:sz w:val="16"/>
          <w:szCs w:val="16"/>
        </w:rPr>
        <w:t xml:space="preserve">ные должности в Новгородской области», Совет депутатов Валдайского городского поселения </w:t>
      </w:r>
      <w:r>
        <w:rPr>
          <w:rFonts w:ascii="Arial" w:hAnsi="Arial" w:cs="Arial"/>
          <w:b/>
          <w:sz w:val="16"/>
          <w:szCs w:val="16"/>
        </w:rPr>
        <w:t>РЕШИЛ:</w:t>
      </w:r>
    </w:p>
    <w:p w:rsidR="007975CA" w:rsidRDefault="007975CA" w:rsidP="00CA0CF4">
      <w:pPr>
        <w:ind w:firstLine="708"/>
        <w:jc w:val="both"/>
        <w:rPr>
          <w:rFonts w:ascii="Arial" w:hAnsi="Arial" w:cs="Arial"/>
          <w:sz w:val="16"/>
          <w:szCs w:val="16"/>
        </w:rPr>
      </w:pPr>
      <w:r>
        <w:rPr>
          <w:rFonts w:ascii="Arial" w:hAnsi="Arial" w:cs="Arial"/>
          <w:sz w:val="16"/>
          <w:szCs w:val="16"/>
        </w:rPr>
        <w:t>1. Утвердить прилагаемое Положение о пенсии за выслугу лет лицам, замещавшим должности муниципальной службы в органах местного с</w:t>
      </w:r>
      <w:r>
        <w:rPr>
          <w:rFonts w:ascii="Arial" w:hAnsi="Arial" w:cs="Arial"/>
          <w:sz w:val="16"/>
          <w:szCs w:val="16"/>
        </w:rPr>
        <w:t>а</w:t>
      </w:r>
      <w:r>
        <w:rPr>
          <w:rFonts w:ascii="Arial" w:hAnsi="Arial" w:cs="Arial"/>
          <w:sz w:val="16"/>
          <w:szCs w:val="16"/>
        </w:rPr>
        <w:t>моуправления Валдайского городского поселения.</w:t>
      </w:r>
    </w:p>
    <w:p w:rsidR="007975CA" w:rsidRDefault="007975CA" w:rsidP="00CA0CF4">
      <w:pPr>
        <w:ind w:firstLine="708"/>
        <w:jc w:val="both"/>
        <w:rPr>
          <w:rFonts w:ascii="Arial" w:hAnsi="Arial" w:cs="Arial"/>
          <w:sz w:val="16"/>
          <w:szCs w:val="16"/>
        </w:rPr>
      </w:pPr>
      <w:r>
        <w:rPr>
          <w:rFonts w:ascii="Arial" w:hAnsi="Arial" w:cs="Arial"/>
          <w:sz w:val="16"/>
          <w:szCs w:val="16"/>
        </w:rPr>
        <w:t>2. Признать утратившими силу решения Совета депутатов Валдайского городского поселения:</w:t>
      </w:r>
    </w:p>
    <w:p w:rsidR="007975CA" w:rsidRDefault="007975CA" w:rsidP="00CA0CF4">
      <w:pPr>
        <w:ind w:firstLine="708"/>
        <w:jc w:val="both"/>
        <w:rPr>
          <w:rFonts w:ascii="Arial" w:hAnsi="Arial" w:cs="Arial"/>
          <w:sz w:val="16"/>
          <w:szCs w:val="16"/>
          <w:lang w:eastAsia="en-US"/>
        </w:rPr>
      </w:pPr>
      <w:r>
        <w:rPr>
          <w:rFonts w:ascii="Arial" w:hAnsi="Arial" w:cs="Arial"/>
          <w:sz w:val="16"/>
          <w:szCs w:val="16"/>
        </w:rPr>
        <w:t>от 30.03.2016 № 39 «Об утверждении Порядка назначения, выплаты и перерасчета пенсии за выслугу лет муниципальным служащим, а также лицам, замещавшим муниципальные должности в Валдайском городском поселении»;</w:t>
      </w:r>
    </w:p>
    <w:p w:rsidR="007975CA" w:rsidRDefault="007975CA" w:rsidP="00CA0CF4">
      <w:pPr>
        <w:ind w:firstLine="708"/>
        <w:jc w:val="both"/>
        <w:rPr>
          <w:rFonts w:ascii="Arial" w:hAnsi="Arial" w:cs="Arial"/>
          <w:sz w:val="16"/>
          <w:szCs w:val="16"/>
        </w:rPr>
      </w:pPr>
      <w:r>
        <w:rPr>
          <w:rFonts w:ascii="Arial" w:hAnsi="Arial" w:cs="Arial"/>
          <w:sz w:val="16"/>
          <w:szCs w:val="16"/>
        </w:rPr>
        <w:t>от 31.08.2016 № 55 «О внесении изменения в Порядок назначения, выплаты и перерасчета пенсии за выслугу лет муниципальным служащим, замещавшим должности муниципальной службы в Валдайском городском поселении».</w:t>
      </w:r>
    </w:p>
    <w:p w:rsidR="007975CA" w:rsidRDefault="007975CA" w:rsidP="00CA0CF4">
      <w:pPr>
        <w:ind w:firstLine="708"/>
        <w:jc w:val="both"/>
        <w:rPr>
          <w:rFonts w:ascii="Arial" w:hAnsi="Arial" w:cs="Arial"/>
          <w:sz w:val="16"/>
          <w:szCs w:val="16"/>
        </w:rPr>
      </w:pPr>
      <w:r>
        <w:rPr>
          <w:rFonts w:ascii="Arial" w:hAnsi="Arial" w:cs="Arial"/>
          <w:sz w:val="16"/>
          <w:szCs w:val="16"/>
        </w:rPr>
        <w:t>3. Решение вступает в силу с 1 января 2017 года.</w:t>
      </w:r>
    </w:p>
    <w:p w:rsidR="007975CA" w:rsidRDefault="007975CA" w:rsidP="00CA0CF4">
      <w:pPr>
        <w:ind w:firstLine="720"/>
        <w:jc w:val="both"/>
        <w:rPr>
          <w:rFonts w:ascii="Arial" w:hAnsi="Arial" w:cs="Arial"/>
          <w:color w:val="000000"/>
          <w:sz w:val="16"/>
          <w:szCs w:val="16"/>
        </w:rPr>
      </w:pPr>
      <w:r>
        <w:rPr>
          <w:rFonts w:ascii="Arial" w:hAnsi="Arial" w:cs="Arial"/>
          <w:sz w:val="16"/>
          <w:szCs w:val="16"/>
        </w:rPr>
        <w:t>4. Разместить решение на официальном сайте Совета депутатов Валдайского городского поселения в сети «Интернет».</w:t>
      </w:r>
    </w:p>
    <w:p w:rsidR="007975CA" w:rsidRDefault="007975CA" w:rsidP="00CA0CF4">
      <w:pPr>
        <w:pStyle w:val="ConsNormal"/>
        <w:ind w:firstLine="0"/>
        <w:rPr>
          <w:rFonts w:cs="Arial"/>
          <w:b/>
          <w:sz w:val="16"/>
          <w:szCs w:val="16"/>
        </w:rPr>
      </w:pPr>
      <w:r>
        <w:rPr>
          <w:b/>
          <w:sz w:val="16"/>
          <w:szCs w:val="16"/>
        </w:rPr>
        <w:t>Глава Валдайского городского поселения, председатель Совета</w:t>
      </w:r>
    </w:p>
    <w:p w:rsidR="007975CA" w:rsidRDefault="007975CA" w:rsidP="00CA0CF4">
      <w:pPr>
        <w:pStyle w:val="ConsNormal"/>
        <w:ind w:firstLine="0"/>
        <w:rPr>
          <w:b/>
          <w:sz w:val="16"/>
          <w:szCs w:val="16"/>
        </w:rPr>
      </w:pPr>
      <w:r>
        <w:rPr>
          <w:b/>
          <w:sz w:val="16"/>
          <w:szCs w:val="16"/>
        </w:rPr>
        <w:t>депутатов Валдайского городского поселения                                 В.П.Литвиненко</w:t>
      </w:r>
      <w:r>
        <w:rPr>
          <w:sz w:val="16"/>
          <w:szCs w:val="16"/>
        </w:rPr>
        <w:t xml:space="preserve">   </w:t>
      </w:r>
      <w:r>
        <w:rPr>
          <w:sz w:val="16"/>
          <w:szCs w:val="16"/>
        </w:rPr>
        <w:tab/>
      </w:r>
      <w:r>
        <w:rPr>
          <w:sz w:val="16"/>
          <w:szCs w:val="16"/>
        </w:rPr>
        <w:tab/>
      </w:r>
      <w:r>
        <w:rPr>
          <w:sz w:val="16"/>
          <w:szCs w:val="16"/>
        </w:rPr>
        <w:tab/>
      </w:r>
      <w:r>
        <w:rPr>
          <w:sz w:val="16"/>
          <w:szCs w:val="16"/>
        </w:rPr>
        <w:tab/>
      </w:r>
    </w:p>
    <w:p w:rsidR="007975CA" w:rsidRDefault="007975CA" w:rsidP="00CA0CF4">
      <w:pPr>
        <w:rPr>
          <w:rFonts w:ascii="Arial" w:hAnsi="Arial" w:cs="Arial"/>
          <w:b/>
          <w:sz w:val="16"/>
          <w:szCs w:val="16"/>
        </w:rPr>
      </w:pPr>
      <w:r>
        <w:rPr>
          <w:rFonts w:ascii="Arial" w:hAnsi="Arial" w:cs="Arial"/>
          <w:color w:val="000000"/>
          <w:sz w:val="16"/>
          <w:szCs w:val="16"/>
        </w:rPr>
        <w:t>«30» ноября</w:t>
      </w:r>
      <w:r>
        <w:rPr>
          <w:rFonts w:ascii="Arial" w:hAnsi="Arial" w:cs="Arial"/>
          <w:b/>
          <w:color w:val="000000"/>
          <w:sz w:val="16"/>
          <w:szCs w:val="16"/>
        </w:rPr>
        <w:t xml:space="preserve"> </w:t>
      </w:r>
      <w:r>
        <w:rPr>
          <w:rFonts w:ascii="Arial" w:hAnsi="Arial" w:cs="Arial"/>
          <w:color w:val="000000"/>
          <w:sz w:val="16"/>
          <w:szCs w:val="16"/>
        </w:rPr>
        <w:t>2016 года №  68</w:t>
      </w:r>
    </w:p>
    <w:p w:rsidR="007975CA" w:rsidRPr="007975CA" w:rsidRDefault="007975CA" w:rsidP="00CA0CF4">
      <w:pPr>
        <w:ind w:left="180"/>
        <w:jc w:val="center"/>
        <w:rPr>
          <w:rFonts w:ascii="Arial" w:hAnsi="Arial" w:cs="Arial"/>
          <w:sz w:val="16"/>
          <w:szCs w:val="16"/>
        </w:rPr>
      </w:pPr>
      <w:r w:rsidRPr="007975CA">
        <w:rPr>
          <w:rFonts w:ascii="Arial" w:hAnsi="Arial" w:cs="Arial"/>
          <w:sz w:val="16"/>
          <w:szCs w:val="16"/>
        </w:rPr>
        <w:t>УТВЕРЖДЕНО</w:t>
      </w:r>
    </w:p>
    <w:p w:rsidR="007975CA" w:rsidRPr="007975CA" w:rsidRDefault="007975CA" w:rsidP="00CA0CF4">
      <w:pPr>
        <w:ind w:left="180"/>
        <w:jc w:val="center"/>
        <w:rPr>
          <w:rFonts w:ascii="Arial" w:hAnsi="Arial" w:cs="Arial"/>
          <w:sz w:val="16"/>
          <w:szCs w:val="16"/>
        </w:rPr>
      </w:pPr>
      <w:r w:rsidRPr="007975CA">
        <w:rPr>
          <w:rFonts w:ascii="Arial" w:hAnsi="Arial" w:cs="Arial"/>
          <w:sz w:val="16"/>
          <w:szCs w:val="16"/>
        </w:rPr>
        <w:t>решением Совета депутатов Валдайского городского поселения от 30.11.2016 № 68</w:t>
      </w:r>
    </w:p>
    <w:p w:rsidR="007975CA" w:rsidRPr="007975CA" w:rsidRDefault="007975CA" w:rsidP="00CA0CF4">
      <w:pPr>
        <w:autoSpaceDE w:val="0"/>
        <w:autoSpaceDN w:val="0"/>
        <w:adjustRightInd w:val="0"/>
        <w:jc w:val="center"/>
        <w:rPr>
          <w:rFonts w:ascii="Arial" w:hAnsi="Arial" w:cs="Arial"/>
          <w:b/>
          <w:sz w:val="16"/>
          <w:szCs w:val="16"/>
        </w:rPr>
      </w:pPr>
      <w:r w:rsidRPr="007975CA">
        <w:rPr>
          <w:rFonts w:ascii="Arial" w:hAnsi="Arial" w:cs="Arial"/>
          <w:b/>
          <w:sz w:val="16"/>
          <w:szCs w:val="16"/>
        </w:rPr>
        <w:t>ПОЛОЖЕНИЕ</w:t>
      </w:r>
    </w:p>
    <w:p w:rsidR="007975CA" w:rsidRPr="007975CA" w:rsidRDefault="007975CA" w:rsidP="00CA0CF4">
      <w:pPr>
        <w:jc w:val="center"/>
        <w:rPr>
          <w:rFonts w:ascii="Arial" w:hAnsi="Arial" w:cs="Arial"/>
          <w:b/>
          <w:sz w:val="16"/>
          <w:szCs w:val="16"/>
          <w:lang w:eastAsia="en-US"/>
        </w:rPr>
      </w:pPr>
      <w:r w:rsidRPr="007975CA">
        <w:rPr>
          <w:rFonts w:ascii="Arial" w:hAnsi="Arial" w:cs="Arial"/>
          <w:b/>
          <w:sz w:val="16"/>
          <w:szCs w:val="16"/>
        </w:rPr>
        <w:t>Об утверждении Положения о пенсии за выслугу  лет лицам, замещавшим должности муниципальной службы в органах местного самоупра</w:t>
      </w:r>
      <w:r w:rsidRPr="007975CA">
        <w:rPr>
          <w:rFonts w:ascii="Arial" w:hAnsi="Arial" w:cs="Arial"/>
          <w:b/>
          <w:sz w:val="16"/>
          <w:szCs w:val="16"/>
        </w:rPr>
        <w:t>в</w:t>
      </w:r>
      <w:r w:rsidRPr="007975CA">
        <w:rPr>
          <w:rFonts w:ascii="Arial" w:hAnsi="Arial" w:cs="Arial"/>
          <w:b/>
          <w:sz w:val="16"/>
          <w:szCs w:val="16"/>
        </w:rPr>
        <w:t>ления  Валдайского городского поселения</w:t>
      </w:r>
    </w:p>
    <w:p w:rsidR="007975CA" w:rsidRPr="007975CA" w:rsidRDefault="007975CA" w:rsidP="00CA0CF4">
      <w:pPr>
        <w:pStyle w:val="ListParagraph"/>
        <w:spacing w:after="0" w:line="240" w:lineRule="auto"/>
        <w:ind w:left="0" w:firstLine="720"/>
        <w:jc w:val="both"/>
        <w:rPr>
          <w:rFonts w:ascii="Arial" w:hAnsi="Arial" w:cs="Arial"/>
          <w:b/>
          <w:sz w:val="16"/>
          <w:szCs w:val="16"/>
        </w:rPr>
      </w:pPr>
      <w:r w:rsidRPr="007975CA">
        <w:rPr>
          <w:rFonts w:ascii="Arial" w:hAnsi="Arial" w:cs="Arial"/>
          <w:b/>
          <w:sz w:val="16"/>
          <w:szCs w:val="16"/>
        </w:rPr>
        <w:t>1. Общие положения</w:t>
      </w:r>
    </w:p>
    <w:p w:rsidR="007975CA" w:rsidRPr="007975CA" w:rsidRDefault="007975CA" w:rsidP="00CA0CF4">
      <w:pPr>
        <w:ind w:firstLine="720"/>
        <w:jc w:val="both"/>
        <w:rPr>
          <w:rFonts w:ascii="Arial" w:hAnsi="Arial" w:cs="Arial"/>
          <w:sz w:val="16"/>
          <w:szCs w:val="16"/>
        </w:rPr>
      </w:pPr>
      <w:r w:rsidRPr="007975CA">
        <w:rPr>
          <w:rFonts w:ascii="Arial" w:hAnsi="Arial" w:cs="Arial"/>
          <w:sz w:val="16"/>
          <w:szCs w:val="16"/>
        </w:rPr>
        <w:t>Настоящее Положение определяет порядок установления, выплаты и перерасчета пенсии за выслугу лет лицам, замещавшим должности м</w:t>
      </w:r>
      <w:r w:rsidRPr="007975CA">
        <w:rPr>
          <w:rFonts w:ascii="Arial" w:hAnsi="Arial" w:cs="Arial"/>
          <w:sz w:val="16"/>
          <w:szCs w:val="16"/>
        </w:rPr>
        <w:t>у</w:t>
      </w:r>
      <w:r w:rsidRPr="007975CA">
        <w:rPr>
          <w:rFonts w:ascii="Arial" w:hAnsi="Arial" w:cs="Arial"/>
          <w:sz w:val="16"/>
          <w:szCs w:val="16"/>
        </w:rPr>
        <w:t>ниципальной службы (муниципальные должности муниципальной службы – до 1 июня 2007 года) в органах местного самоуправления Валдайского горо</w:t>
      </w:r>
      <w:r w:rsidRPr="007975CA">
        <w:rPr>
          <w:rFonts w:ascii="Arial" w:hAnsi="Arial" w:cs="Arial"/>
          <w:sz w:val="16"/>
          <w:szCs w:val="16"/>
        </w:rPr>
        <w:t>д</w:t>
      </w:r>
      <w:r w:rsidRPr="007975CA">
        <w:rPr>
          <w:rFonts w:ascii="Arial" w:hAnsi="Arial" w:cs="Arial"/>
          <w:sz w:val="16"/>
          <w:szCs w:val="16"/>
        </w:rPr>
        <w:t>ск</w:t>
      </w:r>
      <w:r w:rsidRPr="007975CA">
        <w:rPr>
          <w:rFonts w:ascii="Arial" w:hAnsi="Arial" w:cs="Arial"/>
          <w:sz w:val="16"/>
          <w:szCs w:val="16"/>
        </w:rPr>
        <w:t>о</w:t>
      </w:r>
      <w:r w:rsidRPr="007975CA">
        <w:rPr>
          <w:rFonts w:ascii="Arial" w:hAnsi="Arial" w:cs="Arial"/>
          <w:sz w:val="16"/>
          <w:szCs w:val="16"/>
        </w:rPr>
        <w:t>го поселения (далее – муниципальные служащие).</w:t>
      </w:r>
    </w:p>
    <w:p w:rsidR="007975CA" w:rsidRPr="007975CA" w:rsidRDefault="007975CA" w:rsidP="00CA0CF4">
      <w:pPr>
        <w:pStyle w:val="msonormalcxsplast"/>
        <w:spacing w:before="0" w:beforeAutospacing="0" w:after="0" w:afterAutospacing="0"/>
        <w:ind w:firstLine="720"/>
        <w:jc w:val="both"/>
        <w:rPr>
          <w:rFonts w:ascii="Arial" w:hAnsi="Arial" w:cs="Arial"/>
          <w:sz w:val="16"/>
          <w:szCs w:val="16"/>
        </w:rPr>
      </w:pPr>
      <w:r w:rsidRPr="007975CA">
        <w:rPr>
          <w:rFonts w:ascii="Arial" w:hAnsi="Arial" w:cs="Arial"/>
          <w:sz w:val="16"/>
          <w:szCs w:val="16"/>
        </w:rPr>
        <w:t>Право на пенсию за выслугу лет в соответствии с настоящим Положением имеют граждане Российской Федерации, иностранные граждане и лица без гражданства, постоянно проживающие на территории Российской Федерации, - на тех же основаниях, что и граждане Российской Федерации, зам</w:t>
      </w:r>
      <w:r w:rsidRPr="007975CA">
        <w:rPr>
          <w:rFonts w:ascii="Arial" w:hAnsi="Arial" w:cs="Arial"/>
          <w:sz w:val="16"/>
          <w:szCs w:val="16"/>
        </w:rPr>
        <w:t>е</w:t>
      </w:r>
      <w:r w:rsidRPr="007975CA">
        <w:rPr>
          <w:rFonts w:ascii="Arial" w:hAnsi="Arial" w:cs="Arial"/>
          <w:sz w:val="16"/>
          <w:szCs w:val="16"/>
        </w:rPr>
        <w:t>щавшие в период после 24 октября 1997 года муниципальные должности, должности муниципальной службы в органах местного самоуправления Валда</w:t>
      </w:r>
      <w:r w:rsidRPr="007975CA">
        <w:rPr>
          <w:rFonts w:ascii="Arial" w:hAnsi="Arial" w:cs="Arial"/>
          <w:sz w:val="16"/>
          <w:szCs w:val="16"/>
        </w:rPr>
        <w:t>й</w:t>
      </w:r>
      <w:r w:rsidRPr="007975CA">
        <w:rPr>
          <w:rFonts w:ascii="Arial" w:hAnsi="Arial" w:cs="Arial"/>
          <w:sz w:val="16"/>
          <w:szCs w:val="16"/>
        </w:rPr>
        <w:t>ского городского поселения Новгородской области (далее – в органах местного самоуправления).</w:t>
      </w:r>
    </w:p>
    <w:p w:rsidR="007975CA" w:rsidRPr="007975CA" w:rsidRDefault="007975CA" w:rsidP="00CA0CF4">
      <w:pPr>
        <w:pStyle w:val="ConsPlusNormal"/>
        <w:jc w:val="both"/>
        <w:outlineLvl w:val="0"/>
        <w:rPr>
          <w:sz w:val="16"/>
          <w:szCs w:val="16"/>
        </w:rPr>
      </w:pPr>
      <w:r w:rsidRPr="007975CA">
        <w:rPr>
          <w:b/>
          <w:sz w:val="16"/>
          <w:szCs w:val="16"/>
        </w:rPr>
        <w:t>2. Условия назначения пенсий муниципальным служащим</w:t>
      </w:r>
    </w:p>
    <w:p w:rsidR="007975CA" w:rsidRPr="007975CA" w:rsidRDefault="007975CA" w:rsidP="00CA0CF4">
      <w:pPr>
        <w:pStyle w:val="ConsPlusNormal"/>
        <w:jc w:val="both"/>
        <w:rPr>
          <w:sz w:val="16"/>
          <w:szCs w:val="16"/>
        </w:rPr>
      </w:pPr>
      <w:r w:rsidRPr="007975CA">
        <w:rPr>
          <w:sz w:val="16"/>
          <w:szCs w:val="16"/>
        </w:rPr>
        <w:t xml:space="preserve">2.1.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15" w:history="1">
        <w:r w:rsidRPr="007975CA">
          <w:rPr>
            <w:rStyle w:val="af0"/>
            <w:color w:val="auto"/>
            <w:sz w:val="16"/>
            <w:szCs w:val="16"/>
            <w:u w:val="none"/>
          </w:rPr>
          <w:t>законом</w:t>
        </w:r>
      </w:hyperlink>
      <w:r w:rsidRPr="007975CA">
        <w:rPr>
          <w:sz w:val="16"/>
          <w:szCs w:val="16"/>
        </w:rPr>
        <w:t xml:space="preserve"> от 28 декабря 2013 года N 400-ФЗ "О страховых пенсиях" либо досрочно назначенной в соотве</w:t>
      </w:r>
      <w:r w:rsidRPr="007975CA">
        <w:rPr>
          <w:sz w:val="16"/>
          <w:szCs w:val="16"/>
        </w:rPr>
        <w:t>т</w:t>
      </w:r>
      <w:r w:rsidRPr="007975CA">
        <w:rPr>
          <w:sz w:val="16"/>
          <w:szCs w:val="16"/>
        </w:rPr>
        <w:t xml:space="preserve">ствии с </w:t>
      </w:r>
      <w:hyperlink r:id="rId16" w:history="1">
        <w:r w:rsidRPr="007975CA">
          <w:rPr>
            <w:rStyle w:val="af0"/>
            <w:color w:val="auto"/>
            <w:sz w:val="16"/>
            <w:szCs w:val="16"/>
            <w:u w:val="none"/>
          </w:rPr>
          <w:t>Законом</w:t>
        </w:r>
      </w:hyperlink>
      <w:r w:rsidRPr="007975CA">
        <w:rPr>
          <w:sz w:val="16"/>
          <w:szCs w:val="16"/>
        </w:rPr>
        <w:t xml:space="preserve"> Российской Федерации от 19 апреля 1991 года N 1032-1 "О занятости населения в Российской Федерации", при наличии стажа муниц</w:t>
      </w:r>
      <w:r w:rsidRPr="007975CA">
        <w:rPr>
          <w:sz w:val="16"/>
          <w:szCs w:val="16"/>
        </w:rPr>
        <w:t>и</w:t>
      </w:r>
      <w:r w:rsidRPr="007975CA">
        <w:rPr>
          <w:sz w:val="16"/>
          <w:szCs w:val="16"/>
        </w:rPr>
        <w:t xml:space="preserve">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7" w:history="1">
        <w:r w:rsidRPr="007975CA">
          <w:rPr>
            <w:rStyle w:val="af0"/>
            <w:color w:val="auto"/>
            <w:sz w:val="16"/>
            <w:szCs w:val="16"/>
            <w:u w:val="none"/>
          </w:rPr>
          <w:t>пр</w:t>
        </w:r>
        <w:r w:rsidRPr="007975CA">
          <w:rPr>
            <w:rStyle w:val="af0"/>
            <w:color w:val="auto"/>
            <w:sz w:val="16"/>
            <w:szCs w:val="16"/>
            <w:u w:val="none"/>
          </w:rPr>
          <w:t>и</w:t>
        </w:r>
        <w:r w:rsidRPr="007975CA">
          <w:rPr>
            <w:rStyle w:val="af0"/>
            <w:color w:val="auto"/>
            <w:sz w:val="16"/>
            <w:szCs w:val="16"/>
            <w:u w:val="none"/>
          </w:rPr>
          <w:t>ложению</w:t>
        </w:r>
      </w:hyperlink>
      <w:r w:rsidRPr="007975CA">
        <w:rPr>
          <w:sz w:val="16"/>
          <w:szCs w:val="16"/>
        </w:rPr>
        <w:t xml:space="preserve"> к Федеральному закону от 15 декабря 2001 года № 166-ФЗ "О государственном пенсионном обеспечении в Российской Федерации" (Прилож</w:t>
      </w:r>
      <w:r w:rsidRPr="007975CA">
        <w:rPr>
          <w:sz w:val="16"/>
          <w:szCs w:val="16"/>
        </w:rPr>
        <w:t>е</w:t>
      </w:r>
      <w:r w:rsidRPr="007975CA">
        <w:rPr>
          <w:sz w:val="16"/>
          <w:szCs w:val="16"/>
        </w:rPr>
        <w:t>ние 1 к Положению), исчисленного в соответствии с действующим законодательством Российской Федерации об исчислении стажа муниципальной слу</w:t>
      </w:r>
      <w:r w:rsidRPr="007975CA">
        <w:rPr>
          <w:sz w:val="16"/>
          <w:szCs w:val="16"/>
        </w:rPr>
        <w:t>ж</w:t>
      </w:r>
      <w:r w:rsidRPr="007975CA">
        <w:rPr>
          <w:sz w:val="16"/>
          <w:szCs w:val="16"/>
        </w:rPr>
        <w:t>бы, и при замещении должности муниципальной службы не менее 12 полных месяцев, трудовой договор с которыми прекращен по следующим основ</w:t>
      </w:r>
      <w:r w:rsidRPr="007975CA">
        <w:rPr>
          <w:sz w:val="16"/>
          <w:szCs w:val="16"/>
        </w:rPr>
        <w:t>а</w:t>
      </w:r>
      <w:r w:rsidRPr="007975CA">
        <w:rPr>
          <w:sz w:val="16"/>
          <w:szCs w:val="16"/>
        </w:rPr>
        <w:t>ниям:</w:t>
      </w:r>
    </w:p>
    <w:p w:rsidR="007975CA" w:rsidRPr="007975CA" w:rsidRDefault="007975CA" w:rsidP="00CA0CF4">
      <w:pPr>
        <w:pStyle w:val="ConsPlusNormal"/>
        <w:ind w:firstLine="540"/>
        <w:jc w:val="both"/>
        <w:rPr>
          <w:sz w:val="16"/>
          <w:szCs w:val="16"/>
        </w:rPr>
      </w:pPr>
      <w:r w:rsidRPr="007975CA">
        <w:rPr>
          <w:sz w:val="16"/>
          <w:szCs w:val="16"/>
        </w:rPr>
        <w:t>а) по соглашению сторон трудового договора;</w:t>
      </w:r>
    </w:p>
    <w:p w:rsidR="007975CA" w:rsidRPr="007975CA" w:rsidRDefault="007975CA" w:rsidP="00CA0CF4">
      <w:pPr>
        <w:autoSpaceDE w:val="0"/>
        <w:autoSpaceDN w:val="0"/>
        <w:adjustRightInd w:val="0"/>
        <w:ind w:firstLine="540"/>
        <w:jc w:val="both"/>
        <w:outlineLvl w:val="0"/>
        <w:rPr>
          <w:rFonts w:ascii="Arial" w:hAnsi="Arial" w:cs="Arial"/>
          <w:sz w:val="16"/>
          <w:szCs w:val="16"/>
        </w:rPr>
      </w:pPr>
      <w:r w:rsidRPr="007975CA">
        <w:rPr>
          <w:rFonts w:ascii="Arial" w:hAnsi="Arial" w:cs="Arial"/>
          <w:sz w:val="16"/>
          <w:szCs w:val="16"/>
        </w:rPr>
        <w:t>б) прекращение срочного трудового договора;</w:t>
      </w:r>
    </w:p>
    <w:p w:rsidR="007975CA" w:rsidRPr="007975CA" w:rsidRDefault="007975CA" w:rsidP="00CA0CF4">
      <w:pPr>
        <w:autoSpaceDE w:val="0"/>
        <w:autoSpaceDN w:val="0"/>
        <w:adjustRightInd w:val="0"/>
        <w:ind w:firstLine="540"/>
        <w:jc w:val="both"/>
        <w:outlineLvl w:val="0"/>
        <w:rPr>
          <w:rFonts w:ascii="Arial" w:hAnsi="Arial" w:cs="Arial"/>
          <w:sz w:val="16"/>
          <w:szCs w:val="16"/>
        </w:rPr>
      </w:pPr>
      <w:r w:rsidRPr="007975CA">
        <w:rPr>
          <w:rFonts w:ascii="Arial" w:hAnsi="Arial" w:cs="Arial"/>
          <w:sz w:val="16"/>
          <w:szCs w:val="16"/>
        </w:rPr>
        <w:t>в) прекращение трудового договора по инициативе муниципального служащего;</w:t>
      </w:r>
    </w:p>
    <w:p w:rsidR="007975CA" w:rsidRPr="007975CA" w:rsidRDefault="007975CA" w:rsidP="00CA0CF4">
      <w:pPr>
        <w:autoSpaceDE w:val="0"/>
        <w:autoSpaceDN w:val="0"/>
        <w:adjustRightInd w:val="0"/>
        <w:ind w:firstLine="540"/>
        <w:jc w:val="both"/>
        <w:outlineLvl w:val="0"/>
        <w:rPr>
          <w:rFonts w:ascii="Arial" w:hAnsi="Arial" w:cs="Arial"/>
          <w:sz w:val="16"/>
          <w:szCs w:val="16"/>
        </w:rPr>
      </w:pPr>
      <w:r w:rsidRPr="007975CA">
        <w:rPr>
          <w:rFonts w:ascii="Arial" w:hAnsi="Arial" w:cs="Arial"/>
          <w:sz w:val="16"/>
          <w:szCs w:val="16"/>
        </w:rPr>
        <w:t>г) отказ муниципального служащего от продолжения работы в связи с изменением определенных сторонами условий трудового договора;</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 xml:space="preserve">д) отказ муниципального служащего от перевода на другую работу, необходимого ему в соответствии с медицинским заключением, выданным в </w:t>
      </w:r>
      <w:hyperlink r:id="rId18" w:history="1">
        <w:r w:rsidRPr="007975CA">
          <w:rPr>
            <w:rStyle w:val="af0"/>
            <w:rFonts w:ascii="Arial" w:hAnsi="Arial" w:cs="Arial"/>
            <w:color w:val="auto"/>
            <w:sz w:val="16"/>
            <w:szCs w:val="16"/>
            <w:u w:val="none"/>
          </w:rPr>
          <w:t>порядке</w:t>
        </w:r>
      </w:hyperlink>
      <w:r w:rsidRPr="007975CA">
        <w:rPr>
          <w:rFonts w:ascii="Arial" w:hAnsi="Arial" w:cs="Arial"/>
          <w:sz w:val="16"/>
          <w:szCs w:val="16"/>
        </w:rPr>
        <w:t>, установленном федеральными законами и иными нормативными правовыми актами Российской Федерации, либо отсутствие у работодателя соо</w:t>
      </w:r>
      <w:r w:rsidRPr="007975CA">
        <w:rPr>
          <w:rFonts w:ascii="Arial" w:hAnsi="Arial" w:cs="Arial"/>
          <w:sz w:val="16"/>
          <w:szCs w:val="16"/>
        </w:rPr>
        <w:t>т</w:t>
      </w:r>
      <w:r w:rsidRPr="007975CA">
        <w:rPr>
          <w:rFonts w:ascii="Arial" w:hAnsi="Arial" w:cs="Arial"/>
          <w:sz w:val="16"/>
          <w:szCs w:val="16"/>
        </w:rPr>
        <w:t>ветствующей работы;</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е) отказ муниципального служащего от перевода на работу в другую местность вместе с работодателем;</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ж) несоответствие муниципального служащего занимаемой должности или выполняемой работе вследствие недостаточной квалификации, по</w:t>
      </w:r>
      <w:r w:rsidRPr="007975CA">
        <w:rPr>
          <w:rFonts w:ascii="Arial" w:hAnsi="Arial" w:cs="Arial"/>
          <w:sz w:val="16"/>
          <w:szCs w:val="16"/>
        </w:rPr>
        <w:t>д</w:t>
      </w:r>
      <w:r w:rsidRPr="007975CA">
        <w:rPr>
          <w:rFonts w:ascii="Arial" w:hAnsi="Arial" w:cs="Arial"/>
          <w:sz w:val="16"/>
          <w:szCs w:val="16"/>
        </w:rPr>
        <w:t>твержденной результатами аттестации;</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з) сокращение численности или штата муниципальных служащих;</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и) ликвидация органа местного самоуправления;</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к) восстановление на службе муниципального служащего, ранее выполнявшего эту работу, по решению государственной инспекции труда или с</w:t>
      </w:r>
      <w:r w:rsidRPr="007975CA">
        <w:rPr>
          <w:rFonts w:ascii="Arial" w:hAnsi="Arial" w:cs="Arial"/>
          <w:sz w:val="16"/>
          <w:szCs w:val="16"/>
        </w:rPr>
        <w:t>у</w:t>
      </w:r>
      <w:r w:rsidRPr="007975CA">
        <w:rPr>
          <w:rFonts w:ascii="Arial" w:hAnsi="Arial" w:cs="Arial"/>
          <w:sz w:val="16"/>
          <w:szCs w:val="16"/>
        </w:rPr>
        <w:t>да;</w:t>
      </w:r>
    </w:p>
    <w:p w:rsidR="007975CA" w:rsidRPr="007975CA" w:rsidRDefault="007975CA" w:rsidP="00CA0CF4">
      <w:pPr>
        <w:ind w:firstLine="540"/>
        <w:jc w:val="both"/>
        <w:rPr>
          <w:rFonts w:ascii="Arial" w:hAnsi="Arial" w:cs="Arial"/>
          <w:sz w:val="16"/>
          <w:szCs w:val="16"/>
        </w:rPr>
      </w:pPr>
      <w:r w:rsidRPr="007975CA">
        <w:rPr>
          <w:rFonts w:ascii="Arial" w:hAnsi="Arial" w:cs="Arial"/>
          <w:sz w:val="16"/>
          <w:szCs w:val="16"/>
        </w:rPr>
        <w:t xml:space="preserve">л) избрание или назначение муниципального служащего на государственную должность, за исключением случая, установленного </w:t>
      </w:r>
      <w:hyperlink r:id="rId19" w:history="1">
        <w:r w:rsidRPr="007975CA">
          <w:rPr>
            <w:rStyle w:val="af0"/>
            <w:rFonts w:ascii="Arial" w:hAnsi="Arial" w:cs="Arial"/>
            <w:color w:val="auto"/>
            <w:sz w:val="16"/>
            <w:szCs w:val="16"/>
            <w:u w:val="none"/>
          </w:rPr>
          <w:t>частью второй статьи 6</w:t>
        </w:r>
      </w:hyperlink>
      <w:r w:rsidRPr="007975CA">
        <w:rPr>
          <w:rFonts w:ascii="Arial" w:hAnsi="Arial" w:cs="Arial"/>
          <w:sz w:val="16"/>
          <w:szCs w:val="16"/>
        </w:rPr>
        <w:t xml:space="preserve"> Федерального конституционного закона от 17 декабря 1997 года N 2-ФКЗ "О Правительстве Российской Федерации", на муниципальную дол</w:t>
      </w:r>
      <w:r w:rsidRPr="007975CA">
        <w:rPr>
          <w:rFonts w:ascii="Arial" w:hAnsi="Arial" w:cs="Arial"/>
          <w:sz w:val="16"/>
          <w:szCs w:val="16"/>
        </w:rPr>
        <w:t>ж</w:t>
      </w:r>
      <w:r w:rsidRPr="007975CA">
        <w:rPr>
          <w:rFonts w:ascii="Arial" w:hAnsi="Arial" w:cs="Arial"/>
          <w:sz w:val="16"/>
          <w:szCs w:val="16"/>
        </w:rPr>
        <w:t>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м)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w:t>
      </w:r>
      <w:r w:rsidRPr="007975CA">
        <w:rPr>
          <w:rFonts w:ascii="Arial" w:hAnsi="Arial" w:cs="Arial"/>
          <w:sz w:val="16"/>
          <w:szCs w:val="16"/>
        </w:rPr>
        <w:t>й</w:t>
      </w:r>
      <w:r w:rsidRPr="007975CA">
        <w:rPr>
          <w:rFonts w:ascii="Arial" w:hAnsi="Arial" w:cs="Arial"/>
          <w:sz w:val="16"/>
          <w:szCs w:val="16"/>
        </w:rPr>
        <w:t>ской Федерации или органа государственной власти соответствующего субъекта Российской Федерации;</w:t>
      </w:r>
    </w:p>
    <w:p w:rsidR="007975CA" w:rsidRPr="007975CA" w:rsidRDefault="007975CA" w:rsidP="00CA0CF4">
      <w:pPr>
        <w:ind w:firstLine="540"/>
        <w:jc w:val="both"/>
        <w:rPr>
          <w:rFonts w:ascii="Arial" w:hAnsi="Arial" w:cs="Arial"/>
          <w:sz w:val="16"/>
          <w:szCs w:val="16"/>
        </w:rPr>
      </w:pPr>
      <w:r w:rsidRPr="007975CA">
        <w:rPr>
          <w:rFonts w:ascii="Arial" w:hAnsi="Arial" w:cs="Arial"/>
          <w:sz w:val="16"/>
          <w:szCs w:val="16"/>
        </w:rPr>
        <w:t>н) признание муниципального служащего полностью неспособным к трудовой деятельности в соответствии с медицинским заключением, выда</w:t>
      </w:r>
      <w:r w:rsidRPr="007975CA">
        <w:rPr>
          <w:rFonts w:ascii="Arial" w:hAnsi="Arial" w:cs="Arial"/>
          <w:sz w:val="16"/>
          <w:szCs w:val="16"/>
        </w:rPr>
        <w:t>н</w:t>
      </w:r>
      <w:r w:rsidRPr="007975CA">
        <w:rPr>
          <w:rFonts w:ascii="Arial" w:hAnsi="Arial" w:cs="Arial"/>
          <w:sz w:val="16"/>
          <w:szCs w:val="16"/>
        </w:rPr>
        <w:t>ным в порядке, установленном федеральными законами и иными нормативными правовыми актами Российской Федерации;</w:t>
      </w:r>
    </w:p>
    <w:p w:rsidR="007975CA" w:rsidRPr="007975CA" w:rsidRDefault="007975CA" w:rsidP="00CA0CF4">
      <w:pPr>
        <w:pStyle w:val="ConsPlusNormal"/>
        <w:ind w:firstLine="540"/>
        <w:jc w:val="both"/>
        <w:rPr>
          <w:sz w:val="16"/>
          <w:szCs w:val="16"/>
        </w:rPr>
      </w:pPr>
      <w:r w:rsidRPr="007975CA">
        <w:rPr>
          <w:sz w:val="16"/>
          <w:szCs w:val="16"/>
        </w:rPr>
        <w:t>о) признанием муниципального служащего недееспособным или ограниченно дееспособным решением суда, вступившим в законную силу;</w:t>
      </w:r>
    </w:p>
    <w:p w:rsidR="007975CA" w:rsidRPr="007975CA" w:rsidRDefault="007975CA" w:rsidP="00CA0CF4">
      <w:pPr>
        <w:ind w:firstLine="540"/>
        <w:jc w:val="both"/>
        <w:rPr>
          <w:rFonts w:ascii="Arial" w:hAnsi="Arial" w:cs="Arial"/>
          <w:sz w:val="16"/>
          <w:szCs w:val="16"/>
        </w:rPr>
      </w:pPr>
      <w:r w:rsidRPr="007975CA">
        <w:rPr>
          <w:rFonts w:ascii="Arial" w:hAnsi="Arial" w:cs="Arial"/>
          <w:sz w:val="16"/>
          <w:szCs w:val="16"/>
        </w:rPr>
        <w:t>п) достижением муниципальным служащим предельного возраста пребывания на муниципальной службе;</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2.1.1. Муниципальные служащие в случае прекращения трудового договора по основаниям, указанным в подпунктах а), б), в), г), ж), п) пункта 2.1. настоящего Положения, имеют право на пенсию за выслугу лет, если на момент освобождения от должности они имели право на страховую пе</w:t>
      </w:r>
      <w:r w:rsidRPr="007975CA">
        <w:rPr>
          <w:rFonts w:ascii="Arial" w:hAnsi="Arial" w:cs="Arial"/>
          <w:sz w:val="16"/>
          <w:szCs w:val="16"/>
        </w:rPr>
        <w:t>н</w:t>
      </w:r>
      <w:r w:rsidRPr="007975CA">
        <w:rPr>
          <w:rFonts w:ascii="Arial" w:hAnsi="Arial" w:cs="Arial"/>
          <w:sz w:val="16"/>
          <w:szCs w:val="16"/>
        </w:rPr>
        <w:t>сию по старости (инвалидности) в соответствии с частью 1 статьи 8 и статьями 9, 30 - 33 Федерального закона от 28 декабря 2013 года N 400-ФЗ "О страховых пенсиях" и непосредственно перед увольнением замещали должности муниципальной службы не менее 12 полных месяцев.</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2.1.2. Муниципальные служащие в случае прекращения трудового договора по основаниям, указанным в подпунктах д), е), з), и), к), л), м), н), о) пункта 2.1. настоящего Положения, имеют право на пенсию за выслугу лет, если непосредственно перед увольнением они замещали должности муниц</w:t>
      </w:r>
      <w:r w:rsidRPr="007975CA">
        <w:rPr>
          <w:rFonts w:ascii="Arial" w:hAnsi="Arial" w:cs="Arial"/>
          <w:sz w:val="16"/>
          <w:szCs w:val="16"/>
        </w:rPr>
        <w:t>и</w:t>
      </w:r>
      <w:r w:rsidRPr="007975CA">
        <w:rPr>
          <w:rFonts w:ascii="Arial" w:hAnsi="Arial" w:cs="Arial"/>
          <w:sz w:val="16"/>
          <w:szCs w:val="16"/>
        </w:rPr>
        <w:t>пальной службы не менее одного полного месяца, при этом суммарная продолжительность замещения таких должностей составляет не м</w:t>
      </w:r>
      <w:r w:rsidRPr="007975CA">
        <w:rPr>
          <w:rFonts w:ascii="Arial" w:hAnsi="Arial" w:cs="Arial"/>
          <w:sz w:val="16"/>
          <w:szCs w:val="16"/>
        </w:rPr>
        <w:t>е</w:t>
      </w:r>
      <w:r w:rsidRPr="007975CA">
        <w:rPr>
          <w:rFonts w:ascii="Arial" w:hAnsi="Arial" w:cs="Arial"/>
          <w:sz w:val="16"/>
          <w:szCs w:val="16"/>
        </w:rPr>
        <w:t>нее 12 полных месяцев.</w:t>
      </w:r>
    </w:p>
    <w:p w:rsidR="007975CA" w:rsidRPr="007975CA" w:rsidRDefault="007975CA" w:rsidP="00CA0CF4">
      <w:pPr>
        <w:autoSpaceDE w:val="0"/>
        <w:autoSpaceDN w:val="0"/>
        <w:adjustRightInd w:val="0"/>
        <w:ind w:firstLine="540"/>
        <w:jc w:val="both"/>
        <w:outlineLvl w:val="0"/>
        <w:rPr>
          <w:rFonts w:ascii="Arial" w:hAnsi="Arial" w:cs="Arial"/>
          <w:sz w:val="16"/>
          <w:szCs w:val="16"/>
        </w:rPr>
      </w:pPr>
      <w:r w:rsidRPr="007975CA">
        <w:rPr>
          <w:rFonts w:ascii="Arial" w:hAnsi="Arial" w:cs="Arial"/>
          <w:sz w:val="16"/>
          <w:szCs w:val="16"/>
        </w:rPr>
        <w:t>2.2. Муниципальные служащие при наличии стажа муниципальной службы не менее 25 лет и в случае прекращения трудового договора по иниц</w:t>
      </w:r>
      <w:r w:rsidRPr="007975CA">
        <w:rPr>
          <w:rFonts w:ascii="Arial" w:hAnsi="Arial" w:cs="Arial"/>
          <w:sz w:val="16"/>
          <w:szCs w:val="16"/>
        </w:rPr>
        <w:t>и</w:t>
      </w:r>
      <w:r w:rsidRPr="007975CA">
        <w:rPr>
          <w:rFonts w:ascii="Arial" w:hAnsi="Arial" w:cs="Arial"/>
          <w:sz w:val="16"/>
          <w:szCs w:val="16"/>
        </w:rPr>
        <w:t>ативе муниципального служащего (по собственному желанию) до приобретения права на страховую пенсию по старости (инвалидности), имеют пр</w:t>
      </w:r>
      <w:r w:rsidRPr="007975CA">
        <w:rPr>
          <w:rFonts w:ascii="Arial" w:hAnsi="Arial" w:cs="Arial"/>
          <w:sz w:val="16"/>
          <w:szCs w:val="16"/>
        </w:rPr>
        <w:t>а</w:t>
      </w:r>
      <w:r w:rsidRPr="007975CA">
        <w:rPr>
          <w:rFonts w:ascii="Arial" w:hAnsi="Arial" w:cs="Arial"/>
          <w:sz w:val="16"/>
          <w:szCs w:val="16"/>
        </w:rPr>
        <w:t>во на пенсию за выслугу лет, если непосредственно перед увольнением они замещали должности муниципальной службы не менее 7 лет.</w:t>
      </w:r>
    </w:p>
    <w:p w:rsidR="007975CA" w:rsidRPr="007975CA" w:rsidRDefault="007975CA" w:rsidP="00CA0CF4">
      <w:pPr>
        <w:pStyle w:val="ConsPlusNormal"/>
        <w:ind w:firstLine="540"/>
        <w:jc w:val="both"/>
        <w:rPr>
          <w:sz w:val="16"/>
          <w:szCs w:val="16"/>
        </w:rPr>
      </w:pPr>
      <w:r w:rsidRPr="007975CA">
        <w:rPr>
          <w:sz w:val="16"/>
          <w:szCs w:val="16"/>
        </w:rPr>
        <w:t>2.3. За лицами, проходившими муниципальную службу, приобретшими право на пенсию за выслугу лет, устанавливаемую в соответствии с а</w:t>
      </w:r>
      <w:r w:rsidRPr="007975CA">
        <w:rPr>
          <w:sz w:val="16"/>
          <w:szCs w:val="16"/>
        </w:rPr>
        <w:t>к</w:t>
      </w:r>
      <w:r w:rsidRPr="007975CA">
        <w:rPr>
          <w:sz w:val="16"/>
          <w:szCs w:val="16"/>
        </w:rPr>
        <w:t>тами органов местного самоуправления в связи с прохождением указанной службы, и уволенными со службы до 1 января 2017 года, лицами, продо</w:t>
      </w:r>
      <w:r w:rsidRPr="007975CA">
        <w:rPr>
          <w:sz w:val="16"/>
          <w:szCs w:val="16"/>
        </w:rPr>
        <w:t>л</w:t>
      </w:r>
      <w:r w:rsidRPr="007975CA">
        <w:rPr>
          <w:sz w:val="16"/>
          <w:szCs w:val="16"/>
        </w:rPr>
        <w:t>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w:t>
      </w:r>
      <w:r w:rsidRPr="007975CA">
        <w:rPr>
          <w:sz w:val="16"/>
          <w:szCs w:val="16"/>
        </w:rPr>
        <w:t>о</w:t>
      </w:r>
      <w:r w:rsidRPr="007975CA">
        <w:rPr>
          <w:sz w:val="16"/>
          <w:szCs w:val="16"/>
        </w:rPr>
        <w:t>сти) в соответствии с Федеральным законом от 28 декабря 2013 года N 400-ФЗ "О страховых пенсиях", за лицами, переведенными с должностей мун</w:t>
      </w:r>
      <w:r w:rsidRPr="007975CA">
        <w:rPr>
          <w:sz w:val="16"/>
          <w:szCs w:val="16"/>
        </w:rPr>
        <w:t>и</w:t>
      </w:r>
      <w:r w:rsidRPr="007975CA">
        <w:rPr>
          <w:sz w:val="16"/>
          <w:szCs w:val="16"/>
        </w:rPr>
        <w:t>ципальной службы на должности служащих до 1 января 2017 года, имеющих на день перевода стаж муниципальной службы 15 и более лет, и непосредственно перед перев</w:t>
      </w:r>
      <w:r w:rsidRPr="007975CA">
        <w:rPr>
          <w:sz w:val="16"/>
          <w:szCs w:val="16"/>
        </w:rPr>
        <w:t>о</w:t>
      </w:r>
      <w:r w:rsidRPr="007975CA">
        <w:rPr>
          <w:sz w:val="16"/>
          <w:szCs w:val="16"/>
        </w:rPr>
        <w:t>дом замещавших должности муниципальной службы 12 полных месяцев, сохраняется право на пенсию за выслугу лет в соответствии с настоящим П</w:t>
      </w:r>
      <w:r w:rsidRPr="007975CA">
        <w:rPr>
          <w:sz w:val="16"/>
          <w:szCs w:val="16"/>
        </w:rPr>
        <w:t>о</w:t>
      </w:r>
      <w:r w:rsidRPr="007975CA">
        <w:rPr>
          <w:sz w:val="16"/>
          <w:szCs w:val="16"/>
        </w:rPr>
        <w:t>ложением без учета изменений, внесенных Федеральным законом от 23 мая 2016 года N 143-ФЗ "О внесении измен</w:t>
      </w:r>
      <w:r w:rsidRPr="007975CA">
        <w:rPr>
          <w:sz w:val="16"/>
          <w:szCs w:val="16"/>
        </w:rPr>
        <w:t>е</w:t>
      </w:r>
      <w:r w:rsidRPr="007975CA">
        <w:rPr>
          <w:sz w:val="16"/>
          <w:szCs w:val="16"/>
        </w:rPr>
        <w:t>ний в отдельные законодательные акты Российской Федерации в части увеличения пенсионного возраста отдельным категориям гр</w:t>
      </w:r>
      <w:r w:rsidRPr="007975CA">
        <w:rPr>
          <w:sz w:val="16"/>
          <w:szCs w:val="16"/>
        </w:rPr>
        <w:t>а</w:t>
      </w:r>
      <w:r w:rsidRPr="007975CA">
        <w:rPr>
          <w:sz w:val="16"/>
          <w:szCs w:val="16"/>
        </w:rPr>
        <w:t xml:space="preserve">ждан" в </w:t>
      </w:r>
      <w:hyperlink r:id="rId20" w:history="1">
        <w:r w:rsidRPr="007975CA">
          <w:rPr>
            <w:rStyle w:val="af0"/>
            <w:color w:val="auto"/>
            <w:sz w:val="16"/>
            <w:szCs w:val="16"/>
            <w:u w:val="none"/>
          </w:rPr>
          <w:t>пункт 4 статьи 7</w:t>
        </w:r>
      </w:hyperlink>
      <w:r w:rsidRPr="007975CA">
        <w:rPr>
          <w:sz w:val="16"/>
          <w:szCs w:val="16"/>
        </w:rPr>
        <w:t xml:space="preserve"> Федерального закона от 15 декабря 2001 года N 166-ФЗ "О государственном пенсионном обеспечении в Российской Фед</w:t>
      </w:r>
      <w:r w:rsidRPr="007975CA">
        <w:rPr>
          <w:sz w:val="16"/>
          <w:szCs w:val="16"/>
        </w:rPr>
        <w:t>е</w:t>
      </w:r>
      <w:r w:rsidRPr="007975CA">
        <w:rPr>
          <w:sz w:val="16"/>
          <w:szCs w:val="16"/>
        </w:rPr>
        <w:t>рации".</w:t>
      </w:r>
    </w:p>
    <w:p w:rsidR="007975CA" w:rsidRPr="007975CA" w:rsidRDefault="007975CA" w:rsidP="00CA0CF4">
      <w:pPr>
        <w:pStyle w:val="ConsPlusNormal"/>
        <w:ind w:firstLine="540"/>
        <w:jc w:val="both"/>
        <w:rPr>
          <w:sz w:val="16"/>
          <w:szCs w:val="16"/>
        </w:rPr>
      </w:pPr>
      <w:r w:rsidRPr="007975CA">
        <w:rPr>
          <w:sz w:val="16"/>
          <w:szCs w:val="16"/>
        </w:rPr>
        <w:t>2.4. Пенсия за выслугу лет не выплачивается в период прохождения государственной службы Российской Федерации, при замещении госуда</w:t>
      </w:r>
      <w:r w:rsidRPr="007975CA">
        <w:rPr>
          <w:sz w:val="16"/>
          <w:szCs w:val="16"/>
        </w:rPr>
        <w:t>р</w:t>
      </w:r>
      <w:r w:rsidRPr="007975CA">
        <w:rPr>
          <w:sz w:val="16"/>
          <w:szCs w:val="16"/>
        </w:rPr>
        <w:t xml:space="preserve">ственной должности Российской Федерации, государственной должности субъекта Российской Федерации, муниципальной должности, замещаемой на </w:t>
      </w:r>
      <w:r w:rsidRPr="007975CA">
        <w:rPr>
          <w:sz w:val="16"/>
          <w:szCs w:val="16"/>
        </w:rPr>
        <w:lastRenderedPageBreak/>
        <w:t>постоянной основе, должности государственной гражданской службы, должности муниципальной службы, а также в период работы в межгосударстве</w:t>
      </w:r>
      <w:r w:rsidRPr="007975CA">
        <w:rPr>
          <w:sz w:val="16"/>
          <w:szCs w:val="16"/>
        </w:rPr>
        <w:t>н</w:t>
      </w:r>
      <w:r w:rsidRPr="007975CA">
        <w:rPr>
          <w:sz w:val="16"/>
          <w:szCs w:val="16"/>
        </w:rPr>
        <w:t>ных (межправительственных) органах, созданных с участием Российской Федерации, на должностях, по которым в соответствии с международными д</w:t>
      </w:r>
      <w:r w:rsidRPr="007975CA">
        <w:rPr>
          <w:sz w:val="16"/>
          <w:szCs w:val="16"/>
        </w:rPr>
        <w:t>о</w:t>
      </w:r>
      <w:r w:rsidRPr="007975CA">
        <w:rPr>
          <w:sz w:val="16"/>
          <w:szCs w:val="16"/>
        </w:rPr>
        <w:t>говорами Российской Федерации осуществляются назначение и выплата пенсий за выслугу лет в порядке и на условиях, которые установлены для ф</w:t>
      </w:r>
      <w:r w:rsidRPr="007975CA">
        <w:rPr>
          <w:sz w:val="16"/>
          <w:szCs w:val="16"/>
        </w:rPr>
        <w:t>е</w:t>
      </w:r>
      <w:r w:rsidRPr="007975CA">
        <w:rPr>
          <w:sz w:val="16"/>
          <w:szCs w:val="16"/>
        </w:rPr>
        <w:t>деральных государственных (гражданских) служащих. При последующем увольнении с государственной службы Российской Федерации или освобожд</w:t>
      </w:r>
      <w:r w:rsidRPr="007975CA">
        <w:rPr>
          <w:sz w:val="16"/>
          <w:szCs w:val="16"/>
        </w:rPr>
        <w:t>е</w:t>
      </w:r>
      <w:r w:rsidRPr="007975CA">
        <w:rPr>
          <w:sz w:val="16"/>
          <w:szCs w:val="16"/>
        </w:rPr>
        <w:t>нии от указанных должностей выплата пенсии за выслугу лет возобновляется со дня, следующего за днем увольнения с указанной службы или освобо</w:t>
      </w:r>
      <w:r w:rsidRPr="007975CA">
        <w:rPr>
          <w:sz w:val="16"/>
          <w:szCs w:val="16"/>
        </w:rPr>
        <w:t>ж</w:t>
      </w:r>
      <w:r w:rsidRPr="007975CA">
        <w:rPr>
          <w:sz w:val="16"/>
          <w:szCs w:val="16"/>
        </w:rPr>
        <w:t>дения от указа</w:t>
      </w:r>
      <w:r w:rsidRPr="007975CA">
        <w:rPr>
          <w:sz w:val="16"/>
          <w:szCs w:val="16"/>
        </w:rPr>
        <w:t>н</w:t>
      </w:r>
      <w:r w:rsidRPr="007975CA">
        <w:rPr>
          <w:sz w:val="16"/>
          <w:szCs w:val="16"/>
        </w:rPr>
        <w:t>ных должностей гражданина, обратившегося с заявлением о ее возобновлении.</w:t>
      </w:r>
    </w:p>
    <w:p w:rsidR="007975CA" w:rsidRPr="007975CA" w:rsidRDefault="007975CA" w:rsidP="00CA0CF4">
      <w:pPr>
        <w:pStyle w:val="ConsPlusNormal"/>
        <w:ind w:firstLine="540"/>
        <w:jc w:val="both"/>
        <w:rPr>
          <w:sz w:val="16"/>
          <w:szCs w:val="16"/>
        </w:rPr>
      </w:pPr>
      <w:r w:rsidRPr="007975CA">
        <w:rPr>
          <w:sz w:val="16"/>
          <w:szCs w:val="16"/>
        </w:rPr>
        <w:t>2.5. Лицам, имеющим одновременно право на пенсию за выслугу лет в соответствии с настоящим Положением, пенсию за выслугу лет, ежемеся</w:t>
      </w:r>
      <w:r w:rsidRPr="007975CA">
        <w:rPr>
          <w:sz w:val="16"/>
          <w:szCs w:val="16"/>
        </w:rPr>
        <w:t>ч</w:t>
      </w:r>
      <w:r w:rsidRPr="007975CA">
        <w:rPr>
          <w:sz w:val="16"/>
          <w:szCs w:val="16"/>
        </w:rPr>
        <w:t>ное пожизненное содержание, ежемесячную доплату к пенсии (ежемесячному пожизненному содержанию) или дополнительное (пожизненное) ежемеся</w:t>
      </w:r>
      <w:r w:rsidRPr="007975CA">
        <w:rPr>
          <w:sz w:val="16"/>
          <w:szCs w:val="16"/>
        </w:rPr>
        <w:t>ч</w:t>
      </w:r>
      <w:r w:rsidRPr="007975CA">
        <w:rPr>
          <w:sz w:val="16"/>
          <w:szCs w:val="16"/>
        </w:rPr>
        <w:t>ное материальное обеспечение, назначаемые и финансируемые за счет средств федерального бюджета в соответствии с федеральными законами, а</w:t>
      </w:r>
      <w:r w:rsidRPr="007975CA">
        <w:rPr>
          <w:sz w:val="16"/>
          <w:szCs w:val="16"/>
        </w:rPr>
        <w:t>к</w:t>
      </w:r>
      <w:r w:rsidRPr="007975CA">
        <w:rPr>
          <w:sz w:val="16"/>
          <w:szCs w:val="16"/>
        </w:rPr>
        <w:t>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субъектов Российской Федерации или актами органов местного сам</w:t>
      </w:r>
      <w:r w:rsidRPr="007975CA">
        <w:rPr>
          <w:sz w:val="16"/>
          <w:szCs w:val="16"/>
        </w:rPr>
        <w:t>о</w:t>
      </w:r>
      <w:r w:rsidRPr="007975CA">
        <w:rPr>
          <w:sz w:val="16"/>
          <w:szCs w:val="16"/>
        </w:rPr>
        <w:t>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w:t>
      </w:r>
      <w:r w:rsidRPr="007975CA">
        <w:rPr>
          <w:sz w:val="16"/>
          <w:szCs w:val="16"/>
        </w:rPr>
        <w:t>у</w:t>
      </w:r>
      <w:r w:rsidRPr="007975CA">
        <w:rPr>
          <w:sz w:val="16"/>
          <w:szCs w:val="16"/>
        </w:rPr>
        <w:t>дарстве</w:t>
      </w:r>
      <w:r w:rsidRPr="007975CA">
        <w:rPr>
          <w:sz w:val="16"/>
          <w:szCs w:val="16"/>
        </w:rPr>
        <w:t>н</w:t>
      </w:r>
      <w:r w:rsidRPr="007975CA">
        <w:rPr>
          <w:sz w:val="16"/>
          <w:szCs w:val="16"/>
        </w:rPr>
        <w:t>ной гражданской службы субъектов Российской Федерации или муниципальной службы, назначается пенсия за выслугу лет в соответствии с настоящим  Положением или одна из иных указанных выплат по их выбору (за исключением случаев, предусмотренных пунктом 3 ст</w:t>
      </w:r>
      <w:r w:rsidRPr="007975CA">
        <w:rPr>
          <w:sz w:val="16"/>
          <w:szCs w:val="16"/>
        </w:rPr>
        <w:t>а</w:t>
      </w:r>
      <w:r w:rsidRPr="007975CA">
        <w:rPr>
          <w:sz w:val="16"/>
          <w:szCs w:val="16"/>
        </w:rPr>
        <w:t>тьи 3 Федерального закона от 15 декабря 2001 года N 166-ФЗ "О государственном пенсионном обеспечении в Российской Федерации".</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2.6. Муниципальным служащим назначается пенсия за выслугу лет при наличии стажа муниципальной службы не менее стажа, продолжител</w:t>
      </w:r>
      <w:r w:rsidRPr="007975CA">
        <w:rPr>
          <w:rFonts w:ascii="Arial" w:hAnsi="Arial" w:cs="Arial"/>
          <w:sz w:val="16"/>
          <w:szCs w:val="16"/>
        </w:rPr>
        <w:t>ь</w:t>
      </w:r>
      <w:r w:rsidRPr="007975CA">
        <w:rPr>
          <w:rFonts w:ascii="Arial" w:hAnsi="Arial" w:cs="Arial"/>
          <w:sz w:val="16"/>
          <w:szCs w:val="16"/>
        </w:rPr>
        <w:t>ность которого для назначения пенсии за выслугу лет определяется законодательством Российской Федерации, в размере 45 процентов среднемесячн</w:t>
      </w:r>
      <w:r w:rsidRPr="007975CA">
        <w:rPr>
          <w:rFonts w:ascii="Arial" w:hAnsi="Arial" w:cs="Arial"/>
          <w:sz w:val="16"/>
          <w:szCs w:val="16"/>
        </w:rPr>
        <w:t>о</w:t>
      </w:r>
      <w:r w:rsidRPr="007975CA">
        <w:rPr>
          <w:rFonts w:ascii="Arial" w:hAnsi="Arial" w:cs="Arial"/>
          <w:sz w:val="16"/>
          <w:szCs w:val="16"/>
        </w:rPr>
        <w:t>го заработка муниципального служащего. За каждый полный год стажа муниципальной службы сверх минимального стажа, необходимого для приобрет</w:t>
      </w:r>
      <w:r w:rsidRPr="007975CA">
        <w:rPr>
          <w:rFonts w:ascii="Arial" w:hAnsi="Arial" w:cs="Arial"/>
          <w:sz w:val="16"/>
          <w:szCs w:val="16"/>
        </w:rPr>
        <w:t>е</w:t>
      </w:r>
      <w:r w:rsidRPr="007975CA">
        <w:rPr>
          <w:rFonts w:ascii="Arial" w:hAnsi="Arial" w:cs="Arial"/>
          <w:sz w:val="16"/>
          <w:szCs w:val="16"/>
        </w:rPr>
        <w:t>ния права на получение данного вида пенсии, пенсия за выслугу лет увеличивается на 3 процента среднемесячного заработка. При этом общая сумма пенсии за в</w:t>
      </w:r>
      <w:r w:rsidRPr="007975CA">
        <w:rPr>
          <w:rFonts w:ascii="Arial" w:hAnsi="Arial" w:cs="Arial"/>
          <w:sz w:val="16"/>
          <w:szCs w:val="16"/>
        </w:rPr>
        <w:t>ы</w:t>
      </w:r>
      <w:r w:rsidRPr="007975CA">
        <w:rPr>
          <w:rFonts w:ascii="Arial" w:hAnsi="Arial" w:cs="Arial"/>
          <w:sz w:val="16"/>
          <w:szCs w:val="16"/>
        </w:rPr>
        <w:t>слугу лет не может превышать 75 процентов среднемесячного заработка муниципального служащего.</w:t>
      </w:r>
    </w:p>
    <w:p w:rsidR="007975CA" w:rsidRPr="007975CA" w:rsidRDefault="007975CA" w:rsidP="00CA0CF4">
      <w:pPr>
        <w:autoSpaceDE w:val="0"/>
        <w:autoSpaceDN w:val="0"/>
        <w:adjustRightInd w:val="0"/>
        <w:ind w:firstLine="540"/>
        <w:jc w:val="both"/>
        <w:rPr>
          <w:rFonts w:ascii="Arial" w:hAnsi="Arial" w:cs="Arial"/>
          <w:b/>
          <w:sz w:val="16"/>
          <w:szCs w:val="16"/>
        </w:rPr>
      </w:pPr>
      <w:r w:rsidRPr="007975CA">
        <w:rPr>
          <w:rFonts w:ascii="Arial" w:hAnsi="Arial" w:cs="Arial"/>
          <w:b/>
          <w:sz w:val="16"/>
          <w:szCs w:val="16"/>
        </w:rPr>
        <w:t>3. Размер пенсии за выслугу лет муниципальным служащим</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3.1. Размер пенсии за выслугу лет муниципальным служащим исчисляется из их среднемесячного заработка за последние 12 полных месяцев м</w:t>
      </w:r>
      <w:r w:rsidRPr="007975CA">
        <w:rPr>
          <w:rFonts w:ascii="Arial" w:hAnsi="Arial" w:cs="Arial"/>
          <w:sz w:val="16"/>
          <w:szCs w:val="16"/>
        </w:rPr>
        <w:t>у</w:t>
      </w:r>
      <w:r w:rsidRPr="007975CA">
        <w:rPr>
          <w:rFonts w:ascii="Arial" w:hAnsi="Arial" w:cs="Arial"/>
          <w:sz w:val="16"/>
          <w:szCs w:val="16"/>
        </w:rPr>
        <w:t xml:space="preserve">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21" w:history="1">
        <w:r w:rsidRPr="007975CA">
          <w:rPr>
            <w:rStyle w:val="af0"/>
            <w:rFonts w:ascii="Arial" w:hAnsi="Arial" w:cs="Arial"/>
            <w:color w:val="auto"/>
            <w:sz w:val="16"/>
            <w:szCs w:val="16"/>
            <w:u w:val="none"/>
          </w:rPr>
          <w:t>частью 1 статьи 8</w:t>
        </w:r>
      </w:hyperlink>
      <w:r w:rsidRPr="007975CA">
        <w:rPr>
          <w:rFonts w:ascii="Arial" w:hAnsi="Arial" w:cs="Arial"/>
          <w:sz w:val="16"/>
          <w:szCs w:val="16"/>
        </w:rPr>
        <w:t xml:space="preserve"> и </w:t>
      </w:r>
      <w:hyperlink r:id="rId22" w:history="1">
        <w:r w:rsidRPr="007975CA">
          <w:rPr>
            <w:rStyle w:val="af0"/>
            <w:rFonts w:ascii="Arial" w:hAnsi="Arial" w:cs="Arial"/>
            <w:color w:val="auto"/>
            <w:sz w:val="16"/>
            <w:szCs w:val="16"/>
            <w:u w:val="none"/>
          </w:rPr>
          <w:t>статьями 30</w:t>
        </w:r>
      </w:hyperlink>
      <w:r w:rsidRPr="007975CA">
        <w:rPr>
          <w:rFonts w:ascii="Arial" w:hAnsi="Arial" w:cs="Arial"/>
          <w:sz w:val="16"/>
          <w:szCs w:val="16"/>
        </w:rPr>
        <w:t xml:space="preserve"> - </w:t>
      </w:r>
      <w:hyperlink r:id="rId23" w:history="1">
        <w:r w:rsidRPr="007975CA">
          <w:rPr>
            <w:rStyle w:val="af0"/>
            <w:rFonts w:ascii="Arial" w:hAnsi="Arial" w:cs="Arial"/>
            <w:color w:val="auto"/>
            <w:sz w:val="16"/>
            <w:szCs w:val="16"/>
            <w:u w:val="none"/>
          </w:rPr>
          <w:t>33</w:t>
        </w:r>
      </w:hyperlink>
      <w:r w:rsidRPr="007975CA">
        <w:rPr>
          <w:rFonts w:ascii="Arial" w:hAnsi="Arial" w:cs="Arial"/>
          <w:sz w:val="16"/>
          <w:szCs w:val="16"/>
        </w:rPr>
        <w:t xml:space="preserve"> Федерального закона от 28 декабря 2013 года N 400-ФЗ "О страховых пенсиях" (по выбору заявит</w:t>
      </w:r>
      <w:r w:rsidRPr="007975CA">
        <w:rPr>
          <w:rFonts w:ascii="Arial" w:hAnsi="Arial" w:cs="Arial"/>
          <w:sz w:val="16"/>
          <w:szCs w:val="16"/>
        </w:rPr>
        <w:t>е</w:t>
      </w:r>
      <w:r w:rsidRPr="007975CA">
        <w:rPr>
          <w:rFonts w:ascii="Arial" w:hAnsi="Arial" w:cs="Arial"/>
          <w:sz w:val="16"/>
          <w:szCs w:val="16"/>
        </w:rPr>
        <w:t xml:space="preserve">ля). </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w:t>
      </w:r>
      <w:r w:rsidRPr="007975CA">
        <w:rPr>
          <w:rFonts w:ascii="Arial" w:hAnsi="Arial" w:cs="Arial"/>
          <w:sz w:val="16"/>
          <w:szCs w:val="16"/>
        </w:rPr>
        <w:t>е</w:t>
      </w:r>
      <w:r w:rsidRPr="007975CA">
        <w:rPr>
          <w:rFonts w:ascii="Arial" w:hAnsi="Arial" w:cs="Arial"/>
          <w:sz w:val="16"/>
          <w:szCs w:val="16"/>
        </w:rPr>
        <w:t>риод временной нетрудоспособности. Начисленные за это время суммы соответствующих пособий не учитываются.</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В случае если из расчетного периода исключаются в соответствии с под</w:t>
      </w:r>
      <w:hyperlink r:id="rId24" w:history="1">
        <w:r w:rsidRPr="007975CA">
          <w:rPr>
            <w:rStyle w:val="af0"/>
            <w:rFonts w:ascii="Arial" w:hAnsi="Arial" w:cs="Arial"/>
            <w:color w:val="auto"/>
            <w:sz w:val="16"/>
            <w:szCs w:val="16"/>
            <w:u w:val="none"/>
          </w:rPr>
          <w:t xml:space="preserve">пунктом </w:t>
        </w:r>
      </w:hyperlink>
      <w:r w:rsidRPr="007975CA">
        <w:rPr>
          <w:rFonts w:ascii="Arial" w:hAnsi="Arial" w:cs="Arial"/>
          <w:sz w:val="16"/>
          <w:szCs w:val="16"/>
        </w:rPr>
        <w:t>3.1. настоящего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w:t>
      </w:r>
      <w:r w:rsidRPr="007975CA">
        <w:rPr>
          <w:rFonts w:ascii="Arial" w:hAnsi="Arial" w:cs="Arial"/>
          <w:sz w:val="16"/>
          <w:szCs w:val="16"/>
        </w:rPr>
        <w:t>а</w:t>
      </w:r>
      <w:r w:rsidRPr="007975CA">
        <w:rPr>
          <w:rFonts w:ascii="Arial" w:hAnsi="Arial" w:cs="Arial"/>
          <w:sz w:val="16"/>
          <w:szCs w:val="16"/>
        </w:rPr>
        <w:t xml:space="preserve">занной суммы на количество фактически отработанных дней в расчетном периоде и умножения на 21 (среднемесячное число рабочих дней в году). </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При централизованном повышении (индексации) в расчетном периоде денежного содержания (денежного вознаграждения) учитываемые при и</w:t>
      </w:r>
      <w:r w:rsidRPr="007975CA">
        <w:rPr>
          <w:rFonts w:ascii="Arial" w:hAnsi="Arial" w:cs="Arial"/>
          <w:sz w:val="16"/>
          <w:szCs w:val="16"/>
        </w:rPr>
        <w:t>с</w:t>
      </w:r>
      <w:r w:rsidRPr="007975CA">
        <w:rPr>
          <w:rFonts w:ascii="Arial" w:hAnsi="Arial" w:cs="Arial"/>
          <w:sz w:val="16"/>
          <w:szCs w:val="16"/>
        </w:rPr>
        <w:t>числении среднемесячного заработка выплаты, за исключением установленных в фиксированном размере, рассчитываются с учетом соответству</w:t>
      </w:r>
      <w:r w:rsidRPr="007975CA">
        <w:rPr>
          <w:rFonts w:ascii="Arial" w:hAnsi="Arial" w:cs="Arial"/>
          <w:sz w:val="16"/>
          <w:szCs w:val="16"/>
        </w:rPr>
        <w:t>ю</w:t>
      </w:r>
      <w:r w:rsidRPr="007975CA">
        <w:rPr>
          <w:rFonts w:ascii="Arial" w:hAnsi="Arial" w:cs="Arial"/>
          <w:sz w:val="16"/>
          <w:szCs w:val="16"/>
        </w:rPr>
        <w:t>щего п</w:t>
      </w:r>
      <w:r w:rsidRPr="007975CA">
        <w:rPr>
          <w:rFonts w:ascii="Arial" w:hAnsi="Arial" w:cs="Arial"/>
          <w:sz w:val="16"/>
          <w:szCs w:val="16"/>
        </w:rPr>
        <w:t>о</w:t>
      </w:r>
      <w:r w:rsidRPr="007975CA">
        <w:rPr>
          <w:rFonts w:ascii="Arial" w:hAnsi="Arial" w:cs="Arial"/>
          <w:sz w:val="16"/>
          <w:szCs w:val="16"/>
        </w:rPr>
        <w:t>вышения (индексации), в том числе за часть расчетного периода, предшествующую дате повышения (индексации).</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3.2. Размер среднемесячного заработка муниципального служащего, исходя из которого исчисляется пенсия за выслугу лет, составляет 30 пр</w:t>
      </w:r>
      <w:r w:rsidRPr="007975CA">
        <w:rPr>
          <w:rFonts w:ascii="Arial" w:hAnsi="Arial" w:cs="Arial"/>
          <w:sz w:val="16"/>
          <w:szCs w:val="16"/>
        </w:rPr>
        <w:t>о</w:t>
      </w:r>
      <w:r w:rsidRPr="007975CA">
        <w:rPr>
          <w:rFonts w:ascii="Arial" w:hAnsi="Arial" w:cs="Arial"/>
          <w:sz w:val="16"/>
          <w:szCs w:val="16"/>
        </w:rPr>
        <w:t>центов его денежного содержания.</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3.3. В случае централизованного изменения денежного содержания муниципальным служащим на основании нормативных правовых актов Ва</w:t>
      </w:r>
      <w:r w:rsidRPr="007975CA">
        <w:rPr>
          <w:rFonts w:ascii="Arial" w:hAnsi="Arial" w:cs="Arial"/>
          <w:sz w:val="16"/>
          <w:szCs w:val="16"/>
        </w:rPr>
        <w:t>л</w:t>
      </w:r>
      <w:r w:rsidRPr="007975CA">
        <w:rPr>
          <w:rFonts w:ascii="Arial" w:hAnsi="Arial" w:cs="Arial"/>
          <w:sz w:val="16"/>
          <w:szCs w:val="16"/>
        </w:rPr>
        <w:t>дайского муниципального района производится перерасчет назначенной пенсии за выслугу лет.</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Перерасчет пенсии за выслугу лет по основанию, предусмотренному подпунктом 3.3. настоящего Положения, производится при соблюдении условия, согласно которому размер денежного содержания, учитываемого при назначении пенсии за выслугу лет по соответствующей должности мун</w:t>
      </w:r>
      <w:r w:rsidRPr="007975CA">
        <w:rPr>
          <w:rFonts w:ascii="Arial" w:hAnsi="Arial" w:cs="Arial"/>
          <w:sz w:val="16"/>
          <w:szCs w:val="16"/>
        </w:rPr>
        <w:t>и</w:t>
      </w:r>
      <w:r w:rsidRPr="007975CA">
        <w:rPr>
          <w:rFonts w:ascii="Arial" w:hAnsi="Arial" w:cs="Arial"/>
          <w:sz w:val="16"/>
          <w:szCs w:val="16"/>
        </w:rPr>
        <w:t>ципальной службы, пересчитывается, исходя из изменения должностного оклада по данной должности, при этом сохраняется соотношение размера р</w:t>
      </w:r>
      <w:r w:rsidRPr="007975CA">
        <w:rPr>
          <w:rFonts w:ascii="Arial" w:hAnsi="Arial" w:cs="Arial"/>
          <w:sz w:val="16"/>
          <w:szCs w:val="16"/>
        </w:rPr>
        <w:t>а</w:t>
      </w:r>
      <w:r w:rsidRPr="007975CA">
        <w:rPr>
          <w:rFonts w:ascii="Arial" w:hAnsi="Arial" w:cs="Arial"/>
          <w:sz w:val="16"/>
          <w:szCs w:val="16"/>
        </w:rPr>
        <w:t>нее уст</w:t>
      </w:r>
      <w:r w:rsidRPr="007975CA">
        <w:rPr>
          <w:rFonts w:ascii="Arial" w:hAnsi="Arial" w:cs="Arial"/>
          <w:sz w:val="16"/>
          <w:szCs w:val="16"/>
        </w:rPr>
        <w:t>а</w:t>
      </w:r>
      <w:r w:rsidRPr="007975CA">
        <w:rPr>
          <w:rFonts w:ascii="Arial" w:hAnsi="Arial" w:cs="Arial"/>
          <w:sz w:val="16"/>
          <w:szCs w:val="16"/>
        </w:rPr>
        <w:t>новленного должностного оклада к максимальному размеру должностного оклада по замещаемой должности.</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Орган местного самоуправления в трехдневный срок со дня принятия муниципального правового акта об изменении денежного содержания л</w:t>
      </w:r>
      <w:r w:rsidRPr="007975CA">
        <w:rPr>
          <w:rFonts w:ascii="Arial" w:hAnsi="Arial" w:cs="Arial"/>
          <w:sz w:val="16"/>
          <w:szCs w:val="16"/>
        </w:rPr>
        <w:t>и</w:t>
      </w:r>
      <w:r w:rsidRPr="007975CA">
        <w:rPr>
          <w:rFonts w:ascii="Arial" w:hAnsi="Arial" w:cs="Arial"/>
          <w:sz w:val="16"/>
          <w:szCs w:val="16"/>
        </w:rPr>
        <w:t>цам, замещающим должности муниципальной службы, направляет его в Администрацию Валдайского муниципального района.</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Перерасчет оформляется решением Администрации Валдайского муниципального района в тридцатидневный срок со дня принятия муниципал</w:t>
      </w:r>
      <w:r w:rsidRPr="007975CA">
        <w:rPr>
          <w:rFonts w:ascii="Arial" w:hAnsi="Arial" w:cs="Arial"/>
          <w:sz w:val="16"/>
          <w:szCs w:val="16"/>
        </w:rPr>
        <w:t>ь</w:t>
      </w:r>
      <w:r w:rsidRPr="007975CA">
        <w:rPr>
          <w:rFonts w:ascii="Arial" w:hAnsi="Arial" w:cs="Arial"/>
          <w:sz w:val="16"/>
          <w:szCs w:val="16"/>
        </w:rPr>
        <w:t>ного правового акта об изменении денежного содержания лицам, замещающим должности муниципальной службы.</w:t>
      </w:r>
    </w:p>
    <w:p w:rsidR="007975CA" w:rsidRPr="007975CA" w:rsidRDefault="007975CA" w:rsidP="00CA0CF4">
      <w:pPr>
        <w:autoSpaceDE w:val="0"/>
        <w:autoSpaceDN w:val="0"/>
        <w:adjustRightInd w:val="0"/>
        <w:ind w:firstLine="720"/>
        <w:jc w:val="both"/>
        <w:outlineLvl w:val="0"/>
        <w:rPr>
          <w:rFonts w:ascii="Arial" w:hAnsi="Arial" w:cs="Arial"/>
          <w:b/>
          <w:sz w:val="16"/>
          <w:szCs w:val="16"/>
        </w:rPr>
      </w:pPr>
      <w:r w:rsidRPr="007975CA">
        <w:rPr>
          <w:rFonts w:ascii="Arial" w:hAnsi="Arial" w:cs="Arial"/>
          <w:b/>
          <w:sz w:val="16"/>
          <w:szCs w:val="16"/>
        </w:rPr>
        <w:t>4.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w:t>
      </w:r>
    </w:p>
    <w:p w:rsidR="007975CA" w:rsidRPr="007975CA" w:rsidRDefault="007975CA" w:rsidP="00CA0CF4">
      <w:pPr>
        <w:autoSpaceDE w:val="0"/>
        <w:autoSpaceDN w:val="0"/>
        <w:adjustRightInd w:val="0"/>
        <w:ind w:firstLine="720"/>
        <w:jc w:val="both"/>
        <w:rPr>
          <w:rFonts w:ascii="Arial" w:hAnsi="Arial" w:cs="Arial"/>
          <w:sz w:val="16"/>
          <w:szCs w:val="16"/>
        </w:rPr>
      </w:pPr>
      <w:bookmarkStart w:id="3" w:name="Par2"/>
      <w:bookmarkEnd w:id="3"/>
      <w:r w:rsidRPr="007975CA">
        <w:rPr>
          <w:rFonts w:ascii="Arial" w:hAnsi="Arial" w:cs="Arial"/>
          <w:sz w:val="16"/>
          <w:szCs w:val="16"/>
        </w:rPr>
        <w:t>4.1. В состав денежного содержания, учитываемого для определения среднемесячного заработка при назначении и перерасчете пенсии за в</w:t>
      </w:r>
      <w:r w:rsidRPr="007975CA">
        <w:rPr>
          <w:rFonts w:ascii="Arial" w:hAnsi="Arial" w:cs="Arial"/>
          <w:sz w:val="16"/>
          <w:szCs w:val="16"/>
        </w:rPr>
        <w:t>ы</w:t>
      </w:r>
      <w:r w:rsidRPr="007975CA">
        <w:rPr>
          <w:rFonts w:ascii="Arial" w:hAnsi="Arial" w:cs="Arial"/>
          <w:sz w:val="16"/>
          <w:szCs w:val="16"/>
        </w:rPr>
        <w:t>сл</w:t>
      </w:r>
      <w:r w:rsidRPr="007975CA">
        <w:rPr>
          <w:rFonts w:ascii="Arial" w:hAnsi="Arial" w:cs="Arial"/>
          <w:sz w:val="16"/>
          <w:szCs w:val="16"/>
        </w:rPr>
        <w:t>у</w:t>
      </w:r>
      <w:r w:rsidRPr="007975CA">
        <w:rPr>
          <w:rFonts w:ascii="Arial" w:hAnsi="Arial" w:cs="Arial"/>
          <w:sz w:val="16"/>
          <w:szCs w:val="16"/>
        </w:rPr>
        <w:t>гу лет муниципальным служащим, уволенным с должностей муниципальной службы до 1 апреля 2005 года, включаются:</w:t>
      </w:r>
    </w:p>
    <w:p w:rsidR="007975CA" w:rsidRPr="007975CA" w:rsidRDefault="007975CA" w:rsidP="00CA0CF4">
      <w:pPr>
        <w:autoSpaceDE w:val="0"/>
        <w:autoSpaceDN w:val="0"/>
        <w:adjustRightInd w:val="0"/>
        <w:ind w:firstLine="720"/>
        <w:jc w:val="both"/>
        <w:rPr>
          <w:rFonts w:ascii="Arial" w:hAnsi="Arial" w:cs="Arial"/>
          <w:sz w:val="16"/>
          <w:szCs w:val="16"/>
        </w:rPr>
      </w:pPr>
      <w:r w:rsidRPr="007975CA">
        <w:rPr>
          <w:rFonts w:ascii="Arial" w:hAnsi="Arial" w:cs="Arial"/>
          <w:sz w:val="16"/>
          <w:szCs w:val="16"/>
        </w:rPr>
        <w:t>1) месячный оклад муниципального служащего в соответствии с замещаемой им должностью (должностной оклад);</w:t>
      </w:r>
    </w:p>
    <w:p w:rsidR="007975CA" w:rsidRPr="007975CA" w:rsidRDefault="007975CA" w:rsidP="00CA0CF4">
      <w:pPr>
        <w:autoSpaceDE w:val="0"/>
        <w:autoSpaceDN w:val="0"/>
        <w:adjustRightInd w:val="0"/>
        <w:ind w:firstLine="720"/>
        <w:jc w:val="both"/>
        <w:rPr>
          <w:rFonts w:ascii="Arial" w:hAnsi="Arial" w:cs="Arial"/>
          <w:sz w:val="16"/>
          <w:szCs w:val="16"/>
        </w:rPr>
      </w:pPr>
      <w:r w:rsidRPr="007975CA">
        <w:rPr>
          <w:rFonts w:ascii="Arial" w:hAnsi="Arial" w:cs="Arial"/>
          <w:sz w:val="16"/>
          <w:szCs w:val="16"/>
        </w:rPr>
        <w:t>2) ежемесячная надбавка к должностному окладу за квалификационный разряд (месячный оклад муниципального служащего в соответствии с присвоенным ему классным чином);</w:t>
      </w:r>
    </w:p>
    <w:p w:rsidR="007975CA" w:rsidRPr="007975CA" w:rsidRDefault="007975CA" w:rsidP="00CA0CF4">
      <w:pPr>
        <w:autoSpaceDE w:val="0"/>
        <w:autoSpaceDN w:val="0"/>
        <w:adjustRightInd w:val="0"/>
        <w:ind w:firstLine="720"/>
        <w:jc w:val="both"/>
        <w:rPr>
          <w:rFonts w:ascii="Arial" w:hAnsi="Arial" w:cs="Arial"/>
          <w:sz w:val="16"/>
          <w:szCs w:val="16"/>
        </w:rPr>
      </w:pPr>
      <w:r w:rsidRPr="007975CA">
        <w:rPr>
          <w:rFonts w:ascii="Arial" w:hAnsi="Arial" w:cs="Arial"/>
          <w:sz w:val="16"/>
          <w:szCs w:val="16"/>
        </w:rPr>
        <w:t>3) ежемесячная надбавка к должностному окладу за выслугу лет;</w:t>
      </w:r>
    </w:p>
    <w:p w:rsidR="007975CA" w:rsidRPr="007975CA" w:rsidRDefault="007975CA" w:rsidP="00CA0CF4">
      <w:pPr>
        <w:autoSpaceDE w:val="0"/>
        <w:autoSpaceDN w:val="0"/>
        <w:adjustRightInd w:val="0"/>
        <w:ind w:firstLine="720"/>
        <w:jc w:val="both"/>
        <w:rPr>
          <w:rFonts w:ascii="Arial" w:hAnsi="Arial" w:cs="Arial"/>
          <w:sz w:val="16"/>
          <w:szCs w:val="16"/>
        </w:rPr>
      </w:pPr>
      <w:r w:rsidRPr="007975CA">
        <w:rPr>
          <w:rFonts w:ascii="Arial" w:hAnsi="Arial" w:cs="Arial"/>
          <w:sz w:val="16"/>
          <w:szCs w:val="16"/>
        </w:rPr>
        <w:t>4) ежемесячная надбавка к должностному окладу за особые условия муниципальной службы (сложность, напряженность и специальный р</w:t>
      </w:r>
      <w:r w:rsidRPr="007975CA">
        <w:rPr>
          <w:rFonts w:ascii="Arial" w:hAnsi="Arial" w:cs="Arial"/>
          <w:sz w:val="16"/>
          <w:szCs w:val="16"/>
        </w:rPr>
        <w:t>е</w:t>
      </w:r>
      <w:r w:rsidRPr="007975CA">
        <w:rPr>
          <w:rFonts w:ascii="Arial" w:hAnsi="Arial" w:cs="Arial"/>
          <w:sz w:val="16"/>
          <w:szCs w:val="16"/>
        </w:rPr>
        <w:t>жим работы);</w:t>
      </w:r>
    </w:p>
    <w:p w:rsidR="007975CA" w:rsidRPr="007975CA" w:rsidRDefault="007975CA" w:rsidP="00CA0CF4">
      <w:pPr>
        <w:autoSpaceDE w:val="0"/>
        <w:autoSpaceDN w:val="0"/>
        <w:adjustRightInd w:val="0"/>
        <w:ind w:firstLine="720"/>
        <w:jc w:val="both"/>
        <w:rPr>
          <w:rFonts w:ascii="Arial" w:hAnsi="Arial" w:cs="Arial"/>
          <w:sz w:val="16"/>
          <w:szCs w:val="16"/>
        </w:rPr>
      </w:pPr>
      <w:r w:rsidRPr="007975CA">
        <w:rPr>
          <w:rFonts w:ascii="Arial" w:hAnsi="Arial" w:cs="Arial"/>
          <w:sz w:val="16"/>
          <w:szCs w:val="16"/>
        </w:rPr>
        <w:t>5) ежемесячная надбавка к должностному окладу за работу со сведениями, составляющими государственную тайну;</w:t>
      </w:r>
    </w:p>
    <w:p w:rsidR="007975CA" w:rsidRPr="007975CA" w:rsidRDefault="007975CA" w:rsidP="00CA0CF4">
      <w:pPr>
        <w:autoSpaceDE w:val="0"/>
        <w:autoSpaceDN w:val="0"/>
        <w:adjustRightInd w:val="0"/>
        <w:ind w:firstLine="720"/>
        <w:jc w:val="both"/>
        <w:rPr>
          <w:rFonts w:ascii="Arial" w:hAnsi="Arial" w:cs="Arial"/>
          <w:sz w:val="16"/>
          <w:szCs w:val="16"/>
        </w:rPr>
      </w:pPr>
      <w:r w:rsidRPr="007975CA">
        <w:rPr>
          <w:rFonts w:ascii="Arial" w:hAnsi="Arial" w:cs="Arial"/>
          <w:sz w:val="16"/>
          <w:szCs w:val="16"/>
        </w:rPr>
        <w:t>6) 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rsidR="007975CA" w:rsidRPr="007975CA" w:rsidRDefault="007975CA" w:rsidP="00CA0CF4">
      <w:pPr>
        <w:autoSpaceDE w:val="0"/>
        <w:autoSpaceDN w:val="0"/>
        <w:adjustRightInd w:val="0"/>
        <w:ind w:firstLine="720"/>
        <w:jc w:val="both"/>
        <w:rPr>
          <w:rFonts w:ascii="Arial" w:hAnsi="Arial" w:cs="Arial"/>
          <w:sz w:val="16"/>
          <w:szCs w:val="16"/>
        </w:rPr>
      </w:pPr>
      <w:r w:rsidRPr="007975CA">
        <w:rPr>
          <w:rFonts w:ascii="Arial" w:hAnsi="Arial" w:cs="Arial"/>
          <w:sz w:val="16"/>
          <w:szCs w:val="16"/>
        </w:rPr>
        <w:t>7) материальная помощь.</w:t>
      </w:r>
    </w:p>
    <w:p w:rsidR="007975CA" w:rsidRPr="007975CA" w:rsidRDefault="007975CA" w:rsidP="00CA0CF4">
      <w:pPr>
        <w:autoSpaceDE w:val="0"/>
        <w:autoSpaceDN w:val="0"/>
        <w:adjustRightInd w:val="0"/>
        <w:ind w:firstLine="720"/>
        <w:jc w:val="both"/>
        <w:rPr>
          <w:rFonts w:ascii="Arial" w:hAnsi="Arial" w:cs="Arial"/>
          <w:sz w:val="16"/>
          <w:szCs w:val="16"/>
        </w:rPr>
      </w:pPr>
      <w:r w:rsidRPr="007975CA">
        <w:rPr>
          <w:rFonts w:ascii="Arial" w:hAnsi="Arial" w:cs="Arial"/>
          <w:sz w:val="16"/>
          <w:szCs w:val="16"/>
        </w:rPr>
        <w:t xml:space="preserve">В состав денежного содержания, указанного в </w:t>
      </w:r>
      <w:hyperlink r:id="rId25" w:anchor="Par2#Par2" w:history="1">
        <w:r w:rsidRPr="007975CA">
          <w:rPr>
            <w:rStyle w:val="af0"/>
            <w:rFonts w:ascii="Arial" w:hAnsi="Arial" w:cs="Arial"/>
            <w:color w:val="auto"/>
            <w:sz w:val="16"/>
            <w:szCs w:val="16"/>
            <w:u w:val="none"/>
          </w:rPr>
          <w:t>подпункте 4.1</w:t>
        </w:r>
      </w:hyperlink>
      <w:r w:rsidRPr="007975CA">
        <w:rPr>
          <w:rFonts w:ascii="Arial" w:hAnsi="Arial" w:cs="Arial"/>
          <w:sz w:val="16"/>
          <w:szCs w:val="16"/>
        </w:rPr>
        <w:t>., включается ежемесячное денежное поощрение, которое рассчитывается с уч</w:t>
      </w:r>
      <w:r w:rsidRPr="007975CA">
        <w:rPr>
          <w:rFonts w:ascii="Arial" w:hAnsi="Arial" w:cs="Arial"/>
          <w:sz w:val="16"/>
          <w:szCs w:val="16"/>
        </w:rPr>
        <w:t>е</w:t>
      </w:r>
      <w:r w:rsidRPr="007975CA">
        <w:rPr>
          <w:rFonts w:ascii="Arial" w:hAnsi="Arial" w:cs="Arial"/>
          <w:sz w:val="16"/>
          <w:szCs w:val="16"/>
        </w:rPr>
        <w:t xml:space="preserve">том количества должностных окладов по соответствующей должности гражданской службы, установленных в </w:t>
      </w:r>
      <w:hyperlink r:id="rId26" w:history="1">
        <w:r w:rsidRPr="007975CA">
          <w:rPr>
            <w:rStyle w:val="af0"/>
            <w:rFonts w:ascii="Arial" w:hAnsi="Arial" w:cs="Arial"/>
            <w:color w:val="auto"/>
            <w:sz w:val="16"/>
            <w:szCs w:val="16"/>
            <w:u w:val="none"/>
          </w:rPr>
          <w:t>приложении 3</w:t>
        </w:r>
      </w:hyperlink>
      <w:r w:rsidRPr="007975CA">
        <w:rPr>
          <w:rFonts w:ascii="Arial" w:hAnsi="Arial" w:cs="Arial"/>
          <w:sz w:val="16"/>
          <w:szCs w:val="16"/>
        </w:rPr>
        <w:t xml:space="preserve"> к областному закону от 08.09.2006 N 713-ОЗ "Об оплате труда в органах государственной власти, иных государственных органах Новгородской области" на дату назн</w:t>
      </w:r>
      <w:r w:rsidRPr="007975CA">
        <w:rPr>
          <w:rFonts w:ascii="Arial" w:hAnsi="Arial" w:cs="Arial"/>
          <w:sz w:val="16"/>
          <w:szCs w:val="16"/>
        </w:rPr>
        <w:t>а</w:t>
      </w:r>
      <w:r w:rsidRPr="007975CA">
        <w:rPr>
          <w:rFonts w:ascii="Arial" w:hAnsi="Arial" w:cs="Arial"/>
          <w:sz w:val="16"/>
          <w:szCs w:val="16"/>
        </w:rPr>
        <w:t>чения или перерасчета пенсии за выслугу лет, с учетом соотношения должностей муниципальной службы в Новгородской области и должностей госуда</w:t>
      </w:r>
      <w:r w:rsidRPr="007975CA">
        <w:rPr>
          <w:rFonts w:ascii="Arial" w:hAnsi="Arial" w:cs="Arial"/>
          <w:sz w:val="16"/>
          <w:szCs w:val="16"/>
        </w:rPr>
        <w:t>р</w:t>
      </w:r>
      <w:r w:rsidRPr="007975CA">
        <w:rPr>
          <w:rFonts w:ascii="Arial" w:hAnsi="Arial" w:cs="Arial"/>
          <w:sz w:val="16"/>
          <w:szCs w:val="16"/>
        </w:rPr>
        <w:t>ственной гражданской службы Новгородской области, установленным областным законом Новгородской области от 25.12.2007 N 240-ОЗ "О некоторых вопросах правового рег</w:t>
      </w:r>
      <w:r w:rsidRPr="007975CA">
        <w:rPr>
          <w:rFonts w:ascii="Arial" w:hAnsi="Arial" w:cs="Arial"/>
          <w:sz w:val="16"/>
          <w:szCs w:val="16"/>
        </w:rPr>
        <w:t>у</w:t>
      </w:r>
      <w:r w:rsidRPr="007975CA">
        <w:rPr>
          <w:rFonts w:ascii="Arial" w:hAnsi="Arial" w:cs="Arial"/>
          <w:sz w:val="16"/>
          <w:szCs w:val="16"/>
        </w:rPr>
        <w:t>лирования муниципальной службы в Новгородской области".</w:t>
      </w:r>
    </w:p>
    <w:p w:rsidR="007975CA" w:rsidRPr="007975CA" w:rsidRDefault="007975CA" w:rsidP="00CA0CF4">
      <w:pPr>
        <w:autoSpaceDE w:val="0"/>
        <w:autoSpaceDN w:val="0"/>
        <w:adjustRightInd w:val="0"/>
        <w:ind w:firstLine="720"/>
        <w:jc w:val="both"/>
        <w:rPr>
          <w:rFonts w:ascii="Arial" w:hAnsi="Arial" w:cs="Arial"/>
          <w:sz w:val="16"/>
          <w:szCs w:val="16"/>
        </w:rPr>
      </w:pPr>
      <w:r w:rsidRPr="007975CA">
        <w:rPr>
          <w:rFonts w:ascii="Arial" w:hAnsi="Arial" w:cs="Arial"/>
          <w:sz w:val="16"/>
          <w:szCs w:val="16"/>
        </w:rPr>
        <w:t>При отсутствии на дату назначения или перерасчета пенсии за выслугу лет в Реестре должностей государственной гражданской службы Новг</w:t>
      </w:r>
      <w:r w:rsidRPr="007975CA">
        <w:rPr>
          <w:rFonts w:ascii="Arial" w:hAnsi="Arial" w:cs="Arial"/>
          <w:sz w:val="16"/>
          <w:szCs w:val="16"/>
        </w:rPr>
        <w:t>о</w:t>
      </w:r>
      <w:r w:rsidRPr="007975CA">
        <w:rPr>
          <w:rFonts w:ascii="Arial" w:hAnsi="Arial" w:cs="Arial"/>
          <w:sz w:val="16"/>
          <w:szCs w:val="16"/>
        </w:rPr>
        <w:t xml:space="preserve">родской области, утвержденном областным </w:t>
      </w:r>
      <w:hyperlink r:id="rId27" w:history="1">
        <w:r w:rsidRPr="007975CA">
          <w:rPr>
            <w:rStyle w:val="af0"/>
            <w:rFonts w:ascii="Arial" w:hAnsi="Arial" w:cs="Arial"/>
            <w:color w:val="auto"/>
            <w:sz w:val="16"/>
            <w:szCs w:val="16"/>
            <w:u w:val="none"/>
          </w:rPr>
          <w:t>законом</w:t>
        </w:r>
      </w:hyperlink>
      <w:r w:rsidRPr="007975CA">
        <w:rPr>
          <w:rFonts w:ascii="Arial" w:hAnsi="Arial" w:cs="Arial"/>
          <w:sz w:val="16"/>
          <w:szCs w:val="16"/>
        </w:rPr>
        <w:t xml:space="preserve"> Новгородской области от 12.09.2006 N 715-ОЗ "О некоторых вопросах правового регулирования государственной гражданской службы Новгородской области и деятельности лиц, замещающих государственные должности Новгородской области" (д</w:t>
      </w:r>
      <w:r w:rsidRPr="007975CA">
        <w:rPr>
          <w:rFonts w:ascii="Arial" w:hAnsi="Arial" w:cs="Arial"/>
          <w:sz w:val="16"/>
          <w:szCs w:val="16"/>
        </w:rPr>
        <w:t>а</w:t>
      </w:r>
      <w:r w:rsidRPr="007975CA">
        <w:rPr>
          <w:rFonts w:ascii="Arial" w:hAnsi="Arial" w:cs="Arial"/>
          <w:sz w:val="16"/>
          <w:szCs w:val="16"/>
        </w:rPr>
        <w:t>лее - Реестр) ранее замещаемой должности расчет денежного содержания производится исходя из размера ежемесячного денежного поощрения по должн</w:t>
      </w:r>
      <w:r w:rsidRPr="007975CA">
        <w:rPr>
          <w:rFonts w:ascii="Arial" w:hAnsi="Arial" w:cs="Arial"/>
          <w:sz w:val="16"/>
          <w:szCs w:val="16"/>
        </w:rPr>
        <w:t>о</w:t>
      </w:r>
      <w:r w:rsidRPr="007975CA">
        <w:rPr>
          <w:rFonts w:ascii="Arial" w:hAnsi="Arial" w:cs="Arial"/>
          <w:sz w:val="16"/>
          <w:szCs w:val="16"/>
        </w:rPr>
        <w:t>сти гражданской службы, находящейся в последней позиции соответствующей группы и категории должностей Реестра.</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4.2. В состав денежного содержания, учитываемого при назначении и перерасчете пенсии за выслугу лет муниципальным служащим, уволе</w:t>
      </w:r>
      <w:r w:rsidRPr="007975CA">
        <w:rPr>
          <w:rFonts w:ascii="Arial" w:hAnsi="Arial" w:cs="Arial"/>
          <w:sz w:val="16"/>
          <w:szCs w:val="16"/>
        </w:rPr>
        <w:t>н</w:t>
      </w:r>
      <w:r w:rsidRPr="007975CA">
        <w:rPr>
          <w:rFonts w:ascii="Arial" w:hAnsi="Arial" w:cs="Arial"/>
          <w:sz w:val="16"/>
          <w:szCs w:val="16"/>
        </w:rPr>
        <w:t>ным с должностей муниципальной службы после 1 апреля 2005 года, включаются:</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1) должностной (месячный) оклад муниципального служащего в соответствии с замещаемой им должностью муниципальной службы;</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2) ежемесячная квалификационная надбавка к должностному окладу за знания и умения (ежемесячная квалификационная надбавка к должнос</w:t>
      </w:r>
      <w:r w:rsidRPr="007975CA">
        <w:rPr>
          <w:rFonts w:ascii="Arial" w:hAnsi="Arial" w:cs="Arial"/>
          <w:sz w:val="16"/>
          <w:szCs w:val="16"/>
        </w:rPr>
        <w:t>т</w:t>
      </w:r>
      <w:r w:rsidRPr="007975CA">
        <w:rPr>
          <w:rFonts w:ascii="Arial" w:hAnsi="Arial" w:cs="Arial"/>
          <w:sz w:val="16"/>
          <w:szCs w:val="16"/>
        </w:rPr>
        <w:t>ному окладу за профессиональные знания и навыки; ежемесячная надбавка к должностному окладу за квалификационный разряд (месячный оклад м</w:t>
      </w:r>
      <w:r w:rsidRPr="007975CA">
        <w:rPr>
          <w:rFonts w:ascii="Arial" w:hAnsi="Arial" w:cs="Arial"/>
          <w:sz w:val="16"/>
          <w:szCs w:val="16"/>
        </w:rPr>
        <w:t>у</w:t>
      </w:r>
      <w:r w:rsidRPr="007975CA">
        <w:rPr>
          <w:rFonts w:ascii="Arial" w:hAnsi="Arial" w:cs="Arial"/>
          <w:sz w:val="16"/>
          <w:szCs w:val="16"/>
        </w:rPr>
        <w:t>ниципал</w:t>
      </w:r>
      <w:r w:rsidRPr="007975CA">
        <w:rPr>
          <w:rFonts w:ascii="Arial" w:hAnsi="Arial" w:cs="Arial"/>
          <w:sz w:val="16"/>
          <w:szCs w:val="16"/>
        </w:rPr>
        <w:t>ь</w:t>
      </w:r>
      <w:r w:rsidRPr="007975CA">
        <w:rPr>
          <w:rFonts w:ascii="Arial" w:hAnsi="Arial" w:cs="Arial"/>
          <w:sz w:val="16"/>
          <w:szCs w:val="16"/>
        </w:rPr>
        <w:t>ного служащего в соответствии с присвоенным классным чином));</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3) ежемесячная надбавка к должностному окладу за выслугу лет на муниципальной службе;</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4) ежемесячная надбавка к должностному окладу за особые условия муниципальной службы;</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5) ежемесячная процентная надбавка к должностному окладу за работу со сведениями, составляющими государственную тайну;</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6) ежемесячное денежное поощрение;</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7) премия по результатам работы (за выполнение особо важных и сложных заданий), кроме премий, носящих единовременный характер – в ра</w:t>
      </w:r>
      <w:r w:rsidRPr="007975CA">
        <w:rPr>
          <w:rFonts w:ascii="Arial" w:hAnsi="Arial" w:cs="Arial"/>
          <w:sz w:val="16"/>
          <w:szCs w:val="16"/>
        </w:rPr>
        <w:t>з</w:t>
      </w:r>
      <w:r w:rsidRPr="007975CA">
        <w:rPr>
          <w:rFonts w:ascii="Arial" w:hAnsi="Arial" w:cs="Arial"/>
          <w:sz w:val="16"/>
          <w:szCs w:val="16"/>
        </w:rPr>
        <w:t>мере не более 25 процентов должностного оклада;</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8) единовременная выплата при предоставлении ежегодного оплачиваемого отпуска;</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9) материальная помощь.</w:t>
      </w:r>
    </w:p>
    <w:p w:rsidR="007975CA" w:rsidRPr="007975CA" w:rsidRDefault="007975CA" w:rsidP="00CA0CF4">
      <w:pPr>
        <w:autoSpaceDE w:val="0"/>
        <w:autoSpaceDN w:val="0"/>
        <w:adjustRightInd w:val="0"/>
        <w:ind w:firstLine="540"/>
        <w:jc w:val="both"/>
        <w:rPr>
          <w:rFonts w:ascii="Arial" w:hAnsi="Arial" w:cs="Arial"/>
          <w:b/>
          <w:sz w:val="16"/>
          <w:szCs w:val="16"/>
        </w:rPr>
      </w:pPr>
      <w:r w:rsidRPr="007975CA">
        <w:rPr>
          <w:rFonts w:ascii="Arial" w:hAnsi="Arial" w:cs="Arial"/>
          <w:b/>
          <w:sz w:val="16"/>
          <w:szCs w:val="16"/>
        </w:rPr>
        <w:t>5. Порядок назначения и выплаты пенсии за выслугу лет</w:t>
      </w:r>
      <w:r w:rsidRPr="007975CA">
        <w:rPr>
          <w:rFonts w:ascii="Arial" w:hAnsi="Arial" w:cs="Arial"/>
          <w:b/>
          <w:bCs/>
          <w:sz w:val="16"/>
          <w:szCs w:val="16"/>
        </w:rPr>
        <w:t xml:space="preserve"> </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5.1. Гражданин, претендующий на пенсию за выслугу лет (далее – заявитель), подает в Администрацию Валдайского муниципального района з</w:t>
      </w:r>
      <w:r w:rsidRPr="007975CA">
        <w:rPr>
          <w:rFonts w:ascii="Arial" w:hAnsi="Arial" w:cs="Arial"/>
          <w:sz w:val="16"/>
          <w:szCs w:val="16"/>
        </w:rPr>
        <w:t>а</w:t>
      </w:r>
      <w:r w:rsidRPr="007975CA">
        <w:rPr>
          <w:rFonts w:ascii="Arial" w:hAnsi="Arial" w:cs="Arial"/>
          <w:sz w:val="16"/>
          <w:szCs w:val="16"/>
        </w:rPr>
        <w:t>явление о назначении пенсии за выслугу лет, по форме согласно приложению 2 к настоящему Положению.</w:t>
      </w:r>
    </w:p>
    <w:p w:rsidR="007975CA" w:rsidRPr="007975CA" w:rsidRDefault="007975CA" w:rsidP="00CA0CF4">
      <w:pPr>
        <w:autoSpaceDE w:val="0"/>
        <w:autoSpaceDN w:val="0"/>
        <w:adjustRightInd w:val="0"/>
        <w:ind w:firstLine="540"/>
        <w:jc w:val="both"/>
        <w:rPr>
          <w:rFonts w:ascii="Arial" w:hAnsi="Arial" w:cs="Arial"/>
          <w:sz w:val="16"/>
          <w:szCs w:val="16"/>
        </w:rPr>
      </w:pPr>
      <w:bookmarkStart w:id="4" w:name="P150"/>
      <w:bookmarkEnd w:id="4"/>
      <w:r w:rsidRPr="007975CA">
        <w:rPr>
          <w:rFonts w:ascii="Arial" w:hAnsi="Arial" w:cs="Arial"/>
          <w:sz w:val="16"/>
          <w:szCs w:val="16"/>
        </w:rPr>
        <w:lastRenderedPageBreak/>
        <w:t>5.2. К заявлению заявитель прилагает:</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1) документы, удостоверяющие личность, возраст, место жительства, гражданство;</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2) копию трудовой книжки;</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3) справку о денежном содержании лица, замещавшего должность муниципальной службы, в соответствии с нормативными правовыми актами о</w:t>
      </w:r>
      <w:r w:rsidRPr="007975CA">
        <w:rPr>
          <w:rFonts w:ascii="Arial" w:hAnsi="Arial" w:cs="Arial"/>
          <w:sz w:val="16"/>
          <w:szCs w:val="16"/>
        </w:rPr>
        <w:t>р</w:t>
      </w:r>
      <w:r w:rsidRPr="007975CA">
        <w:rPr>
          <w:rFonts w:ascii="Arial" w:hAnsi="Arial" w:cs="Arial"/>
          <w:sz w:val="16"/>
          <w:szCs w:val="16"/>
        </w:rPr>
        <w:t>ганов местного самоуправления Новгородской области об оплате труда в органах местного самоуправления (по месту замещения заявителем дол</w:t>
      </w:r>
      <w:r w:rsidRPr="007975CA">
        <w:rPr>
          <w:rFonts w:ascii="Arial" w:hAnsi="Arial" w:cs="Arial"/>
          <w:sz w:val="16"/>
          <w:szCs w:val="16"/>
        </w:rPr>
        <w:t>ж</w:t>
      </w:r>
      <w:r w:rsidRPr="007975CA">
        <w:rPr>
          <w:rFonts w:ascii="Arial" w:hAnsi="Arial" w:cs="Arial"/>
          <w:sz w:val="16"/>
          <w:szCs w:val="16"/>
        </w:rPr>
        <w:t>ности муниципальной службы), рассчитанного в соответствии с пунктом 4 настоящего Положения;</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4) копию страхового свидетельства обязательного пенсионного страхования (СНИЛС) лица, замещавшего должность муниципальной слу</w:t>
      </w:r>
      <w:r w:rsidRPr="007975CA">
        <w:rPr>
          <w:rFonts w:ascii="Arial" w:hAnsi="Arial" w:cs="Arial"/>
          <w:sz w:val="16"/>
          <w:szCs w:val="16"/>
        </w:rPr>
        <w:t>ж</w:t>
      </w:r>
      <w:r w:rsidRPr="007975CA">
        <w:rPr>
          <w:rFonts w:ascii="Arial" w:hAnsi="Arial" w:cs="Arial"/>
          <w:sz w:val="16"/>
          <w:szCs w:val="16"/>
        </w:rPr>
        <w:t>бы;</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5) решение представителя нанимателя об установлении периодов службы (работы) заявителя, включаемых в стаж, дающий заявителю право на пенсию за выслугу лет;</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6) документ, подтверждающий постоянное проживание в Российской Федерации - для установления пенсии иностранному гражданину, лицу без гражданства;</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7) заявление в Администрацию Валдайского муниципального района на перечисление пенсии за выслугу лет</w:t>
      </w:r>
      <w:r w:rsidRPr="007975CA">
        <w:rPr>
          <w:rFonts w:ascii="Arial" w:hAnsi="Arial" w:cs="Arial"/>
          <w:bCs/>
          <w:sz w:val="16"/>
          <w:szCs w:val="16"/>
        </w:rPr>
        <w:t xml:space="preserve"> </w:t>
      </w:r>
      <w:r w:rsidRPr="007975CA">
        <w:rPr>
          <w:rFonts w:ascii="Arial" w:hAnsi="Arial" w:cs="Arial"/>
          <w:sz w:val="16"/>
          <w:szCs w:val="16"/>
        </w:rPr>
        <w:t>на банковский счет заявителя, о</w:t>
      </w:r>
      <w:r w:rsidRPr="007975CA">
        <w:rPr>
          <w:rFonts w:ascii="Arial" w:hAnsi="Arial" w:cs="Arial"/>
          <w:sz w:val="16"/>
          <w:szCs w:val="16"/>
        </w:rPr>
        <w:t>т</w:t>
      </w:r>
      <w:r w:rsidRPr="007975CA">
        <w:rPr>
          <w:rFonts w:ascii="Arial" w:hAnsi="Arial" w:cs="Arial"/>
          <w:sz w:val="16"/>
          <w:szCs w:val="16"/>
        </w:rPr>
        <w:t>крытый в банке или кредитной организации (с указанием реквизитов счета);</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Копии документов, предусмотренные подпунктом 5.2. настоящего Положения, должны быть заверены в нотариальном порядке. При представл</w:t>
      </w:r>
      <w:r w:rsidRPr="007975CA">
        <w:rPr>
          <w:rFonts w:ascii="Arial" w:hAnsi="Arial" w:cs="Arial"/>
          <w:sz w:val="16"/>
          <w:szCs w:val="16"/>
        </w:rPr>
        <w:t>е</w:t>
      </w:r>
      <w:r w:rsidRPr="007975CA">
        <w:rPr>
          <w:rFonts w:ascii="Arial" w:hAnsi="Arial" w:cs="Arial"/>
          <w:sz w:val="16"/>
          <w:szCs w:val="16"/>
        </w:rPr>
        <w:t>нии копий документов, не заверенных в нотариальном порядке, специалист Администрации Валдайского муниципального района проверяет соотве</w:t>
      </w:r>
      <w:r w:rsidRPr="007975CA">
        <w:rPr>
          <w:rFonts w:ascii="Arial" w:hAnsi="Arial" w:cs="Arial"/>
          <w:sz w:val="16"/>
          <w:szCs w:val="16"/>
        </w:rPr>
        <w:t>т</w:t>
      </w:r>
      <w:r w:rsidRPr="007975CA">
        <w:rPr>
          <w:rFonts w:ascii="Arial" w:hAnsi="Arial" w:cs="Arial"/>
          <w:sz w:val="16"/>
          <w:szCs w:val="16"/>
        </w:rPr>
        <w:t xml:space="preserve">ствие копий этих документов их оригиналам, делает отметку на копии о соответствии её подлиннику. </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5.3. Заявление и документы, указанные в под</w:t>
      </w:r>
      <w:hyperlink r:id="rId28" w:anchor="P150#P150" w:history="1">
        <w:r w:rsidRPr="007975CA">
          <w:rPr>
            <w:rStyle w:val="af0"/>
            <w:rFonts w:ascii="Arial" w:hAnsi="Arial" w:cs="Arial"/>
            <w:color w:val="auto"/>
            <w:sz w:val="16"/>
            <w:szCs w:val="16"/>
            <w:u w:val="none"/>
          </w:rPr>
          <w:t xml:space="preserve">пункте </w:t>
        </w:r>
      </w:hyperlink>
      <w:r w:rsidRPr="007975CA">
        <w:rPr>
          <w:rFonts w:ascii="Arial" w:hAnsi="Arial" w:cs="Arial"/>
          <w:sz w:val="16"/>
          <w:szCs w:val="16"/>
        </w:rPr>
        <w:t>5.2. настоящего Положения, направляются Администрацией Валдайского муниципального района в пятидневный срок со дня обращения заявителя на рассмотрение комиссии по назначению пенсии за выслугу лет лицам, замешавшим должн</w:t>
      </w:r>
      <w:r w:rsidRPr="007975CA">
        <w:rPr>
          <w:rFonts w:ascii="Arial" w:hAnsi="Arial" w:cs="Arial"/>
          <w:sz w:val="16"/>
          <w:szCs w:val="16"/>
        </w:rPr>
        <w:t>о</w:t>
      </w:r>
      <w:r w:rsidRPr="007975CA">
        <w:rPr>
          <w:rFonts w:ascii="Arial" w:hAnsi="Arial" w:cs="Arial"/>
          <w:sz w:val="16"/>
          <w:szCs w:val="16"/>
        </w:rPr>
        <w:t>сти м</w:t>
      </w:r>
      <w:r w:rsidRPr="007975CA">
        <w:rPr>
          <w:rFonts w:ascii="Arial" w:hAnsi="Arial" w:cs="Arial"/>
          <w:sz w:val="16"/>
          <w:szCs w:val="16"/>
        </w:rPr>
        <w:t>у</w:t>
      </w:r>
      <w:r w:rsidRPr="007975CA">
        <w:rPr>
          <w:rFonts w:ascii="Arial" w:hAnsi="Arial" w:cs="Arial"/>
          <w:sz w:val="16"/>
          <w:szCs w:val="16"/>
        </w:rPr>
        <w:t xml:space="preserve">ниципальной службы (муниципальные должности муниципальной службы - до 1 июня 2007 года), по назначению </w:t>
      </w:r>
      <w:r w:rsidRPr="007975CA">
        <w:rPr>
          <w:rFonts w:ascii="Arial" w:hAnsi="Arial" w:cs="Arial"/>
          <w:bCs/>
          <w:sz w:val="16"/>
          <w:szCs w:val="16"/>
        </w:rPr>
        <w:t>дополнительного пенсионного обеспечения</w:t>
      </w:r>
      <w:r w:rsidRPr="007975CA">
        <w:rPr>
          <w:rFonts w:ascii="Arial" w:hAnsi="Arial" w:cs="Arial"/>
          <w:sz w:val="16"/>
          <w:szCs w:val="16"/>
        </w:rPr>
        <w:t xml:space="preserve"> лицам, осуществлявшим полномочия депутата, члена выборного органа местного самоуправления, выборного должностного лица местн</w:t>
      </w:r>
      <w:r w:rsidRPr="007975CA">
        <w:rPr>
          <w:rFonts w:ascii="Arial" w:hAnsi="Arial" w:cs="Arial"/>
          <w:sz w:val="16"/>
          <w:szCs w:val="16"/>
        </w:rPr>
        <w:t>о</w:t>
      </w:r>
      <w:r w:rsidRPr="007975CA">
        <w:rPr>
          <w:rFonts w:ascii="Arial" w:hAnsi="Arial" w:cs="Arial"/>
          <w:sz w:val="16"/>
          <w:szCs w:val="16"/>
        </w:rPr>
        <w:t>го самоуправления на постоянной (штатной) основе в органах местного самоуправления Валдайского муниципального района и Валдайского городск</w:t>
      </w:r>
      <w:r w:rsidRPr="007975CA">
        <w:rPr>
          <w:rFonts w:ascii="Arial" w:hAnsi="Arial" w:cs="Arial"/>
          <w:sz w:val="16"/>
          <w:szCs w:val="16"/>
        </w:rPr>
        <w:t>о</w:t>
      </w:r>
      <w:r w:rsidRPr="007975CA">
        <w:rPr>
          <w:rFonts w:ascii="Arial" w:hAnsi="Arial" w:cs="Arial"/>
          <w:sz w:val="16"/>
          <w:szCs w:val="16"/>
        </w:rPr>
        <w:t>го поселения (далее Комиссия).</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Комиссия осуществляет свою деятельность в соответствии с положением. Положение и состав комиссии утверждаются нормативным актом А</w:t>
      </w:r>
      <w:r w:rsidRPr="007975CA">
        <w:rPr>
          <w:rFonts w:ascii="Arial" w:hAnsi="Arial" w:cs="Arial"/>
          <w:sz w:val="16"/>
          <w:szCs w:val="16"/>
        </w:rPr>
        <w:t>д</w:t>
      </w:r>
      <w:r w:rsidRPr="007975CA">
        <w:rPr>
          <w:rFonts w:ascii="Arial" w:hAnsi="Arial" w:cs="Arial"/>
          <w:sz w:val="16"/>
          <w:szCs w:val="16"/>
        </w:rPr>
        <w:t>министрации Валдайского муниципального района.</w:t>
      </w:r>
    </w:p>
    <w:p w:rsidR="007975CA" w:rsidRPr="007975CA" w:rsidRDefault="007975CA" w:rsidP="00CA0CF4">
      <w:pPr>
        <w:autoSpaceDE w:val="0"/>
        <w:autoSpaceDN w:val="0"/>
        <w:adjustRightInd w:val="0"/>
        <w:ind w:firstLine="540"/>
        <w:jc w:val="both"/>
        <w:rPr>
          <w:rFonts w:ascii="Arial" w:hAnsi="Arial" w:cs="Arial"/>
          <w:sz w:val="16"/>
          <w:szCs w:val="16"/>
        </w:rPr>
      </w:pPr>
      <w:bookmarkStart w:id="5" w:name="P162"/>
      <w:bookmarkEnd w:id="5"/>
      <w:r w:rsidRPr="007975CA">
        <w:rPr>
          <w:rFonts w:ascii="Arial" w:hAnsi="Arial" w:cs="Arial"/>
          <w:sz w:val="16"/>
          <w:szCs w:val="16"/>
        </w:rPr>
        <w:t>Комиссия в тридцатидневный срок со дня поступления заявления с документами в Администрацию Валдайского муниципального района, ра</w:t>
      </w:r>
      <w:r w:rsidRPr="007975CA">
        <w:rPr>
          <w:rFonts w:ascii="Arial" w:hAnsi="Arial" w:cs="Arial"/>
          <w:sz w:val="16"/>
          <w:szCs w:val="16"/>
        </w:rPr>
        <w:t>с</w:t>
      </w:r>
      <w:r w:rsidRPr="007975CA">
        <w:rPr>
          <w:rFonts w:ascii="Arial" w:hAnsi="Arial" w:cs="Arial"/>
          <w:sz w:val="16"/>
          <w:szCs w:val="16"/>
        </w:rPr>
        <w:t xml:space="preserve">сматривает представленные документы и выносит решение о назначении пенсии за выслугу лет либо об отказе в ее назначении. </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В решении об отказе в назначении пенсии за выслугу лет указываются причины отказа.</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Решение об отказе в назначении пенсии за выслугу лет принимается в случаях:</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отсутствия права на получение пенсии за выслугу лет;</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 xml:space="preserve">представления неполного комплекта документов, предусмотренного </w:t>
      </w:r>
      <w:hyperlink r:id="rId29" w:anchor="P150#P150" w:history="1">
        <w:r w:rsidRPr="007975CA">
          <w:rPr>
            <w:rStyle w:val="af0"/>
            <w:rFonts w:ascii="Arial" w:hAnsi="Arial" w:cs="Arial"/>
            <w:color w:val="auto"/>
            <w:sz w:val="16"/>
            <w:szCs w:val="16"/>
            <w:u w:val="none"/>
          </w:rPr>
          <w:t>подпунктом</w:t>
        </w:r>
      </w:hyperlink>
      <w:r w:rsidRPr="007975CA">
        <w:rPr>
          <w:rFonts w:ascii="Arial" w:hAnsi="Arial" w:cs="Arial"/>
          <w:sz w:val="16"/>
          <w:szCs w:val="16"/>
        </w:rPr>
        <w:t xml:space="preserve"> 5.2. настоящего Положения.</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Администрация Валдайского муниципального района в трехдневный срок со дня принятия комиссией решения об отказе в назначении пенсии за выслугу лет направляет копию решения заявителю.</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 xml:space="preserve">Администрация Валдайского муниципального района в пятидневный срок со дня принятия комиссией решения о назначении пенсии за выслугу лет определяет размер указанной пенсии и производит её начисление. </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5.4. Пенсия за выслугу лет, назначенная в соответствии с настоящим Положением, перечисляется Администрацией Валдайского муниципальн</w:t>
      </w:r>
      <w:r w:rsidRPr="007975CA">
        <w:rPr>
          <w:rFonts w:ascii="Arial" w:hAnsi="Arial" w:cs="Arial"/>
          <w:sz w:val="16"/>
          <w:szCs w:val="16"/>
        </w:rPr>
        <w:t>о</w:t>
      </w:r>
      <w:r w:rsidRPr="007975CA">
        <w:rPr>
          <w:rFonts w:ascii="Arial" w:hAnsi="Arial" w:cs="Arial"/>
          <w:sz w:val="16"/>
          <w:szCs w:val="16"/>
        </w:rPr>
        <w:t>го района на банковский счет заявителя, открытый в банке или в кредитной организации, до десятого числа месяца, следующего за месяцем начисления пе</w:t>
      </w:r>
      <w:r w:rsidRPr="007975CA">
        <w:rPr>
          <w:rFonts w:ascii="Arial" w:hAnsi="Arial" w:cs="Arial"/>
          <w:sz w:val="16"/>
          <w:szCs w:val="16"/>
        </w:rPr>
        <w:t>н</w:t>
      </w:r>
      <w:r w:rsidRPr="007975CA">
        <w:rPr>
          <w:rFonts w:ascii="Arial" w:hAnsi="Arial" w:cs="Arial"/>
          <w:sz w:val="16"/>
          <w:szCs w:val="16"/>
        </w:rPr>
        <w:t>сии за выслугу лет.</w:t>
      </w:r>
    </w:p>
    <w:p w:rsidR="007975CA" w:rsidRPr="007975CA" w:rsidRDefault="007975CA" w:rsidP="00CA0CF4">
      <w:pPr>
        <w:autoSpaceDE w:val="0"/>
        <w:autoSpaceDN w:val="0"/>
        <w:adjustRightInd w:val="0"/>
        <w:ind w:firstLine="540"/>
        <w:jc w:val="both"/>
        <w:rPr>
          <w:rFonts w:ascii="Arial" w:hAnsi="Arial" w:cs="Arial"/>
          <w:sz w:val="16"/>
          <w:szCs w:val="16"/>
        </w:rPr>
      </w:pPr>
      <w:bookmarkStart w:id="6" w:name="P175"/>
      <w:bookmarkEnd w:id="6"/>
      <w:r w:rsidRPr="007975CA">
        <w:rPr>
          <w:rFonts w:ascii="Arial" w:hAnsi="Arial" w:cs="Arial"/>
          <w:sz w:val="16"/>
          <w:szCs w:val="16"/>
        </w:rPr>
        <w:t xml:space="preserve">5.5. Начисленная сумма пенсии за выслугу лет, причитавшаяся гражданину и оставшаяся не полученной в связи с его смертью, выплачиваются тем членам его семьи, которые относятся к лицам, указанным в </w:t>
      </w:r>
      <w:hyperlink r:id="rId30" w:history="1">
        <w:r w:rsidRPr="007975CA">
          <w:rPr>
            <w:rStyle w:val="af0"/>
            <w:rFonts w:ascii="Arial" w:hAnsi="Arial" w:cs="Arial"/>
            <w:color w:val="auto"/>
            <w:sz w:val="16"/>
            <w:szCs w:val="16"/>
            <w:u w:val="none"/>
          </w:rPr>
          <w:t>части 2 статьи 10</w:t>
        </w:r>
      </w:hyperlink>
      <w:r w:rsidRPr="007975CA">
        <w:rPr>
          <w:rFonts w:ascii="Arial" w:hAnsi="Arial" w:cs="Arial"/>
          <w:sz w:val="16"/>
          <w:szCs w:val="16"/>
        </w:rPr>
        <w:t xml:space="preserve"> Федерального закона от 28 декабря 2013 года N 400-ФЗ «О страховых пенс</w:t>
      </w:r>
      <w:r w:rsidRPr="007975CA">
        <w:rPr>
          <w:rFonts w:ascii="Arial" w:hAnsi="Arial" w:cs="Arial"/>
          <w:sz w:val="16"/>
          <w:szCs w:val="16"/>
        </w:rPr>
        <w:t>и</w:t>
      </w:r>
      <w:r w:rsidRPr="007975CA">
        <w:rPr>
          <w:rFonts w:ascii="Arial" w:hAnsi="Arial" w:cs="Arial"/>
          <w:sz w:val="16"/>
          <w:szCs w:val="16"/>
        </w:rPr>
        <w:t>ях» и проживали совместно с этим гражданином на день его смерти, если обращение в Администрацию Валдайского муниципального района за неполученной суммой пенсии за выслугу лет последовало не позднее чем до истечения шести месяцев со дня смерти гражданина. При обращении н</w:t>
      </w:r>
      <w:r w:rsidRPr="007975CA">
        <w:rPr>
          <w:rFonts w:ascii="Arial" w:hAnsi="Arial" w:cs="Arial"/>
          <w:sz w:val="16"/>
          <w:szCs w:val="16"/>
        </w:rPr>
        <w:t>е</w:t>
      </w:r>
      <w:r w:rsidRPr="007975CA">
        <w:rPr>
          <w:rFonts w:ascii="Arial" w:hAnsi="Arial" w:cs="Arial"/>
          <w:sz w:val="16"/>
          <w:szCs w:val="16"/>
        </w:rPr>
        <w:t>скольких членов семьи за указанной суммой пенсии за выслугу лет</w:t>
      </w:r>
      <w:r w:rsidRPr="007975CA">
        <w:rPr>
          <w:rFonts w:ascii="Arial" w:hAnsi="Arial" w:cs="Arial"/>
          <w:bCs/>
          <w:sz w:val="16"/>
          <w:szCs w:val="16"/>
        </w:rPr>
        <w:t>,</w:t>
      </w:r>
      <w:r w:rsidRPr="007975CA">
        <w:rPr>
          <w:rFonts w:ascii="Arial" w:hAnsi="Arial" w:cs="Arial"/>
          <w:sz w:val="16"/>
          <w:szCs w:val="16"/>
        </w:rPr>
        <w:t xml:space="preserve"> причитающиеся им суммы делятся между ними поровну.</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5.6. При отсутствии лиц, имеющих на основании подпункта 5.5. настоящего Положения права на начисленную сумму пенсии за выслугу лет, или при непредъявлении этими лицами требований о выплате указанной суммы в установленный срок, соответствующая сумма наследуется на основан</w:t>
      </w:r>
      <w:r w:rsidRPr="007975CA">
        <w:rPr>
          <w:rFonts w:ascii="Arial" w:hAnsi="Arial" w:cs="Arial"/>
          <w:sz w:val="16"/>
          <w:szCs w:val="16"/>
        </w:rPr>
        <w:t>и</w:t>
      </w:r>
      <w:r w:rsidRPr="007975CA">
        <w:rPr>
          <w:rFonts w:ascii="Arial" w:hAnsi="Arial" w:cs="Arial"/>
          <w:sz w:val="16"/>
          <w:szCs w:val="16"/>
        </w:rPr>
        <w:t>ях, пред</w:t>
      </w:r>
      <w:r w:rsidRPr="007975CA">
        <w:rPr>
          <w:rFonts w:ascii="Arial" w:hAnsi="Arial" w:cs="Arial"/>
          <w:sz w:val="16"/>
          <w:szCs w:val="16"/>
        </w:rPr>
        <w:t>у</w:t>
      </w:r>
      <w:r w:rsidRPr="007975CA">
        <w:rPr>
          <w:rFonts w:ascii="Arial" w:hAnsi="Arial" w:cs="Arial"/>
          <w:sz w:val="16"/>
          <w:szCs w:val="16"/>
        </w:rPr>
        <w:t xml:space="preserve">смотренных Гражданским </w:t>
      </w:r>
      <w:hyperlink r:id="rId31" w:history="1">
        <w:r w:rsidRPr="007975CA">
          <w:rPr>
            <w:rStyle w:val="af0"/>
            <w:rFonts w:ascii="Arial" w:hAnsi="Arial" w:cs="Arial"/>
            <w:color w:val="auto"/>
            <w:sz w:val="16"/>
            <w:szCs w:val="16"/>
            <w:u w:val="none"/>
          </w:rPr>
          <w:t>кодексом</w:t>
        </w:r>
      </w:hyperlink>
      <w:r w:rsidRPr="007975CA">
        <w:rPr>
          <w:rFonts w:ascii="Arial" w:hAnsi="Arial" w:cs="Arial"/>
          <w:sz w:val="16"/>
          <w:szCs w:val="16"/>
        </w:rPr>
        <w:t xml:space="preserve"> Российской Федерации.</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5.7. Суммы пенсии за выслугу лет, не начисленные гражданину не по его вине, начисляются ему за прошедшее время без ограничения каким-либо сроком.</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5.8. Выплата пенсии за выслугу лет приостанавливается в следующих случаях:</w:t>
      </w:r>
    </w:p>
    <w:p w:rsidR="007975CA" w:rsidRPr="007975CA" w:rsidRDefault="007975CA" w:rsidP="00CA0CF4">
      <w:pPr>
        <w:autoSpaceDE w:val="0"/>
        <w:autoSpaceDN w:val="0"/>
        <w:adjustRightInd w:val="0"/>
        <w:ind w:firstLine="540"/>
        <w:jc w:val="both"/>
        <w:rPr>
          <w:rFonts w:ascii="Arial" w:hAnsi="Arial" w:cs="Arial"/>
          <w:sz w:val="16"/>
          <w:szCs w:val="16"/>
        </w:rPr>
      </w:pPr>
      <w:bookmarkStart w:id="7" w:name="P201"/>
      <w:bookmarkEnd w:id="7"/>
      <w:r w:rsidRPr="007975CA">
        <w:rPr>
          <w:rFonts w:ascii="Arial" w:hAnsi="Arial" w:cs="Arial"/>
          <w:sz w:val="16"/>
          <w:szCs w:val="16"/>
        </w:rPr>
        <w:t>5.8.1. При замещении лицом, получающим пенсию за выслугу лет, государственной должности Российской Федерации, государственной должн</w:t>
      </w:r>
      <w:r w:rsidRPr="007975CA">
        <w:rPr>
          <w:rFonts w:ascii="Arial" w:hAnsi="Arial" w:cs="Arial"/>
          <w:sz w:val="16"/>
          <w:szCs w:val="16"/>
        </w:rPr>
        <w:t>о</w:t>
      </w:r>
      <w:r w:rsidRPr="007975CA">
        <w:rPr>
          <w:rFonts w:ascii="Arial" w:hAnsi="Arial" w:cs="Arial"/>
          <w:sz w:val="16"/>
          <w:szCs w:val="16"/>
        </w:rPr>
        <w:t>сти субъекта Российской Федерации, муниципальной должности, должности федеральной государственной службы, должности федеральной госуда</w:t>
      </w:r>
      <w:r w:rsidRPr="007975CA">
        <w:rPr>
          <w:rFonts w:ascii="Arial" w:hAnsi="Arial" w:cs="Arial"/>
          <w:sz w:val="16"/>
          <w:szCs w:val="16"/>
        </w:rPr>
        <w:t>р</w:t>
      </w:r>
      <w:r w:rsidRPr="007975CA">
        <w:rPr>
          <w:rFonts w:ascii="Arial" w:hAnsi="Arial" w:cs="Arial"/>
          <w:sz w:val="16"/>
          <w:szCs w:val="16"/>
        </w:rPr>
        <w:t>ственной гражданской службы, должности государственной гражданской службы субъекта Российской Федерации или должности мун</w:t>
      </w:r>
      <w:r w:rsidRPr="007975CA">
        <w:rPr>
          <w:rFonts w:ascii="Arial" w:hAnsi="Arial" w:cs="Arial"/>
          <w:sz w:val="16"/>
          <w:szCs w:val="16"/>
        </w:rPr>
        <w:t>и</w:t>
      </w:r>
      <w:r w:rsidRPr="007975CA">
        <w:rPr>
          <w:rFonts w:ascii="Arial" w:hAnsi="Arial" w:cs="Arial"/>
          <w:sz w:val="16"/>
          <w:szCs w:val="16"/>
        </w:rPr>
        <w:t>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w:t>
      </w:r>
      <w:r w:rsidRPr="007975CA">
        <w:rPr>
          <w:rFonts w:ascii="Arial" w:hAnsi="Arial" w:cs="Arial"/>
          <w:sz w:val="16"/>
          <w:szCs w:val="16"/>
        </w:rPr>
        <w:t>о</w:t>
      </w:r>
      <w:r w:rsidRPr="007975CA">
        <w:rPr>
          <w:rFonts w:ascii="Arial" w:hAnsi="Arial" w:cs="Arial"/>
          <w:sz w:val="16"/>
          <w:szCs w:val="16"/>
        </w:rPr>
        <w:t>торым в соответствии с международными договорами Российской Федерации осуществляются назначение и выплата пе</w:t>
      </w:r>
      <w:r w:rsidRPr="007975CA">
        <w:rPr>
          <w:rFonts w:ascii="Arial" w:hAnsi="Arial" w:cs="Arial"/>
          <w:sz w:val="16"/>
          <w:szCs w:val="16"/>
        </w:rPr>
        <w:t>н</w:t>
      </w:r>
      <w:r w:rsidRPr="007975CA">
        <w:rPr>
          <w:rFonts w:ascii="Arial" w:hAnsi="Arial" w:cs="Arial"/>
          <w:sz w:val="16"/>
          <w:szCs w:val="16"/>
        </w:rPr>
        <w:t>сий за выслугу лет в порядке и на условиях, которые установлены для федеральных государственных (гражданских) служащих – со дня замещения соответствующей должности;</w:t>
      </w:r>
    </w:p>
    <w:p w:rsidR="007975CA" w:rsidRPr="007975CA" w:rsidRDefault="007975CA" w:rsidP="00CA0CF4">
      <w:pPr>
        <w:autoSpaceDE w:val="0"/>
        <w:autoSpaceDN w:val="0"/>
        <w:adjustRightInd w:val="0"/>
        <w:ind w:firstLine="540"/>
        <w:jc w:val="both"/>
        <w:rPr>
          <w:rFonts w:ascii="Arial" w:hAnsi="Arial" w:cs="Arial"/>
          <w:sz w:val="16"/>
          <w:szCs w:val="16"/>
        </w:rPr>
      </w:pPr>
      <w:bookmarkStart w:id="8" w:name="P202"/>
      <w:bookmarkEnd w:id="8"/>
      <w:r w:rsidRPr="007975CA">
        <w:rPr>
          <w:rFonts w:ascii="Arial" w:hAnsi="Arial" w:cs="Arial"/>
          <w:sz w:val="16"/>
          <w:szCs w:val="16"/>
        </w:rPr>
        <w:t>5.8.2. Выбор получателем пенсии за выслугу, предусмотренной настоящим Положением для получения: пенсии за выслугу лет, ежемесячного п</w:t>
      </w:r>
      <w:r w:rsidRPr="007975CA">
        <w:rPr>
          <w:rFonts w:ascii="Arial" w:hAnsi="Arial" w:cs="Arial"/>
          <w:sz w:val="16"/>
          <w:szCs w:val="16"/>
        </w:rPr>
        <w:t>о</w:t>
      </w:r>
      <w:r w:rsidRPr="007975CA">
        <w:rPr>
          <w:rFonts w:ascii="Arial" w:hAnsi="Arial" w:cs="Arial"/>
          <w:sz w:val="16"/>
          <w:szCs w:val="16"/>
        </w:rPr>
        <w:t>жизненного содержания, ежемесячной доплаты к пенсии (ежемесячному пожизненному содержанию) или дополнительного (пожизненного) ежем</w:t>
      </w:r>
      <w:r w:rsidRPr="007975CA">
        <w:rPr>
          <w:rFonts w:ascii="Arial" w:hAnsi="Arial" w:cs="Arial"/>
          <w:sz w:val="16"/>
          <w:szCs w:val="16"/>
        </w:rPr>
        <w:t>е</w:t>
      </w:r>
      <w:r w:rsidRPr="007975CA">
        <w:rPr>
          <w:rFonts w:ascii="Arial" w:hAnsi="Arial" w:cs="Arial"/>
          <w:sz w:val="16"/>
          <w:szCs w:val="16"/>
        </w:rPr>
        <w:t>сячного материального обеспечения, назначаемых и финансируемых за счет средств федерального бюджета в соответствии с федеральными закон</w:t>
      </w:r>
      <w:r w:rsidRPr="007975CA">
        <w:rPr>
          <w:rFonts w:ascii="Arial" w:hAnsi="Arial" w:cs="Arial"/>
          <w:sz w:val="16"/>
          <w:szCs w:val="16"/>
        </w:rPr>
        <w:t>а</w:t>
      </w:r>
      <w:r w:rsidRPr="007975CA">
        <w:rPr>
          <w:rFonts w:ascii="Arial" w:hAnsi="Arial" w:cs="Arial"/>
          <w:sz w:val="16"/>
          <w:szCs w:val="16"/>
        </w:rPr>
        <w:t>ми, актами Президента Российской Федерации и Правительства Российской Федерации, а также пенсии за выслугу лет (ежемесячной доплаты к пенсии, иных в</w:t>
      </w:r>
      <w:r w:rsidRPr="007975CA">
        <w:rPr>
          <w:rFonts w:ascii="Arial" w:hAnsi="Arial" w:cs="Arial"/>
          <w:sz w:val="16"/>
          <w:szCs w:val="16"/>
        </w:rPr>
        <w:t>ы</w:t>
      </w:r>
      <w:r w:rsidRPr="007975CA">
        <w:rPr>
          <w:rFonts w:ascii="Arial" w:hAnsi="Arial" w:cs="Arial"/>
          <w:sz w:val="16"/>
          <w:szCs w:val="16"/>
        </w:rPr>
        <w:t>плат), устанавливаемых в соответствии с законодательством субъектов Российской Федерации или актами органов местного самоупра</w:t>
      </w:r>
      <w:r w:rsidRPr="007975CA">
        <w:rPr>
          <w:rFonts w:ascii="Arial" w:hAnsi="Arial" w:cs="Arial"/>
          <w:sz w:val="16"/>
          <w:szCs w:val="16"/>
        </w:rPr>
        <w:t>в</w:t>
      </w:r>
      <w:r w:rsidRPr="007975CA">
        <w:rPr>
          <w:rFonts w:ascii="Arial" w:hAnsi="Arial" w:cs="Arial"/>
          <w:sz w:val="16"/>
          <w:szCs w:val="16"/>
        </w:rPr>
        <w:t>ления в связи с замещением государственных должностей субъектов Российской Федерации или муниципальных должностей либо в связи с прохождением госуда</w:t>
      </w:r>
      <w:r w:rsidRPr="007975CA">
        <w:rPr>
          <w:rFonts w:ascii="Arial" w:hAnsi="Arial" w:cs="Arial"/>
          <w:sz w:val="16"/>
          <w:szCs w:val="16"/>
        </w:rPr>
        <w:t>р</w:t>
      </w:r>
      <w:r w:rsidRPr="007975CA">
        <w:rPr>
          <w:rFonts w:ascii="Arial" w:hAnsi="Arial" w:cs="Arial"/>
          <w:sz w:val="16"/>
          <w:szCs w:val="16"/>
        </w:rPr>
        <w:t>ственной гражданской службы субъектов Российской Федерации или муниципальной службы (за исключением случаев, предусмотренных пунктом 3 ст</w:t>
      </w:r>
      <w:r w:rsidRPr="007975CA">
        <w:rPr>
          <w:rFonts w:ascii="Arial" w:hAnsi="Arial" w:cs="Arial"/>
          <w:sz w:val="16"/>
          <w:szCs w:val="16"/>
        </w:rPr>
        <w:t>а</w:t>
      </w:r>
      <w:r w:rsidRPr="007975CA">
        <w:rPr>
          <w:rFonts w:ascii="Arial" w:hAnsi="Arial" w:cs="Arial"/>
          <w:sz w:val="16"/>
          <w:szCs w:val="16"/>
        </w:rPr>
        <w:t>тьи 3 Федерального закона от 15 декабря 2001 N 166-ФЗ "О государственном пенсионном обеспечении в Российской Фед</w:t>
      </w:r>
      <w:r w:rsidRPr="007975CA">
        <w:rPr>
          <w:rFonts w:ascii="Arial" w:hAnsi="Arial" w:cs="Arial"/>
          <w:sz w:val="16"/>
          <w:szCs w:val="16"/>
        </w:rPr>
        <w:t>е</w:t>
      </w:r>
      <w:r w:rsidRPr="007975CA">
        <w:rPr>
          <w:rFonts w:ascii="Arial" w:hAnsi="Arial" w:cs="Arial"/>
          <w:sz w:val="16"/>
          <w:szCs w:val="16"/>
        </w:rPr>
        <w:t>рации" – со дня назначения данной выплаты;</w:t>
      </w:r>
    </w:p>
    <w:p w:rsidR="007975CA" w:rsidRPr="007975CA" w:rsidRDefault="007975CA" w:rsidP="00CA0CF4">
      <w:pPr>
        <w:autoSpaceDE w:val="0"/>
        <w:autoSpaceDN w:val="0"/>
        <w:adjustRightInd w:val="0"/>
        <w:ind w:firstLine="540"/>
        <w:jc w:val="both"/>
        <w:rPr>
          <w:rFonts w:ascii="Arial" w:hAnsi="Arial" w:cs="Arial"/>
          <w:sz w:val="16"/>
          <w:szCs w:val="16"/>
        </w:rPr>
      </w:pPr>
      <w:bookmarkStart w:id="9" w:name="P205"/>
      <w:bookmarkEnd w:id="9"/>
      <w:r w:rsidRPr="007975CA">
        <w:rPr>
          <w:rFonts w:ascii="Arial" w:hAnsi="Arial" w:cs="Arial"/>
          <w:sz w:val="16"/>
          <w:szCs w:val="16"/>
        </w:rPr>
        <w:t>5.8.3. Приостановление (прекращение) выплаты всех пенсий, начисленных в соответствии с федеральным пенсионным законодательством, – со дня приостановления (прекращения) указанных выплат;</w:t>
      </w:r>
    </w:p>
    <w:p w:rsidR="007975CA" w:rsidRPr="007975CA" w:rsidRDefault="007975CA" w:rsidP="00CA0CF4">
      <w:pPr>
        <w:autoSpaceDE w:val="0"/>
        <w:autoSpaceDN w:val="0"/>
        <w:adjustRightInd w:val="0"/>
        <w:ind w:firstLine="540"/>
        <w:jc w:val="both"/>
        <w:rPr>
          <w:rFonts w:ascii="Arial" w:hAnsi="Arial" w:cs="Arial"/>
          <w:sz w:val="16"/>
          <w:szCs w:val="16"/>
        </w:rPr>
      </w:pPr>
      <w:bookmarkStart w:id="10" w:name="P206"/>
      <w:bookmarkStart w:id="11" w:name="P207"/>
      <w:bookmarkEnd w:id="10"/>
      <w:bookmarkEnd w:id="11"/>
      <w:r w:rsidRPr="007975CA">
        <w:rPr>
          <w:rFonts w:ascii="Arial" w:hAnsi="Arial" w:cs="Arial"/>
          <w:sz w:val="16"/>
          <w:szCs w:val="16"/>
        </w:rPr>
        <w:t>5.8.4. Нахождение в местах лишения свободы по приговору суда – с первого числа месяца, следующего за месяцем наступления указанного о</w:t>
      </w:r>
      <w:r w:rsidRPr="007975CA">
        <w:rPr>
          <w:rFonts w:ascii="Arial" w:hAnsi="Arial" w:cs="Arial"/>
          <w:sz w:val="16"/>
          <w:szCs w:val="16"/>
        </w:rPr>
        <w:t>б</w:t>
      </w:r>
      <w:r w:rsidRPr="007975CA">
        <w:rPr>
          <w:rFonts w:ascii="Arial" w:hAnsi="Arial" w:cs="Arial"/>
          <w:sz w:val="16"/>
          <w:szCs w:val="16"/>
        </w:rPr>
        <w:t>стоятельства;</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5.8.5. Со дня выезда на постоянное место жительства за пределы Российской Федерации;</w:t>
      </w:r>
    </w:p>
    <w:p w:rsidR="007975CA" w:rsidRPr="007975CA" w:rsidRDefault="007975CA" w:rsidP="00CA0CF4">
      <w:pPr>
        <w:autoSpaceDE w:val="0"/>
        <w:autoSpaceDN w:val="0"/>
        <w:adjustRightInd w:val="0"/>
        <w:ind w:firstLine="540"/>
        <w:jc w:val="both"/>
        <w:rPr>
          <w:rFonts w:ascii="Arial" w:hAnsi="Arial" w:cs="Arial"/>
          <w:sz w:val="16"/>
          <w:szCs w:val="16"/>
        </w:rPr>
      </w:pP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5.9. Выплата пенсии за выслугу лет возобновляется в случаях, указанных:</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в подпункте 5.8.1. – со дня, следующего за днем освобождения от соответствующей должности, при этом пенсия за выслугу лет может быть назначена по заявлению с учетом вновь замещавшихся должностей муниципальной службы, в соответствии с требованиями, установленными насто</w:t>
      </w:r>
      <w:r w:rsidRPr="007975CA">
        <w:rPr>
          <w:rFonts w:ascii="Arial" w:hAnsi="Arial" w:cs="Arial"/>
          <w:sz w:val="16"/>
          <w:szCs w:val="16"/>
        </w:rPr>
        <w:t>я</w:t>
      </w:r>
      <w:r w:rsidRPr="007975CA">
        <w:rPr>
          <w:rFonts w:ascii="Arial" w:hAnsi="Arial" w:cs="Arial"/>
          <w:sz w:val="16"/>
          <w:szCs w:val="16"/>
        </w:rPr>
        <w:t>щим Пол</w:t>
      </w:r>
      <w:r w:rsidRPr="007975CA">
        <w:rPr>
          <w:rFonts w:ascii="Arial" w:hAnsi="Arial" w:cs="Arial"/>
          <w:sz w:val="16"/>
          <w:szCs w:val="16"/>
        </w:rPr>
        <w:t>о</w:t>
      </w:r>
      <w:r w:rsidRPr="007975CA">
        <w:rPr>
          <w:rFonts w:ascii="Arial" w:hAnsi="Arial" w:cs="Arial"/>
          <w:sz w:val="16"/>
          <w:szCs w:val="16"/>
        </w:rPr>
        <w:t>жением;</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в подпункте 5.8.2. – с первого числа месяца, следующего за месяцем прекращения соответствующих выплат;</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в подпункте 5.8.3. – со дня возобновления соответствующих выплат;</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в подпункте 5.8.4. – с первого числа месяца, следующего за месяцем прекращения действия соответствующего обстоятельства;</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в подпункте 5.8.5. – с первого числа месяца, следующего за месяцем прекращения действия соответствующего обстоятельства.</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5.10. Выплата пенсии за выслугу лет прекращается в следующих случаях:</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5.10.1. Отказ лица, получающего пенсию за выслугу лет, от её получения – с первого числа месяца, следующего за месяцем, в котором уполном</w:t>
      </w:r>
      <w:r w:rsidRPr="007975CA">
        <w:rPr>
          <w:rFonts w:ascii="Arial" w:hAnsi="Arial" w:cs="Arial"/>
          <w:sz w:val="16"/>
          <w:szCs w:val="16"/>
        </w:rPr>
        <w:t>о</w:t>
      </w:r>
      <w:r w:rsidRPr="007975CA">
        <w:rPr>
          <w:rFonts w:ascii="Arial" w:hAnsi="Arial" w:cs="Arial"/>
          <w:sz w:val="16"/>
          <w:szCs w:val="16"/>
        </w:rPr>
        <w:t>ченным органом получено заявление об отказе в получении пенсии за выслугу лет;</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5.10.2. Объявление лица, получающего пенсию за выслугу, в установленном законодательством Российской Федерации порядке умершим или признание его безвестно отсутствующим – с первого числа месяца, следующего за месяцем, в котором вступило в законную силу решение суда об об</w:t>
      </w:r>
      <w:r w:rsidRPr="007975CA">
        <w:rPr>
          <w:rFonts w:ascii="Arial" w:hAnsi="Arial" w:cs="Arial"/>
          <w:sz w:val="16"/>
          <w:szCs w:val="16"/>
        </w:rPr>
        <w:t>ъ</w:t>
      </w:r>
      <w:r w:rsidRPr="007975CA">
        <w:rPr>
          <w:rFonts w:ascii="Arial" w:hAnsi="Arial" w:cs="Arial"/>
          <w:sz w:val="16"/>
          <w:szCs w:val="16"/>
        </w:rPr>
        <w:t>явлении его умершим или о признании его безвестно отсутствующим;</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5.10.3. Смерть лица, получающего пенсию за выслугу – с первого числа месяца, следующего за месяцем смерти;</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5.10.4. Истечение срока признания лица инвалидом I, II группы;</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 xml:space="preserve">5.11. Получатель пенсии за выслугу лет, либо лица, указанные в </w:t>
      </w:r>
      <w:hyperlink r:id="rId32" w:history="1">
        <w:r w:rsidRPr="007975CA">
          <w:rPr>
            <w:rStyle w:val="af0"/>
            <w:rFonts w:ascii="Arial" w:hAnsi="Arial" w:cs="Arial"/>
            <w:color w:val="auto"/>
            <w:sz w:val="16"/>
            <w:szCs w:val="16"/>
            <w:u w:val="none"/>
          </w:rPr>
          <w:t>части 2 статьи 10</w:t>
        </w:r>
      </w:hyperlink>
      <w:r w:rsidRPr="007975CA">
        <w:rPr>
          <w:rFonts w:ascii="Arial" w:hAnsi="Arial" w:cs="Arial"/>
          <w:sz w:val="16"/>
          <w:szCs w:val="16"/>
        </w:rPr>
        <w:t xml:space="preserve"> Федерального закона от 28 декабря 2013 года N 400-ФЗ "О страховых пенсиях" обязаны в десятидневный срок со дня наступления обстоятельств, предусмотренных подпунктами 5.8., 5.9. и 5.10. настоящего Пол</w:t>
      </w:r>
      <w:r w:rsidRPr="007975CA">
        <w:rPr>
          <w:rFonts w:ascii="Arial" w:hAnsi="Arial" w:cs="Arial"/>
          <w:sz w:val="16"/>
          <w:szCs w:val="16"/>
        </w:rPr>
        <w:t>о</w:t>
      </w:r>
      <w:r w:rsidRPr="007975CA">
        <w:rPr>
          <w:rFonts w:ascii="Arial" w:hAnsi="Arial" w:cs="Arial"/>
          <w:sz w:val="16"/>
          <w:szCs w:val="16"/>
        </w:rPr>
        <w:t>жения, известить Администрацию Валдайского муниципального района о наступлении указанных обстоятельств.</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lastRenderedPageBreak/>
        <w:t>Излишне выплаченные суммы пенсии за выслугу лет удерживаются из выплат, предусмотренных настоящим положением, Администрацией Ва</w:t>
      </w:r>
      <w:r w:rsidRPr="007975CA">
        <w:rPr>
          <w:rFonts w:ascii="Arial" w:hAnsi="Arial" w:cs="Arial"/>
          <w:sz w:val="16"/>
          <w:szCs w:val="16"/>
        </w:rPr>
        <w:t>л</w:t>
      </w:r>
      <w:r w:rsidRPr="007975CA">
        <w:rPr>
          <w:rFonts w:ascii="Arial" w:hAnsi="Arial" w:cs="Arial"/>
          <w:sz w:val="16"/>
          <w:szCs w:val="16"/>
        </w:rPr>
        <w:t xml:space="preserve">дайского муниципального района в порядке, предусмотренном для удержаний из пенсии, назначенной в соответствии с Федеральным </w:t>
      </w:r>
      <w:hyperlink r:id="rId33" w:history="1">
        <w:r w:rsidRPr="007975CA">
          <w:rPr>
            <w:rStyle w:val="af0"/>
            <w:rFonts w:ascii="Arial" w:hAnsi="Arial" w:cs="Arial"/>
            <w:color w:val="auto"/>
            <w:sz w:val="16"/>
            <w:szCs w:val="16"/>
            <w:u w:val="none"/>
          </w:rPr>
          <w:t>законом</w:t>
        </w:r>
      </w:hyperlink>
      <w:r w:rsidRPr="007975CA">
        <w:rPr>
          <w:rFonts w:ascii="Arial" w:hAnsi="Arial" w:cs="Arial"/>
          <w:sz w:val="16"/>
          <w:szCs w:val="16"/>
        </w:rPr>
        <w:t xml:space="preserve"> от 28 д</w:t>
      </w:r>
      <w:r w:rsidRPr="007975CA">
        <w:rPr>
          <w:rFonts w:ascii="Arial" w:hAnsi="Arial" w:cs="Arial"/>
          <w:sz w:val="16"/>
          <w:szCs w:val="16"/>
        </w:rPr>
        <w:t>е</w:t>
      </w:r>
      <w:r w:rsidRPr="007975CA">
        <w:rPr>
          <w:rFonts w:ascii="Arial" w:hAnsi="Arial" w:cs="Arial"/>
          <w:sz w:val="16"/>
          <w:szCs w:val="16"/>
        </w:rPr>
        <w:t>кабря 2013 года N 400-ФЗ "О страховых пенсиях". По письменному заявлению получателя пенсии за выслугу лет удержания могут производиться в ра</w:t>
      </w:r>
      <w:r w:rsidRPr="007975CA">
        <w:rPr>
          <w:rFonts w:ascii="Arial" w:hAnsi="Arial" w:cs="Arial"/>
          <w:sz w:val="16"/>
          <w:szCs w:val="16"/>
        </w:rPr>
        <w:t>з</w:t>
      </w:r>
      <w:r w:rsidRPr="007975CA">
        <w:rPr>
          <w:rFonts w:ascii="Arial" w:hAnsi="Arial" w:cs="Arial"/>
          <w:sz w:val="16"/>
          <w:szCs w:val="16"/>
        </w:rPr>
        <w:t>мере месячной суммы, причитающейся получателю пенсии за выслугу лет, до полного погашения задолженности. В иных случаях излишне выпл</w:t>
      </w:r>
      <w:r w:rsidRPr="007975CA">
        <w:rPr>
          <w:rFonts w:ascii="Arial" w:hAnsi="Arial" w:cs="Arial"/>
          <w:sz w:val="16"/>
          <w:szCs w:val="16"/>
        </w:rPr>
        <w:t>а</w:t>
      </w:r>
      <w:r w:rsidRPr="007975CA">
        <w:rPr>
          <w:rFonts w:ascii="Arial" w:hAnsi="Arial" w:cs="Arial"/>
          <w:sz w:val="16"/>
          <w:szCs w:val="16"/>
        </w:rPr>
        <w:t>ченные суммы пенсии за выслугу лет возмещаются получателем пенсии за выслугу лет добровольно или взыскиваются в судебном порядке.</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5.12. Суммы пенсии за выслугу лет, не востребованные получателем своевременно, выплачиваются за все прошедшее время, но не более чем за три года перед обращением за их получением.</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Суммы пенсии за выслугу лет, не полученные своевременно по вине Администрации Валдайского муниципального района, выплачиваются за прошедшее время без ограничения каким-либо сроком.</w:t>
      </w:r>
    </w:p>
    <w:p w:rsidR="007975CA" w:rsidRPr="007975CA" w:rsidRDefault="007975CA" w:rsidP="00CA0CF4">
      <w:pPr>
        <w:autoSpaceDE w:val="0"/>
        <w:autoSpaceDN w:val="0"/>
        <w:adjustRightInd w:val="0"/>
        <w:ind w:firstLine="540"/>
        <w:jc w:val="both"/>
        <w:rPr>
          <w:rFonts w:ascii="Arial" w:hAnsi="Arial" w:cs="Arial"/>
          <w:b/>
          <w:sz w:val="16"/>
          <w:szCs w:val="16"/>
        </w:rPr>
      </w:pPr>
      <w:r w:rsidRPr="007975CA">
        <w:rPr>
          <w:rFonts w:ascii="Arial" w:hAnsi="Arial" w:cs="Arial"/>
          <w:b/>
          <w:sz w:val="16"/>
          <w:szCs w:val="16"/>
        </w:rPr>
        <w:t xml:space="preserve">6. Срок, на который назначается пенсия за выслугу лет </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6.1. Пенсия за выслугу лет, предусмотренная настоящим Положением, назначается с 1-го числа месяца, в котором гражданин обратился за её назначением, но не ранее чем со дня возникновения права на него.</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6.2. Пенсия за выслугу лет назначается пожизненно, за исключением граждан, которым назначена страховая пенсия по инвалидности в соотве</w:t>
      </w:r>
      <w:r w:rsidRPr="007975CA">
        <w:rPr>
          <w:rFonts w:ascii="Arial" w:hAnsi="Arial" w:cs="Arial"/>
          <w:sz w:val="16"/>
          <w:szCs w:val="16"/>
        </w:rPr>
        <w:t>т</w:t>
      </w:r>
      <w:r w:rsidRPr="007975CA">
        <w:rPr>
          <w:rFonts w:ascii="Arial" w:hAnsi="Arial" w:cs="Arial"/>
          <w:sz w:val="16"/>
          <w:szCs w:val="16"/>
        </w:rPr>
        <w:t>ствии с федеральным законодательством.</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Для граждан, имеющих право на пенсию за выслугу лет, в соответствии с настоящим Положением и которым назначена страховая пенсия по и</w:t>
      </w:r>
      <w:r w:rsidRPr="007975CA">
        <w:rPr>
          <w:rFonts w:ascii="Arial" w:hAnsi="Arial" w:cs="Arial"/>
          <w:sz w:val="16"/>
          <w:szCs w:val="16"/>
        </w:rPr>
        <w:t>н</w:t>
      </w:r>
      <w:r w:rsidRPr="007975CA">
        <w:rPr>
          <w:rFonts w:ascii="Arial" w:hAnsi="Arial" w:cs="Arial"/>
          <w:sz w:val="16"/>
          <w:szCs w:val="16"/>
        </w:rPr>
        <w:t>валидности, право получения пенсии за выслугу лет ограничивается сроком получения пенсии по инвалидности.</w:t>
      </w:r>
    </w:p>
    <w:p w:rsidR="007975CA" w:rsidRPr="007975CA" w:rsidRDefault="007975CA" w:rsidP="00CA0CF4">
      <w:pPr>
        <w:autoSpaceDE w:val="0"/>
        <w:autoSpaceDN w:val="0"/>
        <w:adjustRightInd w:val="0"/>
        <w:ind w:firstLine="540"/>
        <w:jc w:val="both"/>
        <w:rPr>
          <w:rFonts w:ascii="Arial" w:hAnsi="Arial" w:cs="Arial"/>
          <w:b/>
          <w:sz w:val="16"/>
          <w:szCs w:val="16"/>
        </w:rPr>
      </w:pPr>
      <w:r w:rsidRPr="007975CA">
        <w:rPr>
          <w:rFonts w:ascii="Arial" w:hAnsi="Arial" w:cs="Arial"/>
          <w:b/>
          <w:sz w:val="16"/>
          <w:szCs w:val="16"/>
        </w:rPr>
        <w:t>7. Стаж муниципальной службы для назначения пенсии за выслугу лет муниципальным служащим</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7.1. В стаж муниципальной службы для назначения пенсии за выслугу лет муниципальным служащим включаются (засчитываются) периоды з</w:t>
      </w:r>
      <w:r w:rsidRPr="007975CA">
        <w:rPr>
          <w:rFonts w:ascii="Arial" w:hAnsi="Arial" w:cs="Arial"/>
          <w:sz w:val="16"/>
          <w:szCs w:val="16"/>
        </w:rPr>
        <w:t>а</w:t>
      </w:r>
      <w:r w:rsidRPr="007975CA">
        <w:rPr>
          <w:rFonts w:ascii="Arial" w:hAnsi="Arial" w:cs="Arial"/>
          <w:sz w:val="16"/>
          <w:szCs w:val="16"/>
        </w:rPr>
        <w:t>мещения должностей, указанных в части 1 статьи 25 Федерального закона от 02 марта 2007 года N 25-ФЗ "О муниципальной службе в Российской Фед</w:t>
      </w:r>
      <w:r w:rsidRPr="007975CA">
        <w:rPr>
          <w:rFonts w:ascii="Arial" w:hAnsi="Arial" w:cs="Arial"/>
          <w:sz w:val="16"/>
          <w:szCs w:val="16"/>
        </w:rPr>
        <w:t>е</w:t>
      </w:r>
      <w:r w:rsidRPr="007975CA">
        <w:rPr>
          <w:rFonts w:ascii="Arial" w:hAnsi="Arial" w:cs="Arial"/>
          <w:sz w:val="16"/>
          <w:szCs w:val="16"/>
        </w:rPr>
        <w:t>рации", иные периоды в соответствии с областным законом Новгородской области от 30.06.2016 N 1005-ОЗ "О стаже муниципальной службы муниц</w:t>
      </w:r>
      <w:r w:rsidRPr="007975CA">
        <w:rPr>
          <w:rFonts w:ascii="Arial" w:hAnsi="Arial" w:cs="Arial"/>
          <w:sz w:val="16"/>
          <w:szCs w:val="16"/>
        </w:rPr>
        <w:t>и</w:t>
      </w:r>
      <w:r w:rsidRPr="007975CA">
        <w:rPr>
          <w:rFonts w:ascii="Arial" w:hAnsi="Arial" w:cs="Arial"/>
          <w:sz w:val="16"/>
          <w:szCs w:val="16"/>
        </w:rPr>
        <w:t>пальных служащих в Новгородской области".</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7.2. При исчислении стажа муниципальной службы, дающего право на пенсию за выслугу лет, периоды службы (работы), установленные подпун</w:t>
      </w:r>
      <w:r w:rsidRPr="007975CA">
        <w:rPr>
          <w:rFonts w:ascii="Arial" w:hAnsi="Arial" w:cs="Arial"/>
          <w:sz w:val="16"/>
          <w:szCs w:val="16"/>
        </w:rPr>
        <w:t>к</w:t>
      </w:r>
      <w:r w:rsidRPr="007975CA">
        <w:rPr>
          <w:rFonts w:ascii="Arial" w:hAnsi="Arial" w:cs="Arial"/>
          <w:sz w:val="16"/>
          <w:szCs w:val="16"/>
        </w:rPr>
        <w:t xml:space="preserve">том 7.1. настоящего Положения, суммируются. </w:t>
      </w:r>
    </w:p>
    <w:p w:rsidR="007975CA" w:rsidRPr="007975CA" w:rsidRDefault="007975CA" w:rsidP="00CA0CF4">
      <w:pPr>
        <w:autoSpaceDE w:val="0"/>
        <w:autoSpaceDN w:val="0"/>
        <w:adjustRightInd w:val="0"/>
        <w:ind w:firstLine="540"/>
        <w:jc w:val="both"/>
        <w:rPr>
          <w:rFonts w:ascii="Arial" w:hAnsi="Arial" w:cs="Arial"/>
          <w:b/>
          <w:sz w:val="16"/>
          <w:szCs w:val="16"/>
        </w:rPr>
      </w:pPr>
      <w:r w:rsidRPr="007975CA">
        <w:rPr>
          <w:rFonts w:ascii="Arial" w:hAnsi="Arial" w:cs="Arial"/>
          <w:b/>
          <w:sz w:val="16"/>
          <w:szCs w:val="16"/>
        </w:rPr>
        <w:t>8. Финансирование пенсии за выслугу лет</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Выплата пенсии за выслугу лет осуществляется за счет средств бюджета Валдайского городского поселения.</w:t>
      </w:r>
    </w:p>
    <w:p w:rsidR="007975CA" w:rsidRPr="007975CA" w:rsidRDefault="007975CA" w:rsidP="00CA0CF4">
      <w:pPr>
        <w:autoSpaceDE w:val="0"/>
        <w:autoSpaceDN w:val="0"/>
        <w:adjustRightInd w:val="0"/>
        <w:ind w:firstLine="540"/>
        <w:jc w:val="both"/>
        <w:rPr>
          <w:rFonts w:ascii="Arial" w:hAnsi="Arial" w:cs="Arial"/>
          <w:b/>
          <w:sz w:val="16"/>
          <w:szCs w:val="16"/>
        </w:rPr>
      </w:pPr>
      <w:r w:rsidRPr="007975CA">
        <w:rPr>
          <w:rFonts w:ascii="Arial" w:hAnsi="Arial" w:cs="Arial"/>
          <w:b/>
          <w:sz w:val="16"/>
          <w:szCs w:val="16"/>
        </w:rPr>
        <w:t>9. Заключительные положения</w:t>
      </w:r>
    </w:p>
    <w:p w:rsidR="007975CA" w:rsidRPr="007975CA" w:rsidRDefault="007975CA" w:rsidP="00857442">
      <w:pPr>
        <w:autoSpaceDE w:val="0"/>
        <w:autoSpaceDN w:val="0"/>
        <w:adjustRightInd w:val="0"/>
        <w:ind w:firstLine="540"/>
        <w:jc w:val="both"/>
        <w:rPr>
          <w:rFonts w:ascii="Arial" w:hAnsi="Arial" w:cs="Arial"/>
          <w:sz w:val="16"/>
          <w:szCs w:val="16"/>
          <w:lang w:eastAsia="en-US"/>
        </w:rPr>
      </w:pPr>
      <w:r w:rsidRPr="007975CA">
        <w:rPr>
          <w:rFonts w:ascii="Arial" w:hAnsi="Arial" w:cs="Arial"/>
          <w:sz w:val="16"/>
          <w:szCs w:val="16"/>
        </w:rPr>
        <w:t>Настоящее Положение вступает в силу с 01 января 2017 года.</w:t>
      </w:r>
    </w:p>
    <w:p w:rsidR="007975CA" w:rsidRPr="007975CA" w:rsidRDefault="007975CA" w:rsidP="00CA0CF4">
      <w:pPr>
        <w:autoSpaceDE w:val="0"/>
        <w:autoSpaceDN w:val="0"/>
        <w:adjustRightInd w:val="0"/>
        <w:ind w:left="4956"/>
        <w:jc w:val="both"/>
        <w:outlineLvl w:val="0"/>
        <w:rPr>
          <w:rFonts w:ascii="Arial" w:hAnsi="Arial" w:cs="Arial"/>
          <w:sz w:val="16"/>
          <w:szCs w:val="16"/>
          <w:lang w:eastAsia="en-US"/>
        </w:rPr>
      </w:pPr>
      <w:r>
        <w:rPr>
          <w:rFonts w:ascii="Arial" w:hAnsi="Arial" w:cs="Arial"/>
          <w:sz w:val="16"/>
          <w:szCs w:val="16"/>
        </w:rPr>
        <w:t xml:space="preserve">                                                        </w:t>
      </w:r>
      <w:r w:rsidRPr="007975CA">
        <w:rPr>
          <w:rFonts w:ascii="Arial" w:hAnsi="Arial" w:cs="Arial"/>
          <w:sz w:val="16"/>
          <w:szCs w:val="16"/>
        </w:rPr>
        <w:t>Приложение 1</w:t>
      </w:r>
    </w:p>
    <w:p w:rsidR="007975CA" w:rsidRPr="007975CA" w:rsidRDefault="007975CA" w:rsidP="00857442">
      <w:pPr>
        <w:autoSpaceDE w:val="0"/>
        <w:autoSpaceDN w:val="0"/>
        <w:adjustRightInd w:val="0"/>
        <w:ind w:left="5040"/>
        <w:jc w:val="both"/>
        <w:rPr>
          <w:rFonts w:ascii="Arial" w:hAnsi="Arial" w:cs="Arial"/>
          <w:sz w:val="16"/>
          <w:szCs w:val="16"/>
        </w:rPr>
      </w:pPr>
      <w:r w:rsidRPr="007975CA">
        <w:rPr>
          <w:rFonts w:ascii="Arial" w:hAnsi="Arial" w:cs="Arial"/>
          <w:sz w:val="16"/>
          <w:szCs w:val="16"/>
        </w:rPr>
        <w:t>к Положению о пенсии за выслугу лет лицам, замещавшим должности муниципал</w:t>
      </w:r>
      <w:r w:rsidRPr="007975CA">
        <w:rPr>
          <w:rFonts w:ascii="Arial" w:hAnsi="Arial" w:cs="Arial"/>
          <w:sz w:val="16"/>
          <w:szCs w:val="16"/>
        </w:rPr>
        <w:t>ь</w:t>
      </w:r>
      <w:r w:rsidRPr="007975CA">
        <w:rPr>
          <w:rFonts w:ascii="Arial" w:hAnsi="Arial" w:cs="Arial"/>
          <w:sz w:val="16"/>
          <w:szCs w:val="16"/>
        </w:rPr>
        <w:t>ной службы в органах местного самоуправления Валдайского городского поселения, утвержденному решением Совета депутатов Валдайского городского поселения от 30.11.2016  № 68</w:t>
      </w:r>
    </w:p>
    <w:p w:rsidR="007975CA" w:rsidRPr="007975CA" w:rsidRDefault="007975CA" w:rsidP="00CA0CF4">
      <w:pPr>
        <w:autoSpaceDE w:val="0"/>
        <w:autoSpaceDN w:val="0"/>
        <w:adjustRightInd w:val="0"/>
        <w:ind w:firstLine="540"/>
        <w:jc w:val="center"/>
        <w:rPr>
          <w:rFonts w:ascii="Arial" w:hAnsi="Arial" w:cs="Arial"/>
          <w:b/>
          <w:sz w:val="16"/>
          <w:szCs w:val="16"/>
        </w:rPr>
      </w:pPr>
      <w:r w:rsidRPr="007975CA">
        <w:rPr>
          <w:rFonts w:ascii="Arial" w:hAnsi="Arial" w:cs="Arial"/>
          <w:b/>
          <w:sz w:val="16"/>
          <w:szCs w:val="16"/>
        </w:rPr>
        <w:t>СТАЖ</w:t>
      </w:r>
    </w:p>
    <w:p w:rsidR="007975CA" w:rsidRPr="007975CA" w:rsidRDefault="007975CA" w:rsidP="00CA0CF4">
      <w:pPr>
        <w:autoSpaceDE w:val="0"/>
        <w:autoSpaceDN w:val="0"/>
        <w:adjustRightInd w:val="0"/>
        <w:ind w:firstLine="540"/>
        <w:jc w:val="center"/>
        <w:rPr>
          <w:rFonts w:ascii="Arial" w:hAnsi="Arial" w:cs="Arial"/>
          <w:b/>
          <w:sz w:val="16"/>
          <w:szCs w:val="16"/>
        </w:rPr>
      </w:pPr>
      <w:r w:rsidRPr="007975CA">
        <w:rPr>
          <w:rFonts w:ascii="Arial" w:hAnsi="Arial" w:cs="Arial"/>
          <w:b/>
          <w:sz w:val="16"/>
          <w:szCs w:val="16"/>
        </w:rPr>
        <w:t>ГОСУДАРСТВЕННОЙ ГРАЖДАНСКОЙ СЛУЖБЫ,</w:t>
      </w:r>
      <w:r>
        <w:rPr>
          <w:rFonts w:ascii="Arial" w:hAnsi="Arial" w:cs="Arial"/>
          <w:b/>
          <w:sz w:val="16"/>
          <w:szCs w:val="16"/>
        </w:rPr>
        <w:t xml:space="preserve"> </w:t>
      </w:r>
      <w:r w:rsidRPr="007975CA">
        <w:rPr>
          <w:rFonts w:ascii="Arial" w:hAnsi="Arial" w:cs="Arial"/>
          <w:b/>
          <w:sz w:val="16"/>
          <w:szCs w:val="16"/>
        </w:rPr>
        <w:t>СТАЖ МУНИЦИПАЛЬНОЙ СЛУЖБЫ ДЛЯ НАЗНАЧЕНИЯ ПЕНСИИ ЗА ВЫСЛУГУ ЛЕТ</w:t>
      </w:r>
    </w:p>
    <w:p w:rsidR="007975CA" w:rsidRPr="007975CA" w:rsidRDefault="007975CA" w:rsidP="00CA0CF4">
      <w:pPr>
        <w:autoSpaceDE w:val="0"/>
        <w:autoSpaceDN w:val="0"/>
        <w:adjustRightInd w:val="0"/>
        <w:ind w:firstLine="540"/>
        <w:jc w:val="both"/>
        <w:rPr>
          <w:rFonts w:ascii="Arial" w:hAnsi="Arial" w:cs="Arial"/>
          <w:sz w:val="16"/>
          <w:szCs w:val="16"/>
        </w:rPr>
      </w:pPr>
    </w:p>
    <w:tbl>
      <w:tblPr>
        <w:tblW w:w="114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6661"/>
      </w:tblGrid>
      <w:tr w:rsidR="007975CA" w:rsidRPr="007975CA" w:rsidTr="00112862">
        <w:trPr>
          <w:trHeight w:val="18"/>
        </w:trPr>
        <w:tc>
          <w:tcPr>
            <w:tcW w:w="4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975CA" w:rsidRPr="007975CA" w:rsidRDefault="007975CA" w:rsidP="00CA0CF4">
            <w:pPr>
              <w:autoSpaceDE w:val="0"/>
              <w:autoSpaceDN w:val="0"/>
              <w:adjustRightInd w:val="0"/>
              <w:jc w:val="both"/>
              <w:rPr>
                <w:rFonts w:ascii="Arial" w:hAnsi="Arial" w:cs="Arial"/>
                <w:b/>
                <w:sz w:val="16"/>
                <w:szCs w:val="16"/>
              </w:rPr>
            </w:pPr>
            <w:r w:rsidRPr="007975CA">
              <w:rPr>
                <w:rFonts w:ascii="Arial" w:hAnsi="Arial" w:cs="Arial"/>
                <w:b/>
                <w:sz w:val="16"/>
                <w:szCs w:val="16"/>
              </w:rPr>
              <w:t>Год назначения пенсии за выслугу лет</w:t>
            </w:r>
          </w:p>
        </w:tc>
        <w:tc>
          <w:tcPr>
            <w:tcW w:w="66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975CA" w:rsidRPr="007975CA" w:rsidRDefault="007975CA" w:rsidP="00CA0CF4">
            <w:pPr>
              <w:autoSpaceDE w:val="0"/>
              <w:autoSpaceDN w:val="0"/>
              <w:adjustRightInd w:val="0"/>
              <w:jc w:val="both"/>
              <w:rPr>
                <w:rFonts w:ascii="Arial" w:hAnsi="Arial" w:cs="Arial"/>
                <w:b/>
                <w:sz w:val="16"/>
                <w:szCs w:val="16"/>
              </w:rPr>
            </w:pPr>
            <w:r w:rsidRPr="007975CA">
              <w:rPr>
                <w:rFonts w:ascii="Arial" w:hAnsi="Arial" w:cs="Arial"/>
                <w:b/>
                <w:sz w:val="16"/>
                <w:szCs w:val="16"/>
              </w:rPr>
              <w:t>Стаж для назначения пенсии за выслугу лет в соответс</w:t>
            </w:r>
            <w:r w:rsidRPr="007975CA">
              <w:rPr>
                <w:rFonts w:ascii="Arial" w:hAnsi="Arial" w:cs="Arial"/>
                <w:b/>
                <w:sz w:val="16"/>
                <w:szCs w:val="16"/>
              </w:rPr>
              <w:t>т</w:t>
            </w:r>
            <w:r w:rsidRPr="007975CA">
              <w:rPr>
                <w:rFonts w:ascii="Arial" w:hAnsi="Arial" w:cs="Arial"/>
                <w:b/>
                <w:sz w:val="16"/>
                <w:szCs w:val="16"/>
              </w:rPr>
              <w:t>вующем году</w:t>
            </w:r>
          </w:p>
        </w:tc>
      </w:tr>
      <w:tr w:rsidR="007975CA" w:rsidRPr="007975CA" w:rsidTr="00112862">
        <w:trPr>
          <w:trHeight w:val="34"/>
        </w:trPr>
        <w:tc>
          <w:tcPr>
            <w:tcW w:w="4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2017</w:t>
            </w:r>
          </w:p>
        </w:tc>
        <w:tc>
          <w:tcPr>
            <w:tcW w:w="66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15 лет 6 месяцев</w:t>
            </w:r>
          </w:p>
        </w:tc>
      </w:tr>
      <w:tr w:rsidR="007975CA" w:rsidRPr="007975CA" w:rsidTr="00112862">
        <w:tc>
          <w:tcPr>
            <w:tcW w:w="4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2018</w:t>
            </w:r>
          </w:p>
        </w:tc>
        <w:tc>
          <w:tcPr>
            <w:tcW w:w="66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16 лет</w:t>
            </w:r>
          </w:p>
        </w:tc>
      </w:tr>
      <w:tr w:rsidR="007975CA" w:rsidRPr="007975CA" w:rsidTr="00112862">
        <w:tc>
          <w:tcPr>
            <w:tcW w:w="4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2019</w:t>
            </w:r>
          </w:p>
        </w:tc>
        <w:tc>
          <w:tcPr>
            <w:tcW w:w="66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16 лет 6 месяцев</w:t>
            </w:r>
          </w:p>
        </w:tc>
      </w:tr>
      <w:tr w:rsidR="007975CA" w:rsidRPr="007975CA" w:rsidTr="00112862">
        <w:tc>
          <w:tcPr>
            <w:tcW w:w="4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2020</w:t>
            </w:r>
          </w:p>
        </w:tc>
        <w:tc>
          <w:tcPr>
            <w:tcW w:w="66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17 лет</w:t>
            </w:r>
          </w:p>
        </w:tc>
      </w:tr>
      <w:tr w:rsidR="007975CA" w:rsidRPr="007975CA" w:rsidTr="00112862">
        <w:tc>
          <w:tcPr>
            <w:tcW w:w="4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2021</w:t>
            </w:r>
          </w:p>
        </w:tc>
        <w:tc>
          <w:tcPr>
            <w:tcW w:w="66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17 лет 6 месяцев</w:t>
            </w:r>
          </w:p>
        </w:tc>
      </w:tr>
      <w:tr w:rsidR="007975CA" w:rsidRPr="007975CA" w:rsidTr="00112862">
        <w:tc>
          <w:tcPr>
            <w:tcW w:w="4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2022</w:t>
            </w:r>
          </w:p>
        </w:tc>
        <w:tc>
          <w:tcPr>
            <w:tcW w:w="66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18 лет</w:t>
            </w:r>
          </w:p>
        </w:tc>
      </w:tr>
      <w:tr w:rsidR="007975CA" w:rsidRPr="007975CA" w:rsidTr="00112862">
        <w:tc>
          <w:tcPr>
            <w:tcW w:w="4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2023</w:t>
            </w:r>
          </w:p>
        </w:tc>
        <w:tc>
          <w:tcPr>
            <w:tcW w:w="66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18 лет 6 месяцев</w:t>
            </w:r>
          </w:p>
        </w:tc>
      </w:tr>
      <w:tr w:rsidR="007975CA" w:rsidRPr="007975CA" w:rsidTr="00112862">
        <w:tc>
          <w:tcPr>
            <w:tcW w:w="4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2024</w:t>
            </w:r>
          </w:p>
        </w:tc>
        <w:tc>
          <w:tcPr>
            <w:tcW w:w="66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19 лет</w:t>
            </w:r>
          </w:p>
        </w:tc>
      </w:tr>
      <w:tr w:rsidR="007975CA" w:rsidRPr="007975CA" w:rsidTr="00112862">
        <w:tc>
          <w:tcPr>
            <w:tcW w:w="4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2025</w:t>
            </w:r>
          </w:p>
        </w:tc>
        <w:tc>
          <w:tcPr>
            <w:tcW w:w="66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19 лет 6 месяцев</w:t>
            </w:r>
          </w:p>
        </w:tc>
      </w:tr>
      <w:tr w:rsidR="007975CA" w:rsidRPr="007975CA" w:rsidTr="00112862">
        <w:tc>
          <w:tcPr>
            <w:tcW w:w="4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2026 и последующие годы</w:t>
            </w:r>
          </w:p>
        </w:tc>
        <w:tc>
          <w:tcPr>
            <w:tcW w:w="66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20 лет".</w:t>
            </w:r>
          </w:p>
        </w:tc>
      </w:tr>
    </w:tbl>
    <w:p w:rsidR="007975CA" w:rsidRPr="007975CA" w:rsidRDefault="007975CA" w:rsidP="00CA0CF4">
      <w:pPr>
        <w:jc w:val="both"/>
        <w:rPr>
          <w:rFonts w:ascii="Arial" w:hAnsi="Arial" w:cs="Arial"/>
          <w:sz w:val="16"/>
          <w:szCs w:val="16"/>
          <w:lang w:eastAsia="en-US"/>
        </w:rPr>
      </w:pPr>
    </w:p>
    <w:p w:rsidR="007975CA" w:rsidRPr="007975CA" w:rsidRDefault="007975CA" w:rsidP="00CA0CF4">
      <w:pPr>
        <w:tabs>
          <w:tab w:val="left" w:pos="5040"/>
        </w:tabs>
        <w:autoSpaceDE w:val="0"/>
        <w:autoSpaceDN w:val="0"/>
        <w:adjustRightInd w:val="0"/>
        <w:ind w:left="5040"/>
        <w:jc w:val="both"/>
        <w:outlineLvl w:val="0"/>
        <w:rPr>
          <w:rFonts w:ascii="Arial" w:hAnsi="Arial" w:cs="Arial"/>
          <w:sz w:val="16"/>
          <w:szCs w:val="16"/>
        </w:rPr>
      </w:pPr>
      <w:r>
        <w:rPr>
          <w:rFonts w:ascii="Arial" w:hAnsi="Arial" w:cs="Arial"/>
          <w:sz w:val="16"/>
          <w:szCs w:val="16"/>
        </w:rPr>
        <w:t xml:space="preserve">                                            </w:t>
      </w:r>
      <w:r w:rsidRPr="007975CA">
        <w:rPr>
          <w:rFonts w:ascii="Arial" w:hAnsi="Arial" w:cs="Arial"/>
          <w:sz w:val="16"/>
          <w:szCs w:val="16"/>
        </w:rPr>
        <w:t>Приложение 2</w:t>
      </w:r>
    </w:p>
    <w:p w:rsidR="007975CA" w:rsidRPr="007975CA" w:rsidRDefault="007975CA" w:rsidP="00CA0CF4">
      <w:pPr>
        <w:tabs>
          <w:tab w:val="left" w:pos="5040"/>
        </w:tabs>
        <w:autoSpaceDE w:val="0"/>
        <w:autoSpaceDN w:val="0"/>
        <w:adjustRightInd w:val="0"/>
        <w:ind w:left="5040"/>
        <w:jc w:val="both"/>
        <w:rPr>
          <w:rFonts w:ascii="Arial" w:hAnsi="Arial" w:cs="Arial"/>
          <w:sz w:val="16"/>
          <w:szCs w:val="16"/>
        </w:rPr>
      </w:pPr>
      <w:r w:rsidRPr="007975CA">
        <w:rPr>
          <w:rFonts w:ascii="Arial" w:hAnsi="Arial" w:cs="Arial"/>
          <w:sz w:val="16"/>
          <w:szCs w:val="16"/>
        </w:rPr>
        <w:t>к Положению о пенсии за выслугу лет лицам, замещавшим должности муниципал</w:t>
      </w:r>
      <w:r w:rsidRPr="007975CA">
        <w:rPr>
          <w:rFonts w:ascii="Arial" w:hAnsi="Arial" w:cs="Arial"/>
          <w:sz w:val="16"/>
          <w:szCs w:val="16"/>
        </w:rPr>
        <w:t>ь</w:t>
      </w:r>
      <w:r w:rsidRPr="007975CA">
        <w:rPr>
          <w:rFonts w:ascii="Arial" w:hAnsi="Arial" w:cs="Arial"/>
          <w:sz w:val="16"/>
          <w:szCs w:val="16"/>
        </w:rPr>
        <w:t>ной службы в органах местного самоуправления Валдайского городского поселения, утвержденному решением Совета депутатов Валдайского городского поселения от 30.11.2016  № 68</w:t>
      </w:r>
    </w:p>
    <w:p w:rsidR="007975CA" w:rsidRPr="007975CA" w:rsidRDefault="007975CA" w:rsidP="00CA0CF4">
      <w:pPr>
        <w:autoSpaceDE w:val="0"/>
        <w:autoSpaceDN w:val="0"/>
        <w:adjustRightInd w:val="0"/>
        <w:jc w:val="both"/>
        <w:rPr>
          <w:rFonts w:ascii="Arial" w:hAnsi="Arial" w:cs="Arial"/>
          <w:sz w:val="16"/>
          <w:szCs w:val="16"/>
        </w:rPr>
      </w:pPr>
    </w:p>
    <w:p w:rsidR="007975CA" w:rsidRPr="007975CA" w:rsidRDefault="007975CA" w:rsidP="00CA0CF4">
      <w:pPr>
        <w:autoSpaceDE w:val="0"/>
        <w:autoSpaceDN w:val="0"/>
        <w:adjustRightInd w:val="0"/>
        <w:jc w:val="right"/>
        <w:rPr>
          <w:rFonts w:ascii="Arial" w:hAnsi="Arial" w:cs="Arial"/>
          <w:sz w:val="16"/>
          <w:szCs w:val="16"/>
        </w:rPr>
      </w:pPr>
      <w:r w:rsidRPr="007975CA">
        <w:rPr>
          <w:rFonts w:ascii="Arial" w:hAnsi="Arial" w:cs="Arial"/>
          <w:sz w:val="16"/>
          <w:szCs w:val="16"/>
        </w:rPr>
        <w:t>___________________________________________</w:t>
      </w:r>
    </w:p>
    <w:p w:rsidR="007975CA" w:rsidRPr="007975CA" w:rsidRDefault="007975CA" w:rsidP="00CA0CF4">
      <w:pPr>
        <w:autoSpaceDE w:val="0"/>
        <w:autoSpaceDN w:val="0"/>
        <w:adjustRightInd w:val="0"/>
        <w:jc w:val="right"/>
        <w:rPr>
          <w:rFonts w:ascii="Arial" w:hAnsi="Arial" w:cs="Arial"/>
          <w:sz w:val="16"/>
          <w:szCs w:val="16"/>
        </w:rPr>
      </w:pPr>
      <w:r w:rsidRPr="007975CA">
        <w:rPr>
          <w:rFonts w:ascii="Arial" w:hAnsi="Arial" w:cs="Arial"/>
          <w:sz w:val="16"/>
          <w:szCs w:val="16"/>
        </w:rPr>
        <w:t>(наименование органа местного самоуправления)</w:t>
      </w:r>
    </w:p>
    <w:p w:rsidR="007975CA" w:rsidRPr="007975CA" w:rsidRDefault="007975CA" w:rsidP="00CA0CF4">
      <w:pPr>
        <w:autoSpaceDE w:val="0"/>
        <w:autoSpaceDN w:val="0"/>
        <w:adjustRightInd w:val="0"/>
        <w:jc w:val="right"/>
        <w:rPr>
          <w:rFonts w:ascii="Arial" w:hAnsi="Arial" w:cs="Arial"/>
          <w:sz w:val="16"/>
          <w:szCs w:val="16"/>
        </w:rPr>
      </w:pPr>
      <w:r w:rsidRPr="007975CA">
        <w:rPr>
          <w:rFonts w:ascii="Arial" w:hAnsi="Arial" w:cs="Arial"/>
          <w:sz w:val="16"/>
          <w:szCs w:val="16"/>
        </w:rPr>
        <w:t>___________________________________________</w:t>
      </w:r>
    </w:p>
    <w:p w:rsidR="007975CA" w:rsidRPr="007975CA" w:rsidRDefault="007975CA" w:rsidP="00CA0CF4">
      <w:pPr>
        <w:autoSpaceDE w:val="0"/>
        <w:autoSpaceDN w:val="0"/>
        <w:adjustRightInd w:val="0"/>
        <w:jc w:val="right"/>
        <w:rPr>
          <w:rFonts w:ascii="Arial" w:hAnsi="Arial" w:cs="Arial"/>
          <w:sz w:val="16"/>
          <w:szCs w:val="16"/>
        </w:rPr>
      </w:pPr>
      <w:r w:rsidRPr="007975CA">
        <w:rPr>
          <w:rFonts w:ascii="Arial" w:hAnsi="Arial" w:cs="Arial"/>
          <w:sz w:val="16"/>
          <w:szCs w:val="16"/>
        </w:rPr>
        <w:t>от ________________________________________</w:t>
      </w:r>
    </w:p>
    <w:p w:rsidR="007975CA" w:rsidRPr="007975CA" w:rsidRDefault="007975CA" w:rsidP="00CA0CF4">
      <w:pPr>
        <w:autoSpaceDE w:val="0"/>
        <w:autoSpaceDN w:val="0"/>
        <w:adjustRightInd w:val="0"/>
        <w:jc w:val="right"/>
        <w:rPr>
          <w:rFonts w:ascii="Arial" w:hAnsi="Arial" w:cs="Arial"/>
          <w:sz w:val="16"/>
          <w:szCs w:val="16"/>
        </w:rPr>
      </w:pPr>
      <w:r w:rsidRPr="007975CA">
        <w:rPr>
          <w:rFonts w:ascii="Arial" w:hAnsi="Arial" w:cs="Arial"/>
          <w:sz w:val="16"/>
          <w:szCs w:val="16"/>
        </w:rPr>
        <w:t>(фамилия, имя, отчество заявителя)</w:t>
      </w:r>
    </w:p>
    <w:p w:rsidR="007975CA" w:rsidRPr="007975CA" w:rsidRDefault="007975CA" w:rsidP="00CA0CF4">
      <w:pPr>
        <w:autoSpaceDE w:val="0"/>
        <w:autoSpaceDN w:val="0"/>
        <w:adjustRightInd w:val="0"/>
        <w:jc w:val="right"/>
        <w:rPr>
          <w:rFonts w:ascii="Arial" w:hAnsi="Arial" w:cs="Arial"/>
          <w:sz w:val="16"/>
          <w:szCs w:val="16"/>
        </w:rPr>
      </w:pPr>
      <w:r w:rsidRPr="007975CA">
        <w:rPr>
          <w:rFonts w:ascii="Arial" w:hAnsi="Arial" w:cs="Arial"/>
          <w:sz w:val="16"/>
          <w:szCs w:val="16"/>
        </w:rPr>
        <w:t>___________________________________________</w:t>
      </w:r>
    </w:p>
    <w:p w:rsidR="007975CA" w:rsidRPr="007975CA" w:rsidRDefault="007975CA" w:rsidP="00CA0CF4">
      <w:pPr>
        <w:autoSpaceDE w:val="0"/>
        <w:autoSpaceDN w:val="0"/>
        <w:adjustRightInd w:val="0"/>
        <w:jc w:val="right"/>
        <w:rPr>
          <w:rFonts w:ascii="Arial" w:hAnsi="Arial" w:cs="Arial"/>
          <w:sz w:val="16"/>
          <w:szCs w:val="16"/>
        </w:rPr>
      </w:pPr>
      <w:r w:rsidRPr="007975CA">
        <w:rPr>
          <w:rFonts w:ascii="Arial" w:hAnsi="Arial" w:cs="Arial"/>
          <w:sz w:val="16"/>
          <w:szCs w:val="16"/>
        </w:rPr>
        <w:t>(должность заявителя)</w:t>
      </w:r>
    </w:p>
    <w:p w:rsidR="007975CA" w:rsidRPr="007975CA" w:rsidRDefault="007975CA" w:rsidP="00CA0CF4">
      <w:pPr>
        <w:autoSpaceDE w:val="0"/>
        <w:autoSpaceDN w:val="0"/>
        <w:adjustRightInd w:val="0"/>
        <w:jc w:val="right"/>
        <w:rPr>
          <w:rFonts w:ascii="Arial" w:hAnsi="Arial" w:cs="Arial"/>
          <w:sz w:val="16"/>
          <w:szCs w:val="16"/>
        </w:rPr>
      </w:pPr>
      <w:r w:rsidRPr="007975CA">
        <w:rPr>
          <w:rFonts w:ascii="Arial" w:hAnsi="Arial" w:cs="Arial"/>
          <w:sz w:val="16"/>
          <w:szCs w:val="16"/>
        </w:rPr>
        <w:t>___________________________________________</w:t>
      </w:r>
    </w:p>
    <w:p w:rsidR="007975CA" w:rsidRPr="007975CA" w:rsidRDefault="007975CA" w:rsidP="00CA0CF4">
      <w:pPr>
        <w:autoSpaceDE w:val="0"/>
        <w:autoSpaceDN w:val="0"/>
        <w:adjustRightInd w:val="0"/>
        <w:jc w:val="right"/>
        <w:rPr>
          <w:rFonts w:ascii="Arial" w:hAnsi="Arial" w:cs="Arial"/>
          <w:sz w:val="16"/>
          <w:szCs w:val="16"/>
        </w:rPr>
      </w:pPr>
      <w:r w:rsidRPr="007975CA">
        <w:rPr>
          <w:rFonts w:ascii="Arial" w:hAnsi="Arial" w:cs="Arial"/>
          <w:sz w:val="16"/>
          <w:szCs w:val="16"/>
        </w:rPr>
        <w:t>Домашний адрес (почтовый индекс) __________</w:t>
      </w:r>
    </w:p>
    <w:p w:rsidR="007975CA" w:rsidRPr="007975CA" w:rsidRDefault="007975CA" w:rsidP="00CA0CF4">
      <w:pPr>
        <w:autoSpaceDE w:val="0"/>
        <w:autoSpaceDN w:val="0"/>
        <w:adjustRightInd w:val="0"/>
        <w:jc w:val="right"/>
        <w:rPr>
          <w:rFonts w:ascii="Arial" w:hAnsi="Arial" w:cs="Arial"/>
          <w:sz w:val="16"/>
          <w:szCs w:val="16"/>
        </w:rPr>
      </w:pPr>
      <w:r w:rsidRPr="007975CA">
        <w:rPr>
          <w:rFonts w:ascii="Arial" w:hAnsi="Arial" w:cs="Arial"/>
          <w:sz w:val="16"/>
          <w:szCs w:val="16"/>
        </w:rPr>
        <w:t>___________________________________________</w:t>
      </w:r>
    </w:p>
    <w:p w:rsidR="007975CA" w:rsidRPr="007975CA" w:rsidRDefault="007975CA" w:rsidP="00CA0CF4">
      <w:pPr>
        <w:autoSpaceDE w:val="0"/>
        <w:autoSpaceDN w:val="0"/>
        <w:adjustRightInd w:val="0"/>
        <w:jc w:val="right"/>
        <w:rPr>
          <w:rFonts w:ascii="Arial" w:hAnsi="Arial" w:cs="Arial"/>
          <w:sz w:val="16"/>
          <w:szCs w:val="16"/>
        </w:rPr>
      </w:pPr>
      <w:r w:rsidRPr="007975CA">
        <w:rPr>
          <w:rFonts w:ascii="Arial" w:hAnsi="Arial" w:cs="Arial"/>
          <w:sz w:val="16"/>
          <w:szCs w:val="16"/>
        </w:rPr>
        <w:t>___________________________________________</w:t>
      </w:r>
    </w:p>
    <w:p w:rsidR="007975CA" w:rsidRPr="007975CA" w:rsidRDefault="007975CA" w:rsidP="00857442">
      <w:pPr>
        <w:autoSpaceDE w:val="0"/>
        <w:autoSpaceDN w:val="0"/>
        <w:adjustRightInd w:val="0"/>
        <w:jc w:val="right"/>
        <w:rPr>
          <w:rFonts w:ascii="Arial" w:hAnsi="Arial" w:cs="Arial"/>
          <w:sz w:val="16"/>
          <w:szCs w:val="16"/>
        </w:rPr>
      </w:pPr>
      <w:r w:rsidRPr="007975CA">
        <w:rPr>
          <w:rFonts w:ascii="Arial" w:hAnsi="Arial" w:cs="Arial"/>
          <w:sz w:val="16"/>
          <w:szCs w:val="16"/>
        </w:rPr>
        <w:t>телефон___________________________________</w:t>
      </w:r>
    </w:p>
    <w:p w:rsidR="007975CA" w:rsidRPr="007975CA" w:rsidRDefault="007975CA" w:rsidP="00CA0CF4">
      <w:pPr>
        <w:autoSpaceDE w:val="0"/>
        <w:autoSpaceDN w:val="0"/>
        <w:adjustRightInd w:val="0"/>
        <w:jc w:val="both"/>
        <w:rPr>
          <w:rFonts w:ascii="Arial" w:hAnsi="Arial" w:cs="Arial"/>
          <w:sz w:val="16"/>
          <w:szCs w:val="16"/>
        </w:rPr>
      </w:pPr>
    </w:p>
    <w:p w:rsidR="007975CA" w:rsidRPr="007975CA" w:rsidRDefault="007975CA" w:rsidP="00CA0CF4">
      <w:pPr>
        <w:autoSpaceDE w:val="0"/>
        <w:autoSpaceDN w:val="0"/>
        <w:adjustRightInd w:val="0"/>
        <w:jc w:val="center"/>
        <w:rPr>
          <w:rFonts w:ascii="Arial" w:hAnsi="Arial" w:cs="Arial"/>
          <w:b/>
          <w:sz w:val="16"/>
          <w:szCs w:val="16"/>
        </w:rPr>
      </w:pPr>
      <w:r w:rsidRPr="007975CA">
        <w:rPr>
          <w:rFonts w:ascii="Arial" w:hAnsi="Arial" w:cs="Arial"/>
          <w:b/>
          <w:sz w:val="16"/>
          <w:szCs w:val="16"/>
        </w:rPr>
        <w:t>ЗАЯВЛЕНИЕ</w:t>
      </w:r>
    </w:p>
    <w:p w:rsidR="007975CA" w:rsidRPr="007975CA" w:rsidRDefault="007975CA" w:rsidP="00CA0CF4">
      <w:pPr>
        <w:autoSpaceDE w:val="0"/>
        <w:autoSpaceDN w:val="0"/>
        <w:adjustRightInd w:val="0"/>
        <w:ind w:firstLine="720"/>
        <w:jc w:val="both"/>
        <w:rPr>
          <w:rFonts w:ascii="Arial" w:hAnsi="Arial" w:cs="Arial"/>
          <w:sz w:val="16"/>
          <w:szCs w:val="16"/>
        </w:rPr>
      </w:pPr>
      <w:r w:rsidRPr="007975CA">
        <w:rPr>
          <w:rFonts w:ascii="Arial" w:hAnsi="Arial" w:cs="Arial"/>
          <w:sz w:val="16"/>
          <w:szCs w:val="16"/>
        </w:rPr>
        <w:t>В соответствии с Положением о пенсии за выслугу лет лицам, замещавшим должности муниципальной службы в органах местного самоупра</w:t>
      </w:r>
      <w:r w:rsidRPr="007975CA">
        <w:rPr>
          <w:rFonts w:ascii="Arial" w:hAnsi="Arial" w:cs="Arial"/>
          <w:sz w:val="16"/>
          <w:szCs w:val="16"/>
        </w:rPr>
        <w:t>в</w:t>
      </w:r>
      <w:r w:rsidRPr="007975CA">
        <w:rPr>
          <w:rFonts w:ascii="Arial" w:hAnsi="Arial" w:cs="Arial"/>
          <w:sz w:val="16"/>
          <w:szCs w:val="16"/>
        </w:rPr>
        <w:t>ления Валдайского городского поселения, утвержденным решением Совета депутатов Валдайского городского поселения от ___________№ ___ (далее П</w:t>
      </w:r>
      <w:r w:rsidRPr="007975CA">
        <w:rPr>
          <w:rFonts w:ascii="Arial" w:hAnsi="Arial" w:cs="Arial"/>
          <w:sz w:val="16"/>
          <w:szCs w:val="16"/>
        </w:rPr>
        <w:t>о</w:t>
      </w:r>
      <w:r w:rsidRPr="007975CA">
        <w:rPr>
          <w:rFonts w:ascii="Arial" w:hAnsi="Arial" w:cs="Arial"/>
          <w:sz w:val="16"/>
          <w:szCs w:val="16"/>
        </w:rPr>
        <w:t xml:space="preserve">ложение) прошу назначить мне пенсию за выслугу лет. Расчет пенсии прошу произвести: </w:t>
      </w:r>
    </w:p>
    <w:p w:rsidR="007975CA" w:rsidRPr="007975CA" w:rsidRDefault="007975CA" w:rsidP="00CA0CF4">
      <w:pPr>
        <w:autoSpaceDE w:val="0"/>
        <w:autoSpaceDN w:val="0"/>
        <w:adjustRightInd w:val="0"/>
        <w:ind w:firstLine="720"/>
        <w:jc w:val="both"/>
        <w:rPr>
          <w:rFonts w:ascii="Arial" w:hAnsi="Arial" w:cs="Arial"/>
          <w:sz w:val="16"/>
          <w:szCs w:val="16"/>
        </w:rPr>
      </w:pPr>
      <w:r w:rsidRPr="007975CA">
        <w:rPr>
          <w:rFonts w:ascii="Arial" w:hAnsi="Arial" w:cs="Arial"/>
          <w:sz w:val="16"/>
          <w:szCs w:val="16"/>
        </w:rPr>
        <w:t>а) из среднемесячного заработка за последние 12 полных месяцев муниципальной службы, предшествующих дню ее прекращения;</w:t>
      </w:r>
    </w:p>
    <w:p w:rsidR="007975CA" w:rsidRPr="007975CA" w:rsidRDefault="007975CA" w:rsidP="00CA0CF4">
      <w:pPr>
        <w:autoSpaceDE w:val="0"/>
        <w:autoSpaceDN w:val="0"/>
        <w:adjustRightInd w:val="0"/>
        <w:ind w:firstLine="720"/>
        <w:jc w:val="both"/>
        <w:rPr>
          <w:rFonts w:ascii="Arial" w:hAnsi="Arial" w:cs="Arial"/>
          <w:sz w:val="16"/>
          <w:szCs w:val="16"/>
        </w:rPr>
      </w:pPr>
      <w:r w:rsidRPr="007975CA">
        <w:rPr>
          <w:rFonts w:ascii="Arial" w:hAnsi="Arial" w:cs="Arial"/>
          <w:sz w:val="16"/>
          <w:szCs w:val="16"/>
        </w:rPr>
        <w:t>б) из среднемесячного заработка за последние 12 полных месяцев муниципальной службы, предшествующих дню достижения возраста, да</w:t>
      </w:r>
      <w:r w:rsidRPr="007975CA">
        <w:rPr>
          <w:rFonts w:ascii="Arial" w:hAnsi="Arial" w:cs="Arial"/>
          <w:sz w:val="16"/>
          <w:szCs w:val="16"/>
        </w:rPr>
        <w:t>ю</w:t>
      </w:r>
      <w:r w:rsidRPr="007975CA">
        <w:rPr>
          <w:rFonts w:ascii="Arial" w:hAnsi="Arial" w:cs="Arial"/>
          <w:sz w:val="16"/>
          <w:szCs w:val="16"/>
        </w:rPr>
        <w:t>щего право на страховую пенсию по старости в соответствии с частью 1 статьи 8 и статьями 30-33 Федерального закона от 28 декабря 2013 года N 400-ФЗ "О страховых пенсиях" (нужное подчеркнуть).</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 xml:space="preserve">На основании Федерального </w:t>
      </w:r>
      <w:hyperlink r:id="rId34" w:history="1">
        <w:r w:rsidRPr="007975CA">
          <w:rPr>
            <w:rStyle w:val="af0"/>
            <w:rFonts w:ascii="Arial" w:hAnsi="Arial" w:cs="Arial"/>
            <w:color w:val="auto"/>
            <w:sz w:val="16"/>
            <w:szCs w:val="16"/>
            <w:u w:val="none"/>
          </w:rPr>
          <w:t>закона</w:t>
        </w:r>
      </w:hyperlink>
      <w:r w:rsidRPr="007975CA">
        <w:rPr>
          <w:rFonts w:ascii="Arial" w:hAnsi="Arial" w:cs="Arial"/>
          <w:sz w:val="16"/>
          <w:szCs w:val="16"/>
        </w:rPr>
        <w:t xml:space="preserve"> от 28 декабря 2013 года N 400-ФЗ "О страховых пенсиях" (до 01.01.2015 – на основании Федерального </w:t>
      </w:r>
      <w:hyperlink r:id="rId35" w:history="1">
        <w:r w:rsidRPr="007975CA">
          <w:rPr>
            <w:rStyle w:val="af0"/>
            <w:rFonts w:ascii="Arial" w:hAnsi="Arial" w:cs="Arial"/>
            <w:color w:val="auto"/>
            <w:sz w:val="16"/>
            <w:szCs w:val="16"/>
            <w:u w:val="none"/>
          </w:rPr>
          <w:t>зак</w:t>
        </w:r>
        <w:r w:rsidRPr="007975CA">
          <w:rPr>
            <w:rStyle w:val="af0"/>
            <w:rFonts w:ascii="Arial" w:hAnsi="Arial" w:cs="Arial"/>
            <w:color w:val="auto"/>
            <w:sz w:val="16"/>
            <w:szCs w:val="16"/>
            <w:u w:val="none"/>
          </w:rPr>
          <w:t>о</w:t>
        </w:r>
        <w:r w:rsidRPr="007975CA">
          <w:rPr>
            <w:rStyle w:val="af0"/>
            <w:rFonts w:ascii="Arial" w:hAnsi="Arial" w:cs="Arial"/>
            <w:color w:val="auto"/>
            <w:sz w:val="16"/>
            <w:szCs w:val="16"/>
            <w:u w:val="none"/>
          </w:rPr>
          <w:t>на</w:t>
        </w:r>
      </w:hyperlink>
      <w:r w:rsidRPr="007975CA">
        <w:rPr>
          <w:rFonts w:ascii="Arial" w:hAnsi="Arial" w:cs="Arial"/>
          <w:sz w:val="16"/>
          <w:szCs w:val="16"/>
        </w:rPr>
        <w:t xml:space="preserve"> от 17 декабря 2001 года N 173-ФЗ "О трудовых пенсиях")</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На основании Федерального закона от 19 апреля 1991 года N 1032-1 "О занятости населения в Российской Федерации" (нужное подчеркнуть)</w:t>
      </w:r>
    </w:p>
    <w:p w:rsidR="007975CA" w:rsidRPr="007975CA" w:rsidRDefault="007975CA" w:rsidP="00CA0CF4">
      <w:pPr>
        <w:autoSpaceDE w:val="0"/>
        <w:autoSpaceDN w:val="0"/>
        <w:adjustRightInd w:val="0"/>
        <w:jc w:val="both"/>
        <w:rPr>
          <w:rFonts w:ascii="Arial" w:hAnsi="Arial" w:cs="Arial"/>
          <w:sz w:val="16"/>
          <w:szCs w:val="16"/>
        </w:rPr>
      </w:pPr>
      <w:r w:rsidRPr="007975CA">
        <w:rPr>
          <w:rFonts w:ascii="Arial" w:hAnsi="Arial" w:cs="Arial"/>
          <w:sz w:val="16"/>
          <w:szCs w:val="16"/>
        </w:rPr>
        <w:t>с "___"__________20___ года мне назначена ___________________________________________________,</w:t>
      </w:r>
    </w:p>
    <w:p w:rsidR="007975CA" w:rsidRPr="007975CA" w:rsidRDefault="007975CA" w:rsidP="00CA0CF4">
      <w:pPr>
        <w:autoSpaceDE w:val="0"/>
        <w:autoSpaceDN w:val="0"/>
        <w:adjustRightInd w:val="0"/>
        <w:jc w:val="both"/>
        <w:rPr>
          <w:rFonts w:ascii="Arial" w:hAnsi="Arial" w:cs="Arial"/>
          <w:sz w:val="16"/>
          <w:szCs w:val="16"/>
        </w:rPr>
      </w:pPr>
      <w:r w:rsidRPr="007975CA">
        <w:rPr>
          <w:rFonts w:ascii="Arial" w:hAnsi="Arial" w:cs="Arial"/>
          <w:sz w:val="16"/>
          <w:szCs w:val="16"/>
        </w:rPr>
        <w:t xml:space="preserve">                                                                         ( вид пенсии)</w:t>
      </w:r>
    </w:p>
    <w:p w:rsidR="007975CA" w:rsidRPr="007975CA" w:rsidRDefault="007975CA" w:rsidP="00CA0CF4">
      <w:pPr>
        <w:autoSpaceDE w:val="0"/>
        <w:autoSpaceDN w:val="0"/>
        <w:adjustRightInd w:val="0"/>
        <w:jc w:val="both"/>
        <w:rPr>
          <w:rFonts w:ascii="Arial" w:hAnsi="Arial" w:cs="Arial"/>
          <w:sz w:val="16"/>
          <w:szCs w:val="16"/>
        </w:rPr>
      </w:pPr>
      <w:r w:rsidRPr="007975CA">
        <w:rPr>
          <w:rFonts w:ascii="Arial" w:hAnsi="Arial" w:cs="Arial"/>
          <w:sz w:val="16"/>
          <w:szCs w:val="16"/>
        </w:rPr>
        <w:t>которую получаю __________________________________________________________________________</w:t>
      </w:r>
    </w:p>
    <w:p w:rsidR="007975CA" w:rsidRPr="007975CA" w:rsidRDefault="007975CA" w:rsidP="00CA0CF4">
      <w:pPr>
        <w:autoSpaceDE w:val="0"/>
        <w:autoSpaceDN w:val="0"/>
        <w:adjustRightInd w:val="0"/>
        <w:jc w:val="both"/>
        <w:rPr>
          <w:rFonts w:ascii="Arial" w:hAnsi="Arial" w:cs="Arial"/>
          <w:sz w:val="16"/>
          <w:szCs w:val="16"/>
        </w:rPr>
      </w:pPr>
      <w:r w:rsidRPr="007975CA">
        <w:rPr>
          <w:rFonts w:ascii="Arial" w:hAnsi="Arial" w:cs="Arial"/>
          <w:sz w:val="16"/>
          <w:szCs w:val="16"/>
        </w:rPr>
        <w:t>(наименование органа, осуществляющего назначение</w:t>
      </w:r>
    </w:p>
    <w:p w:rsidR="007975CA" w:rsidRPr="007975CA" w:rsidRDefault="007975CA" w:rsidP="00CA0CF4">
      <w:pPr>
        <w:autoSpaceDE w:val="0"/>
        <w:autoSpaceDN w:val="0"/>
        <w:adjustRightInd w:val="0"/>
        <w:jc w:val="both"/>
        <w:rPr>
          <w:rFonts w:ascii="Arial" w:hAnsi="Arial" w:cs="Arial"/>
          <w:sz w:val="16"/>
          <w:szCs w:val="16"/>
        </w:rPr>
      </w:pPr>
      <w:r w:rsidRPr="007975CA">
        <w:rPr>
          <w:rFonts w:ascii="Arial" w:hAnsi="Arial" w:cs="Arial"/>
          <w:sz w:val="16"/>
          <w:szCs w:val="16"/>
        </w:rPr>
        <w:t>_____________________________________________________________________________и выплату страховых пенсий по месту жительства)</w:t>
      </w:r>
    </w:p>
    <w:p w:rsidR="007975CA" w:rsidRPr="007975CA" w:rsidRDefault="007975CA" w:rsidP="00CA0CF4">
      <w:pPr>
        <w:autoSpaceDE w:val="0"/>
        <w:autoSpaceDN w:val="0"/>
        <w:adjustRightInd w:val="0"/>
        <w:jc w:val="both"/>
        <w:rPr>
          <w:rFonts w:ascii="Arial" w:hAnsi="Arial" w:cs="Arial"/>
          <w:sz w:val="16"/>
          <w:szCs w:val="16"/>
        </w:rPr>
      </w:pPr>
      <w:r w:rsidRPr="007975CA">
        <w:rPr>
          <w:rFonts w:ascii="Arial" w:hAnsi="Arial" w:cs="Arial"/>
          <w:sz w:val="16"/>
          <w:szCs w:val="16"/>
        </w:rPr>
        <w:t>_____________________________________________________________________________</w:t>
      </w:r>
    </w:p>
    <w:p w:rsidR="007975CA" w:rsidRPr="007975CA" w:rsidRDefault="007975CA" w:rsidP="00CA0CF4">
      <w:pPr>
        <w:autoSpaceDE w:val="0"/>
        <w:autoSpaceDN w:val="0"/>
        <w:adjustRightInd w:val="0"/>
        <w:jc w:val="both"/>
        <w:rPr>
          <w:rFonts w:ascii="Arial" w:hAnsi="Arial" w:cs="Arial"/>
          <w:sz w:val="16"/>
          <w:szCs w:val="16"/>
        </w:rPr>
      </w:pPr>
      <w:r w:rsidRPr="007975CA">
        <w:rPr>
          <w:rFonts w:ascii="Arial" w:hAnsi="Arial" w:cs="Arial"/>
          <w:sz w:val="16"/>
          <w:szCs w:val="16"/>
        </w:rPr>
        <w:t>_____________________________________________________________________________</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t>При наступлении обстоятельств, обозначенных в пунктах 5.8., 5.9., 5.10.4. Положения обязуюсь в 10-тидневный срок известить в письменной форме уполномоченный орган Валдайского муниципального района по решению вопросов начисления и выплаты пенсии за выслугу лет о данных обст</w:t>
      </w:r>
      <w:r w:rsidRPr="007975CA">
        <w:rPr>
          <w:rFonts w:ascii="Arial" w:hAnsi="Arial" w:cs="Arial"/>
          <w:sz w:val="16"/>
          <w:szCs w:val="16"/>
        </w:rPr>
        <w:t>о</w:t>
      </w:r>
      <w:r w:rsidRPr="007975CA">
        <w:rPr>
          <w:rFonts w:ascii="Arial" w:hAnsi="Arial" w:cs="Arial"/>
          <w:sz w:val="16"/>
          <w:szCs w:val="16"/>
        </w:rPr>
        <w:t>ятел</w:t>
      </w:r>
      <w:r w:rsidRPr="007975CA">
        <w:rPr>
          <w:rFonts w:ascii="Arial" w:hAnsi="Arial" w:cs="Arial"/>
          <w:sz w:val="16"/>
          <w:szCs w:val="16"/>
        </w:rPr>
        <w:t>ь</w:t>
      </w:r>
      <w:r w:rsidRPr="007975CA">
        <w:rPr>
          <w:rFonts w:ascii="Arial" w:hAnsi="Arial" w:cs="Arial"/>
          <w:sz w:val="16"/>
          <w:szCs w:val="16"/>
        </w:rPr>
        <w:t>ствах.</w:t>
      </w:r>
    </w:p>
    <w:p w:rsidR="007975CA" w:rsidRPr="007975CA" w:rsidRDefault="007975CA" w:rsidP="00CA0CF4">
      <w:pPr>
        <w:autoSpaceDE w:val="0"/>
        <w:autoSpaceDN w:val="0"/>
        <w:adjustRightInd w:val="0"/>
        <w:ind w:firstLine="540"/>
        <w:jc w:val="both"/>
        <w:rPr>
          <w:rFonts w:ascii="Arial" w:hAnsi="Arial" w:cs="Arial"/>
          <w:sz w:val="16"/>
          <w:szCs w:val="16"/>
        </w:rPr>
      </w:pPr>
      <w:r w:rsidRPr="007975CA">
        <w:rPr>
          <w:rFonts w:ascii="Arial" w:hAnsi="Arial" w:cs="Arial"/>
          <w:sz w:val="16"/>
          <w:szCs w:val="16"/>
        </w:rPr>
        <w:lastRenderedPageBreak/>
        <w:t>В случае если обстоятельства, обозначенные в пунктах 5.8., 5.10.4. Положения имеют место на день написания мною данного заявления, я об</w:t>
      </w:r>
      <w:r w:rsidRPr="007975CA">
        <w:rPr>
          <w:rFonts w:ascii="Arial" w:hAnsi="Arial" w:cs="Arial"/>
          <w:sz w:val="16"/>
          <w:szCs w:val="16"/>
        </w:rPr>
        <w:t>я</w:t>
      </w:r>
      <w:r w:rsidRPr="007975CA">
        <w:rPr>
          <w:rFonts w:ascii="Arial" w:hAnsi="Arial" w:cs="Arial"/>
          <w:sz w:val="16"/>
          <w:szCs w:val="16"/>
        </w:rPr>
        <w:t>зуюсь нести ответственность за сокрытие данных обстоятельств, в соответствии с действующим законодательством РФ.</w:t>
      </w:r>
    </w:p>
    <w:p w:rsidR="007975CA" w:rsidRDefault="007975CA" w:rsidP="00CA0CF4">
      <w:pPr>
        <w:autoSpaceDE w:val="0"/>
        <w:autoSpaceDN w:val="0"/>
        <w:adjustRightInd w:val="0"/>
        <w:jc w:val="both"/>
        <w:rPr>
          <w:rFonts w:ascii="Arial" w:hAnsi="Arial" w:cs="Arial"/>
          <w:sz w:val="16"/>
          <w:szCs w:val="16"/>
        </w:rPr>
      </w:pPr>
      <w:r w:rsidRPr="007975CA">
        <w:rPr>
          <w:rFonts w:ascii="Arial" w:hAnsi="Arial" w:cs="Arial"/>
          <w:sz w:val="16"/>
          <w:szCs w:val="16"/>
        </w:rPr>
        <w:t>"____" ______________ 20___ г.                                   _____________________________</w:t>
      </w:r>
    </w:p>
    <w:p w:rsidR="00A815BE" w:rsidRPr="007975CA" w:rsidRDefault="00A815BE" w:rsidP="00CA0CF4">
      <w:pPr>
        <w:autoSpaceDE w:val="0"/>
        <w:autoSpaceDN w:val="0"/>
        <w:adjustRightInd w:val="0"/>
        <w:jc w:val="both"/>
        <w:rPr>
          <w:rFonts w:ascii="Arial" w:hAnsi="Arial" w:cs="Arial"/>
          <w:sz w:val="16"/>
          <w:szCs w:val="16"/>
        </w:rPr>
      </w:pPr>
    </w:p>
    <w:p w:rsidR="00A815BE" w:rsidRPr="00A815BE" w:rsidRDefault="00A815BE" w:rsidP="00CA0CF4">
      <w:pPr>
        <w:jc w:val="center"/>
        <w:rPr>
          <w:rFonts w:ascii="Arial" w:hAnsi="Arial" w:cs="Arial"/>
          <w:sz w:val="16"/>
          <w:szCs w:val="16"/>
        </w:rPr>
      </w:pPr>
      <w:r w:rsidRPr="00A815BE">
        <w:rPr>
          <w:rFonts w:ascii="Arial" w:hAnsi="Arial" w:cs="Arial"/>
          <w:sz w:val="16"/>
          <w:szCs w:val="16"/>
        </w:rPr>
        <w:t>СОВЕТ  ДЕПУТАТОВ  ВАЛДАЙСКОГО  ГОРОДСКОГО  ПОСЕЛЕНИЯ</w:t>
      </w:r>
    </w:p>
    <w:p w:rsidR="00A815BE" w:rsidRDefault="00A815BE" w:rsidP="00CA0CF4">
      <w:pPr>
        <w:jc w:val="center"/>
        <w:rPr>
          <w:rFonts w:ascii="Arial" w:hAnsi="Arial" w:cs="Arial"/>
          <w:sz w:val="16"/>
          <w:szCs w:val="16"/>
        </w:rPr>
      </w:pPr>
      <w:r>
        <w:rPr>
          <w:rFonts w:ascii="Arial" w:hAnsi="Arial" w:cs="Arial"/>
          <w:sz w:val="16"/>
          <w:szCs w:val="16"/>
        </w:rPr>
        <w:t>Р Е Ш Е Н И Е</w:t>
      </w:r>
    </w:p>
    <w:p w:rsidR="00A815BE" w:rsidRDefault="00A815BE" w:rsidP="00CA0CF4">
      <w:pPr>
        <w:jc w:val="center"/>
        <w:rPr>
          <w:rFonts w:ascii="Arial" w:hAnsi="Arial" w:cs="Arial"/>
          <w:b/>
          <w:sz w:val="16"/>
          <w:szCs w:val="16"/>
        </w:rPr>
      </w:pPr>
      <w:r>
        <w:rPr>
          <w:rFonts w:ascii="Arial" w:hAnsi="Arial" w:cs="Arial"/>
          <w:b/>
          <w:sz w:val="16"/>
          <w:szCs w:val="16"/>
        </w:rPr>
        <w:t>О внесении изменений в Правила землепользования и застройки Валдайского городского поселения</w:t>
      </w:r>
    </w:p>
    <w:p w:rsidR="00A815BE" w:rsidRDefault="00A815BE" w:rsidP="00CA0CF4">
      <w:pPr>
        <w:pStyle w:val="ConsNonformat"/>
        <w:ind w:firstLine="708"/>
        <w:jc w:val="center"/>
        <w:rPr>
          <w:rFonts w:ascii="Arial" w:hAnsi="Arial" w:cs="Arial"/>
          <w:b/>
          <w:sz w:val="16"/>
          <w:szCs w:val="16"/>
        </w:rPr>
      </w:pPr>
      <w:r>
        <w:rPr>
          <w:rFonts w:ascii="Arial" w:hAnsi="Arial" w:cs="Arial"/>
          <w:b/>
          <w:sz w:val="16"/>
          <w:szCs w:val="16"/>
        </w:rPr>
        <w:t>Принято Советом депутатов Валдайского городского поселения 30 ноября 2016 года.</w:t>
      </w:r>
    </w:p>
    <w:p w:rsidR="00A815BE" w:rsidRDefault="00A815BE" w:rsidP="00CA0CF4">
      <w:pPr>
        <w:autoSpaceDE w:val="0"/>
        <w:autoSpaceDN w:val="0"/>
        <w:adjustRightInd w:val="0"/>
        <w:ind w:firstLine="708"/>
        <w:jc w:val="both"/>
        <w:rPr>
          <w:rFonts w:ascii="Arial" w:hAnsi="Arial" w:cs="Arial"/>
          <w:b/>
          <w:sz w:val="16"/>
          <w:szCs w:val="16"/>
        </w:rPr>
      </w:pPr>
      <w:r>
        <w:rPr>
          <w:rFonts w:ascii="Arial" w:hAnsi="Arial" w:cs="Arial"/>
          <w:sz w:val="16"/>
          <w:szCs w:val="16"/>
        </w:rPr>
        <w:t>В целях приведения намерений пользователей отдельных земельных участков в соответствие с разрешенными видами их использования, установленными Правилами землепользования и застройки Валдайского городского поселения, утвержденными решением Совета депутатов Валдайск</w:t>
      </w:r>
      <w:r>
        <w:rPr>
          <w:rFonts w:ascii="Arial" w:hAnsi="Arial" w:cs="Arial"/>
          <w:sz w:val="16"/>
          <w:szCs w:val="16"/>
        </w:rPr>
        <w:t>о</w:t>
      </w:r>
      <w:r>
        <w:rPr>
          <w:rFonts w:ascii="Arial" w:hAnsi="Arial" w:cs="Arial"/>
          <w:sz w:val="16"/>
          <w:szCs w:val="16"/>
        </w:rPr>
        <w:t xml:space="preserve">го городского поселения от 30.03.2007 № 69, с учетом сложившейся градостроительной ситуации и в соответствии со статьей 33 Градостроительного кодекса Российской Федерации </w:t>
      </w:r>
      <w:r>
        <w:rPr>
          <w:rFonts w:ascii="Arial" w:hAnsi="Arial" w:cs="Arial"/>
          <w:bCs/>
          <w:sz w:val="16"/>
          <w:szCs w:val="16"/>
        </w:rPr>
        <w:t>внести следующие изменения в Правила землепользования и застройки и карту градостроительного зонирования  Ва</w:t>
      </w:r>
      <w:r>
        <w:rPr>
          <w:rFonts w:ascii="Arial" w:hAnsi="Arial" w:cs="Arial"/>
          <w:bCs/>
          <w:sz w:val="16"/>
          <w:szCs w:val="16"/>
        </w:rPr>
        <w:t>л</w:t>
      </w:r>
      <w:r>
        <w:rPr>
          <w:rFonts w:ascii="Arial" w:hAnsi="Arial" w:cs="Arial"/>
          <w:bCs/>
          <w:sz w:val="16"/>
          <w:szCs w:val="16"/>
        </w:rPr>
        <w:t>дайск</w:t>
      </w:r>
      <w:r>
        <w:rPr>
          <w:rFonts w:ascii="Arial" w:hAnsi="Arial" w:cs="Arial"/>
          <w:bCs/>
          <w:sz w:val="16"/>
          <w:szCs w:val="16"/>
        </w:rPr>
        <w:t>о</w:t>
      </w:r>
      <w:r>
        <w:rPr>
          <w:rFonts w:ascii="Arial" w:hAnsi="Arial" w:cs="Arial"/>
          <w:bCs/>
          <w:sz w:val="16"/>
          <w:szCs w:val="16"/>
        </w:rPr>
        <w:t xml:space="preserve">го городского поселения </w:t>
      </w:r>
      <w:r>
        <w:rPr>
          <w:rFonts w:ascii="Arial" w:hAnsi="Arial" w:cs="Arial"/>
          <w:sz w:val="16"/>
          <w:szCs w:val="16"/>
        </w:rPr>
        <w:t xml:space="preserve">Совет депутатов Валдайского городского поселения </w:t>
      </w:r>
      <w:r>
        <w:rPr>
          <w:rFonts w:ascii="Arial" w:hAnsi="Arial" w:cs="Arial"/>
          <w:b/>
          <w:sz w:val="16"/>
          <w:szCs w:val="16"/>
        </w:rPr>
        <w:t>РЕШИЛ:</w:t>
      </w:r>
    </w:p>
    <w:p w:rsidR="00A815BE" w:rsidRDefault="00A815BE" w:rsidP="00CA0CF4">
      <w:pPr>
        <w:ind w:firstLine="720"/>
        <w:jc w:val="both"/>
        <w:rPr>
          <w:rFonts w:ascii="Arial" w:hAnsi="Arial" w:cs="Arial"/>
          <w:sz w:val="16"/>
          <w:szCs w:val="16"/>
        </w:rPr>
      </w:pPr>
      <w:r>
        <w:rPr>
          <w:rFonts w:ascii="Arial" w:hAnsi="Arial" w:cs="Arial"/>
          <w:sz w:val="16"/>
          <w:szCs w:val="16"/>
        </w:rPr>
        <w:t>1. Изменить территориальную зону П.1.-9 (Коммунально-складская зона) на зону Ж.1 (Зона застройки индивидуальными жилыми домами), з</w:t>
      </w:r>
      <w:r>
        <w:rPr>
          <w:rFonts w:ascii="Arial" w:hAnsi="Arial" w:cs="Arial"/>
          <w:sz w:val="16"/>
          <w:szCs w:val="16"/>
        </w:rPr>
        <w:t>е</w:t>
      </w:r>
      <w:r>
        <w:rPr>
          <w:rFonts w:ascii="Arial" w:hAnsi="Arial" w:cs="Arial"/>
          <w:sz w:val="16"/>
          <w:szCs w:val="16"/>
        </w:rPr>
        <w:t>мельный участок имеет кадастровый номер 53:03:0101043:19.</w:t>
      </w:r>
    </w:p>
    <w:p w:rsidR="00A815BE" w:rsidRDefault="00A815BE" w:rsidP="00CA0CF4">
      <w:pPr>
        <w:ind w:firstLine="720"/>
        <w:jc w:val="both"/>
        <w:rPr>
          <w:rFonts w:ascii="Arial" w:hAnsi="Arial" w:cs="Arial"/>
          <w:sz w:val="16"/>
          <w:szCs w:val="16"/>
        </w:rPr>
      </w:pPr>
      <w:r>
        <w:rPr>
          <w:rFonts w:ascii="Arial" w:hAnsi="Arial" w:cs="Arial"/>
          <w:sz w:val="16"/>
          <w:szCs w:val="16"/>
        </w:rPr>
        <w:t>2. Изменить часть территориальной зоны Ж.1 (Зона застройки индивидуальными жилыми домами) на зону ОД. (Общественно-деловая зона). Земельные участки с кадастровыми номерами 53:03:0102037:27, 53:03:0102037:28, 53:03:0102037:29, 53:03:0102037:38.</w:t>
      </w:r>
    </w:p>
    <w:p w:rsidR="00A815BE" w:rsidRDefault="00A815BE" w:rsidP="00CA0CF4">
      <w:pPr>
        <w:ind w:firstLine="720"/>
        <w:jc w:val="both"/>
        <w:rPr>
          <w:rFonts w:ascii="Arial" w:hAnsi="Arial" w:cs="Arial"/>
          <w:sz w:val="16"/>
          <w:szCs w:val="16"/>
        </w:rPr>
      </w:pPr>
      <w:r>
        <w:rPr>
          <w:rFonts w:ascii="Arial" w:hAnsi="Arial" w:cs="Arial"/>
          <w:sz w:val="16"/>
          <w:szCs w:val="16"/>
        </w:rPr>
        <w:t>3. Изменить часть территориальной зоны ОД.-31 (Общественно-деловая зона) на зону П.2 (Зона производственных предприятий). Земельный участок расположен в кадастровом квартале 53:03:0103003.</w:t>
      </w:r>
    </w:p>
    <w:p w:rsidR="00A815BE" w:rsidRDefault="00A815BE" w:rsidP="00CA0CF4">
      <w:pPr>
        <w:ind w:firstLine="720"/>
        <w:jc w:val="both"/>
        <w:rPr>
          <w:rFonts w:ascii="Arial" w:hAnsi="Arial" w:cs="Arial"/>
          <w:sz w:val="16"/>
          <w:szCs w:val="16"/>
        </w:rPr>
      </w:pPr>
      <w:r>
        <w:rPr>
          <w:rFonts w:ascii="Arial" w:hAnsi="Arial" w:cs="Arial"/>
          <w:sz w:val="16"/>
          <w:szCs w:val="16"/>
        </w:rPr>
        <w:t>4. Изменить часть территориальной зоны ОД. (Общественно-деловая зона) на зону Ж.2 (Зона застройки малоэтажными жилыми домами). З</w:t>
      </w:r>
      <w:r>
        <w:rPr>
          <w:rFonts w:ascii="Arial" w:hAnsi="Arial" w:cs="Arial"/>
          <w:sz w:val="16"/>
          <w:szCs w:val="16"/>
        </w:rPr>
        <w:t>е</w:t>
      </w:r>
      <w:r>
        <w:rPr>
          <w:rFonts w:ascii="Arial" w:hAnsi="Arial" w:cs="Arial"/>
          <w:sz w:val="16"/>
          <w:szCs w:val="16"/>
        </w:rPr>
        <w:t>мельный участок с кадастровым номером 53:03:0103036:3.</w:t>
      </w:r>
    </w:p>
    <w:p w:rsidR="00A815BE" w:rsidRDefault="00A815BE" w:rsidP="00CA0CF4">
      <w:pPr>
        <w:ind w:firstLine="720"/>
        <w:jc w:val="both"/>
        <w:rPr>
          <w:rFonts w:ascii="Arial" w:hAnsi="Arial" w:cs="Arial"/>
          <w:sz w:val="16"/>
          <w:szCs w:val="16"/>
        </w:rPr>
      </w:pPr>
      <w:r>
        <w:rPr>
          <w:rFonts w:ascii="Arial" w:hAnsi="Arial" w:cs="Arial"/>
          <w:sz w:val="16"/>
          <w:szCs w:val="16"/>
        </w:rPr>
        <w:t>5. Изменить территориальные зоны многоквартирной жилой застройки  Ж.4.-3, Ж.4.-5, Ж.4.-6, Ж.4.-7, Ж.4.-8, Ж.4.-9, Ж.4.-10 на зону Ж.1 (Зона застройки индивидуальными жилыми домами).</w:t>
      </w:r>
    </w:p>
    <w:p w:rsidR="00A815BE" w:rsidRDefault="00A815BE" w:rsidP="00CA0CF4">
      <w:pPr>
        <w:tabs>
          <w:tab w:val="num" w:pos="0"/>
        </w:tabs>
        <w:ind w:firstLine="720"/>
        <w:jc w:val="both"/>
        <w:rPr>
          <w:rFonts w:ascii="Arial" w:hAnsi="Arial" w:cs="Arial"/>
          <w:b/>
          <w:sz w:val="16"/>
          <w:szCs w:val="16"/>
        </w:rPr>
      </w:pPr>
      <w:r>
        <w:rPr>
          <w:rFonts w:ascii="Arial" w:hAnsi="Arial" w:cs="Arial"/>
          <w:sz w:val="16"/>
          <w:szCs w:val="16"/>
        </w:rPr>
        <w:t>6. Опубликовать  решение в бюллетене «Валдайский Вестник».</w:t>
      </w:r>
    </w:p>
    <w:p w:rsidR="00A815BE" w:rsidRDefault="00A815BE" w:rsidP="00CA0CF4">
      <w:pPr>
        <w:pStyle w:val="ConsNormal"/>
        <w:ind w:firstLine="0"/>
        <w:rPr>
          <w:b/>
          <w:sz w:val="16"/>
          <w:szCs w:val="16"/>
        </w:rPr>
      </w:pPr>
      <w:r>
        <w:rPr>
          <w:b/>
          <w:sz w:val="16"/>
          <w:szCs w:val="16"/>
        </w:rPr>
        <w:t>Заместитель председателя Совета</w:t>
      </w:r>
      <w:r>
        <w:rPr>
          <w:rFonts w:cs="Arial"/>
          <w:b/>
          <w:sz w:val="16"/>
          <w:szCs w:val="16"/>
        </w:rPr>
        <w:t xml:space="preserve"> </w:t>
      </w:r>
      <w:r>
        <w:rPr>
          <w:b/>
          <w:sz w:val="16"/>
          <w:szCs w:val="16"/>
        </w:rPr>
        <w:t>депутатов</w:t>
      </w:r>
    </w:p>
    <w:p w:rsidR="00A815BE" w:rsidRPr="00A815BE" w:rsidRDefault="00A815BE" w:rsidP="00CA0CF4">
      <w:pPr>
        <w:pStyle w:val="ConsNormal"/>
        <w:ind w:firstLine="0"/>
        <w:rPr>
          <w:rFonts w:cs="Arial"/>
          <w:b/>
          <w:sz w:val="16"/>
          <w:szCs w:val="16"/>
        </w:rPr>
      </w:pPr>
      <w:r>
        <w:rPr>
          <w:b/>
          <w:sz w:val="16"/>
          <w:szCs w:val="16"/>
        </w:rPr>
        <w:t xml:space="preserve"> Валдайского городского</w:t>
      </w:r>
      <w:r>
        <w:rPr>
          <w:rFonts w:cs="Arial"/>
          <w:b/>
          <w:sz w:val="16"/>
          <w:szCs w:val="16"/>
        </w:rPr>
        <w:t xml:space="preserve"> </w:t>
      </w:r>
      <w:r>
        <w:rPr>
          <w:b/>
          <w:sz w:val="16"/>
          <w:szCs w:val="16"/>
        </w:rPr>
        <w:t xml:space="preserve">поселения                              В.И. Приколотин   </w:t>
      </w:r>
      <w:r>
        <w:rPr>
          <w:b/>
          <w:sz w:val="16"/>
          <w:szCs w:val="16"/>
        </w:rPr>
        <w:tab/>
      </w:r>
      <w:r>
        <w:rPr>
          <w:b/>
          <w:sz w:val="16"/>
          <w:szCs w:val="16"/>
        </w:rPr>
        <w:tab/>
      </w:r>
      <w:r>
        <w:rPr>
          <w:b/>
          <w:sz w:val="16"/>
          <w:szCs w:val="16"/>
        </w:rPr>
        <w:tab/>
      </w:r>
      <w:r>
        <w:rPr>
          <w:b/>
          <w:sz w:val="16"/>
          <w:szCs w:val="16"/>
        </w:rPr>
        <w:tab/>
      </w:r>
    </w:p>
    <w:p w:rsidR="00A815BE" w:rsidRDefault="00A815BE" w:rsidP="00CA0CF4">
      <w:pPr>
        <w:rPr>
          <w:rFonts w:ascii="Arial" w:hAnsi="Arial" w:cs="Arial"/>
          <w:b/>
          <w:sz w:val="16"/>
          <w:szCs w:val="16"/>
        </w:rPr>
      </w:pPr>
      <w:r>
        <w:rPr>
          <w:rFonts w:ascii="Arial" w:hAnsi="Arial" w:cs="Arial"/>
          <w:color w:val="000000"/>
          <w:sz w:val="16"/>
          <w:szCs w:val="16"/>
        </w:rPr>
        <w:t>«30» ноября</w:t>
      </w:r>
      <w:r>
        <w:rPr>
          <w:rFonts w:ascii="Arial" w:hAnsi="Arial" w:cs="Arial"/>
          <w:b/>
          <w:color w:val="000000"/>
          <w:sz w:val="16"/>
          <w:szCs w:val="16"/>
        </w:rPr>
        <w:t xml:space="preserve"> </w:t>
      </w:r>
      <w:r>
        <w:rPr>
          <w:rFonts w:ascii="Arial" w:hAnsi="Arial" w:cs="Arial"/>
          <w:color w:val="000000"/>
          <w:sz w:val="16"/>
          <w:szCs w:val="16"/>
        </w:rPr>
        <w:t>2016 года №  70</w:t>
      </w:r>
    </w:p>
    <w:p w:rsidR="0098042D" w:rsidRPr="0098042D" w:rsidRDefault="0098042D" w:rsidP="00CA0CF4">
      <w:pPr>
        <w:jc w:val="center"/>
        <w:rPr>
          <w:rFonts w:ascii="Arial" w:hAnsi="Arial" w:cs="Arial"/>
          <w:sz w:val="16"/>
          <w:szCs w:val="16"/>
        </w:rPr>
      </w:pPr>
      <w:r w:rsidRPr="0098042D">
        <w:rPr>
          <w:rFonts w:ascii="Arial" w:hAnsi="Arial" w:cs="Arial"/>
          <w:sz w:val="16"/>
          <w:szCs w:val="16"/>
        </w:rPr>
        <w:t>СОВЕТ  ДЕПУТАТОВ  ВАЛДАЙСКОГО  ГОРОДСКОГО  ПОСЕЛЕНИЯ</w:t>
      </w:r>
    </w:p>
    <w:p w:rsidR="0098042D" w:rsidRPr="0098042D" w:rsidRDefault="0098042D" w:rsidP="00CA0CF4">
      <w:pPr>
        <w:jc w:val="center"/>
        <w:rPr>
          <w:rFonts w:ascii="Arial" w:hAnsi="Arial" w:cs="Arial"/>
          <w:sz w:val="16"/>
          <w:szCs w:val="16"/>
        </w:rPr>
      </w:pPr>
      <w:r>
        <w:rPr>
          <w:rFonts w:ascii="Arial" w:hAnsi="Arial" w:cs="Arial"/>
          <w:sz w:val="16"/>
          <w:szCs w:val="16"/>
        </w:rPr>
        <w:t>Р Е Ш Е Н И Е</w:t>
      </w:r>
    </w:p>
    <w:p w:rsidR="0098042D" w:rsidRDefault="0098042D" w:rsidP="00CA0CF4">
      <w:pPr>
        <w:autoSpaceDE w:val="0"/>
        <w:autoSpaceDN w:val="0"/>
        <w:adjustRightInd w:val="0"/>
        <w:jc w:val="center"/>
        <w:rPr>
          <w:rFonts w:ascii="Arial" w:hAnsi="Arial" w:cs="Arial"/>
          <w:b/>
          <w:sz w:val="16"/>
          <w:szCs w:val="16"/>
        </w:rPr>
      </w:pPr>
      <w:r>
        <w:rPr>
          <w:rFonts w:ascii="Arial" w:hAnsi="Arial" w:cs="Arial"/>
          <w:b/>
          <w:sz w:val="16"/>
          <w:szCs w:val="16"/>
        </w:rPr>
        <w:t xml:space="preserve">О внесении изменений в Правила </w:t>
      </w:r>
      <w:r>
        <w:rPr>
          <w:rFonts w:ascii="Arial" w:hAnsi="Arial" w:cs="Arial"/>
          <w:b/>
          <w:bCs/>
          <w:sz w:val="16"/>
          <w:szCs w:val="16"/>
        </w:rPr>
        <w:t>благоустройства и санитарного</w:t>
      </w:r>
      <w:r>
        <w:rPr>
          <w:rFonts w:ascii="Arial" w:hAnsi="Arial" w:cs="Arial"/>
          <w:b/>
          <w:sz w:val="16"/>
          <w:szCs w:val="16"/>
        </w:rPr>
        <w:t xml:space="preserve"> </w:t>
      </w:r>
      <w:r>
        <w:rPr>
          <w:rFonts w:ascii="Arial" w:hAnsi="Arial" w:cs="Arial"/>
          <w:b/>
          <w:bCs/>
          <w:sz w:val="16"/>
          <w:szCs w:val="16"/>
        </w:rPr>
        <w:t>содержания территории Валдайского городского поселения</w:t>
      </w:r>
    </w:p>
    <w:p w:rsidR="0098042D" w:rsidRDefault="0098042D" w:rsidP="00CA0CF4">
      <w:pPr>
        <w:pStyle w:val="ConsNonformat"/>
        <w:ind w:firstLine="708"/>
        <w:jc w:val="center"/>
        <w:rPr>
          <w:rFonts w:ascii="Arial" w:hAnsi="Arial" w:cs="Arial"/>
          <w:b/>
          <w:sz w:val="16"/>
          <w:szCs w:val="16"/>
        </w:rPr>
      </w:pPr>
      <w:r>
        <w:rPr>
          <w:rFonts w:ascii="Arial" w:hAnsi="Arial" w:cs="Arial"/>
          <w:b/>
          <w:sz w:val="16"/>
          <w:szCs w:val="16"/>
        </w:rPr>
        <w:t>Принято Советом депутатов Валдайского городского поселения 30 ноября 2016 года.</w:t>
      </w:r>
    </w:p>
    <w:p w:rsidR="0098042D" w:rsidRDefault="0098042D" w:rsidP="00CA0CF4">
      <w:pPr>
        <w:autoSpaceDE w:val="0"/>
        <w:autoSpaceDN w:val="0"/>
        <w:adjustRightInd w:val="0"/>
        <w:ind w:firstLine="709"/>
        <w:jc w:val="both"/>
        <w:rPr>
          <w:rFonts w:ascii="Arial" w:hAnsi="Arial" w:cs="Arial"/>
          <w:b/>
          <w:sz w:val="16"/>
          <w:szCs w:val="16"/>
        </w:rPr>
      </w:pPr>
      <w:r>
        <w:rPr>
          <w:rFonts w:ascii="Arial" w:hAnsi="Arial" w:cs="Arial"/>
          <w:sz w:val="16"/>
          <w:szCs w:val="16"/>
        </w:rPr>
        <w:t>В соответствии с Федеральным законом от 06 октября 2003 года №131-ФЗ «Об общих принципах организации местного самоуправления в Ро</w:t>
      </w:r>
      <w:r>
        <w:rPr>
          <w:rFonts w:ascii="Arial" w:hAnsi="Arial" w:cs="Arial"/>
          <w:sz w:val="16"/>
          <w:szCs w:val="16"/>
        </w:rPr>
        <w:t>с</w:t>
      </w:r>
      <w:r>
        <w:rPr>
          <w:rFonts w:ascii="Arial" w:hAnsi="Arial" w:cs="Arial"/>
          <w:sz w:val="16"/>
          <w:szCs w:val="16"/>
        </w:rPr>
        <w:t xml:space="preserve">сийской Федерации», Совет депутатов Валдайского городского поселения </w:t>
      </w:r>
      <w:r>
        <w:rPr>
          <w:rFonts w:ascii="Arial" w:hAnsi="Arial" w:cs="Arial"/>
          <w:b/>
          <w:sz w:val="16"/>
          <w:szCs w:val="16"/>
        </w:rPr>
        <w:t>РЕШИЛ:</w:t>
      </w:r>
    </w:p>
    <w:p w:rsidR="0098042D" w:rsidRDefault="0098042D" w:rsidP="00CA0CF4">
      <w:pPr>
        <w:jc w:val="both"/>
        <w:rPr>
          <w:rFonts w:ascii="Arial" w:hAnsi="Arial" w:cs="Arial"/>
          <w:sz w:val="16"/>
          <w:szCs w:val="16"/>
        </w:rPr>
      </w:pPr>
      <w:r>
        <w:rPr>
          <w:rFonts w:ascii="Arial" w:hAnsi="Arial" w:cs="Arial"/>
          <w:sz w:val="16"/>
          <w:szCs w:val="16"/>
        </w:rPr>
        <w:tab/>
        <w:t>1. Внести следующие изменения в Правила благоустройства и санитарного содержания территории Валдайского городского поселения, утве</w:t>
      </w:r>
      <w:r>
        <w:rPr>
          <w:rFonts w:ascii="Arial" w:hAnsi="Arial" w:cs="Arial"/>
          <w:sz w:val="16"/>
          <w:szCs w:val="16"/>
        </w:rPr>
        <w:t>р</w:t>
      </w:r>
      <w:r>
        <w:rPr>
          <w:rFonts w:ascii="Arial" w:hAnsi="Arial" w:cs="Arial"/>
          <w:sz w:val="16"/>
          <w:szCs w:val="16"/>
        </w:rPr>
        <w:t>жденные решением Совета депутатов Валдайского городского поселения от 28.09. 2012 № 104 (далее - Правила):</w:t>
      </w:r>
    </w:p>
    <w:p w:rsidR="0098042D" w:rsidRDefault="0098042D" w:rsidP="00CA0CF4">
      <w:pPr>
        <w:ind w:firstLine="720"/>
        <w:jc w:val="both"/>
        <w:rPr>
          <w:rFonts w:ascii="Arial" w:hAnsi="Arial" w:cs="Arial"/>
          <w:sz w:val="16"/>
          <w:szCs w:val="16"/>
        </w:rPr>
      </w:pPr>
      <w:r>
        <w:rPr>
          <w:rFonts w:ascii="Arial" w:hAnsi="Arial" w:cs="Arial"/>
          <w:sz w:val="16"/>
          <w:szCs w:val="16"/>
        </w:rPr>
        <w:t>1.1. Заменить в пункте 3.1, подпунктах 5, 25 пункта 3.2, пунктах 3.3, 3.5, подпунктах 3, 13 пункта 3.6, пункте 3.8, подпункте 5 пункта 3.10, пун</w:t>
      </w:r>
      <w:r>
        <w:rPr>
          <w:rFonts w:ascii="Arial" w:hAnsi="Arial" w:cs="Arial"/>
          <w:sz w:val="16"/>
          <w:szCs w:val="16"/>
        </w:rPr>
        <w:t>к</w:t>
      </w:r>
      <w:r>
        <w:rPr>
          <w:rFonts w:ascii="Arial" w:hAnsi="Arial" w:cs="Arial"/>
          <w:sz w:val="16"/>
          <w:szCs w:val="16"/>
        </w:rPr>
        <w:t>тах 4.1.1, 4.1.2, 4.2.1, 4.3.3, 4.7.3, 4.7.4, 4.9.3, 4.9.9, 4.9.13, 4.9.15, 4.9.17, 4.10.1, 4.10.4, 4.12.2, 4.12.4, 4.13.4, 4.16.7, 4.18.2, 4.18.9, 5.2, 5.5 Правил слова «…Администрация Валдайского городского поселения…» на  «…Администрация Валдайского муниципального района…» в соответствующем падеже.</w:t>
      </w:r>
    </w:p>
    <w:p w:rsidR="0098042D" w:rsidRDefault="0098042D" w:rsidP="00CA0CF4">
      <w:pPr>
        <w:ind w:firstLine="720"/>
        <w:jc w:val="both"/>
        <w:rPr>
          <w:rFonts w:ascii="Arial" w:hAnsi="Arial" w:cs="Arial"/>
          <w:sz w:val="16"/>
          <w:szCs w:val="16"/>
        </w:rPr>
      </w:pPr>
      <w:r>
        <w:rPr>
          <w:rFonts w:ascii="Arial" w:hAnsi="Arial" w:cs="Arial"/>
          <w:sz w:val="16"/>
          <w:szCs w:val="16"/>
        </w:rPr>
        <w:t>1.2. Заменить в пункте 4.3.9 цифры «41» на «4.3.1.».</w:t>
      </w:r>
    </w:p>
    <w:p w:rsidR="0098042D" w:rsidRDefault="0098042D" w:rsidP="00CA0CF4">
      <w:pPr>
        <w:ind w:firstLine="720"/>
        <w:jc w:val="both"/>
        <w:rPr>
          <w:rFonts w:ascii="Arial" w:hAnsi="Arial" w:cs="Arial"/>
          <w:sz w:val="16"/>
          <w:szCs w:val="16"/>
        </w:rPr>
      </w:pPr>
      <w:r>
        <w:rPr>
          <w:rFonts w:ascii="Arial" w:hAnsi="Arial" w:cs="Arial"/>
          <w:sz w:val="16"/>
          <w:szCs w:val="16"/>
        </w:rPr>
        <w:t xml:space="preserve">1.3. Изложить пункт 5.1 в следующей редакции: </w:t>
      </w:r>
    </w:p>
    <w:p w:rsidR="0098042D" w:rsidRDefault="0098042D" w:rsidP="00CA0CF4">
      <w:pPr>
        <w:ind w:firstLine="720"/>
        <w:jc w:val="both"/>
        <w:rPr>
          <w:rFonts w:ascii="Arial" w:hAnsi="Arial" w:cs="Arial"/>
          <w:sz w:val="16"/>
          <w:szCs w:val="16"/>
        </w:rPr>
      </w:pPr>
      <w:r>
        <w:rPr>
          <w:rFonts w:ascii="Arial" w:hAnsi="Arial" w:cs="Arial"/>
          <w:sz w:val="16"/>
          <w:szCs w:val="16"/>
        </w:rPr>
        <w:t>«5.1. Координацию деятельности по уборке и благоустройству территорий осуществляют заместитель Главы администрации Валдайского м</w:t>
      </w:r>
      <w:r>
        <w:rPr>
          <w:rFonts w:ascii="Arial" w:hAnsi="Arial" w:cs="Arial"/>
          <w:sz w:val="16"/>
          <w:szCs w:val="16"/>
        </w:rPr>
        <w:t>у</w:t>
      </w:r>
      <w:r>
        <w:rPr>
          <w:rFonts w:ascii="Arial" w:hAnsi="Arial" w:cs="Arial"/>
          <w:sz w:val="16"/>
          <w:szCs w:val="16"/>
        </w:rPr>
        <w:t>ниципального района, председатель комитета жилищно-коммунального и дорожного хозяйства Администрации Валдайского муниципального района в соответствии с установленными полномочиями».</w:t>
      </w:r>
    </w:p>
    <w:p w:rsidR="0098042D" w:rsidRDefault="0098042D" w:rsidP="00CA0CF4">
      <w:pPr>
        <w:ind w:firstLine="720"/>
        <w:jc w:val="both"/>
        <w:rPr>
          <w:rFonts w:ascii="Arial" w:hAnsi="Arial" w:cs="Arial"/>
          <w:sz w:val="16"/>
          <w:szCs w:val="16"/>
        </w:rPr>
      </w:pPr>
      <w:r>
        <w:rPr>
          <w:rFonts w:ascii="Arial" w:hAnsi="Arial" w:cs="Arial"/>
          <w:sz w:val="16"/>
          <w:szCs w:val="16"/>
        </w:rPr>
        <w:t>1.4. Заменить в пункте 5.6 цифры «2012» на «2010».</w:t>
      </w:r>
    </w:p>
    <w:p w:rsidR="0098042D" w:rsidRDefault="0098042D" w:rsidP="00CA0CF4">
      <w:pPr>
        <w:ind w:firstLine="720"/>
        <w:jc w:val="both"/>
        <w:rPr>
          <w:rFonts w:ascii="Arial" w:hAnsi="Arial" w:cs="Arial"/>
          <w:sz w:val="16"/>
          <w:szCs w:val="16"/>
        </w:rPr>
      </w:pPr>
      <w:r>
        <w:rPr>
          <w:rFonts w:ascii="Arial" w:hAnsi="Arial" w:cs="Arial"/>
          <w:sz w:val="16"/>
          <w:szCs w:val="16"/>
        </w:rPr>
        <w:t>1.5. Изложить Раздел 14 «</w:t>
      </w:r>
      <w:r>
        <w:rPr>
          <w:rFonts w:ascii="Arial" w:hAnsi="Arial" w:cs="Arial"/>
          <w:bCs/>
          <w:sz w:val="16"/>
          <w:szCs w:val="16"/>
        </w:rPr>
        <w:t>Содержание территорий, на которых осуществляются строительные, ремонтные, земляные и иные работы»</w:t>
      </w:r>
      <w:r>
        <w:rPr>
          <w:rFonts w:ascii="Arial" w:hAnsi="Arial" w:cs="Arial"/>
          <w:sz w:val="16"/>
          <w:szCs w:val="16"/>
        </w:rPr>
        <w:t xml:space="preserve"> в новой редакции:</w:t>
      </w:r>
    </w:p>
    <w:p w:rsidR="0098042D" w:rsidRDefault="0098042D" w:rsidP="00CA0CF4">
      <w:pPr>
        <w:jc w:val="both"/>
        <w:rPr>
          <w:rFonts w:ascii="Arial" w:hAnsi="Arial" w:cs="Arial"/>
          <w:sz w:val="16"/>
          <w:szCs w:val="16"/>
        </w:rPr>
      </w:pPr>
      <w:r>
        <w:rPr>
          <w:rFonts w:ascii="Arial" w:hAnsi="Arial" w:cs="Arial"/>
          <w:sz w:val="16"/>
          <w:szCs w:val="16"/>
        </w:rPr>
        <w:tab/>
        <w:t>«4.14.1. Работы, связанные со строительством, реконструкцией, ремонтом зданий, строений, сооружений, подземных коммуникаций (сооруж</w:t>
      </w:r>
      <w:r>
        <w:rPr>
          <w:rFonts w:ascii="Arial" w:hAnsi="Arial" w:cs="Arial"/>
          <w:sz w:val="16"/>
          <w:szCs w:val="16"/>
        </w:rPr>
        <w:t>е</w:t>
      </w:r>
      <w:r>
        <w:rPr>
          <w:rFonts w:ascii="Arial" w:hAnsi="Arial" w:cs="Arial"/>
          <w:sz w:val="16"/>
          <w:szCs w:val="16"/>
        </w:rPr>
        <w:t>ний), других объектов, а также с разработкой грунта и временным нарушением благоустройства территории, повреждением дорожных покр</w:t>
      </w:r>
      <w:r>
        <w:rPr>
          <w:rFonts w:ascii="Arial" w:hAnsi="Arial" w:cs="Arial"/>
          <w:sz w:val="16"/>
          <w:szCs w:val="16"/>
        </w:rPr>
        <w:t>ы</w:t>
      </w:r>
      <w:r>
        <w:rPr>
          <w:rFonts w:ascii="Arial" w:hAnsi="Arial" w:cs="Arial"/>
          <w:sz w:val="16"/>
          <w:szCs w:val="16"/>
        </w:rPr>
        <w:t xml:space="preserve">тий (далее-Работы) производятся в соответствии с Градостроительным Кодексом Российской Федерации, в соответствии </w:t>
      </w:r>
      <w:r>
        <w:rPr>
          <w:rFonts w:ascii="Arial" w:hAnsi="Arial" w:cs="Arial"/>
          <w:bCs/>
          <w:sz w:val="16"/>
          <w:szCs w:val="16"/>
        </w:rPr>
        <w:t xml:space="preserve">с требованиями </w:t>
      </w:r>
      <w:r>
        <w:rPr>
          <w:rFonts w:ascii="Arial" w:hAnsi="Arial" w:cs="Arial"/>
          <w:sz w:val="16"/>
          <w:szCs w:val="16"/>
        </w:rPr>
        <w:t>Правил дорожного движ</w:t>
      </w:r>
      <w:r>
        <w:rPr>
          <w:rFonts w:ascii="Arial" w:hAnsi="Arial" w:cs="Arial"/>
          <w:sz w:val="16"/>
          <w:szCs w:val="16"/>
        </w:rPr>
        <w:t>е</w:t>
      </w:r>
      <w:r>
        <w:rPr>
          <w:rFonts w:ascii="Arial" w:hAnsi="Arial" w:cs="Arial"/>
          <w:sz w:val="16"/>
          <w:szCs w:val="16"/>
        </w:rPr>
        <w:t>ния Российской Федерации, утвержденных постановлением Совета Министров-Правительства Российской Федерации от 23.10.1993 г. № 1090, др</w:t>
      </w:r>
      <w:r>
        <w:rPr>
          <w:rFonts w:ascii="Arial" w:hAnsi="Arial" w:cs="Arial"/>
          <w:sz w:val="16"/>
          <w:szCs w:val="16"/>
        </w:rPr>
        <w:t>у</w:t>
      </w:r>
      <w:r>
        <w:rPr>
          <w:rFonts w:ascii="Arial" w:hAnsi="Arial" w:cs="Arial"/>
          <w:sz w:val="16"/>
          <w:szCs w:val="16"/>
        </w:rPr>
        <w:t>гими нормативно-правовыми актами действующего законодательства Российской Федерации, Правительства Новгородской области, Администрации Валда</w:t>
      </w:r>
      <w:r>
        <w:rPr>
          <w:rFonts w:ascii="Arial" w:hAnsi="Arial" w:cs="Arial"/>
          <w:sz w:val="16"/>
          <w:szCs w:val="16"/>
        </w:rPr>
        <w:t>й</w:t>
      </w:r>
      <w:r>
        <w:rPr>
          <w:rFonts w:ascii="Arial" w:hAnsi="Arial" w:cs="Arial"/>
          <w:sz w:val="16"/>
          <w:szCs w:val="16"/>
        </w:rPr>
        <w:t>ского муниципального района.</w:t>
      </w:r>
    </w:p>
    <w:p w:rsidR="0098042D" w:rsidRDefault="0098042D" w:rsidP="00CA0CF4">
      <w:pPr>
        <w:ind w:firstLine="708"/>
        <w:jc w:val="both"/>
        <w:rPr>
          <w:rFonts w:ascii="Arial" w:hAnsi="Arial" w:cs="Arial"/>
          <w:color w:val="000000"/>
          <w:sz w:val="16"/>
          <w:szCs w:val="16"/>
        </w:rPr>
      </w:pPr>
      <w:r>
        <w:rPr>
          <w:rFonts w:ascii="Arial" w:hAnsi="Arial" w:cs="Arial"/>
          <w:color w:val="000000"/>
          <w:sz w:val="16"/>
          <w:szCs w:val="16"/>
        </w:rPr>
        <w:t>4.14.2. Юридические и физические лица, индивидуальные предприниматели, а также должностные лица организаций, осуществляющих Раб</w:t>
      </w:r>
      <w:r>
        <w:rPr>
          <w:rFonts w:ascii="Arial" w:hAnsi="Arial" w:cs="Arial"/>
          <w:color w:val="000000"/>
          <w:sz w:val="16"/>
          <w:szCs w:val="16"/>
        </w:rPr>
        <w:t>о</w:t>
      </w:r>
      <w:r>
        <w:rPr>
          <w:rFonts w:ascii="Arial" w:hAnsi="Arial" w:cs="Arial"/>
          <w:color w:val="000000"/>
          <w:sz w:val="16"/>
          <w:szCs w:val="16"/>
        </w:rPr>
        <w:t>ты, обязаны:</w:t>
      </w:r>
    </w:p>
    <w:p w:rsidR="0098042D" w:rsidRDefault="0098042D" w:rsidP="00CA0CF4">
      <w:pPr>
        <w:ind w:firstLine="708"/>
        <w:jc w:val="both"/>
        <w:rPr>
          <w:rFonts w:ascii="Arial" w:hAnsi="Arial" w:cs="Arial"/>
          <w:b/>
          <w:color w:val="000000"/>
          <w:sz w:val="16"/>
          <w:szCs w:val="16"/>
        </w:rPr>
      </w:pPr>
      <w:r>
        <w:rPr>
          <w:rFonts w:ascii="Arial" w:hAnsi="Arial" w:cs="Arial"/>
          <w:color w:val="000000"/>
          <w:sz w:val="16"/>
          <w:szCs w:val="16"/>
        </w:rPr>
        <w:t xml:space="preserve"> выполнять Работы в соответствии с разрешением на производство строительных, земляных и иных работ;</w:t>
      </w:r>
    </w:p>
    <w:p w:rsidR="0098042D" w:rsidRDefault="0098042D" w:rsidP="00CA0CF4">
      <w:pPr>
        <w:ind w:firstLine="708"/>
        <w:jc w:val="both"/>
        <w:rPr>
          <w:rFonts w:ascii="Arial" w:hAnsi="Arial" w:cs="Arial"/>
          <w:sz w:val="16"/>
          <w:szCs w:val="16"/>
        </w:rPr>
      </w:pPr>
      <w:r>
        <w:rPr>
          <w:rFonts w:ascii="Arial" w:hAnsi="Arial" w:cs="Arial"/>
          <w:sz w:val="16"/>
          <w:szCs w:val="16"/>
        </w:rPr>
        <w:t>содержать в надлежащем состоянии отведенные под указанные цели земельные участки;</w:t>
      </w:r>
    </w:p>
    <w:p w:rsidR="0098042D" w:rsidRDefault="0098042D" w:rsidP="00CA0CF4">
      <w:pPr>
        <w:ind w:firstLine="708"/>
        <w:jc w:val="both"/>
        <w:rPr>
          <w:rFonts w:ascii="Arial" w:hAnsi="Arial" w:cs="Arial"/>
          <w:sz w:val="16"/>
          <w:szCs w:val="16"/>
        </w:rPr>
      </w:pPr>
      <w:r>
        <w:rPr>
          <w:rFonts w:ascii="Arial" w:hAnsi="Arial" w:cs="Arial"/>
          <w:sz w:val="16"/>
          <w:szCs w:val="16"/>
        </w:rPr>
        <w:t>установить забор (ограждение) по периметру строительной площадки (зоны производства работ). В местах движения пешеходов забор до</w:t>
      </w:r>
      <w:r>
        <w:rPr>
          <w:rFonts w:ascii="Arial" w:hAnsi="Arial" w:cs="Arial"/>
          <w:sz w:val="16"/>
          <w:szCs w:val="16"/>
        </w:rPr>
        <w:t>л</w:t>
      </w:r>
      <w:r>
        <w:rPr>
          <w:rFonts w:ascii="Arial" w:hAnsi="Arial" w:cs="Arial"/>
          <w:sz w:val="16"/>
          <w:szCs w:val="16"/>
        </w:rPr>
        <w:t>жен иметь козырек и тротуар с ограждением от проезжей части улицы. Высота, конструкция забора (ограждения) должны обеспечивать безопасность движ</w:t>
      </w:r>
      <w:r>
        <w:rPr>
          <w:rFonts w:ascii="Arial" w:hAnsi="Arial" w:cs="Arial"/>
          <w:sz w:val="16"/>
          <w:szCs w:val="16"/>
        </w:rPr>
        <w:t>е</w:t>
      </w:r>
      <w:r>
        <w:rPr>
          <w:rFonts w:ascii="Arial" w:hAnsi="Arial" w:cs="Arial"/>
          <w:sz w:val="16"/>
          <w:szCs w:val="16"/>
        </w:rPr>
        <w:t>ния транспорта и пешеходов на прилегающих к строительной площадке дорогах и улицах, включая тротуары. Забор выполняется из металлического профилированного листа. В местах движения пешеходов забор должен иметь козырек и тротуар с ограждением от проезжей части улиц;</w:t>
      </w:r>
    </w:p>
    <w:p w:rsidR="0098042D" w:rsidRDefault="0098042D" w:rsidP="00CA0CF4">
      <w:pPr>
        <w:tabs>
          <w:tab w:val="left" w:pos="0"/>
        </w:tabs>
        <w:autoSpaceDE w:val="0"/>
        <w:autoSpaceDN w:val="0"/>
        <w:adjustRightInd w:val="0"/>
        <w:ind w:firstLine="709"/>
        <w:jc w:val="both"/>
        <w:outlineLvl w:val="1"/>
        <w:rPr>
          <w:rFonts w:ascii="Arial" w:hAnsi="Arial" w:cs="Arial"/>
          <w:sz w:val="16"/>
          <w:szCs w:val="16"/>
        </w:rPr>
      </w:pPr>
      <w:r>
        <w:rPr>
          <w:rFonts w:ascii="Arial" w:hAnsi="Arial" w:cs="Arial"/>
          <w:sz w:val="16"/>
          <w:szCs w:val="16"/>
        </w:rPr>
        <w:t xml:space="preserve"> содержать установленный забор (ограждение) в чистоте и исправном состоянии, выполнять его своевременный ремонт и окраску не реже о</w:t>
      </w:r>
      <w:r>
        <w:rPr>
          <w:rFonts w:ascii="Arial" w:hAnsi="Arial" w:cs="Arial"/>
          <w:sz w:val="16"/>
          <w:szCs w:val="16"/>
        </w:rPr>
        <w:t>д</w:t>
      </w:r>
      <w:r>
        <w:rPr>
          <w:rFonts w:ascii="Arial" w:hAnsi="Arial" w:cs="Arial"/>
          <w:sz w:val="16"/>
          <w:szCs w:val="16"/>
        </w:rPr>
        <w:t>ного раза в год до 1 мая текущего года;</w:t>
      </w:r>
    </w:p>
    <w:p w:rsidR="0098042D" w:rsidRDefault="0098042D" w:rsidP="00CA0CF4">
      <w:pPr>
        <w:ind w:firstLine="709"/>
        <w:jc w:val="both"/>
        <w:rPr>
          <w:rFonts w:ascii="Arial" w:hAnsi="Arial" w:cs="Arial"/>
          <w:sz w:val="16"/>
          <w:szCs w:val="16"/>
        </w:rPr>
      </w:pPr>
      <w:r>
        <w:rPr>
          <w:rFonts w:ascii="Arial" w:hAnsi="Arial" w:cs="Arial"/>
          <w:sz w:val="16"/>
          <w:szCs w:val="16"/>
        </w:rPr>
        <w:t>обозначить въезды на строительную площадку специальными знаками или указателями;</w:t>
      </w:r>
    </w:p>
    <w:p w:rsidR="0098042D" w:rsidRDefault="0098042D" w:rsidP="00CA0CF4">
      <w:pPr>
        <w:ind w:firstLine="708"/>
        <w:jc w:val="both"/>
        <w:rPr>
          <w:rFonts w:ascii="Arial" w:hAnsi="Arial" w:cs="Arial"/>
          <w:sz w:val="16"/>
          <w:szCs w:val="16"/>
        </w:rPr>
      </w:pPr>
      <w:r>
        <w:rPr>
          <w:rFonts w:ascii="Arial" w:hAnsi="Arial" w:cs="Arial"/>
          <w:sz w:val="16"/>
          <w:szCs w:val="16"/>
        </w:rPr>
        <w:t>установить габаритные указатели;</w:t>
      </w:r>
    </w:p>
    <w:p w:rsidR="0098042D" w:rsidRDefault="0098042D" w:rsidP="00CA0CF4">
      <w:pPr>
        <w:ind w:firstLine="708"/>
        <w:jc w:val="both"/>
        <w:rPr>
          <w:rFonts w:ascii="Arial" w:hAnsi="Arial" w:cs="Arial"/>
          <w:sz w:val="16"/>
          <w:szCs w:val="16"/>
        </w:rPr>
      </w:pPr>
      <w:r>
        <w:rPr>
          <w:rFonts w:ascii="Arial" w:hAnsi="Arial" w:cs="Arial"/>
          <w:sz w:val="16"/>
          <w:szCs w:val="16"/>
        </w:rPr>
        <w:t xml:space="preserve">установить информационный щит размером 2 x </w:t>
      </w:r>
      <w:smartTag w:uri="urn:schemas-microsoft-com:office:smarttags" w:element="metricconverter">
        <w:smartTagPr>
          <w:attr w:name="ProductID" w:val="4 м"/>
        </w:smartTagPr>
        <w:r>
          <w:rPr>
            <w:rFonts w:ascii="Arial" w:hAnsi="Arial" w:cs="Arial"/>
            <w:sz w:val="16"/>
            <w:szCs w:val="16"/>
          </w:rPr>
          <w:t>4 м</w:t>
        </w:r>
      </w:smartTag>
      <w:r>
        <w:rPr>
          <w:rFonts w:ascii="Arial" w:hAnsi="Arial" w:cs="Arial"/>
          <w:sz w:val="16"/>
          <w:szCs w:val="16"/>
        </w:rPr>
        <w:t xml:space="preserve">; 3 x </w:t>
      </w:r>
      <w:smartTag w:uri="urn:schemas-microsoft-com:office:smarttags" w:element="metricconverter">
        <w:smartTagPr>
          <w:attr w:name="ProductID" w:val="6 м"/>
        </w:smartTagPr>
        <w:r>
          <w:rPr>
            <w:rFonts w:ascii="Arial" w:hAnsi="Arial" w:cs="Arial"/>
            <w:sz w:val="16"/>
            <w:szCs w:val="16"/>
          </w:rPr>
          <w:t>6 м</w:t>
        </w:r>
      </w:smartTag>
      <w:r>
        <w:rPr>
          <w:rFonts w:ascii="Arial" w:hAnsi="Arial" w:cs="Arial"/>
          <w:sz w:val="16"/>
          <w:szCs w:val="16"/>
        </w:rPr>
        <w:t xml:space="preserve"> с изображением строящегося объекта, указанием его наименования, названия з</w:t>
      </w:r>
      <w:r>
        <w:rPr>
          <w:rFonts w:ascii="Arial" w:hAnsi="Arial" w:cs="Arial"/>
          <w:sz w:val="16"/>
          <w:szCs w:val="16"/>
        </w:rPr>
        <w:t>а</w:t>
      </w:r>
      <w:r>
        <w:rPr>
          <w:rFonts w:ascii="Arial" w:hAnsi="Arial" w:cs="Arial"/>
          <w:sz w:val="16"/>
          <w:szCs w:val="16"/>
        </w:rPr>
        <w:t>стройщика (заказчика), исполнителя работ (подрядчика, генерального подрядчика), фамилии, должности и номеров телефонов ответственного произв</w:t>
      </w:r>
      <w:r>
        <w:rPr>
          <w:rFonts w:ascii="Arial" w:hAnsi="Arial" w:cs="Arial"/>
          <w:sz w:val="16"/>
          <w:szCs w:val="16"/>
        </w:rPr>
        <w:t>о</w:t>
      </w:r>
      <w:r>
        <w:rPr>
          <w:rFonts w:ascii="Arial" w:hAnsi="Arial" w:cs="Arial"/>
          <w:sz w:val="16"/>
          <w:szCs w:val="16"/>
        </w:rPr>
        <w:t>дителя работ, сроков начала и окончания работ, схемы объекта, внутрипостроечных дорог и проездов, мест складирования материалов и констру</w:t>
      </w:r>
      <w:r>
        <w:rPr>
          <w:rFonts w:ascii="Arial" w:hAnsi="Arial" w:cs="Arial"/>
          <w:sz w:val="16"/>
          <w:szCs w:val="16"/>
        </w:rPr>
        <w:t>к</w:t>
      </w:r>
      <w:r>
        <w:rPr>
          <w:rFonts w:ascii="Arial" w:hAnsi="Arial" w:cs="Arial"/>
          <w:sz w:val="16"/>
          <w:szCs w:val="16"/>
        </w:rPr>
        <w:t>ций, мест разворота транспортных средств, объектов пожарного водоснабжения. Кроме того, наименование и номер телефона производителя работ необх</w:t>
      </w:r>
      <w:r>
        <w:rPr>
          <w:rFonts w:ascii="Arial" w:hAnsi="Arial" w:cs="Arial"/>
          <w:sz w:val="16"/>
          <w:szCs w:val="16"/>
        </w:rPr>
        <w:t>о</w:t>
      </w:r>
      <w:r>
        <w:rPr>
          <w:rFonts w:ascii="Arial" w:hAnsi="Arial" w:cs="Arial"/>
          <w:sz w:val="16"/>
          <w:szCs w:val="16"/>
        </w:rPr>
        <w:t>димо нанести на щиты инвентарных ограждений мест работ вне строительной площадки, мобильные здания и сооружения, кру</w:t>
      </w:r>
      <w:r>
        <w:rPr>
          <w:rFonts w:ascii="Arial" w:hAnsi="Arial" w:cs="Arial"/>
          <w:sz w:val="16"/>
          <w:szCs w:val="16"/>
        </w:rPr>
        <w:t>п</w:t>
      </w:r>
      <w:r>
        <w:rPr>
          <w:rFonts w:ascii="Arial" w:hAnsi="Arial" w:cs="Arial"/>
          <w:sz w:val="16"/>
          <w:szCs w:val="16"/>
        </w:rPr>
        <w:t>ногабаритные элементы оснастки и т.п.;</w:t>
      </w:r>
    </w:p>
    <w:p w:rsidR="0098042D" w:rsidRDefault="0098042D" w:rsidP="00CA0CF4">
      <w:pPr>
        <w:ind w:firstLine="708"/>
        <w:jc w:val="both"/>
        <w:rPr>
          <w:rFonts w:ascii="Arial" w:hAnsi="Arial" w:cs="Arial"/>
          <w:sz w:val="16"/>
          <w:szCs w:val="16"/>
        </w:rPr>
      </w:pPr>
      <w:r>
        <w:rPr>
          <w:rFonts w:ascii="Arial" w:hAnsi="Arial" w:cs="Arial"/>
          <w:sz w:val="16"/>
          <w:szCs w:val="16"/>
        </w:rPr>
        <w:t>обеспечить проезды для специального транспорта, личного транспорта и проходы для пешеходов;</w:t>
      </w:r>
    </w:p>
    <w:p w:rsidR="0098042D" w:rsidRDefault="0098042D" w:rsidP="00CA0CF4">
      <w:pPr>
        <w:ind w:firstLine="708"/>
        <w:jc w:val="both"/>
        <w:rPr>
          <w:rFonts w:ascii="Arial" w:hAnsi="Arial" w:cs="Arial"/>
          <w:sz w:val="16"/>
          <w:szCs w:val="16"/>
        </w:rPr>
      </w:pPr>
      <w:r>
        <w:rPr>
          <w:rFonts w:ascii="Arial" w:hAnsi="Arial" w:cs="Arial"/>
          <w:sz w:val="16"/>
          <w:szCs w:val="16"/>
        </w:rPr>
        <w:t>оборудовать строительную площадку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98042D" w:rsidRDefault="0098042D" w:rsidP="00CA0CF4">
      <w:pPr>
        <w:ind w:firstLine="708"/>
        <w:jc w:val="both"/>
        <w:rPr>
          <w:rFonts w:ascii="Arial" w:hAnsi="Arial" w:cs="Arial"/>
          <w:sz w:val="16"/>
          <w:szCs w:val="16"/>
        </w:rPr>
      </w:pPr>
      <w:r>
        <w:rPr>
          <w:rFonts w:ascii="Arial" w:hAnsi="Arial" w:cs="Arial"/>
          <w:sz w:val="16"/>
          <w:szCs w:val="16"/>
        </w:rPr>
        <w:t>обеспечить установку на строительной площадке туалета, контейнера для сбора отходов и урн для мусора;</w:t>
      </w:r>
    </w:p>
    <w:p w:rsidR="0098042D" w:rsidRDefault="0098042D" w:rsidP="00CA0CF4">
      <w:pPr>
        <w:ind w:firstLine="709"/>
        <w:jc w:val="both"/>
        <w:rPr>
          <w:rFonts w:ascii="Arial" w:hAnsi="Arial" w:cs="Arial"/>
          <w:sz w:val="16"/>
          <w:szCs w:val="16"/>
        </w:rPr>
      </w:pPr>
      <w:r>
        <w:rPr>
          <w:rFonts w:ascii="Arial" w:hAnsi="Arial" w:cs="Arial"/>
          <w:sz w:val="16"/>
          <w:szCs w:val="16"/>
        </w:rPr>
        <w:t>складировать материалы, конструкции и оборудование в пределах строительной площадки в соответствии с утвержденным проектом произво</w:t>
      </w:r>
      <w:r>
        <w:rPr>
          <w:rFonts w:ascii="Arial" w:hAnsi="Arial" w:cs="Arial"/>
          <w:sz w:val="16"/>
          <w:szCs w:val="16"/>
        </w:rPr>
        <w:t>д</w:t>
      </w:r>
      <w:r>
        <w:rPr>
          <w:rFonts w:ascii="Arial" w:hAnsi="Arial" w:cs="Arial"/>
          <w:sz w:val="16"/>
          <w:szCs w:val="16"/>
        </w:rPr>
        <w:t>ства работ;</w:t>
      </w:r>
    </w:p>
    <w:p w:rsidR="0098042D" w:rsidRDefault="0098042D" w:rsidP="00CA0CF4">
      <w:pPr>
        <w:ind w:firstLine="709"/>
        <w:jc w:val="both"/>
        <w:rPr>
          <w:rFonts w:ascii="Arial" w:hAnsi="Arial" w:cs="Arial"/>
          <w:sz w:val="16"/>
          <w:szCs w:val="16"/>
        </w:rPr>
      </w:pPr>
      <w:r>
        <w:rPr>
          <w:rFonts w:ascii="Arial" w:hAnsi="Arial" w:cs="Arial"/>
          <w:sz w:val="16"/>
          <w:szCs w:val="16"/>
        </w:rPr>
        <w:t>соблюдать чистоту и порядок на подъездах к строительной площадке, а также на прилегающей территории. В случае допущения загрязнения прилегающей территории ее уборка производится незамедлительно силами и средствами исполнителя работ;</w:t>
      </w:r>
    </w:p>
    <w:p w:rsidR="0098042D" w:rsidRDefault="0098042D" w:rsidP="00CA0CF4">
      <w:pPr>
        <w:ind w:firstLine="708"/>
        <w:jc w:val="both"/>
        <w:rPr>
          <w:rFonts w:ascii="Arial" w:hAnsi="Arial" w:cs="Arial"/>
          <w:sz w:val="16"/>
          <w:szCs w:val="16"/>
        </w:rPr>
      </w:pPr>
      <w:r>
        <w:rPr>
          <w:rFonts w:ascii="Arial" w:hAnsi="Arial" w:cs="Arial"/>
          <w:sz w:val="16"/>
          <w:szCs w:val="16"/>
        </w:rPr>
        <w:t>оборудовать выезды с площадок, на которых проводятся строительные работы, создающие угрозу загрязнения улиц и дорог, устройством для мойки колес и кузовов транспортных средств, строительной техники и механизмов, обеспечить мойку колес и кузовов, а также осуществление иных мер</w:t>
      </w:r>
      <w:r>
        <w:rPr>
          <w:rFonts w:ascii="Arial" w:hAnsi="Arial" w:cs="Arial"/>
          <w:sz w:val="16"/>
          <w:szCs w:val="16"/>
        </w:rPr>
        <w:t>о</w:t>
      </w:r>
      <w:r>
        <w:rPr>
          <w:rFonts w:ascii="Arial" w:hAnsi="Arial" w:cs="Arial"/>
          <w:sz w:val="16"/>
          <w:szCs w:val="16"/>
        </w:rPr>
        <w:t>приятий, направленных на недопущение загрязнения территории Валдайского городского поселения. Указанные выезды должны иметь твердое доро</w:t>
      </w:r>
      <w:r>
        <w:rPr>
          <w:rFonts w:ascii="Arial" w:hAnsi="Arial" w:cs="Arial"/>
          <w:sz w:val="16"/>
          <w:szCs w:val="16"/>
        </w:rPr>
        <w:t>ж</w:t>
      </w:r>
      <w:r>
        <w:rPr>
          <w:rFonts w:ascii="Arial" w:hAnsi="Arial" w:cs="Arial"/>
          <w:sz w:val="16"/>
          <w:szCs w:val="16"/>
        </w:rPr>
        <w:t>ное покрытие и содержаться в чистоте;</w:t>
      </w:r>
    </w:p>
    <w:p w:rsidR="0098042D" w:rsidRDefault="0098042D" w:rsidP="00CA0CF4">
      <w:pPr>
        <w:ind w:firstLine="708"/>
        <w:jc w:val="both"/>
        <w:rPr>
          <w:rFonts w:ascii="Arial" w:hAnsi="Arial" w:cs="Arial"/>
          <w:sz w:val="16"/>
          <w:szCs w:val="16"/>
        </w:rPr>
      </w:pPr>
      <w:r>
        <w:rPr>
          <w:rFonts w:ascii="Arial" w:hAnsi="Arial" w:cs="Arial"/>
          <w:sz w:val="16"/>
          <w:szCs w:val="16"/>
        </w:rPr>
        <w:t>обеспечить ежедневную уборку строительной площадки;</w:t>
      </w:r>
    </w:p>
    <w:p w:rsidR="0098042D" w:rsidRDefault="0098042D" w:rsidP="00CA0CF4">
      <w:pPr>
        <w:ind w:firstLine="708"/>
        <w:jc w:val="both"/>
        <w:rPr>
          <w:rFonts w:ascii="Arial" w:hAnsi="Arial" w:cs="Arial"/>
          <w:sz w:val="16"/>
          <w:szCs w:val="16"/>
        </w:rPr>
      </w:pPr>
      <w:r>
        <w:rPr>
          <w:rFonts w:ascii="Arial" w:hAnsi="Arial" w:cs="Arial"/>
          <w:sz w:val="16"/>
          <w:szCs w:val="16"/>
        </w:rPr>
        <w:t>обеспечить вывоз, отвал и отсыпку поверхностного слоя земли;</w:t>
      </w:r>
    </w:p>
    <w:p w:rsidR="0098042D" w:rsidRDefault="0098042D" w:rsidP="00CA0CF4">
      <w:pPr>
        <w:ind w:firstLine="708"/>
        <w:jc w:val="both"/>
        <w:rPr>
          <w:rFonts w:ascii="Arial" w:hAnsi="Arial" w:cs="Arial"/>
          <w:color w:val="FF0000"/>
          <w:sz w:val="16"/>
          <w:szCs w:val="16"/>
        </w:rPr>
      </w:pPr>
      <w:r>
        <w:rPr>
          <w:rFonts w:ascii="Arial" w:hAnsi="Arial" w:cs="Arial"/>
          <w:sz w:val="16"/>
          <w:szCs w:val="16"/>
        </w:rPr>
        <w:t>обеспечить сбор и вывоз строительных и других отходов, строительного мусора на полигон ТБО;</w:t>
      </w:r>
    </w:p>
    <w:p w:rsidR="0098042D" w:rsidRDefault="0098042D" w:rsidP="00CA0CF4">
      <w:pPr>
        <w:ind w:firstLine="708"/>
        <w:jc w:val="both"/>
        <w:rPr>
          <w:rFonts w:ascii="Arial" w:hAnsi="Arial" w:cs="Arial"/>
          <w:sz w:val="16"/>
          <w:szCs w:val="16"/>
        </w:rPr>
      </w:pPr>
      <w:r>
        <w:rPr>
          <w:rFonts w:ascii="Arial" w:hAnsi="Arial" w:cs="Arial"/>
          <w:sz w:val="16"/>
          <w:szCs w:val="16"/>
        </w:rPr>
        <w:t>принимать необходимые меры к сохранности зеленых насаждений;</w:t>
      </w:r>
    </w:p>
    <w:p w:rsidR="0098042D" w:rsidRDefault="0098042D" w:rsidP="00CA0CF4">
      <w:pPr>
        <w:ind w:firstLine="708"/>
        <w:jc w:val="both"/>
        <w:rPr>
          <w:rFonts w:ascii="Arial" w:hAnsi="Arial" w:cs="Arial"/>
          <w:sz w:val="16"/>
          <w:szCs w:val="16"/>
        </w:rPr>
      </w:pPr>
      <w:r>
        <w:rPr>
          <w:rFonts w:ascii="Arial" w:hAnsi="Arial" w:cs="Arial"/>
          <w:sz w:val="16"/>
          <w:szCs w:val="16"/>
        </w:rPr>
        <w:t>выполнять восстановление дорожных покрытий, воспроизводство зеленых насаждений и других элементы благоустройства по окончании р</w:t>
      </w:r>
      <w:r>
        <w:rPr>
          <w:rFonts w:ascii="Arial" w:hAnsi="Arial" w:cs="Arial"/>
          <w:sz w:val="16"/>
          <w:szCs w:val="16"/>
        </w:rPr>
        <w:t>а</w:t>
      </w:r>
      <w:r>
        <w:rPr>
          <w:rFonts w:ascii="Arial" w:hAnsi="Arial" w:cs="Arial"/>
          <w:sz w:val="16"/>
          <w:szCs w:val="16"/>
        </w:rPr>
        <w:t>бот.</w:t>
      </w:r>
    </w:p>
    <w:p w:rsidR="0098042D" w:rsidRDefault="0098042D" w:rsidP="00CA0CF4">
      <w:pPr>
        <w:tabs>
          <w:tab w:val="left" w:pos="0"/>
        </w:tabs>
        <w:autoSpaceDE w:val="0"/>
        <w:autoSpaceDN w:val="0"/>
        <w:adjustRightInd w:val="0"/>
        <w:ind w:firstLine="709"/>
        <w:jc w:val="both"/>
        <w:outlineLvl w:val="1"/>
        <w:rPr>
          <w:rFonts w:ascii="Arial" w:hAnsi="Arial" w:cs="Arial"/>
          <w:sz w:val="16"/>
          <w:szCs w:val="16"/>
        </w:rPr>
      </w:pPr>
      <w:r>
        <w:rPr>
          <w:rFonts w:ascii="Arial" w:hAnsi="Arial" w:cs="Arial"/>
          <w:sz w:val="16"/>
          <w:szCs w:val="16"/>
        </w:rPr>
        <w:lastRenderedPageBreak/>
        <w:t>4.14.3. 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Валдайского муниципального района, организациями, выполняющими функции заказчика по содерж</w:t>
      </w:r>
      <w:r>
        <w:rPr>
          <w:rFonts w:ascii="Arial" w:hAnsi="Arial" w:cs="Arial"/>
          <w:sz w:val="16"/>
          <w:szCs w:val="16"/>
        </w:rPr>
        <w:t>а</w:t>
      </w:r>
      <w:r>
        <w:rPr>
          <w:rFonts w:ascii="Arial" w:hAnsi="Arial" w:cs="Arial"/>
          <w:sz w:val="16"/>
          <w:szCs w:val="16"/>
        </w:rPr>
        <w:t>нию улично-дорожной сети Валдайского муниципального района.</w:t>
      </w:r>
    </w:p>
    <w:p w:rsidR="0098042D" w:rsidRDefault="0098042D" w:rsidP="00CA0CF4">
      <w:pPr>
        <w:ind w:firstLine="708"/>
        <w:jc w:val="both"/>
        <w:rPr>
          <w:rFonts w:ascii="Arial" w:hAnsi="Arial" w:cs="Arial"/>
          <w:sz w:val="16"/>
          <w:szCs w:val="16"/>
        </w:rPr>
      </w:pPr>
      <w:r>
        <w:rPr>
          <w:rFonts w:ascii="Arial" w:hAnsi="Arial" w:cs="Arial"/>
          <w:sz w:val="16"/>
          <w:szCs w:val="16"/>
        </w:rPr>
        <w:t>4.14.4. Запрещается:</w:t>
      </w:r>
    </w:p>
    <w:p w:rsidR="0098042D" w:rsidRDefault="0098042D" w:rsidP="00CA0CF4">
      <w:pPr>
        <w:jc w:val="both"/>
        <w:rPr>
          <w:rFonts w:ascii="Arial" w:hAnsi="Arial" w:cs="Arial"/>
          <w:sz w:val="16"/>
          <w:szCs w:val="16"/>
        </w:rPr>
      </w:pPr>
      <w:r>
        <w:rPr>
          <w:rFonts w:ascii="Arial" w:hAnsi="Arial" w:cs="Arial"/>
          <w:sz w:val="16"/>
          <w:szCs w:val="16"/>
        </w:rPr>
        <w:t xml:space="preserve">           производство работ без соответствующего разрешения или по разрешению, срок действия которого истек;</w:t>
      </w:r>
    </w:p>
    <w:p w:rsidR="0098042D" w:rsidRDefault="0098042D" w:rsidP="00CA0CF4">
      <w:pPr>
        <w:ind w:firstLine="708"/>
        <w:jc w:val="both"/>
        <w:rPr>
          <w:rFonts w:ascii="Arial" w:hAnsi="Arial" w:cs="Arial"/>
          <w:sz w:val="16"/>
          <w:szCs w:val="16"/>
        </w:rPr>
      </w:pPr>
      <w:r>
        <w:rPr>
          <w:rFonts w:ascii="Arial" w:hAnsi="Arial" w:cs="Arial"/>
          <w:sz w:val="16"/>
          <w:szCs w:val="16"/>
        </w:rPr>
        <w:t>приготовление растворов для производства строительных и ремонтных работ без применения специальных емкостей;</w:t>
      </w:r>
    </w:p>
    <w:p w:rsidR="0098042D" w:rsidRDefault="0098042D" w:rsidP="00CA0CF4">
      <w:pPr>
        <w:ind w:firstLine="708"/>
        <w:jc w:val="both"/>
        <w:rPr>
          <w:rFonts w:ascii="Arial" w:hAnsi="Arial" w:cs="Arial"/>
          <w:sz w:val="16"/>
          <w:szCs w:val="16"/>
        </w:rPr>
      </w:pPr>
      <w:r>
        <w:rPr>
          <w:rFonts w:ascii="Arial" w:hAnsi="Arial" w:cs="Arial"/>
          <w:sz w:val="16"/>
          <w:szCs w:val="16"/>
        </w:rPr>
        <w:t>использование битумоварных установок без специального оборудования для сжигания топлива;</w:t>
      </w:r>
    </w:p>
    <w:p w:rsidR="0098042D" w:rsidRDefault="0098042D" w:rsidP="00CA0CF4">
      <w:pPr>
        <w:ind w:firstLine="708"/>
        <w:jc w:val="both"/>
        <w:rPr>
          <w:rFonts w:ascii="Arial" w:hAnsi="Arial" w:cs="Arial"/>
          <w:sz w:val="16"/>
          <w:szCs w:val="16"/>
        </w:rPr>
      </w:pPr>
      <w:r>
        <w:rPr>
          <w:rFonts w:ascii="Arial" w:hAnsi="Arial" w:cs="Arial"/>
          <w:sz w:val="16"/>
          <w:szCs w:val="16"/>
        </w:rPr>
        <w:t>установка ограждений строительных площадок с выносом забора за красную линию улицы, использование под эти цели дорог, в том числе тр</w:t>
      </w:r>
      <w:r>
        <w:rPr>
          <w:rFonts w:ascii="Arial" w:hAnsi="Arial" w:cs="Arial"/>
          <w:sz w:val="16"/>
          <w:szCs w:val="16"/>
        </w:rPr>
        <w:t>о</w:t>
      </w:r>
      <w:r>
        <w:rPr>
          <w:rFonts w:ascii="Arial" w:hAnsi="Arial" w:cs="Arial"/>
          <w:sz w:val="16"/>
          <w:szCs w:val="16"/>
        </w:rPr>
        <w:t>туаров, газонов, без соответствующего разрешения Администрации Валдайского муниципального района;</w:t>
      </w:r>
    </w:p>
    <w:p w:rsidR="0098042D" w:rsidRDefault="0098042D" w:rsidP="00CA0CF4">
      <w:pPr>
        <w:ind w:firstLine="708"/>
        <w:jc w:val="both"/>
        <w:rPr>
          <w:rFonts w:ascii="Arial" w:hAnsi="Arial" w:cs="Arial"/>
          <w:sz w:val="16"/>
          <w:szCs w:val="16"/>
        </w:rPr>
      </w:pPr>
      <w:r>
        <w:rPr>
          <w:rFonts w:ascii="Arial" w:hAnsi="Arial" w:cs="Arial"/>
          <w:sz w:val="16"/>
          <w:szCs w:val="16"/>
        </w:rPr>
        <w:t xml:space="preserve">оборудование выездов со строительных площадок на расстоянии ближе </w:t>
      </w:r>
      <w:smartTag w:uri="urn:schemas-microsoft-com:office:smarttags" w:element="metricconverter">
        <w:smartTagPr>
          <w:attr w:name="ProductID" w:val="50 метров"/>
        </w:smartTagPr>
        <w:r>
          <w:rPr>
            <w:rFonts w:ascii="Arial" w:hAnsi="Arial" w:cs="Arial"/>
            <w:sz w:val="16"/>
            <w:szCs w:val="16"/>
          </w:rPr>
          <w:t>50 метров</w:t>
        </w:r>
      </w:smartTag>
      <w:r>
        <w:rPr>
          <w:rFonts w:ascii="Arial" w:hAnsi="Arial" w:cs="Arial"/>
          <w:sz w:val="16"/>
          <w:szCs w:val="16"/>
        </w:rPr>
        <w:t xml:space="preserve"> от остановочных пунктов или площадок отстоя городского пассажирского транспорта;</w:t>
      </w:r>
    </w:p>
    <w:p w:rsidR="0098042D" w:rsidRDefault="0098042D" w:rsidP="00CA0CF4">
      <w:pPr>
        <w:ind w:firstLine="708"/>
        <w:jc w:val="both"/>
        <w:rPr>
          <w:rFonts w:ascii="Arial" w:hAnsi="Arial" w:cs="Arial"/>
          <w:sz w:val="16"/>
          <w:szCs w:val="16"/>
        </w:rPr>
      </w:pPr>
      <w:r>
        <w:rPr>
          <w:rFonts w:ascii="Arial" w:hAnsi="Arial" w:cs="Arial"/>
          <w:sz w:val="16"/>
          <w:szCs w:val="16"/>
        </w:rPr>
        <w:t>установка, стоянка и хранение механических транспортных средств, передвижных вагонов-бытовок, личного автотранспорта работников и пр</w:t>
      </w:r>
      <w:r>
        <w:rPr>
          <w:rFonts w:ascii="Arial" w:hAnsi="Arial" w:cs="Arial"/>
          <w:sz w:val="16"/>
          <w:szCs w:val="16"/>
        </w:rPr>
        <w:t>о</w:t>
      </w:r>
      <w:r>
        <w:rPr>
          <w:rFonts w:ascii="Arial" w:hAnsi="Arial" w:cs="Arial"/>
          <w:sz w:val="16"/>
          <w:szCs w:val="16"/>
        </w:rPr>
        <w:t>чих механизмов и оборудования вне пределов строительной площадки;</w:t>
      </w:r>
    </w:p>
    <w:p w:rsidR="0098042D" w:rsidRDefault="0098042D" w:rsidP="00CA0CF4">
      <w:pPr>
        <w:ind w:firstLine="708"/>
        <w:jc w:val="both"/>
        <w:rPr>
          <w:rFonts w:ascii="Arial" w:hAnsi="Arial" w:cs="Arial"/>
          <w:sz w:val="16"/>
          <w:szCs w:val="16"/>
        </w:rPr>
      </w:pPr>
      <w:r>
        <w:rPr>
          <w:rFonts w:ascii="Arial" w:hAnsi="Arial" w:cs="Arial"/>
          <w:sz w:val="16"/>
          <w:szCs w:val="16"/>
        </w:rPr>
        <w:t>сжигание строительных и других отходов, строительного мусора;</w:t>
      </w:r>
    </w:p>
    <w:p w:rsidR="0098042D" w:rsidRDefault="0098042D" w:rsidP="00CA0CF4">
      <w:pPr>
        <w:ind w:firstLine="708"/>
        <w:jc w:val="both"/>
        <w:rPr>
          <w:rFonts w:ascii="Arial" w:hAnsi="Arial" w:cs="Arial"/>
          <w:sz w:val="16"/>
          <w:szCs w:val="16"/>
        </w:rPr>
      </w:pPr>
      <w:r>
        <w:rPr>
          <w:rFonts w:ascii="Arial" w:hAnsi="Arial" w:cs="Arial"/>
          <w:sz w:val="16"/>
          <w:szCs w:val="16"/>
        </w:rPr>
        <w:t>вывоз строительных и других крупногабаритных отходов на контейнерные площадки».</w:t>
      </w:r>
    </w:p>
    <w:p w:rsidR="0098042D" w:rsidRDefault="0098042D" w:rsidP="00CA0CF4">
      <w:pPr>
        <w:ind w:firstLine="720"/>
        <w:jc w:val="both"/>
        <w:rPr>
          <w:rFonts w:ascii="Arial" w:hAnsi="Arial" w:cs="Arial"/>
          <w:sz w:val="16"/>
          <w:szCs w:val="16"/>
        </w:rPr>
      </w:pPr>
      <w:r>
        <w:rPr>
          <w:rFonts w:ascii="Arial" w:hAnsi="Arial" w:cs="Arial"/>
          <w:sz w:val="16"/>
          <w:szCs w:val="16"/>
        </w:rPr>
        <w:t>1.6. Изложить подпункт 13 пункта 3.13 «На всей территории Валдайского городского поселения запрещается» в новой редакции:</w:t>
      </w:r>
    </w:p>
    <w:p w:rsidR="0098042D" w:rsidRDefault="0098042D" w:rsidP="00CA0CF4">
      <w:pPr>
        <w:ind w:firstLine="720"/>
        <w:jc w:val="both"/>
        <w:rPr>
          <w:rFonts w:ascii="Arial" w:hAnsi="Arial" w:cs="Arial"/>
          <w:sz w:val="16"/>
          <w:szCs w:val="16"/>
        </w:rPr>
      </w:pPr>
      <w:r>
        <w:rPr>
          <w:rFonts w:ascii="Arial" w:hAnsi="Arial" w:cs="Arial"/>
          <w:sz w:val="16"/>
          <w:szCs w:val="16"/>
        </w:rPr>
        <w:t>«13) разлив (слив) производственных и хозяйственно – бытовых сточных вод, промышленных отходов, технических жидкостей (нефтепроду</w:t>
      </w:r>
      <w:r>
        <w:rPr>
          <w:rFonts w:ascii="Arial" w:hAnsi="Arial" w:cs="Arial"/>
          <w:sz w:val="16"/>
          <w:szCs w:val="16"/>
        </w:rPr>
        <w:t>к</w:t>
      </w:r>
      <w:r>
        <w:rPr>
          <w:rFonts w:ascii="Arial" w:hAnsi="Arial" w:cs="Arial"/>
          <w:sz w:val="16"/>
          <w:szCs w:val="16"/>
        </w:rPr>
        <w:t>тов, химических веществ и т.п.) от зданий,  сооружений и жилых домов, не оборудованных канализацией, на рельеф местности, в колодцы, в водостоки и сети ливневой канализации, кюветы, канавы, а также в сети хозяйственно-бытовой канализации в неустановленных местах;».</w:t>
      </w:r>
    </w:p>
    <w:p w:rsidR="0098042D" w:rsidRDefault="0098042D" w:rsidP="00CA0CF4">
      <w:pPr>
        <w:ind w:firstLine="720"/>
        <w:jc w:val="both"/>
        <w:rPr>
          <w:rFonts w:ascii="Arial" w:hAnsi="Arial" w:cs="Arial"/>
          <w:sz w:val="16"/>
          <w:szCs w:val="16"/>
        </w:rPr>
      </w:pPr>
      <w:r>
        <w:rPr>
          <w:rFonts w:ascii="Arial" w:hAnsi="Arial" w:cs="Arial"/>
          <w:sz w:val="16"/>
          <w:szCs w:val="16"/>
        </w:rPr>
        <w:t>1.7. Изложить подпункт 3 пункта 4.6.2 «Собственники жилых домов  на территориях индивидуальной застройки обязаны» в новой реда</w:t>
      </w:r>
      <w:r>
        <w:rPr>
          <w:rFonts w:ascii="Arial" w:hAnsi="Arial" w:cs="Arial"/>
          <w:sz w:val="16"/>
          <w:szCs w:val="16"/>
        </w:rPr>
        <w:t>к</w:t>
      </w:r>
      <w:r>
        <w:rPr>
          <w:rFonts w:ascii="Arial" w:hAnsi="Arial" w:cs="Arial"/>
          <w:sz w:val="16"/>
          <w:szCs w:val="16"/>
        </w:rPr>
        <w:t>ции:</w:t>
      </w:r>
    </w:p>
    <w:p w:rsidR="0098042D" w:rsidRDefault="0098042D" w:rsidP="00CA0CF4">
      <w:pPr>
        <w:ind w:firstLine="720"/>
        <w:jc w:val="both"/>
        <w:rPr>
          <w:rFonts w:ascii="Arial" w:hAnsi="Arial" w:cs="Arial"/>
          <w:sz w:val="16"/>
          <w:szCs w:val="16"/>
        </w:rPr>
      </w:pPr>
      <w:r>
        <w:rPr>
          <w:rFonts w:ascii="Arial" w:hAnsi="Arial" w:cs="Arial"/>
          <w:sz w:val="16"/>
          <w:szCs w:val="16"/>
        </w:rPr>
        <w:t>«3) обустроить выгреб (или септик) для сбора хозяйственно – бытовых сточных вод в соответствии с требованиями законодательства, прин</w:t>
      </w:r>
      <w:r>
        <w:rPr>
          <w:rFonts w:ascii="Arial" w:hAnsi="Arial" w:cs="Arial"/>
          <w:sz w:val="16"/>
          <w:szCs w:val="16"/>
        </w:rPr>
        <w:t>и</w:t>
      </w:r>
      <w:r>
        <w:rPr>
          <w:rFonts w:ascii="Arial" w:hAnsi="Arial" w:cs="Arial"/>
          <w:sz w:val="16"/>
          <w:szCs w:val="16"/>
        </w:rPr>
        <w:t>мать меры для предотвращения переполнения выгреба (или септика)».</w:t>
      </w:r>
    </w:p>
    <w:p w:rsidR="0098042D" w:rsidRPr="0098042D" w:rsidRDefault="0098042D" w:rsidP="00CA0CF4">
      <w:pPr>
        <w:ind w:firstLine="720"/>
        <w:jc w:val="both"/>
        <w:rPr>
          <w:rFonts w:ascii="Arial" w:hAnsi="Arial" w:cs="Arial"/>
          <w:sz w:val="16"/>
          <w:szCs w:val="16"/>
        </w:rPr>
      </w:pPr>
      <w:r>
        <w:rPr>
          <w:rFonts w:ascii="Arial" w:hAnsi="Arial" w:cs="Arial"/>
          <w:sz w:val="16"/>
          <w:szCs w:val="16"/>
        </w:rPr>
        <w:t>2. Опубликовать решение в бюллетене «Валдайский Вестник» и разместить на официальном сайте Совета депутатов в сети «Интернет».</w:t>
      </w:r>
    </w:p>
    <w:p w:rsidR="0098042D" w:rsidRPr="0098042D" w:rsidRDefault="0098042D" w:rsidP="00CA0CF4">
      <w:pPr>
        <w:pStyle w:val="ConsNormal"/>
        <w:ind w:firstLine="0"/>
        <w:rPr>
          <w:rFonts w:cs="Arial"/>
          <w:b/>
          <w:sz w:val="16"/>
          <w:szCs w:val="16"/>
        </w:rPr>
      </w:pPr>
      <w:r>
        <w:rPr>
          <w:b/>
          <w:sz w:val="16"/>
          <w:szCs w:val="16"/>
        </w:rPr>
        <w:t>Глава Валдайского городского поселения, председатель Совета</w:t>
      </w:r>
    </w:p>
    <w:p w:rsidR="0098042D" w:rsidRDefault="0098042D" w:rsidP="00CA0CF4">
      <w:pPr>
        <w:pStyle w:val="ConsNormal"/>
        <w:ind w:firstLine="0"/>
        <w:rPr>
          <w:b/>
          <w:sz w:val="16"/>
          <w:szCs w:val="16"/>
        </w:rPr>
      </w:pPr>
      <w:r>
        <w:rPr>
          <w:b/>
          <w:sz w:val="16"/>
          <w:szCs w:val="16"/>
        </w:rPr>
        <w:t xml:space="preserve">депутатов Валдайского городского поселения                             В.П.Литвиненко   </w:t>
      </w:r>
      <w:r>
        <w:rPr>
          <w:b/>
          <w:sz w:val="16"/>
          <w:szCs w:val="16"/>
        </w:rPr>
        <w:tab/>
      </w:r>
      <w:r>
        <w:rPr>
          <w:b/>
          <w:sz w:val="16"/>
          <w:szCs w:val="16"/>
        </w:rPr>
        <w:tab/>
      </w:r>
      <w:r>
        <w:rPr>
          <w:b/>
          <w:sz w:val="16"/>
          <w:szCs w:val="16"/>
        </w:rPr>
        <w:tab/>
      </w:r>
      <w:r>
        <w:rPr>
          <w:b/>
          <w:sz w:val="16"/>
          <w:szCs w:val="16"/>
        </w:rPr>
        <w:tab/>
      </w:r>
    </w:p>
    <w:p w:rsidR="0098042D" w:rsidRDefault="0098042D" w:rsidP="00CA0CF4">
      <w:pPr>
        <w:rPr>
          <w:rFonts w:ascii="Arial" w:hAnsi="Arial" w:cs="Arial"/>
          <w:b/>
          <w:sz w:val="16"/>
          <w:szCs w:val="16"/>
        </w:rPr>
      </w:pPr>
      <w:r>
        <w:rPr>
          <w:rFonts w:ascii="Arial" w:hAnsi="Arial" w:cs="Arial"/>
          <w:color w:val="000000"/>
          <w:sz w:val="16"/>
          <w:szCs w:val="16"/>
        </w:rPr>
        <w:t>«30» ноября</w:t>
      </w:r>
      <w:r>
        <w:rPr>
          <w:rFonts w:ascii="Arial" w:hAnsi="Arial" w:cs="Arial"/>
          <w:b/>
          <w:color w:val="000000"/>
          <w:sz w:val="16"/>
          <w:szCs w:val="16"/>
        </w:rPr>
        <w:t xml:space="preserve"> </w:t>
      </w:r>
      <w:r>
        <w:rPr>
          <w:rFonts w:ascii="Arial" w:hAnsi="Arial" w:cs="Arial"/>
          <w:color w:val="000000"/>
          <w:sz w:val="16"/>
          <w:szCs w:val="16"/>
        </w:rPr>
        <w:t>2016 года №  69</w:t>
      </w:r>
    </w:p>
    <w:p w:rsidR="008472FB" w:rsidRDefault="008472FB" w:rsidP="00CA0CF4">
      <w:pPr>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8472FB" w:rsidRPr="008472FB" w:rsidRDefault="008472FB" w:rsidP="00CA0CF4">
      <w:pPr>
        <w:jc w:val="center"/>
        <w:rPr>
          <w:rFonts w:ascii="Arial" w:hAnsi="Arial" w:cs="Arial"/>
          <w:sz w:val="16"/>
          <w:szCs w:val="16"/>
        </w:rPr>
      </w:pPr>
      <w:r>
        <w:rPr>
          <w:rFonts w:ascii="Arial" w:hAnsi="Arial" w:cs="Arial"/>
          <w:sz w:val="16"/>
          <w:szCs w:val="16"/>
        </w:rPr>
        <w:t>Р Е Ш Е Н И Е</w:t>
      </w:r>
    </w:p>
    <w:p w:rsidR="008472FB" w:rsidRDefault="008472FB" w:rsidP="00CA0CF4">
      <w:pPr>
        <w:pStyle w:val="ConsPlusTitle"/>
        <w:widowControl/>
        <w:jc w:val="center"/>
        <w:rPr>
          <w:rFonts w:ascii="Arial" w:hAnsi="Arial" w:cs="Arial"/>
          <w:sz w:val="16"/>
          <w:szCs w:val="16"/>
        </w:rPr>
      </w:pPr>
      <w:r>
        <w:rPr>
          <w:rFonts w:ascii="Arial" w:hAnsi="Arial" w:cs="Arial"/>
          <w:sz w:val="16"/>
          <w:szCs w:val="16"/>
        </w:rPr>
        <w:t>О  внесении изменений в решение Совета депутатов  Валдайского городского поселения  от 29.12.2015 № 20</w:t>
      </w:r>
    </w:p>
    <w:p w:rsidR="008472FB" w:rsidRDefault="008472FB" w:rsidP="00CA0CF4">
      <w:pPr>
        <w:ind w:firstLine="708"/>
        <w:jc w:val="center"/>
        <w:rPr>
          <w:rFonts w:ascii="Arial" w:hAnsi="Arial" w:cs="Arial"/>
          <w:b/>
          <w:sz w:val="16"/>
          <w:szCs w:val="16"/>
        </w:rPr>
      </w:pPr>
      <w:r>
        <w:rPr>
          <w:rFonts w:ascii="Arial" w:hAnsi="Arial" w:cs="Arial"/>
          <w:b/>
          <w:sz w:val="16"/>
          <w:szCs w:val="16"/>
        </w:rPr>
        <w:t>Принято Советом депутатов Валдайского городского поселения  30 ноября 2016 года.</w:t>
      </w:r>
    </w:p>
    <w:p w:rsidR="008472FB" w:rsidRDefault="008472FB" w:rsidP="00CA0CF4">
      <w:pPr>
        <w:autoSpaceDE w:val="0"/>
        <w:autoSpaceDN w:val="0"/>
        <w:adjustRightInd w:val="0"/>
        <w:ind w:firstLine="720"/>
        <w:jc w:val="both"/>
        <w:outlineLvl w:val="1"/>
        <w:rPr>
          <w:rFonts w:ascii="Arial" w:hAnsi="Arial" w:cs="Arial"/>
          <w:sz w:val="16"/>
          <w:szCs w:val="16"/>
        </w:rPr>
      </w:pPr>
      <w:r>
        <w:rPr>
          <w:rFonts w:ascii="Arial" w:hAnsi="Arial" w:cs="Arial"/>
          <w:sz w:val="16"/>
          <w:szCs w:val="16"/>
        </w:rPr>
        <w:t xml:space="preserve">Совет депутатов Валдайского городского поселения </w:t>
      </w:r>
      <w:r>
        <w:rPr>
          <w:rFonts w:ascii="Arial" w:hAnsi="Arial" w:cs="Arial"/>
          <w:b/>
          <w:sz w:val="16"/>
          <w:szCs w:val="16"/>
        </w:rPr>
        <w:t>РЕШИЛ:</w:t>
      </w:r>
    </w:p>
    <w:p w:rsidR="008472FB" w:rsidRDefault="008472FB" w:rsidP="00CA0CF4">
      <w:pPr>
        <w:autoSpaceDE w:val="0"/>
        <w:autoSpaceDN w:val="0"/>
        <w:adjustRightInd w:val="0"/>
        <w:ind w:firstLine="720"/>
        <w:jc w:val="both"/>
        <w:outlineLvl w:val="1"/>
        <w:rPr>
          <w:rFonts w:ascii="Arial" w:hAnsi="Arial" w:cs="Arial"/>
          <w:sz w:val="16"/>
          <w:szCs w:val="16"/>
        </w:rPr>
      </w:pPr>
      <w:r>
        <w:rPr>
          <w:rFonts w:ascii="Arial" w:hAnsi="Arial" w:cs="Arial"/>
          <w:sz w:val="16"/>
          <w:szCs w:val="16"/>
        </w:rPr>
        <w:t>1. Внести в решение Совета депутатов Валдайского городского поселения от 29.12.2015 № 20 «О бюджете Валдайского городского поселения на 2016 год» следующие изменения:</w:t>
      </w:r>
    </w:p>
    <w:p w:rsidR="008472FB" w:rsidRDefault="008472FB" w:rsidP="00CA0CF4">
      <w:pPr>
        <w:autoSpaceDE w:val="0"/>
        <w:autoSpaceDN w:val="0"/>
        <w:adjustRightInd w:val="0"/>
        <w:ind w:firstLine="720"/>
        <w:jc w:val="both"/>
        <w:rPr>
          <w:rFonts w:ascii="Arial" w:hAnsi="Arial" w:cs="Arial"/>
          <w:sz w:val="16"/>
          <w:szCs w:val="16"/>
        </w:rPr>
      </w:pPr>
      <w:r>
        <w:rPr>
          <w:rFonts w:ascii="Arial" w:hAnsi="Arial" w:cs="Arial"/>
          <w:sz w:val="16"/>
          <w:szCs w:val="16"/>
        </w:rPr>
        <w:t>1.1. Текст части 1 изложить в следующей редакции:</w:t>
      </w:r>
    </w:p>
    <w:p w:rsidR="008472FB" w:rsidRDefault="008472FB" w:rsidP="00CA0CF4">
      <w:pPr>
        <w:autoSpaceDE w:val="0"/>
        <w:autoSpaceDN w:val="0"/>
        <w:adjustRightInd w:val="0"/>
        <w:ind w:firstLine="720"/>
        <w:jc w:val="both"/>
        <w:rPr>
          <w:rFonts w:ascii="Arial" w:hAnsi="Arial" w:cs="Arial"/>
          <w:sz w:val="16"/>
          <w:szCs w:val="16"/>
        </w:rPr>
      </w:pPr>
      <w:r>
        <w:rPr>
          <w:rFonts w:ascii="Arial" w:hAnsi="Arial" w:cs="Arial"/>
          <w:sz w:val="16"/>
          <w:szCs w:val="16"/>
        </w:rPr>
        <w:t>«Утвердить основные характеристики бюджета Валдайского городского поселения на 2016 год:</w:t>
      </w:r>
    </w:p>
    <w:p w:rsidR="008472FB" w:rsidRDefault="008472FB" w:rsidP="00CA0CF4">
      <w:pPr>
        <w:tabs>
          <w:tab w:val="left" w:pos="0"/>
        </w:tabs>
        <w:ind w:firstLine="720"/>
        <w:jc w:val="both"/>
        <w:rPr>
          <w:rFonts w:ascii="Arial" w:hAnsi="Arial" w:cs="Arial"/>
          <w:sz w:val="16"/>
          <w:szCs w:val="16"/>
        </w:rPr>
      </w:pPr>
      <w:r>
        <w:rPr>
          <w:rFonts w:ascii="Arial" w:hAnsi="Arial" w:cs="Arial"/>
          <w:sz w:val="16"/>
          <w:szCs w:val="16"/>
        </w:rPr>
        <w:t>прогнозируемый общий объем доходов бюджета Валдайского городского поселения в сумме 116 318 586,43 рубля;</w:t>
      </w:r>
    </w:p>
    <w:p w:rsidR="008472FB" w:rsidRDefault="008472FB" w:rsidP="00CA0CF4">
      <w:pPr>
        <w:tabs>
          <w:tab w:val="left" w:pos="0"/>
        </w:tabs>
        <w:ind w:firstLine="720"/>
        <w:jc w:val="both"/>
        <w:rPr>
          <w:rFonts w:ascii="Arial" w:hAnsi="Arial" w:cs="Arial"/>
          <w:sz w:val="16"/>
          <w:szCs w:val="16"/>
        </w:rPr>
      </w:pPr>
      <w:r>
        <w:rPr>
          <w:rFonts w:ascii="Arial" w:hAnsi="Arial" w:cs="Arial"/>
          <w:sz w:val="16"/>
          <w:szCs w:val="16"/>
        </w:rPr>
        <w:t>общий объем расходов бюджета Валдайского городского поселения в сумме    128 693 022,96 рублей;</w:t>
      </w:r>
    </w:p>
    <w:p w:rsidR="008472FB" w:rsidRDefault="008472FB" w:rsidP="00CA0CF4">
      <w:pPr>
        <w:ind w:firstLine="720"/>
        <w:jc w:val="both"/>
        <w:rPr>
          <w:rFonts w:ascii="Arial" w:hAnsi="Arial" w:cs="Arial"/>
          <w:sz w:val="16"/>
          <w:szCs w:val="16"/>
        </w:rPr>
      </w:pPr>
      <w:r>
        <w:rPr>
          <w:rFonts w:ascii="Arial" w:hAnsi="Arial" w:cs="Arial"/>
          <w:sz w:val="16"/>
          <w:szCs w:val="16"/>
        </w:rPr>
        <w:t>прогнозируемый дефицит бюджета Валдайского городского поселения в сумме 12 374 436,53 рублей».</w:t>
      </w:r>
    </w:p>
    <w:p w:rsidR="008472FB" w:rsidRDefault="008472FB" w:rsidP="00CA0CF4">
      <w:pPr>
        <w:ind w:firstLine="720"/>
        <w:jc w:val="both"/>
        <w:rPr>
          <w:rFonts w:ascii="Arial" w:hAnsi="Arial" w:cs="Arial"/>
          <w:sz w:val="16"/>
          <w:szCs w:val="16"/>
        </w:rPr>
      </w:pPr>
      <w:r>
        <w:rPr>
          <w:rFonts w:ascii="Arial" w:hAnsi="Arial" w:cs="Arial"/>
          <w:sz w:val="16"/>
          <w:szCs w:val="16"/>
        </w:rPr>
        <w:t>2. Приложение 2,8,9,10 изложить в прилагаемой редакции.</w:t>
      </w:r>
    </w:p>
    <w:p w:rsidR="008472FB" w:rsidRPr="008472FB" w:rsidRDefault="008472FB" w:rsidP="00CA0CF4">
      <w:pPr>
        <w:ind w:firstLine="720"/>
        <w:jc w:val="both"/>
        <w:rPr>
          <w:rFonts w:ascii="Arial" w:hAnsi="Arial" w:cs="Arial"/>
          <w:sz w:val="16"/>
          <w:szCs w:val="16"/>
        </w:rPr>
      </w:pPr>
      <w:r>
        <w:rPr>
          <w:rFonts w:ascii="Arial" w:hAnsi="Arial" w:cs="Arial"/>
          <w:sz w:val="16"/>
          <w:szCs w:val="16"/>
        </w:rPr>
        <w:t xml:space="preserve">3.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 </w:t>
      </w:r>
    </w:p>
    <w:p w:rsidR="008472FB" w:rsidRPr="008472FB" w:rsidRDefault="008472FB" w:rsidP="00CA0CF4">
      <w:pPr>
        <w:pStyle w:val="ConsNormal"/>
        <w:ind w:firstLine="0"/>
        <w:rPr>
          <w:rFonts w:cs="Arial"/>
          <w:b/>
          <w:sz w:val="16"/>
          <w:szCs w:val="16"/>
        </w:rPr>
      </w:pPr>
      <w:r>
        <w:rPr>
          <w:b/>
          <w:sz w:val="16"/>
          <w:szCs w:val="16"/>
        </w:rPr>
        <w:t>Глава Валдайского городского поселения, председатель Совета</w:t>
      </w:r>
    </w:p>
    <w:p w:rsidR="008472FB" w:rsidRPr="008472FB" w:rsidRDefault="008472FB" w:rsidP="00CA0CF4">
      <w:pPr>
        <w:pStyle w:val="ConsNormal"/>
        <w:ind w:firstLine="0"/>
        <w:rPr>
          <w:sz w:val="16"/>
          <w:szCs w:val="16"/>
        </w:rPr>
      </w:pPr>
      <w:r>
        <w:rPr>
          <w:b/>
          <w:sz w:val="16"/>
          <w:szCs w:val="16"/>
        </w:rPr>
        <w:t>депутатов Валдайского городского</w:t>
      </w:r>
      <w:r w:rsidRPr="008472FB">
        <w:rPr>
          <w:sz w:val="16"/>
          <w:szCs w:val="16"/>
        </w:rPr>
        <w:t xml:space="preserve"> </w:t>
      </w:r>
      <w:r w:rsidRPr="008472FB">
        <w:rPr>
          <w:b/>
          <w:sz w:val="16"/>
          <w:szCs w:val="16"/>
        </w:rPr>
        <w:t xml:space="preserve">поселения       В.П.Литвиненко   </w:t>
      </w:r>
    </w:p>
    <w:p w:rsidR="008472FB" w:rsidRPr="008472FB" w:rsidRDefault="008472FB" w:rsidP="00CA0CF4">
      <w:pPr>
        <w:pStyle w:val="ConsNormal"/>
        <w:ind w:firstLine="0"/>
        <w:rPr>
          <w:b/>
          <w:sz w:val="16"/>
          <w:szCs w:val="16"/>
        </w:rPr>
      </w:pPr>
      <w:r w:rsidRPr="008472FB">
        <w:rPr>
          <w:rFonts w:cs="Arial"/>
          <w:color w:val="000000"/>
          <w:sz w:val="16"/>
          <w:szCs w:val="16"/>
        </w:rPr>
        <w:t>«30» ноября</w:t>
      </w:r>
      <w:r w:rsidRPr="008472FB">
        <w:rPr>
          <w:rFonts w:cs="Arial"/>
          <w:b/>
          <w:color w:val="000000"/>
          <w:sz w:val="16"/>
          <w:szCs w:val="16"/>
        </w:rPr>
        <w:t xml:space="preserve"> </w:t>
      </w:r>
      <w:r w:rsidRPr="008472FB">
        <w:rPr>
          <w:rFonts w:cs="Arial"/>
          <w:color w:val="000000"/>
          <w:sz w:val="16"/>
          <w:szCs w:val="16"/>
        </w:rPr>
        <w:t xml:space="preserve">2016 года № 66 </w:t>
      </w:r>
    </w:p>
    <w:tbl>
      <w:tblPr>
        <w:tblW w:w="11454" w:type="dxa"/>
        <w:tblInd w:w="93" w:type="dxa"/>
        <w:tblLook w:val="0000" w:firstRow="0" w:lastRow="0" w:firstColumn="0" w:lastColumn="0" w:noHBand="0" w:noVBand="0"/>
      </w:tblPr>
      <w:tblGrid>
        <w:gridCol w:w="5793"/>
        <w:gridCol w:w="2880"/>
        <w:gridCol w:w="2520"/>
        <w:gridCol w:w="261"/>
      </w:tblGrid>
      <w:tr w:rsidR="00875C88" w:rsidTr="00112862">
        <w:trPr>
          <w:trHeight w:val="170"/>
        </w:trPr>
        <w:tc>
          <w:tcPr>
            <w:tcW w:w="11454" w:type="dxa"/>
            <w:gridSpan w:val="4"/>
            <w:noWrap/>
            <w:vAlign w:val="bottom"/>
          </w:tcPr>
          <w:p w:rsidR="00875C88" w:rsidRDefault="00875C88" w:rsidP="00CA0CF4">
            <w:pPr>
              <w:rPr>
                <w:rFonts w:ascii="Arial" w:hAnsi="Arial" w:cs="Arial"/>
                <w:sz w:val="16"/>
                <w:szCs w:val="16"/>
              </w:rPr>
            </w:pPr>
          </w:p>
          <w:p w:rsidR="00875C88" w:rsidRDefault="00875C88" w:rsidP="00CA0CF4">
            <w:pPr>
              <w:jc w:val="center"/>
              <w:rPr>
                <w:rFonts w:ascii="Arial" w:hAnsi="Arial" w:cs="Arial"/>
                <w:sz w:val="16"/>
                <w:szCs w:val="16"/>
              </w:rPr>
            </w:pPr>
            <w:r>
              <w:rPr>
                <w:rFonts w:ascii="Arial" w:hAnsi="Arial" w:cs="Arial"/>
                <w:sz w:val="16"/>
                <w:szCs w:val="16"/>
              </w:rPr>
              <w:t>Приложение 2</w:t>
            </w:r>
          </w:p>
          <w:p w:rsidR="00875C88" w:rsidRDefault="00875C88" w:rsidP="00CA0CF4">
            <w:pPr>
              <w:jc w:val="center"/>
              <w:rPr>
                <w:rFonts w:ascii="Arial" w:hAnsi="Arial" w:cs="Arial"/>
                <w:sz w:val="16"/>
                <w:szCs w:val="16"/>
              </w:rPr>
            </w:pPr>
            <w:r>
              <w:rPr>
                <w:rFonts w:ascii="Arial" w:hAnsi="Arial" w:cs="Arial"/>
                <w:sz w:val="16"/>
                <w:szCs w:val="16"/>
              </w:rPr>
              <w:t>к решению Совета депутатов Валдайского городского посел</w:t>
            </w:r>
            <w:r>
              <w:rPr>
                <w:rFonts w:ascii="Arial" w:hAnsi="Arial" w:cs="Arial"/>
                <w:sz w:val="16"/>
                <w:szCs w:val="16"/>
              </w:rPr>
              <w:t>е</w:t>
            </w:r>
            <w:r>
              <w:rPr>
                <w:rFonts w:ascii="Arial" w:hAnsi="Arial" w:cs="Arial"/>
                <w:sz w:val="16"/>
                <w:szCs w:val="16"/>
              </w:rPr>
              <w:t>ния "О бюджете Валдайского городского поселения на 2016 год "  от 30.11.2016 №66</w:t>
            </w:r>
          </w:p>
          <w:p w:rsidR="00875C88" w:rsidRPr="00875C88" w:rsidRDefault="00875C88" w:rsidP="00CA0CF4">
            <w:pPr>
              <w:jc w:val="center"/>
              <w:rPr>
                <w:rFonts w:ascii="Arial" w:hAnsi="Arial" w:cs="Arial"/>
                <w:b/>
                <w:bCs/>
                <w:sz w:val="16"/>
                <w:szCs w:val="16"/>
              </w:rPr>
            </w:pPr>
            <w:r>
              <w:rPr>
                <w:rFonts w:ascii="Arial" w:hAnsi="Arial" w:cs="Arial"/>
                <w:b/>
                <w:bCs/>
                <w:sz w:val="16"/>
                <w:szCs w:val="16"/>
              </w:rPr>
              <w:t xml:space="preserve">       Источники  финансирования дефицита городского бюджета на  2016 год </w:t>
            </w:r>
          </w:p>
        </w:tc>
      </w:tr>
      <w:tr w:rsidR="00875C88" w:rsidTr="00112862">
        <w:trPr>
          <w:trHeight w:val="170"/>
        </w:trPr>
        <w:tc>
          <w:tcPr>
            <w:tcW w:w="5793" w:type="dxa"/>
            <w:tcBorders>
              <w:top w:val="nil"/>
              <w:left w:val="nil"/>
              <w:bottom w:val="single" w:sz="4" w:space="0" w:color="auto"/>
              <w:right w:val="nil"/>
            </w:tcBorders>
            <w:noWrap/>
            <w:vAlign w:val="bottom"/>
          </w:tcPr>
          <w:p w:rsidR="00875C88" w:rsidRDefault="00875C88" w:rsidP="00CA0CF4">
            <w:pPr>
              <w:jc w:val="center"/>
              <w:rPr>
                <w:rFonts w:ascii="Arial" w:hAnsi="Arial" w:cs="Arial"/>
                <w:b/>
                <w:bCs/>
                <w:sz w:val="16"/>
                <w:szCs w:val="16"/>
              </w:rPr>
            </w:pPr>
            <w:r>
              <w:rPr>
                <w:rFonts w:ascii="Arial" w:hAnsi="Arial" w:cs="Arial"/>
                <w:b/>
                <w:bCs/>
                <w:sz w:val="16"/>
                <w:szCs w:val="16"/>
              </w:rPr>
              <w:t> </w:t>
            </w:r>
          </w:p>
        </w:tc>
        <w:tc>
          <w:tcPr>
            <w:tcW w:w="2880" w:type="dxa"/>
            <w:tcBorders>
              <w:top w:val="nil"/>
              <w:left w:val="nil"/>
              <w:bottom w:val="single" w:sz="4" w:space="0" w:color="auto"/>
              <w:right w:val="nil"/>
            </w:tcBorders>
            <w:noWrap/>
            <w:vAlign w:val="bottom"/>
          </w:tcPr>
          <w:p w:rsidR="00875C88" w:rsidRDefault="00875C88" w:rsidP="00CA0CF4">
            <w:pPr>
              <w:jc w:val="center"/>
              <w:rPr>
                <w:rFonts w:ascii="Arial" w:hAnsi="Arial" w:cs="Arial"/>
                <w:b/>
                <w:bCs/>
                <w:sz w:val="16"/>
                <w:szCs w:val="16"/>
              </w:rPr>
            </w:pPr>
            <w:r>
              <w:rPr>
                <w:rFonts w:ascii="Arial" w:hAnsi="Arial" w:cs="Arial"/>
                <w:b/>
                <w:bCs/>
                <w:sz w:val="16"/>
                <w:szCs w:val="16"/>
              </w:rPr>
              <w:t> </w:t>
            </w:r>
          </w:p>
        </w:tc>
        <w:tc>
          <w:tcPr>
            <w:tcW w:w="2520" w:type="dxa"/>
            <w:noWrap/>
            <w:vAlign w:val="bottom"/>
          </w:tcPr>
          <w:p w:rsidR="00875C88" w:rsidRDefault="00875C88" w:rsidP="00CA0CF4">
            <w:pPr>
              <w:rPr>
                <w:rFonts w:ascii="Arial" w:hAnsi="Arial" w:cs="Arial"/>
                <w:sz w:val="16"/>
                <w:szCs w:val="16"/>
              </w:rPr>
            </w:pPr>
            <w:r>
              <w:rPr>
                <w:rFonts w:ascii="Arial" w:hAnsi="Arial" w:cs="Arial"/>
                <w:sz w:val="16"/>
                <w:szCs w:val="16"/>
              </w:rPr>
              <w:t xml:space="preserve">                  руб.</w:t>
            </w:r>
          </w:p>
        </w:tc>
        <w:tc>
          <w:tcPr>
            <w:tcW w:w="261" w:type="dxa"/>
            <w:noWrap/>
            <w:vAlign w:val="bottom"/>
          </w:tcPr>
          <w:p w:rsidR="00875C88" w:rsidRDefault="00875C88" w:rsidP="00CA0CF4">
            <w:pPr>
              <w:rPr>
                <w:rFonts w:ascii="Arial" w:hAnsi="Arial" w:cs="Arial"/>
                <w:sz w:val="16"/>
                <w:szCs w:val="16"/>
              </w:rPr>
            </w:pPr>
          </w:p>
        </w:tc>
      </w:tr>
      <w:tr w:rsidR="00875C88" w:rsidTr="00112862">
        <w:trPr>
          <w:trHeight w:val="170"/>
        </w:trPr>
        <w:tc>
          <w:tcPr>
            <w:tcW w:w="5793" w:type="dxa"/>
            <w:tcBorders>
              <w:top w:val="nil"/>
              <w:left w:val="single" w:sz="4" w:space="0" w:color="auto"/>
              <w:bottom w:val="single" w:sz="4" w:space="0" w:color="auto"/>
              <w:right w:val="single" w:sz="4" w:space="0" w:color="auto"/>
            </w:tcBorders>
          </w:tcPr>
          <w:p w:rsidR="00875C88" w:rsidRDefault="00875C88" w:rsidP="00CA0CF4">
            <w:pPr>
              <w:jc w:val="center"/>
              <w:rPr>
                <w:rFonts w:ascii="Arial" w:hAnsi="Arial" w:cs="Arial"/>
                <w:sz w:val="16"/>
                <w:szCs w:val="16"/>
              </w:rPr>
            </w:pPr>
            <w:r>
              <w:rPr>
                <w:rFonts w:ascii="Arial" w:hAnsi="Arial" w:cs="Arial"/>
                <w:sz w:val="16"/>
                <w:szCs w:val="16"/>
              </w:rPr>
              <w:t>Наименование источника  финансирования дефицита бюдж</w:t>
            </w:r>
            <w:r>
              <w:rPr>
                <w:rFonts w:ascii="Arial" w:hAnsi="Arial" w:cs="Arial"/>
                <w:sz w:val="16"/>
                <w:szCs w:val="16"/>
              </w:rPr>
              <w:t>е</w:t>
            </w:r>
            <w:r>
              <w:rPr>
                <w:rFonts w:ascii="Arial" w:hAnsi="Arial" w:cs="Arial"/>
                <w:sz w:val="16"/>
                <w:szCs w:val="16"/>
              </w:rPr>
              <w:t>та</w:t>
            </w:r>
          </w:p>
        </w:tc>
        <w:tc>
          <w:tcPr>
            <w:tcW w:w="2880" w:type="dxa"/>
            <w:tcBorders>
              <w:top w:val="nil"/>
              <w:left w:val="nil"/>
              <w:bottom w:val="single" w:sz="4" w:space="0" w:color="auto"/>
              <w:right w:val="single" w:sz="4" w:space="0" w:color="auto"/>
            </w:tcBorders>
          </w:tcPr>
          <w:p w:rsidR="00875C88" w:rsidRDefault="00875C88" w:rsidP="00CA0CF4">
            <w:pPr>
              <w:jc w:val="center"/>
              <w:rPr>
                <w:rFonts w:ascii="Arial" w:hAnsi="Arial" w:cs="Arial"/>
                <w:sz w:val="16"/>
                <w:szCs w:val="16"/>
              </w:rPr>
            </w:pPr>
            <w:r>
              <w:rPr>
                <w:rFonts w:ascii="Arial" w:hAnsi="Arial" w:cs="Arial"/>
                <w:sz w:val="16"/>
                <w:szCs w:val="16"/>
              </w:rPr>
              <w:t>Код группы, подгруппы, статьи и вида источн</w:t>
            </w:r>
            <w:r>
              <w:rPr>
                <w:rFonts w:ascii="Arial" w:hAnsi="Arial" w:cs="Arial"/>
                <w:sz w:val="16"/>
                <w:szCs w:val="16"/>
              </w:rPr>
              <w:t>и</w:t>
            </w:r>
            <w:r>
              <w:rPr>
                <w:rFonts w:ascii="Arial" w:hAnsi="Arial" w:cs="Arial"/>
                <w:sz w:val="16"/>
                <w:szCs w:val="16"/>
              </w:rPr>
              <w:t>ков</w:t>
            </w:r>
          </w:p>
        </w:tc>
        <w:tc>
          <w:tcPr>
            <w:tcW w:w="2520" w:type="dxa"/>
            <w:tcBorders>
              <w:top w:val="single" w:sz="4" w:space="0" w:color="auto"/>
              <w:left w:val="nil"/>
              <w:bottom w:val="single" w:sz="4" w:space="0" w:color="auto"/>
              <w:right w:val="single" w:sz="4" w:space="0" w:color="auto"/>
            </w:tcBorders>
            <w:noWrap/>
          </w:tcPr>
          <w:p w:rsidR="00875C88" w:rsidRDefault="00875C88" w:rsidP="00CA0CF4">
            <w:pPr>
              <w:jc w:val="center"/>
              <w:rPr>
                <w:rFonts w:ascii="Arial" w:hAnsi="Arial" w:cs="Arial"/>
                <w:sz w:val="16"/>
                <w:szCs w:val="16"/>
              </w:rPr>
            </w:pPr>
            <w:r>
              <w:rPr>
                <w:rFonts w:ascii="Arial" w:hAnsi="Arial" w:cs="Arial"/>
                <w:sz w:val="16"/>
                <w:szCs w:val="16"/>
              </w:rPr>
              <w:t>2016 год</w:t>
            </w:r>
          </w:p>
        </w:tc>
        <w:tc>
          <w:tcPr>
            <w:tcW w:w="261" w:type="dxa"/>
            <w:noWrap/>
            <w:vAlign w:val="bottom"/>
          </w:tcPr>
          <w:p w:rsidR="00875C88" w:rsidRDefault="00875C88" w:rsidP="00CA0CF4">
            <w:pPr>
              <w:jc w:val="center"/>
              <w:rPr>
                <w:rFonts w:ascii="Arial" w:hAnsi="Arial" w:cs="Arial"/>
                <w:sz w:val="16"/>
                <w:szCs w:val="16"/>
              </w:rPr>
            </w:pPr>
          </w:p>
        </w:tc>
      </w:tr>
      <w:tr w:rsidR="00875C88" w:rsidTr="00112862">
        <w:trPr>
          <w:trHeight w:val="170"/>
        </w:trPr>
        <w:tc>
          <w:tcPr>
            <w:tcW w:w="5793" w:type="dxa"/>
            <w:tcBorders>
              <w:top w:val="nil"/>
              <w:left w:val="single" w:sz="4" w:space="0" w:color="auto"/>
              <w:bottom w:val="single" w:sz="4" w:space="0" w:color="auto"/>
              <w:right w:val="single" w:sz="4" w:space="0" w:color="auto"/>
            </w:tcBorders>
          </w:tcPr>
          <w:p w:rsidR="00875C88" w:rsidRDefault="00875C88" w:rsidP="00CA0CF4">
            <w:pPr>
              <w:jc w:val="center"/>
              <w:rPr>
                <w:rFonts w:ascii="Arial" w:hAnsi="Arial" w:cs="Arial"/>
                <w:sz w:val="16"/>
                <w:szCs w:val="16"/>
              </w:rPr>
            </w:pPr>
            <w:r>
              <w:rPr>
                <w:rFonts w:ascii="Arial" w:hAnsi="Arial" w:cs="Arial"/>
                <w:sz w:val="16"/>
                <w:szCs w:val="16"/>
              </w:rPr>
              <w:t>1</w:t>
            </w:r>
          </w:p>
        </w:tc>
        <w:tc>
          <w:tcPr>
            <w:tcW w:w="2880" w:type="dxa"/>
            <w:tcBorders>
              <w:top w:val="nil"/>
              <w:left w:val="nil"/>
              <w:bottom w:val="single" w:sz="4" w:space="0" w:color="auto"/>
              <w:right w:val="single" w:sz="4" w:space="0" w:color="auto"/>
            </w:tcBorders>
          </w:tcPr>
          <w:p w:rsidR="00875C88" w:rsidRDefault="00875C88" w:rsidP="00CA0CF4">
            <w:pPr>
              <w:jc w:val="center"/>
              <w:rPr>
                <w:rFonts w:ascii="Arial" w:hAnsi="Arial" w:cs="Arial"/>
                <w:sz w:val="16"/>
                <w:szCs w:val="16"/>
              </w:rPr>
            </w:pPr>
            <w:r>
              <w:rPr>
                <w:rFonts w:ascii="Arial" w:hAnsi="Arial" w:cs="Arial"/>
                <w:sz w:val="16"/>
                <w:szCs w:val="16"/>
              </w:rPr>
              <w:t>2</w:t>
            </w:r>
          </w:p>
        </w:tc>
        <w:tc>
          <w:tcPr>
            <w:tcW w:w="2520" w:type="dxa"/>
            <w:tcBorders>
              <w:top w:val="nil"/>
              <w:left w:val="nil"/>
              <w:bottom w:val="single" w:sz="4" w:space="0" w:color="auto"/>
              <w:right w:val="single" w:sz="4" w:space="0" w:color="auto"/>
            </w:tcBorders>
            <w:noWrap/>
          </w:tcPr>
          <w:p w:rsidR="00875C88" w:rsidRDefault="00875C88" w:rsidP="00CA0CF4">
            <w:pPr>
              <w:jc w:val="center"/>
              <w:rPr>
                <w:rFonts w:ascii="Arial" w:hAnsi="Arial" w:cs="Arial"/>
                <w:sz w:val="16"/>
                <w:szCs w:val="16"/>
              </w:rPr>
            </w:pPr>
            <w:r>
              <w:rPr>
                <w:rFonts w:ascii="Arial" w:hAnsi="Arial" w:cs="Arial"/>
                <w:sz w:val="16"/>
                <w:szCs w:val="16"/>
              </w:rPr>
              <w:t>3</w:t>
            </w:r>
          </w:p>
        </w:tc>
        <w:tc>
          <w:tcPr>
            <w:tcW w:w="261" w:type="dxa"/>
            <w:noWrap/>
            <w:vAlign w:val="bottom"/>
          </w:tcPr>
          <w:p w:rsidR="00875C88" w:rsidRDefault="00875C88" w:rsidP="00CA0CF4">
            <w:pPr>
              <w:jc w:val="center"/>
              <w:rPr>
                <w:rFonts w:ascii="Arial" w:hAnsi="Arial" w:cs="Arial"/>
                <w:sz w:val="16"/>
                <w:szCs w:val="16"/>
              </w:rPr>
            </w:pPr>
          </w:p>
        </w:tc>
      </w:tr>
      <w:tr w:rsidR="00875C88" w:rsidTr="00112862">
        <w:trPr>
          <w:trHeight w:val="170"/>
        </w:trPr>
        <w:tc>
          <w:tcPr>
            <w:tcW w:w="5793" w:type="dxa"/>
            <w:tcBorders>
              <w:top w:val="nil"/>
              <w:left w:val="single" w:sz="4" w:space="0" w:color="auto"/>
              <w:bottom w:val="single" w:sz="4" w:space="0" w:color="auto"/>
              <w:right w:val="single" w:sz="4" w:space="0" w:color="auto"/>
            </w:tcBorders>
          </w:tcPr>
          <w:p w:rsidR="00875C88" w:rsidRDefault="00875C88" w:rsidP="00CA0CF4">
            <w:pPr>
              <w:jc w:val="center"/>
              <w:rPr>
                <w:rFonts w:ascii="Arial" w:hAnsi="Arial" w:cs="Arial"/>
                <w:b/>
                <w:bCs/>
                <w:sz w:val="16"/>
                <w:szCs w:val="16"/>
              </w:rPr>
            </w:pPr>
            <w:r>
              <w:rPr>
                <w:rFonts w:ascii="Arial" w:hAnsi="Arial" w:cs="Arial"/>
                <w:b/>
                <w:bCs/>
                <w:sz w:val="16"/>
                <w:szCs w:val="16"/>
              </w:rPr>
              <w:t>Источники  финансирования дефицитов</w:t>
            </w:r>
          </w:p>
        </w:tc>
        <w:tc>
          <w:tcPr>
            <w:tcW w:w="2880" w:type="dxa"/>
            <w:tcBorders>
              <w:top w:val="nil"/>
              <w:left w:val="nil"/>
              <w:bottom w:val="single" w:sz="4" w:space="0" w:color="auto"/>
              <w:right w:val="single" w:sz="4" w:space="0" w:color="auto"/>
            </w:tcBorders>
          </w:tcPr>
          <w:p w:rsidR="00875C88" w:rsidRDefault="00875C88" w:rsidP="00CA0CF4">
            <w:pPr>
              <w:jc w:val="center"/>
              <w:rPr>
                <w:rFonts w:ascii="Arial" w:hAnsi="Arial" w:cs="Arial"/>
                <w:sz w:val="16"/>
                <w:szCs w:val="16"/>
              </w:rPr>
            </w:pPr>
          </w:p>
        </w:tc>
        <w:tc>
          <w:tcPr>
            <w:tcW w:w="2520" w:type="dxa"/>
            <w:tcBorders>
              <w:top w:val="nil"/>
              <w:left w:val="nil"/>
              <w:bottom w:val="single" w:sz="4" w:space="0" w:color="auto"/>
              <w:right w:val="single" w:sz="4" w:space="0" w:color="auto"/>
            </w:tcBorders>
            <w:noWrap/>
          </w:tcPr>
          <w:p w:rsidR="00875C88" w:rsidRDefault="00875C88" w:rsidP="00CA0CF4">
            <w:pPr>
              <w:jc w:val="center"/>
              <w:rPr>
                <w:rFonts w:ascii="Arial" w:hAnsi="Arial" w:cs="Arial"/>
                <w:sz w:val="16"/>
                <w:szCs w:val="16"/>
              </w:rPr>
            </w:pPr>
          </w:p>
        </w:tc>
        <w:tc>
          <w:tcPr>
            <w:tcW w:w="261" w:type="dxa"/>
            <w:noWrap/>
            <w:vAlign w:val="bottom"/>
          </w:tcPr>
          <w:p w:rsidR="00875C88" w:rsidRDefault="00875C88" w:rsidP="00CA0CF4">
            <w:pPr>
              <w:rPr>
                <w:rFonts w:ascii="Arial" w:hAnsi="Arial" w:cs="Arial"/>
                <w:b/>
                <w:bCs/>
                <w:sz w:val="16"/>
                <w:szCs w:val="16"/>
              </w:rPr>
            </w:pPr>
          </w:p>
        </w:tc>
      </w:tr>
      <w:tr w:rsidR="00875C88" w:rsidTr="00112862">
        <w:trPr>
          <w:trHeight w:val="170"/>
        </w:trPr>
        <w:tc>
          <w:tcPr>
            <w:tcW w:w="5793" w:type="dxa"/>
            <w:tcBorders>
              <w:top w:val="nil"/>
              <w:left w:val="single" w:sz="4" w:space="0" w:color="auto"/>
              <w:bottom w:val="single" w:sz="4" w:space="0" w:color="auto"/>
              <w:right w:val="single" w:sz="4" w:space="0" w:color="auto"/>
            </w:tcBorders>
          </w:tcPr>
          <w:p w:rsidR="00875C88" w:rsidRDefault="00875C88" w:rsidP="00CA0CF4">
            <w:pPr>
              <w:jc w:val="center"/>
              <w:rPr>
                <w:rFonts w:ascii="Arial" w:hAnsi="Arial" w:cs="Arial"/>
                <w:b/>
                <w:bCs/>
                <w:sz w:val="16"/>
                <w:szCs w:val="16"/>
              </w:rPr>
            </w:pPr>
            <w:r>
              <w:rPr>
                <w:rFonts w:ascii="Arial" w:hAnsi="Arial" w:cs="Arial"/>
                <w:b/>
                <w:bCs/>
                <w:sz w:val="16"/>
                <w:szCs w:val="16"/>
              </w:rPr>
              <w:t>бюджетов</w:t>
            </w:r>
          </w:p>
        </w:tc>
        <w:tc>
          <w:tcPr>
            <w:tcW w:w="2880" w:type="dxa"/>
            <w:tcBorders>
              <w:top w:val="nil"/>
              <w:left w:val="nil"/>
              <w:bottom w:val="single" w:sz="4" w:space="0" w:color="auto"/>
              <w:right w:val="single" w:sz="4" w:space="0" w:color="auto"/>
            </w:tcBorders>
            <w:noWrap/>
          </w:tcPr>
          <w:p w:rsidR="00875C88" w:rsidRDefault="00875C88" w:rsidP="00CA0CF4">
            <w:pPr>
              <w:jc w:val="center"/>
              <w:rPr>
                <w:rFonts w:ascii="Arial" w:hAnsi="Arial" w:cs="Arial"/>
                <w:b/>
                <w:bCs/>
                <w:sz w:val="16"/>
                <w:szCs w:val="16"/>
              </w:rPr>
            </w:pPr>
            <w:r>
              <w:rPr>
                <w:rFonts w:ascii="Arial" w:hAnsi="Arial" w:cs="Arial"/>
                <w:b/>
                <w:bCs/>
                <w:sz w:val="16"/>
                <w:szCs w:val="16"/>
              </w:rPr>
              <w:t>000 01 00 00 00 00 0000 000</w:t>
            </w:r>
          </w:p>
        </w:tc>
        <w:tc>
          <w:tcPr>
            <w:tcW w:w="2520" w:type="dxa"/>
            <w:tcBorders>
              <w:top w:val="nil"/>
              <w:left w:val="nil"/>
              <w:bottom w:val="single" w:sz="4" w:space="0" w:color="auto"/>
              <w:right w:val="single" w:sz="4" w:space="0" w:color="auto"/>
            </w:tcBorders>
            <w:noWrap/>
          </w:tcPr>
          <w:p w:rsidR="00875C88" w:rsidRDefault="00875C88" w:rsidP="00CA0CF4">
            <w:pPr>
              <w:jc w:val="center"/>
              <w:rPr>
                <w:rFonts w:ascii="Arial" w:hAnsi="Arial" w:cs="Arial"/>
                <w:sz w:val="16"/>
                <w:szCs w:val="16"/>
              </w:rPr>
            </w:pPr>
            <w:r>
              <w:rPr>
                <w:rFonts w:ascii="Arial" w:hAnsi="Arial" w:cs="Arial"/>
                <w:sz w:val="16"/>
                <w:szCs w:val="16"/>
              </w:rPr>
              <w:t>12 374 436,53</w:t>
            </w:r>
          </w:p>
        </w:tc>
        <w:tc>
          <w:tcPr>
            <w:tcW w:w="261" w:type="dxa"/>
            <w:noWrap/>
            <w:vAlign w:val="bottom"/>
          </w:tcPr>
          <w:p w:rsidR="00875C88" w:rsidRDefault="00875C88" w:rsidP="00CA0CF4">
            <w:pPr>
              <w:rPr>
                <w:rFonts w:ascii="Arial" w:hAnsi="Arial" w:cs="Arial"/>
                <w:sz w:val="16"/>
                <w:szCs w:val="16"/>
              </w:rPr>
            </w:pPr>
          </w:p>
        </w:tc>
      </w:tr>
      <w:tr w:rsidR="00875C88" w:rsidTr="00112862">
        <w:trPr>
          <w:trHeight w:val="170"/>
        </w:trPr>
        <w:tc>
          <w:tcPr>
            <w:tcW w:w="5793" w:type="dxa"/>
            <w:tcBorders>
              <w:top w:val="nil"/>
              <w:left w:val="single" w:sz="4" w:space="0" w:color="auto"/>
              <w:bottom w:val="single" w:sz="4" w:space="0" w:color="auto"/>
              <w:right w:val="single" w:sz="4" w:space="0" w:color="auto"/>
            </w:tcBorders>
          </w:tcPr>
          <w:p w:rsidR="00875C88" w:rsidRDefault="00875C88" w:rsidP="00CA0CF4">
            <w:pPr>
              <w:jc w:val="center"/>
              <w:rPr>
                <w:rFonts w:ascii="Arial" w:hAnsi="Arial" w:cs="Arial"/>
                <w:b/>
                <w:bCs/>
                <w:sz w:val="16"/>
                <w:szCs w:val="16"/>
              </w:rPr>
            </w:pPr>
            <w:r>
              <w:rPr>
                <w:rFonts w:ascii="Arial" w:hAnsi="Arial" w:cs="Arial"/>
                <w:b/>
                <w:bCs/>
                <w:sz w:val="16"/>
                <w:szCs w:val="16"/>
              </w:rPr>
              <w:t>Изменение остатков средств на счетах по учету средств бюджета</w:t>
            </w:r>
          </w:p>
        </w:tc>
        <w:tc>
          <w:tcPr>
            <w:tcW w:w="2880" w:type="dxa"/>
            <w:tcBorders>
              <w:top w:val="nil"/>
              <w:left w:val="nil"/>
              <w:bottom w:val="single" w:sz="4" w:space="0" w:color="auto"/>
              <w:right w:val="single" w:sz="4" w:space="0" w:color="auto"/>
            </w:tcBorders>
            <w:shd w:val="clear" w:color="auto" w:fill="FFFFFF"/>
            <w:noWrap/>
          </w:tcPr>
          <w:p w:rsidR="00875C88" w:rsidRDefault="00875C88" w:rsidP="00CA0CF4">
            <w:pPr>
              <w:jc w:val="center"/>
              <w:rPr>
                <w:rFonts w:ascii="Arial" w:hAnsi="Arial" w:cs="Arial"/>
                <w:b/>
                <w:bCs/>
                <w:sz w:val="16"/>
                <w:szCs w:val="16"/>
              </w:rPr>
            </w:pPr>
            <w:r>
              <w:rPr>
                <w:rFonts w:ascii="Arial" w:hAnsi="Arial" w:cs="Arial"/>
                <w:b/>
                <w:bCs/>
                <w:sz w:val="16"/>
                <w:szCs w:val="16"/>
              </w:rPr>
              <w:t>000 01 05 00 00 00 0000 000</w:t>
            </w:r>
          </w:p>
        </w:tc>
        <w:tc>
          <w:tcPr>
            <w:tcW w:w="2520" w:type="dxa"/>
            <w:tcBorders>
              <w:top w:val="nil"/>
              <w:left w:val="nil"/>
              <w:bottom w:val="single" w:sz="4" w:space="0" w:color="auto"/>
              <w:right w:val="single" w:sz="4" w:space="0" w:color="auto"/>
            </w:tcBorders>
            <w:shd w:val="clear" w:color="auto" w:fill="FFFFFF"/>
            <w:noWrap/>
          </w:tcPr>
          <w:p w:rsidR="00875C88" w:rsidRDefault="00875C88" w:rsidP="00CA0CF4">
            <w:pPr>
              <w:jc w:val="center"/>
              <w:rPr>
                <w:rFonts w:ascii="Arial" w:hAnsi="Arial" w:cs="Arial"/>
                <w:b/>
                <w:bCs/>
                <w:sz w:val="16"/>
                <w:szCs w:val="16"/>
              </w:rPr>
            </w:pPr>
            <w:r>
              <w:rPr>
                <w:rFonts w:ascii="Arial" w:hAnsi="Arial" w:cs="Arial"/>
                <w:b/>
                <w:bCs/>
                <w:sz w:val="16"/>
                <w:szCs w:val="16"/>
              </w:rPr>
              <w:t>12 374 436,53</w:t>
            </w:r>
          </w:p>
        </w:tc>
        <w:tc>
          <w:tcPr>
            <w:tcW w:w="261" w:type="dxa"/>
            <w:shd w:val="clear" w:color="auto" w:fill="FFFFFF"/>
            <w:noWrap/>
            <w:vAlign w:val="bottom"/>
          </w:tcPr>
          <w:p w:rsidR="00875C88" w:rsidRDefault="00875C88" w:rsidP="00CA0CF4">
            <w:pPr>
              <w:jc w:val="right"/>
              <w:rPr>
                <w:rFonts w:ascii="Arial" w:hAnsi="Arial" w:cs="Arial"/>
                <w:b/>
                <w:bCs/>
                <w:sz w:val="16"/>
                <w:szCs w:val="16"/>
              </w:rPr>
            </w:pPr>
            <w:r>
              <w:rPr>
                <w:rFonts w:ascii="Arial" w:hAnsi="Arial" w:cs="Arial"/>
                <w:b/>
                <w:bCs/>
                <w:sz w:val="16"/>
                <w:szCs w:val="16"/>
              </w:rPr>
              <w:t> </w:t>
            </w:r>
          </w:p>
        </w:tc>
      </w:tr>
      <w:tr w:rsidR="00875C88" w:rsidTr="00112862">
        <w:trPr>
          <w:trHeight w:val="170"/>
        </w:trPr>
        <w:tc>
          <w:tcPr>
            <w:tcW w:w="5793" w:type="dxa"/>
            <w:tcBorders>
              <w:top w:val="nil"/>
              <w:left w:val="single" w:sz="4" w:space="0" w:color="auto"/>
              <w:bottom w:val="single" w:sz="4" w:space="0" w:color="auto"/>
              <w:right w:val="single" w:sz="4" w:space="0" w:color="auto"/>
            </w:tcBorders>
            <w:shd w:val="clear" w:color="auto" w:fill="FFFFFF"/>
          </w:tcPr>
          <w:p w:rsidR="00875C88" w:rsidRDefault="00875C88" w:rsidP="00CA0CF4">
            <w:pPr>
              <w:jc w:val="center"/>
              <w:rPr>
                <w:rFonts w:ascii="Arial" w:hAnsi="Arial" w:cs="Arial"/>
                <w:sz w:val="16"/>
                <w:szCs w:val="16"/>
              </w:rPr>
            </w:pPr>
            <w:r>
              <w:rPr>
                <w:rFonts w:ascii="Arial" w:hAnsi="Arial" w:cs="Arial"/>
                <w:sz w:val="16"/>
                <w:szCs w:val="16"/>
              </w:rPr>
              <w:t>Поступление на счета бюджетов</w:t>
            </w:r>
          </w:p>
        </w:tc>
        <w:tc>
          <w:tcPr>
            <w:tcW w:w="2880" w:type="dxa"/>
            <w:tcBorders>
              <w:top w:val="nil"/>
              <w:left w:val="nil"/>
              <w:bottom w:val="single" w:sz="4" w:space="0" w:color="auto"/>
              <w:right w:val="single" w:sz="4" w:space="0" w:color="auto"/>
            </w:tcBorders>
            <w:shd w:val="clear" w:color="auto" w:fill="FFFFFF"/>
            <w:noWrap/>
          </w:tcPr>
          <w:p w:rsidR="00875C88" w:rsidRDefault="00875C88" w:rsidP="00CA0CF4">
            <w:pPr>
              <w:jc w:val="center"/>
              <w:rPr>
                <w:rFonts w:ascii="Arial" w:hAnsi="Arial" w:cs="Arial"/>
                <w:sz w:val="16"/>
                <w:szCs w:val="16"/>
              </w:rPr>
            </w:pPr>
            <w:r>
              <w:rPr>
                <w:rFonts w:ascii="Arial" w:hAnsi="Arial" w:cs="Arial"/>
                <w:sz w:val="16"/>
                <w:szCs w:val="16"/>
              </w:rPr>
              <w:t>000 01 05 00 00 00 0000 500</w:t>
            </w:r>
          </w:p>
        </w:tc>
        <w:tc>
          <w:tcPr>
            <w:tcW w:w="2520" w:type="dxa"/>
            <w:tcBorders>
              <w:top w:val="nil"/>
              <w:left w:val="nil"/>
              <w:bottom w:val="single" w:sz="4" w:space="0" w:color="auto"/>
              <w:right w:val="single" w:sz="4" w:space="0" w:color="auto"/>
            </w:tcBorders>
            <w:shd w:val="clear" w:color="auto" w:fill="FFFFFF"/>
            <w:noWrap/>
          </w:tcPr>
          <w:p w:rsidR="00875C88" w:rsidRDefault="00875C88" w:rsidP="00CA0CF4">
            <w:pPr>
              <w:jc w:val="center"/>
              <w:rPr>
                <w:rFonts w:ascii="Arial" w:hAnsi="Arial" w:cs="Arial"/>
                <w:sz w:val="16"/>
                <w:szCs w:val="16"/>
              </w:rPr>
            </w:pPr>
            <w:r>
              <w:rPr>
                <w:rFonts w:ascii="Arial" w:hAnsi="Arial" w:cs="Arial"/>
                <w:sz w:val="16"/>
                <w:szCs w:val="16"/>
              </w:rPr>
              <w:t>-116 318 586,43</w:t>
            </w:r>
          </w:p>
        </w:tc>
        <w:tc>
          <w:tcPr>
            <w:tcW w:w="261" w:type="dxa"/>
            <w:noWrap/>
            <w:vAlign w:val="bottom"/>
          </w:tcPr>
          <w:p w:rsidR="00875C88" w:rsidRDefault="00875C88" w:rsidP="00CA0CF4">
            <w:pPr>
              <w:rPr>
                <w:rFonts w:ascii="Arial" w:hAnsi="Arial" w:cs="Arial"/>
                <w:sz w:val="16"/>
                <w:szCs w:val="16"/>
              </w:rPr>
            </w:pPr>
          </w:p>
        </w:tc>
      </w:tr>
      <w:tr w:rsidR="00875C88" w:rsidTr="00112862">
        <w:trPr>
          <w:trHeight w:val="170"/>
        </w:trPr>
        <w:tc>
          <w:tcPr>
            <w:tcW w:w="5793" w:type="dxa"/>
            <w:tcBorders>
              <w:top w:val="nil"/>
              <w:left w:val="single" w:sz="4" w:space="0" w:color="auto"/>
              <w:bottom w:val="single" w:sz="4" w:space="0" w:color="auto"/>
              <w:right w:val="single" w:sz="4" w:space="0" w:color="auto"/>
            </w:tcBorders>
            <w:shd w:val="clear" w:color="auto" w:fill="FFFFFF"/>
          </w:tcPr>
          <w:p w:rsidR="00875C88" w:rsidRDefault="00875C88" w:rsidP="00CA0CF4">
            <w:pPr>
              <w:jc w:val="center"/>
              <w:rPr>
                <w:rFonts w:ascii="Arial" w:hAnsi="Arial" w:cs="Arial"/>
                <w:sz w:val="16"/>
                <w:szCs w:val="16"/>
              </w:rPr>
            </w:pPr>
            <w:r>
              <w:rPr>
                <w:rFonts w:ascii="Arial" w:hAnsi="Arial" w:cs="Arial"/>
                <w:sz w:val="16"/>
                <w:szCs w:val="16"/>
              </w:rPr>
              <w:t>Поступление на счета бюджетов   городских поселений</w:t>
            </w:r>
          </w:p>
        </w:tc>
        <w:tc>
          <w:tcPr>
            <w:tcW w:w="2880" w:type="dxa"/>
            <w:tcBorders>
              <w:top w:val="nil"/>
              <w:left w:val="nil"/>
              <w:bottom w:val="single" w:sz="4" w:space="0" w:color="auto"/>
              <w:right w:val="single" w:sz="4" w:space="0" w:color="auto"/>
            </w:tcBorders>
            <w:shd w:val="clear" w:color="auto" w:fill="FFFFFF"/>
            <w:noWrap/>
          </w:tcPr>
          <w:p w:rsidR="00875C88" w:rsidRDefault="00875C88" w:rsidP="00CA0CF4">
            <w:pPr>
              <w:jc w:val="center"/>
              <w:rPr>
                <w:rFonts w:ascii="Arial" w:hAnsi="Arial" w:cs="Arial"/>
                <w:sz w:val="16"/>
                <w:szCs w:val="16"/>
              </w:rPr>
            </w:pPr>
            <w:r>
              <w:rPr>
                <w:rFonts w:ascii="Arial" w:hAnsi="Arial" w:cs="Arial"/>
                <w:sz w:val="16"/>
                <w:szCs w:val="16"/>
              </w:rPr>
              <w:t>900 01 05 02 01 13 0000 510</w:t>
            </w:r>
          </w:p>
        </w:tc>
        <w:tc>
          <w:tcPr>
            <w:tcW w:w="2520" w:type="dxa"/>
            <w:tcBorders>
              <w:top w:val="nil"/>
              <w:left w:val="nil"/>
              <w:bottom w:val="single" w:sz="4" w:space="0" w:color="auto"/>
              <w:right w:val="single" w:sz="4" w:space="0" w:color="auto"/>
            </w:tcBorders>
            <w:shd w:val="clear" w:color="auto" w:fill="FFFFFF"/>
            <w:noWrap/>
          </w:tcPr>
          <w:p w:rsidR="00875C88" w:rsidRDefault="00875C88" w:rsidP="00CA0CF4">
            <w:pPr>
              <w:jc w:val="center"/>
              <w:rPr>
                <w:rFonts w:ascii="Arial" w:hAnsi="Arial" w:cs="Arial"/>
                <w:sz w:val="16"/>
                <w:szCs w:val="16"/>
              </w:rPr>
            </w:pPr>
            <w:r>
              <w:rPr>
                <w:rFonts w:ascii="Arial" w:hAnsi="Arial" w:cs="Arial"/>
                <w:sz w:val="16"/>
                <w:szCs w:val="16"/>
              </w:rPr>
              <w:t>-116 318 586,43</w:t>
            </w:r>
          </w:p>
        </w:tc>
        <w:tc>
          <w:tcPr>
            <w:tcW w:w="261" w:type="dxa"/>
            <w:shd w:val="clear" w:color="auto" w:fill="FFFFFF"/>
            <w:noWrap/>
            <w:vAlign w:val="bottom"/>
          </w:tcPr>
          <w:p w:rsidR="00875C88" w:rsidRDefault="00875C88" w:rsidP="00CA0CF4">
            <w:pPr>
              <w:jc w:val="right"/>
              <w:rPr>
                <w:rFonts w:ascii="Arial" w:hAnsi="Arial" w:cs="Arial"/>
                <w:sz w:val="16"/>
                <w:szCs w:val="16"/>
              </w:rPr>
            </w:pPr>
            <w:r>
              <w:rPr>
                <w:rFonts w:ascii="Arial" w:hAnsi="Arial" w:cs="Arial"/>
                <w:sz w:val="16"/>
                <w:szCs w:val="16"/>
              </w:rPr>
              <w:t> </w:t>
            </w:r>
          </w:p>
        </w:tc>
      </w:tr>
      <w:tr w:rsidR="00875C88" w:rsidTr="00112862">
        <w:trPr>
          <w:trHeight w:val="170"/>
        </w:trPr>
        <w:tc>
          <w:tcPr>
            <w:tcW w:w="5793" w:type="dxa"/>
            <w:tcBorders>
              <w:top w:val="nil"/>
              <w:left w:val="single" w:sz="4" w:space="0" w:color="auto"/>
              <w:bottom w:val="single" w:sz="4" w:space="0" w:color="auto"/>
              <w:right w:val="single" w:sz="4" w:space="0" w:color="auto"/>
            </w:tcBorders>
            <w:shd w:val="clear" w:color="auto" w:fill="FFFFFF"/>
          </w:tcPr>
          <w:p w:rsidR="00875C88" w:rsidRDefault="00875C88" w:rsidP="00CA0CF4">
            <w:pPr>
              <w:jc w:val="center"/>
              <w:rPr>
                <w:rFonts w:ascii="Arial" w:hAnsi="Arial" w:cs="Arial"/>
                <w:sz w:val="16"/>
                <w:szCs w:val="16"/>
              </w:rPr>
            </w:pPr>
            <w:r>
              <w:rPr>
                <w:rFonts w:ascii="Arial" w:hAnsi="Arial" w:cs="Arial"/>
                <w:sz w:val="16"/>
                <w:szCs w:val="16"/>
              </w:rPr>
              <w:t>Выбытие со счетов бюджета</w:t>
            </w:r>
          </w:p>
        </w:tc>
        <w:tc>
          <w:tcPr>
            <w:tcW w:w="2880" w:type="dxa"/>
            <w:tcBorders>
              <w:top w:val="nil"/>
              <w:left w:val="nil"/>
              <w:bottom w:val="single" w:sz="4" w:space="0" w:color="auto"/>
              <w:right w:val="single" w:sz="4" w:space="0" w:color="auto"/>
            </w:tcBorders>
            <w:shd w:val="clear" w:color="auto" w:fill="FFFFFF"/>
            <w:noWrap/>
          </w:tcPr>
          <w:p w:rsidR="00875C88" w:rsidRDefault="00875C88" w:rsidP="00CA0CF4">
            <w:pPr>
              <w:jc w:val="center"/>
              <w:rPr>
                <w:rFonts w:ascii="Arial" w:hAnsi="Arial" w:cs="Arial"/>
                <w:sz w:val="16"/>
                <w:szCs w:val="16"/>
              </w:rPr>
            </w:pPr>
            <w:r>
              <w:rPr>
                <w:rFonts w:ascii="Arial" w:hAnsi="Arial" w:cs="Arial"/>
                <w:sz w:val="16"/>
                <w:szCs w:val="16"/>
              </w:rPr>
              <w:t>000 01 05 00 00 00 0000 600</w:t>
            </w:r>
          </w:p>
        </w:tc>
        <w:tc>
          <w:tcPr>
            <w:tcW w:w="2520" w:type="dxa"/>
            <w:tcBorders>
              <w:top w:val="nil"/>
              <w:left w:val="nil"/>
              <w:bottom w:val="single" w:sz="4" w:space="0" w:color="auto"/>
              <w:right w:val="single" w:sz="4" w:space="0" w:color="auto"/>
            </w:tcBorders>
            <w:shd w:val="clear" w:color="auto" w:fill="FFFFFF"/>
            <w:noWrap/>
          </w:tcPr>
          <w:p w:rsidR="00875C88" w:rsidRDefault="00875C88" w:rsidP="00CA0CF4">
            <w:pPr>
              <w:jc w:val="center"/>
              <w:rPr>
                <w:rFonts w:ascii="Arial" w:hAnsi="Arial" w:cs="Arial"/>
                <w:sz w:val="16"/>
                <w:szCs w:val="16"/>
              </w:rPr>
            </w:pPr>
            <w:r>
              <w:rPr>
                <w:rFonts w:ascii="Arial" w:hAnsi="Arial" w:cs="Arial"/>
                <w:sz w:val="16"/>
                <w:szCs w:val="16"/>
              </w:rPr>
              <w:t>128 693 022,96</w:t>
            </w:r>
          </w:p>
        </w:tc>
        <w:tc>
          <w:tcPr>
            <w:tcW w:w="261" w:type="dxa"/>
            <w:noWrap/>
            <w:vAlign w:val="bottom"/>
          </w:tcPr>
          <w:p w:rsidR="00875C88" w:rsidRDefault="00875C88" w:rsidP="00CA0CF4">
            <w:pPr>
              <w:rPr>
                <w:rFonts w:ascii="Arial" w:hAnsi="Arial" w:cs="Arial"/>
                <w:sz w:val="16"/>
                <w:szCs w:val="16"/>
              </w:rPr>
            </w:pPr>
          </w:p>
        </w:tc>
      </w:tr>
      <w:tr w:rsidR="00875C88" w:rsidTr="00112862">
        <w:trPr>
          <w:trHeight w:val="170"/>
        </w:trPr>
        <w:tc>
          <w:tcPr>
            <w:tcW w:w="5793" w:type="dxa"/>
            <w:tcBorders>
              <w:top w:val="nil"/>
              <w:left w:val="single" w:sz="4" w:space="0" w:color="auto"/>
              <w:bottom w:val="single" w:sz="4" w:space="0" w:color="auto"/>
              <w:right w:val="single" w:sz="4" w:space="0" w:color="auto"/>
            </w:tcBorders>
            <w:shd w:val="clear" w:color="auto" w:fill="FFFFFF"/>
          </w:tcPr>
          <w:p w:rsidR="00875C88" w:rsidRDefault="00875C88" w:rsidP="00CA0CF4">
            <w:pPr>
              <w:jc w:val="center"/>
              <w:rPr>
                <w:rFonts w:ascii="Arial" w:hAnsi="Arial" w:cs="Arial"/>
                <w:sz w:val="16"/>
                <w:szCs w:val="16"/>
              </w:rPr>
            </w:pPr>
            <w:r>
              <w:rPr>
                <w:rFonts w:ascii="Arial" w:hAnsi="Arial" w:cs="Arial"/>
                <w:sz w:val="16"/>
                <w:szCs w:val="16"/>
              </w:rPr>
              <w:t>Выбытие со счетов бюджета городских поселений</w:t>
            </w:r>
          </w:p>
        </w:tc>
        <w:tc>
          <w:tcPr>
            <w:tcW w:w="2880" w:type="dxa"/>
            <w:tcBorders>
              <w:top w:val="nil"/>
              <w:left w:val="nil"/>
              <w:bottom w:val="single" w:sz="4" w:space="0" w:color="auto"/>
              <w:right w:val="single" w:sz="4" w:space="0" w:color="auto"/>
            </w:tcBorders>
            <w:shd w:val="clear" w:color="auto" w:fill="FFFFFF"/>
            <w:noWrap/>
          </w:tcPr>
          <w:p w:rsidR="00875C88" w:rsidRDefault="00875C88" w:rsidP="00CA0CF4">
            <w:pPr>
              <w:jc w:val="center"/>
              <w:rPr>
                <w:rFonts w:ascii="Arial" w:hAnsi="Arial" w:cs="Arial"/>
                <w:sz w:val="16"/>
                <w:szCs w:val="16"/>
              </w:rPr>
            </w:pPr>
            <w:r>
              <w:rPr>
                <w:rFonts w:ascii="Arial" w:hAnsi="Arial" w:cs="Arial"/>
                <w:sz w:val="16"/>
                <w:szCs w:val="16"/>
              </w:rPr>
              <w:t>900 01 05 02 01 13 0000 610</w:t>
            </w:r>
          </w:p>
        </w:tc>
        <w:tc>
          <w:tcPr>
            <w:tcW w:w="2520" w:type="dxa"/>
            <w:tcBorders>
              <w:top w:val="nil"/>
              <w:left w:val="nil"/>
              <w:bottom w:val="single" w:sz="4" w:space="0" w:color="auto"/>
              <w:right w:val="single" w:sz="4" w:space="0" w:color="auto"/>
            </w:tcBorders>
            <w:shd w:val="clear" w:color="auto" w:fill="FFFFFF"/>
            <w:noWrap/>
          </w:tcPr>
          <w:p w:rsidR="00875C88" w:rsidRDefault="00875C88" w:rsidP="00CA0CF4">
            <w:pPr>
              <w:jc w:val="center"/>
              <w:rPr>
                <w:rFonts w:ascii="Arial" w:hAnsi="Arial" w:cs="Arial"/>
                <w:sz w:val="16"/>
                <w:szCs w:val="16"/>
              </w:rPr>
            </w:pPr>
            <w:r>
              <w:rPr>
                <w:rFonts w:ascii="Arial" w:hAnsi="Arial" w:cs="Arial"/>
                <w:sz w:val="16"/>
                <w:szCs w:val="16"/>
              </w:rPr>
              <w:t>128 693 022,96</w:t>
            </w:r>
          </w:p>
        </w:tc>
        <w:tc>
          <w:tcPr>
            <w:tcW w:w="261" w:type="dxa"/>
            <w:shd w:val="clear" w:color="auto" w:fill="FFFFFF"/>
            <w:noWrap/>
            <w:vAlign w:val="bottom"/>
          </w:tcPr>
          <w:p w:rsidR="00875C88" w:rsidRDefault="00875C88" w:rsidP="00CA0CF4">
            <w:pPr>
              <w:jc w:val="right"/>
              <w:rPr>
                <w:rFonts w:ascii="Arial" w:hAnsi="Arial" w:cs="Arial"/>
                <w:sz w:val="16"/>
                <w:szCs w:val="16"/>
              </w:rPr>
            </w:pPr>
            <w:r>
              <w:rPr>
                <w:rFonts w:ascii="Arial" w:hAnsi="Arial" w:cs="Arial"/>
                <w:sz w:val="16"/>
                <w:szCs w:val="16"/>
              </w:rPr>
              <w:t> </w:t>
            </w:r>
          </w:p>
        </w:tc>
      </w:tr>
    </w:tbl>
    <w:p w:rsidR="00875C88" w:rsidRDefault="00875C88" w:rsidP="00CA0CF4">
      <w:pPr>
        <w:rPr>
          <w:rFonts w:ascii="Arial" w:hAnsi="Arial" w:cs="Arial"/>
          <w:sz w:val="16"/>
          <w:szCs w:val="16"/>
        </w:rPr>
      </w:pPr>
    </w:p>
    <w:tbl>
      <w:tblPr>
        <w:tblW w:w="13084" w:type="dxa"/>
        <w:tblInd w:w="28" w:type="dxa"/>
        <w:tblLook w:val="0000" w:firstRow="0" w:lastRow="0" w:firstColumn="0" w:lastColumn="0" w:noHBand="0" w:noVBand="0"/>
      </w:tblPr>
      <w:tblGrid>
        <w:gridCol w:w="7938"/>
        <w:gridCol w:w="426"/>
        <w:gridCol w:w="283"/>
        <w:gridCol w:w="284"/>
        <w:gridCol w:w="850"/>
        <w:gridCol w:w="142"/>
        <w:gridCol w:w="425"/>
        <w:gridCol w:w="142"/>
        <w:gridCol w:w="1136"/>
        <w:gridCol w:w="1458"/>
      </w:tblGrid>
      <w:tr w:rsidR="00DC3029" w:rsidTr="0037160D">
        <w:trPr>
          <w:trHeight w:val="170"/>
        </w:trPr>
        <w:tc>
          <w:tcPr>
            <w:tcW w:w="13084" w:type="dxa"/>
            <w:gridSpan w:val="10"/>
            <w:noWrap/>
            <w:tcMar>
              <w:left w:w="28" w:type="dxa"/>
              <w:right w:w="28" w:type="dxa"/>
            </w:tcMar>
            <w:vAlign w:val="center"/>
          </w:tcPr>
          <w:p w:rsidR="00DC3029" w:rsidRDefault="00DC3029" w:rsidP="0037160D">
            <w:pPr>
              <w:jc w:val="center"/>
              <w:rPr>
                <w:rFonts w:ascii="Arial" w:hAnsi="Arial" w:cs="Arial"/>
                <w:sz w:val="16"/>
                <w:szCs w:val="16"/>
              </w:rPr>
            </w:pPr>
            <w:r>
              <w:rPr>
                <w:rFonts w:ascii="Arial" w:hAnsi="Arial" w:cs="Arial"/>
                <w:sz w:val="16"/>
                <w:szCs w:val="16"/>
              </w:rPr>
              <w:t>Приложение 8</w:t>
            </w:r>
          </w:p>
          <w:p w:rsidR="00DC3029" w:rsidRDefault="00DC3029" w:rsidP="0037160D">
            <w:pPr>
              <w:jc w:val="center"/>
              <w:rPr>
                <w:rFonts w:ascii="Arial" w:hAnsi="Arial" w:cs="Arial"/>
                <w:sz w:val="16"/>
                <w:szCs w:val="16"/>
              </w:rPr>
            </w:pPr>
            <w:r>
              <w:rPr>
                <w:rFonts w:ascii="Arial" w:hAnsi="Arial" w:cs="Arial"/>
                <w:sz w:val="16"/>
                <w:szCs w:val="16"/>
              </w:rPr>
              <w:t>к решению Совета депутатов Валдайского городского поселения "О бюджете Валдайского городского</w:t>
            </w:r>
          </w:p>
          <w:p w:rsidR="00DC3029" w:rsidRDefault="00DC3029" w:rsidP="0037160D">
            <w:pPr>
              <w:jc w:val="center"/>
              <w:rPr>
                <w:rFonts w:ascii="Arial" w:hAnsi="Arial" w:cs="Arial"/>
                <w:sz w:val="16"/>
                <w:szCs w:val="16"/>
              </w:rPr>
            </w:pPr>
            <w:r>
              <w:rPr>
                <w:rFonts w:ascii="Arial" w:hAnsi="Arial" w:cs="Arial"/>
                <w:sz w:val="16"/>
                <w:szCs w:val="16"/>
              </w:rPr>
              <w:t xml:space="preserve">поселения на 2016 год" </w:t>
            </w:r>
            <w:r>
              <w:rPr>
                <w:rFonts w:ascii="Arial" w:hAnsi="Arial" w:cs="Arial"/>
                <w:color w:val="000000"/>
                <w:sz w:val="16"/>
                <w:szCs w:val="16"/>
              </w:rPr>
              <w:t>от 30.11.2016  № 66</w:t>
            </w:r>
          </w:p>
        </w:tc>
      </w:tr>
      <w:tr w:rsidR="00DC3029" w:rsidTr="0037160D">
        <w:trPr>
          <w:gridAfter w:val="1"/>
          <w:wAfter w:w="1458" w:type="dxa"/>
          <w:trHeight w:val="170"/>
        </w:trPr>
        <w:tc>
          <w:tcPr>
            <w:tcW w:w="11626" w:type="dxa"/>
            <w:gridSpan w:val="9"/>
            <w:noWrap/>
            <w:tcMar>
              <w:left w:w="28" w:type="dxa"/>
              <w:right w:w="28" w:type="dxa"/>
            </w:tcMar>
            <w:vAlign w:val="center"/>
          </w:tcPr>
          <w:p w:rsidR="00DC3029" w:rsidRDefault="00DC3029" w:rsidP="0037160D">
            <w:pPr>
              <w:jc w:val="center"/>
              <w:rPr>
                <w:rFonts w:ascii="Arial" w:hAnsi="Arial" w:cs="Arial"/>
                <w:b/>
                <w:bCs/>
                <w:sz w:val="16"/>
                <w:szCs w:val="16"/>
              </w:rPr>
            </w:pPr>
            <w:r>
              <w:rPr>
                <w:rFonts w:ascii="Arial" w:hAnsi="Arial" w:cs="Arial"/>
                <w:b/>
                <w:bCs/>
                <w:sz w:val="16"/>
                <w:szCs w:val="16"/>
              </w:rPr>
              <w:t>Ведомственная структура расходов бюджета Валдайского городского поселения на 2016 год</w:t>
            </w:r>
          </w:p>
        </w:tc>
      </w:tr>
      <w:tr w:rsidR="00DC3029" w:rsidTr="0037160D">
        <w:trPr>
          <w:gridAfter w:val="1"/>
          <w:wAfter w:w="1458" w:type="dxa"/>
          <w:trHeight w:val="170"/>
        </w:trPr>
        <w:tc>
          <w:tcPr>
            <w:tcW w:w="7938" w:type="dxa"/>
            <w:tcBorders>
              <w:top w:val="nil"/>
              <w:left w:val="nil"/>
              <w:bottom w:val="single" w:sz="4" w:space="0" w:color="auto"/>
              <w:right w:val="nil"/>
            </w:tcBorders>
            <w:noWrap/>
            <w:tcMar>
              <w:left w:w="28" w:type="dxa"/>
              <w:right w:w="28" w:type="dxa"/>
            </w:tcMar>
            <w:vAlign w:val="center"/>
          </w:tcPr>
          <w:p w:rsidR="00DC3029" w:rsidRDefault="00DC3029" w:rsidP="0037160D">
            <w:pPr>
              <w:jc w:val="center"/>
              <w:rPr>
                <w:rFonts w:ascii="Arial" w:hAnsi="Arial" w:cs="Arial"/>
                <w:color w:val="000000"/>
                <w:sz w:val="16"/>
                <w:szCs w:val="16"/>
              </w:rPr>
            </w:pPr>
          </w:p>
        </w:tc>
        <w:tc>
          <w:tcPr>
            <w:tcW w:w="426" w:type="dxa"/>
            <w:tcBorders>
              <w:top w:val="nil"/>
              <w:left w:val="nil"/>
              <w:bottom w:val="single" w:sz="4" w:space="0" w:color="auto"/>
              <w:right w:val="nil"/>
            </w:tcBorders>
            <w:noWrap/>
            <w:tcMar>
              <w:left w:w="28" w:type="dxa"/>
              <w:right w:w="28" w:type="dxa"/>
            </w:tcMar>
            <w:vAlign w:val="center"/>
          </w:tcPr>
          <w:p w:rsidR="00DC3029" w:rsidRDefault="00DC3029" w:rsidP="0037160D">
            <w:pPr>
              <w:jc w:val="center"/>
              <w:rPr>
                <w:rFonts w:ascii="Arial" w:hAnsi="Arial" w:cs="Arial"/>
                <w:color w:val="000000"/>
                <w:sz w:val="16"/>
                <w:szCs w:val="16"/>
              </w:rPr>
            </w:pPr>
          </w:p>
        </w:tc>
        <w:tc>
          <w:tcPr>
            <w:tcW w:w="567" w:type="dxa"/>
            <w:gridSpan w:val="2"/>
            <w:tcBorders>
              <w:top w:val="nil"/>
              <w:left w:val="nil"/>
              <w:bottom w:val="single" w:sz="4" w:space="0" w:color="auto"/>
              <w:right w:val="nil"/>
            </w:tcBorders>
            <w:noWrap/>
            <w:tcMar>
              <w:left w:w="28" w:type="dxa"/>
              <w:right w:w="28" w:type="dxa"/>
            </w:tcMar>
            <w:vAlign w:val="center"/>
          </w:tcPr>
          <w:p w:rsidR="00DC3029" w:rsidRDefault="00DC3029" w:rsidP="0037160D">
            <w:pPr>
              <w:jc w:val="center"/>
              <w:rPr>
                <w:rFonts w:ascii="Arial" w:hAnsi="Arial" w:cs="Arial"/>
                <w:color w:val="000000"/>
                <w:sz w:val="16"/>
                <w:szCs w:val="16"/>
              </w:rPr>
            </w:pPr>
          </w:p>
        </w:tc>
        <w:tc>
          <w:tcPr>
            <w:tcW w:w="992" w:type="dxa"/>
            <w:gridSpan w:val="2"/>
            <w:tcBorders>
              <w:top w:val="nil"/>
              <w:left w:val="nil"/>
              <w:bottom w:val="single" w:sz="4" w:space="0" w:color="auto"/>
              <w:right w:val="nil"/>
            </w:tcBorders>
            <w:noWrap/>
            <w:tcMar>
              <w:left w:w="28" w:type="dxa"/>
              <w:right w:w="28" w:type="dxa"/>
            </w:tcMar>
            <w:vAlign w:val="center"/>
          </w:tcPr>
          <w:p w:rsidR="00DC3029" w:rsidRDefault="00DC3029" w:rsidP="0037160D">
            <w:pPr>
              <w:jc w:val="center"/>
              <w:rPr>
                <w:rFonts w:ascii="Arial" w:hAnsi="Arial" w:cs="Arial"/>
                <w:color w:val="000000"/>
                <w:sz w:val="16"/>
                <w:szCs w:val="16"/>
              </w:rPr>
            </w:pPr>
          </w:p>
        </w:tc>
        <w:tc>
          <w:tcPr>
            <w:tcW w:w="567" w:type="dxa"/>
            <w:gridSpan w:val="2"/>
            <w:tcBorders>
              <w:top w:val="nil"/>
              <w:left w:val="nil"/>
              <w:bottom w:val="single" w:sz="4" w:space="0" w:color="auto"/>
              <w:right w:val="nil"/>
            </w:tcBorders>
            <w:noWrap/>
            <w:tcMar>
              <w:left w:w="28" w:type="dxa"/>
              <w:right w:w="28" w:type="dxa"/>
            </w:tcMar>
            <w:vAlign w:val="center"/>
          </w:tcPr>
          <w:p w:rsidR="00DC3029" w:rsidRDefault="00DC3029" w:rsidP="0037160D">
            <w:pPr>
              <w:jc w:val="center"/>
              <w:rPr>
                <w:rFonts w:ascii="Arial" w:hAnsi="Arial" w:cs="Arial"/>
                <w:color w:val="000000"/>
                <w:sz w:val="16"/>
                <w:szCs w:val="16"/>
              </w:rPr>
            </w:pPr>
          </w:p>
        </w:tc>
        <w:tc>
          <w:tcPr>
            <w:tcW w:w="1136" w:type="dxa"/>
            <w:tcBorders>
              <w:top w:val="nil"/>
              <w:left w:val="nil"/>
              <w:bottom w:val="single" w:sz="4" w:space="0" w:color="auto"/>
              <w:right w:val="nil"/>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руб. коп.</w:t>
            </w:r>
          </w:p>
        </w:tc>
      </w:tr>
      <w:tr w:rsidR="00DC3029" w:rsidTr="0037160D">
        <w:trPr>
          <w:gridAfter w:val="1"/>
          <w:wAfter w:w="1458" w:type="dxa"/>
          <w:trHeight w:val="170"/>
        </w:trPr>
        <w:tc>
          <w:tcPr>
            <w:tcW w:w="7938" w:type="dxa"/>
            <w:tcBorders>
              <w:top w:val="nil"/>
              <w:left w:val="single" w:sz="4" w:space="0" w:color="auto"/>
              <w:bottom w:val="single" w:sz="4" w:space="0" w:color="auto"/>
              <w:right w:val="single" w:sz="4" w:space="0" w:color="auto"/>
            </w:tcBorders>
            <w:tcMar>
              <w:left w:w="28" w:type="dxa"/>
              <w:right w:w="28" w:type="dxa"/>
            </w:tcMar>
            <w:vAlign w:val="center"/>
          </w:tcPr>
          <w:p w:rsidR="00DC3029" w:rsidRDefault="00DC3029" w:rsidP="0037160D">
            <w:pPr>
              <w:jc w:val="center"/>
              <w:rPr>
                <w:rFonts w:ascii="Arial" w:hAnsi="Arial" w:cs="Arial"/>
                <w:b/>
                <w:bCs/>
                <w:sz w:val="16"/>
                <w:szCs w:val="16"/>
              </w:rPr>
            </w:pPr>
            <w:r>
              <w:rPr>
                <w:rFonts w:ascii="Arial" w:hAnsi="Arial" w:cs="Arial"/>
                <w:b/>
                <w:bCs/>
                <w:sz w:val="16"/>
                <w:szCs w:val="16"/>
              </w:rPr>
              <w:t>Наименование</w:t>
            </w:r>
          </w:p>
        </w:tc>
        <w:tc>
          <w:tcPr>
            <w:tcW w:w="426" w:type="dxa"/>
            <w:tcBorders>
              <w:top w:val="nil"/>
              <w:left w:val="nil"/>
              <w:bottom w:val="single" w:sz="4" w:space="0" w:color="auto"/>
              <w:right w:val="single" w:sz="4" w:space="0" w:color="auto"/>
            </w:tcBorders>
            <w:tcMar>
              <w:left w:w="28" w:type="dxa"/>
              <w:right w:w="28" w:type="dxa"/>
            </w:tcMar>
            <w:vAlign w:val="center"/>
          </w:tcPr>
          <w:p w:rsidR="00DC3029" w:rsidRDefault="00DC3029" w:rsidP="0037160D">
            <w:pPr>
              <w:jc w:val="center"/>
              <w:rPr>
                <w:rFonts w:ascii="Arial" w:hAnsi="Arial" w:cs="Arial"/>
                <w:b/>
                <w:bCs/>
                <w:sz w:val="16"/>
                <w:szCs w:val="16"/>
              </w:rPr>
            </w:pPr>
            <w:r>
              <w:rPr>
                <w:rFonts w:ascii="Arial" w:hAnsi="Arial" w:cs="Arial"/>
                <w:b/>
                <w:bCs/>
                <w:sz w:val="16"/>
                <w:szCs w:val="16"/>
              </w:rPr>
              <w:t>Вед.</w:t>
            </w:r>
          </w:p>
        </w:tc>
        <w:tc>
          <w:tcPr>
            <w:tcW w:w="567" w:type="dxa"/>
            <w:gridSpan w:val="2"/>
            <w:tcBorders>
              <w:top w:val="nil"/>
              <w:left w:val="nil"/>
              <w:bottom w:val="single" w:sz="4" w:space="0" w:color="auto"/>
              <w:right w:val="single" w:sz="4" w:space="0" w:color="auto"/>
            </w:tcBorders>
            <w:tcMar>
              <w:left w:w="28" w:type="dxa"/>
              <w:right w:w="28" w:type="dxa"/>
            </w:tcMar>
            <w:vAlign w:val="center"/>
          </w:tcPr>
          <w:p w:rsidR="00DC3029" w:rsidRDefault="00DC3029" w:rsidP="0037160D">
            <w:pPr>
              <w:jc w:val="center"/>
              <w:rPr>
                <w:rFonts w:ascii="Arial" w:hAnsi="Arial" w:cs="Arial"/>
                <w:b/>
                <w:bCs/>
                <w:sz w:val="16"/>
                <w:szCs w:val="16"/>
              </w:rPr>
            </w:pPr>
            <w:r>
              <w:rPr>
                <w:rFonts w:ascii="Arial" w:hAnsi="Arial" w:cs="Arial"/>
                <w:b/>
                <w:bCs/>
                <w:sz w:val="16"/>
                <w:szCs w:val="16"/>
              </w:rPr>
              <w:t>Разд.</w:t>
            </w:r>
          </w:p>
        </w:tc>
        <w:tc>
          <w:tcPr>
            <w:tcW w:w="992" w:type="dxa"/>
            <w:gridSpan w:val="2"/>
            <w:tcBorders>
              <w:top w:val="nil"/>
              <w:left w:val="nil"/>
              <w:bottom w:val="single" w:sz="4" w:space="0" w:color="auto"/>
              <w:right w:val="single" w:sz="4" w:space="0" w:color="auto"/>
            </w:tcBorders>
            <w:tcMar>
              <w:left w:w="28" w:type="dxa"/>
              <w:right w:w="28" w:type="dxa"/>
            </w:tcMar>
            <w:vAlign w:val="center"/>
          </w:tcPr>
          <w:p w:rsidR="00DC3029" w:rsidRDefault="00DC3029" w:rsidP="0037160D">
            <w:pPr>
              <w:jc w:val="center"/>
              <w:rPr>
                <w:rFonts w:ascii="Arial" w:hAnsi="Arial" w:cs="Arial"/>
                <w:b/>
                <w:bCs/>
                <w:sz w:val="16"/>
                <w:szCs w:val="16"/>
              </w:rPr>
            </w:pPr>
            <w:r>
              <w:rPr>
                <w:rFonts w:ascii="Arial" w:hAnsi="Arial" w:cs="Arial"/>
                <w:b/>
                <w:bCs/>
                <w:sz w:val="16"/>
                <w:szCs w:val="16"/>
              </w:rPr>
              <w:t>Ц.ст.</w:t>
            </w:r>
          </w:p>
        </w:tc>
        <w:tc>
          <w:tcPr>
            <w:tcW w:w="567" w:type="dxa"/>
            <w:gridSpan w:val="2"/>
            <w:tcBorders>
              <w:top w:val="nil"/>
              <w:left w:val="nil"/>
              <w:bottom w:val="single" w:sz="4" w:space="0" w:color="auto"/>
              <w:right w:val="single" w:sz="4" w:space="0" w:color="auto"/>
            </w:tcBorders>
            <w:tcMar>
              <w:left w:w="28" w:type="dxa"/>
              <w:right w:w="28" w:type="dxa"/>
            </w:tcMar>
            <w:vAlign w:val="center"/>
          </w:tcPr>
          <w:p w:rsidR="00DC3029" w:rsidRDefault="00DC3029" w:rsidP="0037160D">
            <w:pPr>
              <w:jc w:val="center"/>
              <w:rPr>
                <w:rFonts w:ascii="Arial" w:hAnsi="Arial" w:cs="Arial"/>
                <w:b/>
                <w:bCs/>
                <w:sz w:val="16"/>
                <w:szCs w:val="16"/>
              </w:rPr>
            </w:pPr>
            <w:r>
              <w:rPr>
                <w:rFonts w:ascii="Arial" w:hAnsi="Arial" w:cs="Arial"/>
                <w:b/>
                <w:bCs/>
                <w:sz w:val="16"/>
                <w:szCs w:val="16"/>
              </w:rPr>
              <w:t>Расх.</w:t>
            </w:r>
          </w:p>
        </w:tc>
        <w:tc>
          <w:tcPr>
            <w:tcW w:w="1136" w:type="dxa"/>
            <w:tcBorders>
              <w:top w:val="nil"/>
              <w:left w:val="nil"/>
              <w:bottom w:val="single" w:sz="4" w:space="0" w:color="auto"/>
              <w:right w:val="single" w:sz="4" w:space="0" w:color="auto"/>
            </w:tcBorders>
            <w:tcMar>
              <w:left w:w="28" w:type="dxa"/>
              <w:right w:w="28" w:type="dxa"/>
            </w:tcMar>
            <w:vAlign w:val="center"/>
          </w:tcPr>
          <w:p w:rsidR="00DC3029" w:rsidRDefault="00DC3029" w:rsidP="0037160D">
            <w:pPr>
              <w:jc w:val="center"/>
              <w:rPr>
                <w:rFonts w:ascii="Arial" w:hAnsi="Arial" w:cs="Arial"/>
                <w:b/>
                <w:bCs/>
                <w:sz w:val="16"/>
                <w:szCs w:val="16"/>
              </w:rPr>
            </w:pPr>
            <w:r>
              <w:rPr>
                <w:rFonts w:ascii="Arial" w:hAnsi="Arial" w:cs="Arial"/>
                <w:b/>
                <w:bCs/>
                <w:sz w:val="16"/>
                <w:szCs w:val="16"/>
              </w:rPr>
              <w:t>Сумма</w:t>
            </w:r>
          </w:p>
        </w:tc>
      </w:tr>
      <w:tr w:rsidR="00DC3029" w:rsidTr="0037160D">
        <w:trPr>
          <w:gridAfter w:val="1"/>
          <w:wAfter w:w="1458" w:type="dxa"/>
          <w:trHeight w:val="170"/>
        </w:trPr>
        <w:tc>
          <w:tcPr>
            <w:tcW w:w="793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tc>
        <w:tc>
          <w:tcPr>
            <w:tcW w:w="426" w:type="dxa"/>
            <w:tcBorders>
              <w:top w:val="single" w:sz="4" w:space="0" w:color="000000"/>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single" w:sz="4" w:space="0" w:color="000000"/>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0000</w:t>
            </w:r>
          </w:p>
        </w:tc>
        <w:tc>
          <w:tcPr>
            <w:tcW w:w="992" w:type="dxa"/>
            <w:gridSpan w:val="2"/>
            <w:tcBorders>
              <w:top w:val="single" w:sz="4" w:space="0" w:color="000000"/>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single" w:sz="4" w:space="0" w:color="000000"/>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4" w:space="0" w:color="000000"/>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128 693 022,96</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0100</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1 162 917,43</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Функционирование законодательных (представительных) органов государственной власти и представ</w:t>
            </w:r>
            <w:r>
              <w:rPr>
                <w:rFonts w:ascii="Arial" w:hAnsi="Arial" w:cs="Arial"/>
                <w:color w:val="000000"/>
                <w:sz w:val="16"/>
                <w:szCs w:val="16"/>
              </w:rPr>
              <w:t>и</w:t>
            </w:r>
            <w:r>
              <w:rPr>
                <w:rFonts w:ascii="Arial" w:hAnsi="Arial" w:cs="Arial"/>
                <w:color w:val="000000"/>
                <w:sz w:val="16"/>
                <w:szCs w:val="16"/>
              </w:rPr>
              <w:t>тельных органов муниципальных обр</w:t>
            </w:r>
            <w:r>
              <w:rPr>
                <w:rFonts w:ascii="Arial" w:hAnsi="Arial" w:cs="Arial"/>
                <w:color w:val="000000"/>
                <w:sz w:val="16"/>
                <w:szCs w:val="16"/>
              </w:rPr>
              <w:t>а</w:t>
            </w:r>
            <w:r>
              <w:rPr>
                <w:rFonts w:ascii="Arial" w:hAnsi="Arial" w:cs="Arial"/>
                <w:color w:val="000000"/>
                <w:sz w:val="16"/>
                <w:szCs w:val="16"/>
              </w:rPr>
              <w:t>зований</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0103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32 000,00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Расходы на обеспечение функций законодательного органа муниципального образ</w:t>
            </w:r>
            <w:r>
              <w:rPr>
                <w:rFonts w:ascii="Arial" w:hAnsi="Arial" w:cs="Arial"/>
                <w:color w:val="000000"/>
                <w:sz w:val="16"/>
                <w:szCs w:val="16"/>
              </w:rPr>
              <w:t>о</w:t>
            </w:r>
            <w:r>
              <w:rPr>
                <w:rFonts w:ascii="Arial" w:hAnsi="Arial" w:cs="Arial"/>
                <w:color w:val="000000"/>
                <w:sz w:val="16"/>
                <w:szCs w:val="16"/>
              </w:rPr>
              <w:t>вания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0103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9200000000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32 000,00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Совет депутатов  Валдайского городского поселения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0103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9290000000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32 000,00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Расходы на обеспечение функций Совета депутатов  Валдайского городского посел</w:t>
            </w:r>
            <w:r>
              <w:rPr>
                <w:rFonts w:ascii="Arial" w:hAnsi="Arial" w:cs="Arial"/>
                <w:color w:val="000000"/>
                <w:sz w:val="16"/>
                <w:szCs w:val="16"/>
              </w:rPr>
              <w:t>е</w:t>
            </w:r>
            <w:r>
              <w:rPr>
                <w:rFonts w:ascii="Arial" w:hAnsi="Arial" w:cs="Arial"/>
                <w:color w:val="000000"/>
                <w:sz w:val="16"/>
                <w:szCs w:val="16"/>
              </w:rPr>
              <w:t>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0103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9290002110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32 000,00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w:t>
            </w:r>
            <w:r>
              <w:rPr>
                <w:rFonts w:ascii="Arial" w:hAnsi="Arial" w:cs="Arial"/>
                <w:color w:val="000000"/>
                <w:sz w:val="16"/>
                <w:szCs w:val="16"/>
              </w:rPr>
              <w:t>и</w:t>
            </w:r>
            <w:r>
              <w:rPr>
                <w:rFonts w:ascii="Arial" w:hAnsi="Arial" w:cs="Arial"/>
                <w:color w:val="000000"/>
                <w:sz w:val="16"/>
                <w:szCs w:val="16"/>
              </w:rPr>
              <w:t>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0103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9290002110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244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32 000,00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Обеспечение деятельности финансовых, налоговых и таможенных органов и органов финансового (ф</w:t>
            </w:r>
            <w:r>
              <w:rPr>
                <w:rFonts w:ascii="Arial" w:hAnsi="Arial" w:cs="Arial"/>
                <w:color w:val="000000"/>
                <w:sz w:val="16"/>
                <w:szCs w:val="16"/>
              </w:rPr>
              <w:t>и</w:t>
            </w:r>
            <w:r>
              <w:rPr>
                <w:rFonts w:ascii="Arial" w:hAnsi="Arial" w:cs="Arial"/>
                <w:color w:val="000000"/>
                <w:sz w:val="16"/>
                <w:szCs w:val="16"/>
              </w:rPr>
              <w:t>нансово-бюджетного) надзора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0106</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300 000,00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Межбюджетные трансферты</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0106</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9100000000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300 000,00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0106</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9170000000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300 000,00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Межбюджетные трансферты, передаваемые бюджету муниципального района из бю</w:t>
            </w:r>
            <w:r>
              <w:rPr>
                <w:rFonts w:ascii="Arial" w:hAnsi="Arial" w:cs="Arial"/>
                <w:color w:val="000000"/>
                <w:sz w:val="16"/>
                <w:szCs w:val="16"/>
              </w:rPr>
              <w:t>д</w:t>
            </w:r>
            <w:r>
              <w:rPr>
                <w:rFonts w:ascii="Arial" w:hAnsi="Arial" w:cs="Arial"/>
                <w:color w:val="000000"/>
                <w:sz w:val="16"/>
                <w:szCs w:val="16"/>
              </w:rPr>
              <w:t>жета городского поселения на осуществление части полномочий по решению вопросов местного значения, в соотве</w:t>
            </w:r>
            <w:r>
              <w:rPr>
                <w:rFonts w:ascii="Arial" w:hAnsi="Arial" w:cs="Arial"/>
                <w:color w:val="000000"/>
                <w:sz w:val="16"/>
                <w:szCs w:val="16"/>
              </w:rPr>
              <w:t>т</w:t>
            </w:r>
            <w:r>
              <w:rPr>
                <w:rFonts w:ascii="Arial" w:hAnsi="Arial" w:cs="Arial"/>
                <w:color w:val="000000"/>
                <w:sz w:val="16"/>
                <w:szCs w:val="16"/>
              </w:rPr>
              <w:t>ствии с заключенными соглаш</w:t>
            </w:r>
            <w:r>
              <w:rPr>
                <w:rFonts w:ascii="Arial" w:hAnsi="Arial" w:cs="Arial"/>
                <w:color w:val="000000"/>
                <w:sz w:val="16"/>
                <w:szCs w:val="16"/>
              </w:rPr>
              <w:t>е</w:t>
            </w:r>
            <w:r>
              <w:rPr>
                <w:rFonts w:ascii="Arial" w:hAnsi="Arial" w:cs="Arial"/>
                <w:color w:val="000000"/>
                <w:sz w:val="16"/>
                <w:szCs w:val="16"/>
              </w:rPr>
              <w:t>ниями</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0106</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9170095210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300 000,00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0106</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9170095210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540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300 000,00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Резервные фонды</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0111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100 000,00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Резервные фонды исполнительных органов муниципальных образований</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0111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9300000000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100 000,00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Расходование средств резервных фондов по предупреждению и ликвидации чрезв</w:t>
            </w:r>
            <w:r>
              <w:rPr>
                <w:rFonts w:ascii="Arial" w:hAnsi="Arial" w:cs="Arial"/>
                <w:color w:val="000000"/>
                <w:sz w:val="16"/>
                <w:szCs w:val="16"/>
              </w:rPr>
              <w:t>ы</w:t>
            </w:r>
            <w:r>
              <w:rPr>
                <w:rFonts w:ascii="Arial" w:hAnsi="Arial" w:cs="Arial"/>
                <w:color w:val="000000"/>
                <w:sz w:val="16"/>
                <w:szCs w:val="16"/>
              </w:rPr>
              <w:t>чайных ситуаций и последствий стихийных бедствий</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0111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9390000000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100 000,00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lastRenderedPageBreak/>
              <w:t>Резервный фонд Валдайского городского поселения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0111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9390010010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100 000,00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Резервные средства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0111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9390010010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870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100 000,00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730 917,43</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Муниципальная программа "Противодействие коррупции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2016 год"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1000000000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1 500,00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Формирование в обществе  нетерпимости  к коррупционному поведению, созданию условий для обе</w:t>
            </w:r>
            <w:r>
              <w:rPr>
                <w:rFonts w:ascii="Arial" w:hAnsi="Arial" w:cs="Arial"/>
                <w:color w:val="000000"/>
                <w:sz w:val="16"/>
                <w:szCs w:val="16"/>
              </w:rPr>
              <w:t>с</w:t>
            </w:r>
            <w:r>
              <w:rPr>
                <w:rFonts w:ascii="Arial" w:hAnsi="Arial" w:cs="Arial"/>
                <w:color w:val="000000"/>
                <w:sz w:val="16"/>
                <w:szCs w:val="16"/>
              </w:rPr>
              <w:t>печения участия институтов гражданского общества в противодействии коррупции, обеспечение дост</w:t>
            </w:r>
            <w:r>
              <w:rPr>
                <w:rFonts w:ascii="Arial" w:hAnsi="Arial" w:cs="Arial"/>
                <w:color w:val="000000"/>
                <w:sz w:val="16"/>
                <w:szCs w:val="16"/>
              </w:rPr>
              <w:t>у</w:t>
            </w:r>
            <w:r>
              <w:rPr>
                <w:rFonts w:ascii="Arial" w:hAnsi="Arial" w:cs="Arial"/>
                <w:color w:val="000000"/>
                <w:sz w:val="16"/>
                <w:szCs w:val="16"/>
              </w:rPr>
              <w:t>па граждан к информации о де</w:t>
            </w:r>
            <w:r>
              <w:rPr>
                <w:rFonts w:ascii="Arial" w:hAnsi="Arial" w:cs="Arial"/>
                <w:color w:val="000000"/>
                <w:sz w:val="16"/>
                <w:szCs w:val="16"/>
              </w:rPr>
              <w:t>я</w:t>
            </w:r>
            <w:r>
              <w:rPr>
                <w:rFonts w:ascii="Arial" w:hAnsi="Arial" w:cs="Arial"/>
                <w:color w:val="000000"/>
                <w:sz w:val="16"/>
                <w:szCs w:val="16"/>
              </w:rPr>
              <w:t>тельности органов местного самоуправления района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1000100000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1 500,00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Организация  разработки, издания и безвозмездного распространения полиграфич</w:t>
            </w:r>
            <w:r>
              <w:rPr>
                <w:rFonts w:ascii="Arial" w:hAnsi="Arial" w:cs="Arial"/>
                <w:color w:val="000000"/>
                <w:sz w:val="16"/>
                <w:szCs w:val="16"/>
              </w:rPr>
              <w:t>е</w:t>
            </w:r>
            <w:r>
              <w:rPr>
                <w:rFonts w:ascii="Arial" w:hAnsi="Arial" w:cs="Arial"/>
                <w:color w:val="000000"/>
                <w:sz w:val="16"/>
                <w:szCs w:val="16"/>
              </w:rPr>
              <w:t>ской продукции по тематике противодействия корру</w:t>
            </w:r>
            <w:r>
              <w:rPr>
                <w:rFonts w:ascii="Arial" w:hAnsi="Arial" w:cs="Arial"/>
                <w:color w:val="000000"/>
                <w:sz w:val="16"/>
                <w:szCs w:val="16"/>
              </w:rPr>
              <w:t>п</w:t>
            </w:r>
            <w:r>
              <w:rPr>
                <w:rFonts w:ascii="Arial" w:hAnsi="Arial" w:cs="Arial"/>
                <w:color w:val="000000"/>
                <w:sz w:val="16"/>
                <w:szCs w:val="16"/>
              </w:rPr>
              <w:t>ции</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1000110110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1 500,00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w:t>
            </w:r>
            <w:r>
              <w:rPr>
                <w:rFonts w:ascii="Arial" w:hAnsi="Arial" w:cs="Arial"/>
                <w:color w:val="000000"/>
                <w:sz w:val="16"/>
                <w:szCs w:val="16"/>
              </w:rPr>
              <w:t>и</w:t>
            </w:r>
            <w:r>
              <w:rPr>
                <w:rFonts w:ascii="Arial" w:hAnsi="Arial" w:cs="Arial"/>
                <w:color w:val="000000"/>
                <w:sz w:val="16"/>
                <w:szCs w:val="16"/>
              </w:rPr>
              <w:t>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1000110110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244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1 500,00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w:t>
            </w:r>
            <w:r>
              <w:rPr>
                <w:rFonts w:ascii="Arial" w:hAnsi="Arial" w:cs="Arial"/>
                <w:color w:val="000000"/>
                <w:sz w:val="16"/>
                <w:szCs w:val="16"/>
              </w:rPr>
              <w:t>о</w:t>
            </w:r>
            <w:r>
              <w:rPr>
                <w:rFonts w:ascii="Arial" w:hAnsi="Arial" w:cs="Arial"/>
                <w:color w:val="000000"/>
                <w:sz w:val="16"/>
                <w:szCs w:val="16"/>
              </w:rPr>
              <w:t>вания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9400000000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729 417,43</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Валдайского городск</w:t>
            </w:r>
            <w:r>
              <w:rPr>
                <w:rFonts w:ascii="Arial" w:hAnsi="Arial" w:cs="Arial"/>
                <w:color w:val="000000"/>
                <w:sz w:val="16"/>
                <w:szCs w:val="16"/>
              </w:rPr>
              <w:t>о</w:t>
            </w:r>
            <w:r>
              <w:rPr>
                <w:rFonts w:ascii="Arial" w:hAnsi="Arial" w:cs="Arial"/>
                <w:color w:val="000000"/>
                <w:sz w:val="16"/>
                <w:szCs w:val="16"/>
              </w:rPr>
              <w:t>го поселения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9450000000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78 429,50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Другие общегосударственные вопросы городского поселения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9450010430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78 429,50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Уплата иных платежей</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9450010430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853</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78 429,50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Содержание имущества муниципальной казны</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9460000000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650 987,93</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Реализация  мероприятий по содержанию имущества муниципальной ка</w:t>
            </w:r>
            <w:r>
              <w:rPr>
                <w:rFonts w:ascii="Arial" w:hAnsi="Arial" w:cs="Arial"/>
                <w:color w:val="000000"/>
                <w:sz w:val="16"/>
                <w:szCs w:val="16"/>
              </w:rPr>
              <w:t>з</w:t>
            </w:r>
            <w:r>
              <w:rPr>
                <w:rFonts w:ascii="Arial" w:hAnsi="Arial" w:cs="Arial"/>
                <w:color w:val="000000"/>
                <w:sz w:val="16"/>
                <w:szCs w:val="16"/>
              </w:rPr>
              <w:t>ны</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9460010410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275 190,96</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w:t>
            </w:r>
            <w:r>
              <w:rPr>
                <w:rFonts w:ascii="Arial" w:hAnsi="Arial" w:cs="Arial"/>
                <w:color w:val="000000"/>
                <w:sz w:val="16"/>
                <w:szCs w:val="16"/>
              </w:rPr>
              <w:t>и</w:t>
            </w:r>
            <w:r>
              <w:rPr>
                <w:rFonts w:ascii="Arial" w:hAnsi="Arial" w:cs="Arial"/>
                <w:color w:val="000000"/>
                <w:sz w:val="16"/>
                <w:szCs w:val="16"/>
              </w:rPr>
              <w:t>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9460010410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244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245 190,96</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Уплата прочих налогов, сборов и иных платежей</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9460010410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852</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30 000,00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Возмещение расходов по госпошлине на основании исполнительного л</w:t>
            </w:r>
            <w:r>
              <w:rPr>
                <w:rFonts w:ascii="Arial" w:hAnsi="Arial" w:cs="Arial"/>
                <w:color w:val="000000"/>
                <w:sz w:val="16"/>
                <w:szCs w:val="16"/>
              </w:rPr>
              <w:t>и</w:t>
            </w:r>
            <w:r>
              <w:rPr>
                <w:rFonts w:ascii="Arial" w:hAnsi="Arial" w:cs="Arial"/>
                <w:color w:val="000000"/>
                <w:sz w:val="16"/>
                <w:szCs w:val="16"/>
              </w:rPr>
              <w:t>ста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9460010411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Исполнение судебных актов Российской Федерации и мировых соглашений по возмещению вреда, пр</w:t>
            </w:r>
            <w:r>
              <w:rPr>
                <w:rFonts w:ascii="Arial" w:hAnsi="Arial" w:cs="Arial"/>
                <w:color w:val="000000"/>
                <w:sz w:val="16"/>
                <w:szCs w:val="16"/>
              </w:rPr>
              <w:t>и</w:t>
            </w:r>
            <w:r>
              <w:rPr>
                <w:rFonts w:ascii="Arial" w:hAnsi="Arial" w:cs="Arial"/>
                <w:color w:val="000000"/>
                <w:sz w:val="16"/>
                <w:szCs w:val="16"/>
              </w:rPr>
              <w:t>чиненного в результате незаконных действий (бездействия) органов государственной власти (госуда</w:t>
            </w:r>
            <w:r>
              <w:rPr>
                <w:rFonts w:ascii="Arial" w:hAnsi="Arial" w:cs="Arial"/>
                <w:color w:val="000000"/>
                <w:sz w:val="16"/>
                <w:szCs w:val="16"/>
              </w:rPr>
              <w:t>р</w:t>
            </w:r>
            <w:r>
              <w:rPr>
                <w:rFonts w:ascii="Arial" w:hAnsi="Arial" w:cs="Arial"/>
                <w:color w:val="000000"/>
                <w:sz w:val="16"/>
                <w:szCs w:val="16"/>
              </w:rPr>
              <w:t>ственных органов), органов местного сам</w:t>
            </w:r>
            <w:r>
              <w:rPr>
                <w:rFonts w:ascii="Arial" w:hAnsi="Arial" w:cs="Arial"/>
                <w:color w:val="000000"/>
                <w:sz w:val="16"/>
                <w:szCs w:val="16"/>
              </w:rPr>
              <w:t>о</w:t>
            </w:r>
            <w:r>
              <w:rPr>
                <w:rFonts w:ascii="Arial" w:hAnsi="Arial" w:cs="Arial"/>
                <w:color w:val="000000"/>
                <w:sz w:val="16"/>
                <w:szCs w:val="16"/>
              </w:rPr>
              <w:t>управления либо должностных лиц этих органов, а также в результате деятел</w:t>
            </w:r>
            <w:r>
              <w:rPr>
                <w:rFonts w:ascii="Arial" w:hAnsi="Arial" w:cs="Arial"/>
                <w:color w:val="000000"/>
                <w:sz w:val="16"/>
                <w:szCs w:val="16"/>
              </w:rPr>
              <w:t>ь</w:t>
            </w:r>
            <w:r>
              <w:rPr>
                <w:rFonts w:ascii="Arial" w:hAnsi="Arial" w:cs="Arial"/>
                <w:color w:val="000000"/>
                <w:sz w:val="16"/>
                <w:szCs w:val="16"/>
              </w:rPr>
              <w:t>ности казенных учреждений</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9460010411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831</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Расходы  в счет возмещения ущерба. причиненного ДТП. на основании исполнител</w:t>
            </w:r>
            <w:r>
              <w:rPr>
                <w:rFonts w:ascii="Arial" w:hAnsi="Arial" w:cs="Arial"/>
                <w:color w:val="000000"/>
                <w:sz w:val="16"/>
                <w:szCs w:val="16"/>
              </w:rPr>
              <w:t>ь</w:t>
            </w:r>
            <w:r>
              <w:rPr>
                <w:rFonts w:ascii="Arial" w:hAnsi="Arial" w:cs="Arial"/>
                <w:color w:val="000000"/>
                <w:sz w:val="16"/>
                <w:szCs w:val="16"/>
              </w:rPr>
              <w:t>ного листа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9460010412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213 796,97</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Исполнение судебных актов Российской Федерации и мировых соглашений по возмещению вреда, пр</w:t>
            </w:r>
            <w:r>
              <w:rPr>
                <w:rFonts w:ascii="Arial" w:hAnsi="Arial" w:cs="Arial"/>
                <w:color w:val="000000"/>
                <w:sz w:val="16"/>
                <w:szCs w:val="16"/>
              </w:rPr>
              <w:t>и</w:t>
            </w:r>
            <w:r>
              <w:rPr>
                <w:rFonts w:ascii="Arial" w:hAnsi="Arial" w:cs="Arial"/>
                <w:color w:val="000000"/>
                <w:sz w:val="16"/>
                <w:szCs w:val="16"/>
              </w:rPr>
              <w:t>чиненного в результате незаконных действий (бездействия) органов государственной власти (госуда</w:t>
            </w:r>
            <w:r>
              <w:rPr>
                <w:rFonts w:ascii="Arial" w:hAnsi="Arial" w:cs="Arial"/>
                <w:color w:val="000000"/>
                <w:sz w:val="16"/>
                <w:szCs w:val="16"/>
              </w:rPr>
              <w:t>р</w:t>
            </w:r>
            <w:r>
              <w:rPr>
                <w:rFonts w:ascii="Arial" w:hAnsi="Arial" w:cs="Arial"/>
                <w:color w:val="000000"/>
                <w:sz w:val="16"/>
                <w:szCs w:val="16"/>
              </w:rPr>
              <w:t>ственных органов), органов местного сам</w:t>
            </w:r>
            <w:r>
              <w:rPr>
                <w:rFonts w:ascii="Arial" w:hAnsi="Arial" w:cs="Arial"/>
                <w:color w:val="000000"/>
                <w:sz w:val="16"/>
                <w:szCs w:val="16"/>
              </w:rPr>
              <w:t>о</w:t>
            </w:r>
            <w:r>
              <w:rPr>
                <w:rFonts w:ascii="Arial" w:hAnsi="Arial" w:cs="Arial"/>
                <w:color w:val="000000"/>
                <w:sz w:val="16"/>
                <w:szCs w:val="16"/>
              </w:rPr>
              <w:t>управления либо должностных лиц этих органов, а также в результате деятел</w:t>
            </w:r>
            <w:r>
              <w:rPr>
                <w:rFonts w:ascii="Arial" w:hAnsi="Arial" w:cs="Arial"/>
                <w:color w:val="000000"/>
                <w:sz w:val="16"/>
                <w:szCs w:val="16"/>
              </w:rPr>
              <w:t>ь</w:t>
            </w:r>
            <w:r>
              <w:rPr>
                <w:rFonts w:ascii="Arial" w:hAnsi="Arial" w:cs="Arial"/>
                <w:color w:val="000000"/>
                <w:sz w:val="16"/>
                <w:szCs w:val="16"/>
              </w:rPr>
              <w:t>ности казенных учреждений</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9460010412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831</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213 796,97</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Оценка недвижимости, признание прав и регулирование отношений по государстве</w:t>
            </w:r>
            <w:r>
              <w:rPr>
                <w:rFonts w:ascii="Arial" w:hAnsi="Arial" w:cs="Arial"/>
                <w:color w:val="000000"/>
                <w:sz w:val="16"/>
                <w:szCs w:val="16"/>
              </w:rPr>
              <w:t>н</w:t>
            </w:r>
            <w:r>
              <w:rPr>
                <w:rFonts w:ascii="Arial" w:hAnsi="Arial" w:cs="Arial"/>
                <w:color w:val="000000"/>
                <w:sz w:val="16"/>
                <w:szCs w:val="16"/>
              </w:rPr>
              <w:t>ной собственности</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9460010420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160 000,00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w:t>
            </w:r>
            <w:r>
              <w:rPr>
                <w:rFonts w:ascii="Arial" w:hAnsi="Arial" w:cs="Arial"/>
                <w:color w:val="000000"/>
                <w:sz w:val="16"/>
                <w:szCs w:val="16"/>
              </w:rPr>
              <w:t>и</w:t>
            </w:r>
            <w:r>
              <w:rPr>
                <w:rFonts w:ascii="Arial" w:hAnsi="Arial" w:cs="Arial"/>
                <w:color w:val="000000"/>
                <w:sz w:val="16"/>
                <w:szCs w:val="16"/>
              </w:rPr>
              <w:t>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0113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9460010420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244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160 000,00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НАЦИОНАЛЬНАЯ БЕЗОПАСНОСТЬ И ПРАВООХРАНИТЕЛЬНАЯ ДЕЯТЕЛ</w:t>
            </w:r>
            <w:r>
              <w:rPr>
                <w:rFonts w:ascii="Arial" w:hAnsi="Arial" w:cs="Arial"/>
                <w:color w:val="000000"/>
                <w:sz w:val="16"/>
                <w:szCs w:val="16"/>
              </w:rPr>
              <w:t>Ь</w:t>
            </w:r>
            <w:r>
              <w:rPr>
                <w:rFonts w:ascii="Arial" w:hAnsi="Arial" w:cs="Arial"/>
                <w:color w:val="000000"/>
                <w:sz w:val="16"/>
                <w:szCs w:val="16"/>
              </w:rPr>
              <w:t>НОСТЬ</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0300</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1 205 936,03</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Обеспечение пожарной безопасности</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0310</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405 936,03</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Муниципальная программа «Реализация первичных мер пожарной безопасности на территории Ва</w:t>
            </w:r>
            <w:r>
              <w:rPr>
                <w:rFonts w:ascii="Arial" w:hAnsi="Arial" w:cs="Arial"/>
                <w:color w:val="000000"/>
                <w:sz w:val="16"/>
                <w:szCs w:val="16"/>
              </w:rPr>
              <w:t>л</w:t>
            </w:r>
            <w:r>
              <w:rPr>
                <w:rFonts w:ascii="Arial" w:hAnsi="Arial" w:cs="Arial"/>
                <w:color w:val="000000"/>
                <w:sz w:val="16"/>
                <w:szCs w:val="16"/>
              </w:rPr>
              <w:t>дайского городского поселения на 2014-2016 годы»</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0310</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1900000000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405 936,03</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Обеспечение первичных мер пожарной безопасности в рамках муниципальной пр</w:t>
            </w:r>
            <w:r>
              <w:rPr>
                <w:rFonts w:ascii="Arial" w:hAnsi="Arial" w:cs="Arial"/>
                <w:color w:val="000000"/>
                <w:sz w:val="16"/>
                <w:szCs w:val="16"/>
              </w:rPr>
              <w:t>о</w:t>
            </w:r>
            <w:r>
              <w:rPr>
                <w:rFonts w:ascii="Arial" w:hAnsi="Arial" w:cs="Arial"/>
                <w:color w:val="000000"/>
                <w:sz w:val="16"/>
                <w:szCs w:val="16"/>
              </w:rPr>
              <w:t>граммы "Реализация первичных мер пожарной безопасности на территории Валда</w:t>
            </w:r>
            <w:r>
              <w:rPr>
                <w:rFonts w:ascii="Arial" w:hAnsi="Arial" w:cs="Arial"/>
                <w:color w:val="000000"/>
                <w:sz w:val="16"/>
                <w:szCs w:val="16"/>
              </w:rPr>
              <w:t>й</w:t>
            </w:r>
            <w:r>
              <w:rPr>
                <w:rFonts w:ascii="Arial" w:hAnsi="Arial" w:cs="Arial"/>
                <w:color w:val="000000"/>
                <w:sz w:val="16"/>
                <w:szCs w:val="16"/>
              </w:rPr>
              <w:t>ского городского поселения на 2014-2016 годы"</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0310</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1900200000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405 936,03</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Обеспечение первичных мер пожарной безопасности в рамках муниципальной пр</w:t>
            </w:r>
            <w:r>
              <w:rPr>
                <w:rFonts w:ascii="Arial" w:hAnsi="Arial" w:cs="Arial"/>
                <w:color w:val="000000"/>
                <w:sz w:val="16"/>
                <w:szCs w:val="16"/>
              </w:rPr>
              <w:t>о</w:t>
            </w:r>
            <w:r>
              <w:rPr>
                <w:rFonts w:ascii="Arial" w:hAnsi="Arial" w:cs="Arial"/>
                <w:color w:val="000000"/>
                <w:sz w:val="16"/>
                <w:szCs w:val="16"/>
              </w:rPr>
              <w:t>граммы "Реализация первичных мер пожарной безопасности на территории Валда</w:t>
            </w:r>
            <w:r>
              <w:rPr>
                <w:rFonts w:ascii="Arial" w:hAnsi="Arial" w:cs="Arial"/>
                <w:color w:val="000000"/>
                <w:sz w:val="16"/>
                <w:szCs w:val="16"/>
              </w:rPr>
              <w:t>й</w:t>
            </w:r>
            <w:r>
              <w:rPr>
                <w:rFonts w:ascii="Arial" w:hAnsi="Arial" w:cs="Arial"/>
                <w:color w:val="000000"/>
                <w:sz w:val="16"/>
                <w:szCs w:val="16"/>
              </w:rPr>
              <w:t>ского городского поселения на 2014-2016 годы" за счет средств городского бюдж</w:t>
            </w:r>
            <w:r>
              <w:rPr>
                <w:rFonts w:ascii="Arial" w:hAnsi="Arial" w:cs="Arial"/>
                <w:color w:val="000000"/>
                <w:sz w:val="16"/>
                <w:szCs w:val="16"/>
              </w:rPr>
              <w:t>е</w:t>
            </w:r>
            <w:r>
              <w:rPr>
                <w:rFonts w:ascii="Arial" w:hAnsi="Arial" w:cs="Arial"/>
                <w:color w:val="000000"/>
                <w:sz w:val="16"/>
                <w:szCs w:val="16"/>
              </w:rPr>
              <w:t>та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0310</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1900240110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405 936,03</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w:t>
            </w:r>
            <w:r>
              <w:rPr>
                <w:rFonts w:ascii="Arial" w:hAnsi="Arial" w:cs="Arial"/>
                <w:color w:val="000000"/>
                <w:sz w:val="16"/>
                <w:szCs w:val="16"/>
              </w:rPr>
              <w:t>и</w:t>
            </w:r>
            <w:r>
              <w:rPr>
                <w:rFonts w:ascii="Arial" w:hAnsi="Arial" w:cs="Arial"/>
                <w:color w:val="000000"/>
                <w:sz w:val="16"/>
                <w:szCs w:val="16"/>
              </w:rPr>
              <w:t>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0310</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1900240110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244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142 782,00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Субсидии юридическим лицам (кроме некоммерческих организаций), индивидуальным предпринимат</w:t>
            </w:r>
            <w:r>
              <w:rPr>
                <w:rFonts w:ascii="Arial" w:hAnsi="Arial" w:cs="Arial"/>
                <w:color w:val="000000"/>
                <w:sz w:val="16"/>
                <w:szCs w:val="16"/>
              </w:rPr>
              <w:t>е</w:t>
            </w:r>
            <w:r>
              <w:rPr>
                <w:rFonts w:ascii="Arial" w:hAnsi="Arial" w:cs="Arial"/>
                <w:color w:val="000000"/>
                <w:sz w:val="16"/>
                <w:szCs w:val="16"/>
              </w:rPr>
              <w:t>лям, физическим лицам</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0310</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1900240110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810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263 154,03</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Другие вопросы в области национальной безопасности и правоохранительной деятельн</w:t>
            </w:r>
            <w:r>
              <w:rPr>
                <w:rFonts w:ascii="Arial" w:hAnsi="Arial" w:cs="Arial"/>
                <w:color w:val="000000"/>
                <w:sz w:val="16"/>
                <w:szCs w:val="16"/>
              </w:rPr>
              <w:t>о</w:t>
            </w:r>
            <w:r>
              <w:rPr>
                <w:rFonts w:ascii="Arial" w:hAnsi="Arial" w:cs="Arial"/>
                <w:color w:val="000000"/>
                <w:sz w:val="16"/>
                <w:szCs w:val="16"/>
              </w:rPr>
              <w:t>сти</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0314</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800 000,00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Муниципальная программа профилактики терроризма, экстремизма и других правонарушений в Ва</w:t>
            </w:r>
            <w:r>
              <w:rPr>
                <w:rFonts w:ascii="Arial" w:hAnsi="Arial" w:cs="Arial"/>
                <w:color w:val="000000"/>
                <w:sz w:val="16"/>
                <w:szCs w:val="16"/>
              </w:rPr>
              <w:t>л</w:t>
            </w:r>
            <w:r>
              <w:rPr>
                <w:rFonts w:ascii="Arial" w:hAnsi="Arial" w:cs="Arial"/>
                <w:color w:val="000000"/>
                <w:sz w:val="16"/>
                <w:szCs w:val="16"/>
              </w:rPr>
              <w:t>дайском муниципальном районе на 2014-2016 годы</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0314</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1800000000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800 000,00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Совершенствование системы предупре</w:t>
            </w:r>
            <w:r>
              <w:rPr>
                <w:rFonts w:ascii="Arial" w:hAnsi="Arial" w:cs="Arial"/>
                <w:color w:val="000000"/>
                <w:sz w:val="16"/>
                <w:szCs w:val="16"/>
              </w:rPr>
              <w:t>ж</w:t>
            </w:r>
            <w:r>
              <w:rPr>
                <w:rFonts w:ascii="Arial" w:hAnsi="Arial" w:cs="Arial"/>
                <w:color w:val="000000"/>
                <w:sz w:val="16"/>
                <w:szCs w:val="16"/>
              </w:rPr>
              <w:t>денияпроявлений терроризма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0314</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1800200000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800 000,00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Установка системы оповещения на территории Валдайского городского поселения в рамках муниц</w:t>
            </w:r>
            <w:r>
              <w:rPr>
                <w:rFonts w:ascii="Arial" w:hAnsi="Arial" w:cs="Arial"/>
                <w:color w:val="000000"/>
                <w:sz w:val="16"/>
                <w:szCs w:val="16"/>
              </w:rPr>
              <w:t>и</w:t>
            </w:r>
            <w:r>
              <w:rPr>
                <w:rFonts w:ascii="Arial" w:hAnsi="Arial" w:cs="Arial"/>
                <w:color w:val="000000"/>
                <w:sz w:val="16"/>
                <w:szCs w:val="16"/>
              </w:rPr>
              <w:t>пальной программы профилактики терроризма, экстреми</w:t>
            </w:r>
            <w:r>
              <w:rPr>
                <w:rFonts w:ascii="Arial" w:hAnsi="Arial" w:cs="Arial"/>
                <w:color w:val="000000"/>
                <w:sz w:val="16"/>
                <w:szCs w:val="16"/>
              </w:rPr>
              <w:t>з</w:t>
            </w:r>
            <w:r>
              <w:rPr>
                <w:rFonts w:ascii="Arial" w:hAnsi="Arial" w:cs="Arial"/>
                <w:color w:val="000000"/>
                <w:sz w:val="16"/>
                <w:szCs w:val="16"/>
              </w:rPr>
              <w:t>ма и других правонарушений в Валдайском муниципальном районе на 2014-2016 годы за счет средств городского бю</w:t>
            </w:r>
            <w:r>
              <w:rPr>
                <w:rFonts w:ascii="Arial" w:hAnsi="Arial" w:cs="Arial"/>
                <w:color w:val="000000"/>
                <w:sz w:val="16"/>
                <w:szCs w:val="16"/>
              </w:rPr>
              <w:t>д</w:t>
            </w:r>
            <w:r>
              <w:rPr>
                <w:rFonts w:ascii="Arial" w:hAnsi="Arial" w:cs="Arial"/>
                <w:color w:val="000000"/>
                <w:sz w:val="16"/>
                <w:szCs w:val="16"/>
              </w:rPr>
              <w:t>жета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0314</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1800290110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800 000,00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0314</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1800290110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414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800 000,00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НАЦИОНАЛЬНАЯ ЭКОНОМИКА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0400</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51 578 191,33</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51 144 373,33</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"Совершенствование и содержание дорожного хозя</w:t>
            </w:r>
            <w:r>
              <w:rPr>
                <w:rFonts w:ascii="Arial" w:hAnsi="Arial" w:cs="Arial"/>
                <w:color w:val="000000"/>
                <w:sz w:val="16"/>
                <w:szCs w:val="16"/>
              </w:rPr>
              <w:t>й</w:t>
            </w:r>
            <w:r>
              <w:rPr>
                <w:rFonts w:ascii="Arial" w:hAnsi="Arial" w:cs="Arial"/>
                <w:color w:val="000000"/>
                <w:sz w:val="16"/>
                <w:szCs w:val="16"/>
              </w:rPr>
              <w:t>ства на  территории Валдайского городского поселения на 2016 год"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2900000000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51 144 373,33</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Подпрограмма "Содержание дорожного хозяйства на территории Валдайского горо</w:t>
            </w:r>
            <w:r>
              <w:rPr>
                <w:rFonts w:ascii="Arial" w:hAnsi="Arial" w:cs="Arial"/>
                <w:color w:val="000000"/>
                <w:sz w:val="16"/>
                <w:szCs w:val="16"/>
              </w:rPr>
              <w:t>д</w:t>
            </w:r>
            <w:r>
              <w:rPr>
                <w:rFonts w:ascii="Arial" w:hAnsi="Arial" w:cs="Arial"/>
                <w:color w:val="000000"/>
                <w:sz w:val="16"/>
                <w:szCs w:val="16"/>
              </w:rPr>
              <w:t>ского поселения за счет средств  бюджета Валдайского городского поселения  и областного бюджета" муниципальной пр</w:t>
            </w:r>
            <w:r>
              <w:rPr>
                <w:rFonts w:ascii="Arial" w:hAnsi="Arial" w:cs="Arial"/>
                <w:color w:val="000000"/>
                <w:sz w:val="16"/>
                <w:szCs w:val="16"/>
              </w:rPr>
              <w:t>о</w:t>
            </w:r>
            <w:r>
              <w:rPr>
                <w:rFonts w:ascii="Arial" w:hAnsi="Arial" w:cs="Arial"/>
                <w:color w:val="000000"/>
                <w:sz w:val="16"/>
                <w:szCs w:val="16"/>
              </w:rPr>
              <w:t>граммы "Совершенствование и содержание дорожного хозяйства на  территории Валдайского городск</w:t>
            </w:r>
            <w:r>
              <w:rPr>
                <w:rFonts w:ascii="Arial" w:hAnsi="Arial" w:cs="Arial"/>
                <w:color w:val="000000"/>
                <w:sz w:val="16"/>
                <w:szCs w:val="16"/>
              </w:rPr>
              <w:t>о</w:t>
            </w:r>
            <w:r>
              <w:rPr>
                <w:rFonts w:ascii="Arial" w:hAnsi="Arial" w:cs="Arial"/>
                <w:color w:val="000000"/>
                <w:sz w:val="16"/>
                <w:szCs w:val="16"/>
              </w:rPr>
              <w:t>го посел</w:t>
            </w:r>
            <w:r>
              <w:rPr>
                <w:rFonts w:ascii="Arial" w:hAnsi="Arial" w:cs="Arial"/>
                <w:color w:val="000000"/>
                <w:sz w:val="16"/>
                <w:szCs w:val="16"/>
              </w:rPr>
              <w:t>е</w:t>
            </w:r>
            <w:r>
              <w:rPr>
                <w:rFonts w:ascii="Arial" w:hAnsi="Arial" w:cs="Arial"/>
                <w:color w:val="000000"/>
                <w:sz w:val="16"/>
                <w:szCs w:val="16"/>
              </w:rPr>
              <w:t>ния на 2016 год"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2910000000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48 820 636,37</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Содержание дорожного хозяйства на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ления за счет средств  бюджета Валдайского городского поселения  и областного бюджета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2910100000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48 820 636,37</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Содержание автомобильных дорог, тротуаров, автобусных остановок в зимний и ле</w:t>
            </w:r>
            <w:r>
              <w:rPr>
                <w:rFonts w:ascii="Arial" w:hAnsi="Arial" w:cs="Arial"/>
                <w:color w:val="000000"/>
                <w:sz w:val="16"/>
                <w:szCs w:val="16"/>
              </w:rPr>
              <w:t>т</w:t>
            </w:r>
            <w:r>
              <w:rPr>
                <w:rFonts w:ascii="Arial" w:hAnsi="Arial" w:cs="Arial"/>
                <w:color w:val="000000"/>
                <w:sz w:val="16"/>
                <w:szCs w:val="16"/>
              </w:rPr>
              <w:t>ний периоды на  территории Валдайского городского поселения  в нормативном сост</w:t>
            </w:r>
            <w:r>
              <w:rPr>
                <w:rFonts w:ascii="Arial" w:hAnsi="Arial" w:cs="Arial"/>
                <w:color w:val="000000"/>
                <w:sz w:val="16"/>
                <w:szCs w:val="16"/>
              </w:rPr>
              <w:t>о</w:t>
            </w:r>
            <w:r>
              <w:rPr>
                <w:rFonts w:ascii="Arial" w:hAnsi="Arial" w:cs="Arial"/>
                <w:color w:val="000000"/>
                <w:sz w:val="16"/>
                <w:szCs w:val="16"/>
              </w:rPr>
              <w:t>янии</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2910121110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12 000 000,00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w:t>
            </w:r>
            <w:r>
              <w:rPr>
                <w:rFonts w:ascii="Arial" w:hAnsi="Arial" w:cs="Arial"/>
                <w:color w:val="000000"/>
                <w:sz w:val="16"/>
                <w:szCs w:val="16"/>
              </w:rPr>
              <w:t>и</w:t>
            </w:r>
            <w:r>
              <w:rPr>
                <w:rFonts w:ascii="Arial" w:hAnsi="Arial" w:cs="Arial"/>
                <w:color w:val="000000"/>
                <w:sz w:val="16"/>
                <w:szCs w:val="16"/>
              </w:rPr>
              <w:t>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2910121110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244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12 000 000,00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Ремонт автомобильных дорог и тротуаров общего пользования местного зн</w:t>
            </w:r>
            <w:r>
              <w:rPr>
                <w:rFonts w:ascii="Arial" w:hAnsi="Arial" w:cs="Arial"/>
                <w:color w:val="000000"/>
                <w:sz w:val="16"/>
                <w:szCs w:val="16"/>
              </w:rPr>
              <w:t>а</w:t>
            </w:r>
            <w:r>
              <w:rPr>
                <w:rFonts w:ascii="Arial" w:hAnsi="Arial" w:cs="Arial"/>
                <w:color w:val="000000"/>
                <w:sz w:val="16"/>
                <w:szCs w:val="16"/>
              </w:rPr>
              <w:t>чения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2910121120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8 354 496,45</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w:t>
            </w:r>
            <w:r>
              <w:rPr>
                <w:rFonts w:ascii="Arial" w:hAnsi="Arial" w:cs="Arial"/>
                <w:color w:val="000000"/>
                <w:sz w:val="16"/>
                <w:szCs w:val="16"/>
              </w:rPr>
              <w:t>и</w:t>
            </w:r>
            <w:r>
              <w:rPr>
                <w:rFonts w:ascii="Arial" w:hAnsi="Arial" w:cs="Arial"/>
                <w:color w:val="000000"/>
                <w:sz w:val="16"/>
                <w:szCs w:val="16"/>
              </w:rPr>
              <w:t>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2910121120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244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8 354 496,45</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Строительство автомобильных дорог общего пользования местного знач</w:t>
            </w:r>
            <w:r>
              <w:rPr>
                <w:rFonts w:ascii="Arial" w:hAnsi="Arial" w:cs="Arial"/>
                <w:color w:val="000000"/>
                <w:sz w:val="16"/>
                <w:szCs w:val="16"/>
              </w:rPr>
              <w:t>е</w:t>
            </w:r>
            <w:r>
              <w:rPr>
                <w:rFonts w:ascii="Arial" w:hAnsi="Arial" w:cs="Arial"/>
                <w:color w:val="000000"/>
                <w:sz w:val="16"/>
                <w:szCs w:val="16"/>
              </w:rPr>
              <w:t>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2910121130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5 089 139,92</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2910121130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414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5 089 139,92</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Паспортизация  автомобильных дорог общего пользования местного знач</w:t>
            </w:r>
            <w:r>
              <w:rPr>
                <w:rFonts w:ascii="Arial" w:hAnsi="Arial" w:cs="Arial"/>
                <w:color w:val="000000"/>
                <w:sz w:val="16"/>
                <w:szCs w:val="16"/>
              </w:rPr>
              <w:t>е</w:t>
            </w:r>
            <w:r>
              <w:rPr>
                <w:rFonts w:ascii="Arial" w:hAnsi="Arial" w:cs="Arial"/>
                <w:color w:val="000000"/>
                <w:sz w:val="16"/>
                <w:szCs w:val="16"/>
              </w:rPr>
              <w:t>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2910121140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10 000,00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w:t>
            </w:r>
            <w:r>
              <w:rPr>
                <w:rFonts w:ascii="Arial" w:hAnsi="Arial" w:cs="Arial"/>
                <w:color w:val="000000"/>
                <w:sz w:val="16"/>
                <w:szCs w:val="16"/>
              </w:rPr>
              <w:t>и</w:t>
            </w:r>
            <w:r>
              <w:rPr>
                <w:rFonts w:ascii="Arial" w:hAnsi="Arial" w:cs="Arial"/>
                <w:color w:val="000000"/>
                <w:sz w:val="16"/>
                <w:szCs w:val="16"/>
              </w:rPr>
              <w:t>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2910121140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244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10 000,00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Строительство автомобильных дорог общего пользования местного значения за счет средств областн</w:t>
            </w:r>
            <w:r>
              <w:rPr>
                <w:rFonts w:ascii="Arial" w:hAnsi="Arial" w:cs="Arial"/>
                <w:color w:val="000000"/>
                <w:sz w:val="16"/>
                <w:szCs w:val="16"/>
              </w:rPr>
              <w:t>о</w:t>
            </w:r>
            <w:r>
              <w:rPr>
                <w:rFonts w:ascii="Arial" w:hAnsi="Arial" w:cs="Arial"/>
                <w:color w:val="000000"/>
                <w:sz w:val="16"/>
                <w:szCs w:val="16"/>
              </w:rPr>
              <w:t>го бюджета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2910171520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1 367 000,00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2910171520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414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1 367 000,00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Ремонт автомобильных дорог и тротуаров общего пользования местного значения за счет средств о</w:t>
            </w:r>
            <w:r>
              <w:rPr>
                <w:rFonts w:ascii="Arial" w:hAnsi="Arial" w:cs="Arial"/>
                <w:color w:val="000000"/>
                <w:sz w:val="16"/>
                <w:szCs w:val="16"/>
              </w:rPr>
              <w:t>б</w:t>
            </w:r>
            <w:r>
              <w:rPr>
                <w:rFonts w:ascii="Arial" w:hAnsi="Arial" w:cs="Arial"/>
                <w:color w:val="000000"/>
                <w:sz w:val="16"/>
                <w:szCs w:val="16"/>
              </w:rPr>
              <w:t>ластного бюджета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2910171541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11 840 277,00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w:t>
            </w:r>
            <w:r>
              <w:rPr>
                <w:rFonts w:ascii="Arial" w:hAnsi="Arial" w:cs="Arial"/>
                <w:color w:val="000000"/>
                <w:sz w:val="16"/>
                <w:szCs w:val="16"/>
              </w:rPr>
              <w:t>и</w:t>
            </w:r>
            <w:r>
              <w:rPr>
                <w:rFonts w:ascii="Arial" w:hAnsi="Arial" w:cs="Arial"/>
                <w:color w:val="000000"/>
                <w:sz w:val="16"/>
                <w:szCs w:val="16"/>
              </w:rPr>
              <w:t>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2910171541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244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11 840 277,00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Строительство автомобильных дорог общего пользования местного значения за счет средств областн</w:t>
            </w:r>
            <w:r>
              <w:rPr>
                <w:rFonts w:ascii="Arial" w:hAnsi="Arial" w:cs="Arial"/>
                <w:color w:val="000000"/>
                <w:sz w:val="16"/>
                <w:szCs w:val="16"/>
              </w:rPr>
              <w:t>о</w:t>
            </w:r>
            <w:r>
              <w:rPr>
                <w:rFonts w:ascii="Arial" w:hAnsi="Arial" w:cs="Arial"/>
                <w:color w:val="000000"/>
                <w:sz w:val="16"/>
                <w:szCs w:val="16"/>
              </w:rPr>
              <w:t>го бюджета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2910171542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10 159 723,00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2910171542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414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10 159 723,00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lastRenderedPageBreak/>
              <w:t>Подпрограмма "Обеспечение безопасности дорожного движения на территории Ва</w:t>
            </w:r>
            <w:r>
              <w:rPr>
                <w:rFonts w:ascii="Arial" w:hAnsi="Arial" w:cs="Arial"/>
                <w:color w:val="000000"/>
                <w:sz w:val="16"/>
                <w:szCs w:val="16"/>
              </w:rPr>
              <w:t>л</w:t>
            </w:r>
            <w:r>
              <w:rPr>
                <w:rFonts w:ascii="Arial" w:hAnsi="Arial" w:cs="Arial"/>
                <w:color w:val="000000"/>
                <w:sz w:val="16"/>
                <w:szCs w:val="16"/>
              </w:rPr>
              <w:t>дайского городского поселения за счет средств местного бюджета" муниципальной программы "Совершенствование и с</w:t>
            </w:r>
            <w:r>
              <w:rPr>
                <w:rFonts w:ascii="Arial" w:hAnsi="Arial" w:cs="Arial"/>
                <w:color w:val="000000"/>
                <w:sz w:val="16"/>
                <w:szCs w:val="16"/>
              </w:rPr>
              <w:t>о</w:t>
            </w:r>
            <w:r>
              <w:rPr>
                <w:rFonts w:ascii="Arial" w:hAnsi="Arial" w:cs="Arial"/>
                <w:color w:val="000000"/>
                <w:sz w:val="16"/>
                <w:szCs w:val="16"/>
              </w:rPr>
              <w:t>держание дорожного хозяйства на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ления на 2016 год"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2920000000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2 323 736,96</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Обеспечение безопасности дорожного движения на территории Валдайского городск</w:t>
            </w:r>
            <w:r>
              <w:rPr>
                <w:rFonts w:ascii="Arial" w:hAnsi="Arial" w:cs="Arial"/>
                <w:color w:val="000000"/>
                <w:sz w:val="16"/>
                <w:szCs w:val="16"/>
              </w:rPr>
              <w:t>о</w:t>
            </w:r>
            <w:r>
              <w:rPr>
                <w:rFonts w:ascii="Arial" w:hAnsi="Arial" w:cs="Arial"/>
                <w:color w:val="000000"/>
                <w:sz w:val="16"/>
                <w:szCs w:val="16"/>
              </w:rPr>
              <w:t>го поселения за счет средств местного бюджета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2920200000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2 323 736,96</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программы "Совершенствование и содержание д</w:t>
            </w:r>
            <w:r>
              <w:rPr>
                <w:rFonts w:ascii="Arial" w:hAnsi="Arial" w:cs="Arial"/>
                <w:color w:val="000000"/>
                <w:sz w:val="16"/>
                <w:szCs w:val="16"/>
              </w:rPr>
              <w:t>о</w:t>
            </w:r>
            <w:r>
              <w:rPr>
                <w:rFonts w:ascii="Arial" w:hAnsi="Arial" w:cs="Arial"/>
                <w:color w:val="000000"/>
                <w:sz w:val="16"/>
                <w:szCs w:val="16"/>
              </w:rPr>
              <w:t>рожного хозяйства на  территории Валдайского городского п</w:t>
            </w:r>
            <w:r>
              <w:rPr>
                <w:rFonts w:ascii="Arial" w:hAnsi="Arial" w:cs="Arial"/>
                <w:color w:val="000000"/>
                <w:sz w:val="16"/>
                <w:szCs w:val="16"/>
              </w:rPr>
              <w:t>о</w:t>
            </w:r>
            <w:r>
              <w:rPr>
                <w:rFonts w:ascii="Arial" w:hAnsi="Arial" w:cs="Arial"/>
                <w:color w:val="000000"/>
                <w:sz w:val="16"/>
                <w:szCs w:val="16"/>
              </w:rPr>
              <w:t>селения на 2016 год"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2920299910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2 323 736,96</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w:t>
            </w:r>
            <w:r>
              <w:rPr>
                <w:rFonts w:ascii="Arial" w:hAnsi="Arial" w:cs="Arial"/>
                <w:color w:val="000000"/>
                <w:sz w:val="16"/>
                <w:szCs w:val="16"/>
              </w:rPr>
              <w:t>и</w:t>
            </w:r>
            <w:r>
              <w:rPr>
                <w:rFonts w:ascii="Arial" w:hAnsi="Arial" w:cs="Arial"/>
                <w:color w:val="000000"/>
                <w:sz w:val="16"/>
                <w:szCs w:val="16"/>
              </w:rPr>
              <w:t>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0409</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2920299910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244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2 323 736,96</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Другие вопросы в области национальной эк</w:t>
            </w:r>
            <w:r>
              <w:rPr>
                <w:rFonts w:ascii="Arial" w:hAnsi="Arial" w:cs="Arial"/>
                <w:color w:val="000000"/>
                <w:sz w:val="16"/>
                <w:szCs w:val="16"/>
              </w:rPr>
              <w:t>о</w:t>
            </w:r>
            <w:r>
              <w:rPr>
                <w:rFonts w:ascii="Arial" w:hAnsi="Arial" w:cs="Arial"/>
                <w:color w:val="000000"/>
                <w:sz w:val="16"/>
                <w:szCs w:val="16"/>
              </w:rPr>
              <w:t>номики</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0412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433 818,00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w:t>
            </w:r>
            <w:r>
              <w:rPr>
                <w:rFonts w:ascii="Arial" w:hAnsi="Arial" w:cs="Arial"/>
                <w:color w:val="000000"/>
                <w:sz w:val="16"/>
                <w:szCs w:val="16"/>
              </w:rPr>
              <w:t>о</w:t>
            </w:r>
            <w:r>
              <w:rPr>
                <w:rFonts w:ascii="Arial" w:hAnsi="Arial" w:cs="Arial"/>
                <w:color w:val="000000"/>
                <w:sz w:val="16"/>
                <w:szCs w:val="16"/>
              </w:rPr>
              <w:t>вания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0412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9400000000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433 818,00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Валдайского городск</w:t>
            </w:r>
            <w:r>
              <w:rPr>
                <w:rFonts w:ascii="Arial" w:hAnsi="Arial" w:cs="Arial"/>
                <w:color w:val="000000"/>
                <w:sz w:val="16"/>
                <w:szCs w:val="16"/>
              </w:rPr>
              <w:t>о</w:t>
            </w:r>
            <w:r>
              <w:rPr>
                <w:rFonts w:ascii="Arial" w:hAnsi="Arial" w:cs="Arial"/>
                <w:color w:val="000000"/>
                <w:sz w:val="16"/>
                <w:szCs w:val="16"/>
              </w:rPr>
              <w:t>го поселения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0412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9450000000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433 818,00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Расходы на мероприятия по землеус</w:t>
            </w:r>
            <w:r>
              <w:rPr>
                <w:rFonts w:ascii="Arial" w:hAnsi="Arial" w:cs="Arial"/>
                <w:color w:val="000000"/>
                <w:sz w:val="16"/>
                <w:szCs w:val="16"/>
              </w:rPr>
              <w:t>т</w:t>
            </w:r>
            <w:r>
              <w:rPr>
                <w:rFonts w:ascii="Arial" w:hAnsi="Arial" w:cs="Arial"/>
                <w:color w:val="000000"/>
                <w:sz w:val="16"/>
                <w:szCs w:val="16"/>
              </w:rPr>
              <w:t>ройству и землепользованию</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0412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9450010070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249 818,00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w:t>
            </w:r>
            <w:r>
              <w:rPr>
                <w:rFonts w:ascii="Arial" w:hAnsi="Arial" w:cs="Arial"/>
                <w:color w:val="000000"/>
                <w:sz w:val="16"/>
                <w:szCs w:val="16"/>
              </w:rPr>
              <w:t>и</w:t>
            </w:r>
            <w:r>
              <w:rPr>
                <w:rFonts w:ascii="Arial" w:hAnsi="Arial" w:cs="Arial"/>
                <w:color w:val="000000"/>
                <w:sz w:val="16"/>
                <w:szCs w:val="16"/>
              </w:rPr>
              <w:t>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0412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9450010070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244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249 818,00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Расходы на проведения работ по утверждению генеральных планов поселения, правил землепользов</w:t>
            </w:r>
            <w:r>
              <w:rPr>
                <w:rFonts w:ascii="Arial" w:hAnsi="Arial" w:cs="Arial"/>
                <w:color w:val="000000"/>
                <w:sz w:val="16"/>
                <w:szCs w:val="16"/>
              </w:rPr>
              <w:t>а</w:t>
            </w:r>
            <w:r>
              <w:rPr>
                <w:rFonts w:ascii="Arial" w:hAnsi="Arial" w:cs="Arial"/>
                <w:color w:val="000000"/>
                <w:sz w:val="16"/>
                <w:szCs w:val="16"/>
              </w:rPr>
              <w:t>ния и застройки, утверждение подготовленной на основе генеральных планов документации по план</w:t>
            </w:r>
            <w:r>
              <w:rPr>
                <w:rFonts w:ascii="Arial" w:hAnsi="Arial" w:cs="Arial"/>
                <w:color w:val="000000"/>
                <w:sz w:val="16"/>
                <w:szCs w:val="16"/>
              </w:rPr>
              <w:t>и</w:t>
            </w:r>
            <w:r>
              <w:rPr>
                <w:rFonts w:ascii="Arial" w:hAnsi="Arial" w:cs="Arial"/>
                <w:color w:val="000000"/>
                <w:sz w:val="16"/>
                <w:szCs w:val="16"/>
              </w:rPr>
              <w:t>ровке территории</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0412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9450010080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184 000,00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w:t>
            </w:r>
            <w:r>
              <w:rPr>
                <w:rFonts w:ascii="Arial" w:hAnsi="Arial" w:cs="Arial"/>
                <w:color w:val="000000"/>
                <w:sz w:val="16"/>
                <w:szCs w:val="16"/>
              </w:rPr>
              <w:t>и</w:t>
            </w:r>
            <w:r>
              <w:rPr>
                <w:rFonts w:ascii="Arial" w:hAnsi="Arial" w:cs="Arial"/>
                <w:color w:val="000000"/>
                <w:sz w:val="16"/>
                <w:szCs w:val="16"/>
              </w:rPr>
              <w:t>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0412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9450010080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244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184 000,00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0500</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70 998002,46</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Жилищное хозяйство</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48 396713,60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Муниципальная программа «Переселение граждан, проживающих  на территории Валдайского  горо</w:t>
            </w:r>
            <w:r>
              <w:rPr>
                <w:rFonts w:ascii="Arial" w:hAnsi="Arial" w:cs="Arial"/>
                <w:color w:val="000000"/>
                <w:sz w:val="16"/>
                <w:szCs w:val="16"/>
              </w:rPr>
              <w:t>д</w:t>
            </w:r>
            <w:r>
              <w:rPr>
                <w:rFonts w:ascii="Arial" w:hAnsi="Arial" w:cs="Arial"/>
                <w:color w:val="000000"/>
                <w:sz w:val="16"/>
                <w:szCs w:val="16"/>
              </w:rPr>
              <w:t>ского поселения, из аварийного  ж</w:t>
            </w:r>
            <w:r>
              <w:rPr>
                <w:rFonts w:ascii="Arial" w:hAnsi="Arial" w:cs="Arial"/>
                <w:color w:val="000000"/>
                <w:sz w:val="16"/>
                <w:szCs w:val="16"/>
              </w:rPr>
              <w:t>и</w:t>
            </w:r>
            <w:r>
              <w:rPr>
                <w:rFonts w:ascii="Arial" w:hAnsi="Arial" w:cs="Arial"/>
                <w:color w:val="000000"/>
                <w:sz w:val="16"/>
                <w:szCs w:val="16"/>
              </w:rPr>
              <w:t>лищного фонда в 2016 году »</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1200000000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27 909089,66</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Финансовое и организационное обеспечение переселения граждан из домов, призна</w:t>
            </w:r>
            <w:r>
              <w:rPr>
                <w:rFonts w:ascii="Arial" w:hAnsi="Arial" w:cs="Arial"/>
                <w:color w:val="000000"/>
                <w:sz w:val="16"/>
                <w:szCs w:val="16"/>
              </w:rPr>
              <w:t>н</w:t>
            </w:r>
            <w:r>
              <w:rPr>
                <w:rFonts w:ascii="Arial" w:hAnsi="Arial" w:cs="Arial"/>
                <w:color w:val="000000"/>
                <w:sz w:val="16"/>
                <w:szCs w:val="16"/>
              </w:rPr>
              <w:t>ных аварийными в установленном порядке, для обеспечения безопасных и комфортных условий пр</w:t>
            </w:r>
            <w:r>
              <w:rPr>
                <w:rFonts w:ascii="Arial" w:hAnsi="Arial" w:cs="Arial"/>
                <w:color w:val="000000"/>
                <w:sz w:val="16"/>
                <w:szCs w:val="16"/>
              </w:rPr>
              <w:t>о</w:t>
            </w:r>
            <w:r>
              <w:rPr>
                <w:rFonts w:ascii="Arial" w:hAnsi="Arial" w:cs="Arial"/>
                <w:color w:val="000000"/>
                <w:sz w:val="16"/>
                <w:szCs w:val="16"/>
              </w:rPr>
              <w:t>живания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1200100000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27 909089,66</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Обеспечения мероприятий по  переселению граждан из аварийного жилищн</w:t>
            </w:r>
            <w:r>
              <w:rPr>
                <w:rFonts w:ascii="Arial" w:hAnsi="Arial" w:cs="Arial"/>
                <w:color w:val="000000"/>
                <w:sz w:val="16"/>
                <w:szCs w:val="16"/>
              </w:rPr>
              <w:t>о</w:t>
            </w:r>
            <w:r>
              <w:rPr>
                <w:rFonts w:ascii="Arial" w:hAnsi="Arial" w:cs="Arial"/>
                <w:color w:val="000000"/>
                <w:sz w:val="16"/>
                <w:szCs w:val="16"/>
              </w:rPr>
              <w:t>го фонда, в том числе переселению граждан из аварийного  жилищного фонда  за счет средств, поступивших от государстве</w:t>
            </w:r>
            <w:r>
              <w:rPr>
                <w:rFonts w:ascii="Arial" w:hAnsi="Arial" w:cs="Arial"/>
                <w:color w:val="000000"/>
                <w:sz w:val="16"/>
                <w:szCs w:val="16"/>
              </w:rPr>
              <w:t>н</w:t>
            </w:r>
            <w:r>
              <w:rPr>
                <w:rFonts w:ascii="Arial" w:hAnsi="Arial" w:cs="Arial"/>
                <w:color w:val="000000"/>
                <w:sz w:val="16"/>
                <w:szCs w:val="16"/>
              </w:rPr>
              <w:t>ной корпорации Фонд содействия реформированию жилищно-коммунального х</w:t>
            </w:r>
            <w:r>
              <w:rPr>
                <w:rFonts w:ascii="Arial" w:hAnsi="Arial" w:cs="Arial"/>
                <w:color w:val="000000"/>
                <w:sz w:val="16"/>
                <w:szCs w:val="16"/>
              </w:rPr>
              <w:t>о</w:t>
            </w:r>
            <w:r>
              <w:rPr>
                <w:rFonts w:ascii="Arial" w:hAnsi="Arial" w:cs="Arial"/>
                <w:color w:val="000000"/>
                <w:sz w:val="16"/>
                <w:szCs w:val="16"/>
              </w:rPr>
              <w:t>зяйства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1200109502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16 539403,89</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имущества в государственную (мун</w:t>
            </w:r>
            <w:r>
              <w:rPr>
                <w:rFonts w:ascii="Arial" w:hAnsi="Arial" w:cs="Arial"/>
                <w:color w:val="000000"/>
                <w:sz w:val="16"/>
                <w:szCs w:val="16"/>
              </w:rPr>
              <w:t>и</w:t>
            </w:r>
            <w:r>
              <w:rPr>
                <w:rFonts w:ascii="Arial" w:hAnsi="Arial" w:cs="Arial"/>
                <w:color w:val="000000"/>
                <w:sz w:val="16"/>
                <w:szCs w:val="16"/>
              </w:rPr>
              <w:t>ципальную) собственность</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1200109502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412</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16 539403,89</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Обеспечение мероприятий региональной адресной программы "Пересел</w:t>
            </w:r>
            <w:r>
              <w:rPr>
                <w:rFonts w:ascii="Arial" w:hAnsi="Arial" w:cs="Arial"/>
                <w:color w:val="000000"/>
                <w:sz w:val="16"/>
                <w:szCs w:val="16"/>
              </w:rPr>
              <w:t>е</w:t>
            </w:r>
            <w:r>
              <w:rPr>
                <w:rFonts w:ascii="Arial" w:hAnsi="Arial" w:cs="Arial"/>
                <w:color w:val="000000"/>
                <w:sz w:val="16"/>
                <w:szCs w:val="16"/>
              </w:rPr>
              <w:t>ние граждан, проживающих на территории Новгородской области, из аварийного жилищн</w:t>
            </w:r>
            <w:r>
              <w:rPr>
                <w:rFonts w:ascii="Arial" w:hAnsi="Arial" w:cs="Arial"/>
                <w:color w:val="000000"/>
                <w:sz w:val="16"/>
                <w:szCs w:val="16"/>
              </w:rPr>
              <w:t>о</w:t>
            </w:r>
            <w:r>
              <w:rPr>
                <w:rFonts w:ascii="Arial" w:hAnsi="Arial" w:cs="Arial"/>
                <w:color w:val="000000"/>
                <w:sz w:val="16"/>
                <w:szCs w:val="16"/>
              </w:rPr>
              <w:t>го фонда  в 2013-2017 годах  за счет средств областного бюджета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1200109602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11 369685,77</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имущества в государственную (мун</w:t>
            </w:r>
            <w:r>
              <w:rPr>
                <w:rFonts w:ascii="Arial" w:hAnsi="Arial" w:cs="Arial"/>
                <w:color w:val="000000"/>
                <w:sz w:val="16"/>
                <w:szCs w:val="16"/>
              </w:rPr>
              <w:t>и</w:t>
            </w:r>
            <w:r>
              <w:rPr>
                <w:rFonts w:ascii="Arial" w:hAnsi="Arial" w:cs="Arial"/>
                <w:color w:val="000000"/>
                <w:sz w:val="16"/>
                <w:szCs w:val="16"/>
              </w:rPr>
              <w:t>ципальную) собственность</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1200109602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412</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11 369 685,77</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Муниципальная программа «Переселение граждан, проживающих на территории Валдайского городск</w:t>
            </w:r>
            <w:r>
              <w:rPr>
                <w:rFonts w:ascii="Arial" w:hAnsi="Arial" w:cs="Arial"/>
                <w:color w:val="000000"/>
                <w:sz w:val="16"/>
                <w:szCs w:val="16"/>
              </w:rPr>
              <w:t>о</w:t>
            </w:r>
            <w:r>
              <w:rPr>
                <w:rFonts w:ascii="Arial" w:hAnsi="Arial" w:cs="Arial"/>
                <w:color w:val="000000"/>
                <w:sz w:val="16"/>
                <w:szCs w:val="16"/>
              </w:rPr>
              <w:t>го поселения из жилищного фонда, признанного аварийным в установленном поря</w:t>
            </w:r>
            <w:r>
              <w:rPr>
                <w:rFonts w:ascii="Arial" w:hAnsi="Arial" w:cs="Arial"/>
                <w:color w:val="000000"/>
                <w:sz w:val="16"/>
                <w:szCs w:val="16"/>
              </w:rPr>
              <w:t>д</w:t>
            </w:r>
            <w:r>
              <w:rPr>
                <w:rFonts w:ascii="Arial" w:hAnsi="Arial" w:cs="Arial"/>
                <w:color w:val="000000"/>
                <w:sz w:val="16"/>
                <w:szCs w:val="16"/>
              </w:rPr>
              <w:t>ке на 2015-2016  года»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2400000000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150 000,00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Финансовое и организационное обеспечение переселения граждан  из домов, пр</w:t>
            </w:r>
            <w:r>
              <w:rPr>
                <w:rFonts w:ascii="Arial" w:hAnsi="Arial" w:cs="Arial"/>
                <w:color w:val="000000"/>
                <w:sz w:val="16"/>
                <w:szCs w:val="16"/>
              </w:rPr>
              <w:t>и</w:t>
            </w:r>
            <w:r>
              <w:rPr>
                <w:rFonts w:ascii="Arial" w:hAnsi="Arial" w:cs="Arial"/>
                <w:color w:val="000000"/>
                <w:sz w:val="16"/>
                <w:szCs w:val="16"/>
              </w:rPr>
              <w:t>знанных аварийными в установленном порядке, для обеспечения безопасных и комфортных условий пр</w:t>
            </w:r>
            <w:r>
              <w:rPr>
                <w:rFonts w:ascii="Arial" w:hAnsi="Arial" w:cs="Arial"/>
                <w:color w:val="000000"/>
                <w:sz w:val="16"/>
                <w:szCs w:val="16"/>
              </w:rPr>
              <w:t>о</w:t>
            </w:r>
            <w:r>
              <w:rPr>
                <w:rFonts w:ascii="Arial" w:hAnsi="Arial" w:cs="Arial"/>
                <w:color w:val="000000"/>
                <w:sz w:val="16"/>
                <w:szCs w:val="16"/>
              </w:rPr>
              <w:t>живания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2400100000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150 000,00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Снос аварийных расселенных мног</w:t>
            </w:r>
            <w:r>
              <w:rPr>
                <w:rFonts w:ascii="Arial" w:hAnsi="Arial" w:cs="Arial"/>
                <w:color w:val="000000"/>
                <w:sz w:val="16"/>
                <w:szCs w:val="16"/>
              </w:rPr>
              <w:t>о</w:t>
            </w:r>
            <w:r>
              <w:rPr>
                <w:rFonts w:ascii="Arial" w:hAnsi="Arial" w:cs="Arial"/>
                <w:color w:val="000000"/>
                <w:sz w:val="16"/>
                <w:szCs w:val="16"/>
              </w:rPr>
              <w:t>квартирных домов</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2400112110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150 000,00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w:t>
            </w:r>
            <w:r>
              <w:rPr>
                <w:rFonts w:ascii="Arial" w:hAnsi="Arial" w:cs="Arial"/>
                <w:color w:val="000000"/>
                <w:sz w:val="16"/>
                <w:szCs w:val="16"/>
              </w:rPr>
              <w:t>и</w:t>
            </w:r>
            <w:r>
              <w:rPr>
                <w:rFonts w:ascii="Arial" w:hAnsi="Arial" w:cs="Arial"/>
                <w:color w:val="000000"/>
                <w:sz w:val="16"/>
                <w:szCs w:val="16"/>
              </w:rPr>
              <w:t>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2400112110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244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150 000,00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w:t>
            </w:r>
            <w:r>
              <w:rPr>
                <w:rFonts w:ascii="Arial" w:hAnsi="Arial" w:cs="Arial"/>
                <w:color w:val="000000"/>
                <w:sz w:val="16"/>
                <w:szCs w:val="16"/>
              </w:rPr>
              <w:t>о</w:t>
            </w:r>
            <w:r>
              <w:rPr>
                <w:rFonts w:ascii="Arial" w:hAnsi="Arial" w:cs="Arial"/>
                <w:color w:val="000000"/>
                <w:sz w:val="16"/>
                <w:szCs w:val="16"/>
              </w:rPr>
              <w:t>вания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9400000000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20 337623,94</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Валдайского городск</w:t>
            </w:r>
            <w:r>
              <w:rPr>
                <w:rFonts w:ascii="Arial" w:hAnsi="Arial" w:cs="Arial"/>
                <w:color w:val="000000"/>
                <w:sz w:val="16"/>
                <w:szCs w:val="16"/>
              </w:rPr>
              <w:t>о</w:t>
            </w:r>
            <w:r>
              <w:rPr>
                <w:rFonts w:ascii="Arial" w:hAnsi="Arial" w:cs="Arial"/>
                <w:color w:val="000000"/>
                <w:sz w:val="16"/>
                <w:szCs w:val="16"/>
              </w:rPr>
              <w:t>го поселения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9450000000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20 337623,94</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Валдайского г</w:t>
            </w:r>
            <w:r>
              <w:rPr>
                <w:rFonts w:ascii="Arial" w:hAnsi="Arial" w:cs="Arial"/>
                <w:color w:val="000000"/>
                <w:sz w:val="16"/>
                <w:szCs w:val="16"/>
              </w:rPr>
              <w:t>о</w:t>
            </w:r>
            <w:r>
              <w:rPr>
                <w:rFonts w:ascii="Arial" w:hAnsi="Arial" w:cs="Arial"/>
                <w:color w:val="000000"/>
                <w:sz w:val="16"/>
                <w:szCs w:val="16"/>
              </w:rPr>
              <w:t>родского поселения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9450000000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2 851 514,00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Приобретение в муниципальную собс</w:t>
            </w:r>
            <w:r>
              <w:rPr>
                <w:rFonts w:ascii="Arial" w:hAnsi="Arial" w:cs="Arial"/>
                <w:color w:val="000000"/>
                <w:sz w:val="16"/>
                <w:szCs w:val="16"/>
              </w:rPr>
              <w:t>т</w:t>
            </w:r>
            <w:r>
              <w:rPr>
                <w:rFonts w:ascii="Arial" w:hAnsi="Arial" w:cs="Arial"/>
                <w:color w:val="000000"/>
                <w:sz w:val="16"/>
                <w:szCs w:val="16"/>
              </w:rPr>
              <w:t>венность жилых помещений</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9450010470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821 182,00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Капитальные вложения на приобретение объектов недвижимого имущества государственными (мун</w:t>
            </w:r>
            <w:r>
              <w:rPr>
                <w:rFonts w:ascii="Arial" w:hAnsi="Arial" w:cs="Arial"/>
                <w:color w:val="000000"/>
                <w:sz w:val="16"/>
                <w:szCs w:val="16"/>
              </w:rPr>
              <w:t>и</w:t>
            </w:r>
            <w:r>
              <w:rPr>
                <w:rFonts w:ascii="Arial" w:hAnsi="Arial" w:cs="Arial"/>
                <w:color w:val="000000"/>
                <w:sz w:val="16"/>
                <w:szCs w:val="16"/>
              </w:rPr>
              <w:t>ципальными) учреждениями</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9450010470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416</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821 182,00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Расходы (взносы)  на капитальный ремонт общего имущества муниципального жилого фонда в мног</w:t>
            </w:r>
            <w:r>
              <w:rPr>
                <w:rFonts w:ascii="Arial" w:hAnsi="Arial" w:cs="Arial"/>
                <w:color w:val="000000"/>
                <w:sz w:val="16"/>
                <w:szCs w:val="16"/>
              </w:rPr>
              <w:t>о</w:t>
            </w:r>
            <w:r>
              <w:rPr>
                <w:rFonts w:ascii="Arial" w:hAnsi="Arial" w:cs="Arial"/>
                <w:color w:val="000000"/>
                <w:sz w:val="16"/>
                <w:szCs w:val="16"/>
              </w:rPr>
              <w:t>квартирных домах, расположенных на территории Валдайского горо</w:t>
            </w:r>
            <w:r>
              <w:rPr>
                <w:rFonts w:ascii="Arial" w:hAnsi="Arial" w:cs="Arial"/>
                <w:color w:val="000000"/>
                <w:sz w:val="16"/>
                <w:szCs w:val="16"/>
              </w:rPr>
              <w:t>д</w:t>
            </w:r>
            <w:r>
              <w:rPr>
                <w:rFonts w:ascii="Arial" w:hAnsi="Arial" w:cs="Arial"/>
                <w:color w:val="000000"/>
                <w:sz w:val="16"/>
                <w:szCs w:val="16"/>
              </w:rPr>
              <w:t>ского поселения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9450081010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1 017 673,56</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w:t>
            </w:r>
            <w:r>
              <w:rPr>
                <w:rFonts w:ascii="Arial" w:hAnsi="Arial" w:cs="Arial"/>
                <w:color w:val="000000"/>
                <w:sz w:val="16"/>
                <w:szCs w:val="16"/>
              </w:rPr>
              <w:t>и</w:t>
            </w:r>
            <w:r>
              <w:rPr>
                <w:rFonts w:ascii="Arial" w:hAnsi="Arial" w:cs="Arial"/>
                <w:color w:val="000000"/>
                <w:sz w:val="16"/>
                <w:szCs w:val="16"/>
              </w:rPr>
              <w:t>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9450081010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244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1 017 673,56</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Обеспечение мероприятий по капитальному ремонту муниципального жил</w:t>
            </w:r>
            <w:r>
              <w:rPr>
                <w:rFonts w:ascii="Arial" w:hAnsi="Arial" w:cs="Arial"/>
                <w:color w:val="000000"/>
                <w:sz w:val="16"/>
                <w:szCs w:val="16"/>
              </w:rPr>
              <w:t>о</w:t>
            </w:r>
            <w:r>
              <w:rPr>
                <w:rFonts w:ascii="Arial" w:hAnsi="Arial" w:cs="Arial"/>
                <w:color w:val="000000"/>
                <w:sz w:val="16"/>
                <w:szCs w:val="16"/>
              </w:rPr>
              <w:t>го фонда  за счет средств бюджетов</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9450081020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1 012 658,44</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w:t>
            </w:r>
            <w:r>
              <w:rPr>
                <w:rFonts w:ascii="Arial" w:hAnsi="Arial" w:cs="Arial"/>
                <w:color w:val="000000"/>
                <w:sz w:val="16"/>
                <w:szCs w:val="16"/>
              </w:rPr>
              <w:t>и</w:t>
            </w:r>
            <w:r>
              <w:rPr>
                <w:rFonts w:ascii="Arial" w:hAnsi="Arial" w:cs="Arial"/>
                <w:color w:val="000000"/>
                <w:sz w:val="16"/>
                <w:szCs w:val="16"/>
              </w:rPr>
              <w:t>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9450081020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244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467 223,44</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Субсидии юридическим лицам (кроме некоммерческих организаций), индивидуальным предпринимат</w:t>
            </w:r>
            <w:r>
              <w:rPr>
                <w:rFonts w:ascii="Arial" w:hAnsi="Arial" w:cs="Arial"/>
                <w:color w:val="000000"/>
                <w:sz w:val="16"/>
                <w:szCs w:val="16"/>
              </w:rPr>
              <w:t>е</w:t>
            </w:r>
            <w:r>
              <w:rPr>
                <w:rFonts w:ascii="Arial" w:hAnsi="Arial" w:cs="Arial"/>
                <w:color w:val="000000"/>
                <w:sz w:val="16"/>
                <w:szCs w:val="16"/>
              </w:rPr>
              <w:t>лям, физическим лицам</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9450081020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810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545 435,00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Обеспечения мероприятий региональной адресной программы "Пересел</w:t>
            </w:r>
            <w:r>
              <w:rPr>
                <w:rFonts w:ascii="Arial" w:hAnsi="Arial" w:cs="Arial"/>
                <w:color w:val="000000"/>
                <w:sz w:val="16"/>
                <w:szCs w:val="16"/>
              </w:rPr>
              <w:t>е</w:t>
            </w:r>
            <w:r>
              <w:rPr>
                <w:rFonts w:ascii="Arial" w:hAnsi="Arial" w:cs="Arial"/>
                <w:color w:val="000000"/>
                <w:sz w:val="16"/>
                <w:szCs w:val="16"/>
              </w:rPr>
              <w:t>ние граждан, проживающих на территории Новгородской области, из аварийного жилищн</w:t>
            </w:r>
            <w:r>
              <w:rPr>
                <w:rFonts w:ascii="Arial" w:hAnsi="Arial" w:cs="Arial"/>
                <w:color w:val="000000"/>
                <w:sz w:val="16"/>
                <w:szCs w:val="16"/>
              </w:rPr>
              <w:t>о</w:t>
            </w:r>
            <w:r>
              <w:rPr>
                <w:rFonts w:ascii="Arial" w:hAnsi="Arial" w:cs="Arial"/>
                <w:color w:val="000000"/>
                <w:sz w:val="16"/>
                <w:szCs w:val="16"/>
              </w:rPr>
              <w:t>го фонда  в 2013-2017 годах"</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9450100000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17 486109,94</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Обеспечения мероприятий региональной адресной программы "Пересел</w:t>
            </w:r>
            <w:r>
              <w:rPr>
                <w:rFonts w:ascii="Arial" w:hAnsi="Arial" w:cs="Arial"/>
                <w:color w:val="000000"/>
                <w:sz w:val="16"/>
                <w:szCs w:val="16"/>
              </w:rPr>
              <w:t>е</w:t>
            </w:r>
            <w:r>
              <w:rPr>
                <w:rFonts w:ascii="Arial" w:hAnsi="Arial" w:cs="Arial"/>
                <w:color w:val="000000"/>
                <w:sz w:val="16"/>
                <w:szCs w:val="16"/>
              </w:rPr>
              <w:t>ние граждан, проживающих на территории Новгородской области, из аварийного жилищного фонда  в 2013-2017 годах"  за счет средств, поступивших от государственной корпорации Фонд содействия реформированию жилищно-коммунального х</w:t>
            </w:r>
            <w:r>
              <w:rPr>
                <w:rFonts w:ascii="Arial" w:hAnsi="Arial" w:cs="Arial"/>
                <w:color w:val="000000"/>
                <w:sz w:val="16"/>
                <w:szCs w:val="16"/>
              </w:rPr>
              <w:t>о</w:t>
            </w:r>
            <w:r>
              <w:rPr>
                <w:rFonts w:ascii="Arial" w:hAnsi="Arial" w:cs="Arial"/>
                <w:color w:val="000000"/>
                <w:sz w:val="16"/>
                <w:szCs w:val="16"/>
              </w:rPr>
              <w:t>зяйства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9450109502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10 053341,11</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имущества в государственную (мун</w:t>
            </w:r>
            <w:r>
              <w:rPr>
                <w:rFonts w:ascii="Arial" w:hAnsi="Arial" w:cs="Arial"/>
                <w:color w:val="000000"/>
                <w:sz w:val="16"/>
                <w:szCs w:val="16"/>
              </w:rPr>
              <w:t>и</w:t>
            </w:r>
            <w:r>
              <w:rPr>
                <w:rFonts w:ascii="Arial" w:hAnsi="Arial" w:cs="Arial"/>
                <w:color w:val="000000"/>
                <w:sz w:val="16"/>
                <w:szCs w:val="16"/>
              </w:rPr>
              <w:t>ципальную) собственность</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9450109502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412</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10 053341,11</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Обеспечение мероприятий региональной адресной программы "Пересел</w:t>
            </w:r>
            <w:r>
              <w:rPr>
                <w:rFonts w:ascii="Arial" w:hAnsi="Arial" w:cs="Arial"/>
                <w:color w:val="000000"/>
                <w:sz w:val="16"/>
                <w:szCs w:val="16"/>
              </w:rPr>
              <w:t>е</w:t>
            </w:r>
            <w:r>
              <w:rPr>
                <w:rFonts w:ascii="Arial" w:hAnsi="Arial" w:cs="Arial"/>
                <w:color w:val="000000"/>
                <w:sz w:val="16"/>
                <w:szCs w:val="16"/>
              </w:rPr>
              <w:t>ние граждан, проживающих на территории Новгородской области, из аварийного жилищн</w:t>
            </w:r>
            <w:r>
              <w:rPr>
                <w:rFonts w:ascii="Arial" w:hAnsi="Arial" w:cs="Arial"/>
                <w:color w:val="000000"/>
                <w:sz w:val="16"/>
                <w:szCs w:val="16"/>
              </w:rPr>
              <w:t>о</w:t>
            </w:r>
            <w:r>
              <w:rPr>
                <w:rFonts w:ascii="Arial" w:hAnsi="Arial" w:cs="Arial"/>
                <w:color w:val="000000"/>
                <w:sz w:val="16"/>
                <w:szCs w:val="16"/>
              </w:rPr>
              <w:t>го фонда  в 2013-2017 годах  за счет средств областного бюджета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9450109602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7 432 768,83</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имущества в государственную (мун</w:t>
            </w:r>
            <w:r>
              <w:rPr>
                <w:rFonts w:ascii="Arial" w:hAnsi="Arial" w:cs="Arial"/>
                <w:color w:val="000000"/>
                <w:sz w:val="16"/>
                <w:szCs w:val="16"/>
              </w:rPr>
              <w:t>и</w:t>
            </w:r>
            <w:r>
              <w:rPr>
                <w:rFonts w:ascii="Arial" w:hAnsi="Arial" w:cs="Arial"/>
                <w:color w:val="000000"/>
                <w:sz w:val="16"/>
                <w:szCs w:val="16"/>
              </w:rPr>
              <w:t>ципальную) собственность</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0501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9450109602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412</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7 432 768,83</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Коммунальное хозяйство</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6 809 868,85</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«Паспортизация бесхозяйных сетей на территории Ва</w:t>
            </w:r>
            <w:r>
              <w:rPr>
                <w:rFonts w:ascii="Arial" w:hAnsi="Arial" w:cs="Arial"/>
                <w:color w:val="000000"/>
                <w:sz w:val="16"/>
                <w:szCs w:val="16"/>
              </w:rPr>
              <w:t>л</w:t>
            </w:r>
            <w:r>
              <w:rPr>
                <w:rFonts w:ascii="Arial" w:hAnsi="Arial" w:cs="Arial"/>
                <w:color w:val="000000"/>
                <w:sz w:val="16"/>
                <w:szCs w:val="16"/>
              </w:rPr>
              <w:t>дайского городского поселения в 2016 году»</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2500000000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50 000,00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Паспортизация бесхозяйных сетей  на территории Валдайского городского п</w:t>
            </w:r>
            <w:r>
              <w:rPr>
                <w:rFonts w:ascii="Arial" w:hAnsi="Arial" w:cs="Arial"/>
                <w:color w:val="000000"/>
                <w:sz w:val="16"/>
                <w:szCs w:val="16"/>
              </w:rPr>
              <w:t>о</w:t>
            </w:r>
            <w:r>
              <w:rPr>
                <w:rFonts w:ascii="Arial" w:hAnsi="Arial" w:cs="Arial"/>
                <w:color w:val="000000"/>
                <w:sz w:val="16"/>
                <w:szCs w:val="16"/>
              </w:rPr>
              <w:t>селения в 2016 году</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2500100000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50 000,00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Учет бесхозяйных сетей  на территории Валдайского городского посел</w:t>
            </w:r>
            <w:r>
              <w:rPr>
                <w:rFonts w:ascii="Arial" w:hAnsi="Arial" w:cs="Arial"/>
                <w:color w:val="000000"/>
                <w:sz w:val="16"/>
                <w:szCs w:val="16"/>
              </w:rPr>
              <w:t>е</w:t>
            </w:r>
            <w:r>
              <w:rPr>
                <w:rFonts w:ascii="Arial" w:hAnsi="Arial" w:cs="Arial"/>
                <w:color w:val="000000"/>
                <w:sz w:val="16"/>
                <w:szCs w:val="16"/>
              </w:rPr>
              <w:t>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2500111110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50 000,00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w:t>
            </w:r>
            <w:r>
              <w:rPr>
                <w:rFonts w:ascii="Arial" w:hAnsi="Arial" w:cs="Arial"/>
                <w:color w:val="000000"/>
                <w:sz w:val="16"/>
                <w:szCs w:val="16"/>
              </w:rPr>
              <w:t>и</w:t>
            </w:r>
            <w:r>
              <w:rPr>
                <w:rFonts w:ascii="Arial" w:hAnsi="Arial" w:cs="Arial"/>
                <w:color w:val="000000"/>
                <w:sz w:val="16"/>
                <w:szCs w:val="16"/>
              </w:rPr>
              <w:t>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2500111110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244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50 000,00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"Газификации на территории Валдайского городского поселения в 2016 г</w:t>
            </w:r>
            <w:r>
              <w:rPr>
                <w:rFonts w:ascii="Arial" w:hAnsi="Arial" w:cs="Arial"/>
                <w:color w:val="000000"/>
                <w:sz w:val="16"/>
                <w:szCs w:val="16"/>
              </w:rPr>
              <w:t>о</w:t>
            </w:r>
            <w:r>
              <w:rPr>
                <w:rFonts w:ascii="Arial" w:hAnsi="Arial" w:cs="Arial"/>
                <w:color w:val="000000"/>
                <w:sz w:val="16"/>
                <w:szCs w:val="16"/>
              </w:rPr>
              <w:t>ду"</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2600000000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250 000,00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Газификация  территории Валдайского городского поселения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2600100000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250 000,00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Разработка проектно-сметной документации для строительства газопровода на территории Валдайск</w:t>
            </w:r>
            <w:r>
              <w:rPr>
                <w:rFonts w:ascii="Arial" w:hAnsi="Arial" w:cs="Arial"/>
                <w:color w:val="000000"/>
                <w:sz w:val="16"/>
                <w:szCs w:val="16"/>
              </w:rPr>
              <w:t>о</w:t>
            </w:r>
            <w:r>
              <w:rPr>
                <w:rFonts w:ascii="Arial" w:hAnsi="Arial" w:cs="Arial"/>
                <w:color w:val="000000"/>
                <w:sz w:val="16"/>
                <w:szCs w:val="16"/>
              </w:rPr>
              <w:t>го городского поселения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2600111110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50 000,00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2600111110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414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50 000,00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Проведение государственной экспертизы проектной документации по объекту: "Ра</w:t>
            </w:r>
            <w:r>
              <w:rPr>
                <w:rFonts w:ascii="Arial" w:hAnsi="Arial" w:cs="Arial"/>
                <w:color w:val="000000"/>
                <w:sz w:val="16"/>
                <w:szCs w:val="16"/>
              </w:rPr>
              <w:t>с</w:t>
            </w:r>
            <w:r>
              <w:rPr>
                <w:rFonts w:ascii="Arial" w:hAnsi="Arial" w:cs="Arial"/>
                <w:color w:val="000000"/>
                <w:sz w:val="16"/>
                <w:szCs w:val="16"/>
              </w:rPr>
              <w:t>пределительный газопровод среднего и низкого давления по ул. Гостинопольская с закольцовкой газ</w:t>
            </w:r>
            <w:r>
              <w:rPr>
                <w:rFonts w:ascii="Arial" w:hAnsi="Arial" w:cs="Arial"/>
                <w:color w:val="000000"/>
                <w:sz w:val="16"/>
                <w:szCs w:val="16"/>
              </w:rPr>
              <w:t>о</w:t>
            </w:r>
            <w:r>
              <w:rPr>
                <w:rFonts w:ascii="Arial" w:hAnsi="Arial" w:cs="Arial"/>
                <w:color w:val="000000"/>
                <w:sz w:val="16"/>
                <w:szCs w:val="16"/>
              </w:rPr>
              <w:t>проводов по ул. Суворова. пер. Чернышевского. ул. Некрасова и ул. Луговая с установкой ПГБ в г. Валдай и с. Зимог</w:t>
            </w:r>
            <w:r>
              <w:rPr>
                <w:rFonts w:ascii="Arial" w:hAnsi="Arial" w:cs="Arial"/>
                <w:color w:val="000000"/>
                <w:sz w:val="16"/>
                <w:szCs w:val="16"/>
              </w:rPr>
              <w:t>о</w:t>
            </w:r>
            <w:r>
              <w:rPr>
                <w:rFonts w:ascii="Arial" w:hAnsi="Arial" w:cs="Arial"/>
                <w:color w:val="000000"/>
                <w:sz w:val="16"/>
                <w:szCs w:val="16"/>
              </w:rPr>
              <w:t>рье Валдайского района Новгоро</w:t>
            </w:r>
            <w:r>
              <w:rPr>
                <w:rFonts w:ascii="Arial" w:hAnsi="Arial" w:cs="Arial"/>
                <w:color w:val="000000"/>
                <w:sz w:val="16"/>
                <w:szCs w:val="16"/>
              </w:rPr>
              <w:t>д</w:t>
            </w:r>
            <w:r>
              <w:rPr>
                <w:rFonts w:ascii="Arial" w:hAnsi="Arial" w:cs="Arial"/>
                <w:color w:val="000000"/>
                <w:sz w:val="16"/>
                <w:szCs w:val="16"/>
              </w:rPr>
              <w:t>ской области"</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2600111210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176 400,00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lastRenderedPageBreak/>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2600111210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414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176 400,00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Проведение проверки достоверности определения сметной стоимости по об</w:t>
            </w:r>
            <w:r>
              <w:rPr>
                <w:rFonts w:ascii="Arial" w:hAnsi="Arial" w:cs="Arial"/>
                <w:color w:val="000000"/>
                <w:sz w:val="16"/>
                <w:szCs w:val="16"/>
              </w:rPr>
              <w:t>ъ</w:t>
            </w:r>
            <w:r>
              <w:rPr>
                <w:rFonts w:ascii="Arial" w:hAnsi="Arial" w:cs="Arial"/>
                <w:color w:val="000000"/>
                <w:sz w:val="16"/>
                <w:szCs w:val="16"/>
              </w:rPr>
              <w:t>екту: "Распределительный газопровод среднего и низкого давления по ул. Гостин</w:t>
            </w:r>
            <w:r>
              <w:rPr>
                <w:rFonts w:ascii="Arial" w:hAnsi="Arial" w:cs="Arial"/>
                <w:color w:val="000000"/>
                <w:sz w:val="16"/>
                <w:szCs w:val="16"/>
              </w:rPr>
              <w:t>о</w:t>
            </w:r>
            <w:r>
              <w:rPr>
                <w:rFonts w:ascii="Arial" w:hAnsi="Arial" w:cs="Arial"/>
                <w:color w:val="000000"/>
                <w:sz w:val="16"/>
                <w:szCs w:val="16"/>
              </w:rPr>
              <w:t>польская с закольцовкой газопроводов по ул. Суворова. пер. Чернышевского. ул. Некрасова и ул. Луговая с установкой ПГБ в г. Валдай и с. Зимог</w:t>
            </w:r>
            <w:r>
              <w:rPr>
                <w:rFonts w:ascii="Arial" w:hAnsi="Arial" w:cs="Arial"/>
                <w:color w:val="000000"/>
                <w:sz w:val="16"/>
                <w:szCs w:val="16"/>
              </w:rPr>
              <w:t>о</w:t>
            </w:r>
            <w:r>
              <w:rPr>
                <w:rFonts w:ascii="Arial" w:hAnsi="Arial" w:cs="Arial"/>
                <w:color w:val="000000"/>
                <w:sz w:val="16"/>
                <w:szCs w:val="16"/>
              </w:rPr>
              <w:t>рье Валдайского района Новг</w:t>
            </w:r>
            <w:r>
              <w:rPr>
                <w:rFonts w:ascii="Arial" w:hAnsi="Arial" w:cs="Arial"/>
                <w:color w:val="000000"/>
                <w:sz w:val="16"/>
                <w:szCs w:val="16"/>
              </w:rPr>
              <w:t>о</w:t>
            </w:r>
            <w:r>
              <w:rPr>
                <w:rFonts w:ascii="Arial" w:hAnsi="Arial" w:cs="Arial"/>
                <w:color w:val="000000"/>
                <w:sz w:val="16"/>
                <w:szCs w:val="16"/>
              </w:rPr>
              <w:t>родской области"</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2600111310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23 600,00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2600111310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414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23 600,00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"Комплексное развитие инфраструктуры водоснабжения и в</w:t>
            </w:r>
            <w:r>
              <w:rPr>
                <w:rFonts w:ascii="Arial" w:hAnsi="Arial" w:cs="Arial"/>
                <w:color w:val="000000"/>
                <w:sz w:val="16"/>
                <w:szCs w:val="16"/>
              </w:rPr>
              <w:t>о</w:t>
            </w:r>
            <w:r>
              <w:rPr>
                <w:rFonts w:ascii="Arial" w:hAnsi="Arial" w:cs="Arial"/>
                <w:color w:val="000000"/>
                <w:sz w:val="16"/>
                <w:szCs w:val="16"/>
              </w:rPr>
              <w:t>доотведения в Валдайском городском поселении в 2016 году"</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2700000000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2 433 320,80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Модернизация систем водоснабжения на территории Валдайского городского посел</w:t>
            </w:r>
            <w:r>
              <w:rPr>
                <w:rFonts w:ascii="Arial" w:hAnsi="Arial" w:cs="Arial"/>
                <w:color w:val="000000"/>
                <w:sz w:val="16"/>
                <w:szCs w:val="16"/>
              </w:rPr>
              <w:t>е</w:t>
            </w:r>
            <w:r>
              <w:rPr>
                <w:rFonts w:ascii="Arial" w:hAnsi="Arial" w:cs="Arial"/>
                <w:color w:val="000000"/>
                <w:sz w:val="16"/>
                <w:szCs w:val="16"/>
              </w:rPr>
              <w:t>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2700100000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1 930 898,80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Разработка проектно-сметной документации на строительство водоразбо</w:t>
            </w:r>
            <w:r>
              <w:rPr>
                <w:rFonts w:ascii="Arial" w:hAnsi="Arial" w:cs="Arial"/>
                <w:color w:val="000000"/>
                <w:sz w:val="16"/>
                <w:szCs w:val="16"/>
              </w:rPr>
              <w:t>р</w:t>
            </w:r>
            <w:r>
              <w:rPr>
                <w:rFonts w:ascii="Arial" w:hAnsi="Arial" w:cs="Arial"/>
                <w:color w:val="000000"/>
                <w:sz w:val="16"/>
                <w:szCs w:val="16"/>
              </w:rPr>
              <w:t>ной колонки</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2700111110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1 930 898,80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2700111110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414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1 930 898,80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Модернизация систем водоотведения на территории Валдайского городского посел</w:t>
            </w:r>
            <w:r>
              <w:rPr>
                <w:rFonts w:ascii="Arial" w:hAnsi="Arial" w:cs="Arial"/>
                <w:color w:val="000000"/>
                <w:sz w:val="16"/>
                <w:szCs w:val="16"/>
              </w:rPr>
              <w:t>е</w:t>
            </w:r>
            <w:r>
              <w:rPr>
                <w:rFonts w:ascii="Arial" w:hAnsi="Arial" w:cs="Arial"/>
                <w:color w:val="000000"/>
                <w:sz w:val="16"/>
                <w:szCs w:val="16"/>
              </w:rPr>
              <w:t>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2700200000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502 422,00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Корректировка проектно-сметной документации на строительство напорного канализационного  колле</w:t>
            </w:r>
            <w:r>
              <w:rPr>
                <w:rFonts w:ascii="Arial" w:hAnsi="Arial" w:cs="Arial"/>
                <w:color w:val="000000"/>
                <w:sz w:val="16"/>
                <w:szCs w:val="16"/>
              </w:rPr>
              <w:t>к</w:t>
            </w:r>
            <w:r>
              <w:rPr>
                <w:rFonts w:ascii="Arial" w:hAnsi="Arial" w:cs="Arial"/>
                <w:color w:val="000000"/>
                <w:sz w:val="16"/>
                <w:szCs w:val="16"/>
              </w:rPr>
              <w:t>тора и ГКНС</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2700212110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403 422,00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2700212110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414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403 422,00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Разработка программы комплексного развития системы коммунальной инфраструкт</w:t>
            </w:r>
            <w:r>
              <w:rPr>
                <w:rFonts w:ascii="Arial" w:hAnsi="Arial" w:cs="Arial"/>
                <w:color w:val="000000"/>
                <w:sz w:val="16"/>
                <w:szCs w:val="16"/>
              </w:rPr>
              <w:t>у</w:t>
            </w:r>
            <w:r>
              <w:rPr>
                <w:rFonts w:ascii="Arial" w:hAnsi="Arial" w:cs="Arial"/>
                <w:color w:val="000000"/>
                <w:sz w:val="16"/>
                <w:szCs w:val="16"/>
              </w:rPr>
              <w:t>ры Валдайского городского поселения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2700212120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99 000,00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w:t>
            </w:r>
            <w:r>
              <w:rPr>
                <w:rFonts w:ascii="Arial" w:hAnsi="Arial" w:cs="Arial"/>
                <w:color w:val="000000"/>
                <w:sz w:val="16"/>
                <w:szCs w:val="16"/>
              </w:rPr>
              <w:t>и</w:t>
            </w:r>
            <w:r>
              <w:rPr>
                <w:rFonts w:ascii="Arial" w:hAnsi="Arial" w:cs="Arial"/>
                <w:color w:val="000000"/>
                <w:sz w:val="16"/>
                <w:szCs w:val="16"/>
              </w:rPr>
              <w:t>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2700212120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244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99 000,00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Муниципальная программа "Энергосбережение в Валдайском городском посел</w:t>
            </w:r>
            <w:r>
              <w:rPr>
                <w:rFonts w:ascii="Arial" w:hAnsi="Arial" w:cs="Arial"/>
                <w:color w:val="000000"/>
                <w:sz w:val="16"/>
                <w:szCs w:val="16"/>
              </w:rPr>
              <w:t>е</w:t>
            </w:r>
            <w:r>
              <w:rPr>
                <w:rFonts w:ascii="Arial" w:hAnsi="Arial" w:cs="Arial"/>
                <w:color w:val="000000"/>
                <w:sz w:val="16"/>
                <w:szCs w:val="16"/>
              </w:rPr>
              <w:t>нии на 2016-2018 года"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2800000000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4 076 548,05</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Повышение энергетической эффективности в системе коммунальной инфр</w:t>
            </w:r>
            <w:r>
              <w:rPr>
                <w:rFonts w:ascii="Arial" w:hAnsi="Arial" w:cs="Arial"/>
                <w:color w:val="000000"/>
                <w:sz w:val="16"/>
                <w:szCs w:val="16"/>
              </w:rPr>
              <w:t>а</w:t>
            </w:r>
            <w:r>
              <w:rPr>
                <w:rFonts w:ascii="Arial" w:hAnsi="Arial" w:cs="Arial"/>
                <w:color w:val="000000"/>
                <w:sz w:val="16"/>
                <w:szCs w:val="16"/>
              </w:rPr>
              <w:t>структуры</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2800100000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4 076 548,05</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Строительство газовой  блокмодульной котельной производительностью 0,2 МВт по ул. Заводской в с. Зимогорье Валдайского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2800111110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3 978 584,05</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2800111110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414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3 978 584,05</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Проведение работ по переводу МКД с низкоэффективным централизованным отоплением на децентр</w:t>
            </w:r>
            <w:r>
              <w:rPr>
                <w:rFonts w:ascii="Arial" w:hAnsi="Arial" w:cs="Arial"/>
                <w:color w:val="000000"/>
                <w:sz w:val="16"/>
                <w:szCs w:val="16"/>
              </w:rPr>
              <w:t>а</w:t>
            </w:r>
            <w:r>
              <w:rPr>
                <w:rFonts w:ascii="Arial" w:hAnsi="Arial" w:cs="Arial"/>
                <w:color w:val="000000"/>
                <w:sz w:val="16"/>
                <w:szCs w:val="16"/>
              </w:rPr>
              <w:t>лизованное отопление (автономное или индивидуальное покварти</w:t>
            </w:r>
            <w:r>
              <w:rPr>
                <w:rFonts w:ascii="Arial" w:hAnsi="Arial" w:cs="Arial"/>
                <w:color w:val="000000"/>
                <w:sz w:val="16"/>
                <w:szCs w:val="16"/>
              </w:rPr>
              <w:t>р</w:t>
            </w:r>
            <w:r>
              <w:rPr>
                <w:rFonts w:ascii="Arial" w:hAnsi="Arial" w:cs="Arial"/>
                <w:color w:val="000000"/>
                <w:sz w:val="16"/>
                <w:szCs w:val="16"/>
              </w:rPr>
              <w:t>ное)</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2800111120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97 964,00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w:t>
            </w:r>
            <w:r>
              <w:rPr>
                <w:rFonts w:ascii="Arial" w:hAnsi="Arial" w:cs="Arial"/>
                <w:color w:val="000000"/>
                <w:sz w:val="16"/>
                <w:szCs w:val="16"/>
              </w:rPr>
              <w:t>и</w:t>
            </w:r>
            <w:r>
              <w:rPr>
                <w:rFonts w:ascii="Arial" w:hAnsi="Arial" w:cs="Arial"/>
                <w:color w:val="000000"/>
                <w:sz w:val="16"/>
                <w:szCs w:val="16"/>
              </w:rPr>
              <w:t>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0502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2800111120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244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97 964,00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Благоустройство</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15 791420,01</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"Благоустройство Валдайского городского посел</w:t>
            </w:r>
            <w:r>
              <w:rPr>
                <w:rFonts w:ascii="Arial" w:hAnsi="Arial" w:cs="Arial"/>
                <w:color w:val="000000"/>
                <w:sz w:val="16"/>
                <w:szCs w:val="16"/>
              </w:rPr>
              <w:t>е</w:t>
            </w:r>
            <w:r>
              <w:rPr>
                <w:rFonts w:ascii="Arial" w:hAnsi="Arial" w:cs="Arial"/>
                <w:color w:val="000000"/>
                <w:sz w:val="16"/>
                <w:szCs w:val="16"/>
              </w:rPr>
              <w:t>ния в 2016 году"</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2200000000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15 791420,01</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Подпрограмма "Обеспечение уличного освещения" муниципальной программы "Благоустройство Ва</w:t>
            </w:r>
            <w:r>
              <w:rPr>
                <w:rFonts w:ascii="Arial" w:hAnsi="Arial" w:cs="Arial"/>
                <w:color w:val="000000"/>
                <w:sz w:val="16"/>
                <w:szCs w:val="16"/>
              </w:rPr>
              <w:t>л</w:t>
            </w:r>
            <w:r>
              <w:rPr>
                <w:rFonts w:ascii="Arial" w:hAnsi="Arial" w:cs="Arial"/>
                <w:color w:val="000000"/>
                <w:sz w:val="16"/>
                <w:szCs w:val="16"/>
              </w:rPr>
              <w:t>дайского городского поселения в 2016 году"</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2210000000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10 283825,00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Обеспечение уличного освещения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2210100000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10 283825,00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Содержание сетей уличного освещения, оплата потребленной электроэнергии, реализация меропри</w:t>
            </w:r>
            <w:r>
              <w:rPr>
                <w:rFonts w:ascii="Arial" w:hAnsi="Arial" w:cs="Arial"/>
                <w:color w:val="000000"/>
                <w:sz w:val="16"/>
                <w:szCs w:val="16"/>
              </w:rPr>
              <w:t>я</w:t>
            </w:r>
            <w:r>
              <w:rPr>
                <w:rFonts w:ascii="Arial" w:hAnsi="Arial" w:cs="Arial"/>
                <w:color w:val="000000"/>
                <w:sz w:val="16"/>
                <w:szCs w:val="16"/>
              </w:rPr>
              <w:t>тий по энергосервису</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2210160010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7 800 000,00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w:t>
            </w:r>
            <w:r>
              <w:rPr>
                <w:rFonts w:ascii="Arial" w:hAnsi="Arial" w:cs="Arial"/>
                <w:color w:val="000000"/>
                <w:sz w:val="16"/>
                <w:szCs w:val="16"/>
              </w:rPr>
              <w:t>и</w:t>
            </w:r>
            <w:r>
              <w:rPr>
                <w:rFonts w:ascii="Arial" w:hAnsi="Arial" w:cs="Arial"/>
                <w:color w:val="000000"/>
                <w:sz w:val="16"/>
                <w:szCs w:val="16"/>
              </w:rPr>
              <w:t>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2210160010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244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7 800 000,00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Строительство линий уличного освещ</w:t>
            </w:r>
            <w:r>
              <w:rPr>
                <w:rFonts w:ascii="Arial" w:hAnsi="Arial" w:cs="Arial"/>
                <w:color w:val="000000"/>
                <w:sz w:val="16"/>
                <w:szCs w:val="16"/>
              </w:rPr>
              <w:t>е</w:t>
            </w:r>
            <w:r>
              <w:rPr>
                <w:rFonts w:ascii="Arial" w:hAnsi="Arial" w:cs="Arial"/>
                <w:color w:val="000000"/>
                <w:sz w:val="16"/>
                <w:szCs w:val="16"/>
              </w:rPr>
              <w:t>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2210160011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1 106 113,00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2210160011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414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1 106 113,00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Установка, замена светильников уличного освещения с целью повышение энергоэ</w:t>
            </w:r>
            <w:r>
              <w:rPr>
                <w:rFonts w:ascii="Arial" w:hAnsi="Arial" w:cs="Arial"/>
                <w:color w:val="000000"/>
                <w:sz w:val="16"/>
                <w:szCs w:val="16"/>
              </w:rPr>
              <w:t>ф</w:t>
            </w:r>
            <w:r>
              <w:rPr>
                <w:rFonts w:ascii="Arial" w:hAnsi="Arial" w:cs="Arial"/>
                <w:color w:val="000000"/>
                <w:sz w:val="16"/>
                <w:szCs w:val="16"/>
              </w:rPr>
              <w:t>фективности</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2210160012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1 377 712,00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w:t>
            </w:r>
            <w:r>
              <w:rPr>
                <w:rFonts w:ascii="Arial" w:hAnsi="Arial" w:cs="Arial"/>
                <w:color w:val="000000"/>
                <w:sz w:val="16"/>
                <w:szCs w:val="16"/>
              </w:rPr>
              <w:t>и</w:t>
            </w:r>
            <w:r>
              <w:rPr>
                <w:rFonts w:ascii="Arial" w:hAnsi="Arial" w:cs="Arial"/>
                <w:color w:val="000000"/>
                <w:sz w:val="16"/>
                <w:szCs w:val="16"/>
              </w:rPr>
              <w:t>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2210160012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244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1 377 712,00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Подпрограмма "Организация озеленения территории Валдайского городского поселения" муниципал</w:t>
            </w:r>
            <w:r>
              <w:rPr>
                <w:rFonts w:ascii="Arial" w:hAnsi="Arial" w:cs="Arial"/>
                <w:color w:val="000000"/>
                <w:sz w:val="16"/>
                <w:szCs w:val="16"/>
              </w:rPr>
              <w:t>ь</w:t>
            </w:r>
            <w:r>
              <w:rPr>
                <w:rFonts w:ascii="Arial" w:hAnsi="Arial" w:cs="Arial"/>
                <w:color w:val="000000"/>
                <w:sz w:val="16"/>
                <w:szCs w:val="16"/>
              </w:rPr>
              <w:t>ной программы "Благоустройство Валдайского городского п</w:t>
            </w:r>
            <w:r>
              <w:rPr>
                <w:rFonts w:ascii="Arial" w:hAnsi="Arial" w:cs="Arial"/>
                <w:color w:val="000000"/>
                <w:sz w:val="16"/>
                <w:szCs w:val="16"/>
              </w:rPr>
              <w:t>о</w:t>
            </w:r>
            <w:r>
              <w:rPr>
                <w:rFonts w:ascii="Arial" w:hAnsi="Arial" w:cs="Arial"/>
                <w:color w:val="000000"/>
                <w:sz w:val="16"/>
                <w:szCs w:val="16"/>
              </w:rPr>
              <w:t>селения в 2016 году"</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2220000000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2 000 000,00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Организация озеленения  территории Валдайского городского поселения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2220100000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2 000 000,00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Содержание объектов озеленения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2220160030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2 000 000,00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w:t>
            </w:r>
            <w:r>
              <w:rPr>
                <w:rFonts w:ascii="Arial" w:hAnsi="Arial" w:cs="Arial"/>
                <w:color w:val="000000"/>
                <w:sz w:val="16"/>
                <w:szCs w:val="16"/>
              </w:rPr>
              <w:t>и</w:t>
            </w:r>
            <w:r>
              <w:rPr>
                <w:rFonts w:ascii="Arial" w:hAnsi="Arial" w:cs="Arial"/>
                <w:color w:val="000000"/>
                <w:sz w:val="16"/>
                <w:szCs w:val="16"/>
              </w:rPr>
              <w:t>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2220160030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244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2 000 000,00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Подпрограмма "Организация содержания мест захоронения" муниципальной программы "Благоустро</w:t>
            </w:r>
            <w:r>
              <w:rPr>
                <w:rFonts w:ascii="Arial" w:hAnsi="Arial" w:cs="Arial"/>
                <w:color w:val="000000"/>
                <w:sz w:val="16"/>
                <w:szCs w:val="16"/>
              </w:rPr>
              <w:t>й</w:t>
            </w:r>
            <w:r>
              <w:rPr>
                <w:rFonts w:ascii="Arial" w:hAnsi="Arial" w:cs="Arial"/>
                <w:color w:val="000000"/>
                <w:sz w:val="16"/>
                <w:szCs w:val="16"/>
              </w:rPr>
              <w:t>ство Валдайского городского пос</w:t>
            </w:r>
            <w:r>
              <w:rPr>
                <w:rFonts w:ascii="Arial" w:hAnsi="Arial" w:cs="Arial"/>
                <w:color w:val="000000"/>
                <w:sz w:val="16"/>
                <w:szCs w:val="16"/>
              </w:rPr>
              <w:t>е</w:t>
            </w:r>
            <w:r>
              <w:rPr>
                <w:rFonts w:ascii="Arial" w:hAnsi="Arial" w:cs="Arial"/>
                <w:color w:val="000000"/>
                <w:sz w:val="16"/>
                <w:szCs w:val="16"/>
              </w:rPr>
              <w:t>ления в 2016 году"</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2230000000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250 000,00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Организация и содержание мест захор</w:t>
            </w:r>
            <w:r>
              <w:rPr>
                <w:rFonts w:ascii="Arial" w:hAnsi="Arial" w:cs="Arial"/>
                <w:color w:val="000000"/>
                <w:sz w:val="16"/>
                <w:szCs w:val="16"/>
              </w:rPr>
              <w:t>о</w:t>
            </w:r>
            <w:r>
              <w:rPr>
                <w:rFonts w:ascii="Arial" w:hAnsi="Arial" w:cs="Arial"/>
                <w:color w:val="000000"/>
                <w:sz w:val="16"/>
                <w:szCs w:val="16"/>
              </w:rPr>
              <w:t>нения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2230100000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250 000,00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Содержание муниципальных кладбищ</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2230160040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250 000,00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w:t>
            </w:r>
            <w:r>
              <w:rPr>
                <w:rFonts w:ascii="Arial" w:hAnsi="Arial" w:cs="Arial"/>
                <w:color w:val="000000"/>
                <w:sz w:val="16"/>
                <w:szCs w:val="16"/>
              </w:rPr>
              <w:t>и</w:t>
            </w:r>
            <w:r>
              <w:rPr>
                <w:rFonts w:ascii="Arial" w:hAnsi="Arial" w:cs="Arial"/>
                <w:color w:val="000000"/>
                <w:sz w:val="16"/>
                <w:szCs w:val="16"/>
              </w:rPr>
              <w:t>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2230160040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244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250 000,00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Подпрограмма "Прочие мероприятия по благоустройству" муниципальной пр</w:t>
            </w:r>
            <w:r>
              <w:rPr>
                <w:rFonts w:ascii="Arial" w:hAnsi="Arial" w:cs="Arial"/>
                <w:color w:val="000000"/>
                <w:sz w:val="16"/>
                <w:szCs w:val="16"/>
              </w:rPr>
              <w:t>о</w:t>
            </w:r>
            <w:r>
              <w:rPr>
                <w:rFonts w:ascii="Arial" w:hAnsi="Arial" w:cs="Arial"/>
                <w:color w:val="000000"/>
                <w:sz w:val="16"/>
                <w:szCs w:val="16"/>
              </w:rPr>
              <w:t>граммы "Благоустройство Валдайского городского пос</w:t>
            </w:r>
            <w:r>
              <w:rPr>
                <w:rFonts w:ascii="Arial" w:hAnsi="Arial" w:cs="Arial"/>
                <w:color w:val="000000"/>
                <w:sz w:val="16"/>
                <w:szCs w:val="16"/>
              </w:rPr>
              <w:t>е</w:t>
            </w:r>
            <w:r>
              <w:rPr>
                <w:rFonts w:ascii="Arial" w:hAnsi="Arial" w:cs="Arial"/>
                <w:color w:val="000000"/>
                <w:sz w:val="16"/>
                <w:szCs w:val="16"/>
              </w:rPr>
              <w:t>ления в 2016 году"</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2240000000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3 257 595,01</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Прочие мероприятия по благоустройству</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2240100000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3 257 595,01</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Прочие мероприятия по благоустройству</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2240160050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3 257 595,01</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w:t>
            </w:r>
            <w:r>
              <w:rPr>
                <w:rFonts w:ascii="Arial" w:hAnsi="Arial" w:cs="Arial"/>
                <w:color w:val="000000"/>
                <w:sz w:val="16"/>
                <w:szCs w:val="16"/>
              </w:rPr>
              <w:t>и</w:t>
            </w:r>
            <w:r>
              <w:rPr>
                <w:rFonts w:ascii="Arial" w:hAnsi="Arial" w:cs="Arial"/>
                <w:color w:val="000000"/>
                <w:sz w:val="16"/>
                <w:szCs w:val="16"/>
              </w:rPr>
              <w:t>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0503</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2240160050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244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3 257 595,01</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ОБРАЗОВАНИЕ</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0700</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44 000,00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0707</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44 000,00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Муниципальная программа "Комплексные меры противодействия наркомании и зав</w:t>
            </w:r>
            <w:r>
              <w:rPr>
                <w:rFonts w:ascii="Arial" w:hAnsi="Arial" w:cs="Arial"/>
                <w:color w:val="000000"/>
                <w:sz w:val="16"/>
                <w:szCs w:val="16"/>
              </w:rPr>
              <w:t>и</w:t>
            </w:r>
            <w:r>
              <w:rPr>
                <w:rFonts w:ascii="Arial" w:hAnsi="Arial" w:cs="Arial"/>
                <w:color w:val="000000"/>
                <w:sz w:val="16"/>
                <w:szCs w:val="16"/>
              </w:rPr>
              <w:t>симости от других психоактивных веществ в Валдайском муниципальном ра</w:t>
            </w:r>
            <w:r>
              <w:rPr>
                <w:rFonts w:ascii="Arial" w:hAnsi="Arial" w:cs="Arial"/>
                <w:color w:val="000000"/>
                <w:sz w:val="16"/>
                <w:szCs w:val="16"/>
              </w:rPr>
              <w:t>й</w:t>
            </w:r>
            <w:r>
              <w:rPr>
                <w:rFonts w:ascii="Arial" w:hAnsi="Arial" w:cs="Arial"/>
                <w:color w:val="000000"/>
                <w:sz w:val="16"/>
                <w:szCs w:val="16"/>
              </w:rPr>
              <w:t>оне на 2016 год"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0707</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0900000000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4 000,00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Снижение на 10% актуальности проблем, связанных со злоупотреблением наркотиками и другими пс</w:t>
            </w:r>
            <w:r>
              <w:rPr>
                <w:rFonts w:ascii="Arial" w:hAnsi="Arial" w:cs="Arial"/>
                <w:color w:val="000000"/>
                <w:sz w:val="16"/>
                <w:szCs w:val="16"/>
              </w:rPr>
              <w:t>и</w:t>
            </w:r>
            <w:r>
              <w:rPr>
                <w:rFonts w:ascii="Arial" w:hAnsi="Arial" w:cs="Arial"/>
                <w:color w:val="000000"/>
                <w:sz w:val="16"/>
                <w:szCs w:val="16"/>
              </w:rPr>
              <w:t>хоактивными веществами в Валдайском муниципал</w:t>
            </w:r>
            <w:r>
              <w:rPr>
                <w:rFonts w:ascii="Arial" w:hAnsi="Arial" w:cs="Arial"/>
                <w:color w:val="000000"/>
                <w:sz w:val="16"/>
                <w:szCs w:val="16"/>
              </w:rPr>
              <w:t>ь</w:t>
            </w:r>
            <w:r>
              <w:rPr>
                <w:rFonts w:ascii="Arial" w:hAnsi="Arial" w:cs="Arial"/>
                <w:color w:val="000000"/>
                <w:sz w:val="16"/>
                <w:szCs w:val="16"/>
              </w:rPr>
              <w:t>ном районе</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0707</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0900100000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4 000,00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программы "Комплексные меры противодействия наркомании и зависимости от других психоактивных веществ в Валда</w:t>
            </w:r>
            <w:r>
              <w:rPr>
                <w:rFonts w:ascii="Arial" w:hAnsi="Arial" w:cs="Arial"/>
                <w:color w:val="000000"/>
                <w:sz w:val="16"/>
                <w:szCs w:val="16"/>
              </w:rPr>
              <w:t>й</w:t>
            </w:r>
            <w:r>
              <w:rPr>
                <w:rFonts w:ascii="Arial" w:hAnsi="Arial" w:cs="Arial"/>
                <w:color w:val="000000"/>
                <w:sz w:val="16"/>
                <w:szCs w:val="16"/>
              </w:rPr>
              <w:t>ском муниципальном районе на 2016 год" за счет средств городского бю</w:t>
            </w:r>
            <w:r>
              <w:rPr>
                <w:rFonts w:ascii="Arial" w:hAnsi="Arial" w:cs="Arial"/>
                <w:color w:val="000000"/>
                <w:sz w:val="16"/>
                <w:szCs w:val="16"/>
              </w:rPr>
              <w:t>д</w:t>
            </w:r>
            <w:r>
              <w:rPr>
                <w:rFonts w:ascii="Arial" w:hAnsi="Arial" w:cs="Arial"/>
                <w:color w:val="000000"/>
                <w:sz w:val="16"/>
                <w:szCs w:val="16"/>
              </w:rPr>
              <w:t>жета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0707</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0900199910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4 000,00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w:t>
            </w:r>
            <w:r>
              <w:rPr>
                <w:rFonts w:ascii="Arial" w:hAnsi="Arial" w:cs="Arial"/>
                <w:color w:val="000000"/>
                <w:sz w:val="16"/>
                <w:szCs w:val="16"/>
              </w:rPr>
              <w:t>и</w:t>
            </w:r>
            <w:r>
              <w:rPr>
                <w:rFonts w:ascii="Arial" w:hAnsi="Arial" w:cs="Arial"/>
                <w:color w:val="000000"/>
                <w:sz w:val="16"/>
                <w:szCs w:val="16"/>
              </w:rPr>
              <w:t>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0707</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0900199910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244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4 000,00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w:t>
            </w:r>
            <w:r>
              <w:rPr>
                <w:rFonts w:ascii="Arial" w:hAnsi="Arial" w:cs="Arial"/>
                <w:color w:val="000000"/>
                <w:sz w:val="16"/>
                <w:szCs w:val="16"/>
              </w:rPr>
              <w:t>о</w:t>
            </w:r>
            <w:r>
              <w:rPr>
                <w:rFonts w:ascii="Arial" w:hAnsi="Arial" w:cs="Arial"/>
                <w:color w:val="000000"/>
                <w:sz w:val="16"/>
                <w:szCs w:val="16"/>
              </w:rPr>
              <w:t>вания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0707</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9400000000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40 000,00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0707</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9470000000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40 000,00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Прочие расходы в сфере образования, не отнесенные к расходам в рамках муниц</w:t>
            </w:r>
            <w:r>
              <w:rPr>
                <w:rFonts w:ascii="Arial" w:hAnsi="Arial" w:cs="Arial"/>
                <w:color w:val="000000"/>
                <w:sz w:val="16"/>
                <w:szCs w:val="16"/>
              </w:rPr>
              <w:t>и</w:t>
            </w:r>
            <w:r>
              <w:rPr>
                <w:rFonts w:ascii="Arial" w:hAnsi="Arial" w:cs="Arial"/>
                <w:color w:val="000000"/>
                <w:sz w:val="16"/>
                <w:szCs w:val="16"/>
              </w:rPr>
              <w:t>пальной программы Валдайского муниципального района «Развитие образов</w:t>
            </w:r>
            <w:r>
              <w:rPr>
                <w:rFonts w:ascii="Arial" w:hAnsi="Arial" w:cs="Arial"/>
                <w:color w:val="000000"/>
                <w:sz w:val="16"/>
                <w:szCs w:val="16"/>
              </w:rPr>
              <w:t>а</w:t>
            </w:r>
            <w:r>
              <w:rPr>
                <w:rFonts w:ascii="Arial" w:hAnsi="Arial" w:cs="Arial"/>
                <w:color w:val="000000"/>
                <w:sz w:val="16"/>
                <w:szCs w:val="16"/>
              </w:rPr>
              <w:t>ния и молодежной политики в Валдайском муниципальном районе на 2014-2020 годы» за счет средств городского бюджета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0707</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9470070110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40 000,00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w:t>
            </w:r>
            <w:r>
              <w:rPr>
                <w:rFonts w:ascii="Arial" w:hAnsi="Arial" w:cs="Arial"/>
                <w:color w:val="000000"/>
                <w:sz w:val="16"/>
                <w:szCs w:val="16"/>
              </w:rPr>
              <w:t>и</w:t>
            </w:r>
            <w:r>
              <w:rPr>
                <w:rFonts w:ascii="Arial" w:hAnsi="Arial" w:cs="Arial"/>
                <w:color w:val="000000"/>
                <w:sz w:val="16"/>
                <w:szCs w:val="16"/>
              </w:rPr>
              <w:t>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0707</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9470070110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244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40 000,00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КУЛЬТУРА, КИНЕМАТОГРАФИЯ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0800</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4"/>
              <w:rPr>
                <w:rFonts w:ascii="Arial" w:hAnsi="Arial" w:cs="Arial"/>
                <w:color w:val="000000"/>
                <w:sz w:val="16"/>
                <w:szCs w:val="16"/>
              </w:rPr>
            </w:pPr>
            <w:r>
              <w:rPr>
                <w:rFonts w:ascii="Arial" w:hAnsi="Arial" w:cs="Arial"/>
                <w:color w:val="000000"/>
                <w:sz w:val="16"/>
                <w:szCs w:val="16"/>
              </w:rPr>
              <w:t>3 245 166,65</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Культура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0801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3 245 166,65</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Муниципальная программа Валдайского района "Развитие культуры в Валдайском муниципальном ра</w:t>
            </w:r>
            <w:r>
              <w:rPr>
                <w:rFonts w:ascii="Arial" w:hAnsi="Arial" w:cs="Arial"/>
                <w:color w:val="000000"/>
                <w:sz w:val="16"/>
                <w:szCs w:val="16"/>
              </w:rPr>
              <w:t>й</w:t>
            </w:r>
            <w:r>
              <w:rPr>
                <w:rFonts w:ascii="Arial" w:hAnsi="Arial" w:cs="Arial"/>
                <w:color w:val="000000"/>
                <w:sz w:val="16"/>
                <w:szCs w:val="16"/>
              </w:rPr>
              <w:t>оне (2014-2017 годы)"</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0801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0200000000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400 000,00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Реализация подпрограммы "Культура Ва</w:t>
            </w:r>
            <w:r>
              <w:rPr>
                <w:rFonts w:ascii="Arial" w:hAnsi="Arial" w:cs="Arial"/>
                <w:color w:val="000000"/>
                <w:sz w:val="16"/>
                <w:szCs w:val="16"/>
              </w:rPr>
              <w:t>л</w:t>
            </w:r>
            <w:r>
              <w:rPr>
                <w:rFonts w:ascii="Arial" w:hAnsi="Arial" w:cs="Arial"/>
                <w:color w:val="000000"/>
                <w:sz w:val="16"/>
                <w:szCs w:val="16"/>
              </w:rPr>
              <w:t>дайского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0801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0210000000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0"/>
              <w:rPr>
                <w:rFonts w:ascii="Arial" w:hAnsi="Arial" w:cs="Arial"/>
                <w:color w:val="000000"/>
                <w:sz w:val="16"/>
                <w:szCs w:val="16"/>
              </w:rPr>
            </w:pPr>
            <w:r>
              <w:rPr>
                <w:rFonts w:ascii="Arial" w:hAnsi="Arial" w:cs="Arial"/>
                <w:color w:val="000000"/>
                <w:sz w:val="16"/>
                <w:szCs w:val="16"/>
              </w:rPr>
              <w:t>400 000,00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Обеспечение прав граждан на равный доступ к культурным ценностям и уч</w:t>
            </w:r>
            <w:r>
              <w:rPr>
                <w:rFonts w:ascii="Arial" w:hAnsi="Arial" w:cs="Arial"/>
                <w:color w:val="000000"/>
                <w:sz w:val="16"/>
                <w:szCs w:val="16"/>
              </w:rPr>
              <w:t>а</w:t>
            </w:r>
            <w:r>
              <w:rPr>
                <w:rFonts w:ascii="Arial" w:hAnsi="Arial" w:cs="Arial"/>
                <w:color w:val="000000"/>
                <w:sz w:val="16"/>
                <w:szCs w:val="16"/>
              </w:rPr>
              <w:t>стию в культурной жизни, создание условий для развития и реализации творческих способн</w:t>
            </w:r>
            <w:r>
              <w:rPr>
                <w:rFonts w:ascii="Arial" w:hAnsi="Arial" w:cs="Arial"/>
                <w:color w:val="000000"/>
                <w:sz w:val="16"/>
                <w:szCs w:val="16"/>
              </w:rPr>
              <w:t>о</w:t>
            </w:r>
            <w:r>
              <w:rPr>
                <w:rFonts w:ascii="Arial" w:hAnsi="Arial" w:cs="Arial"/>
                <w:color w:val="000000"/>
                <w:sz w:val="16"/>
                <w:szCs w:val="16"/>
              </w:rPr>
              <w:t>стей каждой личности</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0801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0210100000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400 000,00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«Культура Валдайского района» муниципальной пр</w:t>
            </w:r>
            <w:r>
              <w:rPr>
                <w:rFonts w:ascii="Arial" w:hAnsi="Arial" w:cs="Arial"/>
                <w:color w:val="000000"/>
                <w:sz w:val="16"/>
                <w:szCs w:val="16"/>
              </w:rPr>
              <w:t>о</w:t>
            </w:r>
            <w:r>
              <w:rPr>
                <w:rFonts w:ascii="Arial" w:hAnsi="Arial" w:cs="Arial"/>
                <w:color w:val="000000"/>
                <w:sz w:val="16"/>
                <w:szCs w:val="16"/>
              </w:rPr>
              <w:t>граммы Валдайского района «Развитие культуры в Валдайском муниципальном районе (2014-2017 г</w:t>
            </w:r>
            <w:r>
              <w:rPr>
                <w:rFonts w:ascii="Arial" w:hAnsi="Arial" w:cs="Arial"/>
                <w:color w:val="000000"/>
                <w:sz w:val="16"/>
                <w:szCs w:val="16"/>
              </w:rPr>
              <w:t>о</w:t>
            </w:r>
            <w:r>
              <w:rPr>
                <w:rFonts w:ascii="Arial" w:hAnsi="Arial" w:cs="Arial"/>
                <w:color w:val="000000"/>
                <w:sz w:val="16"/>
                <w:szCs w:val="16"/>
              </w:rPr>
              <w:lastRenderedPageBreak/>
              <w:t>ды)» за счет средств городского бю</w:t>
            </w:r>
            <w:r>
              <w:rPr>
                <w:rFonts w:ascii="Arial" w:hAnsi="Arial" w:cs="Arial"/>
                <w:color w:val="000000"/>
                <w:sz w:val="16"/>
                <w:szCs w:val="16"/>
              </w:rPr>
              <w:t>д</w:t>
            </w:r>
            <w:r>
              <w:rPr>
                <w:rFonts w:ascii="Arial" w:hAnsi="Arial" w:cs="Arial"/>
                <w:color w:val="000000"/>
                <w:sz w:val="16"/>
                <w:szCs w:val="16"/>
              </w:rPr>
              <w:t>жета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lastRenderedPageBreak/>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0801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0210199910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400 000,00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lastRenderedPageBreak/>
              <w:t>Прочая закупка товаров, работ и услуг для обеспечения государственных (муниц</w:t>
            </w:r>
            <w:r>
              <w:rPr>
                <w:rFonts w:ascii="Arial" w:hAnsi="Arial" w:cs="Arial"/>
                <w:color w:val="000000"/>
                <w:sz w:val="16"/>
                <w:szCs w:val="16"/>
              </w:rPr>
              <w:t>и</w:t>
            </w:r>
            <w:r>
              <w:rPr>
                <w:rFonts w:ascii="Arial" w:hAnsi="Arial" w:cs="Arial"/>
                <w:color w:val="000000"/>
                <w:sz w:val="16"/>
                <w:szCs w:val="16"/>
              </w:rPr>
              <w:t>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0801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0210199910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244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232 000,00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Иные выплаты населению</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0801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0210199910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360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168 000,00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Муниципальная программа «Сохранение и восстановление военно-мемориальных объектов на терр</w:t>
            </w:r>
            <w:r>
              <w:rPr>
                <w:rFonts w:ascii="Arial" w:hAnsi="Arial" w:cs="Arial"/>
                <w:color w:val="000000"/>
                <w:sz w:val="16"/>
                <w:szCs w:val="16"/>
              </w:rPr>
              <w:t>и</w:t>
            </w:r>
            <w:r>
              <w:rPr>
                <w:rFonts w:ascii="Arial" w:hAnsi="Arial" w:cs="Arial"/>
                <w:color w:val="000000"/>
                <w:sz w:val="16"/>
                <w:szCs w:val="16"/>
              </w:rPr>
              <w:t>тории Валдайского городского поселения на 2016 год»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0801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1400000000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1 513 166,65</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Приведение в надлежащее состояние территорий воинских захоронений, п</w:t>
            </w:r>
            <w:r>
              <w:rPr>
                <w:rFonts w:ascii="Arial" w:hAnsi="Arial" w:cs="Arial"/>
                <w:color w:val="000000"/>
                <w:sz w:val="16"/>
                <w:szCs w:val="16"/>
              </w:rPr>
              <w:t>а</w:t>
            </w:r>
            <w:r>
              <w:rPr>
                <w:rFonts w:ascii="Arial" w:hAnsi="Arial" w:cs="Arial"/>
                <w:color w:val="000000"/>
                <w:sz w:val="16"/>
                <w:szCs w:val="16"/>
              </w:rPr>
              <w:t>мятников и памятных знаков участникам Великой Отечес</w:t>
            </w:r>
            <w:r>
              <w:rPr>
                <w:rFonts w:ascii="Arial" w:hAnsi="Arial" w:cs="Arial"/>
                <w:color w:val="000000"/>
                <w:sz w:val="16"/>
                <w:szCs w:val="16"/>
              </w:rPr>
              <w:t>т</w:t>
            </w:r>
            <w:r>
              <w:rPr>
                <w:rFonts w:ascii="Arial" w:hAnsi="Arial" w:cs="Arial"/>
                <w:color w:val="000000"/>
                <w:sz w:val="16"/>
                <w:szCs w:val="16"/>
              </w:rPr>
              <w:t>венной войны</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0801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1400100000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1"/>
              <w:rPr>
                <w:rFonts w:ascii="Arial" w:hAnsi="Arial" w:cs="Arial"/>
                <w:color w:val="000000"/>
                <w:sz w:val="16"/>
                <w:szCs w:val="16"/>
              </w:rPr>
            </w:pPr>
            <w:r>
              <w:rPr>
                <w:rFonts w:ascii="Arial" w:hAnsi="Arial" w:cs="Arial"/>
                <w:color w:val="000000"/>
                <w:sz w:val="16"/>
                <w:szCs w:val="16"/>
              </w:rPr>
              <w:t>1 513 166,65</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программы «Сохранение и восст</w:t>
            </w:r>
            <w:r>
              <w:rPr>
                <w:rFonts w:ascii="Arial" w:hAnsi="Arial" w:cs="Arial"/>
                <w:color w:val="000000"/>
                <w:sz w:val="16"/>
                <w:szCs w:val="16"/>
              </w:rPr>
              <w:t>а</w:t>
            </w:r>
            <w:r>
              <w:rPr>
                <w:rFonts w:ascii="Arial" w:hAnsi="Arial" w:cs="Arial"/>
                <w:color w:val="000000"/>
                <w:sz w:val="16"/>
                <w:szCs w:val="16"/>
              </w:rPr>
              <w:t>новление военно-мемориальных объектов на территории Валдайского городского п</w:t>
            </w:r>
            <w:r>
              <w:rPr>
                <w:rFonts w:ascii="Arial" w:hAnsi="Arial" w:cs="Arial"/>
                <w:color w:val="000000"/>
                <w:sz w:val="16"/>
                <w:szCs w:val="16"/>
              </w:rPr>
              <w:t>о</w:t>
            </w:r>
            <w:r>
              <w:rPr>
                <w:rFonts w:ascii="Arial" w:hAnsi="Arial" w:cs="Arial"/>
                <w:color w:val="000000"/>
                <w:sz w:val="16"/>
                <w:szCs w:val="16"/>
              </w:rPr>
              <w:t>селения на 2016 год»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0801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1400199910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2"/>
              <w:rPr>
                <w:rFonts w:ascii="Arial" w:hAnsi="Arial" w:cs="Arial"/>
                <w:color w:val="000000"/>
                <w:sz w:val="16"/>
                <w:szCs w:val="16"/>
              </w:rPr>
            </w:pPr>
            <w:r>
              <w:rPr>
                <w:rFonts w:ascii="Arial" w:hAnsi="Arial" w:cs="Arial"/>
                <w:color w:val="000000"/>
                <w:sz w:val="16"/>
                <w:szCs w:val="16"/>
              </w:rPr>
              <w:t>1 513 166,65</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w:t>
            </w:r>
            <w:r>
              <w:rPr>
                <w:rFonts w:ascii="Arial" w:hAnsi="Arial" w:cs="Arial"/>
                <w:color w:val="000000"/>
                <w:sz w:val="16"/>
                <w:szCs w:val="16"/>
              </w:rPr>
              <w:t>и</w:t>
            </w:r>
            <w:r>
              <w:rPr>
                <w:rFonts w:ascii="Arial" w:hAnsi="Arial" w:cs="Arial"/>
                <w:color w:val="000000"/>
                <w:sz w:val="16"/>
                <w:szCs w:val="16"/>
              </w:rPr>
              <w:t>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0801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1400199910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244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3"/>
              <w:rPr>
                <w:rFonts w:ascii="Arial" w:hAnsi="Arial" w:cs="Arial"/>
                <w:color w:val="000000"/>
                <w:sz w:val="16"/>
                <w:szCs w:val="16"/>
              </w:rPr>
            </w:pPr>
            <w:r>
              <w:rPr>
                <w:rFonts w:ascii="Arial" w:hAnsi="Arial" w:cs="Arial"/>
                <w:color w:val="000000"/>
                <w:sz w:val="16"/>
                <w:szCs w:val="16"/>
              </w:rPr>
              <w:t>1 513 166,65</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 Увековечивание памяти погибших при защите От</w:t>
            </w:r>
            <w:r>
              <w:rPr>
                <w:rFonts w:ascii="Arial" w:hAnsi="Arial" w:cs="Arial"/>
                <w:color w:val="000000"/>
                <w:sz w:val="16"/>
                <w:szCs w:val="16"/>
              </w:rPr>
              <w:t>е</w:t>
            </w:r>
            <w:r>
              <w:rPr>
                <w:rFonts w:ascii="Arial" w:hAnsi="Arial" w:cs="Arial"/>
                <w:color w:val="000000"/>
                <w:sz w:val="16"/>
                <w:szCs w:val="16"/>
              </w:rPr>
              <w:t>чества на 2015-2017 годы»</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0801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2300000000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5"/>
              <w:rPr>
                <w:rFonts w:ascii="Arial" w:hAnsi="Arial" w:cs="Arial"/>
                <w:color w:val="000000"/>
                <w:sz w:val="16"/>
                <w:szCs w:val="16"/>
              </w:rPr>
            </w:pPr>
            <w:r>
              <w:rPr>
                <w:rFonts w:ascii="Arial" w:hAnsi="Arial" w:cs="Arial"/>
                <w:color w:val="000000"/>
                <w:sz w:val="16"/>
                <w:szCs w:val="16"/>
              </w:rPr>
              <w:t>450 000,00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Выполнение мероприятий по установке бюста Герою Советского Союза Я.Ф. Павлову  и мемориальных досок военнослужащим, погибшим при исполнении воинского долга в годы Великой Отечественной во</w:t>
            </w:r>
            <w:r>
              <w:rPr>
                <w:rFonts w:ascii="Arial" w:hAnsi="Arial" w:cs="Arial"/>
                <w:color w:val="000000"/>
                <w:sz w:val="16"/>
                <w:szCs w:val="16"/>
              </w:rPr>
              <w:t>й</w:t>
            </w:r>
            <w:r>
              <w:rPr>
                <w:rFonts w:ascii="Arial" w:hAnsi="Arial" w:cs="Arial"/>
                <w:color w:val="000000"/>
                <w:sz w:val="16"/>
                <w:szCs w:val="16"/>
              </w:rPr>
              <w:t>ны и героям Советского Союза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0801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2300300000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450 000,00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программы  «Увековечив</w:t>
            </w:r>
            <w:r>
              <w:rPr>
                <w:rFonts w:ascii="Arial" w:hAnsi="Arial" w:cs="Arial"/>
                <w:color w:val="000000"/>
                <w:sz w:val="16"/>
                <w:szCs w:val="16"/>
              </w:rPr>
              <w:t>а</w:t>
            </w:r>
            <w:r>
              <w:rPr>
                <w:rFonts w:ascii="Arial" w:hAnsi="Arial" w:cs="Arial"/>
                <w:color w:val="000000"/>
                <w:sz w:val="16"/>
                <w:szCs w:val="16"/>
              </w:rPr>
              <w:t>ние памяти погибших при защите Отечества на 2015-2017 годы»</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0801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2300399910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outlineLvl w:val="6"/>
              <w:rPr>
                <w:rFonts w:ascii="Arial" w:hAnsi="Arial" w:cs="Arial"/>
                <w:color w:val="000000"/>
                <w:sz w:val="16"/>
                <w:szCs w:val="16"/>
              </w:rPr>
            </w:pPr>
            <w:r>
              <w:rPr>
                <w:rFonts w:ascii="Arial" w:hAnsi="Arial" w:cs="Arial"/>
                <w:color w:val="000000"/>
                <w:sz w:val="16"/>
                <w:szCs w:val="16"/>
              </w:rPr>
              <w:t>450 000,00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w:t>
            </w:r>
            <w:r>
              <w:rPr>
                <w:rFonts w:ascii="Arial" w:hAnsi="Arial" w:cs="Arial"/>
                <w:color w:val="000000"/>
                <w:sz w:val="16"/>
                <w:szCs w:val="16"/>
              </w:rPr>
              <w:t>и</w:t>
            </w:r>
            <w:r>
              <w:rPr>
                <w:rFonts w:ascii="Arial" w:hAnsi="Arial" w:cs="Arial"/>
                <w:color w:val="000000"/>
                <w:sz w:val="16"/>
                <w:szCs w:val="16"/>
              </w:rPr>
              <w:t>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0801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2300399910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244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450 000,00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w:t>
            </w:r>
            <w:r>
              <w:rPr>
                <w:rFonts w:ascii="Arial" w:hAnsi="Arial" w:cs="Arial"/>
                <w:color w:val="000000"/>
                <w:sz w:val="16"/>
                <w:szCs w:val="16"/>
              </w:rPr>
              <w:t>о</w:t>
            </w:r>
            <w:r>
              <w:rPr>
                <w:rFonts w:ascii="Arial" w:hAnsi="Arial" w:cs="Arial"/>
                <w:color w:val="000000"/>
                <w:sz w:val="16"/>
                <w:szCs w:val="16"/>
              </w:rPr>
              <w:t>вания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0801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9400000000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882 000,00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Подготовка и проведение мероприятий в сфере культура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0801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9480000000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882 000,00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Прочие расходы в сфере культура, не отнесенные к расходам в рамках муниципальной программы Валдайского муниципального района  «Развитие культуры в Валда</w:t>
            </w:r>
            <w:r>
              <w:rPr>
                <w:rFonts w:ascii="Arial" w:hAnsi="Arial" w:cs="Arial"/>
                <w:color w:val="000000"/>
                <w:sz w:val="16"/>
                <w:szCs w:val="16"/>
              </w:rPr>
              <w:t>й</w:t>
            </w:r>
            <w:r>
              <w:rPr>
                <w:rFonts w:ascii="Arial" w:hAnsi="Arial" w:cs="Arial"/>
                <w:color w:val="000000"/>
                <w:sz w:val="16"/>
                <w:szCs w:val="16"/>
              </w:rPr>
              <w:t>ском муниципальном районе (2014-2017 годы)» за счет средств г</w:t>
            </w:r>
            <w:r>
              <w:rPr>
                <w:rFonts w:ascii="Arial" w:hAnsi="Arial" w:cs="Arial"/>
                <w:color w:val="000000"/>
                <w:sz w:val="16"/>
                <w:szCs w:val="16"/>
              </w:rPr>
              <w:t>о</w:t>
            </w:r>
            <w:r>
              <w:rPr>
                <w:rFonts w:ascii="Arial" w:hAnsi="Arial" w:cs="Arial"/>
                <w:color w:val="000000"/>
                <w:sz w:val="16"/>
                <w:szCs w:val="16"/>
              </w:rPr>
              <w:t>родского бюджета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0801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9480080110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882 000,00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w:t>
            </w:r>
            <w:r>
              <w:rPr>
                <w:rFonts w:ascii="Arial" w:hAnsi="Arial" w:cs="Arial"/>
                <w:color w:val="000000"/>
                <w:sz w:val="16"/>
                <w:szCs w:val="16"/>
              </w:rPr>
              <w:t>и</w:t>
            </w:r>
            <w:r>
              <w:rPr>
                <w:rFonts w:ascii="Arial" w:hAnsi="Arial" w:cs="Arial"/>
                <w:color w:val="000000"/>
                <w:sz w:val="16"/>
                <w:szCs w:val="16"/>
              </w:rPr>
              <w:t>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0801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9480080110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244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882 000,00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СОЦИАЛЬНАЯ ПОЛИТИКА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1000</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154 809,06</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Пенсионное обеспечение</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1001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154 809,06</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w:t>
            </w:r>
            <w:r>
              <w:rPr>
                <w:rFonts w:ascii="Arial" w:hAnsi="Arial" w:cs="Arial"/>
                <w:color w:val="000000"/>
                <w:sz w:val="16"/>
                <w:szCs w:val="16"/>
              </w:rPr>
              <w:t>о</w:t>
            </w:r>
            <w:r>
              <w:rPr>
                <w:rFonts w:ascii="Arial" w:hAnsi="Arial" w:cs="Arial"/>
                <w:color w:val="000000"/>
                <w:sz w:val="16"/>
                <w:szCs w:val="16"/>
              </w:rPr>
              <w:t>вания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1001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9400000000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154 809,06</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Валдайского городск</w:t>
            </w:r>
            <w:r>
              <w:rPr>
                <w:rFonts w:ascii="Arial" w:hAnsi="Arial" w:cs="Arial"/>
                <w:color w:val="000000"/>
                <w:sz w:val="16"/>
                <w:szCs w:val="16"/>
              </w:rPr>
              <w:t>о</w:t>
            </w:r>
            <w:r>
              <w:rPr>
                <w:rFonts w:ascii="Arial" w:hAnsi="Arial" w:cs="Arial"/>
                <w:color w:val="000000"/>
                <w:sz w:val="16"/>
                <w:szCs w:val="16"/>
              </w:rPr>
              <w:t>го поселения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1001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9450000000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154 809,06</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Расходы на дополнительную пенсию муниципальным служащим</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1001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9450010040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154 809,06</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Иные пенсии, социальные доплаты к пенсиям</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1001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9450010040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312</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154 809,06</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ФИЗИЧЕСКАЯ КУЛЬТУРА И СПОРТ</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1100</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150 000,00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Физическая культура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1101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150 000,00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Муниципальная программа "Развитие физической культуры и спорта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2016-2020 годы"</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1101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0400000000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150 000,00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Развитие физической культуры и массов</w:t>
            </w:r>
            <w:r>
              <w:rPr>
                <w:rFonts w:ascii="Arial" w:hAnsi="Arial" w:cs="Arial"/>
                <w:color w:val="000000"/>
                <w:sz w:val="16"/>
                <w:szCs w:val="16"/>
              </w:rPr>
              <w:t>о</w:t>
            </w:r>
            <w:r>
              <w:rPr>
                <w:rFonts w:ascii="Arial" w:hAnsi="Arial" w:cs="Arial"/>
                <w:color w:val="000000"/>
                <w:sz w:val="16"/>
                <w:szCs w:val="16"/>
              </w:rPr>
              <w:t>го спорта на территории района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1101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0400100000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150 000,00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Обеспечение условий для развития на территории поселения физической  культуры и массового спо</w:t>
            </w:r>
            <w:r>
              <w:rPr>
                <w:rFonts w:ascii="Arial" w:hAnsi="Arial" w:cs="Arial"/>
                <w:color w:val="000000"/>
                <w:sz w:val="16"/>
                <w:szCs w:val="16"/>
              </w:rPr>
              <w:t>р</w:t>
            </w:r>
            <w:r>
              <w:rPr>
                <w:rFonts w:ascii="Arial" w:hAnsi="Arial" w:cs="Arial"/>
                <w:color w:val="000000"/>
                <w:sz w:val="16"/>
                <w:szCs w:val="16"/>
              </w:rPr>
              <w:t>та, организация проведения официальных физкультурно - оздоров</w:t>
            </w:r>
            <w:r>
              <w:rPr>
                <w:rFonts w:ascii="Arial" w:hAnsi="Arial" w:cs="Arial"/>
                <w:color w:val="000000"/>
                <w:sz w:val="16"/>
                <w:szCs w:val="16"/>
              </w:rPr>
              <w:t>и</w:t>
            </w:r>
            <w:r>
              <w:rPr>
                <w:rFonts w:ascii="Arial" w:hAnsi="Arial" w:cs="Arial"/>
                <w:color w:val="000000"/>
                <w:sz w:val="16"/>
                <w:szCs w:val="16"/>
              </w:rPr>
              <w:t>тельных и спортивных мероприятий поселения за счет средств г</w:t>
            </w:r>
            <w:r>
              <w:rPr>
                <w:rFonts w:ascii="Arial" w:hAnsi="Arial" w:cs="Arial"/>
                <w:color w:val="000000"/>
                <w:sz w:val="16"/>
                <w:szCs w:val="16"/>
              </w:rPr>
              <w:t>о</w:t>
            </w:r>
            <w:r>
              <w:rPr>
                <w:rFonts w:ascii="Arial" w:hAnsi="Arial" w:cs="Arial"/>
                <w:color w:val="000000"/>
                <w:sz w:val="16"/>
                <w:szCs w:val="16"/>
              </w:rPr>
              <w:t>родского бюджета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1101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0400130110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150 000,00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w:t>
            </w:r>
            <w:r>
              <w:rPr>
                <w:rFonts w:ascii="Arial" w:hAnsi="Arial" w:cs="Arial"/>
                <w:color w:val="000000"/>
                <w:sz w:val="16"/>
                <w:szCs w:val="16"/>
              </w:rPr>
              <w:t>и</w:t>
            </w:r>
            <w:r>
              <w:rPr>
                <w:rFonts w:ascii="Arial" w:hAnsi="Arial" w:cs="Arial"/>
                <w:color w:val="000000"/>
                <w:sz w:val="16"/>
                <w:szCs w:val="16"/>
              </w:rPr>
              <w:t>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1101</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0400130110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244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150 000,00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СРЕДСТВА МАССОВОЙ ИНФОРМАЦИИ</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1200</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154 000,00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Периодическая печать и издательства</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1202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97 000,00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w:t>
            </w:r>
            <w:r>
              <w:rPr>
                <w:rFonts w:ascii="Arial" w:hAnsi="Arial" w:cs="Arial"/>
                <w:color w:val="000000"/>
                <w:sz w:val="16"/>
                <w:szCs w:val="16"/>
              </w:rPr>
              <w:t>о</w:t>
            </w:r>
            <w:r>
              <w:rPr>
                <w:rFonts w:ascii="Arial" w:hAnsi="Arial" w:cs="Arial"/>
                <w:color w:val="000000"/>
                <w:sz w:val="16"/>
                <w:szCs w:val="16"/>
              </w:rPr>
              <w:t>вания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1202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9400000000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97 000,00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Валдайского городск</w:t>
            </w:r>
            <w:r>
              <w:rPr>
                <w:rFonts w:ascii="Arial" w:hAnsi="Arial" w:cs="Arial"/>
                <w:color w:val="000000"/>
                <w:sz w:val="16"/>
                <w:szCs w:val="16"/>
              </w:rPr>
              <w:t>о</w:t>
            </w:r>
            <w:r>
              <w:rPr>
                <w:rFonts w:ascii="Arial" w:hAnsi="Arial" w:cs="Arial"/>
                <w:color w:val="000000"/>
                <w:sz w:val="16"/>
                <w:szCs w:val="16"/>
              </w:rPr>
              <w:t>го поселения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1202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9450000000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97 000,00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Расходы на опубликование официальных документов в периодических изд</w:t>
            </w:r>
            <w:r>
              <w:rPr>
                <w:rFonts w:ascii="Arial" w:hAnsi="Arial" w:cs="Arial"/>
                <w:color w:val="000000"/>
                <w:sz w:val="16"/>
                <w:szCs w:val="16"/>
              </w:rPr>
              <w:t>а</w:t>
            </w:r>
            <w:r>
              <w:rPr>
                <w:rFonts w:ascii="Arial" w:hAnsi="Arial" w:cs="Arial"/>
                <w:color w:val="000000"/>
                <w:sz w:val="16"/>
                <w:szCs w:val="16"/>
              </w:rPr>
              <w:t>ниях</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1202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9450010060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97 000,00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w:t>
            </w:r>
            <w:r>
              <w:rPr>
                <w:rFonts w:ascii="Arial" w:hAnsi="Arial" w:cs="Arial"/>
                <w:color w:val="000000"/>
                <w:sz w:val="16"/>
                <w:szCs w:val="16"/>
              </w:rPr>
              <w:t>и</w:t>
            </w:r>
            <w:r>
              <w:rPr>
                <w:rFonts w:ascii="Arial" w:hAnsi="Arial" w:cs="Arial"/>
                <w:color w:val="000000"/>
                <w:sz w:val="16"/>
                <w:szCs w:val="16"/>
              </w:rPr>
              <w:t>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1202</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9450010060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244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97 000,00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Другие вопросы в области средств массовой информации</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1204</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57 000,00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w:t>
            </w:r>
            <w:r>
              <w:rPr>
                <w:rFonts w:ascii="Arial" w:hAnsi="Arial" w:cs="Arial"/>
                <w:color w:val="000000"/>
                <w:sz w:val="16"/>
                <w:szCs w:val="16"/>
              </w:rPr>
              <w:t>о</w:t>
            </w:r>
            <w:r>
              <w:rPr>
                <w:rFonts w:ascii="Arial" w:hAnsi="Arial" w:cs="Arial"/>
                <w:color w:val="000000"/>
                <w:sz w:val="16"/>
                <w:szCs w:val="16"/>
              </w:rPr>
              <w:t>вания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1204</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9400000000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57 000,00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Валдайского городск</w:t>
            </w:r>
            <w:r>
              <w:rPr>
                <w:rFonts w:ascii="Arial" w:hAnsi="Arial" w:cs="Arial"/>
                <w:color w:val="000000"/>
                <w:sz w:val="16"/>
                <w:szCs w:val="16"/>
              </w:rPr>
              <w:t>о</w:t>
            </w:r>
            <w:r>
              <w:rPr>
                <w:rFonts w:ascii="Arial" w:hAnsi="Arial" w:cs="Arial"/>
                <w:color w:val="000000"/>
                <w:sz w:val="16"/>
                <w:szCs w:val="16"/>
              </w:rPr>
              <w:t>го поселения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1204</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9450000000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57 000,00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Расходы на содержание сайта городск</w:t>
            </w:r>
            <w:r>
              <w:rPr>
                <w:rFonts w:ascii="Arial" w:hAnsi="Arial" w:cs="Arial"/>
                <w:color w:val="000000"/>
                <w:sz w:val="16"/>
                <w:szCs w:val="16"/>
              </w:rPr>
              <w:t>о</w:t>
            </w:r>
            <w:r>
              <w:rPr>
                <w:rFonts w:ascii="Arial" w:hAnsi="Arial" w:cs="Arial"/>
                <w:color w:val="000000"/>
                <w:sz w:val="16"/>
                <w:szCs w:val="16"/>
              </w:rPr>
              <w:t>го поселения</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1204</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9450010050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000</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57 000,00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1204</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9450010050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242</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3 000,00</w:t>
            </w:r>
          </w:p>
        </w:tc>
      </w:tr>
      <w:tr w:rsidR="00DC3029"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w:t>
            </w:r>
            <w:r>
              <w:rPr>
                <w:rFonts w:ascii="Arial" w:hAnsi="Arial" w:cs="Arial"/>
                <w:color w:val="000000"/>
                <w:sz w:val="16"/>
                <w:szCs w:val="16"/>
              </w:rPr>
              <w:t>и</w:t>
            </w:r>
            <w:r>
              <w:rPr>
                <w:rFonts w:ascii="Arial" w:hAnsi="Arial" w:cs="Arial"/>
                <w:color w:val="000000"/>
                <w:sz w:val="16"/>
                <w:szCs w:val="16"/>
              </w:rPr>
              <w:t>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1204</w:t>
            </w:r>
          </w:p>
        </w:tc>
        <w:tc>
          <w:tcPr>
            <w:tcW w:w="992"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9450010050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244</w:t>
            </w:r>
          </w:p>
        </w:tc>
        <w:tc>
          <w:tcPr>
            <w:tcW w:w="1136" w:type="dxa"/>
            <w:tcBorders>
              <w:top w:val="nil"/>
              <w:left w:val="nil"/>
              <w:bottom w:val="single" w:sz="4" w:space="0" w:color="000000"/>
              <w:right w:val="single" w:sz="4" w:space="0" w:color="000000"/>
            </w:tcBorders>
            <w:noWrap/>
            <w:tcMar>
              <w:left w:w="28" w:type="dxa"/>
              <w:right w:w="28" w:type="dxa"/>
            </w:tcMar>
            <w:vAlign w:val="center"/>
          </w:tcPr>
          <w:p w:rsidR="00DC3029" w:rsidRDefault="00DC3029" w:rsidP="0037160D">
            <w:pPr>
              <w:jc w:val="center"/>
              <w:rPr>
                <w:rFonts w:ascii="Arial" w:hAnsi="Arial" w:cs="Arial"/>
                <w:color w:val="000000"/>
                <w:sz w:val="16"/>
                <w:szCs w:val="16"/>
              </w:rPr>
            </w:pPr>
            <w:r>
              <w:rPr>
                <w:rFonts w:ascii="Arial" w:hAnsi="Arial" w:cs="Arial"/>
                <w:color w:val="000000"/>
                <w:sz w:val="16"/>
                <w:szCs w:val="16"/>
              </w:rPr>
              <w:t>54 000,00</w:t>
            </w:r>
          </w:p>
        </w:tc>
      </w:tr>
      <w:tr w:rsidR="0045625D" w:rsidTr="0037160D">
        <w:trPr>
          <w:gridAfter w:val="1"/>
          <w:wAfter w:w="1458" w:type="dxa"/>
          <w:trHeight w:val="170"/>
        </w:trPr>
        <w:tc>
          <w:tcPr>
            <w:tcW w:w="11626" w:type="dxa"/>
            <w:gridSpan w:val="9"/>
            <w:noWrap/>
            <w:tcMar>
              <w:left w:w="28" w:type="dxa"/>
              <w:right w:w="28" w:type="dxa"/>
            </w:tcMar>
            <w:vAlign w:val="center"/>
          </w:tcPr>
          <w:p w:rsidR="0045625D" w:rsidRDefault="0045625D" w:rsidP="0037160D">
            <w:pPr>
              <w:jc w:val="center"/>
              <w:rPr>
                <w:rFonts w:ascii="Arial" w:hAnsi="Arial" w:cs="Arial"/>
                <w:bCs/>
                <w:sz w:val="16"/>
                <w:szCs w:val="16"/>
              </w:rPr>
            </w:pPr>
            <w:r>
              <w:rPr>
                <w:rFonts w:ascii="Arial" w:hAnsi="Arial" w:cs="Arial"/>
                <w:bCs/>
                <w:sz w:val="16"/>
                <w:szCs w:val="16"/>
              </w:rPr>
              <w:t>Приложение 9</w:t>
            </w:r>
          </w:p>
          <w:p w:rsidR="0045625D" w:rsidRDefault="0045625D" w:rsidP="0037160D">
            <w:pPr>
              <w:jc w:val="center"/>
              <w:rPr>
                <w:rFonts w:ascii="Arial" w:hAnsi="Arial" w:cs="Arial"/>
                <w:sz w:val="16"/>
                <w:szCs w:val="16"/>
              </w:rPr>
            </w:pPr>
            <w:r>
              <w:rPr>
                <w:rFonts w:ascii="Arial" w:hAnsi="Arial" w:cs="Arial"/>
                <w:sz w:val="16"/>
                <w:szCs w:val="16"/>
              </w:rPr>
              <w:t>к решению Совета депутатов Валдайского городского поселения "О бюджете Валдайского городского поселения на 2016 год"</w:t>
            </w:r>
          </w:p>
          <w:p w:rsidR="0045625D" w:rsidRDefault="0045625D" w:rsidP="0037160D">
            <w:pPr>
              <w:jc w:val="center"/>
              <w:rPr>
                <w:rFonts w:ascii="Arial" w:hAnsi="Arial" w:cs="Arial"/>
                <w:sz w:val="16"/>
                <w:szCs w:val="16"/>
              </w:rPr>
            </w:pPr>
            <w:r>
              <w:rPr>
                <w:rFonts w:ascii="Arial" w:hAnsi="Arial" w:cs="Arial"/>
                <w:color w:val="000000"/>
                <w:sz w:val="16"/>
                <w:szCs w:val="16"/>
              </w:rPr>
              <w:t>от 30.11.2016  №66</w:t>
            </w:r>
          </w:p>
        </w:tc>
      </w:tr>
      <w:tr w:rsidR="0045625D" w:rsidTr="0037160D">
        <w:trPr>
          <w:gridAfter w:val="1"/>
          <w:wAfter w:w="1458" w:type="dxa"/>
          <w:trHeight w:val="170"/>
        </w:trPr>
        <w:tc>
          <w:tcPr>
            <w:tcW w:w="11626" w:type="dxa"/>
            <w:gridSpan w:val="9"/>
            <w:noWrap/>
            <w:tcMar>
              <w:left w:w="28" w:type="dxa"/>
              <w:right w:w="28" w:type="dxa"/>
            </w:tcMar>
            <w:vAlign w:val="center"/>
          </w:tcPr>
          <w:p w:rsidR="0045625D" w:rsidRDefault="0045625D" w:rsidP="0037160D">
            <w:pPr>
              <w:jc w:val="center"/>
              <w:rPr>
                <w:rFonts w:ascii="Arial" w:hAnsi="Arial" w:cs="Arial"/>
                <w:b/>
                <w:bCs/>
                <w:sz w:val="16"/>
                <w:szCs w:val="16"/>
              </w:rPr>
            </w:pPr>
            <w:r>
              <w:rPr>
                <w:rFonts w:ascii="Arial" w:hAnsi="Arial" w:cs="Arial"/>
                <w:b/>
                <w:bCs/>
                <w:sz w:val="16"/>
                <w:szCs w:val="16"/>
              </w:rPr>
              <w:t>Распределение бюджетных ассигнований по разделам, подразделам, целевым статьям, группам и подгруппам видов расходов</w:t>
            </w:r>
          </w:p>
          <w:p w:rsidR="0045625D" w:rsidRDefault="0045625D" w:rsidP="0037160D">
            <w:pPr>
              <w:jc w:val="center"/>
              <w:rPr>
                <w:rFonts w:ascii="Arial" w:hAnsi="Arial" w:cs="Arial"/>
                <w:sz w:val="16"/>
                <w:szCs w:val="16"/>
              </w:rPr>
            </w:pPr>
            <w:r>
              <w:rPr>
                <w:rFonts w:ascii="Arial" w:hAnsi="Arial" w:cs="Arial"/>
                <w:b/>
                <w:bCs/>
                <w:sz w:val="16"/>
                <w:szCs w:val="16"/>
              </w:rPr>
              <w:t>классификации расходов бюджета Валдайского городского поселения на 2016 год</w:t>
            </w:r>
          </w:p>
        </w:tc>
      </w:tr>
      <w:tr w:rsidR="0045625D" w:rsidTr="0037160D">
        <w:trPr>
          <w:gridAfter w:val="1"/>
          <w:wAfter w:w="1458" w:type="dxa"/>
          <w:trHeight w:val="170"/>
        </w:trPr>
        <w:tc>
          <w:tcPr>
            <w:tcW w:w="7938" w:type="dxa"/>
            <w:tcBorders>
              <w:top w:val="nil"/>
              <w:left w:val="nil"/>
              <w:bottom w:val="single" w:sz="4" w:space="0" w:color="auto"/>
              <w:right w:val="nil"/>
            </w:tcBorders>
            <w:noWrap/>
            <w:tcMar>
              <w:left w:w="28" w:type="dxa"/>
              <w:right w:w="28" w:type="dxa"/>
            </w:tcMar>
            <w:vAlign w:val="center"/>
          </w:tcPr>
          <w:p w:rsidR="0045625D" w:rsidRDefault="0045625D" w:rsidP="0037160D">
            <w:pPr>
              <w:jc w:val="center"/>
              <w:rPr>
                <w:rFonts w:ascii="Arial" w:hAnsi="Arial" w:cs="Arial"/>
                <w:color w:val="000000"/>
                <w:sz w:val="16"/>
                <w:szCs w:val="16"/>
              </w:rPr>
            </w:pPr>
          </w:p>
        </w:tc>
        <w:tc>
          <w:tcPr>
            <w:tcW w:w="709" w:type="dxa"/>
            <w:gridSpan w:val="2"/>
            <w:tcBorders>
              <w:top w:val="nil"/>
              <w:left w:val="nil"/>
              <w:bottom w:val="single" w:sz="4" w:space="0" w:color="auto"/>
              <w:right w:val="nil"/>
            </w:tcBorders>
            <w:noWrap/>
            <w:tcMar>
              <w:left w:w="28" w:type="dxa"/>
              <w:right w:w="28" w:type="dxa"/>
            </w:tcMar>
            <w:vAlign w:val="center"/>
          </w:tcPr>
          <w:p w:rsidR="0045625D" w:rsidRDefault="0045625D" w:rsidP="0037160D">
            <w:pPr>
              <w:jc w:val="center"/>
              <w:rPr>
                <w:rFonts w:ascii="Arial" w:hAnsi="Arial" w:cs="Arial"/>
                <w:color w:val="000000"/>
                <w:sz w:val="16"/>
                <w:szCs w:val="16"/>
              </w:rPr>
            </w:pPr>
          </w:p>
        </w:tc>
        <w:tc>
          <w:tcPr>
            <w:tcW w:w="1134" w:type="dxa"/>
            <w:gridSpan w:val="2"/>
            <w:tcBorders>
              <w:top w:val="nil"/>
              <w:left w:val="nil"/>
              <w:bottom w:val="single" w:sz="4" w:space="0" w:color="auto"/>
              <w:right w:val="nil"/>
            </w:tcBorders>
            <w:noWrap/>
            <w:tcMar>
              <w:left w:w="28" w:type="dxa"/>
              <w:right w:w="28" w:type="dxa"/>
            </w:tcMar>
            <w:vAlign w:val="center"/>
          </w:tcPr>
          <w:p w:rsidR="0045625D" w:rsidRDefault="0045625D" w:rsidP="0037160D">
            <w:pPr>
              <w:jc w:val="center"/>
              <w:rPr>
                <w:rFonts w:ascii="Arial" w:hAnsi="Arial" w:cs="Arial"/>
                <w:color w:val="000000"/>
                <w:sz w:val="16"/>
                <w:szCs w:val="16"/>
              </w:rPr>
            </w:pPr>
          </w:p>
        </w:tc>
        <w:tc>
          <w:tcPr>
            <w:tcW w:w="567" w:type="dxa"/>
            <w:gridSpan w:val="2"/>
            <w:tcBorders>
              <w:top w:val="nil"/>
              <w:left w:val="nil"/>
              <w:bottom w:val="single" w:sz="4" w:space="0" w:color="auto"/>
              <w:right w:val="nil"/>
            </w:tcBorders>
            <w:noWrap/>
            <w:tcMar>
              <w:left w:w="28" w:type="dxa"/>
              <w:right w:w="28" w:type="dxa"/>
            </w:tcMar>
            <w:vAlign w:val="center"/>
          </w:tcPr>
          <w:p w:rsidR="0045625D" w:rsidRDefault="0045625D" w:rsidP="0037160D">
            <w:pPr>
              <w:jc w:val="center"/>
              <w:rPr>
                <w:rFonts w:ascii="Arial" w:hAnsi="Arial" w:cs="Arial"/>
                <w:color w:val="000000"/>
                <w:sz w:val="16"/>
                <w:szCs w:val="16"/>
              </w:rPr>
            </w:pPr>
          </w:p>
        </w:tc>
        <w:tc>
          <w:tcPr>
            <w:tcW w:w="1278" w:type="dxa"/>
            <w:gridSpan w:val="2"/>
            <w:tcBorders>
              <w:top w:val="nil"/>
              <w:left w:val="nil"/>
              <w:bottom w:val="single" w:sz="4" w:space="0" w:color="auto"/>
              <w:right w:val="nil"/>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руб. коп.</w:t>
            </w:r>
          </w:p>
        </w:tc>
      </w:tr>
      <w:tr w:rsidR="0045625D" w:rsidTr="0037160D">
        <w:trPr>
          <w:gridAfter w:val="1"/>
          <w:wAfter w:w="1458" w:type="dxa"/>
          <w:trHeight w:val="170"/>
        </w:trPr>
        <w:tc>
          <w:tcPr>
            <w:tcW w:w="7938" w:type="dxa"/>
            <w:tcBorders>
              <w:top w:val="nil"/>
              <w:left w:val="single" w:sz="4" w:space="0" w:color="auto"/>
              <w:bottom w:val="single" w:sz="4" w:space="0" w:color="auto"/>
              <w:right w:val="single" w:sz="4" w:space="0" w:color="auto"/>
            </w:tcBorders>
            <w:tcMar>
              <w:left w:w="28" w:type="dxa"/>
              <w:right w:w="28" w:type="dxa"/>
            </w:tcMar>
            <w:vAlign w:val="center"/>
          </w:tcPr>
          <w:p w:rsidR="0045625D" w:rsidRDefault="0045625D" w:rsidP="0037160D">
            <w:pPr>
              <w:jc w:val="center"/>
              <w:rPr>
                <w:rFonts w:ascii="Arial" w:hAnsi="Arial" w:cs="Arial"/>
                <w:b/>
                <w:bCs/>
                <w:sz w:val="16"/>
                <w:szCs w:val="16"/>
              </w:rPr>
            </w:pPr>
            <w:r>
              <w:rPr>
                <w:rFonts w:ascii="Arial" w:hAnsi="Arial" w:cs="Arial"/>
                <w:b/>
                <w:bCs/>
                <w:sz w:val="16"/>
                <w:szCs w:val="16"/>
              </w:rPr>
              <w:t>Наименование</w:t>
            </w:r>
          </w:p>
        </w:tc>
        <w:tc>
          <w:tcPr>
            <w:tcW w:w="709" w:type="dxa"/>
            <w:gridSpan w:val="2"/>
            <w:tcBorders>
              <w:top w:val="nil"/>
              <w:left w:val="nil"/>
              <w:bottom w:val="single" w:sz="4" w:space="0" w:color="auto"/>
              <w:right w:val="single" w:sz="4" w:space="0" w:color="auto"/>
            </w:tcBorders>
            <w:tcMar>
              <w:left w:w="28" w:type="dxa"/>
              <w:right w:w="28" w:type="dxa"/>
            </w:tcMar>
            <w:vAlign w:val="center"/>
          </w:tcPr>
          <w:p w:rsidR="0045625D" w:rsidRDefault="0045625D" w:rsidP="0037160D">
            <w:pPr>
              <w:jc w:val="center"/>
              <w:rPr>
                <w:rFonts w:ascii="Arial" w:hAnsi="Arial" w:cs="Arial"/>
                <w:b/>
                <w:bCs/>
                <w:sz w:val="16"/>
                <w:szCs w:val="16"/>
              </w:rPr>
            </w:pPr>
            <w:r>
              <w:rPr>
                <w:rFonts w:ascii="Arial" w:hAnsi="Arial" w:cs="Arial"/>
                <w:b/>
                <w:bCs/>
                <w:sz w:val="16"/>
                <w:szCs w:val="16"/>
              </w:rPr>
              <w:t>Разд.</w:t>
            </w:r>
          </w:p>
        </w:tc>
        <w:tc>
          <w:tcPr>
            <w:tcW w:w="1134" w:type="dxa"/>
            <w:gridSpan w:val="2"/>
            <w:tcBorders>
              <w:top w:val="nil"/>
              <w:left w:val="nil"/>
              <w:bottom w:val="single" w:sz="4" w:space="0" w:color="auto"/>
              <w:right w:val="single" w:sz="4" w:space="0" w:color="auto"/>
            </w:tcBorders>
            <w:tcMar>
              <w:left w:w="28" w:type="dxa"/>
              <w:right w:w="28" w:type="dxa"/>
            </w:tcMar>
            <w:vAlign w:val="center"/>
          </w:tcPr>
          <w:p w:rsidR="0045625D" w:rsidRDefault="0045625D" w:rsidP="0037160D">
            <w:pPr>
              <w:jc w:val="center"/>
              <w:rPr>
                <w:rFonts w:ascii="Arial" w:hAnsi="Arial" w:cs="Arial"/>
                <w:b/>
                <w:bCs/>
                <w:sz w:val="16"/>
                <w:szCs w:val="16"/>
              </w:rPr>
            </w:pPr>
            <w:r>
              <w:rPr>
                <w:rFonts w:ascii="Arial" w:hAnsi="Arial" w:cs="Arial"/>
                <w:b/>
                <w:bCs/>
                <w:sz w:val="16"/>
                <w:szCs w:val="16"/>
              </w:rPr>
              <w:t>Ц.ст.</w:t>
            </w:r>
          </w:p>
        </w:tc>
        <w:tc>
          <w:tcPr>
            <w:tcW w:w="567" w:type="dxa"/>
            <w:gridSpan w:val="2"/>
            <w:tcBorders>
              <w:top w:val="nil"/>
              <w:left w:val="nil"/>
              <w:bottom w:val="single" w:sz="4" w:space="0" w:color="auto"/>
              <w:right w:val="single" w:sz="4" w:space="0" w:color="auto"/>
            </w:tcBorders>
            <w:tcMar>
              <w:left w:w="28" w:type="dxa"/>
              <w:right w:w="28" w:type="dxa"/>
            </w:tcMar>
            <w:vAlign w:val="center"/>
          </w:tcPr>
          <w:p w:rsidR="0045625D" w:rsidRDefault="0045625D" w:rsidP="0037160D">
            <w:pPr>
              <w:jc w:val="center"/>
              <w:rPr>
                <w:rFonts w:ascii="Arial" w:hAnsi="Arial" w:cs="Arial"/>
                <w:b/>
                <w:bCs/>
                <w:sz w:val="16"/>
                <w:szCs w:val="16"/>
              </w:rPr>
            </w:pPr>
            <w:r>
              <w:rPr>
                <w:rFonts w:ascii="Arial" w:hAnsi="Arial" w:cs="Arial"/>
                <w:b/>
                <w:bCs/>
                <w:sz w:val="16"/>
                <w:szCs w:val="16"/>
              </w:rPr>
              <w:t>Расх.</w:t>
            </w:r>
          </w:p>
        </w:tc>
        <w:tc>
          <w:tcPr>
            <w:tcW w:w="1278" w:type="dxa"/>
            <w:gridSpan w:val="2"/>
            <w:tcBorders>
              <w:top w:val="nil"/>
              <w:left w:val="nil"/>
              <w:bottom w:val="single" w:sz="4" w:space="0" w:color="auto"/>
              <w:right w:val="single" w:sz="4" w:space="0" w:color="auto"/>
            </w:tcBorders>
            <w:tcMar>
              <w:left w:w="28" w:type="dxa"/>
              <w:right w:w="28" w:type="dxa"/>
            </w:tcMar>
            <w:vAlign w:val="center"/>
          </w:tcPr>
          <w:p w:rsidR="0045625D" w:rsidRDefault="0045625D" w:rsidP="0037160D">
            <w:pPr>
              <w:jc w:val="center"/>
              <w:rPr>
                <w:rFonts w:ascii="Arial" w:hAnsi="Arial" w:cs="Arial"/>
                <w:b/>
                <w:bCs/>
                <w:sz w:val="16"/>
                <w:szCs w:val="16"/>
              </w:rPr>
            </w:pPr>
            <w:r>
              <w:rPr>
                <w:rFonts w:ascii="Arial" w:hAnsi="Arial" w:cs="Arial"/>
                <w:b/>
                <w:bCs/>
                <w:sz w:val="16"/>
                <w:szCs w:val="16"/>
              </w:rPr>
              <w:t>Сумма</w:t>
            </w:r>
          </w:p>
        </w:tc>
      </w:tr>
      <w:tr w:rsidR="0045625D" w:rsidTr="0037160D">
        <w:trPr>
          <w:gridAfter w:val="1"/>
          <w:wAfter w:w="1458" w:type="dxa"/>
          <w:trHeight w:val="170"/>
        </w:trPr>
        <w:tc>
          <w:tcPr>
            <w:tcW w:w="793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tc>
        <w:tc>
          <w:tcPr>
            <w:tcW w:w="709" w:type="dxa"/>
            <w:gridSpan w:val="2"/>
            <w:tcBorders>
              <w:top w:val="single" w:sz="4" w:space="0" w:color="000000"/>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0000</w:t>
            </w:r>
          </w:p>
        </w:tc>
        <w:tc>
          <w:tcPr>
            <w:tcW w:w="1134" w:type="dxa"/>
            <w:gridSpan w:val="2"/>
            <w:tcBorders>
              <w:top w:val="single" w:sz="4" w:space="0" w:color="000000"/>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single" w:sz="4" w:space="0" w:color="000000"/>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single" w:sz="4" w:space="0" w:color="000000"/>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128 693 022,96</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0100</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1 162 917,43</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Функционирование законодательных (представительных) органов государственной власти и представ</w:t>
            </w:r>
            <w:r>
              <w:rPr>
                <w:rFonts w:ascii="Arial" w:hAnsi="Arial" w:cs="Arial"/>
                <w:color w:val="000000"/>
                <w:sz w:val="16"/>
                <w:szCs w:val="16"/>
              </w:rPr>
              <w:t>и</w:t>
            </w:r>
            <w:r>
              <w:rPr>
                <w:rFonts w:ascii="Arial" w:hAnsi="Arial" w:cs="Arial"/>
                <w:color w:val="000000"/>
                <w:sz w:val="16"/>
                <w:szCs w:val="16"/>
              </w:rPr>
              <w:t>тельных орг</w:t>
            </w:r>
            <w:r>
              <w:rPr>
                <w:rFonts w:ascii="Arial" w:hAnsi="Arial" w:cs="Arial"/>
                <w:color w:val="000000"/>
                <w:sz w:val="16"/>
                <w:szCs w:val="16"/>
              </w:rPr>
              <w:t>а</w:t>
            </w:r>
            <w:r>
              <w:rPr>
                <w:rFonts w:ascii="Arial" w:hAnsi="Arial" w:cs="Arial"/>
                <w:color w:val="000000"/>
                <w:sz w:val="16"/>
                <w:szCs w:val="16"/>
              </w:rPr>
              <w:t>нов муниципальных образований</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0103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32 000,00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Расходы на обеспечение функций законодательного органа муниципального образования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0103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9200000000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32 000,00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Совет депутатов  Валдайского городского поселения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0103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9290000000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32 000,00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Расходы на обеспечение функций Совета депутатов  Ва</w:t>
            </w:r>
            <w:r>
              <w:rPr>
                <w:rFonts w:ascii="Arial" w:hAnsi="Arial" w:cs="Arial"/>
                <w:color w:val="000000"/>
                <w:sz w:val="16"/>
                <w:szCs w:val="16"/>
              </w:rPr>
              <w:t>л</w:t>
            </w:r>
            <w:r>
              <w:rPr>
                <w:rFonts w:ascii="Arial" w:hAnsi="Arial" w:cs="Arial"/>
                <w:color w:val="000000"/>
                <w:sz w:val="16"/>
                <w:szCs w:val="16"/>
              </w:rPr>
              <w:t>дайского городского поселения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0103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9290002110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32 000,00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0103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9290002110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244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32 000,00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Обеспечение деятельности финансовых, налоговых и таможенных органов и органов финансового (ф</w:t>
            </w:r>
            <w:r>
              <w:rPr>
                <w:rFonts w:ascii="Arial" w:hAnsi="Arial" w:cs="Arial"/>
                <w:color w:val="000000"/>
                <w:sz w:val="16"/>
                <w:szCs w:val="16"/>
              </w:rPr>
              <w:t>и</w:t>
            </w:r>
            <w:r>
              <w:rPr>
                <w:rFonts w:ascii="Arial" w:hAnsi="Arial" w:cs="Arial"/>
                <w:color w:val="000000"/>
                <w:sz w:val="16"/>
                <w:szCs w:val="16"/>
              </w:rPr>
              <w:t>нансово-бюджетного) надзора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300 000,00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Межбюджетные трансферты</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9100000000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300 000,00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9170000000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300 000,00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Межбюджетные трансферты, передаваемые бюджету муниципального района из бюджета г</w:t>
            </w:r>
            <w:r>
              <w:rPr>
                <w:rFonts w:ascii="Arial" w:hAnsi="Arial" w:cs="Arial"/>
                <w:color w:val="000000"/>
                <w:sz w:val="16"/>
                <w:szCs w:val="16"/>
              </w:rPr>
              <w:t>о</w:t>
            </w:r>
            <w:r>
              <w:rPr>
                <w:rFonts w:ascii="Arial" w:hAnsi="Arial" w:cs="Arial"/>
                <w:color w:val="000000"/>
                <w:sz w:val="16"/>
                <w:szCs w:val="16"/>
              </w:rPr>
              <w:t>родского поселения на осуществление части полномочий по решению вопросов местного значения, в соотве</w:t>
            </w:r>
            <w:r>
              <w:rPr>
                <w:rFonts w:ascii="Arial" w:hAnsi="Arial" w:cs="Arial"/>
                <w:color w:val="000000"/>
                <w:sz w:val="16"/>
                <w:szCs w:val="16"/>
              </w:rPr>
              <w:t>т</w:t>
            </w:r>
            <w:r>
              <w:rPr>
                <w:rFonts w:ascii="Arial" w:hAnsi="Arial" w:cs="Arial"/>
                <w:color w:val="000000"/>
                <w:sz w:val="16"/>
                <w:szCs w:val="16"/>
              </w:rPr>
              <w:t>ствии с заключенными согл</w:t>
            </w:r>
            <w:r>
              <w:rPr>
                <w:rFonts w:ascii="Arial" w:hAnsi="Arial" w:cs="Arial"/>
                <w:color w:val="000000"/>
                <w:sz w:val="16"/>
                <w:szCs w:val="16"/>
              </w:rPr>
              <w:t>а</w:t>
            </w:r>
            <w:r>
              <w:rPr>
                <w:rFonts w:ascii="Arial" w:hAnsi="Arial" w:cs="Arial"/>
                <w:color w:val="000000"/>
                <w:sz w:val="16"/>
                <w:szCs w:val="16"/>
              </w:rPr>
              <w:t>шениями</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9170095210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300 000,00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9170095210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540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300 000,00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Резервные фонды</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0111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100 000,00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Резервные фонды исполнительных органов муниципальных образований</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0111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9300000000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100 000,00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Расходование средств резервных фондов по предупреждению и ликвидации чрезвыча</w:t>
            </w:r>
            <w:r>
              <w:rPr>
                <w:rFonts w:ascii="Arial" w:hAnsi="Arial" w:cs="Arial"/>
                <w:color w:val="000000"/>
                <w:sz w:val="16"/>
                <w:szCs w:val="16"/>
              </w:rPr>
              <w:t>й</w:t>
            </w:r>
            <w:r>
              <w:rPr>
                <w:rFonts w:ascii="Arial" w:hAnsi="Arial" w:cs="Arial"/>
                <w:color w:val="000000"/>
                <w:sz w:val="16"/>
                <w:szCs w:val="16"/>
              </w:rPr>
              <w:t>ных ситуаций и последствий стихийных бедствий</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0111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9390000000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100 000,00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Резервный фонд Валдайского городского поселения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0111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9390010010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100 000,00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Резервные средства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0111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9390010010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870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100 000,00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730 917,43</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lastRenderedPageBreak/>
              <w:t>Муниципальная программа "Противодействие коррупции в Валдайском муниципальном ра</w:t>
            </w:r>
            <w:r>
              <w:rPr>
                <w:rFonts w:ascii="Arial" w:hAnsi="Arial" w:cs="Arial"/>
                <w:color w:val="000000"/>
                <w:sz w:val="16"/>
                <w:szCs w:val="16"/>
              </w:rPr>
              <w:t>й</w:t>
            </w:r>
            <w:r>
              <w:rPr>
                <w:rFonts w:ascii="Arial" w:hAnsi="Arial" w:cs="Arial"/>
                <w:color w:val="000000"/>
                <w:sz w:val="16"/>
                <w:szCs w:val="16"/>
              </w:rPr>
              <w:t>оне на 2016 год"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1000000000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1 500,00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Формирование в обществе  нетерпимости  к коррупционному поведению, созданию условий для обе</w:t>
            </w:r>
            <w:r>
              <w:rPr>
                <w:rFonts w:ascii="Arial" w:hAnsi="Arial" w:cs="Arial"/>
                <w:color w:val="000000"/>
                <w:sz w:val="16"/>
                <w:szCs w:val="16"/>
              </w:rPr>
              <w:t>с</w:t>
            </w:r>
            <w:r>
              <w:rPr>
                <w:rFonts w:ascii="Arial" w:hAnsi="Arial" w:cs="Arial"/>
                <w:color w:val="000000"/>
                <w:sz w:val="16"/>
                <w:szCs w:val="16"/>
              </w:rPr>
              <w:t>печения участия институтов гражданского общества в противодействии коррупции, обеспечение дост</w:t>
            </w:r>
            <w:r>
              <w:rPr>
                <w:rFonts w:ascii="Arial" w:hAnsi="Arial" w:cs="Arial"/>
                <w:color w:val="000000"/>
                <w:sz w:val="16"/>
                <w:szCs w:val="16"/>
              </w:rPr>
              <w:t>у</w:t>
            </w:r>
            <w:r>
              <w:rPr>
                <w:rFonts w:ascii="Arial" w:hAnsi="Arial" w:cs="Arial"/>
                <w:color w:val="000000"/>
                <w:sz w:val="16"/>
                <w:szCs w:val="16"/>
              </w:rPr>
              <w:t>па граждан к информации о деятельности органов местного самоуправл</w:t>
            </w:r>
            <w:r>
              <w:rPr>
                <w:rFonts w:ascii="Arial" w:hAnsi="Arial" w:cs="Arial"/>
                <w:color w:val="000000"/>
                <w:sz w:val="16"/>
                <w:szCs w:val="16"/>
              </w:rPr>
              <w:t>е</w:t>
            </w:r>
            <w:r>
              <w:rPr>
                <w:rFonts w:ascii="Arial" w:hAnsi="Arial" w:cs="Arial"/>
                <w:color w:val="000000"/>
                <w:sz w:val="16"/>
                <w:szCs w:val="16"/>
              </w:rPr>
              <w:t>ния района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1000100000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1 500,00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Организация  разработки, издания и безвозмездного распространения полиграфической пр</w:t>
            </w:r>
            <w:r>
              <w:rPr>
                <w:rFonts w:ascii="Arial" w:hAnsi="Arial" w:cs="Arial"/>
                <w:color w:val="000000"/>
                <w:sz w:val="16"/>
                <w:szCs w:val="16"/>
              </w:rPr>
              <w:t>о</w:t>
            </w:r>
            <w:r>
              <w:rPr>
                <w:rFonts w:ascii="Arial" w:hAnsi="Arial" w:cs="Arial"/>
                <w:color w:val="000000"/>
                <w:sz w:val="16"/>
                <w:szCs w:val="16"/>
              </w:rPr>
              <w:t>дукции по тематике пр</w:t>
            </w:r>
            <w:r>
              <w:rPr>
                <w:rFonts w:ascii="Arial" w:hAnsi="Arial" w:cs="Arial"/>
                <w:color w:val="000000"/>
                <w:sz w:val="16"/>
                <w:szCs w:val="16"/>
              </w:rPr>
              <w:t>о</w:t>
            </w:r>
            <w:r>
              <w:rPr>
                <w:rFonts w:ascii="Arial" w:hAnsi="Arial" w:cs="Arial"/>
                <w:color w:val="000000"/>
                <w:sz w:val="16"/>
                <w:szCs w:val="16"/>
              </w:rPr>
              <w:t>тиводействия коррупции</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1000110110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1 500,00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1000110110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244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1 500,00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w:t>
            </w:r>
            <w:r>
              <w:rPr>
                <w:rFonts w:ascii="Arial" w:hAnsi="Arial" w:cs="Arial"/>
                <w:color w:val="000000"/>
                <w:sz w:val="16"/>
                <w:szCs w:val="16"/>
              </w:rPr>
              <w:t>о</w:t>
            </w:r>
            <w:r>
              <w:rPr>
                <w:rFonts w:ascii="Arial" w:hAnsi="Arial" w:cs="Arial"/>
                <w:color w:val="000000"/>
                <w:sz w:val="16"/>
                <w:szCs w:val="16"/>
              </w:rPr>
              <w:t>вания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9400000000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729 417,43</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Валдайского городск</w:t>
            </w:r>
            <w:r>
              <w:rPr>
                <w:rFonts w:ascii="Arial" w:hAnsi="Arial" w:cs="Arial"/>
                <w:color w:val="000000"/>
                <w:sz w:val="16"/>
                <w:szCs w:val="16"/>
              </w:rPr>
              <w:t>о</w:t>
            </w:r>
            <w:r>
              <w:rPr>
                <w:rFonts w:ascii="Arial" w:hAnsi="Arial" w:cs="Arial"/>
                <w:color w:val="000000"/>
                <w:sz w:val="16"/>
                <w:szCs w:val="16"/>
              </w:rPr>
              <w:t>го поселения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9450000000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78 429,50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Другие общегосударственные вопросы городского посел</w:t>
            </w:r>
            <w:r>
              <w:rPr>
                <w:rFonts w:ascii="Arial" w:hAnsi="Arial" w:cs="Arial"/>
                <w:color w:val="000000"/>
                <w:sz w:val="16"/>
                <w:szCs w:val="16"/>
              </w:rPr>
              <w:t>е</w:t>
            </w:r>
            <w:r>
              <w:rPr>
                <w:rFonts w:ascii="Arial" w:hAnsi="Arial" w:cs="Arial"/>
                <w:color w:val="000000"/>
                <w:sz w:val="16"/>
                <w:szCs w:val="16"/>
              </w:rPr>
              <w:t>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9450010430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78 429,50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Уплата иных платежей</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9450010430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853</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78 429,50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Содержание имущества муниципальной казны</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9460000000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650 987,93</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Реализация  мероприятий по содержанию имущества мун</w:t>
            </w:r>
            <w:r>
              <w:rPr>
                <w:rFonts w:ascii="Arial" w:hAnsi="Arial" w:cs="Arial"/>
                <w:color w:val="000000"/>
                <w:sz w:val="16"/>
                <w:szCs w:val="16"/>
              </w:rPr>
              <w:t>и</w:t>
            </w:r>
            <w:r>
              <w:rPr>
                <w:rFonts w:ascii="Arial" w:hAnsi="Arial" w:cs="Arial"/>
                <w:color w:val="000000"/>
                <w:sz w:val="16"/>
                <w:szCs w:val="16"/>
              </w:rPr>
              <w:t>ципальной казны</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9460010410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275 190,96</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9460010410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244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245 190,96</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Уплата прочих налогов, сборов и иных платежей</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9460010410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852</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30 000,00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Возмещение расходов по госпошлине на основании испо</w:t>
            </w:r>
            <w:r>
              <w:rPr>
                <w:rFonts w:ascii="Arial" w:hAnsi="Arial" w:cs="Arial"/>
                <w:color w:val="000000"/>
                <w:sz w:val="16"/>
                <w:szCs w:val="16"/>
              </w:rPr>
              <w:t>л</w:t>
            </w:r>
            <w:r>
              <w:rPr>
                <w:rFonts w:ascii="Arial" w:hAnsi="Arial" w:cs="Arial"/>
                <w:color w:val="000000"/>
                <w:sz w:val="16"/>
                <w:szCs w:val="16"/>
              </w:rPr>
              <w:t>нительного листа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9460010411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Исполнение судебных актов Российской Федерации и мировых соглашений по возмещению вреда, пр</w:t>
            </w:r>
            <w:r>
              <w:rPr>
                <w:rFonts w:ascii="Arial" w:hAnsi="Arial" w:cs="Arial"/>
                <w:color w:val="000000"/>
                <w:sz w:val="16"/>
                <w:szCs w:val="16"/>
              </w:rPr>
              <w:t>и</w:t>
            </w:r>
            <w:r>
              <w:rPr>
                <w:rFonts w:ascii="Arial" w:hAnsi="Arial" w:cs="Arial"/>
                <w:color w:val="000000"/>
                <w:sz w:val="16"/>
                <w:szCs w:val="16"/>
              </w:rPr>
              <w:t>чиненного в результате незаконных действий (бездействия) органов государственной власти (госуда</w:t>
            </w:r>
            <w:r>
              <w:rPr>
                <w:rFonts w:ascii="Arial" w:hAnsi="Arial" w:cs="Arial"/>
                <w:color w:val="000000"/>
                <w:sz w:val="16"/>
                <w:szCs w:val="16"/>
              </w:rPr>
              <w:t>р</w:t>
            </w:r>
            <w:r>
              <w:rPr>
                <w:rFonts w:ascii="Arial" w:hAnsi="Arial" w:cs="Arial"/>
                <w:color w:val="000000"/>
                <w:sz w:val="16"/>
                <w:szCs w:val="16"/>
              </w:rPr>
              <w:t>ственных органов), органов местного самоуправления либо дол</w:t>
            </w:r>
            <w:r>
              <w:rPr>
                <w:rFonts w:ascii="Arial" w:hAnsi="Arial" w:cs="Arial"/>
                <w:color w:val="000000"/>
                <w:sz w:val="16"/>
                <w:szCs w:val="16"/>
              </w:rPr>
              <w:t>ж</w:t>
            </w:r>
            <w:r>
              <w:rPr>
                <w:rFonts w:ascii="Arial" w:hAnsi="Arial" w:cs="Arial"/>
                <w:color w:val="000000"/>
                <w:sz w:val="16"/>
                <w:szCs w:val="16"/>
              </w:rPr>
              <w:t>ностных лиц этих органов, а также в результате деятельности казенных учрежд</w:t>
            </w:r>
            <w:r>
              <w:rPr>
                <w:rFonts w:ascii="Arial" w:hAnsi="Arial" w:cs="Arial"/>
                <w:color w:val="000000"/>
                <w:sz w:val="16"/>
                <w:szCs w:val="16"/>
              </w:rPr>
              <w:t>е</w:t>
            </w:r>
            <w:r>
              <w:rPr>
                <w:rFonts w:ascii="Arial" w:hAnsi="Arial" w:cs="Arial"/>
                <w:color w:val="000000"/>
                <w:sz w:val="16"/>
                <w:szCs w:val="16"/>
              </w:rPr>
              <w:t>ний</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9460010411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831</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Расходы  в счет возмещения ущерба. причиненного ДТП. на основании исполнительного листа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9460010412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213 796,97</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Исполнение судебных актов Российской Федерации и мировых соглашений по возмещению вреда, пр</w:t>
            </w:r>
            <w:r>
              <w:rPr>
                <w:rFonts w:ascii="Arial" w:hAnsi="Arial" w:cs="Arial"/>
                <w:color w:val="000000"/>
                <w:sz w:val="16"/>
                <w:szCs w:val="16"/>
              </w:rPr>
              <w:t>и</w:t>
            </w:r>
            <w:r>
              <w:rPr>
                <w:rFonts w:ascii="Arial" w:hAnsi="Arial" w:cs="Arial"/>
                <w:color w:val="000000"/>
                <w:sz w:val="16"/>
                <w:szCs w:val="16"/>
              </w:rPr>
              <w:t>чиненного в результате незаконных действий (бездействия) органов государственной власти (госуда</w:t>
            </w:r>
            <w:r>
              <w:rPr>
                <w:rFonts w:ascii="Arial" w:hAnsi="Arial" w:cs="Arial"/>
                <w:color w:val="000000"/>
                <w:sz w:val="16"/>
                <w:szCs w:val="16"/>
              </w:rPr>
              <w:t>р</w:t>
            </w:r>
            <w:r>
              <w:rPr>
                <w:rFonts w:ascii="Arial" w:hAnsi="Arial" w:cs="Arial"/>
                <w:color w:val="000000"/>
                <w:sz w:val="16"/>
                <w:szCs w:val="16"/>
              </w:rPr>
              <w:t>ственных органов), органов местного самоуправления либо дол</w:t>
            </w:r>
            <w:r>
              <w:rPr>
                <w:rFonts w:ascii="Arial" w:hAnsi="Arial" w:cs="Arial"/>
                <w:color w:val="000000"/>
                <w:sz w:val="16"/>
                <w:szCs w:val="16"/>
              </w:rPr>
              <w:t>ж</w:t>
            </w:r>
            <w:r>
              <w:rPr>
                <w:rFonts w:ascii="Arial" w:hAnsi="Arial" w:cs="Arial"/>
                <w:color w:val="000000"/>
                <w:sz w:val="16"/>
                <w:szCs w:val="16"/>
              </w:rPr>
              <w:t>ностных лиц этих органов, а также в результате деятельности казенных учрежд</w:t>
            </w:r>
            <w:r>
              <w:rPr>
                <w:rFonts w:ascii="Arial" w:hAnsi="Arial" w:cs="Arial"/>
                <w:color w:val="000000"/>
                <w:sz w:val="16"/>
                <w:szCs w:val="16"/>
              </w:rPr>
              <w:t>е</w:t>
            </w:r>
            <w:r>
              <w:rPr>
                <w:rFonts w:ascii="Arial" w:hAnsi="Arial" w:cs="Arial"/>
                <w:color w:val="000000"/>
                <w:sz w:val="16"/>
                <w:szCs w:val="16"/>
              </w:rPr>
              <w:t>ний</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9460010412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831</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213 796,97</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Оценка недвижимости, признание прав и регулирование отношений по государственной со</w:t>
            </w:r>
            <w:r>
              <w:rPr>
                <w:rFonts w:ascii="Arial" w:hAnsi="Arial" w:cs="Arial"/>
                <w:color w:val="000000"/>
                <w:sz w:val="16"/>
                <w:szCs w:val="16"/>
              </w:rPr>
              <w:t>б</w:t>
            </w:r>
            <w:r>
              <w:rPr>
                <w:rFonts w:ascii="Arial" w:hAnsi="Arial" w:cs="Arial"/>
                <w:color w:val="000000"/>
                <w:sz w:val="16"/>
                <w:szCs w:val="16"/>
              </w:rPr>
              <w:t>ственности</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9460010420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160 000,00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9460010420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244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160 000,00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НАЦИОНАЛЬНАЯ БЕЗОПАСНОСТЬ И ПРАВООХРАН</w:t>
            </w:r>
            <w:r>
              <w:rPr>
                <w:rFonts w:ascii="Arial" w:hAnsi="Arial" w:cs="Arial"/>
                <w:color w:val="000000"/>
                <w:sz w:val="16"/>
                <w:szCs w:val="16"/>
              </w:rPr>
              <w:t>И</w:t>
            </w:r>
            <w:r>
              <w:rPr>
                <w:rFonts w:ascii="Arial" w:hAnsi="Arial" w:cs="Arial"/>
                <w:color w:val="000000"/>
                <w:sz w:val="16"/>
                <w:szCs w:val="16"/>
              </w:rPr>
              <w:t>ТЕЛЬНАЯ ДЕЯТЕЛЬНОСТЬ</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0300</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1 205 936,03</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Обеспечение пожарной безопасности</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0310</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405 936,03</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«Реализация первичных мер пожарной безопасности на территории Ва</w:t>
            </w:r>
            <w:r>
              <w:rPr>
                <w:rFonts w:ascii="Arial" w:hAnsi="Arial" w:cs="Arial"/>
                <w:color w:val="000000"/>
                <w:sz w:val="16"/>
                <w:szCs w:val="16"/>
              </w:rPr>
              <w:t>л</w:t>
            </w:r>
            <w:r>
              <w:rPr>
                <w:rFonts w:ascii="Arial" w:hAnsi="Arial" w:cs="Arial"/>
                <w:color w:val="000000"/>
                <w:sz w:val="16"/>
                <w:szCs w:val="16"/>
              </w:rPr>
              <w:t>дайского горо</w:t>
            </w:r>
            <w:r>
              <w:rPr>
                <w:rFonts w:ascii="Arial" w:hAnsi="Arial" w:cs="Arial"/>
                <w:color w:val="000000"/>
                <w:sz w:val="16"/>
                <w:szCs w:val="16"/>
              </w:rPr>
              <w:t>д</w:t>
            </w:r>
            <w:r>
              <w:rPr>
                <w:rFonts w:ascii="Arial" w:hAnsi="Arial" w:cs="Arial"/>
                <w:color w:val="000000"/>
                <w:sz w:val="16"/>
                <w:szCs w:val="16"/>
              </w:rPr>
              <w:t>ского поселения на 2014-2016 годы»</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0310</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1900000000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405 936,03</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Обеспечение первичных мер пожарной безопасности в рамках муниципальной программы "Р</w:t>
            </w:r>
            <w:r>
              <w:rPr>
                <w:rFonts w:ascii="Arial" w:hAnsi="Arial" w:cs="Arial"/>
                <w:color w:val="000000"/>
                <w:sz w:val="16"/>
                <w:szCs w:val="16"/>
              </w:rPr>
              <w:t>е</w:t>
            </w:r>
            <w:r>
              <w:rPr>
                <w:rFonts w:ascii="Arial" w:hAnsi="Arial" w:cs="Arial"/>
                <w:color w:val="000000"/>
                <w:sz w:val="16"/>
                <w:szCs w:val="16"/>
              </w:rPr>
              <w:t>ализация первичных мер пожарной безопасности на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ления на 2014-2016 годы"</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0310</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1900200000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405 936,03</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Обеспечение первичных мер пожарной безопасности в рамках муниципальной программы "Р</w:t>
            </w:r>
            <w:r>
              <w:rPr>
                <w:rFonts w:ascii="Arial" w:hAnsi="Arial" w:cs="Arial"/>
                <w:color w:val="000000"/>
                <w:sz w:val="16"/>
                <w:szCs w:val="16"/>
              </w:rPr>
              <w:t>е</w:t>
            </w:r>
            <w:r>
              <w:rPr>
                <w:rFonts w:ascii="Arial" w:hAnsi="Arial" w:cs="Arial"/>
                <w:color w:val="000000"/>
                <w:sz w:val="16"/>
                <w:szCs w:val="16"/>
              </w:rPr>
              <w:t>ализация первичных мер пожарной безопасности на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ления на 2014-2016 годы" за счет средств горо</w:t>
            </w:r>
            <w:r>
              <w:rPr>
                <w:rFonts w:ascii="Arial" w:hAnsi="Arial" w:cs="Arial"/>
                <w:color w:val="000000"/>
                <w:sz w:val="16"/>
                <w:szCs w:val="16"/>
              </w:rPr>
              <w:t>д</w:t>
            </w:r>
            <w:r>
              <w:rPr>
                <w:rFonts w:ascii="Arial" w:hAnsi="Arial" w:cs="Arial"/>
                <w:color w:val="000000"/>
                <w:sz w:val="16"/>
                <w:szCs w:val="16"/>
              </w:rPr>
              <w:t>ского бюджета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0310</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1900240110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405 936,03</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0310</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1900240110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244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142 782,00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Субсидии юридическим лицам (кроме некоммерческих организаций), индивидуальным предпринимат</w:t>
            </w:r>
            <w:r>
              <w:rPr>
                <w:rFonts w:ascii="Arial" w:hAnsi="Arial" w:cs="Arial"/>
                <w:color w:val="000000"/>
                <w:sz w:val="16"/>
                <w:szCs w:val="16"/>
              </w:rPr>
              <w:t>е</w:t>
            </w:r>
            <w:r>
              <w:rPr>
                <w:rFonts w:ascii="Arial" w:hAnsi="Arial" w:cs="Arial"/>
                <w:color w:val="000000"/>
                <w:sz w:val="16"/>
                <w:szCs w:val="16"/>
              </w:rPr>
              <w:t>лям, физическим лицам</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0310</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1900240110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810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263 154,03</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Другие вопросы в области национальной безопасности и правоохранительной деятельн</w:t>
            </w:r>
            <w:r>
              <w:rPr>
                <w:rFonts w:ascii="Arial" w:hAnsi="Arial" w:cs="Arial"/>
                <w:color w:val="000000"/>
                <w:sz w:val="16"/>
                <w:szCs w:val="16"/>
              </w:rPr>
              <w:t>о</w:t>
            </w:r>
            <w:r>
              <w:rPr>
                <w:rFonts w:ascii="Arial" w:hAnsi="Arial" w:cs="Arial"/>
                <w:color w:val="000000"/>
                <w:sz w:val="16"/>
                <w:szCs w:val="16"/>
              </w:rPr>
              <w:t>сти</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0314</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800 000,00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Муниципальная программа профилактики терроризма, экстремизма и других правонарушений в Ва</w:t>
            </w:r>
            <w:r>
              <w:rPr>
                <w:rFonts w:ascii="Arial" w:hAnsi="Arial" w:cs="Arial"/>
                <w:color w:val="000000"/>
                <w:sz w:val="16"/>
                <w:szCs w:val="16"/>
              </w:rPr>
              <w:t>л</w:t>
            </w:r>
            <w:r>
              <w:rPr>
                <w:rFonts w:ascii="Arial" w:hAnsi="Arial" w:cs="Arial"/>
                <w:color w:val="000000"/>
                <w:sz w:val="16"/>
                <w:szCs w:val="16"/>
              </w:rPr>
              <w:t>дайском муниц</w:t>
            </w:r>
            <w:r>
              <w:rPr>
                <w:rFonts w:ascii="Arial" w:hAnsi="Arial" w:cs="Arial"/>
                <w:color w:val="000000"/>
                <w:sz w:val="16"/>
                <w:szCs w:val="16"/>
              </w:rPr>
              <w:t>и</w:t>
            </w:r>
            <w:r>
              <w:rPr>
                <w:rFonts w:ascii="Arial" w:hAnsi="Arial" w:cs="Arial"/>
                <w:color w:val="000000"/>
                <w:sz w:val="16"/>
                <w:szCs w:val="16"/>
              </w:rPr>
              <w:t>пальном районе на 2014-2016 годы</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0314</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1800000000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800 000,00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Совершенствование системы предупрежденияпроявлений терроризма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0314</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1800200000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800 000,00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Установка системы оповещения на территории Валдайского городского поселения в рамках муниц</w:t>
            </w:r>
            <w:r>
              <w:rPr>
                <w:rFonts w:ascii="Arial" w:hAnsi="Arial" w:cs="Arial"/>
                <w:color w:val="000000"/>
                <w:sz w:val="16"/>
                <w:szCs w:val="16"/>
              </w:rPr>
              <w:t>и</w:t>
            </w:r>
            <w:r>
              <w:rPr>
                <w:rFonts w:ascii="Arial" w:hAnsi="Arial" w:cs="Arial"/>
                <w:color w:val="000000"/>
                <w:sz w:val="16"/>
                <w:szCs w:val="16"/>
              </w:rPr>
              <w:t>пальной программы профилактики терроризма, экстремизма и других правонаруш</w:t>
            </w:r>
            <w:r>
              <w:rPr>
                <w:rFonts w:ascii="Arial" w:hAnsi="Arial" w:cs="Arial"/>
                <w:color w:val="000000"/>
                <w:sz w:val="16"/>
                <w:szCs w:val="16"/>
              </w:rPr>
              <w:t>е</w:t>
            </w:r>
            <w:r>
              <w:rPr>
                <w:rFonts w:ascii="Arial" w:hAnsi="Arial" w:cs="Arial"/>
                <w:color w:val="000000"/>
                <w:sz w:val="16"/>
                <w:szCs w:val="16"/>
              </w:rPr>
              <w:t>ний в Валдайском муниципальном районе на 2014-2016 годы за счет средств горо</w:t>
            </w:r>
            <w:r>
              <w:rPr>
                <w:rFonts w:ascii="Arial" w:hAnsi="Arial" w:cs="Arial"/>
                <w:color w:val="000000"/>
                <w:sz w:val="16"/>
                <w:szCs w:val="16"/>
              </w:rPr>
              <w:t>д</w:t>
            </w:r>
            <w:r>
              <w:rPr>
                <w:rFonts w:ascii="Arial" w:hAnsi="Arial" w:cs="Arial"/>
                <w:color w:val="000000"/>
                <w:sz w:val="16"/>
                <w:szCs w:val="16"/>
              </w:rPr>
              <w:t>ского бюджета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0314</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1800290110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800 000,00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0314</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1800290110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414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800 000,00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НАЦИОНАЛЬНАЯ ЭКОНОМИКА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0400</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51 578 191,33</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51 144 373,33</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"Совершенствование и содержание дорожного хозяйства на  терр</w:t>
            </w:r>
            <w:r>
              <w:rPr>
                <w:rFonts w:ascii="Arial" w:hAnsi="Arial" w:cs="Arial"/>
                <w:color w:val="000000"/>
                <w:sz w:val="16"/>
                <w:szCs w:val="16"/>
              </w:rPr>
              <w:t>и</w:t>
            </w:r>
            <w:r>
              <w:rPr>
                <w:rFonts w:ascii="Arial" w:hAnsi="Arial" w:cs="Arial"/>
                <w:color w:val="000000"/>
                <w:sz w:val="16"/>
                <w:szCs w:val="16"/>
              </w:rPr>
              <w:t>тории Валдайского горо</w:t>
            </w:r>
            <w:r>
              <w:rPr>
                <w:rFonts w:ascii="Arial" w:hAnsi="Arial" w:cs="Arial"/>
                <w:color w:val="000000"/>
                <w:sz w:val="16"/>
                <w:szCs w:val="16"/>
              </w:rPr>
              <w:t>д</w:t>
            </w:r>
            <w:r>
              <w:rPr>
                <w:rFonts w:ascii="Arial" w:hAnsi="Arial" w:cs="Arial"/>
                <w:color w:val="000000"/>
                <w:sz w:val="16"/>
                <w:szCs w:val="16"/>
              </w:rPr>
              <w:t>ского поселения на 2016 год"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2900000000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51 144 373,33</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Подпрограмма "Содержание дорожного хозяйства на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ления за счет средств  бюджета Валдайского городского поселения  и областного бюджета" муниципальной пр</w:t>
            </w:r>
            <w:r>
              <w:rPr>
                <w:rFonts w:ascii="Arial" w:hAnsi="Arial" w:cs="Arial"/>
                <w:color w:val="000000"/>
                <w:sz w:val="16"/>
                <w:szCs w:val="16"/>
              </w:rPr>
              <w:t>о</w:t>
            </w:r>
            <w:r>
              <w:rPr>
                <w:rFonts w:ascii="Arial" w:hAnsi="Arial" w:cs="Arial"/>
                <w:color w:val="000000"/>
                <w:sz w:val="16"/>
                <w:szCs w:val="16"/>
              </w:rPr>
              <w:t>граммы "Совершенствование и содержание дорожного хозяйства на  территории Валдайского городск</w:t>
            </w:r>
            <w:r>
              <w:rPr>
                <w:rFonts w:ascii="Arial" w:hAnsi="Arial" w:cs="Arial"/>
                <w:color w:val="000000"/>
                <w:sz w:val="16"/>
                <w:szCs w:val="16"/>
              </w:rPr>
              <w:t>о</w:t>
            </w:r>
            <w:r>
              <w:rPr>
                <w:rFonts w:ascii="Arial" w:hAnsi="Arial" w:cs="Arial"/>
                <w:color w:val="000000"/>
                <w:sz w:val="16"/>
                <w:szCs w:val="16"/>
              </w:rPr>
              <w:t>го поселения на 2016 год"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2910000000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48 820 636,37</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Содержание дорожного хозяйства на территории Валдайск</w:t>
            </w:r>
            <w:r>
              <w:rPr>
                <w:rFonts w:ascii="Arial" w:hAnsi="Arial" w:cs="Arial"/>
                <w:color w:val="000000"/>
                <w:sz w:val="16"/>
                <w:szCs w:val="16"/>
              </w:rPr>
              <w:t>о</w:t>
            </w:r>
            <w:r>
              <w:rPr>
                <w:rFonts w:ascii="Arial" w:hAnsi="Arial" w:cs="Arial"/>
                <w:color w:val="000000"/>
                <w:sz w:val="16"/>
                <w:szCs w:val="16"/>
              </w:rPr>
              <w:t>го городского поселения за счет средств  бюджета Валда</w:t>
            </w:r>
            <w:r>
              <w:rPr>
                <w:rFonts w:ascii="Arial" w:hAnsi="Arial" w:cs="Arial"/>
                <w:color w:val="000000"/>
                <w:sz w:val="16"/>
                <w:szCs w:val="16"/>
              </w:rPr>
              <w:t>й</w:t>
            </w:r>
            <w:r>
              <w:rPr>
                <w:rFonts w:ascii="Arial" w:hAnsi="Arial" w:cs="Arial"/>
                <w:color w:val="000000"/>
                <w:sz w:val="16"/>
                <w:szCs w:val="16"/>
              </w:rPr>
              <w:t>ского городского поселения  и областного бюджета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2910100000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48 820 636,37</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Содержание автомобильных дорог, тротуаров, автобусных остановок в зимний и летний пери</w:t>
            </w:r>
            <w:r>
              <w:rPr>
                <w:rFonts w:ascii="Arial" w:hAnsi="Arial" w:cs="Arial"/>
                <w:color w:val="000000"/>
                <w:sz w:val="16"/>
                <w:szCs w:val="16"/>
              </w:rPr>
              <w:t>о</w:t>
            </w:r>
            <w:r>
              <w:rPr>
                <w:rFonts w:ascii="Arial" w:hAnsi="Arial" w:cs="Arial"/>
                <w:color w:val="000000"/>
                <w:sz w:val="16"/>
                <w:szCs w:val="16"/>
              </w:rPr>
              <w:t>ды на  территории Ва</w:t>
            </w:r>
            <w:r>
              <w:rPr>
                <w:rFonts w:ascii="Arial" w:hAnsi="Arial" w:cs="Arial"/>
                <w:color w:val="000000"/>
                <w:sz w:val="16"/>
                <w:szCs w:val="16"/>
              </w:rPr>
              <w:t>л</w:t>
            </w:r>
            <w:r>
              <w:rPr>
                <w:rFonts w:ascii="Arial" w:hAnsi="Arial" w:cs="Arial"/>
                <w:color w:val="000000"/>
                <w:sz w:val="16"/>
                <w:szCs w:val="16"/>
              </w:rPr>
              <w:t>дайского городского поселения  в нормативном состоянии</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2910121110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12 000 000,00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2910121110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244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12 000 000,00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Ремонт автомобильных дорог и тротуаров общего пользов</w:t>
            </w:r>
            <w:r>
              <w:rPr>
                <w:rFonts w:ascii="Arial" w:hAnsi="Arial" w:cs="Arial"/>
                <w:color w:val="000000"/>
                <w:sz w:val="16"/>
                <w:szCs w:val="16"/>
              </w:rPr>
              <w:t>а</w:t>
            </w:r>
            <w:r>
              <w:rPr>
                <w:rFonts w:ascii="Arial" w:hAnsi="Arial" w:cs="Arial"/>
                <w:color w:val="000000"/>
                <w:sz w:val="16"/>
                <w:szCs w:val="16"/>
              </w:rPr>
              <w:t>ния местного значения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2910121120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8 354 496,45</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2910121120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244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8 354 496,45</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Строительство автомобильных дорог общего пользования местного значения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2910121130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5 089 139,92</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2910121130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414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5 089 139,92</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Паспортизация  автомобильных дорог общего пользования местного значения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2910121140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10 000,00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2910121140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244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10 000,00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Строительство автомобильных дорог общего пользования местного значения за счет средств областн</w:t>
            </w:r>
            <w:r>
              <w:rPr>
                <w:rFonts w:ascii="Arial" w:hAnsi="Arial" w:cs="Arial"/>
                <w:color w:val="000000"/>
                <w:sz w:val="16"/>
                <w:szCs w:val="16"/>
              </w:rPr>
              <w:t>о</w:t>
            </w:r>
            <w:r>
              <w:rPr>
                <w:rFonts w:ascii="Arial" w:hAnsi="Arial" w:cs="Arial"/>
                <w:color w:val="000000"/>
                <w:sz w:val="16"/>
                <w:szCs w:val="16"/>
              </w:rPr>
              <w:t>го бюджета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2910171520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1 367 000,00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2910171520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414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1 367 000,00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Ремонт автомобильных дорог и тротуаров общего пользования местного значения за счет средств о</w:t>
            </w:r>
            <w:r>
              <w:rPr>
                <w:rFonts w:ascii="Arial" w:hAnsi="Arial" w:cs="Arial"/>
                <w:color w:val="000000"/>
                <w:sz w:val="16"/>
                <w:szCs w:val="16"/>
              </w:rPr>
              <w:t>б</w:t>
            </w:r>
            <w:r>
              <w:rPr>
                <w:rFonts w:ascii="Arial" w:hAnsi="Arial" w:cs="Arial"/>
                <w:color w:val="000000"/>
                <w:sz w:val="16"/>
                <w:szCs w:val="16"/>
              </w:rPr>
              <w:t>ластного бюджета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2910171541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11 840 277,00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2910171541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244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11 840 277,00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Строительство автомобильных дорог общего пользования местного значения за счет средств областн</w:t>
            </w:r>
            <w:r>
              <w:rPr>
                <w:rFonts w:ascii="Arial" w:hAnsi="Arial" w:cs="Arial"/>
                <w:color w:val="000000"/>
                <w:sz w:val="16"/>
                <w:szCs w:val="16"/>
              </w:rPr>
              <w:t>о</w:t>
            </w:r>
            <w:r>
              <w:rPr>
                <w:rFonts w:ascii="Arial" w:hAnsi="Arial" w:cs="Arial"/>
                <w:color w:val="000000"/>
                <w:sz w:val="16"/>
                <w:szCs w:val="16"/>
              </w:rPr>
              <w:t>го бюджета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2910171542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10 159 723,00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2910171542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414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10 159 723,00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Подпрограмма "Обеспечение безопасности дорожного движения на территории Валда</w:t>
            </w:r>
            <w:r>
              <w:rPr>
                <w:rFonts w:ascii="Arial" w:hAnsi="Arial" w:cs="Arial"/>
                <w:color w:val="000000"/>
                <w:sz w:val="16"/>
                <w:szCs w:val="16"/>
              </w:rPr>
              <w:t>й</w:t>
            </w:r>
            <w:r>
              <w:rPr>
                <w:rFonts w:ascii="Arial" w:hAnsi="Arial" w:cs="Arial"/>
                <w:color w:val="000000"/>
                <w:sz w:val="16"/>
                <w:szCs w:val="16"/>
              </w:rPr>
              <w:t>ского городского поселения за счет средств местного бюджета" муниципальной программы "Совершенствование и с</w:t>
            </w:r>
            <w:r>
              <w:rPr>
                <w:rFonts w:ascii="Arial" w:hAnsi="Arial" w:cs="Arial"/>
                <w:color w:val="000000"/>
                <w:sz w:val="16"/>
                <w:szCs w:val="16"/>
              </w:rPr>
              <w:t>о</w:t>
            </w:r>
            <w:r>
              <w:rPr>
                <w:rFonts w:ascii="Arial" w:hAnsi="Arial" w:cs="Arial"/>
                <w:color w:val="000000"/>
                <w:sz w:val="16"/>
                <w:szCs w:val="16"/>
              </w:rPr>
              <w:t>держание дорожного хозяйства на  территории Валдайского городского п</w:t>
            </w:r>
            <w:r>
              <w:rPr>
                <w:rFonts w:ascii="Arial" w:hAnsi="Arial" w:cs="Arial"/>
                <w:color w:val="000000"/>
                <w:sz w:val="16"/>
                <w:szCs w:val="16"/>
              </w:rPr>
              <w:t>о</w:t>
            </w:r>
            <w:r>
              <w:rPr>
                <w:rFonts w:ascii="Arial" w:hAnsi="Arial" w:cs="Arial"/>
                <w:color w:val="000000"/>
                <w:sz w:val="16"/>
                <w:szCs w:val="16"/>
              </w:rPr>
              <w:t>селения на 2016 год"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2920000000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2 323 736,96</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Обеспечение безопасности дорожного движения на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 xml:space="preserve">ления за </w:t>
            </w:r>
            <w:r>
              <w:rPr>
                <w:rFonts w:ascii="Arial" w:hAnsi="Arial" w:cs="Arial"/>
                <w:color w:val="000000"/>
                <w:sz w:val="16"/>
                <w:szCs w:val="16"/>
              </w:rPr>
              <w:lastRenderedPageBreak/>
              <w:t>счет средств местного бюджета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lastRenderedPageBreak/>
              <w:t>0409</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2920200000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2 323 736,96</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lastRenderedPageBreak/>
              <w:t>Реализация прочих мероприятий муниципальной программы "Совершенствование и содержание д</w:t>
            </w:r>
            <w:r>
              <w:rPr>
                <w:rFonts w:ascii="Arial" w:hAnsi="Arial" w:cs="Arial"/>
                <w:color w:val="000000"/>
                <w:sz w:val="16"/>
                <w:szCs w:val="16"/>
              </w:rPr>
              <w:t>о</w:t>
            </w:r>
            <w:r>
              <w:rPr>
                <w:rFonts w:ascii="Arial" w:hAnsi="Arial" w:cs="Arial"/>
                <w:color w:val="000000"/>
                <w:sz w:val="16"/>
                <w:szCs w:val="16"/>
              </w:rPr>
              <w:t>рожного хозяйства на  территории Валдайского городского поселения на 2016 год"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2920299910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2 323 736,96</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2920299910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244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2 323 736,96</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Другие вопросы в области национальной экономики</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0412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433 818,00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w:t>
            </w:r>
            <w:r>
              <w:rPr>
                <w:rFonts w:ascii="Arial" w:hAnsi="Arial" w:cs="Arial"/>
                <w:color w:val="000000"/>
                <w:sz w:val="16"/>
                <w:szCs w:val="16"/>
              </w:rPr>
              <w:t>о</w:t>
            </w:r>
            <w:r>
              <w:rPr>
                <w:rFonts w:ascii="Arial" w:hAnsi="Arial" w:cs="Arial"/>
                <w:color w:val="000000"/>
                <w:sz w:val="16"/>
                <w:szCs w:val="16"/>
              </w:rPr>
              <w:t>вания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0412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9400000000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433 818,00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Валдайского городск</w:t>
            </w:r>
            <w:r>
              <w:rPr>
                <w:rFonts w:ascii="Arial" w:hAnsi="Arial" w:cs="Arial"/>
                <w:color w:val="000000"/>
                <w:sz w:val="16"/>
                <w:szCs w:val="16"/>
              </w:rPr>
              <w:t>о</w:t>
            </w:r>
            <w:r>
              <w:rPr>
                <w:rFonts w:ascii="Arial" w:hAnsi="Arial" w:cs="Arial"/>
                <w:color w:val="000000"/>
                <w:sz w:val="16"/>
                <w:szCs w:val="16"/>
              </w:rPr>
              <w:t>го поселения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0412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9450000000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433 818,00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Расходы на мероприятия по землеустройству и землепол</w:t>
            </w:r>
            <w:r>
              <w:rPr>
                <w:rFonts w:ascii="Arial" w:hAnsi="Arial" w:cs="Arial"/>
                <w:color w:val="000000"/>
                <w:sz w:val="16"/>
                <w:szCs w:val="16"/>
              </w:rPr>
              <w:t>ь</w:t>
            </w:r>
            <w:r>
              <w:rPr>
                <w:rFonts w:ascii="Arial" w:hAnsi="Arial" w:cs="Arial"/>
                <w:color w:val="000000"/>
                <w:sz w:val="16"/>
                <w:szCs w:val="16"/>
              </w:rPr>
              <w:t>зованию</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0412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9450010070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249 818,00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0412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9450010070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244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249 818,00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Расходы на проведения работ по утверждению генеральных планов поселения, правил землепользов</w:t>
            </w:r>
            <w:r>
              <w:rPr>
                <w:rFonts w:ascii="Arial" w:hAnsi="Arial" w:cs="Arial"/>
                <w:color w:val="000000"/>
                <w:sz w:val="16"/>
                <w:szCs w:val="16"/>
              </w:rPr>
              <w:t>а</w:t>
            </w:r>
            <w:r>
              <w:rPr>
                <w:rFonts w:ascii="Arial" w:hAnsi="Arial" w:cs="Arial"/>
                <w:color w:val="000000"/>
                <w:sz w:val="16"/>
                <w:szCs w:val="16"/>
              </w:rPr>
              <w:t>ния и застройки, утверждение подготовленной на основе генеральных планов документации по план</w:t>
            </w:r>
            <w:r>
              <w:rPr>
                <w:rFonts w:ascii="Arial" w:hAnsi="Arial" w:cs="Arial"/>
                <w:color w:val="000000"/>
                <w:sz w:val="16"/>
                <w:szCs w:val="16"/>
              </w:rPr>
              <w:t>и</w:t>
            </w:r>
            <w:r>
              <w:rPr>
                <w:rFonts w:ascii="Arial" w:hAnsi="Arial" w:cs="Arial"/>
                <w:color w:val="000000"/>
                <w:sz w:val="16"/>
                <w:szCs w:val="16"/>
              </w:rPr>
              <w:t>ровке территории</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0412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9450010080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184 000,00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0412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9450010080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244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184 000,00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0500</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70 998 002,46</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Жилищное хозяйство</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48 396 713,60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Муниципальная программа «Переселение граждан, проживающих  на территории Валдайского  горо</w:t>
            </w:r>
            <w:r>
              <w:rPr>
                <w:rFonts w:ascii="Arial" w:hAnsi="Arial" w:cs="Arial"/>
                <w:color w:val="000000"/>
                <w:sz w:val="16"/>
                <w:szCs w:val="16"/>
              </w:rPr>
              <w:t>д</w:t>
            </w:r>
            <w:r>
              <w:rPr>
                <w:rFonts w:ascii="Arial" w:hAnsi="Arial" w:cs="Arial"/>
                <w:color w:val="000000"/>
                <w:sz w:val="16"/>
                <w:szCs w:val="16"/>
              </w:rPr>
              <w:t>ского поселения, из аварийного  жилищного фонда в 2016 году »</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1200000000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27 909 089,66</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Финансовое и организационное обеспечение переселения граждан из домов, признанных ав</w:t>
            </w:r>
            <w:r>
              <w:rPr>
                <w:rFonts w:ascii="Arial" w:hAnsi="Arial" w:cs="Arial"/>
                <w:color w:val="000000"/>
                <w:sz w:val="16"/>
                <w:szCs w:val="16"/>
              </w:rPr>
              <w:t>а</w:t>
            </w:r>
            <w:r>
              <w:rPr>
                <w:rFonts w:ascii="Arial" w:hAnsi="Arial" w:cs="Arial"/>
                <w:color w:val="000000"/>
                <w:sz w:val="16"/>
                <w:szCs w:val="16"/>
              </w:rPr>
              <w:t>рийными в установленном порядке, для обеспечения безопасных и комфортных условий пр</w:t>
            </w:r>
            <w:r>
              <w:rPr>
                <w:rFonts w:ascii="Arial" w:hAnsi="Arial" w:cs="Arial"/>
                <w:color w:val="000000"/>
                <w:sz w:val="16"/>
                <w:szCs w:val="16"/>
              </w:rPr>
              <w:t>о</w:t>
            </w:r>
            <w:r>
              <w:rPr>
                <w:rFonts w:ascii="Arial" w:hAnsi="Arial" w:cs="Arial"/>
                <w:color w:val="000000"/>
                <w:sz w:val="16"/>
                <w:szCs w:val="16"/>
              </w:rPr>
              <w:t>живания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1200100000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27 909 089,66</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Обеспечения мероприятий по  переселению граждан из аварийного жилищного фонда, в том числе переселению граждан из аварийного  жилищного фонда  за счет средств, поступивших от государстве</w:t>
            </w:r>
            <w:r>
              <w:rPr>
                <w:rFonts w:ascii="Arial" w:hAnsi="Arial" w:cs="Arial"/>
                <w:color w:val="000000"/>
                <w:sz w:val="16"/>
                <w:szCs w:val="16"/>
              </w:rPr>
              <w:t>н</w:t>
            </w:r>
            <w:r>
              <w:rPr>
                <w:rFonts w:ascii="Arial" w:hAnsi="Arial" w:cs="Arial"/>
                <w:color w:val="000000"/>
                <w:sz w:val="16"/>
                <w:szCs w:val="16"/>
              </w:rPr>
              <w:t>ной корпорации Фонд содействия реформированию жилищно-коммунального х</w:t>
            </w:r>
            <w:r>
              <w:rPr>
                <w:rFonts w:ascii="Arial" w:hAnsi="Arial" w:cs="Arial"/>
                <w:color w:val="000000"/>
                <w:sz w:val="16"/>
                <w:szCs w:val="16"/>
              </w:rPr>
              <w:t>о</w:t>
            </w:r>
            <w:r>
              <w:rPr>
                <w:rFonts w:ascii="Arial" w:hAnsi="Arial" w:cs="Arial"/>
                <w:color w:val="000000"/>
                <w:sz w:val="16"/>
                <w:szCs w:val="16"/>
              </w:rPr>
              <w:t>зяйства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1200109502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16 539 403,89</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имущества в государственную (мун</w:t>
            </w:r>
            <w:r>
              <w:rPr>
                <w:rFonts w:ascii="Arial" w:hAnsi="Arial" w:cs="Arial"/>
                <w:color w:val="000000"/>
                <w:sz w:val="16"/>
                <w:szCs w:val="16"/>
              </w:rPr>
              <w:t>и</w:t>
            </w:r>
            <w:r>
              <w:rPr>
                <w:rFonts w:ascii="Arial" w:hAnsi="Arial" w:cs="Arial"/>
                <w:color w:val="000000"/>
                <w:sz w:val="16"/>
                <w:szCs w:val="16"/>
              </w:rPr>
              <w:t>ципальную) собственность</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1200109502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412</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16 539 403,89</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Обеспечение мероприятий региональной адресной программы "Переселение граждан, прож</w:t>
            </w:r>
            <w:r>
              <w:rPr>
                <w:rFonts w:ascii="Arial" w:hAnsi="Arial" w:cs="Arial"/>
                <w:color w:val="000000"/>
                <w:sz w:val="16"/>
                <w:szCs w:val="16"/>
              </w:rPr>
              <w:t>и</w:t>
            </w:r>
            <w:r>
              <w:rPr>
                <w:rFonts w:ascii="Arial" w:hAnsi="Arial" w:cs="Arial"/>
                <w:color w:val="000000"/>
                <w:sz w:val="16"/>
                <w:szCs w:val="16"/>
              </w:rPr>
              <w:t>вающих на террит</w:t>
            </w:r>
            <w:r>
              <w:rPr>
                <w:rFonts w:ascii="Arial" w:hAnsi="Arial" w:cs="Arial"/>
                <w:color w:val="000000"/>
                <w:sz w:val="16"/>
                <w:szCs w:val="16"/>
              </w:rPr>
              <w:t>о</w:t>
            </w:r>
            <w:r>
              <w:rPr>
                <w:rFonts w:ascii="Arial" w:hAnsi="Arial" w:cs="Arial"/>
                <w:color w:val="000000"/>
                <w:sz w:val="16"/>
                <w:szCs w:val="16"/>
              </w:rPr>
              <w:t>рии Новгородской области, из аварийного жилищного фонда  в 2013-2017 годах  за счет средств областного бюджета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1200109602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11 369 685,77</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имущества в государственную (мун</w:t>
            </w:r>
            <w:r>
              <w:rPr>
                <w:rFonts w:ascii="Arial" w:hAnsi="Arial" w:cs="Arial"/>
                <w:color w:val="000000"/>
                <w:sz w:val="16"/>
                <w:szCs w:val="16"/>
              </w:rPr>
              <w:t>и</w:t>
            </w:r>
            <w:r>
              <w:rPr>
                <w:rFonts w:ascii="Arial" w:hAnsi="Arial" w:cs="Arial"/>
                <w:color w:val="000000"/>
                <w:sz w:val="16"/>
                <w:szCs w:val="16"/>
              </w:rPr>
              <w:t>ципальную) собственность</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1200109602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412</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11 369 685,77</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Муниципальная программа «Переселение граждан, проживающих на территории Валдайского городск</w:t>
            </w:r>
            <w:r>
              <w:rPr>
                <w:rFonts w:ascii="Arial" w:hAnsi="Arial" w:cs="Arial"/>
                <w:color w:val="000000"/>
                <w:sz w:val="16"/>
                <w:szCs w:val="16"/>
              </w:rPr>
              <w:t>о</w:t>
            </w:r>
            <w:r>
              <w:rPr>
                <w:rFonts w:ascii="Arial" w:hAnsi="Arial" w:cs="Arial"/>
                <w:color w:val="000000"/>
                <w:sz w:val="16"/>
                <w:szCs w:val="16"/>
              </w:rPr>
              <w:t>го поселения из жилищного фонда, признанного аварийным в установле</w:t>
            </w:r>
            <w:r>
              <w:rPr>
                <w:rFonts w:ascii="Arial" w:hAnsi="Arial" w:cs="Arial"/>
                <w:color w:val="000000"/>
                <w:sz w:val="16"/>
                <w:szCs w:val="16"/>
              </w:rPr>
              <w:t>н</w:t>
            </w:r>
            <w:r>
              <w:rPr>
                <w:rFonts w:ascii="Arial" w:hAnsi="Arial" w:cs="Arial"/>
                <w:color w:val="000000"/>
                <w:sz w:val="16"/>
                <w:szCs w:val="16"/>
              </w:rPr>
              <w:t>ном порядке на 2015-2016  года»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2400000000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150 000,00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Финансовое и организационное обеспечение переселения граждан  из домов, признанных ав</w:t>
            </w:r>
            <w:r>
              <w:rPr>
                <w:rFonts w:ascii="Arial" w:hAnsi="Arial" w:cs="Arial"/>
                <w:color w:val="000000"/>
                <w:sz w:val="16"/>
                <w:szCs w:val="16"/>
              </w:rPr>
              <w:t>а</w:t>
            </w:r>
            <w:r>
              <w:rPr>
                <w:rFonts w:ascii="Arial" w:hAnsi="Arial" w:cs="Arial"/>
                <w:color w:val="000000"/>
                <w:sz w:val="16"/>
                <w:szCs w:val="16"/>
              </w:rPr>
              <w:t>рийными в установленном порядке, для обеспечения безопасных и комфортных условий пр</w:t>
            </w:r>
            <w:r>
              <w:rPr>
                <w:rFonts w:ascii="Arial" w:hAnsi="Arial" w:cs="Arial"/>
                <w:color w:val="000000"/>
                <w:sz w:val="16"/>
                <w:szCs w:val="16"/>
              </w:rPr>
              <w:t>о</w:t>
            </w:r>
            <w:r>
              <w:rPr>
                <w:rFonts w:ascii="Arial" w:hAnsi="Arial" w:cs="Arial"/>
                <w:color w:val="000000"/>
                <w:sz w:val="16"/>
                <w:szCs w:val="16"/>
              </w:rPr>
              <w:t>живания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2400100000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150 000,00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Снос аварийных расселенных многоквартирных домов</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2400112110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150 000,00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2400112110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244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150 000,00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w:t>
            </w:r>
            <w:r>
              <w:rPr>
                <w:rFonts w:ascii="Arial" w:hAnsi="Arial" w:cs="Arial"/>
                <w:color w:val="000000"/>
                <w:sz w:val="16"/>
                <w:szCs w:val="16"/>
              </w:rPr>
              <w:t>о</w:t>
            </w:r>
            <w:r>
              <w:rPr>
                <w:rFonts w:ascii="Arial" w:hAnsi="Arial" w:cs="Arial"/>
                <w:color w:val="000000"/>
                <w:sz w:val="16"/>
                <w:szCs w:val="16"/>
              </w:rPr>
              <w:t>вания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9400000000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20 337 623,94</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Валдайского городск</w:t>
            </w:r>
            <w:r>
              <w:rPr>
                <w:rFonts w:ascii="Arial" w:hAnsi="Arial" w:cs="Arial"/>
                <w:color w:val="000000"/>
                <w:sz w:val="16"/>
                <w:szCs w:val="16"/>
              </w:rPr>
              <w:t>о</w:t>
            </w:r>
            <w:r>
              <w:rPr>
                <w:rFonts w:ascii="Arial" w:hAnsi="Arial" w:cs="Arial"/>
                <w:color w:val="000000"/>
                <w:sz w:val="16"/>
                <w:szCs w:val="16"/>
              </w:rPr>
              <w:t>го поселения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9450000000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20 337 623,94</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Валдайского городск</w:t>
            </w:r>
            <w:r>
              <w:rPr>
                <w:rFonts w:ascii="Arial" w:hAnsi="Arial" w:cs="Arial"/>
                <w:color w:val="000000"/>
                <w:sz w:val="16"/>
                <w:szCs w:val="16"/>
              </w:rPr>
              <w:t>о</w:t>
            </w:r>
            <w:r>
              <w:rPr>
                <w:rFonts w:ascii="Arial" w:hAnsi="Arial" w:cs="Arial"/>
                <w:color w:val="000000"/>
                <w:sz w:val="16"/>
                <w:szCs w:val="16"/>
              </w:rPr>
              <w:t>го поселения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9450000000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2 851 514,00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Приобретение в муниципальную собственность жилых п</w:t>
            </w:r>
            <w:r>
              <w:rPr>
                <w:rFonts w:ascii="Arial" w:hAnsi="Arial" w:cs="Arial"/>
                <w:color w:val="000000"/>
                <w:sz w:val="16"/>
                <w:szCs w:val="16"/>
              </w:rPr>
              <w:t>о</w:t>
            </w:r>
            <w:r>
              <w:rPr>
                <w:rFonts w:ascii="Arial" w:hAnsi="Arial" w:cs="Arial"/>
                <w:color w:val="000000"/>
                <w:sz w:val="16"/>
                <w:szCs w:val="16"/>
              </w:rPr>
              <w:t>мещений</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9450010470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821 182,00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Капитальные вложения на приобретение объектов недвижимого имущества государственными (мун</w:t>
            </w:r>
            <w:r>
              <w:rPr>
                <w:rFonts w:ascii="Arial" w:hAnsi="Arial" w:cs="Arial"/>
                <w:color w:val="000000"/>
                <w:sz w:val="16"/>
                <w:szCs w:val="16"/>
              </w:rPr>
              <w:t>и</w:t>
            </w:r>
            <w:r>
              <w:rPr>
                <w:rFonts w:ascii="Arial" w:hAnsi="Arial" w:cs="Arial"/>
                <w:color w:val="000000"/>
                <w:sz w:val="16"/>
                <w:szCs w:val="16"/>
              </w:rPr>
              <w:t>ципальными) учреждениями</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9450010470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416</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821 182,00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Расходы (взносы)  на капитальный ремонт общего имущества муниципального жилого фонда в мног</w:t>
            </w:r>
            <w:r>
              <w:rPr>
                <w:rFonts w:ascii="Arial" w:hAnsi="Arial" w:cs="Arial"/>
                <w:color w:val="000000"/>
                <w:sz w:val="16"/>
                <w:szCs w:val="16"/>
              </w:rPr>
              <w:t>о</w:t>
            </w:r>
            <w:r>
              <w:rPr>
                <w:rFonts w:ascii="Arial" w:hAnsi="Arial" w:cs="Arial"/>
                <w:color w:val="000000"/>
                <w:sz w:val="16"/>
                <w:szCs w:val="16"/>
              </w:rPr>
              <w:t>квартирных домах, расположенных на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ления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9450081010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1 017 673,56</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9450081010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244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1 017 673,56</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Обеспечение мероприятий по капитальному ремонту мун</w:t>
            </w:r>
            <w:r>
              <w:rPr>
                <w:rFonts w:ascii="Arial" w:hAnsi="Arial" w:cs="Arial"/>
                <w:color w:val="000000"/>
                <w:sz w:val="16"/>
                <w:szCs w:val="16"/>
              </w:rPr>
              <w:t>и</w:t>
            </w:r>
            <w:r>
              <w:rPr>
                <w:rFonts w:ascii="Arial" w:hAnsi="Arial" w:cs="Arial"/>
                <w:color w:val="000000"/>
                <w:sz w:val="16"/>
                <w:szCs w:val="16"/>
              </w:rPr>
              <w:t>ципального жилого фонда  за счет средств бюджетов</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9450081020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1 012 658,44</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9450081020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244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467 223,44</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Субсидии юридическим лицам (кроме некоммерческих организаций), индивидуальным предпринимат</w:t>
            </w:r>
            <w:r>
              <w:rPr>
                <w:rFonts w:ascii="Arial" w:hAnsi="Arial" w:cs="Arial"/>
                <w:color w:val="000000"/>
                <w:sz w:val="16"/>
                <w:szCs w:val="16"/>
              </w:rPr>
              <w:t>е</w:t>
            </w:r>
            <w:r>
              <w:rPr>
                <w:rFonts w:ascii="Arial" w:hAnsi="Arial" w:cs="Arial"/>
                <w:color w:val="000000"/>
                <w:sz w:val="16"/>
                <w:szCs w:val="16"/>
              </w:rPr>
              <w:t>лям, физическим лицам</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9450081020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810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545 435,00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Обеспечения мероприятий региональной адресной программы "Переселение граждан, прож</w:t>
            </w:r>
            <w:r>
              <w:rPr>
                <w:rFonts w:ascii="Arial" w:hAnsi="Arial" w:cs="Arial"/>
                <w:color w:val="000000"/>
                <w:sz w:val="16"/>
                <w:szCs w:val="16"/>
              </w:rPr>
              <w:t>и</w:t>
            </w:r>
            <w:r>
              <w:rPr>
                <w:rFonts w:ascii="Arial" w:hAnsi="Arial" w:cs="Arial"/>
                <w:color w:val="000000"/>
                <w:sz w:val="16"/>
                <w:szCs w:val="16"/>
              </w:rPr>
              <w:t>вающих на террит</w:t>
            </w:r>
            <w:r>
              <w:rPr>
                <w:rFonts w:ascii="Arial" w:hAnsi="Arial" w:cs="Arial"/>
                <w:color w:val="000000"/>
                <w:sz w:val="16"/>
                <w:szCs w:val="16"/>
              </w:rPr>
              <w:t>о</w:t>
            </w:r>
            <w:r>
              <w:rPr>
                <w:rFonts w:ascii="Arial" w:hAnsi="Arial" w:cs="Arial"/>
                <w:color w:val="000000"/>
                <w:sz w:val="16"/>
                <w:szCs w:val="16"/>
              </w:rPr>
              <w:t>рии Новгородской области, из аварийного жилищного фонда  в 2013-2017 годах"</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9450100000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17 486 109,94</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Обеспечения мероприятий региональной адресной программы "Переселение граждан, прож</w:t>
            </w:r>
            <w:r>
              <w:rPr>
                <w:rFonts w:ascii="Arial" w:hAnsi="Arial" w:cs="Arial"/>
                <w:color w:val="000000"/>
                <w:sz w:val="16"/>
                <w:szCs w:val="16"/>
              </w:rPr>
              <w:t>и</w:t>
            </w:r>
            <w:r>
              <w:rPr>
                <w:rFonts w:ascii="Arial" w:hAnsi="Arial" w:cs="Arial"/>
                <w:color w:val="000000"/>
                <w:sz w:val="16"/>
                <w:szCs w:val="16"/>
              </w:rPr>
              <w:t>вающих на территории Новгородской области, из аварийного жилищного фонда  в 2013-2017 годах"  за счет средств, поступивших от государственной корпорации Фонд содействия рефо</w:t>
            </w:r>
            <w:r>
              <w:rPr>
                <w:rFonts w:ascii="Arial" w:hAnsi="Arial" w:cs="Arial"/>
                <w:color w:val="000000"/>
                <w:sz w:val="16"/>
                <w:szCs w:val="16"/>
              </w:rPr>
              <w:t>р</w:t>
            </w:r>
            <w:r>
              <w:rPr>
                <w:rFonts w:ascii="Arial" w:hAnsi="Arial" w:cs="Arial"/>
                <w:color w:val="000000"/>
                <w:sz w:val="16"/>
                <w:szCs w:val="16"/>
              </w:rPr>
              <w:t>мированию жилищно-коммунального хозяйства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9450109502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10 053 341,11</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имущества в государственную (мун</w:t>
            </w:r>
            <w:r>
              <w:rPr>
                <w:rFonts w:ascii="Arial" w:hAnsi="Arial" w:cs="Arial"/>
                <w:color w:val="000000"/>
                <w:sz w:val="16"/>
                <w:szCs w:val="16"/>
              </w:rPr>
              <w:t>и</w:t>
            </w:r>
            <w:r>
              <w:rPr>
                <w:rFonts w:ascii="Arial" w:hAnsi="Arial" w:cs="Arial"/>
                <w:color w:val="000000"/>
                <w:sz w:val="16"/>
                <w:szCs w:val="16"/>
              </w:rPr>
              <w:t>ципальную) собственность</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9450109502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412</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10 053 341,11</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Обеспечение мероприятий региональной адресной программы "Переселение граждан, прож</w:t>
            </w:r>
            <w:r>
              <w:rPr>
                <w:rFonts w:ascii="Arial" w:hAnsi="Arial" w:cs="Arial"/>
                <w:color w:val="000000"/>
                <w:sz w:val="16"/>
                <w:szCs w:val="16"/>
              </w:rPr>
              <w:t>и</w:t>
            </w:r>
            <w:r>
              <w:rPr>
                <w:rFonts w:ascii="Arial" w:hAnsi="Arial" w:cs="Arial"/>
                <w:color w:val="000000"/>
                <w:sz w:val="16"/>
                <w:szCs w:val="16"/>
              </w:rPr>
              <w:t>вающих на террит</w:t>
            </w:r>
            <w:r>
              <w:rPr>
                <w:rFonts w:ascii="Arial" w:hAnsi="Arial" w:cs="Arial"/>
                <w:color w:val="000000"/>
                <w:sz w:val="16"/>
                <w:szCs w:val="16"/>
              </w:rPr>
              <w:t>о</w:t>
            </w:r>
            <w:r>
              <w:rPr>
                <w:rFonts w:ascii="Arial" w:hAnsi="Arial" w:cs="Arial"/>
                <w:color w:val="000000"/>
                <w:sz w:val="16"/>
                <w:szCs w:val="16"/>
              </w:rPr>
              <w:t>рии Новгородской области, из аварийного жилищного фонда  в 2013-2017 годах  за счет средств областного бюджета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9450109602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7 432 768,83</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имущества в государственную (мун</w:t>
            </w:r>
            <w:r>
              <w:rPr>
                <w:rFonts w:ascii="Arial" w:hAnsi="Arial" w:cs="Arial"/>
                <w:color w:val="000000"/>
                <w:sz w:val="16"/>
                <w:szCs w:val="16"/>
              </w:rPr>
              <w:t>и</w:t>
            </w:r>
            <w:r>
              <w:rPr>
                <w:rFonts w:ascii="Arial" w:hAnsi="Arial" w:cs="Arial"/>
                <w:color w:val="000000"/>
                <w:sz w:val="16"/>
                <w:szCs w:val="16"/>
              </w:rPr>
              <w:t>ципальную) собственность</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9450109602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412</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7 432 768,83</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Коммунальное хозяйство</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6 809 868,85</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«Паспортизация бесхозяйных сетей на территории Валдайск</w:t>
            </w:r>
            <w:r>
              <w:rPr>
                <w:rFonts w:ascii="Arial" w:hAnsi="Arial" w:cs="Arial"/>
                <w:color w:val="000000"/>
                <w:sz w:val="16"/>
                <w:szCs w:val="16"/>
              </w:rPr>
              <w:t>о</w:t>
            </w:r>
            <w:r>
              <w:rPr>
                <w:rFonts w:ascii="Arial" w:hAnsi="Arial" w:cs="Arial"/>
                <w:color w:val="000000"/>
                <w:sz w:val="16"/>
                <w:szCs w:val="16"/>
              </w:rPr>
              <w:t>го городского поселения в 2016 году»</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2500000000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50 000,00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Паспортизация бесхозяйных сетей  на территории Валда</w:t>
            </w:r>
            <w:r>
              <w:rPr>
                <w:rFonts w:ascii="Arial" w:hAnsi="Arial" w:cs="Arial"/>
                <w:color w:val="000000"/>
                <w:sz w:val="16"/>
                <w:szCs w:val="16"/>
              </w:rPr>
              <w:t>й</w:t>
            </w:r>
            <w:r>
              <w:rPr>
                <w:rFonts w:ascii="Arial" w:hAnsi="Arial" w:cs="Arial"/>
                <w:color w:val="000000"/>
                <w:sz w:val="16"/>
                <w:szCs w:val="16"/>
              </w:rPr>
              <w:t>ского городского поселения в 2016 году</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2500100000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50 000,00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Учет бесхозяйных сетей  на территории Валдайского горо</w:t>
            </w:r>
            <w:r>
              <w:rPr>
                <w:rFonts w:ascii="Arial" w:hAnsi="Arial" w:cs="Arial"/>
                <w:color w:val="000000"/>
                <w:sz w:val="16"/>
                <w:szCs w:val="16"/>
              </w:rPr>
              <w:t>д</w:t>
            </w:r>
            <w:r>
              <w:rPr>
                <w:rFonts w:ascii="Arial" w:hAnsi="Arial" w:cs="Arial"/>
                <w:color w:val="000000"/>
                <w:sz w:val="16"/>
                <w:szCs w:val="16"/>
              </w:rPr>
              <w:t>ского поселения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2500111110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50 000,00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2500111110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244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50 000,00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"Газификации на территории Валдайского городского поселения в 2016 г</w:t>
            </w:r>
            <w:r>
              <w:rPr>
                <w:rFonts w:ascii="Arial" w:hAnsi="Arial" w:cs="Arial"/>
                <w:color w:val="000000"/>
                <w:sz w:val="16"/>
                <w:szCs w:val="16"/>
              </w:rPr>
              <w:t>о</w:t>
            </w:r>
            <w:r>
              <w:rPr>
                <w:rFonts w:ascii="Arial" w:hAnsi="Arial" w:cs="Arial"/>
                <w:color w:val="000000"/>
                <w:sz w:val="16"/>
                <w:szCs w:val="16"/>
              </w:rPr>
              <w:t>ду"</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2600000000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250 000,00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Газификация  территории Валдайского городского посел</w:t>
            </w:r>
            <w:r>
              <w:rPr>
                <w:rFonts w:ascii="Arial" w:hAnsi="Arial" w:cs="Arial"/>
                <w:color w:val="000000"/>
                <w:sz w:val="16"/>
                <w:szCs w:val="16"/>
              </w:rPr>
              <w:t>е</w:t>
            </w:r>
            <w:r>
              <w:rPr>
                <w:rFonts w:ascii="Arial" w:hAnsi="Arial" w:cs="Arial"/>
                <w:color w:val="000000"/>
                <w:sz w:val="16"/>
                <w:szCs w:val="16"/>
              </w:rPr>
              <w:t>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2600100000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250 000,00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Разработка проектно-сметной документации для строительства газопровода на территории Валдайск</w:t>
            </w:r>
            <w:r>
              <w:rPr>
                <w:rFonts w:ascii="Arial" w:hAnsi="Arial" w:cs="Arial"/>
                <w:color w:val="000000"/>
                <w:sz w:val="16"/>
                <w:szCs w:val="16"/>
              </w:rPr>
              <w:t>о</w:t>
            </w:r>
            <w:r>
              <w:rPr>
                <w:rFonts w:ascii="Arial" w:hAnsi="Arial" w:cs="Arial"/>
                <w:color w:val="000000"/>
                <w:sz w:val="16"/>
                <w:szCs w:val="16"/>
              </w:rPr>
              <w:t>го городского поселения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2600111110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50 000,00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2600111110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414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50 000,00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Проведение государственной экспертизы проектной документации по объекту: "Распредел</w:t>
            </w:r>
            <w:r>
              <w:rPr>
                <w:rFonts w:ascii="Arial" w:hAnsi="Arial" w:cs="Arial"/>
                <w:color w:val="000000"/>
                <w:sz w:val="16"/>
                <w:szCs w:val="16"/>
              </w:rPr>
              <w:t>и</w:t>
            </w:r>
            <w:r>
              <w:rPr>
                <w:rFonts w:ascii="Arial" w:hAnsi="Arial" w:cs="Arial"/>
                <w:color w:val="000000"/>
                <w:sz w:val="16"/>
                <w:szCs w:val="16"/>
              </w:rPr>
              <w:t>тельный газопровод среднего и низкого давления по ул. Гостинопольская с закольцовкой газ</w:t>
            </w:r>
            <w:r>
              <w:rPr>
                <w:rFonts w:ascii="Arial" w:hAnsi="Arial" w:cs="Arial"/>
                <w:color w:val="000000"/>
                <w:sz w:val="16"/>
                <w:szCs w:val="16"/>
              </w:rPr>
              <w:t>о</w:t>
            </w:r>
            <w:r>
              <w:rPr>
                <w:rFonts w:ascii="Arial" w:hAnsi="Arial" w:cs="Arial"/>
                <w:color w:val="000000"/>
                <w:sz w:val="16"/>
                <w:szCs w:val="16"/>
              </w:rPr>
              <w:t>проводов по ул. Суворова. пер. Чернышевского. ул. Некрасова и ул. Луговая с установкой ПГБ в г. Валдай и с. Зимог</w:t>
            </w:r>
            <w:r>
              <w:rPr>
                <w:rFonts w:ascii="Arial" w:hAnsi="Arial" w:cs="Arial"/>
                <w:color w:val="000000"/>
                <w:sz w:val="16"/>
                <w:szCs w:val="16"/>
              </w:rPr>
              <w:t>о</w:t>
            </w:r>
            <w:r>
              <w:rPr>
                <w:rFonts w:ascii="Arial" w:hAnsi="Arial" w:cs="Arial"/>
                <w:color w:val="000000"/>
                <w:sz w:val="16"/>
                <w:szCs w:val="16"/>
              </w:rPr>
              <w:t>рье Валдайского района Новгородской области"</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2600111210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176 400,00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2600111210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414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176 400,00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Проведение проверки достоверности определения сметной стоимости по объекту: "Распред</w:t>
            </w:r>
            <w:r>
              <w:rPr>
                <w:rFonts w:ascii="Arial" w:hAnsi="Arial" w:cs="Arial"/>
                <w:color w:val="000000"/>
                <w:sz w:val="16"/>
                <w:szCs w:val="16"/>
              </w:rPr>
              <w:t>е</w:t>
            </w:r>
            <w:r>
              <w:rPr>
                <w:rFonts w:ascii="Arial" w:hAnsi="Arial" w:cs="Arial"/>
                <w:color w:val="000000"/>
                <w:sz w:val="16"/>
                <w:szCs w:val="16"/>
              </w:rPr>
              <w:t>лительный газопровод среднего и низкого давления по ул. Гостинопольская с закольцо</w:t>
            </w:r>
            <w:r>
              <w:rPr>
                <w:rFonts w:ascii="Arial" w:hAnsi="Arial" w:cs="Arial"/>
                <w:color w:val="000000"/>
                <w:sz w:val="16"/>
                <w:szCs w:val="16"/>
              </w:rPr>
              <w:t>в</w:t>
            </w:r>
            <w:r>
              <w:rPr>
                <w:rFonts w:ascii="Arial" w:hAnsi="Arial" w:cs="Arial"/>
                <w:color w:val="000000"/>
                <w:sz w:val="16"/>
                <w:szCs w:val="16"/>
              </w:rPr>
              <w:t xml:space="preserve">кой газопроводов по ул. </w:t>
            </w:r>
            <w:r>
              <w:rPr>
                <w:rFonts w:ascii="Arial" w:hAnsi="Arial" w:cs="Arial"/>
                <w:color w:val="000000"/>
                <w:sz w:val="16"/>
                <w:szCs w:val="16"/>
              </w:rPr>
              <w:lastRenderedPageBreak/>
              <w:t>Суворова. пер. Чернышевского. ул. Некрасова и ул. Луговая с установкой ПГБ в г. Валдай и с. Зимог</w:t>
            </w:r>
            <w:r>
              <w:rPr>
                <w:rFonts w:ascii="Arial" w:hAnsi="Arial" w:cs="Arial"/>
                <w:color w:val="000000"/>
                <w:sz w:val="16"/>
                <w:szCs w:val="16"/>
              </w:rPr>
              <w:t>о</w:t>
            </w:r>
            <w:r>
              <w:rPr>
                <w:rFonts w:ascii="Arial" w:hAnsi="Arial" w:cs="Arial"/>
                <w:color w:val="000000"/>
                <w:sz w:val="16"/>
                <w:szCs w:val="16"/>
              </w:rPr>
              <w:t>рье Валдайского района Новгородской обл</w:t>
            </w:r>
            <w:r>
              <w:rPr>
                <w:rFonts w:ascii="Arial" w:hAnsi="Arial" w:cs="Arial"/>
                <w:color w:val="000000"/>
                <w:sz w:val="16"/>
                <w:szCs w:val="16"/>
              </w:rPr>
              <w:t>а</w:t>
            </w:r>
            <w:r>
              <w:rPr>
                <w:rFonts w:ascii="Arial" w:hAnsi="Arial" w:cs="Arial"/>
                <w:color w:val="000000"/>
                <w:sz w:val="16"/>
                <w:szCs w:val="16"/>
              </w:rPr>
              <w:t>сти"</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lastRenderedPageBreak/>
              <w:t>0502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2600111310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23 600,00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lastRenderedPageBreak/>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2600111310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414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23 600,00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"Комплексное развитие инфраструктуры водоснабжения и водоо</w:t>
            </w:r>
            <w:r>
              <w:rPr>
                <w:rFonts w:ascii="Arial" w:hAnsi="Arial" w:cs="Arial"/>
                <w:color w:val="000000"/>
                <w:sz w:val="16"/>
                <w:szCs w:val="16"/>
              </w:rPr>
              <w:t>т</w:t>
            </w:r>
            <w:r>
              <w:rPr>
                <w:rFonts w:ascii="Arial" w:hAnsi="Arial" w:cs="Arial"/>
                <w:color w:val="000000"/>
                <w:sz w:val="16"/>
                <w:szCs w:val="16"/>
              </w:rPr>
              <w:t>ведения в Валдайском городском поселении в 2016 году"</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2700000000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2 433 320,80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Модернизация систем водоснабжения на территории Ва</w:t>
            </w:r>
            <w:r>
              <w:rPr>
                <w:rFonts w:ascii="Arial" w:hAnsi="Arial" w:cs="Arial"/>
                <w:color w:val="000000"/>
                <w:sz w:val="16"/>
                <w:szCs w:val="16"/>
              </w:rPr>
              <w:t>л</w:t>
            </w:r>
            <w:r>
              <w:rPr>
                <w:rFonts w:ascii="Arial" w:hAnsi="Arial" w:cs="Arial"/>
                <w:color w:val="000000"/>
                <w:sz w:val="16"/>
                <w:szCs w:val="16"/>
              </w:rPr>
              <w:t>дайского городского поселения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2700100000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1 930 898,80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Разработка проектно-сметной документации на строител</w:t>
            </w:r>
            <w:r>
              <w:rPr>
                <w:rFonts w:ascii="Arial" w:hAnsi="Arial" w:cs="Arial"/>
                <w:color w:val="000000"/>
                <w:sz w:val="16"/>
                <w:szCs w:val="16"/>
              </w:rPr>
              <w:t>ь</w:t>
            </w:r>
            <w:r>
              <w:rPr>
                <w:rFonts w:ascii="Arial" w:hAnsi="Arial" w:cs="Arial"/>
                <w:color w:val="000000"/>
                <w:sz w:val="16"/>
                <w:szCs w:val="16"/>
              </w:rPr>
              <w:t>ство водоразборной колонки</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2700111110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1 930 898,80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2700111110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414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1 930 898,80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Модернизация систем водоотведения на территории Ва</w:t>
            </w:r>
            <w:r>
              <w:rPr>
                <w:rFonts w:ascii="Arial" w:hAnsi="Arial" w:cs="Arial"/>
                <w:color w:val="000000"/>
                <w:sz w:val="16"/>
                <w:szCs w:val="16"/>
              </w:rPr>
              <w:t>л</w:t>
            </w:r>
            <w:r>
              <w:rPr>
                <w:rFonts w:ascii="Arial" w:hAnsi="Arial" w:cs="Arial"/>
                <w:color w:val="000000"/>
                <w:sz w:val="16"/>
                <w:szCs w:val="16"/>
              </w:rPr>
              <w:t>дайского городского поселения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2700200000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502 422,00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Корректировка проектно-сметной документации на строительство напорного канализационного  колле</w:t>
            </w:r>
            <w:r>
              <w:rPr>
                <w:rFonts w:ascii="Arial" w:hAnsi="Arial" w:cs="Arial"/>
                <w:color w:val="000000"/>
                <w:sz w:val="16"/>
                <w:szCs w:val="16"/>
              </w:rPr>
              <w:t>к</w:t>
            </w:r>
            <w:r>
              <w:rPr>
                <w:rFonts w:ascii="Arial" w:hAnsi="Arial" w:cs="Arial"/>
                <w:color w:val="000000"/>
                <w:sz w:val="16"/>
                <w:szCs w:val="16"/>
              </w:rPr>
              <w:t>тора и ГКНС</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2700212110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403 422,00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2700212110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414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403 422,00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Разработка программы комплексного развития системы коммунальной инфраструктуры Ва</w:t>
            </w:r>
            <w:r>
              <w:rPr>
                <w:rFonts w:ascii="Arial" w:hAnsi="Arial" w:cs="Arial"/>
                <w:color w:val="000000"/>
                <w:sz w:val="16"/>
                <w:szCs w:val="16"/>
              </w:rPr>
              <w:t>л</w:t>
            </w:r>
            <w:r>
              <w:rPr>
                <w:rFonts w:ascii="Arial" w:hAnsi="Arial" w:cs="Arial"/>
                <w:color w:val="000000"/>
                <w:sz w:val="16"/>
                <w:szCs w:val="16"/>
              </w:rPr>
              <w:t>дайского городского поселения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2700212120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99 000,00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2700212120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244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99 000,00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"Энергосбережение в Валда</w:t>
            </w:r>
            <w:r>
              <w:rPr>
                <w:rFonts w:ascii="Arial" w:hAnsi="Arial" w:cs="Arial"/>
                <w:color w:val="000000"/>
                <w:sz w:val="16"/>
                <w:szCs w:val="16"/>
              </w:rPr>
              <w:t>й</w:t>
            </w:r>
            <w:r>
              <w:rPr>
                <w:rFonts w:ascii="Arial" w:hAnsi="Arial" w:cs="Arial"/>
                <w:color w:val="000000"/>
                <w:sz w:val="16"/>
                <w:szCs w:val="16"/>
              </w:rPr>
              <w:t>ском городском поселении на 2016-2018 года"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2800000000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4 076 548,05</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Повышение энергетической эффективности в системе ко</w:t>
            </w:r>
            <w:r>
              <w:rPr>
                <w:rFonts w:ascii="Arial" w:hAnsi="Arial" w:cs="Arial"/>
                <w:color w:val="000000"/>
                <w:sz w:val="16"/>
                <w:szCs w:val="16"/>
              </w:rPr>
              <w:t>м</w:t>
            </w:r>
            <w:r>
              <w:rPr>
                <w:rFonts w:ascii="Arial" w:hAnsi="Arial" w:cs="Arial"/>
                <w:color w:val="000000"/>
                <w:sz w:val="16"/>
                <w:szCs w:val="16"/>
              </w:rPr>
              <w:t>мунальной инфраструктуры</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2800100000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4 076 548,05</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Строительство газовой  блокмодульной котельной производительностью 0,2 МВт по ул. Заво</w:t>
            </w:r>
            <w:r>
              <w:rPr>
                <w:rFonts w:ascii="Arial" w:hAnsi="Arial" w:cs="Arial"/>
                <w:color w:val="000000"/>
                <w:sz w:val="16"/>
                <w:szCs w:val="16"/>
              </w:rPr>
              <w:t>д</w:t>
            </w:r>
            <w:r>
              <w:rPr>
                <w:rFonts w:ascii="Arial" w:hAnsi="Arial" w:cs="Arial"/>
                <w:color w:val="000000"/>
                <w:sz w:val="16"/>
                <w:szCs w:val="16"/>
              </w:rPr>
              <w:t>ской в с. Зимогорье Ва</w:t>
            </w:r>
            <w:r>
              <w:rPr>
                <w:rFonts w:ascii="Arial" w:hAnsi="Arial" w:cs="Arial"/>
                <w:color w:val="000000"/>
                <w:sz w:val="16"/>
                <w:szCs w:val="16"/>
              </w:rPr>
              <w:t>л</w:t>
            </w:r>
            <w:r>
              <w:rPr>
                <w:rFonts w:ascii="Arial" w:hAnsi="Arial" w:cs="Arial"/>
                <w:color w:val="000000"/>
                <w:sz w:val="16"/>
                <w:szCs w:val="16"/>
              </w:rPr>
              <w:t>дайского района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2800111110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3 978 584,05</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2800111110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414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3 978 584,05</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Проведение работ по переводу МКД с низкоэффективным централизованным отоплением на децентр</w:t>
            </w:r>
            <w:r>
              <w:rPr>
                <w:rFonts w:ascii="Arial" w:hAnsi="Arial" w:cs="Arial"/>
                <w:color w:val="000000"/>
                <w:sz w:val="16"/>
                <w:szCs w:val="16"/>
              </w:rPr>
              <w:t>а</w:t>
            </w:r>
            <w:r>
              <w:rPr>
                <w:rFonts w:ascii="Arial" w:hAnsi="Arial" w:cs="Arial"/>
                <w:color w:val="000000"/>
                <w:sz w:val="16"/>
                <w:szCs w:val="16"/>
              </w:rPr>
              <w:t>лизованное отопление (автономное или индивидуальное поквартирное)</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2800111120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97 964,00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2800111120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244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97 964,00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Благоустройство</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0503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15 791 420,01</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Муниципальная программа "Благоустройство Валдайского городского поселения в 2016 г</w:t>
            </w:r>
            <w:r>
              <w:rPr>
                <w:rFonts w:ascii="Arial" w:hAnsi="Arial" w:cs="Arial"/>
                <w:color w:val="000000"/>
                <w:sz w:val="16"/>
                <w:szCs w:val="16"/>
              </w:rPr>
              <w:t>о</w:t>
            </w:r>
            <w:r>
              <w:rPr>
                <w:rFonts w:ascii="Arial" w:hAnsi="Arial" w:cs="Arial"/>
                <w:color w:val="000000"/>
                <w:sz w:val="16"/>
                <w:szCs w:val="16"/>
              </w:rPr>
              <w:t>ду"</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0503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2200000000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15 791 420,01</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Подпрограмма "Обеспечение уличного освещения" муниципальной программы "Благоустройство Ва</w:t>
            </w:r>
            <w:r>
              <w:rPr>
                <w:rFonts w:ascii="Arial" w:hAnsi="Arial" w:cs="Arial"/>
                <w:color w:val="000000"/>
                <w:sz w:val="16"/>
                <w:szCs w:val="16"/>
              </w:rPr>
              <w:t>л</w:t>
            </w:r>
            <w:r>
              <w:rPr>
                <w:rFonts w:ascii="Arial" w:hAnsi="Arial" w:cs="Arial"/>
                <w:color w:val="000000"/>
                <w:sz w:val="16"/>
                <w:szCs w:val="16"/>
              </w:rPr>
              <w:t>дайского горо</w:t>
            </w:r>
            <w:r>
              <w:rPr>
                <w:rFonts w:ascii="Arial" w:hAnsi="Arial" w:cs="Arial"/>
                <w:color w:val="000000"/>
                <w:sz w:val="16"/>
                <w:szCs w:val="16"/>
              </w:rPr>
              <w:t>д</w:t>
            </w:r>
            <w:r>
              <w:rPr>
                <w:rFonts w:ascii="Arial" w:hAnsi="Arial" w:cs="Arial"/>
                <w:color w:val="000000"/>
                <w:sz w:val="16"/>
                <w:szCs w:val="16"/>
              </w:rPr>
              <w:t>ского поселения в 2016 году"</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0503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2210000000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10 283 825,00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Обеспечение уличного освещения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0503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2210100000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10 283 825,00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Содержание сетей уличного освещения, оплата потребленной электроэнергии, реализация меропри</w:t>
            </w:r>
            <w:r>
              <w:rPr>
                <w:rFonts w:ascii="Arial" w:hAnsi="Arial" w:cs="Arial"/>
                <w:color w:val="000000"/>
                <w:sz w:val="16"/>
                <w:szCs w:val="16"/>
              </w:rPr>
              <w:t>я</w:t>
            </w:r>
            <w:r>
              <w:rPr>
                <w:rFonts w:ascii="Arial" w:hAnsi="Arial" w:cs="Arial"/>
                <w:color w:val="000000"/>
                <w:sz w:val="16"/>
                <w:szCs w:val="16"/>
              </w:rPr>
              <w:t>тий по энергосе</w:t>
            </w:r>
            <w:r>
              <w:rPr>
                <w:rFonts w:ascii="Arial" w:hAnsi="Arial" w:cs="Arial"/>
                <w:color w:val="000000"/>
                <w:sz w:val="16"/>
                <w:szCs w:val="16"/>
              </w:rPr>
              <w:t>р</w:t>
            </w:r>
            <w:r>
              <w:rPr>
                <w:rFonts w:ascii="Arial" w:hAnsi="Arial" w:cs="Arial"/>
                <w:color w:val="000000"/>
                <w:sz w:val="16"/>
                <w:szCs w:val="16"/>
              </w:rPr>
              <w:t>вису</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0503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2210160010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7 800 000,00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0503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2210160010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244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7 800 000,00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Строительство линий уличного освещения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0503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2210160011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1 106 113,00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0503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2210160011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414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1 106 113,00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Установка, замена светильников уличного освещения с целью повышение энергоэффективн</w:t>
            </w:r>
            <w:r>
              <w:rPr>
                <w:rFonts w:ascii="Arial" w:hAnsi="Arial" w:cs="Arial"/>
                <w:color w:val="000000"/>
                <w:sz w:val="16"/>
                <w:szCs w:val="16"/>
              </w:rPr>
              <w:t>о</w:t>
            </w:r>
            <w:r>
              <w:rPr>
                <w:rFonts w:ascii="Arial" w:hAnsi="Arial" w:cs="Arial"/>
                <w:color w:val="000000"/>
                <w:sz w:val="16"/>
                <w:szCs w:val="16"/>
              </w:rPr>
              <w:t>сти</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0503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2210160012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1 377 712,00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0503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2210160012</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244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1 377 712,00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Подпрограмма "Организация озеленения территории Валдайского городского поселения" муниципал</w:t>
            </w:r>
            <w:r>
              <w:rPr>
                <w:rFonts w:ascii="Arial" w:hAnsi="Arial" w:cs="Arial"/>
                <w:color w:val="000000"/>
                <w:sz w:val="16"/>
                <w:szCs w:val="16"/>
              </w:rPr>
              <w:t>ь</w:t>
            </w:r>
            <w:r>
              <w:rPr>
                <w:rFonts w:ascii="Arial" w:hAnsi="Arial" w:cs="Arial"/>
                <w:color w:val="000000"/>
                <w:sz w:val="16"/>
                <w:szCs w:val="16"/>
              </w:rPr>
              <w:t>ной программы "Благоустройство Валдайского городского поселения в 2016 году"</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0503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2220000000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2 000 000,00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Организация озеленения  территории Валдайского городск</w:t>
            </w:r>
            <w:r>
              <w:rPr>
                <w:rFonts w:ascii="Arial" w:hAnsi="Arial" w:cs="Arial"/>
                <w:color w:val="000000"/>
                <w:sz w:val="16"/>
                <w:szCs w:val="16"/>
              </w:rPr>
              <w:t>о</w:t>
            </w:r>
            <w:r>
              <w:rPr>
                <w:rFonts w:ascii="Arial" w:hAnsi="Arial" w:cs="Arial"/>
                <w:color w:val="000000"/>
                <w:sz w:val="16"/>
                <w:szCs w:val="16"/>
              </w:rPr>
              <w:t>го поселения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0503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2220100000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2 000 000,00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Содержание объектов озеленения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0503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2220160030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2 000 000,00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0503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2220160030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244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2 000 000,00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Подпрограмма "Организация содержания мест захоронения" муниципальной программы "Благоустро</w:t>
            </w:r>
            <w:r>
              <w:rPr>
                <w:rFonts w:ascii="Arial" w:hAnsi="Arial" w:cs="Arial"/>
                <w:color w:val="000000"/>
                <w:sz w:val="16"/>
                <w:szCs w:val="16"/>
              </w:rPr>
              <w:t>й</w:t>
            </w:r>
            <w:r>
              <w:rPr>
                <w:rFonts w:ascii="Arial" w:hAnsi="Arial" w:cs="Arial"/>
                <w:color w:val="000000"/>
                <w:sz w:val="16"/>
                <w:szCs w:val="16"/>
              </w:rPr>
              <w:t>ство Валдайского городского поселения в 2016 году"</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0503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2230000000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250 000,00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Организация и содержание мест захоронения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0503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2230100000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250 000,00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Содержание муниципальных кладбищ</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0503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2230160040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250 000,00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0503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2230160040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244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250 000,00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Подпрограмма "Прочие мероприятия по благоустройству" муниципальной программы "Благ</w:t>
            </w:r>
            <w:r>
              <w:rPr>
                <w:rFonts w:ascii="Arial" w:hAnsi="Arial" w:cs="Arial"/>
                <w:color w:val="000000"/>
                <w:sz w:val="16"/>
                <w:szCs w:val="16"/>
              </w:rPr>
              <w:t>о</w:t>
            </w:r>
            <w:r>
              <w:rPr>
                <w:rFonts w:ascii="Arial" w:hAnsi="Arial" w:cs="Arial"/>
                <w:color w:val="000000"/>
                <w:sz w:val="16"/>
                <w:szCs w:val="16"/>
              </w:rPr>
              <w:t>устройство Валдайского городского поселения в 2016 году"</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0503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2240000000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3 257 595,01</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Прочие мероприятия по благоустройству</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0503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2240100000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3 257 595,01</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Прочие мероприятия по благоустройству</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0503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2240160050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3 257 595,01</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0503</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2240160050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244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3 257 595,01</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ОБРАЗОВАНИЕ</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0700</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44 000,00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44 000,00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Муниципальная программа "Комплексные меры противодействия наркомании и зависим</w:t>
            </w:r>
            <w:r>
              <w:rPr>
                <w:rFonts w:ascii="Arial" w:hAnsi="Arial" w:cs="Arial"/>
                <w:color w:val="000000"/>
                <w:sz w:val="16"/>
                <w:szCs w:val="16"/>
              </w:rPr>
              <w:t>о</w:t>
            </w:r>
            <w:r>
              <w:rPr>
                <w:rFonts w:ascii="Arial" w:hAnsi="Arial" w:cs="Arial"/>
                <w:color w:val="000000"/>
                <w:sz w:val="16"/>
                <w:szCs w:val="16"/>
              </w:rPr>
              <w:t>сти от других психоактивных веществ в Валдайском муниципальном районе на 2016 год"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0900000000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4 000,00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Снижение на 10% актуальности проблем, связанных со злоупотреблением наркотиками и другими пс</w:t>
            </w:r>
            <w:r>
              <w:rPr>
                <w:rFonts w:ascii="Arial" w:hAnsi="Arial" w:cs="Arial"/>
                <w:color w:val="000000"/>
                <w:sz w:val="16"/>
                <w:szCs w:val="16"/>
              </w:rPr>
              <w:t>и</w:t>
            </w:r>
            <w:r>
              <w:rPr>
                <w:rFonts w:ascii="Arial" w:hAnsi="Arial" w:cs="Arial"/>
                <w:color w:val="000000"/>
                <w:sz w:val="16"/>
                <w:szCs w:val="16"/>
              </w:rPr>
              <w:t>хоактивными веществами в Валдайском муниципальном районе</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0900100000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4 000,00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программы "Комплексные меры противодействия наркомании и зависимости от других психоактивных веществ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2016 год" за счет средств городск</w:t>
            </w:r>
            <w:r>
              <w:rPr>
                <w:rFonts w:ascii="Arial" w:hAnsi="Arial" w:cs="Arial"/>
                <w:color w:val="000000"/>
                <w:sz w:val="16"/>
                <w:szCs w:val="16"/>
              </w:rPr>
              <w:t>о</w:t>
            </w:r>
            <w:r>
              <w:rPr>
                <w:rFonts w:ascii="Arial" w:hAnsi="Arial" w:cs="Arial"/>
                <w:color w:val="000000"/>
                <w:sz w:val="16"/>
                <w:szCs w:val="16"/>
              </w:rPr>
              <w:t>го бюджета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0900199910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4 000,00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0900199910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244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4 000,00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w:t>
            </w:r>
            <w:r>
              <w:rPr>
                <w:rFonts w:ascii="Arial" w:hAnsi="Arial" w:cs="Arial"/>
                <w:color w:val="000000"/>
                <w:sz w:val="16"/>
                <w:szCs w:val="16"/>
              </w:rPr>
              <w:t>о</w:t>
            </w:r>
            <w:r>
              <w:rPr>
                <w:rFonts w:ascii="Arial" w:hAnsi="Arial" w:cs="Arial"/>
                <w:color w:val="000000"/>
                <w:sz w:val="16"/>
                <w:szCs w:val="16"/>
              </w:rPr>
              <w:t>вания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9400000000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40 000,00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9470000000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40 000,00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Прочие расходы в сфере образования, не отнесенные к расходам в рамках муниципал</w:t>
            </w:r>
            <w:r>
              <w:rPr>
                <w:rFonts w:ascii="Arial" w:hAnsi="Arial" w:cs="Arial"/>
                <w:color w:val="000000"/>
                <w:sz w:val="16"/>
                <w:szCs w:val="16"/>
              </w:rPr>
              <w:t>ь</w:t>
            </w:r>
            <w:r>
              <w:rPr>
                <w:rFonts w:ascii="Arial" w:hAnsi="Arial" w:cs="Arial"/>
                <w:color w:val="000000"/>
                <w:sz w:val="16"/>
                <w:szCs w:val="16"/>
              </w:rPr>
              <w:t>ной программы Валдайского муниципального района «Развитие образования и молодежной пол</w:t>
            </w:r>
            <w:r>
              <w:rPr>
                <w:rFonts w:ascii="Arial" w:hAnsi="Arial" w:cs="Arial"/>
                <w:color w:val="000000"/>
                <w:sz w:val="16"/>
                <w:szCs w:val="16"/>
              </w:rPr>
              <w:t>и</w:t>
            </w:r>
            <w:r>
              <w:rPr>
                <w:rFonts w:ascii="Arial" w:hAnsi="Arial" w:cs="Arial"/>
                <w:color w:val="000000"/>
                <w:sz w:val="16"/>
                <w:szCs w:val="16"/>
              </w:rPr>
              <w:t>тики в Валдайском муниципальном районе на 2014-2020 годы» за счет средств городского бюджета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9470070110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40 000,00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9470070110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244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3"/>
              <w:rPr>
                <w:rFonts w:ascii="Arial" w:hAnsi="Arial" w:cs="Arial"/>
                <w:color w:val="000000"/>
                <w:sz w:val="16"/>
                <w:szCs w:val="16"/>
              </w:rPr>
            </w:pPr>
            <w:r>
              <w:rPr>
                <w:rFonts w:ascii="Arial" w:hAnsi="Arial" w:cs="Arial"/>
                <w:color w:val="000000"/>
                <w:sz w:val="16"/>
                <w:szCs w:val="16"/>
              </w:rPr>
              <w:t>40 000,00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КУЛЬТУРА, КИНЕМАТОГРАФИЯ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0800</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3 245 166,65</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Культура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3 245 166,65</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Муниципальная программа Валдайского района "Развитие культуры в Валдайском муниципальном ра</w:t>
            </w:r>
            <w:r>
              <w:rPr>
                <w:rFonts w:ascii="Arial" w:hAnsi="Arial" w:cs="Arial"/>
                <w:color w:val="000000"/>
                <w:sz w:val="16"/>
                <w:szCs w:val="16"/>
              </w:rPr>
              <w:t>й</w:t>
            </w:r>
            <w:r>
              <w:rPr>
                <w:rFonts w:ascii="Arial" w:hAnsi="Arial" w:cs="Arial"/>
                <w:color w:val="000000"/>
                <w:sz w:val="16"/>
                <w:szCs w:val="16"/>
              </w:rPr>
              <w:t>оне (2014-2017 годы)"</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0200000000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400 000,00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Реализация подпрограммы "Культура Валдайского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0210000000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400 000,00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Обеспечение прав граждан на равный доступ к культурным ценностям и участию в культу</w:t>
            </w:r>
            <w:r>
              <w:rPr>
                <w:rFonts w:ascii="Arial" w:hAnsi="Arial" w:cs="Arial"/>
                <w:color w:val="000000"/>
                <w:sz w:val="16"/>
                <w:szCs w:val="16"/>
              </w:rPr>
              <w:t>р</w:t>
            </w:r>
            <w:r>
              <w:rPr>
                <w:rFonts w:ascii="Arial" w:hAnsi="Arial" w:cs="Arial"/>
                <w:color w:val="000000"/>
                <w:sz w:val="16"/>
                <w:szCs w:val="16"/>
              </w:rPr>
              <w:t>ной жизни, создание условий для развития и реализации творческих способностей каждой личн</w:t>
            </w:r>
            <w:r>
              <w:rPr>
                <w:rFonts w:ascii="Arial" w:hAnsi="Arial" w:cs="Arial"/>
                <w:color w:val="000000"/>
                <w:sz w:val="16"/>
                <w:szCs w:val="16"/>
              </w:rPr>
              <w:t>о</w:t>
            </w:r>
            <w:r>
              <w:rPr>
                <w:rFonts w:ascii="Arial" w:hAnsi="Arial" w:cs="Arial"/>
                <w:color w:val="000000"/>
                <w:sz w:val="16"/>
                <w:szCs w:val="16"/>
              </w:rPr>
              <w:t>сти</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0210100000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400 000,00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«Культура Валдайского района» муниципальной пр</w:t>
            </w:r>
            <w:r>
              <w:rPr>
                <w:rFonts w:ascii="Arial" w:hAnsi="Arial" w:cs="Arial"/>
                <w:color w:val="000000"/>
                <w:sz w:val="16"/>
                <w:szCs w:val="16"/>
              </w:rPr>
              <w:t>о</w:t>
            </w:r>
            <w:r>
              <w:rPr>
                <w:rFonts w:ascii="Arial" w:hAnsi="Arial" w:cs="Arial"/>
                <w:color w:val="000000"/>
                <w:sz w:val="16"/>
                <w:szCs w:val="16"/>
              </w:rPr>
              <w:t>граммы Валдайского района «Развитие культуры в Валдайском муниципальном районе (2014-2017 г</w:t>
            </w:r>
            <w:r>
              <w:rPr>
                <w:rFonts w:ascii="Arial" w:hAnsi="Arial" w:cs="Arial"/>
                <w:color w:val="000000"/>
                <w:sz w:val="16"/>
                <w:szCs w:val="16"/>
              </w:rPr>
              <w:t>о</w:t>
            </w:r>
            <w:r>
              <w:rPr>
                <w:rFonts w:ascii="Arial" w:hAnsi="Arial" w:cs="Arial"/>
                <w:color w:val="000000"/>
                <w:sz w:val="16"/>
                <w:szCs w:val="16"/>
              </w:rPr>
              <w:t>ды)» за счет средств городск</w:t>
            </w:r>
            <w:r>
              <w:rPr>
                <w:rFonts w:ascii="Arial" w:hAnsi="Arial" w:cs="Arial"/>
                <w:color w:val="000000"/>
                <w:sz w:val="16"/>
                <w:szCs w:val="16"/>
              </w:rPr>
              <w:t>о</w:t>
            </w:r>
            <w:r>
              <w:rPr>
                <w:rFonts w:ascii="Arial" w:hAnsi="Arial" w:cs="Arial"/>
                <w:color w:val="000000"/>
                <w:sz w:val="16"/>
                <w:szCs w:val="16"/>
              </w:rPr>
              <w:t>го бюджета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0210199910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400 000,00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0210199910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244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232 000,00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Иные выплаты населению</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0210199910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360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168 000,00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Муниципальная программа «Сохранение и восстановление военно-мемориальных объектов на терр</w:t>
            </w:r>
            <w:r>
              <w:rPr>
                <w:rFonts w:ascii="Arial" w:hAnsi="Arial" w:cs="Arial"/>
                <w:color w:val="000000"/>
                <w:sz w:val="16"/>
                <w:szCs w:val="16"/>
              </w:rPr>
              <w:t>и</w:t>
            </w:r>
            <w:r>
              <w:rPr>
                <w:rFonts w:ascii="Arial" w:hAnsi="Arial" w:cs="Arial"/>
                <w:color w:val="000000"/>
                <w:sz w:val="16"/>
                <w:szCs w:val="16"/>
              </w:rPr>
              <w:lastRenderedPageBreak/>
              <w:t>тории Валдайского городского поселения на 2016 год»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lastRenderedPageBreak/>
              <w:t>0801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1400000000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0"/>
              <w:rPr>
                <w:rFonts w:ascii="Arial" w:hAnsi="Arial" w:cs="Arial"/>
                <w:color w:val="000000"/>
                <w:sz w:val="16"/>
                <w:szCs w:val="16"/>
              </w:rPr>
            </w:pPr>
            <w:r>
              <w:rPr>
                <w:rFonts w:ascii="Arial" w:hAnsi="Arial" w:cs="Arial"/>
                <w:color w:val="000000"/>
                <w:sz w:val="16"/>
                <w:szCs w:val="16"/>
              </w:rPr>
              <w:t>1 513 166,65</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lastRenderedPageBreak/>
              <w:t>Приведение в надлежащее состояние территорий воинских захоронений, памятников и памя</w:t>
            </w:r>
            <w:r>
              <w:rPr>
                <w:rFonts w:ascii="Arial" w:hAnsi="Arial" w:cs="Arial"/>
                <w:color w:val="000000"/>
                <w:sz w:val="16"/>
                <w:szCs w:val="16"/>
              </w:rPr>
              <w:t>т</w:t>
            </w:r>
            <w:r>
              <w:rPr>
                <w:rFonts w:ascii="Arial" w:hAnsi="Arial" w:cs="Arial"/>
                <w:color w:val="000000"/>
                <w:sz w:val="16"/>
                <w:szCs w:val="16"/>
              </w:rPr>
              <w:t>ных знаков участникам Великой Отечественной войны</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1400100000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1"/>
              <w:rPr>
                <w:rFonts w:ascii="Arial" w:hAnsi="Arial" w:cs="Arial"/>
                <w:color w:val="000000"/>
                <w:sz w:val="16"/>
                <w:szCs w:val="16"/>
              </w:rPr>
            </w:pPr>
            <w:r>
              <w:rPr>
                <w:rFonts w:ascii="Arial" w:hAnsi="Arial" w:cs="Arial"/>
                <w:color w:val="000000"/>
                <w:sz w:val="16"/>
                <w:szCs w:val="16"/>
              </w:rPr>
              <w:t>1 513 166,65</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программы «Сохранение и восстановл</w:t>
            </w:r>
            <w:r>
              <w:rPr>
                <w:rFonts w:ascii="Arial" w:hAnsi="Arial" w:cs="Arial"/>
                <w:color w:val="000000"/>
                <w:sz w:val="16"/>
                <w:szCs w:val="16"/>
              </w:rPr>
              <w:t>е</w:t>
            </w:r>
            <w:r>
              <w:rPr>
                <w:rFonts w:ascii="Arial" w:hAnsi="Arial" w:cs="Arial"/>
                <w:color w:val="000000"/>
                <w:sz w:val="16"/>
                <w:szCs w:val="16"/>
              </w:rPr>
              <w:t>ние военно-мемориальных об</w:t>
            </w:r>
            <w:r>
              <w:rPr>
                <w:rFonts w:ascii="Arial" w:hAnsi="Arial" w:cs="Arial"/>
                <w:color w:val="000000"/>
                <w:sz w:val="16"/>
                <w:szCs w:val="16"/>
              </w:rPr>
              <w:t>ъ</w:t>
            </w:r>
            <w:r>
              <w:rPr>
                <w:rFonts w:ascii="Arial" w:hAnsi="Arial" w:cs="Arial"/>
                <w:color w:val="000000"/>
                <w:sz w:val="16"/>
                <w:szCs w:val="16"/>
              </w:rPr>
              <w:t>ектов на территории Валдайского городского поселения на 2016 год»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1400199910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2"/>
              <w:rPr>
                <w:rFonts w:ascii="Arial" w:hAnsi="Arial" w:cs="Arial"/>
                <w:color w:val="000000"/>
                <w:sz w:val="16"/>
                <w:szCs w:val="16"/>
              </w:rPr>
            </w:pPr>
            <w:r>
              <w:rPr>
                <w:rFonts w:ascii="Arial" w:hAnsi="Arial" w:cs="Arial"/>
                <w:color w:val="000000"/>
                <w:sz w:val="16"/>
                <w:szCs w:val="16"/>
              </w:rPr>
              <w:t>1 513 166,65</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1400199910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244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4"/>
              <w:rPr>
                <w:rFonts w:ascii="Arial" w:hAnsi="Arial" w:cs="Arial"/>
                <w:color w:val="000000"/>
                <w:sz w:val="16"/>
                <w:szCs w:val="16"/>
              </w:rPr>
            </w:pPr>
            <w:r>
              <w:rPr>
                <w:rFonts w:ascii="Arial" w:hAnsi="Arial" w:cs="Arial"/>
                <w:color w:val="000000"/>
                <w:sz w:val="16"/>
                <w:szCs w:val="16"/>
              </w:rPr>
              <w:t>1 513 166,65</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 Увековечивание памяти погибших при защите Отечества на 2015-2017 годы»</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2300000000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450 000,00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Выполнение мероприятий по установке бюста Герою Советского Союза Я.Ф. Павлову  и мем</w:t>
            </w:r>
            <w:r>
              <w:rPr>
                <w:rFonts w:ascii="Arial" w:hAnsi="Arial" w:cs="Arial"/>
                <w:color w:val="000000"/>
                <w:sz w:val="16"/>
                <w:szCs w:val="16"/>
              </w:rPr>
              <w:t>о</w:t>
            </w:r>
            <w:r>
              <w:rPr>
                <w:rFonts w:ascii="Arial" w:hAnsi="Arial" w:cs="Arial"/>
                <w:color w:val="000000"/>
                <w:sz w:val="16"/>
                <w:szCs w:val="16"/>
              </w:rPr>
              <w:t>риальных досок военнослужащим, погибшим при исполнении воинского долга в годы Великой Отечественной во</w:t>
            </w:r>
            <w:r>
              <w:rPr>
                <w:rFonts w:ascii="Arial" w:hAnsi="Arial" w:cs="Arial"/>
                <w:color w:val="000000"/>
                <w:sz w:val="16"/>
                <w:szCs w:val="16"/>
              </w:rPr>
              <w:t>й</w:t>
            </w:r>
            <w:r>
              <w:rPr>
                <w:rFonts w:ascii="Arial" w:hAnsi="Arial" w:cs="Arial"/>
                <w:color w:val="000000"/>
                <w:sz w:val="16"/>
                <w:szCs w:val="16"/>
              </w:rPr>
              <w:t>ны и героям Советского Союза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2300300000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outlineLvl w:val="5"/>
              <w:rPr>
                <w:rFonts w:ascii="Arial" w:hAnsi="Arial" w:cs="Arial"/>
                <w:color w:val="000000"/>
                <w:sz w:val="16"/>
                <w:szCs w:val="16"/>
              </w:rPr>
            </w:pPr>
            <w:r>
              <w:rPr>
                <w:rFonts w:ascii="Arial" w:hAnsi="Arial" w:cs="Arial"/>
                <w:color w:val="000000"/>
                <w:sz w:val="16"/>
                <w:szCs w:val="16"/>
              </w:rPr>
              <w:t>450 000,00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программы  «Увековечивание памяти поги</w:t>
            </w:r>
            <w:r>
              <w:rPr>
                <w:rFonts w:ascii="Arial" w:hAnsi="Arial" w:cs="Arial"/>
                <w:color w:val="000000"/>
                <w:sz w:val="16"/>
                <w:szCs w:val="16"/>
              </w:rPr>
              <w:t>б</w:t>
            </w:r>
            <w:r>
              <w:rPr>
                <w:rFonts w:ascii="Arial" w:hAnsi="Arial" w:cs="Arial"/>
                <w:color w:val="000000"/>
                <w:sz w:val="16"/>
                <w:szCs w:val="16"/>
              </w:rPr>
              <w:t>ших при защите Отечества на 2015-2017 годы»</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2300399910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450 000,00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2300399910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244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450 000,00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w:t>
            </w:r>
            <w:r>
              <w:rPr>
                <w:rFonts w:ascii="Arial" w:hAnsi="Arial" w:cs="Arial"/>
                <w:color w:val="000000"/>
                <w:sz w:val="16"/>
                <w:szCs w:val="16"/>
              </w:rPr>
              <w:t>о</w:t>
            </w:r>
            <w:r>
              <w:rPr>
                <w:rFonts w:ascii="Arial" w:hAnsi="Arial" w:cs="Arial"/>
                <w:color w:val="000000"/>
                <w:sz w:val="16"/>
                <w:szCs w:val="16"/>
              </w:rPr>
              <w:t>вания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9400000000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882 000,00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Подготовка и проведение мероприятий в сфере культура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9480000000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882 000,00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Прочие расходы в сфере культура, не отнесенные к расходам в рамках муниципальной программы Валдайского муниципального района  «Развитие культуры в Валдайском муниципал</w:t>
            </w:r>
            <w:r>
              <w:rPr>
                <w:rFonts w:ascii="Arial" w:hAnsi="Arial" w:cs="Arial"/>
                <w:color w:val="000000"/>
                <w:sz w:val="16"/>
                <w:szCs w:val="16"/>
              </w:rPr>
              <w:t>ь</w:t>
            </w:r>
            <w:r>
              <w:rPr>
                <w:rFonts w:ascii="Arial" w:hAnsi="Arial" w:cs="Arial"/>
                <w:color w:val="000000"/>
                <w:sz w:val="16"/>
                <w:szCs w:val="16"/>
              </w:rPr>
              <w:t>ном районе (2014-2017 годы)» за счет средств г</w:t>
            </w:r>
            <w:r>
              <w:rPr>
                <w:rFonts w:ascii="Arial" w:hAnsi="Arial" w:cs="Arial"/>
                <w:color w:val="000000"/>
                <w:sz w:val="16"/>
                <w:szCs w:val="16"/>
              </w:rPr>
              <w:t>о</w:t>
            </w:r>
            <w:r>
              <w:rPr>
                <w:rFonts w:ascii="Arial" w:hAnsi="Arial" w:cs="Arial"/>
                <w:color w:val="000000"/>
                <w:sz w:val="16"/>
                <w:szCs w:val="16"/>
              </w:rPr>
              <w:t>родского бюджета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9480080110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882 000,00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9480080110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244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882 000,00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СОЦИАЛЬНАЯ ПОЛИТИКА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1000</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154 809,06</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Пенсионное обеспечение</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1001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154 809,06</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w:t>
            </w:r>
            <w:r>
              <w:rPr>
                <w:rFonts w:ascii="Arial" w:hAnsi="Arial" w:cs="Arial"/>
                <w:color w:val="000000"/>
                <w:sz w:val="16"/>
                <w:szCs w:val="16"/>
              </w:rPr>
              <w:t>о</w:t>
            </w:r>
            <w:r>
              <w:rPr>
                <w:rFonts w:ascii="Arial" w:hAnsi="Arial" w:cs="Arial"/>
                <w:color w:val="000000"/>
                <w:sz w:val="16"/>
                <w:szCs w:val="16"/>
              </w:rPr>
              <w:t>вания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1001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9400000000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154 809,06</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Валдайского городск</w:t>
            </w:r>
            <w:r>
              <w:rPr>
                <w:rFonts w:ascii="Arial" w:hAnsi="Arial" w:cs="Arial"/>
                <w:color w:val="000000"/>
                <w:sz w:val="16"/>
                <w:szCs w:val="16"/>
              </w:rPr>
              <w:t>о</w:t>
            </w:r>
            <w:r>
              <w:rPr>
                <w:rFonts w:ascii="Arial" w:hAnsi="Arial" w:cs="Arial"/>
                <w:color w:val="000000"/>
                <w:sz w:val="16"/>
                <w:szCs w:val="16"/>
              </w:rPr>
              <w:t>го поселения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1001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9450000000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154 809,06</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Расходы на дополнительную пенсию муниципальным сл</w:t>
            </w:r>
            <w:r>
              <w:rPr>
                <w:rFonts w:ascii="Arial" w:hAnsi="Arial" w:cs="Arial"/>
                <w:color w:val="000000"/>
                <w:sz w:val="16"/>
                <w:szCs w:val="16"/>
              </w:rPr>
              <w:t>у</w:t>
            </w:r>
            <w:r>
              <w:rPr>
                <w:rFonts w:ascii="Arial" w:hAnsi="Arial" w:cs="Arial"/>
                <w:color w:val="000000"/>
                <w:sz w:val="16"/>
                <w:szCs w:val="16"/>
              </w:rPr>
              <w:t>жащим</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1001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9450010040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154 809,06</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Иные пенсии, социальные доплаты к пенсиям</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1001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9450010040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312</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154 809,06</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ФИЗИЧЕСКАЯ КУЛЬТУРА И СПОРТ</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1100</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150 000,00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Физическая культура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150 000,00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Муниципальная программа "Развитие физической культуры и спорта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2016-2020 годы"</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0400000000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150 000,00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Развитие физической культуры и массового спорта на те</w:t>
            </w:r>
            <w:r>
              <w:rPr>
                <w:rFonts w:ascii="Arial" w:hAnsi="Arial" w:cs="Arial"/>
                <w:color w:val="000000"/>
                <w:sz w:val="16"/>
                <w:szCs w:val="16"/>
              </w:rPr>
              <w:t>р</w:t>
            </w:r>
            <w:r>
              <w:rPr>
                <w:rFonts w:ascii="Arial" w:hAnsi="Arial" w:cs="Arial"/>
                <w:color w:val="000000"/>
                <w:sz w:val="16"/>
                <w:szCs w:val="16"/>
              </w:rPr>
              <w:t>ритории района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0400100000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150 000,00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Обеспечение условий для развития на территории поселения физической  культуры и массового спо</w:t>
            </w:r>
            <w:r>
              <w:rPr>
                <w:rFonts w:ascii="Arial" w:hAnsi="Arial" w:cs="Arial"/>
                <w:color w:val="000000"/>
                <w:sz w:val="16"/>
                <w:szCs w:val="16"/>
              </w:rPr>
              <w:t>р</w:t>
            </w:r>
            <w:r>
              <w:rPr>
                <w:rFonts w:ascii="Arial" w:hAnsi="Arial" w:cs="Arial"/>
                <w:color w:val="000000"/>
                <w:sz w:val="16"/>
                <w:szCs w:val="16"/>
              </w:rPr>
              <w:t>та, организация проведения официальных физкультурно - оздоровительных и спорти</w:t>
            </w:r>
            <w:r>
              <w:rPr>
                <w:rFonts w:ascii="Arial" w:hAnsi="Arial" w:cs="Arial"/>
                <w:color w:val="000000"/>
                <w:sz w:val="16"/>
                <w:szCs w:val="16"/>
              </w:rPr>
              <w:t>в</w:t>
            </w:r>
            <w:r>
              <w:rPr>
                <w:rFonts w:ascii="Arial" w:hAnsi="Arial" w:cs="Arial"/>
                <w:color w:val="000000"/>
                <w:sz w:val="16"/>
                <w:szCs w:val="16"/>
              </w:rPr>
              <w:t>ных мероприятий поселения за счет средств г</w:t>
            </w:r>
            <w:r>
              <w:rPr>
                <w:rFonts w:ascii="Arial" w:hAnsi="Arial" w:cs="Arial"/>
                <w:color w:val="000000"/>
                <w:sz w:val="16"/>
                <w:szCs w:val="16"/>
              </w:rPr>
              <w:t>о</w:t>
            </w:r>
            <w:r>
              <w:rPr>
                <w:rFonts w:ascii="Arial" w:hAnsi="Arial" w:cs="Arial"/>
                <w:color w:val="000000"/>
                <w:sz w:val="16"/>
                <w:szCs w:val="16"/>
              </w:rPr>
              <w:t>родского бюджета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0400130110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150 000,00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0400130110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244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150 000,00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СРЕДСТВА МАССОВОЙ ИНФОРМАЦИИ</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1200</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154 000,00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Периодическая печать и издательства</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1202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97 000,00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w:t>
            </w:r>
            <w:r>
              <w:rPr>
                <w:rFonts w:ascii="Arial" w:hAnsi="Arial" w:cs="Arial"/>
                <w:color w:val="000000"/>
                <w:sz w:val="16"/>
                <w:szCs w:val="16"/>
              </w:rPr>
              <w:t>о</w:t>
            </w:r>
            <w:r>
              <w:rPr>
                <w:rFonts w:ascii="Arial" w:hAnsi="Arial" w:cs="Arial"/>
                <w:color w:val="000000"/>
                <w:sz w:val="16"/>
                <w:szCs w:val="16"/>
              </w:rPr>
              <w:t>вания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1202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9400000000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97 000,00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Валдайского городск</w:t>
            </w:r>
            <w:r>
              <w:rPr>
                <w:rFonts w:ascii="Arial" w:hAnsi="Arial" w:cs="Arial"/>
                <w:color w:val="000000"/>
                <w:sz w:val="16"/>
                <w:szCs w:val="16"/>
              </w:rPr>
              <w:t>о</w:t>
            </w:r>
            <w:r>
              <w:rPr>
                <w:rFonts w:ascii="Arial" w:hAnsi="Arial" w:cs="Arial"/>
                <w:color w:val="000000"/>
                <w:sz w:val="16"/>
                <w:szCs w:val="16"/>
              </w:rPr>
              <w:t>го поселения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1202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9450000000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97 000,00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Расходы на опубликование официальных документов в п</w:t>
            </w:r>
            <w:r>
              <w:rPr>
                <w:rFonts w:ascii="Arial" w:hAnsi="Arial" w:cs="Arial"/>
                <w:color w:val="000000"/>
                <w:sz w:val="16"/>
                <w:szCs w:val="16"/>
              </w:rPr>
              <w:t>е</w:t>
            </w:r>
            <w:r>
              <w:rPr>
                <w:rFonts w:ascii="Arial" w:hAnsi="Arial" w:cs="Arial"/>
                <w:color w:val="000000"/>
                <w:sz w:val="16"/>
                <w:szCs w:val="16"/>
              </w:rPr>
              <w:t>риодических изданиях</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1202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9450010060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97 000,00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1202</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9450010060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244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97 000,00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Другие вопросы в области средств массовой информации</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1204</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57 000,00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w:t>
            </w:r>
            <w:r>
              <w:rPr>
                <w:rFonts w:ascii="Arial" w:hAnsi="Arial" w:cs="Arial"/>
                <w:color w:val="000000"/>
                <w:sz w:val="16"/>
                <w:szCs w:val="16"/>
              </w:rPr>
              <w:t>о</w:t>
            </w:r>
            <w:r>
              <w:rPr>
                <w:rFonts w:ascii="Arial" w:hAnsi="Arial" w:cs="Arial"/>
                <w:color w:val="000000"/>
                <w:sz w:val="16"/>
                <w:szCs w:val="16"/>
              </w:rPr>
              <w:t>вания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1204</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9400000000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57 000,00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Валдайского городск</w:t>
            </w:r>
            <w:r>
              <w:rPr>
                <w:rFonts w:ascii="Arial" w:hAnsi="Arial" w:cs="Arial"/>
                <w:color w:val="000000"/>
                <w:sz w:val="16"/>
                <w:szCs w:val="16"/>
              </w:rPr>
              <w:t>о</w:t>
            </w:r>
            <w:r>
              <w:rPr>
                <w:rFonts w:ascii="Arial" w:hAnsi="Arial" w:cs="Arial"/>
                <w:color w:val="000000"/>
                <w:sz w:val="16"/>
                <w:szCs w:val="16"/>
              </w:rPr>
              <w:t>го поселения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1204</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9450000000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57 000,00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Расходы на содержание сайта городского поселения</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1204</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9450010050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000</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57 000,00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1204</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9450010050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242</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3 000,00</w:t>
            </w:r>
          </w:p>
        </w:tc>
      </w:tr>
      <w:tr w:rsidR="0045625D" w:rsidTr="0037160D">
        <w:trPr>
          <w:gridAfter w:val="1"/>
          <w:wAfter w:w="1458" w:type="dxa"/>
          <w:trHeight w:val="170"/>
        </w:trPr>
        <w:tc>
          <w:tcPr>
            <w:tcW w:w="7938" w:type="dxa"/>
            <w:tcBorders>
              <w:top w:val="nil"/>
              <w:left w:val="single" w:sz="4" w:space="0" w:color="000000"/>
              <w:bottom w:val="single" w:sz="4" w:space="0" w:color="000000"/>
              <w:right w:val="single" w:sz="4" w:space="0" w:color="000000"/>
            </w:tcBorders>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1204</w:t>
            </w:r>
          </w:p>
        </w:tc>
        <w:tc>
          <w:tcPr>
            <w:tcW w:w="1134"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9450010050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244</w:t>
            </w:r>
          </w:p>
        </w:tc>
        <w:tc>
          <w:tcPr>
            <w:tcW w:w="1278" w:type="dxa"/>
            <w:gridSpan w:val="2"/>
            <w:tcBorders>
              <w:top w:val="nil"/>
              <w:left w:val="nil"/>
              <w:bottom w:val="single" w:sz="4" w:space="0" w:color="000000"/>
              <w:right w:val="single" w:sz="4" w:space="0" w:color="000000"/>
            </w:tcBorders>
            <w:noWrap/>
            <w:tcMar>
              <w:left w:w="28" w:type="dxa"/>
              <w:right w:w="28" w:type="dxa"/>
            </w:tcMar>
            <w:vAlign w:val="center"/>
          </w:tcPr>
          <w:p w:rsidR="0045625D" w:rsidRDefault="0045625D" w:rsidP="0037160D">
            <w:pPr>
              <w:jc w:val="center"/>
              <w:rPr>
                <w:rFonts w:ascii="Arial" w:hAnsi="Arial" w:cs="Arial"/>
                <w:color w:val="000000"/>
                <w:sz w:val="16"/>
                <w:szCs w:val="16"/>
              </w:rPr>
            </w:pPr>
            <w:r>
              <w:rPr>
                <w:rFonts w:ascii="Arial" w:hAnsi="Arial" w:cs="Arial"/>
                <w:color w:val="000000"/>
                <w:sz w:val="16"/>
                <w:szCs w:val="16"/>
              </w:rPr>
              <w:t>54 000,00</w:t>
            </w:r>
          </w:p>
        </w:tc>
      </w:tr>
    </w:tbl>
    <w:p w:rsidR="00400737" w:rsidRDefault="00400737" w:rsidP="00CA0CF4">
      <w:pPr>
        <w:jc w:val="center"/>
        <w:rPr>
          <w:rFonts w:ascii="Arial" w:hAnsi="Arial" w:cs="Arial"/>
          <w:sz w:val="16"/>
          <w:szCs w:val="16"/>
        </w:rPr>
      </w:pPr>
      <w:r>
        <w:rPr>
          <w:rFonts w:ascii="Arial" w:hAnsi="Arial" w:cs="Arial"/>
          <w:sz w:val="16"/>
          <w:szCs w:val="16"/>
        </w:rPr>
        <w:t>Приложение 10</w:t>
      </w:r>
    </w:p>
    <w:p w:rsidR="00400737" w:rsidRDefault="00400737" w:rsidP="00CA0CF4">
      <w:pPr>
        <w:jc w:val="center"/>
        <w:rPr>
          <w:rFonts w:ascii="Arial" w:hAnsi="Arial" w:cs="Arial"/>
          <w:sz w:val="16"/>
          <w:szCs w:val="16"/>
        </w:rPr>
      </w:pPr>
      <w:r>
        <w:rPr>
          <w:rFonts w:ascii="Arial" w:hAnsi="Arial" w:cs="Arial"/>
          <w:sz w:val="16"/>
          <w:szCs w:val="16"/>
        </w:rPr>
        <w:t>к решению Совета депутатов Валдайского городского поселения "О бюджете Валдайского городского</w:t>
      </w:r>
    </w:p>
    <w:p w:rsidR="00A92866" w:rsidRPr="005D37F4" w:rsidRDefault="00400737" w:rsidP="00CA0CF4">
      <w:pPr>
        <w:jc w:val="center"/>
        <w:rPr>
          <w:rFonts w:ascii="Arial" w:hAnsi="Arial" w:cs="Arial"/>
          <w:sz w:val="16"/>
          <w:szCs w:val="16"/>
        </w:rPr>
      </w:pPr>
      <w:r>
        <w:rPr>
          <w:rFonts w:ascii="Arial" w:hAnsi="Arial" w:cs="Arial"/>
          <w:sz w:val="16"/>
          <w:szCs w:val="16"/>
        </w:rPr>
        <w:t xml:space="preserve">поселения на 2016 год" </w:t>
      </w:r>
      <w:r>
        <w:rPr>
          <w:rFonts w:ascii="Arial" w:hAnsi="Arial" w:cs="Arial"/>
          <w:color w:val="000000"/>
          <w:sz w:val="16"/>
          <w:szCs w:val="16"/>
        </w:rPr>
        <w:t>от 30.11.2016  № 66</w:t>
      </w:r>
    </w:p>
    <w:p w:rsidR="00AB6786" w:rsidRDefault="00797498" w:rsidP="00CA0CF4">
      <w:pPr>
        <w:ind w:firstLine="720"/>
        <w:jc w:val="center"/>
        <w:rPr>
          <w:rFonts w:ascii="Arial" w:hAnsi="Arial" w:cs="Arial"/>
          <w:b/>
          <w:sz w:val="16"/>
          <w:szCs w:val="16"/>
        </w:rPr>
      </w:pPr>
      <w:r>
        <w:rPr>
          <w:rFonts w:ascii="Arial" w:hAnsi="Arial" w:cs="Arial"/>
          <w:b/>
          <w:sz w:val="16"/>
          <w:szCs w:val="16"/>
        </w:rPr>
        <w:t>Распределение бюджетных ассигнований по целевым статьям (муниципальным программам Валдайского городского поселения</w:t>
      </w:r>
    </w:p>
    <w:p w:rsidR="00797498" w:rsidRDefault="00797498" w:rsidP="00CA0CF4">
      <w:pPr>
        <w:ind w:firstLine="720"/>
        <w:jc w:val="center"/>
        <w:rPr>
          <w:rFonts w:ascii="Arial" w:hAnsi="Arial" w:cs="Arial"/>
          <w:b/>
          <w:sz w:val="16"/>
          <w:szCs w:val="16"/>
        </w:rPr>
      </w:pPr>
      <w:r>
        <w:rPr>
          <w:rFonts w:ascii="Arial" w:hAnsi="Arial" w:cs="Arial"/>
          <w:b/>
          <w:sz w:val="16"/>
          <w:szCs w:val="16"/>
        </w:rPr>
        <w:t>и не программным направлениям деятельности), группам и подгруппам видов расходов классификации расходов бюджета</w:t>
      </w:r>
    </w:p>
    <w:p w:rsidR="000C5CDE" w:rsidRPr="00797498" w:rsidRDefault="00797498" w:rsidP="00CA0CF4">
      <w:pPr>
        <w:ind w:firstLine="720"/>
        <w:jc w:val="center"/>
        <w:rPr>
          <w:rFonts w:ascii="Arial" w:hAnsi="Arial" w:cs="Arial"/>
          <w:b/>
          <w:sz w:val="16"/>
          <w:szCs w:val="16"/>
        </w:rPr>
      </w:pPr>
      <w:r>
        <w:rPr>
          <w:rFonts w:ascii="Arial" w:hAnsi="Arial" w:cs="Arial"/>
          <w:b/>
          <w:sz w:val="16"/>
          <w:szCs w:val="16"/>
        </w:rPr>
        <w:t>Валдайского городского поселения</w:t>
      </w:r>
    </w:p>
    <w:tbl>
      <w:tblPr>
        <w:tblW w:w="11656" w:type="dxa"/>
        <w:tblLayout w:type="fixed"/>
        <w:tblCellMar>
          <w:left w:w="30" w:type="dxa"/>
          <w:right w:w="30" w:type="dxa"/>
        </w:tblCellMar>
        <w:tblLook w:val="0000" w:firstRow="0" w:lastRow="0" w:firstColumn="0" w:lastColumn="0" w:noHBand="0" w:noVBand="0"/>
      </w:tblPr>
      <w:tblGrid>
        <w:gridCol w:w="8396"/>
        <w:gridCol w:w="992"/>
        <w:gridCol w:w="567"/>
        <w:gridCol w:w="565"/>
        <w:gridCol w:w="1136"/>
      </w:tblGrid>
      <w:tr w:rsidR="001C21ED" w:rsidTr="0037160D">
        <w:trPr>
          <w:trHeight w:val="170"/>
        </w:trPr>
        <w:tc>
          <w:tcPr>
            <w:tcW w:w="8396" w:type="dxa"/>
            <w:tcBorders>
              <w:top w:val="single" w:sz="6" w:space="0" w:color="auto"/>
              <w:left w:val="single" w:sz="6" w:space="0" w:color="auto"/>
              <w:bottom w:val="single" w:sz="6" w:space="0" w:color="000000"/>
              <w:right w:val="single" w:sz="6" w:space="0" w:color="auto"/>
            </w:tcBorders>
          </w:tcPr>
          <w:p w:rsidR="001C21ED" w:rsidRDefault="001C21ED" w:rsidP="00CA0CF4">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Наименование</w:t>
            </w:r>
          </w:p>
        </w:tc>
        <w:tc>
          <w:tcPr>
            <w:tcW w:w="992" w:type="dxa"/>
            <w:tcBorders>
              <w:top w:val="single" w:sz="6" w:space="0" w:color="auto"/>
              <w:left w:val="single" w:sz="6" w:space="0" w:color="auto"/>
              <w:bottom w:val="single" w:sz="6" w:space="0" w:color="000000"/>
              <w:right w:val="single" w:sz="6" w:space="0" w:color="auto"/>
            </w:tcBorders>
          </w:tcPr>
          <w:p w:rsidR="001C21ED" w:rsidRDefault="001C21ED" w:rsidP="00CA0CF4">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Ц.ст.</w:t>
            </w:r>
          </w:p>
        </w:tc>
        <w:tc>
          <w:tcPr>
            <w:tcW w:w="567" w:type="dxa"/>
            <w:tcBorders>
              <w:top w:val="single" w:sz="6" w:space="0" w:color="auto"/>
              <w:left w:val="single" w:sz="6" w:space="0" w:color="auto"/>
              <w:bottom w:val="single" w:sz="6" w:space="0" w:color="000000"/>
              <w:right w:val="single" w:sz="6" w:space="0" w:color="auto"/>
            </w:tcBorders>
          </w:tcPr>
          <w:p w:rsidR="001C21ED" w:rsidRDefault="001C21ED" w:rsidP="00CA0CF4">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Разд.</w:t>
            </w:r>
          </w:p>
        </w:tc>
        <w:tc>
          <w:tcPr>
            <w:tcW w:w="565" w:type="dxa"/>
            <w:tcBorders>
              <w:top w:val="single" w:sz="6" w:space="0" w:color="auto"/>
              <w:left w:val="single" w:sz="6" w:space="0" w:color="auto"/>
              <w:bottom w:val="single" w:sz="6" w:space="0" w:color="000000"/>
              <w:right w:val="single" w:sz="6" w:space="0" w:color="auto"/>
            </w:tcBorders>
          </w:tcPr>
          <w:p w:rsidR="001C21ED" w:rsidRDefault="001C21ED" w:rsidP="00CA0CF4">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Расх.</w:t>
            </w:r>
          </w:p>
        </w:tc>
        <w:tc>
          <w:tcPr>
            <w:tcW w:w="1136" w:type="dxa"/>
            <w:tcBorders>
              <w:top w:val="single" w:sz="6" w:space="0" w:color="auto"/>
              <w:left w:val="single" w:sz="6" w:space="0" w:color="auto"/>
              <w:bottom w:val="single" w:sz="6" w:space="0" w:color="000000"/>
              <w:right w:val="single" w:sz="6" w:space="0" w:color="auto"/>
            </w:tcBorders>
          </w:tcPr>
          <w:p w:rsidR="001C21ED" w:rsidRDefault="001C21ED" w:rsidP="00CA0CF4">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Сумма</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Муниципальная программа Валдайского района "Развитие культуры в Валдайском муниципальном районе (2014-2017 годы)"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0200000000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Реализация подпрограммы "Культура Валдайского муниципального района"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0210000000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Обеспечение прав граждан на равный доступ к культурным ценностям и участию в культурной жизни, созд</w:t>
            </w:r>
            <w:r>
              <w:rPr>
                <w:rFonts w:ascii="Arial" w:hAnsi="Arial" w:cs="Arial"/>
                <w:color w:val="000000"/>
                <w:sz w:val="16"/>
                <w:szCs w:val="16"/>
              </w:rPr>
              <w:t>а</w:t>
            </w:r>
            <w:r>
              <w:rPr>
                <w:rFonts w:ascii="Arial" w:hAnsi="Arial" w:cs="Arial"/>
                <w:color w:val="000000"/>
                <w:sz w:val="16"/>
                <w:szCs w:val="16"/>
              </w:rPr>
              <w:t>ние условий для развития и реализации творческих способностей каждой личности</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0210100000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«Культура Валдайского района» муниципальной пр</w:t>
            </w:r>
            <w:r>
              <w:rPr>
                <w:rFonts w:ascii="Arial" w:hAnsi="Arial" w:cs="Arial"/>
                <w:color w:val="000000"/>
                <w:sz w:val="16"/>
                <w:szCs w:val="16"/>
              </w:rPr>
              <w:t>о</w:t>
            </w:r>
            <w:r>
              <w:rPr>
                <w:rFonts w:ascii="Arial" w:hAnsi="Arial" w:cs="Arial"/>
                <w:color w:val="000000"/>
                <w:sz w:val="16"/>
                <w:szCs w:val="16"/>
              </w:rPr>
              <w:t>граммы Валдайского района «Развитие культуры в Валдайском муниципальном районе (2014-2017 годы)» за счет средств городского бюджета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0210199910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КУЛЬТУРА, КИНЕМАТОГРАФИЯ</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0210199910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0800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Культура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0210199910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0801</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0210199910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0801</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232 000,00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Иные выплаты населению</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0210199910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0801</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360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168 000,00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Муниципальная программа "Развитие физической культуры и спорта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2016-2020 годы"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Развитие физической культуры и массового спорта на территории района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0400100000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Обеспечение условий для развития на территории поселения физической  культуры и массового спорта, о</w:t>
            </w:r>
            <w:r>
              <w:rPr>
                <w:rFonts w:ascii="Arial" w:hAnsi="Arial" w:cs="Arial"/>
                <w:color w:val="000000"/>
                <w:sz w:val="16"/>
                <w:szCs w:val="16"/>
              </w:rPr>
              <w:t>р</w:t>
            </w:r>
            <w:r>
              <w:rPr>
                <w:rFonts w:ascii="Arial" w:hAnsi="Arial" w:cs="Arial"/>
                <w:color w:val="000000"/>
                <w:sz w:val="16"/>
                <w:szCs w:val="16"/>
              </w:rPr>
              <w:t>ганизация проведения официальных физкультурно - оздоровительных и спортивных меропри</w:t>
            </w:r>
            <w:r>
              <w:rPr>
                <w:rFonts w:ascii="Arial" w:hAnsi="Arial" w:cs="Arial"/>
                <w:color w:val="000000"/>
                <w:sz w:val="16"/>
                <w:szCs w:val="16"/>
              </w:rPr>
              <w:t>я</w:t>
            </w:r>
            <w:r>
              <w:rPr>
                <w:rFonts w:ascii="Arial" w:hAnsi="Arial" w:cs="Arial"/>
                <w:color w:val="000000"/>
                <w:sz w:val="16"/>
                <w:szCs w:val="16"/>
              </w:rPr>
              <w:t>тий поселения за счет средств городского бюджета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0400130110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ФИЗИЧЕСКАЯ КУЛЬТУРА И СПОРТ</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0400130110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1100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Физическая культура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0400130110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1101</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0400130110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1101</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Муниципальная программа "Комплексные меры противодействия наркомании и зависимости от других псих</w:t>
            </w:r>
            <w:r>
              <w:rPr>
                <w:rFonts w:ascii="Arial" w:hAnsi="Arial" w:cs="Arial"/>
                <w:color w:val="000000"/>
                <w:sz w:val="16"/>
                <w:szCs w:val="16"/>
              </w:rPr>
              <w:t>о</w:t>
            </w:r>
            <w:r>
              <w:rPr>
                <w:rFonts w:ascii="Arial" w:hAnsi="Arial" w:cs="Arial"/>
                <w:color w:val="000000"/>
                <w:sz w:val="16"/>
                <w:szCs w:val="16"/>
              </w:rPr>
              <w:t>активных веществ в Валдайском муниципальном районе на 2016 год"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0900000000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Снижение на 10% актуальности проблем, связанных со злоупотреблением наркотиками и другими психоа</w:t>
            </w:r>
            <w:r>
              <w:rPr>
                <w:rFonts w:ascii="Arial" w:hAnsi="Arial" w:cs="Arial"/>
                <w:color w:val="000000"/>
                <w:sz w:val="16"/>
                <w:szCs w:val="16"/>
              </w:rPr>
              <w:t>к</w:t>
            </w:r>
            <w:r>
              <w:rPr>
                <w:rFonts w:ascii="Arial" w:hAnsi="Arial" w:cs="Arial"/>
                <w:color w:val="000000"/>
                <w:sz w:val="16"/>
                <w:szCs w:val="16"/>
              </w:rPr>
              <w:t>тивными веществами в Валдайском муниципальном районе</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0900100000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программы "Комплексные меры противодействия нарком</w:t>
            </w:r>
            <w:r>
              <w:rPr>
                <w:rFonts w:ascii="Arial" w:hAnsi="Arial" w:cs="Arial"/>
                <w:color w:val="000000"/>
                <w:sz w:val="16"/>
                <w:szCs w:val="16"/>
              </w:rPr>
              <w:t>а</w:t>
            </w:r>
            <w:r>
              <w:rPr>
                <w:rFonts w:ascii="Arial" w:hAnsi="Arial" w:cs="Arial"/>
                <w:color w:val="000000"/>
                <w:sz w:val="16"/>
                <w:szCs w:val="16"/>
              </w:rPr>
              <w:t>нии и зависимости от других психоактивных веществ в Валдайском мун</w:t>
            </w:r>
            <w:r>
              <w:rPr>
                <w:rFonts w:ascii="Arial" w:hAnsi="Arial" w:cs="Arial"/>
                <w:color w:val="000000"/>
                <w:sz w:val="16"/>
                <w:szCs w:val="16"/>
              </w:rPr>
              <w:t>и</w:t>
            </w:r>
            <w:r>
              <w:rPr>
                <w:rFonts w:ascii="Arial" w:hAnsi="Arial" w:cs="Arial"/>
                <w:color w:val="000000"/>
                <w:sz w:val="16"/>
                <w:szCs w:val="16"/>
              </w:rPr>
              <w:t xml:space="preserve">ципальном районе на 2016 год" за </w:t>
            </w:r>
            <w:r>
              <w:rPr>
                <w:rFonts w:ascii="Arial" w:hAnsi="Arial" w:cs="Arial"/>
                <w:color w:val="000000"/>
                <w:sz w:val="16"/>
                <w:szCs w:val="16"/>
              </w:rPr>
              <w:lastRenderedPageBreak/>
              <w:t>счет средств городского бюджета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lastRenderedPageBreak/>
              <w:t>0900199910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lastRenderedPageBreak/>
              <w:t>ОБРАЗОВАНИЕ</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0900199910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0700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0900199910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0707</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0900199910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0707</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Муниципальная программа "Противодействие коррупции в Валдайском муниципальном ра</w:t>
            </w:r>
            <w:r>
              <w:rPr>
                <w:rFonts w:ascii="Arial" w:hAnsi="Arial" w:cs="Arial"/>
                <w:color w:val="000000"/>
                <w:sz w:val="16"/>
                <w:szCs w:val="16"/>
              </w:rPr>
              <w:t>й</w:t>
            </w:r>
            <w:r>
              <w:rPr>
                <w:rFonts w:ascii="Arial" w:hAnsi="Arial" w:cs="Arial"/>
                <w:color w:val="000000"/>
                <w:sz w:val="16"/>
                <w:szCs w:val="16"/>
              </w:rPr>
              <w:t>оне на 2016 год"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1000000000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1 500,00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Формирование в обществе  нетерпимости  к коррупционному поведению, созданию условий для обе</w:t>
            </w:r>
            <w:r>
              <w:rPr>
                <w:rFonts w:ascii="Arial" w:hAnsi="Arial" w:cs="Arial"/>
                <w:color w:val="000000"/>
                <w:sz w:val="16"/>
                <w:szCs w:val="16"/>
              </w:rPr>
              <w:t>с</w:t>
            </w:r>
            <w:r>
              <w:rPr>
                <w:rFonts w:ascii="Arial" w:hAnsi="Arial" w:cs="Arial"/>
                <w:color w:val="000000"/>
                <w:sz w:val="16"/>
                <w:szCs w:val="16"/>
              </w:rPr>
              <w:t>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самоуправл</w:t>
            </w:r>
            <w:r>
              <w:rPr>
                <w:rFonts w:ascii="Arial" w:hAnsi="Arial" w:cs="Arial"/>
                <w:color w:val="000000"/>
                <w:sz w:val="16"/>
                <w:szCs w:val="16"/>
              </w:rPr>
              <w:t>е</w:t>
            </w:r>
            <w:r>
              <w:rPr>
                <w:rFonts w:ascii="Arial" w:hAnsi="Arial" w:cs="Arial"/>
                <w:color w:val="000000"/>
                <w:sz w:val="16"/>
                <w:szCs w:val="16"/>
              </w:rPr>
              <w:t>ния района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1000100000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1 500,00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Организация  разработки, издания и безвозмездного распространения полиграфической продукции по тем</w:t>
            </w:r>
            <w:r>
              <w:rPr>
                <w:rFonts w:ascii="Arial" w:hAnsi="Arial" w:cs="Arial"/>
                <w:color w:val="000000"/>
                <w:sz w:val="16"/>
                <w:szCs w:val="16"/>
              </w:rPr>
              <w:t>а</w:t>
            </w:r>
            <w:r>
              <w:rPr>
                <w:rFonts w:ascii="Arial" w:hAnsi="Arial" w:cs="Arial"/>
                <w:color w:val="000000"/>
                <w:sz w:val="16"/>
                <w:szCs w:val="16"/>
              </w:rPr>
              <w:t>тике противодействия коррупции</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1000110110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1 500,00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1000110110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1 500,00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1000110110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0113</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1 500,00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1000110110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0113</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1 500,00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Муниципальная программа «Переселение граждан, проживающих  на территории Валдайского  городского п</w:t>
            </w:r>
            <w:r>
              <w:rPr>
                <w:rFonts w:ascii="Arial" w:hAnsi="Arial" w:cs="Arial"/>
                <w:color w:val="000000"/>
                <w:sz w:val="16"/>
                <w:szCs w:val="16"/>
              </w:rPr>
              <w:t>о</w:t>
            </w:r>
            <w:r>
              <w:rPr>
                <w:rFonts w:ascii="Arial" w:hAnsi="Arial" w:cs="Arial"/>
                <w:color w:val="000000"/>
                <w:sz w:val="16"/>
                <w:szCs w:val="16"/>
              </w:rPr>
              <w:t>селения, из аварийного  жилищного фонда в 2016 году »</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1200000000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27 909 089,66</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Финансовое и организационное обеспечение переселения граждан из домов, признанных аварийными в уст</w:t>
            </w:r>
            <w:r>
              <w:rPr>
                <w:rFonts w:ascii="Arial" w:hAnsi="Arial" w:cs="Arial"/>
                <w:color w:val="000000"/>
                <w:sz w:val="16"/>
                <w:szCs w:val="16"/>
              </w:rPr>
              <w:t>а</w:t>
            </w:r>
            <w:r>
              <w:rPr>
                <w:rFonts w:ascii="Arial" w:hAnsi="Arial" w:cs="Arial"/>
                <w:color w:val="000000"/>
                <w:sz w:val="16"/>
                <w:szCs w:val="16"/>
              </w:rPr>
              <w:t>новленном порядке, для обеспечения безопасных и комфортных условий проживания</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1200100000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27 909 089,66</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Обеспечения мероприятий по  переселению граждан из аварийного жилищного фонда, в том числе пересел</w:t>
            </w:r>
            <w:r>
              <w:rPr>
                <w:rFonts w:ascii="Arial" w:hAnsi="Arial" w:cs="Arial"/>
                <w:color w:val="000000"/>
                <w:sz w:val="16"/>
                <w:szCs w:val="16"/>
              </w:rPr>
              <w:t>е</w:t>
            </w:r>
            <w:r>
              <w:rPr>
                <w:rFonts w:ascii="Arial" w:hAnsi="Arial" w:cs="Arial"/>
                <w:color w:val="000000"/>
                <w:sz w:val="16"/>
                <w:szCs w:val="16"/>
              </w:rPr>
              <w:t>нию граждан из аварийного  жилищного фонда  за счет средств, поступивших от госуда</w:t>
            </w:r>
            <w:r>
              <w:rPr>
                <w:rFonts w:ascii="Arial" w:hAnsi="Arial" w:cs="Arial"/>
                <w:color w:val="000000"/>
                <w:sz w:val="16"/>
                <w:szCs w:val="16"/>
              </w:rPr>
              <w:t>р</w:t>
            </w:r>
            <w:r>
              <w:rPr>
                <w:rFonts w:ascii="Arial" w:hAnsi="Arial" w:cs="Arial"/>
                <w:color w:val="000000"/>
                <w:sz w:val="16"/>
                <w:szCs w:val="16"/>
              </w:rPr>
              <w:t>ственной корпорации Фонд содействия реформированию жилищно-коммунального хозяйства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1200109502</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16 539 403,89</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1200109502</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16 539 403,89</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Жилищное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1200109502</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0501</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16 539 403,89</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имущества в государственную (муниципал</w:t>
            </w:r>
            <w:r>
              <w:rPr>
                <w:rFonts w:ascii="Arial" w:hAnsi="Arial" w:cs="Arial"/>
                <w:color w:val="000000"/>
                <w:sz w:val="16"/>
                <w:szCs w:val="16"/>
              </w:rPr>
              <w:t>ь</w:t>
            </w:r>
            <w:r>
              <w:rPr>
                <w:rFonts w:ascii="Arial" w:hAnsi="Arial" w:cs="Arial"/>
                <w:color w:val="000000"/>
                <w:sz w:val="16"/>
                <w:szCs w:val="16"/>
              </w:rPr>
              <w:t>ную) собственность</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1200109502</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0501</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412</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16 539 403,89</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Обеспечение мероприятий региональной адресной программы "Переселение граждан, проживающих на те</w:t>
            </w:r>
            <w:r>
              <w:rPr>
                <w:rFonts w:ascii="Arial" w:hAnsi="Arial" w:cs="Arial"/>
                <w:color w:val="000000"/>
                <w:sz w:val="16"/>
                <w:szCs w:val="16"/>
              </w:rPr>
              <w:t>р</w:t>
            </w:r>
            <w:r>
              <w:rPr>
                <w:rFonts w:ascii="Arial" w:hAnsi="Arial" w:cs="Arial"/>
                <w:color w:val="000000"/>
                <w:sz w:val="16"/>
                <w:szCs w:val="16"/>
              </w:rPr>
              <w:t>ритории Новгородской области, из аварийного жилищного фонда  в 2013-2017 годах  за счет средств облас</w:t>
            </w:r>
            <w:r>
              <w:rPr>
                <w:rFonts w:ascii="Arial" w:hAnsi="Arial" w:cs="Arial"/>
                <w:color w:val="000000"/>
                <w:sz w:val="16"/>
                <w:szCs w:val="16"/>
              </w:rPr>
              <w:t>т</w:t>
            </w:r>
            <w:r>
              <w:rPr>
                <w:rFonts w:ascii="Arial" w:hAnsi="Arial" w:cs="Arial"/>
                <w:color w:val="000000"/>
                <w:sz w:val="16"/>
                <w:szCs w:val="16"/>
              </w:rPr>
              <w:t>ного бюджета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1200109602</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11 369 685,77</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1200109602</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11 369 685,77</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Жилищное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1200109602</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0501</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11 369 685,77</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имущества в государственную (муниципал</w:t>
            </w:r>
            <w:r>
              <w:rPr>
                <w:rFonts w:ascii="Arial" w:hAnsi="Arial" w:cs="Arial"/>
                <w:color w:val="000000"/>
                <w:sz w:val="16"/>
                <w:szCs w:val="16"/>
              </w:rPr>
              <w:t>ь</w:t>
            </w:r>
            <w:r>
              <w:rPr>
                <w:rFonts w:ascii="Arial" w:hAnsi="Arial" w:cs="Arial"/>
                <w:color w:val="000000"/>
                <w:sz w:val="16"/>
                <w:szCs w:val="16"/>
              </w:rPr>
              <w:t>ную) собственность</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1200109602</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0501</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412</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11 369 685,77</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Муниципальная программа «Сохранение и восстановление военно-мемориальных объектов на терр</w:t>
            </w:r>
            <w:r>
              <w:rPr>
                <w:rFonts w:ascii="Arial" w:hAnsi="Arial" w:cs="Arial"/>
                <w:color w:val="000000"/>
                <w:sz w:val="16"/>
                <w:szCs w:val="16"/>
              </w:rPr>
              <w:t>и</w:t>
            </w:r>
            <w:r>
              <w:rPr>
                <w:rFonts w:ascii="Arial" w:hAnsi="Arial" w:cs="Arial"/>
                <w:color w:val="000000"/>
                <w:sz w:val="16"/>
                <w:szCs w:val="16"/>
              </w:rPr>
              <w:t>тории Валдайского городского поселения на 2016 год»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1400000000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1 513 166,65</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Приведение в надлежащее состояние территорий воинских захоронений, памятников и памятных знаков участникам Великой Отечественной войны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1400100000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1 513 166,65</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программы «Сохранение и восстановление военно-мемориальных объектов на территории Валдайского городского поселения на 2016 год»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1400199910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1 513 166,65</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КУЛЬТУРА, КИНЕМАТОГРАФИЯ</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1400199910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0800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1 513 166,65</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Культура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1400199910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0801</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1 513 166,65</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1400199910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0801</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1 513 166,65</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Муниципальная программа профилактики терроризма, экстремизма и других правонарушений в Ва</w:t>
            </w:r>
            <w:r>
              <w:rPr>
                <w:rFonts w:ascii="Arial" w:hAnsi="Arial" w:cs="Arial"/>
                <w:color w:val="000000"/>
                <w:sz w:val="16"/>
                <w:szCs w:val="16"/>
              </w:rPr>
              <w:t>л</w:t>
            </w:r>
            <w:r>
              <w:rPr>
                <w:rFonts w:ascii="Arial" w:hAnsi="Arial" w:cs="Arial"/>
                <w:color w:val="000000"/>
                <w:sz w:val="16"/>
                <w:szCs w:val="16"/>
              </w:rPr>
              <w:t>дайском муниципальном районе на 2014-2016 годы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1800000000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800 000,00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Совершенствование системы предупрежденияпроявлений терроризма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1800200000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800 000,00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Установка системы оповещения на территории Валдайского городского поселения в рамках муниц</w:t>
            </w:r>
            <w:r>
              <w:rPr>
                <w:rFonts w:ascii="Arial" w:hAnsi="Arial" w:cs="Arial"/>
                <w:color w:val="000000"/>
                <w:sz w:val="16"/>
                <w:szCs w:val="16"/>
              </w:rPr>
              <w:t>и</w:t>
            </w:r>
            <w:r>
              <w:rPr>
                <w:rFonts w:ascii="Arial" w:hAnsi="Arial" w:cs="Arial"/>
                <w:color w:val="000000"/>
                <w:sz w:val="16"/>
                <w:szCs w:val="16"/>
              </w:rPr>
              <w:t>пальной программы профилактики терроризма, экстремизма и других правонаруш</w:t>
            </w:r>
            <w:r>
              <w:rPr>
                <w:rFonts w:ascii="Arial" w:hAnsi="Arial" w:cs="Arial"/>
                <w:color w:val="000000"/>
                <w:sz w:val="16"/>
                <w:szCs w:val="16"/>
              </w:rPr>
              <w:t>е</w:t>
            </w:r>
            <w:r>
              <w:rPr>
                <w:rFonts w:ascii="Arial" w:hAnsi="Arial" w:cs="Arial"/>
                <w:color w:val="000000"/>
                <w:sz w:val="16"/>
                <w:szCs w:val="16"/>
              </w:rPr>
              <w:t>ний в Валдайском муниципальном районе на 2014-2016 годы за счет средств городского бюджета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1800290110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800 000,00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НАЦИОНАЛЬНАЯ БЕЗОПАСНОСТЬ И ПРАВООХРАНИТЕЛЬНАЯ ДЕЯТЕЛЬНОСТЬ</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1800290110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0300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800 000,00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1800290110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0314</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800 000,00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1800290110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0314</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414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800 000,00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Муниципальная программа «Реализация первичных мер пожарной безопасности на территории Ва</w:t>
            </w:r>
            <w:r>
              <w:rPr>
                <w:rFonts w:ascii="Arial" w:hAnsi="Arial" w:cs="Arial"/>
                <w:color w:val="000000"/>
                <w:sz w:val="16"/>
                <w:szCs w:val="16"/>
              </w:rPr>
              <w:t>л</w:t>
            </w:r>
            <w:r>
              <w:rPr>
                <w:rFonts w:ascii="Arial" w:hAnsi="Arial" w:cs="Arial"/>
                <w:color w:val="000000"/>
                <w:sz w:val="16"/>
                <w:szCs w:val="16"/>
              </w:rPr>
              <w:t>дайского городского поселения на 2014-2016 годы»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1900000000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405 936,03</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Обеспечение первичных мер пожарной безопасности в рамках муниципальной программы "Реализация пе</w:t>
            </w:r>
            <w:r>
              <w:rPr>
                <w:rFonts w:ascii="Arial" w:hAnsi="Arial" w:cs="Arial"/>
                <w:color w:val="000000"/>
                <w:sz w:val="16"/>
                <w:szCs w:val="16"/>
              </w:rPr>
              <w:t>р</w:t>
            </w:r>
            <w:r>
              <w:rPr>
                <w:rFonts w:ascii="Arial" w:hAnsi="Arial" w:cs="Arial"/>
                <w:color w:val="000000"/>
                <w:sz w:val="16"/>
                <w:szCs w:val="16"/>
              </w:rPr>
              <w:t>вичных мер пожарной безопасности на территории Валдайского городского поселения на 2014-2016 годы"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1900200000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405 936,03</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Обеспечение первичных мер пожарной безопасности в рамках муниципальной программы "Реализация пе</w:t>
            </w:r>
            <w:r>
              <w:rPr>
                <w:rFonts w:ascii="Arial" w:hAnsi="Arial" w:cs="Arial"/>
                <w:color w:val="000000"/>
                <w:sz w:val="16"/>
                <w:szCs w:val="16"/>
              </w:rPr>
              <w:t>р</w:t>
            </w:r>
            <w:r>
              <w:rPr>
                <w:rFonts w:ascii="Arial" w:hAnsi="Arial" w:cs="Arial"/>
                <w:color w:val="000000"/>
                <w:sz w:val="16"/>
                <w:szCs w:val="16"/>
              </w:rPr>
              <w:t>вичных мер пожарной безопасности на территории Валдайского городского поселения на 2014-2016 годы" за счет средств городского бюджета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1900240110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405 936,03</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НАЦИОНАЛЬНАЯ БЕЗОПАСНОСТЬ И ПРАВООХРАНИТЕЛЬНАЯ ДЕЯТЕЛЬНОСТЬ</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1900240110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0300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405 936,03</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Обеспечение пожарной безопасности</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1900240110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0310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405 936,03</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1900240110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0310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142 782,00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Субсидии юридическим лицам (кроме некоммерческих организаций), индивидуальным предпринимателям, ф</w:t>
            </w:r>
            <w:r>
              <w:rPr>
                <w:rFonts w:ascii="Arial" w:hAnsi="Arial" w:cs="Arial"/>
                <w:color w:val="000000"/>
                <w:sz w:val="16"/>
                <w:szCs w:val="16"/>
              </w:rPr>
              <w:t>и</w:t>
            </w:r>
            <w:r>
              <w:rPr>
                <w:rFonts w:ascii="Arial" w:hAnsi="Arial" w:cs="Arial"/>
                <w:color w:val="000000"/>
                <w:sz w:val="16"/>
                <w:szCs w:val="16"/>
              </w:rPr>
              <w:t>зическим лицам</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1900240110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0310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810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263 154,03</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Муниципальная программа "Благоустройство Валдайского городского поселения в 2016 году"</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2200000000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15 791 420,01</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Подпрограмма "Обеспечение уличного освещения" муниципальной программы "Благоустройство Ва</w:t>
            </w:r>
            <w:r>
              <w:rPr>
                <w:rFonts w:ascii="Arial" w:hAnsi="Arial" w:cs="Arial"/>
                <w:color w:val="000000"/>
                <w:sz w:val="16"/>
                <w:szCs w:val="16"/>
              </w:rPr>
              <w:t>л</w:t>
            </w:r>
            <w:r>
              <w:rPr>
                <w:rFonts w:ascii="Arial" w:hAnsi="Arial" w:cs="Arial"/>
                <w:color w:val="000000"/>
                <w:sz w:val="16"/>
                <w:szCs w:val="16"/>
              </w:rPr>
              <w:t>дайского городского поселения в 2016 году"</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2210000000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10 283 825,00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Обеспечение уличного освещения</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2210100000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10 283 825,00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Содержание сетей уличного освещения, оплата потребленной электроэнергии, реализация меропри</w:t>
            </w:r>
            <w:r>
              <w:rPr>
                <w:rFonts w:ascii="Arial" w:hAnsi="Arial" w:cs="Arial"/>
                <w:color w:val="000000"/>
                <w:sz w:val="16"/>
                <w:szCs w:val="16"/>
              </w:rPr>
              <w:t>я</w:t>
            </w:r>
            <w:r>
              <w:rPr>
                <w:rFonts w:ascii="Arial" w:hAnsi="Arial" w:cs="Arial"/>
                <w:color w:val="000000"/>
                <w:sz w:val="16"/>
                <w:szCs w:val="16"/>
              </w:rPr>
              <w:t>тий по энергосервису</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2210160010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7 800 000,00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2210160010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7 800 000,00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Благоустройство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2210160010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0503</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7 800 000,00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2210160010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0503</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7 800 000,00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Строительство линий уличного освещения</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2210160011</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1 106 113,00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2210160011</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1 106 113,00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Благоустройство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2210160011</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0503</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1 106 113,00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2210160011</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0503</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414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1 106 113,00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Установка, замена светильников уличного освещения с целью повышение энергоэффекти</w:t>
            </w:r>
            <w:r>
              <w:rPr>
                <w:rFonts w:ascii="Arial" w:hAnsi="Arial" w:cs="Arial"/>
                <w:color w:val="000000"/>
                <w:sz w:val="16"/>
                <w:szCs w:val="16"/>
              </w:rPr>
              <w:t>в</w:t>
            </w:r>
            <w:r>
              <w:rPr>
                <w:rFonts w:ascii="Arial" w:hAnsi="Arial" w:cs="Arial"/>
                <w:color w:val="000000"/>
                <w:sz w:val="16"/>
                <w:szCs w:val="16"/>
              </w:rPr>
              <w:t>ности</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2210160012</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1 377 712,00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2210160012</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1 377 712,00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Благоустройство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2210160012</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0503</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1 377 712,00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2210160012</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0503</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1 377 712,00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Подпрограмма "Организация озеленения территории Валдайского городского поселения" муниципальной пр</w:t>
            </w:r>
            <w:r>
              <w:rPr>
                <w:rFonts w:ascii="Arial" w:hAnsi="Arial" w:cs="Arial"/>
                <w:color w:val="000000"/>
                <w:sz w:val="16"/>
                <w:szCs w:val="16"/>
              </w:rPr>
              <w:t>о</w:t>
            </w:r>
            <w:r>
              <w:rPr>
                <w:rFonts w:ascii="Arial" w:hAnsi="Arial" w:cs="Arial"/>
                <w:color w:val="000000"/>
                <w:sz w:val="16"/>
                <w:szCs w:val="16"/>
              </w:rPr>
              <w:t>граммы "Благоустройство Валдайского городского поселения в 2016 году"</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2220000000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2 000 000,00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Организация озеленения  территории Валдайского городского поселения</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2220100000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2 000 000,00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Содержание объектов озеленения</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2220160030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2 000 000,00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lastRenderedPageBreak/>
              <w:t>ЖИЛИЩНО-КОММУНАЛЬНОЕ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2220160030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2 000 000,00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Благоустройство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2220160030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0503</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2 000 000,00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2220160030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0503</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2 000 000,00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Подпрограмма "Организация содержания мест захоронения" муниципальной программы "Благоустройство Ва</w:t>
            </w:r>
            <w:r>
              <w:rPr>
                <w:rFonts w:ascii="Arial" w:hAnsi="Arial" w:cs="Arial"/>
                <w:color w:val="000000"/>
                <w:sz w:val="16"/>
                <w:szCs w:val="16"/>
              </w:rPr>
              <w:t>л</w:t>
            </w:r>
            <w:r>
              <w:rPr>
                <w:rFonts w:ascii="Arial" w:hAnsi="Arial" w:cs="Arial"/>
                <w:color w:val="000000"/>
                <w:sz w:val="16"/>
                <w:szCs w:val="16"/>
              </w:rPr>
              <w:t>дайского городского поселения в 2016 году"</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2230000000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Организация и содержание мест захоронения</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2230100000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Содержание муниципальных кладбищ</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2230160040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2230160040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Благоустройство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2230160040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0503</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2230160040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0503</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Подпрограмма "Прочие мероприятия по благоустройству" муниципальной программы "Благоустройство Ва</w:t>
            </w:r>
            <w:r>
              <w:rPr>
                <w:rFonts w:ascii="Arial" w:hAnsi="Arial" w:cs="Arial"/>
                <w:color w:val="000000"/>
                <w:sz w:val="16"/>
                <w:szCs w:val="16"/>
              </w:rPr>
              <w:t>л</w:t>
            </w:r>
            <w:r>
              <w:rPr>
                <w:rFonts w:ascii="Arial" w:hAnsi="Arial" w:cs="Arial"/>
                <w:color w:val="000000"/>
                <w:sz w:val="16"/>
                <w:szCs w:val="16"/>
              </w:rPr>
              <w:t>дайского городского поселения в 2016 году"</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2240000000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3 257 595,01</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Прочие мероприятия по благоустройству</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2240100000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3 257 595,01</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Прочие мероприятия по благоустройству</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2240160050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3 257 595,01</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2240160050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3 257 595,01</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Благоустройство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2240160050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0503</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3 257 595,01</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2240160050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0503</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3 257 595,01</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Муниципальная программа « Увековечивание памяти погибших при защите Отечества на 2015-2017 годы»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2300000000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Выполнение мероприятий по установке бюста Герою Советского Союза Я.Ф. Павлову  и мемориал</w:t>
            </w:r>
            <w:r>
              <w:rPr>
                <w:rFonts w:ascii="Arial" w:hAnsi="Arial" w:cs="Arial"/>
                <w:color w:val="000000"/>
                <w:sz w:val="16"/>
                <w:szCs w:val="16"/>
              </w:rPr>
              <w:t>ь</w:t>
            </w:r>
            <w:r>
              <w:rPr>
                <w:rFonts w:ascii="Arial" w:hAnsi="Arial" w:cs="Arial"/>
                <w:color w:val="000000"/>
                <w:sz w:val="16"/>
                <w:szCs w:val="16"/>
              </w:rPr>
              <w:t>ных досок военнослужащим, погибшим при исполнении воинского долга в годы Великой Отечестве</w:t>
            </w:r>
            <w:r>
              <w:rPr>
                <w:rFonts w:ascii="Arial" w:hAnsi="Arial" w:cs="Arial"/>
                <w:color w:val="000000"/>
                <w:sz w:val="16"/>
                <w:szCs w:val="16"/>
              </w:rPr>
              <w:t>н</w:t>
            </w:r>
            <w:r>
              <w:rPr>
                <w:rFonts w:ascii="Arial" w:hAnsi="Arial" w:cs="Arial"/>
                <w:color w:val="000000"/>
                <w:sz w:val="16"/>
                <w:szCs w:val="16"/>
              </w:rPr>
              <w:t>ной войны и героям Советского Союза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2300300000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программы  «Увековечивание памяти п</w:t>
            </w:r>
            <w:r>
              <w:rPr>
                <w:rFonts w:ascii="Arial" w:hAnsi="Arial" w:cs="Arial"/>
                <w:color w:val="000000"/>
                <w:sz w:val="16"/>
                <w:szCs w:val="16"/>
              </w:rPr>
              <w:t>о</w:t>
            </w:r>
            <w:r>
              <w:rPr>
                <w:rFonts w:ascii="Arial" w:hAnsi="Arial" w:cs="Arial"/>
                <w:color w:val="000000"/>
                <w:sz w:val="16"/>
                <w:szCs w:val="16"/>
              </w:rPr>
              <w:t>гибших при защите Отечества на 2015-2017 годы»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2300399910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КУЛЬТУРА, КИНЕМАТОГРАФИЯ</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2300399910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0800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Культура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2300399910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0801</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2300399910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0801</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Муниципальная программа «Переселение граждан, проживающих на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ления из жилищного фонда, признанного аварийным в установленном порядке на 2015-2016  года»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2400000000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Финансовое и организационное обеспечение переселения граждан  из домов, признанных аварийными в установленном порядке, для обеспечения безопасных и комфортных условий проживания</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2400100000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Снос аварийных расселенных многоквартирных домов</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2400112110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2400112110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Жилищное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2400112110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0501</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2400112110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0501</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Муниципальная программа «Паспортизация бесхозяйных сетей на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ления в 2016 году»</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2500000000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Паспортизация бесхозяйных сетей  на территории Валдайского городского поселения в 2016 году</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2500100000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Учет бесхозяйных сетей  на территории Валдайского городского поселения</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2500111110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2500111110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2500111110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0502</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2500111110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0502</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Муниципальная программа "Газификации на территории Валдайского городского поселения в 2016 году"</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2600000000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Газификация  территории Валдайского городского поселения</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2600100000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Разработка проектно-сметной документации для строительства газопровода на территории Валдайского г</w:t>
            </w:r>
            <w:r>
              <w:rPr>
                <w:rFonts w:ascii="Arial" w:hAnsi="Arial" w:cs="Arial"/>
                <w:color w:val="000000"/>
                <w:sz w:val="16"/>
                <w:szCs w:val="16"/>
              </w:rPr>
              <w:t>о</w:t>
            </w:r>
            <w:r>
              <w:rPr>
                <w:rFonts w:ascii="Arial" w:hAnsi="Arial" w:cs="Arial"/>
                <w:color w:val="000000"/>
                <w:sz w:val="16"/>
                <w:szCs w:val="16"/>
              </w:rPr>
              <w:t>родского поселения</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2600111110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2600111110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2600111110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0502</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2600111110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0502</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414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50 000,00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Проведение государственной экспертизы проектной документации по объекту: "Распределительный газопр</w:t>
            </w:r>
            <w:r>
              <w:rPr>
                <w:rFonts w:ascii="Arial" w:hAnsi="Arial" w:cs="Arial"/>
                <w:color w:val="000000"/>
                <w:sz w:val="16"/>
                <w:szCs w:val="16"/>
              </w:rPr>
              <w:t>о</w:t>
            </w:r>
            <w:r>
              <w:rPr>
                <w:rFonts w:ascii="Arial" w:hAnsi="Arial" w:cs="Arial"/>
                <w:color w:val="000000"/>
                <w:sz w:val="16"/>
                <w:szCs w:val="16"/>
              </w:rPr>
              <w:t>вод среднего и низкого давления по ул. Гостинопольская с закольцовкой газопроводов по ул. Суворова. пер. Че</w:t>
            </w:r>
            <w:r>
              <w:rPr>
                <w:rFonts w:ascii="Arial" w:hAnsi="Arial" w:cs="Arial"/>
                <w:color w:val="000000"/>
                <w:sz w:val="16"/>
                <w:szCs w:val="16"/>
              </w:rPr>
              <w:t>р</w:t>
            </w:r>
            <w:r>
              <w:rPr>
                <w:rFonts w:ascii="Arial" w:hAnsi="Arial" w:cs="Arial"/>
                <w:color w:val="000000"/>
                <w:sz w:val="16"/>
                <w:szCs w:val="16"/>
              </w:rPr>
              <w:t>нышевского. ул. Некрасова и ул. Луговая с установкой ПГБ в г. Валдай и с. Зимогорье Валдайского района Но</w:t>
            </w:r>
            <w:r>
              <w:rPr>
                <w:rFonts w:ascii="Arial" w:hAnsi="Arial" w:cs="Arial"/>
                <w:color w:val="000000"/>
                <w:sz w:val="16"/>
                <w:szCs w:val="16"/>
              </w:rPr>
              <w:t>в</w:t>
            </w:r>
            <w:r>
              <w:rPr>
                <w:rFonts w:ascii="Arial" w:hAnsi="Arial" w:cs="Arial"/>
                <w:color w:val="000000"/>
                <w:sz w:val="16"/>
                <w:szCs w:val="16"/>
              </w:rPr>
              <w:t>городской области"</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2600111210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176 400,00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2600111210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176 400,00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2600111210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0502</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176 400,00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2600111210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0502</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414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176 400,00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Проведение проверки достоверности определения сметной стоимости по объекту: "Распределительный газ</w:t>
            </w:r>
            <w:r>
              <w:rPr>
                <w:rFonts w:ascii="Arial" w:hAnsi="Arial" w:cs="Arial"/>
                <w:color w:val="000000"/>
                <w:sz w:val="16"/>
                <w:szCs w:val="16"/>
              </w:rPr>
              <w:t>о</w:t>
            </w:r>
            <w:r>
              <w:rPr>
                <w:rFonts w:ascii="Arial" w:hAnsi="Arial" w:cs="Arial"/>
                <w:color w:val="000000"/>
                <w:sz w:val="16"/>
                <w:szCs w:val="16"/>
              </w:rPr>
              <w:t>провод среднего и низкого давления по ул. Гостинопольская с закольцо</w:t>
            </w:r>
            <w:r>
              <w:rPr>
                <w:rFonts w:ascii="Arial" w:hAnsi="Arial" w:cs="Arial"/>
                <w:color w:val="000000"/>
                <w:sz w:val="16"/>
                <w:szCs w:val="16"/>
              </w:rPr>
              <w:t>в</w:t>
            </w:r>
            <w:r>
              <w:rPr>
                <w:rFonts w:ascii="Arial" w:hAnsi="Arial" w:cs="Arial"/>
                <w:color w:val="000000"/>
                <w:sz w:val="16"/>
                <w:szCs w:val="16"/>
              </w:rPr>
              <w:t>кой газопроводов по ул. Суворова. пер. Чернышевского. ул. Некрасова и ул. Луговая с установкой ПГБ в г. Валдай и с. З</w:t>
            </w:r>
            <w:r>
              <w:rPr>
                <w:rFonts w:ascii="Arial" w:hAnsi="Arial" w:cs="Arial"/>
                <w:color w:val="000000"/>
                <w:sz w:val="16"/>
                <w:szCs w:val="16"/>
              </w:rPr>
              <w:t>и</w:t>
            </w:r>
            <w:r>
              <w:rPr>
                <w:rFonts w:ascii="Arial" w:hAnsi="Arial" w:cs="Arial"/>
                <w:color w:val="000000"/>
                <w:sz w:val="16"/>
                <w:szCs w:val="16"/>
              </w:rPr>
              <w:t>могорье Валдайского района Новгородской области"</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2600111310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23 600,00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2600111310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23 600,00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2600111310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0502</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23 600,00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2600111310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0502</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414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23 600,00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Муниципальная программа "Комплексное развитие инфраструктуры водоснабжения и водоотведения в Ва</w:t>
            </w:r>
            <w:r>
              <w:rPr>
                <w:rFonts w:ascii="Arial" w:hAnsi="Arial" w:cs="Arial"/>
                <w:color w:val="000000"/>
                <w:sz w:val="16"/>
                <w:szCs w:val="16"/>
              </w:rPr>
              <w:t>л</w:t>
            </w:r>
            <w:r>
              <w:rPr>
                <w:rFonts w:ascii="Arial" w:hAnsi="Arial" w:cs="Arial"/>
                <w:color w:val="000000"/>
                <w:sz w:val="16"/>
                <w:szCs w:val="16"/>
              </w:rPr>
              <w:t>дайском городском поселении в 2016 году"</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2700000000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2 433 320,80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Модернизация систем водоснабжения на территории Валдайского городского поселения</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2700100000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1 930 898,80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Разработка проектно-сметной документации на строительство водоразборной колонки</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2700111110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1 930 898,80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2700111110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1 930 898,80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2700111110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0502</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1 930 898,80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2700111110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0502</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414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1 930 898,80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Модернизация систем водоотведения на территории Валдайского городского поселения</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2700200000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502 422,00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Корректировка проектно-сметной документации на строительство напорного канализационного  ко</w:t>
            </w:r>
            <w:r>
              <w:rPr>
                <w:rFonts w:ascii="Arial" w:hAnsi="Arial" w:cs="Arial"/>
                <w:color w:val="000000"/>
                <w:sz w:val="16"/>
                <w:szCs w:val="16"/>
              </w:rPr>
              <w:t>л</w:t>
            </w:r>
            <w:r>
              <w:rPr>
                <w:rFonts w:ascii="Arial" w:hAnsi="Arial" w:cs="Arial"/>
                <w:color w:val="000000"/>
                <w:sz w:val="16"/>
                <w:szCs w:val="16"/>
              </w:rPr>
              <w:t>лектора и ГКНС</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2700212110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403 422,00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2700212110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403 422,00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2700212110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0502</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403 422,00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2700212110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0502</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414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403 422,00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Разработка программы комплексного развития системы коммунальной инфраструктуры Валдайского горо</w:t>
            </w:r>
            <w:r>
              <w:rPr>
                <w:rFonts w:ascii="Arial" w:hAnsi="Arial" w:cs="Arial"/>
                <w:color w:val="000000"/>
                <w:sz w:val="16"/>
                <w:szCs w:val="16"/>
              </w:rPr>
              <w:t>д</w:t>
            </w:r>
            <w:r>
              <w:rPr>
                <w:rFonts w:ascii="Arial" w:hAnsi="Arial" w:cs="Arial"/>
                <w:color w:val="000000"/>
                <w:sz w:val="16"/>
                <w:szCs w:val="16"/>
              </w:rPr>
              <w:t>ского поселения</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2700212120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99 000,00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2700212120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99 000,00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lastRenderedPageBreak/>
              <w:t>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2700212120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0502</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99 000,00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2700212120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0502</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99 000,00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Муниципальная программа "Энергосбережение в Валдайском городском поселении на 2016-2018 года"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2800000000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4 076 548,05</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Повышение энергетической эффективности в системе коммунальной инфраструктуры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2800100000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4 076 548,05</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Строительство газовой  блокмодульной котельной производительностью 0,2 МВт по ул. Заводской в с. Зим</w:t>
            </w:r>
            <w:r>
              <w:rPr>
                <w:rFonts w:ascii="Arial" w:hAnsi="Arial" w:cs="Arial"/>
                <w:color w:val="000000"/>
                <w:sz w:val="16"/>
                <w:szCs w:val="16"/>
              </w:rPr>
              <w:t>о</w:t>
            </w:r>
            <w:r>
              <w:rPr>
                <w:rFonts w:ascii="Arial" w:hAnsi="Arial" w:cs="Arial"/>
                <w:color w:val="000000"/>
                <w:sz w:val="16"/>
                <w:szCs w:val="16"/>
              </w:rPr>
              <w:t>горье Валдайского района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2800111110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3 978 584,05</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2800111110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3 978 584,05</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2800111110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0502</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3 978 584,05</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2800111110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0502</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414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3 978 584,05</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Проведение работ по переводу МКД с низкоэффективным централизованным отоплением на децентрализ</w:t>
            </w:r>
            <w:r>
              <w:rPr>
                <w:rFonts w:ascii="Arial" w:hAnsi="Arial" w:cs="Arial"/>
                <w:color w:val="000000"/>
                <w:sz w:val="16"/>
                <w:szCs w:val="16"/>
              </w:rPr>
              <w:t>о</w:t>
            </w:r>
            <w:r>
              <w:rPr>
                <w:rFonts w:ascii="Arial" w:hAnsi="Arial" w:cs="Arial"/>
                <w:color w:val="000000"/>
                <w:sz w:val="16"/>
                <w:szCs w:val="16"/>
              </w:rPr>
              <w:t>ванное отопление (автономное или индивидуальное поквартирное)</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2800111120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97 964,00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2800111120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97 964,00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2800111120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0502</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97 964,00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2800111120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0502</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97 964,00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Муниципальная программа "Совершенствование и содержание дорожного хозяйства на  территории Валда</w:t>
            </w:r>
            <w:r>
              <w:rPr>
                <w:rFonts w:ascii="Arial" w:hAnsi="Arial" w:cs="Arial"/>
                <w:color w:val="000000"/>
                <w:sz w:val="16"/>
                <w:szCs w:val="16"/>
              </w:rPr>
              <w:t>й</w:t>
            </w:r>
            <w:r>
              <w:rPr>
                <w:rFonts w:ascii="Arial" w:hAnsi="Arial" w:cs="Arial"/>
                <w:color w:val="000000"/>
                <w:sz w:val="16"/>
                <w:szCs w:val="16"/>
              </w:rPr>
              <w:t>ского городского поселения на 2016 год"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2900000000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51 144 373,33</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Подпрограмма "Содержание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 муниципальной программы "Совершенствование и содержание дорожного хозяйства на  территории Валдайского г</w:t>
            </w:r>
            <w:r>
              <w:rPr>
                <w:rFonts w:ascii="Arial" w:hAnsi="Arial" w:cs="Arial"/>
                <w:color w:val="000000"/>
                <w:sz w:val="16"/>
                <w:szCs w:val="16"/>
              </w:rPr>
              <w:t>о</w:t>
            </w:r>
            <w:r>
              <w:rPr>
                <w:rFonts w:ascii="Arial" w:hAnsi="Arial" w:cs="Arial"/>
                <w:color w:val="000000"/>
                <w:sz w:val="16"/>
                <w:szCs w:val="16"/>
              </w:rPr>
              <w:t>родского поселения на 2016 год"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2910000000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48 820 636,37</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2910100000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48 820 636,37</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Содержание автомобильных дорог, тротуаров, автобусных остановок в зимний и летний периоды на  террит</w:t>
            </w:r>
            <w:r>
              <w:rPr>
                <w:rFonts w:ascii="Arial" w:hAnsi="Arial" w:cs="Arial"/>
                <w:color w:val="000000"/>
                <w:sz w:val="16"/>
                <w:szCs w:val="16"/>
              </w:rPr>
              <w:t>о</w:t>
            </w:r>
            <w:r>
              <w:rPr>
                <w:rFonts w:ascii="Arial" w:hAnsi="Arial" w:cs="Arial"/>
                <w:color w:val="000000"/>
                <w:sz w:val="16"/>
                <w:szCs w:val="16"/>
              </w:rPr>
              <w:t>рии Валдайского городского поселения  в нормативном состоянии</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2910121110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12 000 000,00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НАЦИОНАЛЬНАЯ ЭКОНОМИКА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2910121110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12 000 000,00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2910121110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0409</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12 000 000,00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2910121110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0409</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12 000 000,00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Ремонт автомобильных дорог и тротуаров общего пользования местного значения</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2910121120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8 354 496,45</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НАЦИОНАЛЬНАЯ ЭКОНОМИКА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2910121120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8 354 496,45</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2910121120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0409</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8 354 496,45</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2910121120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0409</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8 354 496,45</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Строительство автомобильных дорог общего пользования местного значения</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2910121130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5 089 139,92</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НАЦИОНАЛЬНАЯ ЭКОНОМИКА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2910121130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5 089 139,92</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2910121130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0409</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5 089 139,92</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2910121130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0409</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414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5 089 139,92</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Паспортизация  автомобильных дорог общего пользования местного значения</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2910121140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НАЦИОНАЛЬНАЯ ЭКОНОМИКА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2910121140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2910121140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0409</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2910121140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0409</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Строительство автомобильных дорог общего пользования местного значения за счет средств областного бю</w:t>
            </w:r>
            <w:r>
              <w:rPr>
                <w:rFonts w:ascii="Arial" w:hAnsi="Arial" w:cs="Arial"/>
                <w:color w:val="000000"/>
                <w:sz w:val="16"/>
                <w:szCs w:val="16"/>
              </w:rPr>
              <w:t>д</w:t>
            </w:r>
            <w:r>
              <w:rPr>
                <w:rFonts w:ascii="Arial" w:hAnsi="Arial" w:cs="Arial"/>
                <w:color w:val="000000"/>
                <w:sz w:val="16"/>
                <w:szCs w:val="16"/>
              </w:rPr>
              <w:t>жета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2910171520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1 367 000,00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НАЦИОНАЛЬНАЯ ЭКОНОМИКА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2910171520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1 367 000,00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2910171520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0409</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1 367 000,00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2910171520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0409</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414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1 367 000,00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Ремонт автомобильных дорог и тротуаров общего пользования местного значения за счет средств областного бюджета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2910171541</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11 840 277,00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НАЦИОНАЛЬНАЯ ЭКОНОМИКА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2910171541</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11 840 277,00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2910171541</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0409</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11 840 277,00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2910171541</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0409</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11 840 277,00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Строительство автомобильных дорог общего пользования местного значения за счет средств областного бю</w:t>
            </w:r>
            <w:r>
              <w:rPr>
                <w:rFonts w:ascii="Arial" w:hAnsi="Arial" w:cs="Arial"/>
                <w:color w:val="000000"/>
                <w:sz w:val="16"/>
                <w:szCs w:val="16"/>
              </w:rPr>
              <w:t>д</w:t>
            </w:r>
            <w:r>
              <w:rPr>
                <w:rFonts w:ascii="Arial" w:hAnsi="Arial" w:cs="Arial"/>
                <w:color w:val="000000"/>
                <w:sz w:val="16"/>
                <w:szCs w:val="16"/>
              </w:rPr>
              <w:t>жета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2910171542</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10 159 723,00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НАЦИОНАЛЬНАЯ ЭКОНОМИКА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2910171542</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10 159 723,00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2910171542</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0409</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10 159 723,00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собстве</w:t>
            </w:r>
            <w:r>
              <w:rPr>
                <w:rFonts w:ascii="Arial" w:hAnsi="Arial" w:cs="Arial"/>
                <w:color w:val="000000"/>
                <w:sz w:val="16"/>
                <w:szCs w:val="16"/>
              </w:rPr>
              <w:t>н</w:t>
            </w:r>
            <w:r>
              <w:rPr>
                <w:rFonts w:ascii="Arial" w:hAnsi="Arial" w:cs="Arial"/>
                <w:color w:val="000000"/>
                <w:sz w:val="16"/>
                <w:szCs w:val="16"/>
              </w:rPr>
              <w:t>ности</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2910171542</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0409</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414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10 159 723,00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Подпрограмма "Обеспечение безопасности дорожного движения на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ления за счет средств местного бюджета" муниципальной программы "Совершенствование и содержание дорожного хозяйства на  территории Валдайского городск</w:t>
            </w:r>
            <w:r>
              <w:rPr>
                <w:rFonts w:ascii="Arial" w:hAnsi="Arial" w:cs="Arial"/>
                <w:color w:val="000000"/>
                <w:sz w:val="16"/>
                <w:szCs w:val="16"/>
              </w:rPr>
              <w:t>о</w:t>
            </w:r>
            <w:r>
              <w:rPr>
                <w:rFonts w:ascii="Arial" w:hAnsi="Arial" w:cs="Arial"/>
                <w:color w:val="000000"/>
                <w:sz w:val="16"/>
                <w:szCs w:val="16"/>
              </w:rPr>
              <w:t>го поселения на 2016 год"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2920000000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2 323 736,96</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Обеспечение безопасности дорожного движения на территории Валдайского городского поселения за счет средств местного бюджета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2920200000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2 323 736,96</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программы "Совершенствование и содержание д</w:t>
            </w:r>
            <w:r>
              <w:rPr>
                <w:rFonts w:ascii="Arial" w:hAnsi="Arial" w:cs="Arial"/>
                <w:color w:val="000000"/>
                <w:sz w:val="16"/>
                <w:szCs w:val="16"/>
              </w:rPr>
              <w:t>о</w:t>
            </w:r>
            <w:r>
              <w:rPr>
                <w:rFonts w:ascii="Arial" w:hAnsi="Arial" w:cs="Arial"/>
                <w:color w:val="000000"/>
                <w:sz w:val="16"/>
                <w:szCs w:val="16"/>
              </w:rPr>
              <w:t>рожного хозяйства на  территории Валдайского городского поселения на 2016 год"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2920299910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2 323 736,96</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НАЦИОНАЛЬНАЯ ЭКОНОМИКА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2920299910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2 323 736,96</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2920299910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0409</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2 323 736,96</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2920299910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0409</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2 323 736,96</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Межбюджетные трансферты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9100000000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300 000,00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9170000000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300 000,00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Межбюджетные трансферты, передаваемые бюджету муниципального района из бюджета городского посел</w:t>
            </w:r>
            <w:r>
              <w:rPr>
                <w:rFonts w:ascii="Arial" w:hAnsi="Arial" w:cs="Arial"/>
                <w:color w:val="000000"/>
                <w:sz w:val="16"/>
                <w:szCs w:val="16"/>
              </w:rPr>
              <w:t>е</w:t>
            </w:r>
            <w:r>
              <w:rPr>
                <w:rFonts w:ascii="Arial" w:hAnsi="Arial" w:cs="Arial"/>
                <w:color w:val="000000"/>
                <w:sz w:val="16"/>
                <w:szCs w:val="16"/>
              </w:rPr>
              <w:t>ния на осуществление части полномочий по решению вопросов местного значения, в соответствии с закл</w:t>
            </w:r>
            <w:r>
              <w:rPr>
                <w:rFonts w:ascii="Arial" w:hAnsi="Arial" w:cs="Arial"/>
                <w:color w:val="000000"/>
                <w:sz w:val="16"/>
                <w:szCs w:val="16"/>
              </w:rPr>
              <w:t>ю</w:t>
            </w:r>
            <w:r>
              <w:rPr>
                <w:rFonts w:ascii="Arial" w:hAnsi="Arial" w:cs="Arial"/>
                <w:color w:val="000000"/>
                <w:sz w:val="16"/>
                <w:szCs w:val="16"/>
              </w:rPr>
              <w:t>ченными соглашениями</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9170095210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300 000,00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9170095210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300 000,00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Обеспечение деятельности финансовых, налоговых и таможенных органов и органов финансового (финанс</w:t>
            </w:r>
            <w:r>
              <w:rPr>
                <w:rFonts w:ascii="Arial" w:hAnsi="Arial" w:cs="Arial"/>
                <w:color w:val="000000"/>
                <w:sz w:val="16"/>
                <w:szCs w:val="16"/>
              </w:rPr>
              <w:t>о</w:t>
            </w:r>
            <w:r>
              <w:rPr>
                <w:rFonts w:ascii="Arial" w:hAnsi="Arial" w:cs="Arial"/>
                <w:color w:val="000000"/>
                <w:sz w:val="16"/>
                <w:szCs w:val="16"/>
              </w:rPr>
              <w:t>во-бюджетного) надзора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9170095210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0106</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300 000,00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9170095210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0106</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540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300 000,00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Расходы на обеспечение функций законодательного органа муниципального образования</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9200000000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32 000,00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Совет депутатов  Валдайского городского поселения</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9290000000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32 000,00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Расходы на обеспечение функций Совета депутатов  Валдайского городского поселения</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9290002110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32 000,00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9290002110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32 000,00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Функционирование законодательных (представительных) органов государственной власти и представител</w:t>
            </w:r>
            <w:r>
              <w:rPr>
                <w:rFonts w:ascii="Arial" w:hAnsi="Arial" w:cs="Arial"/>
                <w:color w:val="000000"/>
                <w:sz w:val="16"/>
                <w:szCs w:val="16"/>
              </w:rPr>
              <w:t>ь</w:t>
            </w:r>
            <w:r>
              <w:rPr>
                <w:rFonts w:ascii="Arial" w:hAnsi="Arial" w:cs="Arial"/>
                <w:color w:val="000000"/>
                <w:sz w:val="16"/>
                <w:szCs w:val="16"/>
              </w:rPr>
              <w:t>ных органов муниципальных образований</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9290002110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0103</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32 000,00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lastRenderedPageBreak/>
              <w:t>Прочая закупка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9290002110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0103</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32 000,00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Резервные фонды исполнительных органов муниципальных образований</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9300000000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Расходование средств резервных фондов по предупреждению и ликвидации чрезвычайных ситуаций и п</w:t>
            </w:r>
            <w:r>
              <w:rPr>
                <w:rFonts w:ascii="Arial" w:hAnsi="Arial" w:cs="Arial"/>
                <w:color w:val="000000"/>
                <w:sz w:val="16"/>
                <w:szCs w:val="16"/>
              </w:rPr>
              <w:t>о</w:t>
            </w:r>
            <w:r>
              <w:rPr>
                <w:rFonts w:ascii="Arial" w:hAnsi="Arial" w:cs="Arial"/>
                <w:color w:val="000000"/>
                <w:sz w:val="16"/>
                <w:szCs w:val="16"/>
              </w:rPr>
              <w:t>следствий стихийных бедствий</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9390000000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Резервный фонд Валдайского городского поселения</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9390010010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9390010010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Резервные фонды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9390010010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0111</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Резервные средства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9390010010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0111</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870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100 000,00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w:t>
            </w:r>
            <w:r>
              <w:rPr>
                <w:rFonts w:ascii="Arial" w:hAnsi="Arial" w:cs="Arial"/>
                <w:color w:val="000000"/>
                <w:sz w:val="16"/>
                <w:szCs w:val="16"/>
              </w:rPr>
              <w:t>о</w:t>
            </w:r>
            <w:r>
              <w:rPr>
                <w:rFonts w:ascii="Arial" w:hAnsi="Arial" w:cs="Arial"/>
                <w:color w:val="000000"/>
                <w:sz w:val="16"/>
                <w:szCs w:val="16"/>
              </w:rPr>
              <w:t>вания</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9400000000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22 731 668,43</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Валдайского городского посел</w:t>
            </w:r>
            <w:r>
              <w:rPr>
                <w:rFonts w:ascii="Arial" w:hAnsi="Arial" w:cs="Arial"/>
                <w:color w:val="000000"/>
                <w:sz w:val="16"/>
                <w:szCs w:val="16"/>
              </w:rPr>
              <w:t>е</w:t>
            </w:r>
            <w:r>
              <w:rPr>
                <w:rFonts w:ascii="Arial" w:hAnsi="Arial" w:cs="Arial"/>
                <w:color w:val="000000"/>
                <w:sz w:val="16"/>
                <w:szCs w:val="16"/>
              </w:rPr>
              <w:t>ния</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21 158 680,50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Валдайского городского посел</w:t>
            </w:r>
            <w:r>
              <w:rPr>
                <w:rFonts w:ascii="Arial" w:hAnsi="Arial" w:cs="Arial"/>
                <w:color w:val="000000"/>
                <w:sz w:val="16"/>
                <w:szCs w:val="16"/>
              </w:rPr>
              <w:t>е</w:t>
            </w:r>
            <w:r>
              <w:rPr>
                <w:rFonts w:ascii="Arial" w:hAnsi="Arial" w:cs="Arial"/>
                <w:color w:val="000000"/>
                <w:sz w:val="16"/>
                <w:szCs w:val="16"/>
              </w:rPr>
              <w:t>ния</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3 672 570,56</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Расходы на дополнительную пенсию муниципальным служащим</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9450010040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154 809,06</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СОЦИАЛЬНАЯ ПОЛИТИКА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9450010040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154 809,06</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Пенсионное обеспечение</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9450010040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1001</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154 809,06</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Иные пенсии, социальные доплаты к пенсиям</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9450010040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1001</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312</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154 809,06</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Расходы на содержание сайта городского поселения</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9450010050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57 000,00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СРЕДСТВА МАССОВОЙ ИНФОРМАЦИИ</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9450010050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1200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57 000,00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Другие вопросы в области средств массовой информации</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9450010050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1204</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57 000,00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9450010050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1204</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242</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3 000,00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9450010050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1204</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54 000,00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Расходы на опубликование официальных документов в периодических изданиях</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9450010060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97 000,00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СРЕДСТВА МАССОВОЙ ИНФОРМАЦИИ</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9450010060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1200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97 000,00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Периодическая печать и издательства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9450010060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1202</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97 000,00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9450010060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1202</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97 000,00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Расходы на мероприятия по землеустройству и землепользованию</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9450010070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249 818,00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НАЦИОНАЛЬНАЯ ЭКОНОМИКА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9450010070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249 818,00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Другие вопросы в области национальной экономики</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9450010070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0412</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249 818,00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9450010070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0412</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249 818,00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Расходы на проведения работ по утверждению генеральных планов поселения, правил землепольз</w:t>
            </w:r>
            <w:r>
              <w:rPr>
                <w:rFonts w:ascii="Arial" w:hAnsi="Arial" w:cs="Arial"/>
                <w:color w:val="000000"/>
                <w:sz w:val="16"/>
                <w:szCs w:val="16"/>
              </w:rPr>
              <w:t>о</w:t>
            </w:r>
            <w:r>
              <w:rPr>
                <w:rFonts w:ascii="Arial" w:hAnsi="Arial" w:cs="Arial"/>
                <w:color w:val="000000"/>
                <w:sz w:val="16"/>
                <w:szCs w:val="16"/>
              </w:rPr>
              <w:t>вания и застройки, утверждение подготовленной на основе генеральных планов документации по планировке терр</w:t>
            </w:r>
            <w:r>
              <w:rPr>
                <w:rFonts w:ascii="Arial" w:hAnsi="Arial" w:cs="Arial"/>
                <w:color w:val="000000"/>
                <w:sz w:val="16"/>
                <w:szCs w:val="16"/>
              </w:rPr>
              <w:t>и</w:t>
            </w:r>
            <w:r>
              <w:rPr>
                <w:rFonts w:ascii="Arial" w:hAnsi="Arial" w:cs="Arial"/>
                <w:color w:val="000000"/>
                <w:sz w:val="16"/>
                <w:szCs w:val="16"/>
              </w:rPr>
              <w:t>тории</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9450010080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184 000,00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НАЦИОНАЛЬНАЯ ЭКОНОМИКА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9450010080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184 000,00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Другие вопросы в области национальной экономики</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9450010080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0412</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184 000,00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9450010080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0412</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184 000,00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Другие общегосударственные вопросы городского поселения</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9450010430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78 429,50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9450010430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78 429,50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9450010430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0113</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78 429,50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Уплата иных платежей</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9450010430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0113</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853</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78 429,50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Приобретение в муниципальную собственность жилых помещений</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9450010470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821 182,00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9450010470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821 182,00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Жилищное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9450010470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0501</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821 182,00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Капитальные вложения на приобретение объектов недвижимого имущества государственными (муниципал</w:t>
            </w:r>
            <w:r>
              <w:rPr>
                <w:rFonts w:ascii="Arial" w:hAnsi="Arial" w:cs="Arial"/>
                <w:color w:val="000000"/>
                <w:sz w:val="16"/>
                <w:szCs w:val="16"/>
              </w:rPr>
              <w:t>ь</w:t>
            </w:r>
            <w:r>
              <w:rPr>
                <w:rFonts w:ascii="Arial" w:hAnsi="Arial" w:cs="Arial"/>
                <w:color w:val="000000"/>
                <w:sz w:val="16"/>
                <w:szCs w:val="16"/>
              </w:rPr>
              <w:t>ными) учреждениями</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9450010470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0501</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416</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821 182,00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Расходы (взносы)  на капитальный ремонт общего имущества муниципального жилого фонда в многокварти</w:t>
            </w:r>
            <w:r>
              <w:rPr>
                <w:rFonts w:ascii="Arial" w:hAnsi="Arial" w:cs="Arial"/>
                <w:color w:val="000000"/>
                <w:sz w:val="16"/>
                <w:szCs w:val="16"/>
              </w:rPr>
              <w:t>р</w:t>
            </w:r>
            <w:r>
              <w:rPr>
                <w:rFonts w:ascii="Arial" w:hAnsi="Arial" w:cs="Arial"/>
                <w:color w:val="000000"/>
                <w:sz w:val="16"/>
                <w:szCs w:val="16"/>
              </w:rPr>
              <w:t>ных домах, расположенных на территории Валдайского городского поселения</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9450081010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1 017 673,56</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9450081010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1 017 673,56</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Жилищное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9450081010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0501</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1 017 673,56</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9450081010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0501</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1 017 673,56</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Обеспечение мероприятий по капитальному ремонту муниципального жилого фонда  за счет средств бюдж</w:t>
            </w:r>
            <w:r>
              <w:rPr>
                <w:rFonts w:ascii="Arial" w:hAnsi="Arial" w:cs="Arial"/>
                <w:color w:val="000000"/>
                <w:sz w:val="16"/>
                <w:szCs w:val="16"/>
              </w:rPr>
              <w:t>е</w:t>
            </w:r>
            <w:r>
              <w:rPr>
                <w:rFonts w:ascii="Arial" w:hAnsi="Arial" w:cs="Arial"/>
                <w:color w:val="000000"/>
                <w:sz w:val="16"/>
                <w:szCs w:val="16"/>
              </w:rPr>
              <w:t>тов</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9450081020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1 012 658,44</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9450081020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1 012 658,44</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Жилищное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9450081020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0501</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1 012 658,44</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9450081020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0501</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467 223,44</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Субсидии юридическим лицам (кроме некоммерческих организаций), индивидуальным предпринимателям, ф</w:t>
            </w:r>
            <w:r>
              <w:rPr>
                <w:rFonts w:ascii="Arial" w:hAnsi="Arial" w:cs="Arial"/>
                <w:color w:val="000000"/>
                <w:sz w:val="16"/>
                <w:szCs w:val="16"/>
              </w:rPr>
              <w:t>и</w:t>
            </w:r>
            <w:r>
              <w:rPr>
                <w:rFonts w:ascii="Arial" w:hAnsi="Arial" w:cs="Arial"/>
                <w:color w:val="000000"/>
                <w:sz w:val="16"/>
                <w:szCs w:val="16"/>
              </w:rPr>
              <w:t>зическим лицам</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9450081020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0501</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810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545 435,00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Обеспечения мероприятий региональной адресной программы "Переселение граждан, проживающих на те</w:t>
            </w:r>
            <w:r>
              <w:rPr>
                <w:rFonts w:ascii="Arial" w:hAnsi="Arial" w:cs="Arial"/>
                <w:color w:val="000000"/>
                <w:sz w:val="16"/>
                <w:szCs w:val="16"/>
              </w:rPr>
              <w:t>р</w:t>
            </w:r>
            <w:r>
              <w:rPr>
                <w:rFonts w:ascii="Arial" w:hAnsi="Arial" w:cs="Arial"/>
                <w:color w:val="000000"/>
                <w:sz w:val="16"/>
                <w:szCs w:val="16"/>
              </w:rPr>
              <w:t>ритории Новгородской области, из аварийного жилищного фонда  в 2013-2017 годах"</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9450100000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17 486 109,94</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Обеспечения мероприятий региональной адресной программы "Переселение граждан, проживающих на те</w:t>
            </w:r>
            <w:r>
              <w:rPr>
                <w:rFonts w:ascii="Arial" w:hAnsi="Arial" w:cs="Arial"/>
                <w:color w:val="000000"/>
                <w:sz w:val="16"/>
                <w:szCs w:val="16"/>
              </w:rPr>
              <w:t>р</w:t>
            </w:r>
            <w:r>
              <w:rPr>
                <w:rFonts w:ascii="Arial" w:hAnsi="Arial" w:cs="Arial"/>
                <w:color w:val="000000"/>
                <w:sz w:val="16"/>
                <w:szCs w:val="16"/>
              </w:rPr>
              <w:t>ритории Новгородской области, из аварийного жилищного фонда  в 2013-2017 годах"  за счет средств, пост</w:t>
            </w:r>
            <w:r>
              <w:rPr>
                <w:rFonts w:ascii="Arial" w:hAnsi="Arial" w:cs="Arial"/>
                <w:color w:val="000000"/>
                <w:sz w:val="16"/>
                <w:szCs w:val="16"/>
              </w:rPr>
              <w:t>у</w:t>
            </w:r>
            <w:r>
              <w:rPr>
                <w:rFonts w:ascii="Arial" w:hAnsi="Arial" w:cs="Arial"/>
                <w:color w:val="000000"/>
                <w:sz w:val="16"/>
                <w:szCs w:val="16"/>
              </w:rPr>
              <w:t>пивших от государственной корпорации Фонд содействия реформированию жилищно-коммунального хозя</w:t>
            </w:r>
            <w:r>
              <w:rPr>
                <w:rFonts w:ascii="Arial" w:hAnsi="Arial" w:cs="Arial"/>
                <w:color w:val="000000"/>
                <w:sz w:val="16"/>
                <w:szCs w:val="16"/>
              </w:rPr>
              <w:t>й</w:t>
            </w:r>
            <w:r>
              <w:rPr>
                <w:rFonts w:ascii="Arial" w:hAnsi="Arial" w:cs="Arial"/>
                <w:color w:val="000000"/>
                <w:sz w:val="16"/>
                <w:szCs w:val="16"/>
              </w:rPr>
              <w:t>ства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9450109502</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10 053 341,11</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9450109502</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10 053 341,11</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Жилищное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9450109502</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0501</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10 053 341,11</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имущества в государственную (муниципал</w:t>
            </w:r>
            <w:r>
              <w:rPr>
                <w:rFonts w:ascii="Arial" w:hAnsi="Arial" w:cs="Arial"/>
                <w:color w:val="000000"/>
                <w:sz w:val="16"/>
                <w:szCs w:val="16"/>
              </w:rPr>
              <w:t>ь</w:t>
            </w:r>
            <w:r>
              <w:rPr>
                <w:rFonts w:ascii="Arial" w:hAnsi="Arial" w:cs="Arial"/>
                <w:color w:val="000000"/>
                <w:sz w:val="16"/>
                <w:szCs w:val="16"/>
              </w:rPr>
              <w:t>ную) собственность</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9450109502</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0501</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412</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10 053 341,11</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Обеспечение мероприятий региональной адресной программы "Переселение граждан, проживающих на те</w:t>
            </w:r>
            <w:r>
              <w:rPr>
                <w:rFonts w:ascii="Arial" w:hAnsi="Arial" w:cs="Arial"/>
                <w:color w:val="000000"/>
                <w:sz w:val="16"/>
                <w:szCs w:val="16"/>
              </w:rPr>
              <w:t>р</w:t>
            </w:r>
            <w:r>
              <w:rPr>
                <w:rFonts w:ascii="Arial" w:hAnsi="Arial" w:cs="Arial"/>
                <w:color w:val="000000"/>
                <w:sz w:val="16"/>
                <w:szCs w:val="16"/>
              </w:rPr>
              <w:t>ритории Новгородской области, из аварийного жилищного фонда  в 2013-2017 годах  за счет средств облас</w:t>
            </w:r>
            <w:r>
              <w:rPr>
                <w:rFonts w:ascii="Arial" w:hAnsi="Arial" w:cs="Arial"/>
                <w:color w:val="000000"/>
                <w:sz w:val="16"/>
                <w:szCs w:val="16"/>
              </w:rPr>
              <w:t>т</w:t>
            </w:r>
            <w:r>
              <w:rPr>
                <w:rFonts w:ascii="Arial" w:hAnsi="Arial" w:cs="Arial"/>
                <w:color w:val="000000"/>
                <w:sz w:val="16"/>
                <w:szCs w:val="16"/>
              </w:rPr>
              <w:t>ного бюджета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9450109602</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7 432 768,83</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9450109602</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7 432 768,83</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Жилищное хозяйство</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9450109602</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0501</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7 432 768,83</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имущества в государственную (муниципал</w:t>
            </w:r>
            <w:r>
              <w:rPr>
                <w:rFonts w:ascii="Arial" w:hAnsi="Arial" w:cs="Arial"/>
                <w:color w:val="000000"/>
                <w:sz w:val="16"/>
                <w:szCs w:val="16"/>
              </w:rPr>
              <w:t>ь</w:t>
            </w:r>
            <w:r>
              <w:rPr>
                <w:rFonts w:ascii="Arial" w:hAnsi="Arial" w:cs="Arial"/>
                <w:color w:val="000000"/>
                <w:sz w:val="16"/>
                <w:szCs w:val="16"/>
              </w:rPr>
              <w:t>ную) собственность</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9450109602</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0501</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412</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7 432 768,83</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Содержание имущества муниципальной казны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9460000000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650 987,93</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Реализация  мероприятий по содержанию имущества муниципальной казны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9460010410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275 190,96</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9460010410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275 190,96</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9460010410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0113</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275 190,96</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9460010410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0113</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245 190,96</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Уплата прочих налогов, сборов и иных платежей</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9460010410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0113</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852</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30 000,00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Возмещение расходов по госпошлине на основании исполнительного листа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9460010411</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9460010411</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9460010411</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0113</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Исполнение судебных актов Российской Федерации и мировых соглашений по возмещению вреда, причине</w:t>
            </w:r>
            <w:r>
              <w:rPr>
                <w:rFonts w:ascii="Arial" w:hAnsi="Arial" w:cs="Arial"/>
                <w:color w:val="000000"/>
                <w:sz w:val="16"/>
                <w:szCs w:val="16"/>
              </w:rPr>
              <w:t>н</w:t>
            </w:r>
            <w:r>
              <w:rPr>
                <w:rFonts w:ascii="Arial" w:hAnsi="Arial" w:cs="Arial"/>
                <w:color w:val="000000"/>
                <w:sz w:val="16"/>
                <w:szCs w:val="16"/>
              </w:rPr>
              <w:t xml:space="preserve">ного в результате незаконных действий (бездействия) органов государственной власти (государственных </w:t>
            </w:r>
            <w:r>
              <w:rPr>
                <w:rFonts w:ascii="Arial" w:hAnsi="Arial" w:cs="Arial"/>
                <w:color w:val="000000"/>
                <w:sz w:val="16"/>
                <w:szCs w:val="16"/>
              </w:rPr>
              <w:lastRenderedPageBreak/>
              <w:t>орг</w:t>
            </w:r>
            <w:r>
              <w:rPr>
                <w:rFonts w:ascii="Arial" w:hAnsi="Arial" w:cs="Arial"/>
                <w:color w:val="000000"/>
                <w:sz w:val="16"/>
                <w:szCs w:val="16"/>
              </w:rPr>
              <w:t>а</w:t>
            </w:r>
            <w:r>
              <w:rPr>
                <w:rFonts w:ascii="Arial" w:hAnsi="Arial" w:cs="Arial"/>
                <w:color w:val="000000"/>
                <w:sz w:val="16"/>
                <w:szCs w:val="16"/>
              </w:rPr>
              <w:t>нов), органов местного самоуправления</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lastRenderedPageBreak/>
              <w:t>9460010411</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0113</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831</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lastRenderedPageBreak/>
              <w:t>Расходы  в счет возмещения ущерба. причиненного ДТП. на основании исполнительного листа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9460010412</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213 796,97</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9460010412</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213 796,97</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9460010412</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0113</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213 796,97</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Исполнение судебных актов Российской Федерации и мировых соглашений по возмещению вреда, причине</w:t>
            </w:r>
            <w:r>
              <w:rPr>
                <w:rFonts w:ascii="Arial" w:hAnsi="Arial" w:cs="Arial"/>
                <w:color w:val="000000"/>
                <w:sz w:val="16"/>
                <w:szCs w:val="16"/>
              </w:rPr>
              <w:t>н</w:t>
            </w:r>
            <w:r>
              <w:rPr>
                <w:rFonts w:ascii="Arial" w:hAnsi="Arial" w:cs="Arial"/>
                <w:color w:val="000000"/>
                <w:sz w:val="16"/>
                <w:szCs w:val="16"/>
              </w:rPr>
              <w:t>ного в результате незаконных действий (бездействия) органов государственной власти (государственных орг</w:t>
            </w:r>
            <w:r>
              <w:rPr>
                <w:rFonts w:ascii="Arial" w:hAnsi="Arial" w:cs="Arial"/>
                <w:color w:val="000000"/>
                <w:sz w:val="16"/>
                <w:szCs w:val="16"/>
              </w:rPr>
              <w:t>а</w:t>
            </w:r>
            <w:r>
              <w:rPr>
                <w:rFonts w:ascii="Arial" w:hAnsi="Arial" w:cs="Arial"/>
                <w:color w:val="000000"/>
                <w:sz w:val="16"/>
                <w:szCs w:val="16"/>
              </w:rPr>
              <w:t>нов), органов местного самоуправления</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9460010412</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0113</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831</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213 796,97</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Оценка недвижимости, признание прав и регулирование отношений по государственной собственн</w:t>
            </w:r>
            <w:r>
              <w:rPr>
                <w:rFonts w:ascii="Arial" w:hAnsi="Arial" w:cs="Arial"/>
                <w:color w:val="000000"/>
                <w:sz w:val="16"/>
                <w:szCs w:val="16"/>
              </w:rPr>
              <w:t>о</w:t>
            </w:r>
            <w:r>
              <w:rPr>
                <w:rFonts w:ascii="Arial" w:hAnsi="Arial" w:cs="Arial"/>
                <w:color w:val="000000"/>
                <w:sz w:val="16"/>
                <w:szCs w:val="16"/>
              </w:rPr>
              <w:t>сти</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9460010420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160 000,00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9460010420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160 000,00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9460010420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0113</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160 000,00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9460010420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0113</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160 000,00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9470000000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Прочие расходы в сфере образования, не отнесенные к расходам в рамках муниципальной программы Ва</w:t>
            </w:r>
            <w:r>
              <w:rPr>
                <w:rFonts w:ascii="Arial" w:hAnsi="Arial" w:cs="Arial"/>
                <w:color w:val="000000"/>
                <w:sz w:val="16"/>
                <w:szCs w:val="16"/>
              </w:rPr>
              <w:t>л</w:t>
            </w:r>
            <w:r>
              <w:rPr>
                <w:rFonts w:ascii="Arial" w:hAnsi="Arial" w:cs="Arial"/>
                <w:color w:val="000000"/>
                <w:sz w:val="16"/>
                <w:szCs w:val="16"/>
              </w:rPr>
              <w:t>дайского муниципального района «Развитие образования и молодежной политики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2014-2020 годы» за счет средств городс</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9470070110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ОБРАЗОВАНИЕ</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9470070110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0700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9470070110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0707</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9470070110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0707</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40 000,00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Подготовка и проведение мероприятий в сфере культура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9480000000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882 000,00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Прочие расходы в сфере культура, не отнесенные к расходам в рамках муниципальной программы Валда</w:t>
            </w:r>
            <w:r>
              <w:rPr>
                <w:rFonts w:ascii="Arial" w:hAnsi="Arial" w:cs="Arial"/>
                <w:color w:val="000000"/>
                <w:sz w:val="16"/>
                <w:szCs w:val="16"/>
              </w:rPr>
              <w:t>й</w:t>
            </w:r>
            <w:r>
              <w:rPr>
                <w:rFonts w:ascii="Arial" w:hAnsi="Arial" w:cs="Arial"/>
                <w:color w:val="000000"/>
                <w:sz w:val="16"/>
                <w:szCs w:val="16"/>
              </w:rPr>
              <w:t>ского муниципального района  «Развитие культуры в Валдайском муниципальном районе (2014-2017 годы)» за счет средств городского бюджета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9480080110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882 000,00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КУЛЬТУРА, КИНЕМАТОГРАФИЯ</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9480080110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0800</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882 000,00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Культура</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9480080110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0801</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882 000,00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9480080110</w:t>
            </w: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0801</w:t>
            </w: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244</w:t>
            </w: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r>
              <w:rPr>
                <w:rFonts w:ascii="Arial" w:hAnsi="Arial" w:cs="Arial"/>
                <w:color w:val="000000"/>
                <w:sz w:val="16"/>
                <w:szCs w:val="16"/>
              </w:rPr>
              <w:t>882 000,00</w:t>
            </w:r>
          </w:p>
        </w:tc>
      </w:tr>
      <w:tr w:rsidR="001C21ED" w:rsidTr="0037160D">
        <w:trPr>
          <w:trHeight w:val="170"/>
        </w:trPr>
        <w:tc>
          <w:tcPr>
            <w:tcW w:w="839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p>
        </w:tc>
        <w:tc>
          <w:tcPr>
            <w:tcW w:w="567"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p>
        </w:tc>
        <w:tc>
          <w:tcPr>
            <w:tcW w:w="565"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p>
        </w:tc>
        <w:tc>
          <w:tcPr>
            <w:tcW w:w="1136" w:type="dxa"/>
            <w:tcBorders>
              <w:top w:val="single" w:sz="6" w:space="0" w:color="000000"/>
              <w:left w:val="single" w:sz="6" w:space="0" w:color="000000"/>
              <w:bottom w:val="single" w:sz="6" w:space="0" w:color="000000"/>
              <w:right w:val="single" w:sz="6" w:space="0" w:color="000000"/>
            </w:tcBorders>
          </w:tcPr>
          <w:p w:rsidR="001C21ED" w:rsidRDefault="001C21ED" w:rsidP="00CA0CF4">
            <w:pPr>
              <w:autoSpaceDE w:val="0"/>
              <w:autoSpaceDN w:val="0"/>
              <w:adjustRightInd w:val="0"/>
              <w:jc w:val="center"/>
              <w:rPr>
                <w:rFonts w:ascii="Arial" w:hAnsi="Arial" w:cs="Arial"/>
                <w:color w:val="000000"/>
                <w:sz w:val="16"/>
                <w:szCs w:val="16"/>
              </w:rPr>
            </w:pPr>
          </w:p>
        </w:tc>
      </w:tr>
    </w:tbl>
    <w:p w:rsidR="003C34B7" w:rsidRPr="003C34B7" w:rsidRDefault="003C34B7" w:rsidP="00CA0CF4">
      <w:pPr>
        <w:jc w:val="both"/>
        <w:rPr>
          <w:rFonts w:ascii="Arial" w:hAnsi="Arial" w:cs="Arial"/>
          <w:sz w:val="16"/>
          <w:szCs w:val="16"/>
        </w:rPr>
      </w:pPr>
    </w:p>
    <w:p w:rsidR="003C34B7" w:rsidRDefault="003C34B7"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536DEF" w:rsidRDefault="00536DEF" w:rsidP="00CA0CF4">
      <w:pPr>
        <w:jc w:val="center"/>
        <w:rPr>
          <w:rFonts w:ascii="Arial" w:hAnsi="Arial" w:cs="Arial"/>
          <w:color w:val="000000"/>
          <w:sz w:val="16"/>
          <w:szCs w:val="16"/>
        </w:rPr>
      </w:pPr>
    </w:p>
    <w:p w:rsidR="00797498" w:rsidRDefault="00797498" w:rsidP="00CA0CF4">
      <w:pPr>
        <w:rPr>
          <w:rFonts w:ascii="Arial" w:hAnsi="Arial" w:cs="Arial"/>
          <w:sz w:val="16"/>
          <w:szCs w:val="16"/>
        </w:rPr>
      </w:pPr>
    </w:p>
    <w:p w:rsidR="00E87F79" w:rsidRDefault="00E87F79" w:rsidP="00CA0CF4">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0" w:type="auto"/>
        <w:tblInd w:w="228" w:type="dxa"/>
        <w:tblLayout w:type="fixed"/>
        <w:tblLook w:val="01E0" w:firstRow="1" w:lastRow="1" w:firstColumn="1" w:lastColumn="1" w:noHBand="0" w:noVBand="0"/>
      </w:tblPr>
      <w:tblGrid>
        <w:gridCol w:w="10560"/>
        <w:gridCol w:w="720"/>
      </w:tblGrid>
      <w:tr w:rsidR="00E87F79" w:rsidRPr="00642039" w:rsidTr="00663879">
        <w:tc>
          <w:tcPr>
            <w:tcW w:w="10560" w:type="dxa"/>
            <w:shd w:val="clear" w:color="auto" w:fill="auto"/>
          </w:tcPr>
          <w:p w:rsidR="00E87F79" w:rsidRPr="00642039" w:rsidRDefault="00E87F79" w:rsidP="00CA0CF4">
            <w:pPr>
              <w:rPr>
                <w:rFonts w:ascii="Arial" w:hAnsi="Arial" w:cs="Arial"/>
                <w:b/>
                <w:sz w:val="16"/>
                <w:szCs w:val="16"/>
              </w:rPr>
            </w:pPr>
          </w:p>
        </w:tc>
        <w:tc>
          <w:tcPr>
            <w:tcW w:w="720" w:type="dxa"/>
            <w:shd w:val="clear" w:color="auto" w:fill="auto"/>
          </w:tcPr>
          <w:p w:rsidR="00E87F79" w:rsidRPr="00642039" w:rsidRDefault="00E87F79" w:rsidP="00642039">
            <w:pPr>
              <w:jc w:val="center"/>
              <w:rPr>
                <w:rFonts w:ascii="Arial" w:hAnsi="Arial" w:cs="Arial"/>
                <w:b/>
                <w:sz w:val="16"/>
                <w:szCs w:val="16"/>
              </w:rPr>
            </w:pPr>
          </w:p>
        </w:tc>
      </w:tr>
      <w:tr w:rsidR="00E87F79" w:rsidRPr="00642039" w:rsidTr="00663879">
        <w:tc>
          <w:tcPr>
            <w:tcW w:w="10560" w:type="dxa"/>
            <w:shd w:val="clear" w:color="auto" w:fill="auto"/>
          </w:tcPr>
          <w:p w:rsidR="00E87F79" w:rsidRPr="00642039" w:rsidRDefault="003C34B7" w:rsidP="00642039">
            <w:pPr>
              <w:jc w:val="both"/>
              <w:rPr>
                <w:rFonts w:ascii="Arial" w:hAnsi="Arial" w:cs="Arial"/>
                <w:sz w:val="16"/>
                <w:szCs w:val="16"/>
              </w:rPr>
            </w:pPr>
            <w:r w:rsidRPr="00642039">
              <w:rPr>
                <w:rFonts w:ascii="Arial" w:hAnsi="Arial" w:cs="Arial"/>
                <w:sz w:val="16"/>
                <w:szCs w:val="16"/>
              </w:rPr>
              <w:t>Информационное сообщение ……………………………………………………………………………………………………………………………………</w:t>
            </w:r>
          </w:p>
        </w:tc>
        <w:tc>
          <w:tcPr>
            <w:tcW w:w="720" w:type="dxa"/>
            <w:shd w:val="clear" w:color="auto" w:fill="auto"/>
          </w:tcPr>
          <w:p w:rsidR="00E87F79" w:rsidRPr="00642039" w:rsidRDefault="00663879" w:rsidP="00642039">
            <w:pPr>
              <w:jc w:val="center"/>
              <w:rPr>
                <w:rFonts w:ascii="Arial" w:hAnsi="Arial" w:cs="Arial"/>
                <w:sz w:val="16"/>
                <w:szCs w:val="16"/>
              </w:rPr>
            </w:pPr>
            <w:r>
              <w:rPr>
                <w:rFonts w:ascii="Arial" w:hAnsi="Arial" w:cs="Arial"/>
                <w:sz w:val="16"/>
                <w:szCs w:val="16"/>
              </w:rPr>
              <w:t>1</w:t>
            </w:r>
          </w:p>
        </w:tc>
      </w:tr>
      <w:tr w:rsidR="00160CF2" w:rsidRPr="00642039" w:rsidTr="00663879">
        <w:tc>
          <w:tcPr>
            <w:tcW w:w="10560" w:type="dxa"/>
            <w:shd w:val="clear" w:color="auto" w:fill="auto"/>
          </w:tcPr>
          <w:p w:rsidR="00160CF2" w:rsidRPr="00642039" w:rsidRDefault="00422134" w:rsidP="00642039">
            <w:pPr>
              <w:jc w:val="both"/>
              <w:rPr>
                <w:rFonts w:ascii="Arial" w:hAnsi="Arial" w:cs="Arial"/>
                <w:sz w:val="16"/>
                <w:szCs w:val="16"/>
              </w:rPr>
            </w:pPr>
            <w:r w:rsidRPr="00642039">
              <w:rPr>
                <w:rFonts w:ascii="Arial" w:hAnsi="Arial" w:cs="Arial"/>
                <w:sz w:val="16"/>
                <w:szCs w:val="16"/>
              </w:rPr>
              <w:t>Информационное сообщение …………….. ……………………………………………………………………………………………………………………</w:t>
            </w:r>
          </w:p>
        </w:tc>
        <w:tc>
          <w:tcPr>
            <w:tcW w:w="720" w:type="dxa"/>
            <w:shd w:val="clear" w:color="auto" w:fill="auto"/>
          </w:tcPr>
          <w:p w:rsidR="00160CF2" w:rsidRPr="00642039" w:rsidRDefault="00663879" w:rsidP="00642039">
            <w:pPr>
              <w:jc w:val="center"/>
              <w:rPr>
                <w:rFonts w:ascii="Arial" w:hAnsi="Arial" w:cs="Arial"/>
                <w:sz w:val="16"/>
                <w:szCs w:val="16"/>
              </w:rPr>
            </w:pPr>
            <w:r>
              <w:rPr>
                <w:rFonts w:ascii="Arial" w:hAnsi="Arial" w:cs="Arial"/>
                <w:sz w:val="16"/>
                <w:szCs w:val="16"/>
              </w:rPr>
              <w:t>1</w:t>
            </w:r>
          </w:p>
        </w:tc>
      </w:tr>
      <w:tr w:rsidR="00FB3A33" w:rsidRPr="00642039" w:rsidTr="00663879">
        <w:tc>
          <w:tcPr>
            <w:tcW w:w="10560" w:type="dxa"/>
            <w:shd w:val="clear" w:color="auto" w:fill="auto"/>
          </w:tcPr>
          <w:p w:rsidR="00FB3A33" w:rsidRPr="00642039" w:rsidRDefault="00422134" w:rsidP="00642039">
            <w:pPr>
              <w:jc w:val="both"/>
              <w:rPr>
                <w:rFonts w:ascii="Arial" w:hAnsi="Arial" w:cs="Arial"/>
                <w:sz w:val="16"/>
                <w:szCs w:val="16"/>
              </w:rPr>
            </w:pPr>
            <w:r w:rsidRPr="00642039">
              <w:rPr>
                <w:rFonts w:ascii="Arial" w:hAnsi="Arial" w:cs="Arial"/>
                <w:sz w:val="16"/>
                <w:szCs w:val="16"/>
              </w:rPr>
              <w:t>Протокол (итоговый документ) проведения публичных слушаний по проекту межевания территории под многоквартирными жилыми д</w:t>
            </w:r>
            <w:r w:rsidRPr="00642039">
              <w:rPr>
                <w:rFonts w:ascii="Arial" w:hAnsi="Arial" w:cs="Arial"/>
                <w:sz w:val="16"/>
                <w:szCs w:val="16"/>
              </w:rPr>
              <w:t>о</w:t>
            </w:r>
            <w:r w:rsidRPr="00642039">
              <w:rPr>
                <w:rFonts w:ascii="Arial" w:hAnsi="Arial" w:cs="Arial"/>
                <w:sz w:val="16"/>
                <w:szCs w:val="16"/>
              </w:rPr>
              <w:t>мами ………………………………………………………………………………………………………………………………………………………………….</w:t>
            </w:r>
          </w:p>
        </w:tc>
        <w:tc>
          <w:tcPr>
            <w:tcW w:w="720" w:type="dxa"/>
            <w:shd w:val="clear" w:color="auto" w:fill="auto"/>
          </w:tcPr>
          <w:p w:rsidR="00FB3A33" w:rsidRDefault="00FB3A33" w:rsidP="00642039">
            <w:pPr>
              <w:jc w:val="center"/>
              <w:rPr>
                <w:rFonts w:ascii="Arial" w:hAnsi="Arial" w:cs="Arial"/>
                <w:sz w:val="16"/>
                <w:szCs w:val="16"/>
              </w:rPr>
            </w:pPr>
          </w:p>
          <w:p w:rsidR="00663879" w:rsidRPr="00642039" w:rsidRDefault="00663879" w:rsidP="00642039">
            <w:pPr>
              <w:jc w:val="center"/>
              <w:rPr>
                <w:rFonts w:ascii="Arial" w:hAnsi="Arial" w:cs="Arial"/>
                <w:sz w:val="16"/>
                <w:szCs w:val="16"/>
              </w:rPr>
            </w:pPr>
            <w:r>
              <w:rPr>
                <w:rFonts w:ascii="Arial" w:hAnsi="Arial" w:cs="Arial"/>
                <w:sz w:val="16"/>
                <w:szCs w:val="16"/>
              </w:rPr>
              <w:t>1</w:t>
            </w:r>
          </w:p>
        </w:tc>
      </w:tr>
      <w:tr w:rsidR="00E87F79" w:rsidRPr="00642039" w:rsidTr="00663879">
        <w:tc>
          <w:tcPr>
            <w:tcW w:w="10560" w:type="dxa"/>
            <w:shd w:val="clear" w:color="auto" w:fill="auto"/>
          </w:tcPr>
          <w:p w:rsidR="00E87F79" w:rsidRPr="00642039" w:rsidRDefault="00E87F79" w:rsidP="00642039">
            <w:pPr>
              <w:jc w:val="both"/>
              <w:rPr>
                <w:rFonts w:ascii="Arial" w:hAnsi="Arial" w:cs="Arial"/>
                <w:b/>
                <w:sz w:val="16"/>
                <w:szCs w:val="16"/>
              </w:rPr>
            </w:pPr>
          </w:p>
          <w:p w:rsidR="00E87F79" w:rsidRPr="00642039" w:rsidRDefault="00E87F79" w:rsidP="00642039">
            <w:pPr>
              <w:jc w:val="both"/>
              <w:rPr>
                <w:rFonts w:ascii="Arial" w:hAnsi="Arial" w:cs="Arial"/>
                <w:b/>
                <w:sz w:val="16"/>
                <w:szCs w:val="16"/>
              </w:rPr>
            </w:pPr>
            <w:r w:rsidRPr="00642039">
              <w:rPr>
                <w:rFonts w:ascii="Arial" w:hAnsi="Arial" w:cs="Arial"/>
                <w:b/>
                <w:sz w:val="16"/>
                <w:szCs w:val="16"/>
              </w:rPr>
              <w:t>Нормативные документы</w:t>
            </w:r>
          </w:p>
        </w:tc>
        <w:tc>
          <w:tcPr>
            <w:tcW w:w="720" w:type="dxa"/>
            <w:shd w:val="clear" w:color="auto" w:fill="auto"/>
          </w:tcPr>
          <w:p w:rsidR="00E87F79" w:rsidRPr="00642039" w:rsidRDefault="00E87F79" w:rsidP="00642039">
            <w:pPr>
              <w:jc w:val="center"/>
              <w:rPr>
                <w:rFonts w:ascii="Arial" w:hAnsi="Arial" w:cs="Arial"/>
                <w:sz w:val="16"/>
                <w:szCs w:val="16"/>
              </w:rPr>
            </w:pPr>
          </w:p>
        </w:tc>
      </w:tr>
      <w:tr w:rsidR="00E87F79" w:rsidRPr="00642039" w:rsidTr="00663879">
        <w:tc>
          <w:tcPr>
            <w:tcW w:w="10560" w:type="dxa"/>
            <w:shd w:val="clear" w:color="auto" w:fill="auto"/>
          </w:tcPr>
          <w:p w:rsidR="00E87F79" w:rsidRPr="00642039" w:rsidRDefault="00A67F42" w:rsidP="00642039">
            <w:pPr>
              <w:jc w:val="both"/>
              <w:rPr>
                <w:rFonts w:ascii="Arial" w:hAnsi="Arial" w:cs="Arial"/>
                <w:sz w:val="16"/>
                <w:szCs w:val="16"/>
              </w:rPr>
            </w:pPr>
            <w:r w:rsidRPr="00642039">
              <w:rPr>
                <w:rFonts w:ascii="Arial" w:hAnsi="Arial" w:cs="Arial"/>
                <w:sz w:val="16"/>
                <w:szCs w:val="16"/>
              </w:rPr>
              <w:t xml:space="preserve">Постановление Администрации муниципального района от </w:t>
            </w:r>
            <w:r w:rsidR="000C5CDE" w:rsidRPr="00642039">
              <w:rPr>
                <w:rFonts w:ascii="Arial" w:hAnsi="Arial" w:cs="Arial"/>
                <w:sz w:val="16"/>
                <w:szCs w:val="16"/>
              </w:rPr>
              <w:t xml:space="preserve">24.11.2016 </w:t>
            </w:r>
            <w:r w:rsidRPr="00642039">
              <w:rPr>
                <w:rFonts w:ascii="Arial" w:hAnsi="Arial" w:cs="Arial"/>
                <w:sz w:val="16"/>
                <w:szCs w:val="16"/>
              </w:rPr>
              <w:t>№</w:t>
            </w:r>
            <w:r w:rsidR="000C5CDE" w:rsidRPr="00642039">
              <w:rPr>
                <w:rFonts w:ascii="Arial" w:hAnsi="Arial" w:cs="Arial"/>
                <w:sz w:val="16"/>
                <w:szCs w:val="16"/>
              </w:rPr>
              <w:t>1884</w:t>
            </w:r>
            <w:r w:rsidRPr="00642039">
              <w:rPr>
                <w:rFonts w:ascii="Arial" w:hAnsi="Arial" w:cs="Arial"/>
                <w:sz w:val="16"/>
                <w:szCs w:val="16"/>
              </w:rPr>
              <w:t xml:space="preserve"> «</w:t>
            </w:r>
            <w:r w:rsidR="000C5CDE" w:rsidRPr="00642039">
              <w:rPr>
                <w:rFonts w:ascii="Arial" w:hAnsi="Arial" w:cs="Arial"/>
                <w:sz w:val="16"/>
                <w:szCs w:val="16"/>
              </w:rPr>
              <w:t>О внесении изменения в Перечень муниципальных пр</w:t>
            </w:r>
            <w:r w:rsidR="000C5CDE" w:rsidRPr="00642039">
              <w:rPr>
                <w:rFonts w:ascii="Arial" w:hAnsi="Arial" w:cs="Arial"/>
                <w:sz w:val="16"/>
                <w:szCs w:val="16"/>
              </w:rPr>
              <w:t>о</w:t>
            </w:r>
            <w:r w:rsidR="000C5CDE" w:rsidRPr="00642039">
              <w:rPr>
                <w:rFonts w:ascii="Arial" w:hAnsi="Arial" w:cs="Arial"/>
                <w:sz w:val="16"/>
                <w:szCs w:val="16"/>
              </w:rPr>
              <w:t>грамм Валдайского района</w:t>
            </w:r>
            <w:r w:rsidRPr="00642039">
              <w:rPr>
                <w:rFonts w:ascii="Arial" w:hAnsi="Arial" w:cs="Arial"/>
                <w:sz w:val="16"/>
                <w:szCs w:val="16"/>
              </w:rPr>
              <w:t>»</w:t>
            </w:r>
            <w:r w:rsidR="000C5CDE" w:rsidRPr="00642039">
              <w:rPr>
                <w:rFonts w:ascii="Arial" w:hAnsi="Arial" w:cs="Arial"/>
                <w:sz w:val="16"/>
                <w:szCs w:val="16"/>
              </w:rPr>
              <w:t xml:space="preserve"> ……………………………………………………………………………………………………………………………………..</w:t>
            </w:r>
          </w:p>
        </w:tc>
        <w:tc>
          <w:tcPr>
            <w:tcW w:w="720" w:type="dxa"/>
            <w:shd w:val="clear" w:color="auto" w:fill="auto"/>
          </w:tcPr>
          <w:p w:rsidR="009261FC" w:rsidRDefault="009261FC" w:rsidP="00663879">
            <w:pPr>
              <w:jc w:val="center"/>
              <w:rPr>
                <w:rFonts w:ascii="Arial" w:hAnsi="Arial" w:cs="Arial"/>
                <w:sz w:val="16"/>
                <w:szCs w:val="16"/>
              </w:rPr>
            </w:pPr>
          </w:p>
          <w:p w:rsidR="00663879" w:rsidRPr="00642039" w:rsidRDefault="00663879" w:rsidP="00663879">
            <w:pPr>
              <w:jc w:val="center"/>
              <w:rPr>
                <w:rFonts w:ascii="Arial" w:hAnsi="Arial" w:cs="Arial"/>
                <w:sz w:val="16"/>
                <w:szCs w:val="16"/>
              </w:rPr>
            </w:pPr>
            <w:r>
              <w:rPr>
                <w:rFonts w:ascii="Arial" w:hAnsi="Arial" w:cs="Arial"/>
                <w:sz w:val="16"/>
                <w:szCs w:val="16"/>
              </w:rPr>
              <w:t>1</w:t>
            </w:r>
          </w:p>
        </w:tc>
      </w:tr>
      <w:tr w:rsidR="00E87F79" w:rsidRPr="00642039" w:rsidTr="00663879">
        <w:tc>
          <w:tcPr>
            <w:tcW w:w="10560" w:type="dxa"/>
            <w:shd w:val="clear" w:color="auto" w:fill="auto"/>
          </w:tcPr>
          <w:p w:rsidR="00E87F79" w:rsidRPr="00642039" w:rsidRDefault="00A67F42" w:rsidP="00642039">
            <w:pPr>
              <w:jc w:val="both"/>
              <w:rPr>
                <w:rFonts w:ascii="Arial" w:hAnsi="Arial" w:cs="Arial"/>
                <w:sz w:val="16"/>
                <w:szCs w:val="16"/>
              </w:rPr>
            </w:pPr>
            <w:r w:rsidRPr="00642039">
              <w:rPr>
                <w:rFonts w:ascii="Arial" w:hAnsi="Arial" w:cs="Arial"/>
                <w:sz w:val="16"/>
                <w:szCs w:val="16"/>
              </w:rPr>
              <w:t xml:space="preserve">Постановление Администрации муниципального района от </w:t>
            </w:r>
            <w:r w:rsidR="000C5CDE" w:rsidRPr="00642039">
              <w:rPr>
                <w:rFonts w:ascii="Arial" w:hAnsi="Arial" w:cs="Arial"/>
                <w:sz w:val="16"/>
                <w:szCs w:val="16"/>
              </w:rPr>
              <w:t xml:space="preserve">24.11.2016 </w:t>
            </w:r>
            <w:r w:rsidRPr="00642039">
              <w:rPr>
                <w:rFonts w:ascii="Arial" w:hAnsi="Arial" w:cs="Arial"/>
                <w:sz w:val="16"/>
                <w:szCs w:val="16"/>
              </w:rPr>
              <w:t>№</w:t>
            </w:r>
            <w:r w:rsidR="000C5CDE" w:rsidRPr="00642039">
              <w:rPr>
                <w:rFonts w:ascii="Arial" w:hAnsi="Arial" w:cs="Arial"/>
                <w:sz w:val="16"/>
                <w:szCs w:val="16"/>
              </w:rPr>
              <w:t>1881</w:t>
            </w:r>
            <w:r w:rsidRPr="00642039">
              <w:rPr>
                <w:rFonts w:ascii="Arial" w:hAnsi="Arial" w:cs="Arial"/>
                <w:sz w:val="16"/>
                <w:szCs w:val="16"/>
              </w:rPr>
              <w:t xml:space="preserve"> «</w:t>
            </w:r>
            <w:r w:rsidR="000C5CDE" w:rsidRPr="00642039">
              <w:rPr>
                <w:rFonts w:ascii="Arial" w:hAnsi="Arial" w:cs="Arial"/>
                <w:sz w:val="16"/>
                <w:szCs w:val="16"/>
              </w:rPr>
              <w:t>Об утверждении муниципальной программы «Реализ</w:t>
            </w:r>
            <w:r w:rsidR="000C5CDE" w:rsidRPr="00642039">
              <w:rPr>
                <w:rFonts w:ascii="Arial" w:hAnsi="Arial" w:cs="Arial"/>
                <w:sz w:val="16"/>
                <w:szCs w:val="16"/>
              </w:rPr>
              <w:t>а</w:t>
            </w:r>
            <w:r w:rsidR="000C5CDE" w:rsidRPr="00642039">
              <w:rPr>
                <w:rFonts w:ascii="Arial" w:hAnsi="Arial" w:cs="Arial"/>
                <w:sz w:val="16"/>
                <w:szCs w:val="16"/>
              </w:rPr>
              <w:t>ция первичных мер пожарной безопасности на территории Валдайского городского поселения на 2017-2019 годы» ……………………………….</w:t>
            </w:r>
          </w:p>
        </w:tc>
        <w:tc>
          <w:tcPr>
            <w:tcW w:w="720" w:type="dxa"/>
            <w:shd w:val="clear" w:color="auto" w:fill="auto"/>
          </w:tcPr>
          <w:p w:rsidR="00AF0F5B" w:rsidRDefault="00AF0F5B" w:rsidP="00663879">
            <w:pPr>
              <w:jc w:val="center"/>
              <w:rPr>
                <w:rFonts w:ascii="Arial" w:hAnsi="Arial" w:cs="Arial"/>
                <w:sz w:val="16"/>
                <w:szCs w:val="16"/>
              </w:rPr>
            </w:pPr>
          </w:p>
          <w:p w:rsidR="00663879" w:rsidRPr="00642039" w:rsidRDefault="00663879" w:rsidP="00663879">
            <w:pPr>
              <w:jc w:val="center"/>
              <w:rPr>
                <w:rFonts w:ascii="Arial" w:hAnsi="Arial" w:cs="Arial"/>
                <w:sz w:val="16"/>
                <w:szCs w:val="16"/>
              </w:rPr>
            </w:pPr>
            <w:r>
              <w:rPr>
                <w:rFonts w:ascii="Arial" w:hAnsi="Arial" w:cs="Arial"/>
                <w:sz w:val="16"/>
                <w:szCs w:val="16"/>
              </w:rPr>
              <w:t>1-4</w:t>
            </w:r>
          </w:p>
        </w:tc>
      </w:tr>
      <w:tr w:rsidR="00E87F79" w:rsidRPr="00642039" w:rsidTr="00663879">
        <w:tc>
          <w:tcPr>
            <w:tcW w:w="10560" w:type="dxa"/>
            <w:shd w:val="clear" w:color="auto" w:fill="auto"/>
          </w:tcPr>
          <w:p w:rsidR="00E87F79" w:rsidRPr="00642039" w:rsidRDefault="00A67F42" w:rsidP="00642039">
            <w:pPr>
              <w:shd w:val="clear" w:color="auto" w:fill="FFFFFF"/>
              <w:jc w:val="both"/>
              <w:rPr>
                <w:rFonts w:ascii="Arial" w:hAnsi="Arial" w:cs="Arial"/>
                <w:bCs/>
                <w:spacing w:val="-1"/>
                <w:sz w:val="16"/>
                <w:szCs w:val="16"/>
              </w:rPr>
            </w:pPr>
            <w:r w:rsidRPr="00642039">
              <w:rPr>
                <w:rFonts w:ascii="Arial" w:hAnsi="Arial" w:cs="Arial"/>
                <w:sz w:val="16"/>
                <w:szCs w:val="16"/>
              </w:rPr>
              <w:t>Постановление Администрации муниципального района от</w:t>
            </w:r>
            <w:r w:rsidR="00715F84" w:rsidRPr="00642039">
              <w:rPr>
                <w:rFonts w:ascii="Arial" w:hAnsi="Arial" w:cs="Arial"/>
                <w:sz w:val="16"/>
                <w:szCs w:val="16"/>
              </w:rPr>
              <w:t xml:space="preserve"> 21.11.2016</w:t>
            </w:r>
            <w:r w:rsidRPr="00642039">
              <w:rPr>
                <w:rFonts w:ascii="Arial" w:hAnsi="Arial" w:cs="Arial"/>
                <w:sz w:val="16"/>
                <w:szCs w:val="16"/>
              </w:rPr>
              <w:t xml:space="preserve"> №</w:t>
            </w:r>
            <w:r w:rsidR="00715F84" w:rsidRPr="00642039">
              <w:rPr>
                <w:rFonts w:ascii="Arial" w:hAnsi="Arial" w:cs="Arial"/>
                <w:sz w:val="16"/>
                <w:szCs w:val="16"/>
              </w:rPr>
              <w:t>1886</w:t>
            </w:r>
            <w:r w:rsidRPr="00642039">
              <w:rPr>
                <w:rFonts w:ascii="Arial" w:hAnsi="Arial" w:cs="Arial"/>
                <w:sz w:val="16"/>
                <w:szCs w:val="16"/>
              </w:rPr>
              <w:t xml:space="preserve"> «</w:t>
            </w:r>
            <w:r w:rsidR="00715F84" w:rsidRPr="00642039">
              <w:rPr>
                <w:rFonts w:ascii="Arial" w:hAnsi="Arial" w:cs="Arial"/>
                <w:bCs/>
                <w:spacing w:val="-3"/>
                <w:sz w:val="16"/>
                <w:szCs w:val="16"/>
              </w:rPr>
              <w:t>Об утверждении муниципальной  прог</w:t>
            </w:r>
            <w:r w:rsidR="00715F84" w:rsidRPr="00642039">
              <w:rPr>
                <w:rFonts w:ascii="Arial" w:hAnsi="Arial" w:cs="Arial"/>
                <w:bCs/>
                <w:spacing w:val="-1"/>
                <w:sz w:val="16"/>
                <w:szCs w:val="16"/>
              </w:rPr>
              <w:t>раммы «Газифик</w:t>
            </w:r>
            <w:r w:rsidR="00715F84" w:rsidRPr="00642039">
              <w:rPr>
                <w:rFonts w:ascii="Arial" w:hAnsi="Arial" w:cs="Arial"/>
                <w:bCs/>
                <w:spacing w:val="-1"/>
                <w:sz w:val="16"/>
                <w:szCs w:val="16"/>
              </w:rPr>
              <w:t>а</w:t>
            </w:r>
            <w:r w:rsidR="00715F84" w:rsidRPr="00642039">
              <w:rPr>
                <w:rFonts w:ascii="Arial" w:hAnsi="Arial" w:cs="Arial"/>
                <w:bCs/>
                <w:spacing w:val="-1"/>
                <w:sz w:val="16"/>
                <w:szCs w:val="16"/>
              </w:rPr>
              <w:t xml:space="preserve">ция многоквартирных жилых домов </w:t>
            </w:r>
            <w:r w:rsidR="00715F84" w:rsidRPr="00642039">
              <w:rPr>
                <w:rFonts w:ascii="Arial" w:hAnsi="Arial" w:cs="Arial"/>
                <w:bCs/>
                <w:sz w:val="16"/>
                <w:szCs w:val="16"/>
              </w:rPr>
              <w:t>№ 1,№ 3, № 5, № 6</w:t>
            </w:r>
            <w:r w:rsidR="00715F84" w:rsidRPr="00642039">
              <w:rPr>
                <w:rFonts w:ascii="Arial" w:hAnsi="Arial" w:cs="Arial"/>
                <w:bCs/>
                <w:spacing w:val="-1"/>
                <w:sz w:val="16"/>
                <w:szCs w:val="16"/>
              </w:rPr>
              <w:t xml:space="preserve"> </w:t>
            </w:r>
            <w:r w:rsidR="00715F84" w:rsidRPr="00642039">
              <w:rPr>
                <w:rFonts w:ascii="Arial" w:hAnsi="Arial" w:cs="Arial"/>
                <w:bCs/>
                <w:sz w:val="16"/>
                <w:szCs w:val="16"/>
              </w:rPr>
              <w:t>по ул. Озерная д. Ивантеево Валда</w:t>
            </w:r>
            <w:r w:rsidR="00715F84" w:rsidRPr="00642039">
              <w:rPr>
                <w:rFonts w:ascii="Arial" w:hAnsi="Arial" w:cs="Arial"/>
                <w:bCs/>
                <w:sz w:val="16"/>
                <w:szCs w:val="16"/>
              </w:rPr>
              <w:t>й</w:t>
            </w:r>
            <w:r w:rsidR="00715F84" w:rsidRPr="00642039">
              <w:rPr>
                <w:rFonts w:ascii="Arial" w:hAnsi="Arial" w:cs="Arial"/>
                <w:bCs/>
                <w:sz w:val="16"/>
                <w:szCs w:val="16"/>
              </w:rPr>
              <w:t>ского района Новгородской области на 2017 год</w:t>
            </w:r>
            <w:r w:rsidR="00715F84" w:rsidRPr="00642039">
              <w:rPr>
                <w:rFonts w:ascii="Arial" w:hAnsi="Arial" w:cs="Arial"/>
                <w:bCs/>
                <w:spacing w:val="-1"/>
                <w:sz w:val="16"/>
                <w:szCs w:val="16"/>
              </w:rPr>
              <w:t>» …………………………………………………………………………………………………………………………………………………………………...</w:t>
            </w:r>
          </w:p>
        </w:tc>
        <w:tc>
          <w:tcPr>
            <w:tcW w:w="720" w:type="dxa"/>
            <w:shd w:val="clear" w:color="auto" w:fill="auto"/>
          </w:tcPr>
          <w:p w:rsidR="001461CF" w:rsidRDefault="001461CF" w:rsidP="00663879">
            <w:pPr>
              <w:jc w:val="center"/>
              <w:rPr>
                <w:rFonts w:ascii="Arial" w:hAnsi="Arial" w:cs="Arial"/>
                <w:sz w:val="16"/>
                <w:szCs w:val="16"/>
              </w:rPr>
            </w:pPr>
          </w:p>
          <w:p w:rsidR="00663879" w:rsidRDefault="00663879" w:rsidP="00663879">
            <w:pPr>
              <w:jc w:val="center"/>
              <w:rPr>
                <w:rFonts w:ascii="Arial" w:hAnsi="Arial" w:cs="Arial"/>
                <w:sz w:val="16"/>
                <w:szCs w:val="16"/>
              </w:rPr>
            </w:pPr>
          </w:p>
          <w:p w:rsidR="00663879" w:rsidRPr="00642039" w:rsidRDefault="00663879" w:rsidP="00663879">
            <w:pPr>
              <w:jc w:val="center"/>
              <w:rPr>
                <w:rFonts w:ascii="Arial" w:hAnsi="Arial" w:cs="Arial"/>
                <w:sz w:val="16"/>
                <w:szCs w:val="16"/>
              </w:rPr>
            </w:pPr>
            <w:r>
              <w:rPr>
                <w:rFonts w:ascii="Arial" w:hAnsi="Arial" w:cs="Arial"/>
                <w:sz w:val="16"/>
                <w:szCs w:val="16"/>
              </w:rPr>
              <w:t>4-5</w:t>
            </w:r>
          </w:p>
        </w:tc>
      </w:tr>
      <w:tr w:rsidR="00E87F79" w:rsidRPr="00642039" w:rsidTr="00663879">
        <w:tc>
          <w:tcPr>
            <w:tcW w:w="10560" w:type="dxa"/>
            <w:shd w:val="clear" w:color="auto" w:fill="auto"/>
          </w:tcPr>
          <w:p w:rsidR="00E87F79" w:rsidRPr="00642039" w:rsidRDefault="00ED6D52" w:rsidP="00642039">
            <w:pPr>
              <w:jc w:val="both"/>
              <w:rPr>
                <w:rFonts w:ascii="Arial" w:hAnsi="Arial" w:cs="Arial"/>
                <w:sz w:val="16"/>
                <w:szCs w:val="16"/>
              </w:rPr>
            </w:pPr>
            <w:r w:rsidRPr="00642039">
              <w:rPr>
                <w:rFonts w:ascii="Arial" w:hAnsi="Arial" w:cs="Arial"/>
                <w:sz w:val="16"/>
                <w:szCs w:val="16"/>
              </w:rPr>
              <w:t xml:space="preserve">Постановление Администрации муниципального района от </w:t>
            </w:r>
            <w:r w:rsidRPr="00642039">
              <w:rPr>
                <w:rFonts w:ascii="Arial" w:hAnsi="Arial" w:cs="Arial"/>
                <w:color w:val="000000"/>
                <w:sz w:val="16"/>
                <w:szCs w:val="16"/>
              </w:rPr>
              <w:t>25.11.2016  № 1895 «</w:t>
            </w:r>
            <w:r w:rsidRPr="00642039">
              <w:rPr>
                <w:rFonts w:ascii="Arial" w:hAnsi="Arial" w:cs="Arial"/>
                <w:sz w:val="16"/>
                <w:szCs w:val="16"/>
              </w:rPr>
              <w:t>О резервировании земельного участка для муниципал</w:t>
            </w:r>
            <w:r w:rsidRPr="00642039">
              <w:rPr>
                <w:rFonts w:ascii="Arial" w:hAnsi="Arial" w:cs="Arial"/>
                <w:sz w:val="16"/>
                <w:szCs w:val="16"/>
              </w:rPr>
              <w:t>ь</w:t>
            </w:r>
            <w:r w:rsidRPr="00642039">
              <w:rPr>
                <w:rFonts w:ascii="Arial" w:hAnsi="Arial" w:cs="Arial"/>
                <w:sz w:val="16"/>
                <w:szCs w:val="16"/>
              </w:rPr>
              <w:t>ных нужд» ……………………………………………………………………………………………………………………………………………………………</w:t>
            </w:r>
          </w:p>
        </w:tc>
        <w:tc>
          <w:tcPr>
            <w:tcW w:w="720" w:type="dxa"/>
            <w:shd w:val="clear" w:color="auto" w:fill="auto"/>
          </w:tcPr>
          <w:p w:rsidR="0051053E" w:rsidRDefault="0051053E" w:rsidP="00663879">
            <w:pPr>
              <w:jc w:val="center"/>
              <w:rPr>
                <w:rFonts w:ascii="Arial" w:hAnsi="Arial" w:cs="Arial"/>
                <w:sz w:val="16"/>
                <w:szCs w:val="16"/>
              </w:rPr>
            </w:pPr>
          </w:p>
          <w:p w:rsidR="00663879" w:rsidRPr="00642039" w:rsidRDefault="00663879" w:rsidP="00663879">
            <w:pPr>
              <w:jc w:val="center"/>
              <w:rPr>
                <w:rFonts w:ascii="Arial" w:hAnsi="Arial" w:cs="Arial"/>
                <w:sz w:val="16"/>
                <w:szCs w:val="16"/>
              </w:rPr>
            </w:pPr>
            <w:r>
              <w:rPr>
                <w:rFonts w:ascii="Arial" w:hAnsi="Arial" w:cs="Arial"/>
                <w:sz w:val="16"/>
                <w:szCs w:val="16"/>
              </w:rPr>
              <w:t>5</w:t>
            </w:r>
          </w:p>
        </w:tc>
      </w:tr>
      <w:tr w:rsidR="00097DF5" w:rsidRPr="00642039" w:rsidTr="00663879">
        <w:tc>
          <w:tcPr>
            <w:tcW w:w="10560" w:type="dxa"/>
            <w:shd w:val="clear" w:color="auto" w:fill="auto"/>
          </w:tcPr>
          <w:p w:rsidR="00097DF5" w:rsidRPr="00642039" w:rsidRDefault="00A656F5" w:rsidP="00642039">
            <w:pPr>
              <w:jc w:val="both"/>
              <w:rPr>
                <w:rFonts w:ascii="Arial" w:hAnsi="Arial" w:cs="Arial"/>
                <w:sz w:val="16"/>
                <w:szCs w:val="16"/>
              </w:rPr>
            </w:pPr>
            <w:r w:rsidRPr="00642039">
              <w:rPr>
                <w:rFonts w:ascii="Arial" w:hAnsi="Arial" w:cs="Arial"/>
                <w:sz w:val="16"/>
                <w:szCs w:val="16"/>
              </w:rPr>
              <w:t>Постановление Администрации муниципального района от 25.11.2016 №1911 «О разрешении разработки проекта планировки террит</w:t>
            </w:r>
            <w:r w:rsidRPr="00642039">
              <w:rPr>
                <w:rFonts w:ascii="Arial" w:hAnsi="Arial" w:cs="Arial"/>
                <w:sz w:val="16"/>
                <w:szCs w:val="16"/>
              </w:rPr>
              <w:t>о</w:t>
            </w:r>
            <w:r w:rsidRPr="00642039">
              <w:rPr>
                <w:rFonts w:ascii="Arial" w:hAnsi="Arial" w:cs="Arial"/>
                <w:sz w:val="16"/>
                <w:szCs w:val="16"/>
              </w:rPr>
              <w:t>рии и проекта межевания в составе проекта планировки территории для строительства линейного объекта водоснабжение произво</w:t>
            </w:r>
            <w:r w:rsidRPr="00642039">
              <w:rPr>
                <w:rFonts w:ascii="Arial" w:hAnsi="Arial" w:cs="Arial"/>
                <w:sz w:val="16"/>
                <w:szCs w:val="16"/>
              </w:rPr>
              <w:t>д</w:t>
            </w:r>
            <w:r w:rsidRPr="00642039">
              <w:rPr>
                <w:rFonts w:ascii="Arial" w:hAnsi="Arial" w:cs="Arial"/>
                <w:sz w:val="16"/>
                <w:szCs w:val="16"/>
              </w:rPr>
              <w:t>ственной базы АО «Газпром Газораспределение Великий Новгород» …………………………………………………………………………………….</w:t>
            </w:r>
          </w:p>
        </w:tc>
        <w:tc>
          <w:tcPr>
            <w:tcW w:w="720" w:type="dxa"/>
            <w:shd w:val="clear" w:color="auto" w:fill="auto"/>
          </w:tcPr>
          <w:p w:rsidR="00792184" w:rsidRDefault="00792184" w:rsidP="00663879">
            <w:pPr>
              <w:jc w:val="center"/>
              <w:rPr>
                <w:rFonts w:ascii="Arial" w:hAnsi="Arial" w:cs="Arial"/>
                <w:sz w:val="16"/>
                <w:szCs w:val="16"/>
              </w:rPr>
            </w:pPr>
          </w:p>
          <w:p w:rsidR="00663879" w:rsidRDefault="00663879" w:rsidP="00663879">
            <w:pPr>
              <w:jc w:val="center"/>
              <w:rPr>
                <w:rFonts w:ascii="Arial" w:hAnsi="Arial" w:cs="Arial"/>
                <w:sz w:val="16"/>
                <w:szCs w:val="16"/>
              </w:rPr>
            </w:pPr>
          </w:p>
          <w:p w:rsidR="00663879" w:rsidRPr="00642039" w:rsidRDefault="00663879" w:rsidP="00663879">
            <w:pPr>
              <w:jc w:val="center"/>
              <w:rPr>
                <w:rFonts w:ascii="Arial" w:hAnsi="Arial" w:cs="Arial"/>
                <w:sz w:val="16"/>
                <w:szCs w:val="16"/>
              </w:rPr>
            </w:pPr>
            <w:r>
              <w:rPr>
                <w:rFonts w:ascii="Arial" w:hAnsi="Arial" w:cs="Arial"/>
                <w:sz w:val="16"/>
                <w:szCs w:val="16"/>
              </w:rPr>
              <w:t>5</w:t>
            </w:r>
          </w:p>
        </w:tc>
      </w:tr>
      <w:tr w:rsidR="00ED6D52" w:rsidRPr="00642039" w:rsidTr="00663879">
        <w:tc>
          <w:tcPr>
            <w:tcW w:w="10560" w:type="dxa"/>
            <w:shd w:val="clear" w:color="auto" w:fill="auto"/>
          </w:tcPr>
          <w:p w:rsidR="00ED6D52" w:rsidRPr="00642039" w:rsidRDefault="00E90FAA" w:rsidP="00642039">
            <w:pPr>
              <w:jc w:val="both"/>
              <w:rPr>
                <w:rFonts w:ascii="Arial" w:hAnsi="Arial" w:cs="Arial"/>
                <w:sz w:val="16"/>
                <w:szCs w:val="16"/>
              </w:rPr>
            </w:pPr>
            <w:r w:rsidRPr="00642039">
              <w:rPr>
                <w:rFonts w:ascii="Arial" w:hAnsi="Arial" w:cs="Arial"/>
                <w:sz w:val="16"/>
                <w:szCs w:val="16"/>
              </w:rPr>
              <w:t>Постановление Администрации муниципального района от 29.11.2016 №1918 «О проведении публичных слушаний по проекту реш</w:t>
            </w:r>
            <w:r w:rsidRPr="00642039">
              <w:rPr>
                <w:rFonts w:ascii="Arial" w:hAnsi="Arial" w:cs="Arial"/>
                <w:sz w:val="16"/>
                <w:szCs w:val="16"/>
              </w:rPr>
              <w:t>е</w:t>
            </w:r>
            <w:r w:rsidRPr="00642039">
              <w:rPr>
                <w:rFonts w:ascii="Arial" w:hAnsi="Arial" w:cs="Arial"/>
                <w:sz w:val="16"/>
                <w:szCs w:val="16"/>
              </w:rPr>
              <w:t>ния  Совета депутатов Валдайского городского поселения «О бюджете Валдайского городского поселения  на 2017 год и плановый период 2018-2019 годов» …………………………………………………………………………………………………………………………………………………..</w:t>
            </w:r>
          </w:p>
        </w:tc>
        <w:tc>
          <w:tcPr>
            <w:tcW w:w="720" w:type="dxa"/>
            <w:shd w:val="clear" w:color="auto" w:fill="auto"/>
          </w:tcPr>
          <w:p w:rsidR="00ED6D52" w:rsidRDefault="00ED6D52" w:rsidP="00663879">
            <w:pPr>
              <w:jc w:val="center"/>
              <w:rPr>
                <w:rFonts w:ascii="Arial" w:hAnsi="Arial" w:cs="Arial"/>
                <w:sz w:val="16"/>
                <w:szCs w:val="16"/>
              </w:rPr>
            </w:pPr>
          </w:p>
          <w:p w:rsidR="00663879" w:rsidRDefault="00663879" w:rsidP="00663879">
            <w:pPr>
              <w:jc w:val="center"/>
              <w:rPr>
                <w:rFonts w:ascii="Arial" w:hAnsi="Arial" w:cs="Arial"/>
                <w:sz w:val="16"/>
                <w:szCs w:val="16"/>
              </w:rPr>
            </w:pPr>
          </w:p>
          <w:p w:rsidR="00663879" w:rsidRPr="00642039" w:rsidRDefault="00663879" w:rsidP="00663879">
            <w:pPr>
              <w:jc w:val="center"/>
              <w:rPr>
                <w:rFonts w:ascii="Arial" w:hAnsi="Arial" w:cs="Arial"/>
                <w:sz w:val="16"/>
                <w:szCs w:val="16"/>
              </w:rPr>
            </w:pPr>
            <w:r>
              <w:rPr>
                <w:rFonts w:ascii="Arial" w:hAnsi="Arial" w:cs="Arial"/>
                <w:sz w:val="16"/>
                <w:szCs w:val="16"/>
              </w:rPr>
              <w:t>5</w:t>
            </w:r>
          </w:p>
        </w:tc>
      </w:tr>
      <w:tr w:rsidR="00ED6D52" w:rsidRPr="00642039" w:rsidTr="00663879">
        <w:tc>
          <w:tcPr>
            <w:tcW w:w="10560" w:type="dxa"/>
            <w:shd w:val="clear" w:color="auto" w:fill="auto"/>
          </w:tcPr>
          <w:p w:rsidR="00ED6D52" w:rsidRPr="00642039" w:rsidRDefault="00E90FAA" w:rsidP="00642039">
            <w:pPr>
              <w:jc w:val="both"/>
              <w:rPr>
                <w:rFonts w:ascii="Arial" w:hAnsi="Arial" w:cs="Arial"/>
                <w:sz w:val="16"/>
                <w:szCs w:val="16"/>
              </w:rPr>
            </w:pPr>
            <w:r w:rsidRPr="00642039">
              <w:rPr>
                <w:rFonts w:ascii="Arial" w:hAnsi="Arial" w:cs="Arial"/>
                <w:sz w:val="16"/>
                <w:szCs w:val="16"/>
              </w:rPr>
              <w:t>Постановление Администрации муниципального района от</w:t>
            </w:r>
            <w:r w:rsidR="00A95D8D" w:rsidRPr="00642039">
              <w:rPr>
                <w:rFonts w:ascii="Arial" w:hAnsi="Arial" w:cs="Arial"/>
                <w:sz w:val="16"/>
                <w:szCs w:val="16"/>
              </w:rPr>
              <w:t xml:space="preserve"> 29.11.2016 №1919 «О проведении публичных слушаний по проекту реш</w:t>
            </w:r>
            <w:r w:rsidR="00A95D8D" w:rsidRPr="00642039">
              <w:rPr>
                <w:rFonts w:ascii="Arial" w:hAnsi="Arial" w:cs="Arial"/>
                <w:sz w:val="16"/>
                <w:szCs w:val="16"/>
              </w:rPr>
              <w:t>е</w:t>
            </w:r>
            <w:r w:rsidR="00A95D8D" w:rsidRPr="00642039">
              <w:rPr>
                <w:rFonts w:ascii="Arial" w:hAnsi="Arial" w:cs="Arial"/>
                <w:sz w:val="16"/>
                <w:szCs w:val="16"/>
              </w:rPr>
              <w:t>ния  Думы Валдайского муниципального района «О бюджете Валдайского муниципального ра</w:t>
            </w:r>
            <w:r w:rsidR="00A95D8D" w:rsidRPr="00642039">
              <w:rPr>
                <w:rFonts w:ascii="Arial" w:hAnsi="Arial" w:cs="Arial"/>
                <w:sz w:val="16"/>
                <w:szCs w:val="16"/>
              </w:rPr>
              <w:t>й</w:t>
            </w:r>
            <w:r w:rsidR="00A95D8D" w:rsidRPr="00642039">
              <w:rPr>
                <w:rFonts w:ascii="Arial" w:hAnsi="Arial" w:cs="Arial"/>
                <w:sz w:val="16"/>
                <w:szCs w:val="16"/>
              </w:rPr>
              <w:t>она на 2017 год и плановый период 2018-2019 годов» ……………………………………………………………………………………………………………………………</w:t>
            </w:r>
            <w:r w:rsidR="00A92059" w:rsidRPr="00642039">
              <w:rPr>
                <w:rFonts w:ascii="Arial" w:hAnsi="Arial" w:cs="Arial"/>
                <w:sz w:val="16"/>
                <w:szCs w:val="16"/>
              </w:rPr>
              <w:t>……………………………………</w:t>
            </w:r>
          </w:p>
        </w:tc>
        <w:tc>
          <w:tcPr>
            <w:tcW w:w="720" w:type="dxa"/>
            <w:shd w:val="clear" w:color="auto" w:fill="auto"/>
          </w:tcPr>
          <w:p w:rsidR="00ED6D52" w:rsidRDefault="00ED6D52" w:rsidP="00663879">
            <w:pPr>
              <w:jc w:val="center"/>
              <w:rPr>
                <w:rFonts w:ascii="Arial" w:hAnsi="Arial" w:cs="Arial"/>
                <w:sz w:val="16"/>
                <w:szCs w:val="16"/>
              </w:rPr>
            </w:pPr>
          </w:p>
          <w:p w:rsidR="00663879" w:rsidRDefault="00663879" w:rsidP="00663879">
            <w:pPr>
              <w:jc w:val="center"/>
              <w:rPr>
                <w:rFonts w:ascii="Arial" w:hAnsi="Arial" w:cs="Arial"/>
                <w:sz w:val="16"/>
                <w:szCs w:val="16"/>
              </w:rPr>
            </w:pPr>
          </w:p>
          <w:p w:rsidR="00663879" w:rsidRPr="00642039" w:rsidRDefault="00663879" w:rsidP="00663879">
            <w:pPr>
              <w:jc w:val="center"/>
              <w:rPr>
                <w:rFonts w:ascii="Arial" w:hAnsi="Arial" w:cs="Arial"/>
                <w:sz w:val="16"/>
                <w:szCs w:val="16"/>
              </w:rPr>
            </w:pPr>
            <w:r>
              <w:rPr>
                <w:rFonts w:ascii="Arial" w:hAnsi="Arial" w:cs="Arial"/>
                <w:sz w:val="16"/>
                <w:szCs w:val="16"/>
              </w:rPr>
              <w:t>5-6</w:t>
            </w:r>
          </w:p>
        </w:tc>
      </w:tr>
      <w:tr w:rsidR="00ED6D52" w:rsidRPr="00642039" w:rsidTr="00663879">
        <w:tc>
          <w:tcPr>
            <w:tcW w:w="10560" w:type="dxa"/>
            <w:shd w:val="clear" w:color="auto" w:fill="auto"/>
          </w:tcPr>
          <w:p w:rsidR="00ED6D52" w:rsidRPr="00642039" w:rsidRDefault="00E90FAA" w:rsidP="00642039">
            <w:pPr>
              <w:jc w:val="both"/>
              <w:rPr>
                <w:rFonts w:ascii="Arial" w:hAnsi="Arial" w:cs="Arial"/>
                <w:sz w:val="16"/>
                <w:szCs w:val="16"/>
              </w:rPr>
            </w:pPr>
            <w:r w:rsidRPr="00642039">
              <w:rPr>
                <w:rFonts w:ascii="Arial" w:hAnsi="Arial" w:cs="Arial"/>
                <w:sz w:val="16"/>
                <w:szCs w:val="16"/>
              </w:rPr>
              <w:t>Постановление Администрации муниципального района от</w:t>
            </w:r>
            <w:r w:rsidR="00A92059" w:rsidRPr="00642039">
              <w:rPr>
                <w:rFonts w:ascii="Arial" w:hAnsi="Arial" w:cs="Arial"/>
                <w:sz w:val="16"/>
                <w:szCs w:val="16"/>
              </w:rPr>
              <w:t xml:space="preserve"> 25.11.2016 №1915 «Об утверждении  муниципальной  программы  «Сове</w:t>
            </w:r>
            <w:r w:rsidR="00A92059" w:rsidRPr="00642039">
              <w:rPr>
                <w:rFonts w:ascii="Arial" w:hAnsi="Arial" w:cs="Arial"/>
                <w:sz w:val="16"/>
                <w:szCs w:val="16"/>
              </w:rPr>
              <w:t>р</w:t>
            </w:r>
            <w:r w:rsidR="00A92059" w:rsidRPr="00642039">
              <w:rPr>
                <w:rFonts w:ascii="Arial" w:hAnsi="Arial" w:cs="Arial"/>
                <w:sz w:val="16"/>
                <w:szCs w:val="16"/>
              </w:rPr>
              <w:t>шенствование и содержание дорожного хозяйства на территории Валдайского городского поселения на 2017-2019 годы» …………………</w:t>
            </w:r>
          </w:p>
        </w:tc>
        <w:tc>
          <w:tcPr>
            <w:tcW w:w="720" w:type="dxa"/>
            <w:shd w:val="clear" w:color="auto" w:fill="auto"/>
          </w:tcPr>
          <w:p w:rsidR="00ED6D52" w:rsidRDefault="00ED6D52" w:rsidP="00663879">
            <w:pPr>
              <w:rPr>
                <w:rFonts w:ascii="Arial" w:hAnsi="Arial" w:cs="Arial"/>
                <w:sz w:val="16"/>
                <w:szCs w:val="16"/>
              </w:rPr>
            </w:pPr>
          </w:p>
          <w:p w:rsidR="00663879" w:rsidRPr="00642039" w:rsidRDefault="00663879" w:rsidP="00663879">
            <w:pPr>
              <w:jc w:val="center"/>
              <w:rPr>
                <w:rFonts w:ascii="Arial" w:hAnsi="Arial" w:cs="Arial"/>
                <w:sz w:val="16"/>
                <w:szCs w:val="16"/>
              </w:rPr>
            </w:pPr>
            <w:r>
              <w:rPr>
                <w:rFonts w:ascii="Arial" w:hAnsi="Arial" w:cs="Arial"/>
                <w:sz w:val="16"/>
                <w:szCs w:val="16"/>
              </w:rPr>
              <w:t>6-10</w:t>
            </w:r>
          </w:p>
        </w:tc>
      </w:tr>
      <w:tr w:rsidR="00ED6D52" w:rsidRPr="00642039" w:rsidTr="00663879">
        <w:tc>
          <w:tcPr>
            <w:tcW w:w="10560" w:type="dxa"/>
            <w:shd w:val="clear" w:color="auto" w:fill="auto"/>
          </w:tcPr>
          <w:p w:rsidR="00ED6D52" w:rsidRPr="00642039" w:rsidRDefault="00D46EA3" w:rsidP="00CA0CF4">
            <w:pPr>
              <w:rPr>
                <w:rFonts w:ascii="Arial" w:hAnsi="Arial" w:cs="Arial"/>
                <w:sz w:val="16"/>
                <w:szCs w:val="16"/>
              </w:rPr>
            </w:pPr>
            <w:r w:rsidRPr="00642039">
              <w:rPr>
                <w:rFonts w:ascii="Arial" w:hAnsi="Arial" w:cs="Arial"/>
                <w:sz w:val="16"/>
                <w:szCs w:val="16"/>
              </w:rPr>
              <w:t>Постановление Администрации муниципального района от 29.11.2016 №1926 «Об утверждении проектов  межевания территории под многоквартирными жилыми домами» …………………………………………………………………………………………………………………………..</w:t>
            </w:r>
          </w:p>
        </w:tc>
        <w:tc>
          <w:tcPr>
            <w:tcW w:w="720" w:type="dxa"/>
            <w:shd w:val="clear" w:color="auto" w:fill="auto"/>
          </w:tcPr>
          <w:p w:rsidR="00ED6D52" w:rsidRDefault="00ED6D52" w:rsidP="00663879">
            <w:pPr>
              <w:jc w:val="center"/>
              <w:rPr>
                <w:rFonts w:ascii="Arial" w:hAnsi="Arial" w:cs="Arial"/>
                <w:sz w:val="16"/>
                <w:szCs w:val="16"/>
              </w:rPr>
            </w:pPr>
          </w:p>
          <w:p w:rsidR="00663879" w:rsidRPr="00642039" w:rsidRDefault="00663879" w:rsidP="00663879">
            <w:pPr>
              <w:jc w:val="center"/>
              <w:rPr>
                <w:rFonts w:ascii="Arial" w:hAnsi="Arial" w:cs="Arial"/>
                <w:sz w:val="16"/>
                <w:szCs w:val="16"/>
              </w:rPr>
            </w:pPr>
            <w:r>
              <w:rPr>
                <w:rFonts w:ascii="Arial" w:hAnsi="Arial" w:cs="Arial"/>
                <w:sz w:val="16"/>
                <w:szCs w:val="16"/>
              </w:rPr>
              <w:t>10</w:t>
            </w:r>
          </w:p>
        </w:tc>
      </w:tr>
      <w:tr w:rsidR="00ED6D52" w:rsidRPr="00642039" w:rsidTr="00663879">
        <w:tc>
          <w:tcPr>
            <w:tcW w:w="10560" w:type="dxa"/>
            <w:shd w:val="clear" w:color="auto" w:fill="auto"/>
          </w:tcPr>
          <w:p w:rsidR="00ED6D52" w:rsidRPr="00642039" w:rsidRDefault="00A92866" w:rsidP="00CA0CF4">
            <w:pPr>
              <w:rPr>
                <w:rFonts w:ascii="Arial" w:hAnsi="Arial" w:cs="Arial"/>
                <w:sz w:val="16"/>
                <w:szCs w:val="16"/>
              </w:rPr>
            </w:pPr>
            <w:r w:rsidRPr="00642039">
              <w:rPr>
                <w:rFonts w:ascii="Arial" w:hAnsi="Arial" w:cs="Arial"/>
                <w:sz w:val="16"/>
                <w:szCs w:val="16"/>
              </w:rPr>
              <w:t>Решение Совета депутатов Валдайского городского поселения от 30.11.2016 №65  «О внесении изменения в Положение о порядке пр</w:t>
            </w:r>
            <w:r w:rsidRPr="00642039">
              <w:rPr>
                <w:rFonts w:ascii="Arial" w:hAnsi="Arial" w:cs="Arial"/>
                <w:sz w:val="16"/>
                <w:szCs w:val="16"/>
              </w:rPr>
              <w:t>и</w:t>
            </w:r>
            <w:r w:rsidRPr="00642039">
              <w:rPr>
                <w:rFonts w:ascii="Arial" w:hAnsi="Arial" w:cs="Arial"/>
                <w:sz w:val="16"/>
                <w:szCs w:val="16"/>
              </w:rPr>
              <w:t>своения звания «Почетный гражданин города Валдая» ……………………………………………………………………………………………………</w:t>
            </w:r>
          </w:p>
        </w:tc>
        <w:tc>
          <w:tcPr>
            <w:tcW w:w="720" w:type="dxa"/>
            <w:shd w:val="clear" w:color="auto" w:fill="auto"/>
          </w:tcPr>
          <w:p w:rsidR="00ED6D52" w:rsidRDefault="00ED6D52" w:rsidP="00663879">
            <w:pPr>
              <w:jc w:val="center"/>
              <w:rPr>
                <w:rFonts w:ascii="Arial" w:hAnsi="Arial" w:cs="Arial"/>
                <w:sz w:val="16"/>
                <w:szCs w:val="16"/>
              </w:rPr>
            </w:pPr>
          </w:p>
          <w:p w:rsidR="00663879" w:rsidRPr="00642039" w:rsidRDefault="00663879" w:rsidP="00663879">
            <w:pPr>
              <w:jc w:val="center"/>
              <w:rPr>
                <w:rFonts w:ascii="Arial" w:hAnsi="Arial" w:cs="Arial"/>
                <w:sz w:val="16"/>
                <w:szCs w:val="16"/>
              </w:rPr>
            </w:pPr>
            <w:r>
              <w:rPr>
                <w:rFonts w:ascii="Arial" w:hAnsi="Arial" w:cs="Arial"/>
                <w:sz w:val="16"/>
                <w:szCs w:val="16"/>
              </w:rPr>
              <w:t>10</w:t>
            </w:r>
          </w:p>
        </w:tc>
      </w:tr>
      <w:tr w:rsidR="00ED6D52" w:rsidRPr="00642039" w:rsidTr="00663879">
        <w:tc>
          <w:tcPr>
            <w:tcW w:w="10560" w:type="dxa"/>
            <w:shd w:val="clear" w:color="auto" w:fill="auto"/>
          </w:tcPr>
          <w:p w:rsidR="00ED6D52" w:rsidRPr="00642039" w:rsidRDefault="00A92866" w:rsidP="00642039">
            <w:pPr>
              <w:jc w:val="both"/>
              <w:rPr>
                <w:rFonts w:ascii="Arial" w:hAnsi="Arial" w:cs="Arial"/>
                <w:sz w:val="16"/>
                <w:szCs w:val="16"/>
              </w:rPr>
            </w:pPr>
            <w:r w:rsidRPr="00642039">
              <w:rPr>
                <w:rFonts w:ascii="Arial" w:hAnsi="Arial" w:cs="Arial"/>
                <w:sz w:val="16"/>
                <w:szCs w:val="16"/>
              </w:rPr>
              <w:t>Решение Совета депутатов Валдайского городского поселения от 30.11.2016 №</w:t>
            </w:r>
            <w:r w:rsidR="007975CA" w:rsidRPr="00642039">
              <w:rPr>
                <w:rFonts w:ascii="Arial" w:hAnsi="Arial" w:cs="Arial"/>
                <w:sz w:val="16"/>
                <w:szCs w:val="16"/>
              </w:rPr>
              <w:t>67</w:t>
            </w:r>
            <w:r w:rsidRPr="00642039">
              <w:rPr>
                <w:rFonts w:ascii="Arial" w:hAnsi="Arial" w:cs="Arial"/>
                <w:sz w:val="16"/>
                <w:szCs w:val="16"/>
              </w:rPr>
              <w:t xml:space="preserve"> «</w:t>
            </w:r>
            <w:r w:rsidR="007975CA" w:rsidRPr="00642039">
              <w:rPr>
                <w:rFonts w:ascii="Arial" w:hAnsi="Arial" w:cs="Arial"/>
                <w:sz w:val="16"/>
                <w:szCs w:val="16"/>
              </w:rPr>
              <w:t>Об утверждении на 2017 год коэффициентов, опр</w:t>
            </w:r>
            <w:r w:rsidR="007975CA" w:rsidRPr="00642039">
              <w:rPr>
                <w:rFonts w:ascii="Arial" w:hAnsi="Arial" w:cs="Arial"/>
                <w:sz w:val="16"/>
                <w:szCs w:val="16"/>
              </w:rPr>
              <w:t>е</w:t>
            </w:r>
            <w:r w:rsidR="007975CA" w:rsidRPr="00642039">
              <w:rPr>
                <w:rFonts w:ascii="Arial" w:hAnsi="Arial" w:cs="Arial"/>
                <w:sz w:val="16"/>
                <w:szCs w:val="16"/>
              </w:rPr>
              <w:t>деляемых для различных видов функционального использования земельных участков, при опр</w:t>
            </w:r>
            <w:r w:rsidR="007975CA" w:rsidRPr="00642039">
              <w:rPr>
                <w:rFonts w:ascii="Arial" w:hAnsi="Arial" w:cs="Arial"/>
                <w:sz w:val="16"/>
                <w:szCs w:val="16"/>
              </w:rPr>
              <w:t>е</w:t>
            </w:r>
            <w:r w:rsidR="007975CA" w:rsidRPr="00642039">
              <w:rPr>
                <w:rFonts w:ascii="Arial" w:hAnsi="Arial" w:cs="Arial"/>
                <w:sz w:val="16"/>
                <w:szCs w:val="16"/>
              </w:rPr>
              <w:t>делении размера арендной платы за земельные участки в Валдайском городском поселении» ……………………………………………………………………………………………….</w:t>
            </w:r>
            <w:r w:rsidRPr="00642039">
              <w:rPr>
                <w:rFonts w:ascii="Arial" w:hAnsi="Arial" w:cs="Arial"/>
                <w:sz w:val="16"/>
                <w:szCs w:val="16"/>
              </w:rPr>
              <w:t xml:space="preserve"> </w:t>
            </w:r>
          </w:p>
        </w:tc>
        <w:tc>
          <w:tcPr>
            <w:tcW w:w="720" w:type="dxa"/>
            <w:shd w:val="clear" w:color="auto" w:fill="auto"/>
          </w:tcPr>
          <w:p w:rsidR="00ED6D52" w:rsidRDefault="00ED6D52" w:rsidP="00663879">
            <w:pPr>
              <w:jc w:val="center"/>
              <w:rPr>
                <w:rFonts w:ascii="Arial" w:hAnsi="Arial" w:cs="Arial"/>
                <w:sz w:val="16"/>
                <w:szCs w:val="16"/>
              </w:rPr>
            </w:pPr>
          </w:p>
          <w:p w:rsidR="00663879" w:rsidRDefault="00663879" w:rsidP="00663879">
            <w:pPr>
              <w:jc w:val="center"/>
              <w:rPr>
                <w:rFonts w:ascii="Arial" w:hAnsi="Arial" w:cs="Arial"/>
                <w:sz w:val="16"/>
                <w:szCs w:val="16"/>
              </w:rPr>
            </w:pPr>
          </w:p>
          <w:p w:rsidR="00663879" w:rsidRPr="00642039" w:rsidRDefault="00663879" w:rsidP="00663879">
            <w:pPr>
              <w:jc w:val="center"/>
              <w:rPr>
                <w:rFonts w:ascii="Arial" w:hAnsi="Arial" w:cs="Arial"/>
                <w:sz w:val="16"/>
                <w:szCs w:val="16"/>
              </w:rPr>
            </w:pPr>
            <w:r>
              <w:rPr>
                <w:rFonts w:ascii="Arial" w:hAnsi="Arial" w:cs="Arial"/>
                <w:sz w:val="16"/>
                <w:szCs w:val="16"/>
              </w:rPr>
              <w:t>11</w:t>
            </w:r>
          </w:p>
        </w:tc>
      </w:tr>
      <w:tr w:rsidR="00ED6D52" w:rsidRPr="00642039" w:rsidTr="00663879">
        <w:tc>
          <w:tcPr>
            <w:tcW w:w="10560" w:type="dxa"/>
            <w:shd w:val="clear" w:color="auto" w:fill="auto"/>
          </w:tcPr>
          <w:p w:rsidR="00ED6D52" w:rsidRPr="00642039" w:rsidRDefault="00A92866" w:rsidP="00642039">
            <w:pPr>
              <w:jc w:val="both"/>
              <w:rPr>
                <w:rFonts w:ascii="Arial" w:hAnsi="Arial" w:cs="Arial"/>
                <w:sz w:val="16"/>
                <w:szCs w:val="16"/>
              </w:rPr>
            </w:pPr>
            <w:r w:rsidRPr="00642039">
              <w:rPr>
                <w:rFonts w:ascii="Arial" w:hAnsi="Arial" w:cs="Arial"/>
                <w:sz w:val="16"/>
                <w:szCs w:val="16"/>
              </w:rPr>
              <w:t>Решение Совета депутатов Валдайского городского поселения от 30.11.2016 №</w:t>
            </w:r>
            <w:r w:rsidR="007975CA" w:rsidRPr="00642039">
              <w:rPr>
                <w:rFonts w:ascii="Arial" w:hAnsi="Arial" w:cs="Arial"/>
                <w:sz w:val="16"/>
                <w:szCs w:val="16"/>
              </w:rPr>
              <w:t>68</w:t>
            </w:r>
            <w:r w:rsidRPr="00642039">
              <w:rPr>
                <w:rFonts w:ascii="Arial" w:hAnsi="Arial" w:cs="Arial"/>
                <w:sz w:val="16"/>
                <w:szCs w:val="16"/>
              </w:rPr>
              <w:t xml:space="preserve"> «</w:t>
            </w:r>
            <w:r w:rsidR="007975CA" w:rsidRPr="00642039">
              <w:rPr>
                <w:rFonts w:ascii="Arial" w:hAnsi="Arial" w:cs="Arial"/>
                <w:sz w:val="16"/>
                <w:szCs w:val="16"/>
              </w:rPr>
              <w:t>Об утверждении Положения о пенсии за выслугу лет лицам, замещавшим должности муниципальной службы в органах местного сам</w:t>
            </w:r>
            <w:r w:rsidR="007975CA" w:rsidRPr="00642039">
              <w:rPr>
                <w:rFonts w:ascii="Arial" w:hAnsi="Arial" w:cs="Arial"/>
                <w:sz w:val="16"/>
                <w:szCs w:val="16"/>
              </w:rPr>
              <w:t>о</w:t>
            </w:r>
            <w:r w:rsidR="007975CA" w:rsidRPr="00642039">
              <w:rPr>
                <w:rFonts w:ascii="Arial" w:hAnsi="Arial" w:cs="Arial"/>
                <w:sz w:val="16"/>
                <w:szCs w:val="16"/>
              </w:rPr>
              <w:t>управления  Валдайского городского поселения» …….</w:t>
            </w:r>
          </w:p>
        </w:tc>
        <w:tc>
          <w:tcPr>
            <w:tcW w:w="720" w:type="dxa"/>
            <w:shd w:val="clear" w:color="auto" w:fill="auto"/>
          </w:tcPr>
          <w:p w:rsidR="00ED6D52" w:rsidRDefault="00ED6D52" w:rsidP="00663879">
            <w:pPr>
              <w:jc w:val="center"/>
              <w:rPr>
                <w:rFonts w:ascii="Arial" w:hAnsi="Arial" w:cs="Arial"/>
                <w:sz w:val="16"/>
                <w:szCs w:val="16"/>
              </w:rPr>
            </w:pPr>
          </w:p>
          <w:p w:rsidR="00663879" w:rsidRPr="00642039" w:rsidRDefault="00663879" w:rsidP="00663879">
            <w:pPr>
              <w:jc w:val="center"/>
              <w:rPr>
                <w:rFonts w:ascii="Arial" w:hAnsi="Arial" w:cs="Arial"/>
                <w:sz w:val="16"/>
                <w:szCs w:val="16"/>
              </w:rPr>
            </w:pPr>
            <w:r>
              <w:rPr>
                <w:rFonts w:ascii="Arial" w:hAnsi="Arial" w:cs="Arial"/>
                <w:sz w:val="16"/>
                <w:szCs w:val="16"/>
              </w:rPr>
              <w:t>11-16</w:t>
            </w:r>
          </w:p>
        </w:tc>
      </w:tr>
      <w:tr w:rsidR="00FB3A33" w:rsidRPr="00642039" w:rsidTr="00663879">
        <w:tc>
          <w:tcPr>
            <w:tcW w:w="10560" w:type="dxa"/>
            <w:shd w:val="clear" w:color="auto" w:fill="auto"/>
          </w:tcPr>
          <w:p w:rsidR="00FB3A33" w:rsidRPr="00642039" w:rsidRDefault="00A92866" w:rsidP="00642039">
            <w:pPr>
              <w:jc w:val="both"/>
              <w:rPr>
                <w:rFonts w:ascii="Arial" w:hAnsi="Arial" w:cs="Arial"/>
                <w:sz w:val="16"/>
                <w:szCs w:val="16"/>
              </w:rPr>
            </w:pPr>
            <w:r w:rsidRPr="00642039">
              <w:rPr>
                <w:rFonts w:ascii="Arial" w:hAnsi="Arial" w:cs="Arial"/>
                <w:sz w:val="16"/>
                <w:szCs w:val="16"/>
              </w:rPr>
              <w:t>Решение Совета депутатов Валдайского городского поселения от 30.11.2016</w:t>
            </w:r>
            <w:r w:rsidR="00A815BE" w:rsidRPr="00642039">
              <w:rPr>
                <w:rFonts w:ascii="Arial" w:hAnsi="Arial" w:cs="Arial"/>
                <w:sz w:val="16"/>
                <w:szCs w:val="16"/>
              </w:rPr>
              <w:t xml:space="preserve"> №70 «О внесении изменений в Правила землепользов</w:t>
            </w:r>
            <w:r w:rsidR="00A815BE" w:rsidRPr="00642039">
              <w:rPr>
                <w:rFonts w:ascii="Arial" w:hAnsi="Arial" w:cs="Arial"/>
                <w:sz w:val="16"/>
                <w:szCs w:val="16"/>
              </w:rPr>
              <w:t>а</w:t>
            </w:r>
            <w:r w:rsidR="00A815BE" w:rsidRPr="00642039">
              <w:rPr>
                <w:rFonts w:ascii="Arial" w:hAnsi="Arial" w:cs="Arial"/>
                <w:sz w:val="16"/>
                <w:szCs w:val="16"/>
              </w:rPr>
              <w:t>ния и застройки Валдайского городского поселения» …………………………………………………………………………………………………………….</w:t>
            </w:r>
          </w:p>
        </w:tc>
        <w:tc>
          <w:tcPr>
            <w:tcW w:w="720" w:type="dxa"/>
            <w:shd w:val="clear" w:color="auto" w:fill="auto"/>
          </w:tcPr>
          <w:p w:rsidR="00FB3A33" w:rsidRDefault="00FB3A33" w:rsidP="00663879">
            <w:pPr>
              <w:jc w:val="center"/>
              <w:rPr>
                <w:rFonts w:ascii="Arial" w:hAnsi="Arial" w:cs="Arial"/>
                <w:sz w:val="16"/>
                <w:szCs w:val="16"/>
              </w:rPr>
            </w:pPr>
          </w:p>
          <w:p w:rsidR="00663879" w:rsidRPr="00642039" w:rsidRDefault="00663879" w:rsidP="00663879">
            <w:pPr>
              <w:jc w:val="center"/>
              <w:rPr>
                <w:rFonts w:ascii="Arial" w:hAnsi="Arial" w:cs="Arial"/>
                <w:sz w:val="16"/>
                <w:szCs w:val="16"/>
              </w:rPr>
            </w:pPr>
            <w:r>
              <w:rPr>
                <w:rFonts w:ascii="Arial" w:hAnsi="Arial" w:cs="Arial"/>
                <w:sz w:val="16"/>
                <w:szCs w:val="16"/>
              </w:rPr>
              <w:t>16</w:t>
            </w:r>
          </w:p>
        </w:tc>
      </w:tr>
      <w:tr w:rsidR="00FB3A33" w:rsidRPr="00642039" w:rsidTr="00663879">
        <w:tc>
          <w:tcPr>
            <w:tcW w:w="10560" w:type="dxa"/>
            <w:shd w:val="clear" w:color="auto" w:fill="auto"/>
          </w:tcPr>
          <w:p w:rsidR="00FB3A33" w:rsidRPr="00642039" w:rsidRDefault="00A92866" w:rsidP="00642039">
            <w:pPr>
              <w:autoSpaceDE w:val="0"/>
              <w:autoSpaceDN w:val="0"/>
              <w:adjustRightInd w:val="0"/>
              <w:rPr>
                <w:rFonts w:ascii="Arial" w:hAnsi="Arial" w:cs="Arial"/>
                <w:sz w:val="16"/>
                <w:szCs w:val="16"/>
              </w:rPr>
            </w:pPr>
            <w:r w:rsidRPr="00642039">
              <w:rPr>
                <w:rFonts w:ascii="Arial" w:hAnsi="Arial" w:cs="Arial"/>
                <w:sz w:val="16"/>
                <w:szCs w:val="16"/>
              </w:rPr>
              <w:t>Решение Совета депутатов Валдайского городского поселения от 30.11.2016</w:t>
            </w:r>
            <w:r w:rsidR="00A815BE" w:rsidRPr="00642039">
              <w:rPr>
                <w:rFonts w:ascii="Arial" w:hAnsi="Arial" w:cs="Arial"/>
                <w:sz w:val="16"/>
                <w:szCs w:val="16"/>
              </w:rPr>
              <w:t xml:space="preserve"> №</w:t>
            </w:r>
            <w:r w:rsidR="0098042D" w:rsidRPr="00642039">
              <w:rPr>
                <w:rFonts w:ascii="Arial" w:hAnsi="Arial" w:cs="Arial"/>
                <w:sz w:val="16"/>
                <w:szCs w:val="16"/>
              </w:rPr>
              <w:t>69</w:t>
            </w:r>
            <w:r w:rsidR="00A815BE" w:rsidRPr="00642039">
              <w:rPr>
                <w:rFonts w:ascii="Arial" w:hAnsi="Arial" w:cs="Arial"/>
                <w:sz w:val="16"/>
                <w:szCs w:val="16"/>
              </w:rPr>
              <w:t xml:space="preserve"> «</w:t>
            </w:r>
            <w:r w:rsidR="0098042D" w:rsidRPr="00642039">
              <w:rPr>
                <w:rFonts w:ascii="Arial" w:hAnsi="Arial" w:cs="Arial"/>
                <w:sz w:val="16"/>
                <w:szCs w:val="16"/>
              </w:rPr>
              <w:t xml:space="preserve">О внесении изменений в Правила </w:t>
            </w:r>
            <w:r w:rsidR="0098042D" w:rsidRPr="00642039">
              <w:rPr>
                <w:rFonts w:ascii="Arial" w:hAnsi="Arial" w:cs="Arial"/>
                <w:bCs/>
                <w:sz w:val="16"/>
                <w:szCs w:val="16"/>
              </w:rPr>
              <w:t>благоустройства и санитарного</w:t>
            </w:r>
            <w:r w:rsidR="0098042D" w:rsidRPr="00642039">
              <w:rPr>
                <w:rFonts w:ascii="Arial" w:hAnsi="Arial" w:cs="Arial"/>
                <w:sz w:val="16"/>
                <w:szCs w:val="16"/>
              </w:rPr>
              <w:t xml:space="preserve"> </w:t>
            </w:r>
            <w:r w:rsidR="0098042D" w:rsidRPr="00642039">
              <w:rPr>
                <w:rFonts w:ascii="Arial" w:hAnsi="Arial" w:cs="Arial"/>
                <w:bCs/>
                <w:sz w:val="16"/>
                <w:szCs w:val="16"/>
              </w:rPr>
              <w:t>содержания территории Валдайского городского поселения</w:t>
            </w:r>
            <w:r w:rsidR="0098042D" w:rsidRPr="00642039">
              <w:rPr>
                <w:rFonts w:ascii="Arial" w:hAnsi="Arial" w:cs="Arial"/>
                <w:sz w:val="16"/>
                <w:szCs w:val="16"/>
              </w:rPr>
              <w:t>» …………………………………………………………………………….</w:t>
            </w:r>
          </w:p>
        </w:tc>
        <w:tc>
          <w:tcPr>
            <w:tcW w:w="720" w:type="dxa"/>
            <w:shd w:val="clear" w:color="auto" w:fill="auto"/>
          </w:tcPr>
          <w:p w:rsidR="00FB3A33" w:rsidRDefault="00FB3A33" w:rsidP="00663879">
            <w:pPr>
              <w:jc w:val="center"/>
              <w:rPr>
                <w:rFonts w:ascii="Arial" w:hAnsi="Arial" w:cs="Arial"/>
                <w:sz w:val="16"/>
                <w:szCs w:val="16"/>
              </w:rPr>
            </w:pPr>
          </w:p>
          <w:p w:rsidR="00663879" w:rsidRPr="00642039" w:rsidRDefault="00663879" w:rsidP="00663879">
            <w:pPr>
              <w:jc w:val="center"/>
              <w:rPr>
                <w:rFonts w:ascii="Arial" w:hAnsi="Arial" w:cs="Arial"/>
                <w:sz w:val="16"/>
                <w:szCs w:val="16"/>
              </w:rPr>
            </w:pPr>
            <w:r>
              <w:rPr>
                <w:rFonts w:ascii="Arial" w:hAnsi="Arial" w:cs="Arial"/>
                <w:sz w:val="16"/>
                <w:szCs w:val="16"/>
              </w:rPr>
              <w:t>16-17</w:t>
            </w:r>
          </w:p>
        </w:tc>
      </w:tr>
      <w:tr w:rsidR="00FB3A33" w:rsidRPr="00642039" w:rsidTr="00663879">
        <w:tc>
          <w:tcPr>
            <w:tcW w:w="10560" w:type="dxa"/>
            <w:shd w:val="clear" w:color="auto" w:fill="auto"/>
          </w:tcPr>
          <w:p w:rsidR="00FB3A33" w:rsidRPr="00642039" w:rsidRDefault="00A92866" w:rsidP="00642039">
            <w:pPr>
              <w:pStyle w:val="ConsPlusTitle"/>
              <w:widowControl/>
              <w:rPr>
                <w:rFonts w:ascii="Arial" w:hAnsi="Arial" w:cs="Arial"/>
                <w:b w:val="0"/>
                <w:sz w:val="16"/>
                <w:szCs w:val="16"/>
              </w:rPr>
            </w:pPr>
            <w:r w:rsidRPr="00642039">
              <w:rPr>
                <w:rFonts w:ascii="Arial" w:hAnsi="Arial" w:cs="Arial"/>
                <w:b w:val="0"/>
                <w:sz w:val="16"/>
                <w:szCs w:val="16"/>
              </w:rPr>
              <w:t>Решение Совета депутатов Валдайского городского поселения от 30.11.2016</w:t>
            </w:r>
            <w:r w:rsidR="00A815BE" w:rsidRPr="00642039">
              <w:rPr>
                <w:rFonts w:ascii="Arial" w:hAnsi="Arial" w:cs="Arial"/>
                <w:b w:val="0"/>
                <w:sz w:val="16"/>
                <w:szCs w:val="16"/>
              </w:rPr>
              <w:t xml:space="preserve"> №</w:t>
            </w:r>
            <w:r w:rsidR="008472FB" w:rsidRPr="00642039">
              <w:rPr>
                <w:rFonts w:ascii="Arial" w:hAnsi="Arial" w:cs="Arial"/>
                <w:b w:val="0"/>
                <w:sz w:val="16"/>
                <w:szCs w:val="16"/>
              </w:rPr>
              <w:t>66</w:t>
            </w:r>
            <w:r w:rsidR="00A815BE" w:rsidRPr="00642039">
              <w:rPr>
                <w:rFonts w:ascii="Arial" w:hAnsi="Arial" w:cs="Arial"/>
                <w:b w:val="0"/>
                <w:sz w:val="16"/>
                <w:szCs w:val="16"/>
              </w:rPr>
              <w:t xml:space="preserve"> «</w:t>
            </w:r>
            <w:r w:rsidR="008472FB" w:rsidRPr="00642039">
              <w:rPr>
                <w:rFonts w:ascii="Arial" w:hAnsi="Arial" w:cs="Arial"/>
                <w:b w:val="0"/>
                <w:sz w:val="16"/>
                <w:szCs w:val="16"/>
              </w:rPr>
              <w:t>О  внесении изменений в решение Совета депут</w:t>
            </w:r>
            <w:r w:rsidR="008472FB" w:rsidRPr="00642039">
              <w:rPr>
                <w:rFonts w:ascii="Arial" w:hAnsi="Arial" w:cs="Arial"/>
                <w:b w:val="0"/>
                <w:sz w:val="16"/>
                <w:szCs w:val="16"/>
              </w:rPr>
              <w:t>а</w:t>
            </w:r>
            <w:r w:rsidR="008472FB" w:rsidRPr="00642039">
              <w:rPr>
                <w:rFonts w:ascii="Arial" w:hAnsi="Arial" w:cs="Arial"/>
                <w:b w:val="0"/>
                <w:sz w:val="16"/>
                <w:szCs w:val="16"/>
              </w:rPr>
              <w:t>тов  Валдайского городского поселения  от 29.12.2015 № 20» ………………………………………………………………………………………………….</w:t>
            </w:r>
          </w:p>
        </w:tc>
        <w:tc>
          <w:tcPr>
            <w:tcW w:w="720" w:type="dxa"/>
            <w:shd w:val="clear" w:color="auto" w:fill="auto"/>
          </w:tcPr>
          <w:p w:rsidR="00FB3A33" w:rsidRDefault="00FB3A33" w:rsidP="00663879">
            <w:pPr>
              <w:jc w:val="center"/>
              <w:rPr>
                <w:rFonts w:ascii="Arial" w:hAnsi="Arial" w:cs="Arial"/>
                <w:sz w:val="16"/>
                <w:szCs w:val="16"/>
              </w:rPr>
            </w:pPr>
          </w:p>
          <w:p w:rsidR="00663879" w:rsidRPr="00642039" w:rsidRDefault="00663879" w:rsidP="00663879">
            <w:pPr>
              <w:jc w:val="center"/>
              <w:rPr>
                <w:rFonts w:ascii="Arial" w:hAnsi="Arial" w:cs="Arial"/>
                <w:sz w:val="16"/>
                <w:szCs w:val="16"/>
              </w:rPr>
            </w:pPr>
            <w:r>
              <w:rPr>
                <w:rFonts w:ascii="Arial" w:hAnsi="Arial" w:cs="Arial"/>
                <w:sz w:val="16"/>
                <w:szCs w:val="16"/>
              </w:rPr>
              <w:t>17-30</w:t>
            </w:r>
          </w:p>
        </w:tc>
      </w:tr>
      <w:tr w:rsidR="00FB3A33" w:rsidRPr="00642039" w:rsidTr="00663879">
        <w:tc>
          <w:tcPr>
            <w:tcW w:w="10560" w:type="dxa"/>
            <w:shd w:val="clear" w:color="auto" w:fill="auto"/>
          </w:tcPr>
          <w:p w:rsidR="00FB3A33" w:rsidRPr="00642039" w:rsidRDefault="00FB3A33" w:rsidP="00642039">
            <w:pPr>
              <w:jc w:val="both"/>
              <w:rPr>
                <w:rFonts w:ascii="Arial" w:hAnsi="Arial" w:cs="Arial"/>
                <w:sz w:val="16"/>
                <w:szCs w:val="16"/>
              </w:rPr>
            </w:pPr>
          </w:p>
        </w:tc>
        <w:tc>
          <w:tcPr>
            <w:tcW w:w="720" w:type="dxa"/>
            <w:shd w:val="clear" w:color="auto" w:fill="auto"/>
          </w:tcPr>
          <w:p w:rsidR="00FB3A33" w:rsidRPr="00642039" w:rsidRDefault="00FB3A33" w:rsidP="00642039">
            <w:pPr>
              <w:jc w:val="center"/>
              <w:rPr>
                <w:rFonts w:ascii="Arial" w:hAnsi="Arial" w:cs="Arial"/>
                <w:sz w:val="16"/>
                <w:szCs w:val="16"/>
              </w:rPr>
            </w:pPr>
          </w:p>
        </w:tc>
      </w:tr>
      <w:tr w:rsidR="00A92866" w:rsidRPr="00642039" w:rsidTr="00663879">
        <w:tc>
          <w:tcPr>
            <w:tcW w:w="10560" w:type="dxa"/>
            <w:shd w:val="clear" w:color="auto" w:fill="auto"/>
          </w:tcPr>
          <w:p w:rsidR="00A92866" w:rsidRPr="00642039" w:rsidRDefault="00A92866" w:rsidP="00642039">
            <w:pPr>
              <w:jc w:val="both"/>
              <w:rPr>
                <w:rFonts w:ascii="Arial" w:hAnsi="Arial" w:cs="Arial"/>
                <w:sz w:val="16"/>
                <w:szCs w:val="16"/>
              </w:rPr>
            </w:pPr>
          </w:p>
        </w:tc>
        <w:tc>
          <w:tcPr>
            <w:tcW w:w="720" w:type="dxa"/>
            <w:shd w:val="clear" w:color="auto" w:fill="auto"/>
          </w:tcPr>
          <w:p w:rsidR="00A92866" w:rsidRPr="00642039" w:rsidRDefault="00A92866" w:rsidP="00642039">
            <w:pPr>
              <w:jc w:val="center"/>
              <w:rPr>
                <w:rFonts w:ascii="Arial" w:hAnsi="Arial" w:cs="Arial"/>
                <w:sz w:val="16"/>
                <w:szCs w:val="16"/>
              </w:rPr>
            </w:pPr>
          </w:p>
        </w:tc>
      </w:tr>
      <w:tr w:rsidR="00A92866" w:rsidRPr="00642039" w:rsidTr="00663879">
        <w:tc>
          <w:tcPr>
            <w:tcW w:w="10560" w:type="dxa"/>
            <w:shd w:val="clear" w:color="auto" w:fill="auto"/>
          </w:tcPr>
          <w:p w:rsidR="00A92866" w:rsidRPr="00642039" w:rsidRDefault="00A92866" w:rsidP="00642039">
            <w:pPr>
              <w:jc w:val="both"/>
              <w:rPr>
                <w:rFonts w:ascii="Arial" w:hAnsi="Arial" w:cs="Arial"/>
                <w:sz w:val="16"/>
                <w:szCs w:val="16"/>
              </w:rPr>
            </w:pPr>
          </w:p>
        </w:tc>
        <w:tc>
          <w:tcPr>
            <w:tcW w:w="720" w:type="dxa"/>
            <w:shd w:val="clear" w:color="auto" w:fill="auto"/>
          </w:tcPr>
          <w:p w:rsidR="00A92866" w:rsidRPr="00642039" w:rsidRDefault="00A92866" w:rsidP="00642039">
            <w:pPr>
              <w:jc w:val="center"/>
              <w:rPr>
                <w:rFonts w:ascii="Arial" w:hAnsi="Arial" w:cs="Arial"/>
                <w:sz w:val="16"/>
                <w:szCs w:val="16"/>
              </w:rPr>
            </w:pPr>
          </w:p>
        </w:tc>
      </w:tr>
      <w:tr w:rsidR="00A92866" w:rsidRPr="00642039" w:rsidTr="00663879">
        <w:tc>
          <w:tcPr>
            <w:tcW w:w="10560" w:type="dxa"/>
            <w:shd w:val="clear" w:color="auto" w:fill="auto"/>
          </w:tcPr>
          <w:p w:rsidR="00A92866" w:rsidRPr="00642039" w:rsidRDefault="00A92866" w:rsidP="00642039">
            <w:pPr>
              <w:jc w:val="both"/>
              <w:rPr>
                <w:rFonts w:ascii="Arial" w:hAnsi="Arial" w:cs="Arial"/>
                <w:sz w:val="16"/>
                <w:szCs w:val="16"/>
              </w:rPr>
            </w:pPr>
          </w:p>
        </w:tc>
        <w:tc>
          <w:tcPr>
            <w:tcW w:w="720" w:type="dxa"/>
            <w:shd w:val="clear" w:color="auto" w:fill="auto"/>
          </w:tcPr>
          <w:p w:rsidR="00A92866" w:rsidRPr="00642039" w:rsidRDefault="00A92866" w:rsidP="00642039">
            <w:pPr>
              <w:jc w:val="center"/>
              <w:rPr>
                <w:rFonts w:ascii="Arial" w:hAnsi="Arial" w:cs="Arial"/>
                <w:sz w:val="16"/>
                <w:szCs w:val="16"/>
              </w:rPr>
            </w:pPr>
          </w:p>
        </w:tc>
      </w:tr>
    </w:tbl>
    <w:p w:rsidR="00FF5F09" w:rsidRDefault="00FF5F09" w:rsidP="00CA0CF4">
      <w:pPr>
        <w:jc w:val="both"/>
        <w:rPr>
          <w:rFonts w:ascii="Arial" w:hAnsi="Arial" w:cs="Arial"/>
          <w:sz w:val="16"/>
          <w:szCs w:val="16"/>
        </w:rPr>
      </w:pPr>
    </w:p>
    <w:p w:rsidR="009261FC" w:rsidRDefault="009261FC" w:rsidP="00CA0CF4">
      <w:pPr>
        <w:jc w:val="both"/>
        <w:rPr>
          <w:rFonts w:ascii="Arial" w:hAnsi="Arial" w:cs="Arial"/>
          <w:sz w:val="16"/>
          <w:szCs w:val="16"/>
        </w:rPr>
      </w:pPr>
    </w:p>
    <w:p w:rsidR="000C5CDE" w:rsidRPr="000C5CDE" w:rsidRDefault="000C5CDE" w:rsidP="00CA0CF4">
      <w:pPr>
        <w:rPr>
          <w:rFonts w:ascii="Arial" w:hAnsi="Arial" w:cs="Arial"/>
          <w:sz w:val="16"/>
          <w:szCs w:val="16"/>
        </w:rPr>
      </w:pPr>
    </w:p>
    <w:p w:rsidR="00FF5F09" w:rsidRDefault="00FF5F09" w:rsidP="00CA0CF4">
      <w:pPr>
        <w:jc w:val="both"/>
        <w:rPr>
          <w:rFonts w:ascii="Arial" w:hAnsi="Arial" w:cs="Arial"/>
          <w:sz w:val="16"/>
          <w:szCs w:val="16"/>
        </w:rPr>
      </w:pPr>
    </w:p>
    <w:p w:rsidR="00FF5F09" w:rsidRDefault="00FF5F09" w:rsidP="00CA0CF4">
      <w:pPr>
        <w:jc w:val="center"/>
        <w:rPr>
          <w:rFonts w:ascii="Arial" w:hAnsi="Arial" w:cs="Arial"/>
          <w:sz w:val="16"/>
          <w:szCs w:val="16"/>
        </w:rPr>
      </w:pPr>
    </w:p>
    <w:p w:rsidR="00FF5F09" w:rsidRPr="00E13ADE" w:rsidRDefault="00FF5F09" w:rsidP="00CA0CF4">
      <w:pPr>
        <w:jc w:val="both"/>
        <w:rPr>
          <w:rFonts w:ascii="Arial" w:hAnsi="Arial" w:cs="Arial"/>
          <w:b/>
          <w:sz w:val="16"/>
          <w:szCs w:val="16"/>
        </w:rPr>
      </w:pPr>
    </w:p>
    <w:p w:rsidR="00FF5F09" w:rsidRDefault="00FF5F09" w:rsidP="00CA0CF4">
      <w:pPr>
        <w:jc w:val="center"/>
        <w:rPr>
          <w:rFonts w:ascii="Arial" w:hAnsi="Arial" w:cs="Arial"/>
          <w:sz w:val="16"/>
          <w:szCs w:val="16"/>
        </w:rPr>
      </w:pPr>
    </w:p>
    <w:p w:rsidR="00236F9C" w:rsidRDefault="00236F9C" w:rsidP="00CA0CF4">
      <w:pPr>
        <w:rPr>
          <w:rFonts w:ascii="Arial" w:hAnsi="Arial" w:cs="Arial"/>
          <w:sz w:val="16"/>
          <w:szCs w:val="16"/>
        </w:rPr>
      </w:pPr>
    </w:p>
    <w:p w:rsidR="00236F9C" w:rsidRDefault="00236F9C" w:rsidP="00CA0CF4">
      <w:pPr>
        <w:jc w:val="center"/>
        <w:rPr>
          <w:rFonts w:ascii="Arial" w:hAnsi="Arial" w:cs="Arial"/>
          <w:sz w:val="16"/>
          <w:szCs w:val="16"/>
        </w:rPr>
      </w:pPr>
    </w:p>
    <w:p w:rsidR="00663879" w:rsidRDefault="00663879" w:rsidP="00CA0CF4">
      <w:pPr>
        <w:jc w:val="center"/>
        <w:rPr>
          <w:rFonts w:ascii="Arial" w:hAnsi="Arial" w:cs="Arial"/>
          <w:sz w:val="16"/>
          <w:szCs w:val="16"/>
        </w:rPr>
      </w:pPr>
    </w:p>
    <w:p w:rsidR="00663879" w:rsidRDefault="00663879" w:rsidP="00CA0CF4">
      <w:pPr>
        <w:jc w:val="center"/>
        <w:rPr>
          <w:rFonts w:ascii="Arial" w:hAnsi="Arial" w:cs="Arial"/>
          <w:sz w:val="16"/>
          <w:szCs w:val="16"/>
        </w:rPr>
      </w:pPr>
    </w:p>
    <w:p w:rsidR="00663879" w:rsidRDefault="00663879" w:rsidP="00CA0CF4">
      <w:pPr>
        <w:jc w:val="center"/>
        <w:rPr>
          <w:rFonts w:ascii="Arial" w:hAnsi="Arial" w:cs="Arial"/>
          <w:sz w:val="16"/>
          <w:szCs w:val="16"/>
        </w:rPr>
      </w:pPr>
    </w:p>
    <w:p w:rsidR="00663879" w:rsidRDefault="00663879" w:rsidP="00CA0CF4">
      <w:pPr>
        <w:jc w:val="center"/>
        <w:rPr>
          <w:rFonts w:ascii="Arial" w:hAnsi="Arial" w:cs="Arial"/>
          <w:sz w:val="16"/>
          <w:szCs w:val="16"/>
        </w:rPr>
      </w:pPr>
    </w:p>
    <w:p w:rsidR="00663879" w:rsidRDefault="00663879" w:rsidP="00CA0CF4">
      <w:pPr>
        <w:jc w:val="center"/>
        <w:rPr>
          <w:rFonts w:ascii="Arial" w:hAnsi="Arial" w:cs="Arial"/>
          <w:sz w:val="16"/>
          <w:szCs w:val="16"/>
        </w:rPr>
      </w:pPr>
    </w:p>
    <w:p w:rsidR="00663879" w:rsidRDefault="00663879" w:rsidP="00CA0CF4">
      <w:pPr>
        <w:jc w:val="center"/>
        <w:rPr>
          <w:rFonts w:ascii="Arial" w:hAnsi="Arial" w:cs="Arial"/>
          <w:sz w:val="16"/>
          <w:szCs w:val="16"/>
        </w:rPr>
      </w:pPr>
    </w:p>
    <w:p w:rsidR="00663879" w:rsidRDefault="00663879" w:rsidP="00CA0CF4">
      <w:pPr>
        <w:jc w:val="center"/>
        <w:rPr>
          <w:rFonts w:ascii="Arial" w:hAnsi="Arial" w:cs="Arial"/>
          <w:sz w:val="16"/>
          <w:szCs w:val="16"/>
        </w:rPr>
      </w:pPr>
    </w:p>
    <w:p w:rsidR="00663879" w:rsidRDefault="00663879" w:rsidP="00CA0CF4">
      <w:pPr>
        <w:jc w:val="center"/>
        <w:rPr>
          <w:rFonts w:ascii="Arial" w:hAnsi="Arial" w:cs="Arial"/>
          <w:sz w:val="16"/>
          <w:szCs w:val="16"/>
        </w:rPr>
      </w:pPr>
    </w:p>
    <w:p w:rsidR="00663879" w:rsidRDefault="00663879" w:rsidP="00CA0CF4">
      <w:pPr>
        <w:jc w:val="center"/>
        <w:rPr>
          <w:rFonts w:ascii="Arial" w:hAnsi="Arial" w:cs="Arial"/>
          <w:sz w:val="16"/>
          <w:szCs w:val="16"/>
        </w:rPr>
      </w:pPr>
    </w:p>
    <w:p w:rsidR="00663879" w:rsidRDefault="00663879" w:rsidP="00CA0CF4">
      <w:pPr>
        <w:jc w:val="center"/>
        <w:rPr>
          <w:rFonts w:ascii="Arial" w:hAnsi="Arial" w:cs="Arial"/>
          <w:sz w:val="16"/>
          <w:szCs w:val="16"/>
        </w:rPr>
      </w:pPr>
    </w:p>
    <w:p w:rsidR="00663879" w:rsidRDefault="00663879" w:rsidP="00CA0CF4">
      <w:pPr>
        <w:jc w:val="center"/>
        <w:rPr>
          <w:rFonts w:ascii="Arial" w:hAnsi="Arial" w:cs="Arial"/>
          <w:sz w:val="16"/>
          <w:szCs w:val="16"/>
        </w:rPr>
      </w:pPr>
    </w:p>
    <w:p w:rsidR="00663879" w:rsidRDefault="00663879" w:rsidP="00CA0CF4">
      <w:pPr>
        <w:jc w:val="center"/>
        <w:rPr>
          <w:rFonts w:ascii="Arial" w:hAnsi="Arial" w:cs="Arial"/>
          <w:sz w:val="16"/>
          <w:szCs w:val="16"/>
        </w:rPr>
      </w:pPr>
    </w:p>
    <w:p w:rsidR="00663879" w:rsidRDefault="00663879" w:rsidP="00CA0CF4">
      <w:pPr>
        <w:jc w:val="center"/>
        <w:rPr>
          <w:rFonts w:ascii="Arial" w:hAnsi="Arial" w:cs="Arial"/>
          <w:sz w:val="16"/>
          <w:szCs w:val="16"/>
        </w:rPr>
      </w:pPr>
    </w:p>
    <w:p w:rsidR="00663879" w:rsidRDefault="00663879" w:rsidP="00CA0CF4">
      <w:pPr>
        <w:jc w:val="center"/>
        <w:rPr>
          <w:rFonts w:ascii="Arial" w:hAnsi="Arial" w:cs="Arial"/>
          <w:sz w:val="16"/>
          <w:szCs w:val="16"/>
        </w:rPr>
      </w:pPr>
    </w:p>
    <w:p w:rsidR="00663879" w:rsidRDefault="00663879" w:rsidP="00CA0CF4">
      <w:pPr>
        <w:jc w:val="center"/>
        <w:rPr>
          <w:rFonts w:ascii="Arial" w:hAnsi="Arial" w:cs="Arial"/>
          <w:sz w:val="16"/>
          <w:szCs w:val="16"/>
        </w:rPr>
      </w:pPr>
    </w:p>
    <w:p w:rsidR="00663879" w:rsidRDefault="00663879" w:rsidP="00CA0CF4">
      <w:pPr>
        <w:jc w:val="center"/>
        <w:rPr>
          <w:rFonts w:ascii="Arial" w:hAnsi="Arial" w:cs="Arial"/>
          <w:sz w:val="16"/>
          <w:szCs w:val="16"/>
        </w:rPr>
      </w:pPr>
    </w:p>
    <w:p w:rsidR="00663879" w:rsidRDefault="00663879" w:rsidP="00CA0CF4">
      <w:pPr>
        <w:jc w:val="center"/>
        <w:rPr>
          <w:rFonts w:ascii="Arial" w:hAnsi="Arial" w:cs="Arial"/>
          <w:sz w:val="16"/>
          <w:szCs w:val="16"/>
        </w:rPr>
      </w:pPr>
    </w:p>
    <w:p w:rsidR="00663879" w:rsidRDefault="00663879" w:rsidP="00CA0CF4">
      <w:pPr>
        <w:jc w:val="center"/>
        <w:rPr>
          <w:rFonts w:ascii="Arial" w:hAnsi="Arial" w:cs="Arial"/>
          <w:sz w:val="16"/>
          <w:szCs w:val="16"/>
        </w:rPr>
      </w:pPr>
    </w:p>
    <w:p w:rsidR="00663879" w:rsidRPr="004262BD" w:rsidRDefault="00663879" w:rsidP="00CA0CF4">
      <w:pPr>
        <w:jc w:val="center"/>
        <w:rPr>
          <w:rFonts w:ascii="Arial" w:hAnsi="Arial" w:cs="Arial"/>
          <w:sz w:val="16"/>
          <w:szCs w:val="16"/>
        </w:rPr>
      </w:pPr>
    </w:p>
    <w:p w:rsidR="0033430E" w:rsidRDefault="0033430E" w:rsidP="00CA0CF4">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CA0CF4">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CD0FBE">
        <w:rPr>
          <w:rFonts w:ascii="Arial" w:hAnsi="Arial" w:cs="Arial"/>
          <w:sz w:val="12"/>
          <w:szCs w:val="12"/>
        </w:rPr>
        <w:t>5</w:t>
      </w:r>
      <w:r w:rsidR="004F77CF">
        <w:rPr>
          <w:rFonts w:ascii="Arial" w:hAnsi="Arial" w:cs="Arial"/>
          <w:sz w:val="12"/>
          <w:szCs w:val="12"/>
        </w:rPr>
        <w:t>3</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4F77CF">
        <w:rPr>
          <w:rFonts w:ascii="Arial" w:hAnsi="Arial" w:cs="Arial"/>
          <w:sz w:val="12"/>
          <w:szCs w:val="12"/>
        </w:rPr>
        <w:t>50</w:t>
      </w:r>
      <w:r w:rsidRPr="006F48AD">
        <w:rPr>
          <w:rFonts w:ascii="Arial" w:hAnsi="Arial" w:cs="Arial"/>
          <w:sz w:val="12"/>
          <w:szCs w:val="12"/>
        </w:rPr>
        <w:t>) от</w:t>
      </w:r>
      <w:r w:rsidR="002F7DB5">
        <w:rPr>
          <w:rFonts w:ascii="Arial" w:hAnsi="Arial" w:cs="Arial"/>
          <w:sz w:val="12"/>
          <w:szCs w:val="12"/>
        </w:rPr>
        <w:t xml:space="preserve"> </w:t>
      </w:r>
      <w:r w:rsidR="00B473E1">
        <w:rPr>
          <w:rFonts w:ascii="Arial" w:hAnsi="Arial" w:cs="Arial"/>
          <w:sz w:val="12"/>
          <w:szCs w:val="12"/>
        </w:rPr>
        <w:t>02</w:t>
      </w:r>
      <w:r w:rsidR="00F551FB">
        <w:rPr>
          <w:rFonts w:ascii="Arial" w:hAnsi="Arial" w:cs="Arial"/>
          <w:sz w:val="12"/>
          <w:szCs w:val="12"/>
        </w:rPr>
        <w:t>.</w:t>
      </w:r>
      <w:r w:rsidR="006E5A07">
        <w:rPr>
          <w:rFonts w:ascii="Arial" w:hAnsi="Arial" w:cs="Arial"/>
          <w:sz w:val="12"/>
          <w:szCs w:val="12"/>
        </w:rPr>
        <w:t>1</w:t>
      </w:r>
      <w:r w:rsidR="00B473E1">
        <w:rPr>
          <w:rFonts w:ascii="Arial" w:hAnsi="Arial" w:cs="Arial"/>
          <w:sz w:val="12"/>
          <w:szCs w:val="12"/>
        </w:rPr>
        <w:t>2</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CA0CF4">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CA0CF4">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CA0CF4">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CA0CF4">
      <w:pPr>
        <w:jc w:val="center"/>
        <w:rPr>
          <w:rFonts w:ascii="Arial" w:hAnsi="Arial" w:cs="Arial"/>
          <w:sz w:val="12"/>
          <w:szCs w:val="12"/>
        </w:rPr>
      </w:pPr>
      <w:r w:rsidRPr="006F48AD">
        <w:rPr>
          <w:rFonts w:ascii="Arial" w:hAnsi="Arial" w:cs="Arial"/>
          <w:sz w:val="12"/>
          <w:szCs w:val="12"/>
        </w:rPr>
        <w:t>Адрес редакции: Новгородская обл,,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CA0CF4">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CA0CF4">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CA0CF4">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663879">
        <w:rPr>
          <w:rFonts w:ascii="Arial" w:hAnsi="Arial" w:cs="Arial"/>
          <w:sz w:val="12"/>
          <w:szCs w:val="12"/>
        </w:rPr>
        <w:t>30</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CA0CF4">
      <w:headerReference w:type="even" r:id="rId36"/>
      <w:headerReference w:type="default" r:id="rId37"/>
      <w:footnotePr>
        <w:pos w:val="beneathText"/>
      </w:footnotePr>
      <w:pgSz w:w="11906" w:h="16838" w:code="9"/>
      <w:pgMar w:top="0" w:right="140" w:bottom="180" w:left="142"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0B0" w:rsidRDefault="004220B0">
      <w:r>
        <w:separator/>
      </w:r>
    </w:p>
  </w:endnote>
  <w:endnote w:type="continuationSeparator" w:id="0">
    <w:p w:rsidR="004220B0" w:rsidRDefault="0042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0B0" w:rsidRDefault="004220B0">
      <w:r>
        <w:separator/>
      </w:r>
    </w:p>
  </w:footnote>
  <w:footnote w:type="continuationSeparator" w:id="0">
    <w:p w:rsidR="004220B0" w:rsidRDefault="00422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60D" w:rsidRPr="00E65CCB" w:rsidRDefault="0037160D">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767ED3">
      <w:rPr>
        <w:noProof/>
        <w:sz w:val="12"/>
        <w:szCs w:val="12"/>
      </w:rPr>
      <w:t>30</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60D" w:rsidRPr="008F785E" w:rsidRDefault="0037160D"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767ED3">
      <w:rPr>
        <w:noProof/>
        <w:sz w:val="12"/>
        <w:szCs w:val="12"/>
      </w:rPr>
      <w:t>31</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4414D4"/>
    <w:multiLevelType w:val="hybridMultilevel"/>
    <w:tmpl w:val="27E0237C"/>
    <w:lvl w:ilvl="0" w:tplc="59AEC5A6">
      <w:start w:val="3"/>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4">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5"/>
  </w:num>
  <w:num w:numId="3">
    <w:abstractNumId w:val="7"/>
  </w:num>
  <w:num w:numId="4">
    <w:abstractNumId w:val="10"/>
  </w:num>
  <w:num w:numId="5">
    <w:abstractNumId w:val="16"/>
  </w:num>
  <w:num w:numId="6">
    <w:abstractNumId w:val="17"/>
  </w:num>
  <w:num w:numId="7">
    <w:abstractNumId w:val="6"/>
  </w:num>
  <w:num w:numId="8">
    <w:abstractNumId w:val="12"/>
  </w:num>
  <w:num w:numId="9">
    <w:abstractNumId w:val="4"/>
  </w:num>
  <w:num w:numId="10">
    <w:abstractNumId w:val="1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361EC"/>
    <w:rsid w:val="0004103A"/>
    <w:rsid w:val="00042554"/>
    <w:rsid w:val="00047039"/>
    <w:rsid w:val="00051B0B"/>
    <w:rsid w:val="00053A35"/>
    <w:rsid w:val="00062173"/>
    <w:rsid w:val="000634E3"/>
    <w:rsid w:val="00067D90"/>
    <w:rsid w:val="0007063E"/>
    <w:rsid w:val="00075A15"/>
    <w:rsid w:val="00075BC3"/>
    <w:rsid w:val="0007657D"/>
    <w:rsid w:val="00080A1B"/>
    <w:rsid w:val="00081FE7"/>
    <w:rsid w:val="00082001"/>
    <w:rsid w:val="00085C6F"/>
    <w:rsid w:val="000921A6"/>
    <w:rsid w:val="00093244"/>
    <w:rsid w:val="00094D0A"/>
    <w:rsid w:val="00095714"/>
    <w:rsid w:val="00096D15"/>
    <w:rsid w:val="00097DF5"/>
    <w:rsid w:val="000A27F6"/>
    <w:rsid w:val="000A28DF"/>
    <w:rsid w:val="000A2CB0"/>
    <w:rsid w:val="000A5301"/>
    <w:rsid w:val="000A647D"/>
    <w:rsid w:val="000B06D2"/>
    <w:rsid w:val="000B187D"/>
    <w:rsid w:val="000B3B4C"/>
    <w:rsid w:val="000B3EAA"/>
    <w:rsid w:val="000B5282"/>
    <w:rsid w:val="000C0DEC"/>
    <w:rsid w:val="000C207C"/>
    <w:rsid w:val="000C4624"/>
    <w:rsid w:val="000C5CDE"/>
    <w:rsid w:val="000C6CDE"/>
    <w:rsid w:val="000D5017"/>
    <w:rsid w:val="000D51AC"/>
    <w:rsid w:val="000D5509"/>
    <w:rsid w:val="000D6B68"/>
    <w:rsid w:val="000E07DF"/>
    <w:rsid w:val="000E262E"/>
    <w:rsid w:val="000E285B"/>
    <w:rsid w:val="000E2D2F"/>
    <w:rsid w:val="000E403F"/>
    <w:rsid w:val="000F0D15"/>
    <w:rsid w:val="000F2167"/>
    <w:rsid w:val="000F2FEC"/>
    <w:rsid w:val="000F4143"/>
    <w:rsid w:val="000F708D"/>
    <w:rsid w:val="000F74C2"/>
    <w:rsid w:val="00100A71"/>
    <w:rsid w:val="00101903"/>
    <w:rsid w:val="0010297D"/>
    <w:rsid w:val="0010581F"/>
    <w:rsid w:val="00107092"/>
    <w:rsid w:val="00112862"/>
    <w:rsid w:val="001129A5"/>
    <w:rsid w:val="00112DCC"/>
    <w:rsid w:val="0011792A"/>
    <w:rsid w:val="00120A39"/>
    <w:rsid w:val="00120B74"/>
    <w:rsid w:val="00123A3C"/>
    <w:rsid w:val="00125BFB"/>
    <w:rsid w:val="0012759C"/>
    <w:rsid w:val="00127665"/>
    <w:rsid w:val="00133066"/>
    <w:rsid w:val="00136368"/>
    <w:rsid w:val="00137D4C"/>
    <w:rsid w:val="0014491A"/>
    <w:rsid w:val="00145F5B"/>
    <w:rsid w:val="001461CF"/>
    <w:rsid w:val="00147A88"/>
    <w:rsid w:val="001511B2"/>
    <w:rsid w:val="00152EDB"/>
    <w:rsid w:val="001537F9"/>
    <w:rsid w:val="00155A2E"/>
    <w:rsid w:val="00157A65"/>
    <w:rsid w:val="00160CF2"/>
    <w:rsid w:val="00163465"/>
    <w:rsid w:val="00165324"/>
    <w:rsid w:val="001656FF"/>
    <w:rsid w:val="00167309"/>
    <w:rsid w:val="00170119"/>
    <w:rsid w:val="001706A1"/>
    <w:rsid w:val="001706F8"/>
    <w:rsid w:val="00170FD9"/>
    <w:rsid w:val="00171C39"/>
    <w:rsid w:val="00172F55"/>
    <w:rsid w:val="00173CE2"/>
    <w:rsid w:val="001740AE"/>
    <w:rsid w:val="00182BC1"/>
    <w:rsid w:val="00184FA7"/>
    <w:rsid w:val="00185686"/>
    <w:rsid w:val="0018680D"/>
    <w:rsid w:val="00192298"/>
    <w:rsid w:val="001923C3"/>
    <w:rsid w:val="00193F68"/>
    <w:rsid w:val="001942F6"/>
    <w:rsid w:val="001945C3"/>
    <w:rsid w:val="00194E7F"/>
    <w:rsid w:val="00194EE9"/>
    <w:rsid w:val="001A5737"/>
    <w:rsid w:val="001A6B8F"/>
    <w:rsid w:val="001B00CA"/>
    <w:rsid w:val="001B4D59"/>
    <w:rsid w:val="001B4DE2"/>
    <w:rsid w:val="001B6794"/>
    <w:rsid w:val="001C21ED"/>
    <w:rsid w:val="001C3ED7"/>
    <w:rsid w:val="001C4686"/>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5FCB"/>
    <w:rsid w:val="00217BD9"/>
    <w:rsid w:val="00221ADC"/>
    <w:rsid w:val="002239C4"/>
    <w:rsid w:val="00224D67"/>
    <w:rsid w:val="0022634A"/>
    <w:rsid w:val="00226393"/>
    <w:rsid w:val="00232E87"/>
    <w:rsid w:val="00234AF5"/>
    <w:rsid w:val="002360B8"/>
    <w:rsid w:val="002363B0"/>
    <w:rsid w:val="00236F9C"/>
    <w:rsid w:val="0023759A"/>
    <w:rsid w:val="002425C9"/>
    <w:rsid w:val="00242641"/>
    <w:rsid w:val="002449ED"/>
    <w:rsid w:val="00251DF6"/>
    <w:rsid w:val="002533A5"/>
    <w:rsid w:val="0025627B"/>
    <w:rsid w:val="00257B94"/>
    <w:rsid w:val="00260140"/>
    <w:rsid w:val="002602A7"/>
    <w:rsid w:val="0026223D"/>
    <w:rsid w:val="00266862"/>
    <w:rsid w:val="00273BFA"/>
    <w:rsid w:val="00277AEE"/>
    <w:rsid w:val="00280A03"/>
    <w:rsid w:val="00282705"/>
    <w:rsid w:val="00286129"/>
    <w:rsid w:val="0028730A"/>
    <w:rsid w:val="002875BB"/>
    <w:rsid w:val="002876FC"/>
    <w:rsid w:val="00287908"/>
    <w:rsid w:val="0029011D"/>
    <w:rsid w:val="002911B6"/>
    <w:rsid w:val="002944F1"/>
    <w:rsid w:val="0029641A"/>
    <w:rsid w:val="002A264A"/>
    <w:rsid w:val="002A3E3B"/>
    <w:rsid w:val="002A6209"/>
    <w:rsid w:val="002B0F56"/>
    <w:rsid w:val="002B16D1"/>
    <w:rsid w:val="002B4764"/>
    <w:rsid w:val="002B6058"/>
    <w:rsid w:val="002C1B5D"/>
    <w:rsid w:val="002C28BC"/>
    <w:rsid w:val="002C2C7E"/>
    <w:rsid w:val="002C652A"/>
    <w:rsid w:val="002C66AC"/>
    <w:rsid w:val="002C6EE8"/>
    <w:rsid w:val="002D1222"/>
    <w:rsid w:val="002D15DC"/>
    <w:rsid w:val="002D3F36"/>
    <w:rsid w:val="002D4992"/>
    <w:rsid w:val="002D77C3"/>
    <w:rsid w:val="002E0041"/>
    <w:rsid w:val="002E173A"/>
    <w:rsid w:val="002F08FE"/>
    <w:rsid w:val="002F56C1"/>
    <w:rsid w:val="002F7C19"/>
    <w:rsid w:val="002F7DB5"/>
    <w:rsid w:val="003009F5"/>
    <w:rsid w:val="003021F8"/>
    <w:rsid w:val="00302C51"/>
    <w:rsid w:val="00303738"/>
    <w:rsid w:val="0030516E"/>
    <w:rsid w:val="00306103"/>
    <w:rsid w:val="00306944"/>
    <w:rsid w:val="00307697"/>
    <w:rsid w:val="00310366"/>
    <w:rsid w:val="00310EE3"/>
    <w:rsid w:val="0031190B"/>
    <w:rsid w:val="0031353C"/>
    <w:rsid w:val="00314B4C"/>
    <w:rsid w:val="00317D5E"/>
    <w:rsid w:val="00321521"/>
    <w:rsid w:val="003221A0"/>
    <w:rsid w:val="00322C91"/>
    <w:rsid w:val="00323D00"/>
    <w:rsid w:val="00323E64"/>
    <w:rsid w:val="00324BB5"/>
    <w:rsid w:val="00325482"/>
    <w:rsid w:val="0032641D"/>
    <w:rsid w:val="0032701C"/>
    <w:rsid w:val="00327170"/>
    <w:rsid w:val="0032771E"/>
    <w:rsid w:val="00327AB2"/>
    <w:rsid w:val="00330D6B"/>
    <w:rsid w:val="00331A02"/>
    <w:rsid w:val="003338F7"/>
    <w:rsid w:val="00334246"/>
    <w:rsid w:val="0033430E"/>
    <w:rsid w:val="0033463A"/>
    <w:rsid w:val="00334C80"/>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67C77"/>
    <w:rsid w:val="003706E4"/>
    <w:rsid w:val="0037160D"/>
    <w:rsid w:val="00373A3F"/>
    <w:rsid w:val="00375986"/>
    <w:rsid w:val="00375C66"/>
    <w:rsid w:val="00375E6F"/>
    <w:rsid w:val="00376E7A"/>
    <w:rsid w:val="003823CC"/>
    <w:rsid w:val="00382565"/>
    <w:rsid w:val="0038476E"/>
    <w:rsid w:val="003873D8"/>
    <w:rsid w:val="00395CE3"/>
    <w:rsid w:val="003A4A11"/>
    <w:rsid w:val="003A52C8"/>
    <w:rsid w:val="003A63C5"/>
    <w:rsid w:val="003B0BFD"/>
    <w:rsid w:val="003B44C7"/>
    <w:rsid w:val="003B77C5"/>
    <w:rsid w:val="003C0CA3"/>
    <w:rsid w:val="003C2DC5"/>
    <w:rsid w:val="003C2E13"/>
    <w:rsid w:val="003C34B7"/>
    <w:rsid w:val="003D1C1E"/>
    <w:rsid w:val="003D5E30"/>
    <w:rsid w:val="003D648C"/>
    <w:rsid w:val="003D7C46"/>
    <w:rsid w:val="003E099F"/>
    <w:rsid w:val="003E62DC"/>
    <w:rsid w:val="003E7AEB"/>
    <w:rsid w:val="003F0566"/>
    <w:rsid w:val="003F0CB4"/>
    <w:rsid w:val="003F15DF"/>
    <w:rsid w:val="003F5AED"/>
    <w:rsid w:val="00400737"/>
    <w:rsid w:val="004009FB"/>
    <w:rsid w:val="0040123B"/>
    <w:rsid w:val="00402A2F"/>
    <w:rsid w:val="004073D7"/>
    <w:rsid w:val="00410B18"/>
    <w:rsid w:val="004115BA"/>
    <w:rsid w:val="00414D1A"/>
    <w:rsid w:val="00414DFB"/>
    <w:rsid w:val="00415A00"/>
    <w:rsid w:val="00421A73"/>
    <w:rsid w:val="00421DE6"/>
    <w:rsid w:val="004220B0"/>
    <w:rsid w:val="00422134"/>
    <w:rsid w:val="004228DB"/>
    <w:rsid w:val="00424535"/>
    <w:rsid w:val="004245CF"/>
    <w:rsid w:val="00424B6B"/>
    <w:rsid w:val="004262BD"/>
    <w:rsid w:val="00427B67"/>
    <w:rsid w:val="00430DD3"/>
    <w:rsid w:val="00431376"/>
    <w:rsid w:val="0043172F"/>
    <w:rsid w:val="00432FC0"/>
    <w:rsid w:val="00444E37"/>
    <w:rsid w:val="004458D8"/>
    <w:rsid w:val="004464B1"/>
    <w:rsid w:val="00447C0B"/>
    <w:rsid w:val="00452F26"/>
    <w:rsid w:val="00454702"/>
    <w:rsid w:val="00454DFE"/>
    <w:rsid w:val="0045504C"/>
    <w:rsid w:val="00455A24"/>
    <w:rsid w:val="0045625D"/>
    <w:rsid w:val="004566D1"/>
    <w:rsid w:val="0046105B"/>
    <w:rsid w:val="00461E78"/>
    <w:rsid w:val="004630D8"/>
    <w:rsid w:val="0046490A"/>
    <w:rsid w:val="00466B34"/>
    <w:rsid w:val="00471B76"/>
    <w:rsid w:val="004741AC"/>
    <w:rsid w:val="00474654"/>
    <w:rsid w:val="00474B3A"/>
    <w:rsid w:val="0047546F"/>
    <w:rsid w:val="00475B54"/>
    <w:rsid w:val="00475D09"/>
    <w:rsid w:val="00477187"/>
    <w:rsid w:val="00477955"/>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F3979"/>
    <w:rsid w:val="004F77CF"/>
    <w:rsid w:val="004F7F3F"/>
    <w:rsid w:val="005012FE"/>
    <w:rsid w:val="0050382D"/>
    <w:rsid w:val="00503832"/>
    <w:rsid w:val="00503AC4"/>
    <w:rsid w:val="00506C4F"/>
    <w:rsid w:val="0051053E"/>
    <w:rsid w:val="00514610"/>
    <w:rsid w:val="0051613A"/>
    <w:rsid w:val="00517EC7"/>
    <w:rsid w:val="00520754"/>
    <w:rsid w:val="00521B22"/>
    <w:rsid w:val="005262F1"/>
    <w:rsid w:val="00530F07"/>
    <w:rsid w:val="005335B8"/>
    <w:rsid w:val="005357A1"/>
    <w:rsid w:val="00535AA3"/>
    <w:rsid w:val="00536DEF"/>
    <w:rsid w:val="00537FFA"/>
    <w:rsid w:val="00541756"/>
    <w:rsid w:val="00550439"/>
    <w:rsid w:val="00551893"/>
    <w:rsid w:val="005557F3"/>
    <w:rsid w:val="00556AB6"/>
    <w:rsid w:val="00562988"/>
    <w:rsid w:val="00565641"/>
    <w:rsid w:val="0056683D"/>
    <w:rsid w:val="00570937"/>
    <w:rsid w:val="00572B70"/>
    <w:rsid w:val="00572B76"/>
    <w:rsid w:val="00574B1B"/>
    <w:rsid w:val="0057602C"/>
    <w:rsid w:val="00576194"/>
    <w:rsid w:val="00576F54"/>
    <w:rsid w:val="00577273"/>
    <w:rsid w:val="00583D4B"/>
    <w:rsid w:val="0058413D"/>
    <w:rsid w:val="00586FB7"/>
    <w:rsid w:val="0058716B"/>
    <w:rsid w:val="005900E6"/>
    <w:rsid w:val="00592E06"/>
    <w:rsid w:val="005940C1"/>
    <w:rsid w:val="00596169"/>
    <w:rsid w:val="00597430"/>
    <w:rsid w:val="005A34FA"/>
    <w:rsid w:val="005A440D"/>
    <w:rsid w:val="005B11AB"/>
    <w:rsid w:val="005B61BD"/>
    <w:rsid w:val="005C1953"/>
    <w:rsid w:val="005C23A6"/>
    <w:rsid w:val="005C274D"/>
    <w:rsid w:val="005C4636"/>
    <w:rsid w:val="005D1BCB"/>
    <w:rsid w:val="005D37F4"/>
    <w:rsid w:val="005D7F3F"/>
    <w:rsid w:val="005E158C"/>
    <w:rsid w:val="005E2EE0"/>
    <w:rsid w:val="005E32D7"/>
    <w:rsid w:val="005E4477"/>
    <w:rsid w:val="005E6705"/>
    <w:rsid w:val="005F0AE5"/>
    <w:rsid w:val="005F2269"/>
    <w:rsid w:val="005F3E33"/>
    <w:rsid w:val="005F4293"/>
    <w:rsid w:val="005F743D"/>
    <w:rsid w:val="006048D0"/>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2039"/>
    <w:rsid w:val="00645AAA"/>
    <w:rsid w:val="00653516"/>
    <w:rsid w:val="00654923"/>
    <w:rsid w:val="00663879"/>
    <w:rsid w:val="006649F8"/>
    <w:rsid w:val="006655A4"/>
    <w:rsid w:val="006662BE"/>
    <w:rsid w:val="00666A51"/>
    <w:rsid w:val="00670853"/>
    <w:rsid w:val="00671DC0"/>
    <w:rsid w:val="006727E9"/>
    <w:rsid w:val="006756F0"/>
    <w:rsid w:val="0067574A"/>
    <w:rsid w:val="00675AFA"/>
    <w:rsid w:val="00676B48"/>
    <w:rsid w:val="00683AA5"/>
    <w:rsid w:val="0068683B"/>
    <w:rsid w:val="006949A1"/>
    <w:rsid w:val="006952BA"/>
    <w:rsid w:val="006972D9"/>
    <w:rsid w:val="006A107D"/>
    <w:rsid w:val="006A3A2C"/>
    <w:rsid w:val="006A5513"/>
    <w:rsid w:val="006A7274"/>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07ED1"/>
    <w:rsid w:val="007108C3"/>
    <w:rsid w:val="007126F5"/>
    <w:rsid w:val="007147CF"/>
    <w:rsid w:val="00715F84"/>
    <w:rsid w:val="00722E4C"/>
    <w:rsid w:val="00723077"/>
    <w:rsid w:val="007233F0"/>
    <w:rsid w:val="0072434C"/>
    <w:rsid w:val="00724818"/>
    <w:rsid w:val="0072484C"/>
    <w:rsid w:val="00724D85"/>
    <w:rsid w:val="0072529F"/>
    <w:rsid w:val="00725BCC"/>
    <w:rsid w:val="00726B36"/>
    <w:rsid w:val="007319A0"/>
    <w:rsid w:val="0073414C"/>
    <w:rsid w:val="00737864"/>
    <w:rsid w:val="007418BF"/>
    <w:rsid w:val="00742226"/>
    <w:rsid w:val="0074665A"/>
    <w:rsid w:val="0074668B"/>
    <w:rsid w:val="007523D8"/>
    <w:rsid w:val="007525C3"/>
    <w:rsid w:val="007537AA"/>
    <w:rsid w:val="007538E2"/>
    <w:rsid w:val="007569B4"/>
    <w:rsid w:val="00761517"/>
    <w:rsid w:val="00761AA1"/>
    <w:rsid w:val="00765693"/>
    <w:rsid w:val="007659A6"/>
    <w:rsid w:val="00767ED3"/>
    <w:rsid w:val="00770406"/>
    <w:rsid w:val="00772323"/>
    <w:rsid w:val="0077335D"/>
    <w:rsid w:val="00776369"/>
    <w:rsid w:val="007800AF"/>
    <w:rsid w:val="00781296"/>
    <w:rsid w:val="0078300B"/>
    <w:rsid w:val="00783CAE"/>
    <w:rsid w:val="007854CF"/>
    <w:rsid w:val="007855E6"/>
    <w:rsid w:val="00786B97"/>
    <w:rsid w:val="00787761"/>
    <w:rsid w:val="00790EB8"/>
    <w:rsid w:val="00792024"/>
    <w:rsid w:val="00792184"/>
    <w:rsid w:val="00794952"/>
    <w:rsid w:val="0079568D"/>
    <w:rsid w:val="00797498"/>
    <w:rsid w:val="007975CA"/>
    <w:rsid w:val="007A02A0"/>
    <w:rsid w:val="007A2CA1"/>
    <w:rsid w:val="007B12BD"/>
    <w:rsid w:val="007B1AA8"/>
    <w:rsid w:val="007B3F78"/>
    <w:rsid w:val="007B639F"/>
    <w:rsid w:val="007C07B7"/>
    <w:rsid w:val="007D1C4D"/>
    <w:rsid w:val="007D649D"/>
    <w:rsid w:val="007D6AED"/>
    <w:rsid w:val="007D6E6F"/>
    <w:rsid w:val="007D7448"/>
    <w:rsid w:val="007E2A44"/>
    <w:rsid w:val="007E2CDA"/>
    <w:rsid w:val="007E4D40"/>
    <w:rsid w:val="007E7954"/>
    <w:rsid w:val="0080128A"/>
    <w:rsid w:val="0080381E"/>
    <w:rsid w:val="00804725"/>
    <w:rsid w:val="00806BAF"/>
    <w:rsid w:val="008075F1"/>
    <w:rsid w:val="00807A3B"/>
    <w:rsid w:val="008102E5"/>
    <w:rsid w:val="008161EB"/>
    <w:rsid w:val="00816FB0"/>
    <w:rsid w:val="00817047"/>
    <w:rsid w:val="00825DB7"/>
    <w:rsid w:val="008262B3"/>
    <w:rsid w:val="00827675"/>
    <w:rsid w:val="00827DDD"/>
    <w:rsid w:val="00833087"/>
    <w:rsid w:val="00835209"/>
    <w:rsid w:val="00836A0E"/>
    <w:rsid w:val="00837CD3"/>
    <w:rsid w:val="00842A02"/>
    <w:rsid w:val="00843158"/>
    <w:rsid w:val="00844CEA"/>
    <w:rsid w:val="008466DF"/>
    <w:rsid w:val="008468C0"/>
    <w:rsid w:val="008472FB"/>
    <w:rsid w:val="0085210B"/>
    <w:rsid w:val="0085459E"/>
    <w:rsid w:val="00857442"/>
    <w:rsid w:val="0086463C"/>
    <w:rsid w:val="00864BE2"/>
    <w:rsid w:val="0086715F"/>
    <w:rsid w:val="008710DA"/>
    <w:rsid w:val="0087205B"/>
    <w:rsid w:val="00872962"/>
    <w:rsid w:val="00872F28"/>
    <w:rsid w:val="00873EAE"/>
    <w:rsid w:val="0087436B"/>
    <w:rsid w:val="00875630"/>
    <w:rsid w:val="00875C88"/>
    <w:rsid w:val="00875E1C"/>
    <w:rsid w:val="0087604A"/>
    <w:rsid w:val="00877078"/>
    <w:rsid w:val="008806FB"/>
    <w:rsid w:val="00880A64"/>
    <w:rsid w:val="00881A90"/>
    <w:rsid w:val="00882C95"/>
    <w:rsid w:val="00882FDF"/>
    <w:rsid w:val="00885405"/>
    <w:rsid w:val="00885AFA"/>
    <w:rsid w:val="0089121A"/>
    <w:rsid w:val="00892F27"/>
    <w:rsid w:val="00893634"/>
    <w:rsid w:val="008A1472"/>
    <w:rsid w:val="008A2BA7"/>
    <w:rsid w:val="008A562A"/>
    <w:rsid w:val="008A7E00"/>
    <w:rsid w:val="008B0344"/>
    <w:rsid w:val="008B0E4C"/>
    <w:rsid w:val="008B0FC3"/>
    <w:rsid w:val="008B3843"/>
    <w:rsid w:val="008B6C98"/>
    <w:rsid w:val="008B7ED7"/>
    <w:rsid w:val="008C060A"/>
    <w:rsid w:val="008C08F1"/>
    <w:rsid w:val="008C091A"/>
    <w:rsid w:val="008C1FA8"/>
    <w:rsid w:val="008D3AA7"/>
    <w:rsid w:val="008D3E99"/>
    <w:rsid w:val="008D45AE"/>
    <w:rsid w:val="008E0708"/>
    <w:rsid w:val="008E22E1"/>
    <w:rsid w:val="008E2F0A"/>
    <w:rsid w:val="008E7FBD"/>
    <w:rsid w:val="008F05A6"/>
    <w:rsid w:val="008F0F2F"/>
    <w:rsid w:val="008F1196"/>
    <w:rsid w:val="008F244F"/>
    <w:rsid w:val="008F2EFB"/>
    <w:rsid w:val="008F3517"/>
    <w:rsid w:val="008F785E"/>
    <w:rsid w:val="00901946"/>
    <w:rsid w:val="00906E07"/>
    <w:rsid w:val="009079A5"/>
    <w:rsid w:val="00916DE4"/>
    <w:rsid w:val="00917BA0"/>
    <w:rsid w:val="0092219C"/>
    <w:rsid w:val="0092262D"/>
    <w:rsid w:val="009227B2"/>
    <w:rsid w:val="009261FC"/>
    <w:rsid w:val="0092793A"/>
    <w:rsid w:val="00934C6E"/>
    <w:rsid w:val="009366FE"/>
    <w:rsid w:val="00937D1A"/>
    <w:rsid w:val="00940664"/>
    <w:rsid w:val="00940A04"/>
    <w:rsid w:val="00947E16"/>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76A3F"/>
    <w:rsid w:val="0098042D"/>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AF5"/>
    <w:rsid w:val="009B1C9E"/>
    <w:rsid w:val="009B40EC"/>
    <w:rsid w:val="009B5E1B"/>
    <w:rsid w:val="009B66C8"/>
    <w:rsid w:val="009B6721"/>
    <w:rsid w:val="009C04E4"/>
    <w:rsid w:val="009C091D"/>
    <w:rsid w:val="009C0AE1"/>
    <w:rsid w:val="009C365F"/>
    <w:rsid w:val="009C6EED"/>
    <w:rsid w:val="009C6FBE"/>
    <w:rsid w:val="009D0F75"/>
    <w:rsid w:val="009D20ED"/>
    <w:rsid w:val="009D2C47"/>
    <w:rsid w:val="009D4BA1"/>
    <w:rsid w:val="009D6D4C"/>
    <w:rsid w:val="009E053F"/>
    <w:rsid w:val="009E1A01"/>
    <w:rsid w:val="009E394C"/>
    <w:rsid w:val="009E4EDB"/>
    <w:rsid w:val="009E5199"/>
    <w:rsid w:val="009E5466"/>
    <w:rsid w:val="009E5E5B"/>
    <w:rsid w:val="009F2F38"/>
    <w:rsid w:val="009F442E"/>
    <w:rsid w:val="009F544A"/>
    <w:rsid w:val="009F790E"/>
    <w:rsid w:val="00A0668F"/>
    <w:rsid w:val="00A1471C"/>
    <w:rsid w:val="00A2053E"/>
    <w:rsid w:val="00A21CD2"/>
    <w:rsid w:val="00A22EC6"/>
    <w:rsid w:val="00A230DE"/>
    <w:rsid w:val="00A271C9"/>
    <w:rsid w:val="00A27ACB"/>
    <w:rsid w:val="00A27BD0"/>
    <w:rsid w:val="00A3275D"/>
    <w:rsid w:val="00A34755"/>
    <w:rsid w:val="00A40FFC"/>
    <w:rsid w:val="00A4109B"/>
    <w:rsid w:val="00A41E3C"/>
    <w:rsid w:val="00A41F47"/>
    <w:rsid w:val="00A42634"/>
    <w:rsid w:val="00A4281A"/>
    <w:rsid w:val="00A453A5"/>
    <w:rsid w:val="00A453CF"/>
    <w:rsid w:val="00A47D1E"/>
    <w:rsid w:val="00A50695"/>
    <w:rsid w:val="00A53E83"/>
    <w:rsid w:val="00A60D46"/>
    <w:rsid w:val="00A61A0A"/>
    <w:rsid w:val="00A656F5"/>
    <w:rsid w:val="00A66C3C"/>
    <w:rsid w:val="00A67483"/>
    <w:rsid w:val="00A67991"/>
    <w:rsid w:val="00A67F42"/>
    <w:rsid w:val="00A70EB5"/>
    <w:rsid w:val="00A738DF"/>
    <w:rsid w:val="00A740A8"/>
    <w:rsid w:val="00A74B4C"/>
    <w:rsid w:val="00A76F2E"/>
    <w:rsid w:val="00A771B6"/>
    <w:rsid w:val="00A81153"/>
    <w:rsid w:val="00A815BE"/>
    <w:rsid w:val="00A81D26"/>
    <w:rsid w:val="00A8672C"/>
    <w:rsid w:val="00A87B00"/>
    <w:rsid w:val="00A90D51"/>
    <w:rsid w:val="00A92059"/>
    <w:rsid w:val="00A92866"/>
    <w:rsid w:val="00A94DD3"/>
    <w:rsid w:val="00A95D8D"/>
    <w:rsid w:val="00A97CDE"/>
    <w:rsid w:val="00AA37B3"/>
    <w:rsid w:val="00AA478D"/>
    <w:rsid w:val="00AA5010"/>
    <w:rsid w:val="00AA63ED"/>
    <w:rsid w:val="00AA6861"/>
    <w:rsid w:val="00AA778B"/>
    <w:rsid w:val="00AA7884"/>
    <w:rsid w:val="00AB0D45"/>
    <w:rsid w:val="00AB1162"/>
    <w:rsid w:val="00AB43C1"/>
    <w:rsid w:val="00AB6786"/>
    <w:rsid w:val="00AB75F3"/>
    <w:rsid w:val="00AB7913"/>
    <w:rsid w:val="00AC1213"/>
    <w:rsid w:val="00AC1699"/>
    <w:rsid w:val="00AC236B"/>
    <w:rsid w:val="00AC30D3"/>
    <w:rsid w:val="00AC324F"/>
    <w:rsid w:val="00AD132A"/>
    <w:rsid w:val="00AD2CEE"/>
    <w:rsid w:val="00AD2E33"/>
    <w:rsid w:val="00AD35DC"/>
    <w:rsid w:val="00AD3F42"/>
    <w:rsid w:val="00AD49C5"/>
    <w:rsid w:val="00AD6021"/>
    <w:rsid w:val="00AE1000"/>
    <w:rsid w:val="00AE3102"/>
    <w:rsid w:val="00AE36DC"/>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FC2"/>
    <w:rsid w:val="00B1111E"/>
    <w:rsid w:val="00B13DF4"/>
    <w:rsid w:val="00B14A6C"/>
    <w:rsid w:val="00B23B2D"/>
    <w:rsid w:val="00B25FE8"/>
    <w:rsid w:val="00B26A24"/>
    <w:rsid w:val="00B31BB2"/>
    <w:rsid w:val="00B333A7"/>
    <w:rsid w:val="00B33F81"/>
    <w:rsid w:val="00B342FF"/>
    <w:rsid w:val="00B349F4"/>
    <w:rsid w:val="00B36EB6"/>
    <w:rsid w:val="00B36FE9"/>
    <w:rsid w:val="00B41EC0"/>
    <w:rsid w:val="00B45F85"/>
    <w:rsid w:val="00B473E1"/>
    <w:rsid w:val="00B50040"/>
    <w:rsid w:val="00B50979"/>
    <w:rsid w:val="00B51B2B"/>
    <w:rsid w:val="00B53A06"/>
    <w:rsid w:val="00B568C6"/>
    <w:rsid w:val="00B6480B"/>
    <w:rsid w:val="00B65F96"/>
    <w:rsid w:val="00B70534"/>
    <w:rsid w:val="00B73596"/>
    <w:rsid w:val="00B7393A"/>
    <w:rsid w:val="00B76FBA"/>
    <w:rsid w:val="00B816D3"/>
    <w:rsid w:val="00B81AF7"/>
    <w:rsid w:val="00B84976"/>
    <w:rsid w:val="00B876CC"/>
    <w:rsid w:val="00B90ECC"/>
    <w:rsid w:val="00B929E7"/>
    <w:rsid w:val="00B930C2"/>
    <w:rsid w:val="00B961C0"/>
    <w:rsid w:val="00B9686E"/>
    <w:rsid w:val="00B96A4E"/>
    <w:rsid w:val="00BA151A"/>
    <w:rsid w:val="00BA2AE2"/>
    <w:rsid w:val="00BA461F"/>
    <w:rsid w:val="00BA483E"/>
    <w:rsid w:val="00BA67A7"/>
    <w:rsid w:val="00BB149D"/>
    <w:rsid w:val="00BB1554"/>
    <w:rsid w:val="00BB1BA4"/>
    <w:rsid w:val="00BB3F0C"/>
    <w:rsid w:val="00BB441E"/>
    <w:rsid w:val="00BB4CE9"/>
    <w:rsid w:val="00BB5089"/>
    <w:rsid w:val="00BB61B3"/>
    <w:rsid w:val="00BC5043"/>
    <w:rsid w:val="00BC6081"/>
    <w:rsid w:val="00BC6E74"/>
    <w:rsid w:val="00BC7830"/>
    <w:rsid w:val="00BD0E9F"/>
    <w:rsid w:val="00BD38BA"/>
    <w:rsid w:val="00BD4B76"/>
    <w:rsid w:val="00BD5870"/>
    <w:rsid w:val="00BD6662"/>
    <w:rsid w:val="00BE0774"/>
    <w:rsid w:val="00BE546B"/>
    <w:rsid w:val="00BE5833"/>
    <w:rsid w:val="00BF1BD2"/>
    <w:rsid w:val="00BF2BD7"/>
    <w:rsid w:val="00BF3BA7"/>
    <w:rsid w:val="00BF40E6"/>
    <w:rsid w:val="00BF53C1"/>
    <w:rsid w:val="00BF55FB"/>
    <w:rsid w:val="00BF6A28"/>
    <w:rsid w:val="00BF6F94"/>
    <w:rsid w:val="00C04624"/>
    <w:rsid w:val="00C05DB0"/>
    <w:rsid w:val="00C13834"/>
    <w:rsid w:val="00C146C0"/>
    <w:rsid w:val="00C14C2A"/>
    <w:rsid w:val="00C15EF9"/>
    <w:rsid w:val="00C1674B"/>
    <w:rsid w:val="00C22A65"/>
    <w:rsid w:val="00C25217"/>
    <w:rsid w:val="00C32E2A"/>
    <w:rsid w:val="00C33F7C"/>
    <w:rsid w:val="00C36BC7"/>
    <w:rsid w:val="00C374B9"/>
    <w:rsid w:val="00C41052"/>
    <w:rsid w:val="00C41383"/>
    <w:rsid w:val="00C43BBB"/>
    <w:rsid w:val="00C446A0"/>
    <w:rsid w:val="00C45B4D"/>
    <w:rsid w:val="00C50C7D"/>
    <w:rsid w:val="00C5142B"/>
    <w:rsid w:val="00C53252"/>
    <w:rsid w:val="00C579D6"/>
    <w:rsid w:val="00C6540D"/>
    <w:rsid w:val="00C66DCA"/>
    <w:rsid w:val="00C70735"/>
    <w:rsid w:val="00C73087"/>
    <w:rsid w:val="00C760B8"/>
    <w:rsid w:val="00C85016"/>
    <w:rsid w:val="00C86B6D"/>
    <w:rsid w:val="00C87240"/>
    <w:rsid w:val="00C9026E"/>
    <w:rsid w:val="00C9264D"/>
    <w:rsid w:val="00C94CAE"/>
    <w:rsid w:val="00CA0A5F"/>
    <w:rsid w:val="00CA0CF4"/>
    <w:rsid w:val="00CA12CF"/>
    <w:rsid w:val="00CA2178"/>
    <w:rsid w:val="00CA2F61"/>
    <w:rsid w:val="00CA3005"/>
    <w:rsid w:val="00CA412C"/>
    <w:rsid w:val="00CA541C"/>
    <w:rsid w:val="00CA6BF5"/>
    <w:rsid w:val="00CB0632"/>
    <w:rsid w:val="00CB614F"/>
    <w:rsid w:val="00CB708B"/>
    <w:rsid w:val="00CC14F3"/>
    <w:rsid w:val="00CC1596"/>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E1F"/>
    <w:rsid w:val="00D11FDF"/>
    <w:rsid w:val="00D15BE3"/>
    <w:rsid w:val="00D15D45"/>
    <w:rsid w:val="00D21A4A"/>
    <w:rsid w:val="00D21BE5"/>
    <w:rsid w:val="00D23C41"/>
    <w:rsid w:val="00D2647E"/>
    <w:rsid w:val="00D26525"/>
    <w:rsid w:val="00D27120"/>
    <w:rsid w:val="00D31DA8"/>
    <w:rsid w:val="00D322EA"/>
    <w:rsid w:val="00D33B43"/>
    <w:rsid w:val="00D3624C"/>
    <w:rsid w:val="00D36602"/>
    <w:rsid w:val="00D36A88"/>
    <w:rsid w:val="00D41CC1"/>
    <w:rsid w:val="00D43C75"/>
    <w:rsid w:val="00D46EA3"/>
    <w:rsid w:val="00D518DF"/>
    <w:rsid w:val="00D52935"/>
    <w:rsid w:val="00D53528"/>
    <w:rsid w:val="00D55F36"/>
    <w:rsid w:val="00D561D0"/>
    <w:rsid w:val="00D571BD"/>
    <w:rsid w:val="00D605C7"/>
    <w:rsid w:val="00D62A8A"/>
    <w:rsid w:val="00D63978"/>
    <w:rsid w:val="00D65E7B"/>
    <w:rsid w:val="00D66EA5"/>
    <w:rsid w:val="00D71EAD"/>
    <w:rsid w:val="00D72556"/>
    <w:rsid w:val="00D7284C"/>
    <w:rsid w:val="00D76947"/>
    <w:rsid w:val="00D818A6"/>
    <w:rsid w:val="00D82400"/>
    <w:rsid w:val="00D85BF7"/>
    <w:rsid w:val="00D865AD"/>
    <w:rsid w:val="00D86CC9"/>
    <w:rsid w:val="00D8704E"/>
    <w:rsid w:val="00D90E8D"/>
    <w:rsid w:val="00D91D29"/>
    <w:rsid w:val="00D9361C"/>
    <w:rsid w:val="00D93F7D"/>
    <w:rsid w:val="00D95595"/>
    <w:rsid w:val="00D9674A"/>
    <w:rsid w:val="00D96B5C"/>
    <w:rsid w:val="00DA0A8F"/>
    <w:rsid w:val="00DA18AE"/>
    <w:rsid w:val="00DA28A5"/>
    <w:rsid w:val="00DA32AE"/>
    <w:rsid w:val="00DA3A27"/>
    <w:rsid w:val="00DA5ACE"/>
    <w:rsid w:val="00DB0514"/>
    <w:rsid w:val="00DB2894"/>
    <w:rsid w:val="00DB6E1F"/>
    <w:rsid w:val="00DB6F1F"/>
    <w:rsid w:val="00DC3029"/>
    <w:rsid w:val="00DC6AA4"/>
    <w:rsid w:val="00DD1A01"/>
    <w:rsid w:val="00DD358C"/>
    <w:rsid w:val="00DD3BBF"/>
    <w:rsid w:val="00DD5753"/>
    <w:rsid w:val="00DE2EF8"/>
    <w:rsid w:val="00DE6F59"/>
    <w:rsid w:val="00DE7454"/>
    <w:rsid w:val="00DE7994"/>
    <w:rsid w:val="00DF3E44"/>
    <w:rsid w:val="00DF5C04"/>
    <w:rsid w:val="00DF6529"/>
    <w:rsid w:val="00DF7C97"/>
    <w:rsid w:val="00E000E4"/>
    <w:rsid w:val="00E00542"/>
    <w:rsid w:val="00E022F1"/>
    <w:rsid w:val="00E02D75"/>
    <w:rsid w:val="00E05DE6"/>
    <w:rsid w:val="00E05FF8"/>
    <w:rsid w:val="00E06452"/>
    <w:rsid w:val="00E13421"/>
    <w:rsid w:val="00E13ADE"/>
    <w:rsid w:val="00E16A9A"/>
    <w:rsid w:val="00E1731B"/>
    <w:rsid w:val="00E1738D"/>
    <w:rsid w:val="00E25A95"/>
    <w:rsid w:val="00E25D71"/>
    <w:rsid w:val="00E30B8B"/>
    <w:rsid w:val="00E30FBC"/>
    <w:rsid w:val="00E349F4"/>
    <w:rsid w:val="00E36357"/>
    <w:rsid w:val="00E40715"/>
    <w:rsid w:val="00E46254"/>
    <w:rsid w:val="00E47FB2"/>
    <w:rsid w:val="00E51A14"/>
    <w:rsid w:val="00E52693"/>
    <w:rsid w:val="00E5482F"/>
    <w:rsid w:val="00E54B28"/>
    <w:rsid w:val="00E60686"/>
    <w:rsid w:val="00E63F06"/>
    <w:rsid w:val="00E63FFE"/>
    <w:rsid w:val="00E640B5"/>
    <w:rsid w:val="00E65CCB"/>
    <w:rsid w:val="00E661CC"/>
    <w:rsid w:val="00E75E5A"/>
    <w:rsid w:val="00E76EF2"/>
    <w:rsid w:val="00E82640"/>
    <w:rsid w:val="00E83973"/>
    <w:rsid w:val="00E87F79"/>
    <w:rsid w:val="00E90032"/>
    <w:rsid w:val="00E90FAA"/>
    <w:rsid w:val="00E918EA"/>
    <w:rsid w:val="00E94BA6"/>
    <w:rsid w:val="00E96DB1"/>
    <w:rsid w:val="00E9729D"/>
    <w:rsid w:val="00EA468C"/>
    <w:rsid w:val="00EA6981"/>
    <w:rsid w:val="00EB0B04"/>
    <w:rsid w:val="00EB5E2C"/>
    <w:rsid w:val="00EB65A6"/>
    <w:rsid w:val="00EC426A"/>
    <w:rsid w:val="00EC54C1"/>
    <w:rsid w:val="00EC7704"/>
    <w:rsid w:val="00ED0D7F"/>
    <w:rsid w:val="00ED398D"/>
    <w:rsid w:val="00ED5968"/>
    <w:rsid w:val="00ED69B4"/>
    <w:rsid w:val="00ED6D52"/>
    <w:rsid w:val="00EE1AF5"/>
    <w:rsid w:val="00EE43FD"/>
    <w:rsid w:val="00EE4A70"/>
    <w:rsid w:val="00EE7E4D"/>
    <w:rsid w:val="00EF257D"/>
    <w:rsid w:val="00EF7102"/>
    <w:rsid w:val="00F003E1"/>
    <w:rsid w:val="00F053B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706F4"/>
    <w:rsid w:val="00F73C0C"/>
    <w:rsid w:val="00F7514E"/>
    <w:rsid w:val="00F7595F"/>
    <w:rsid w:val="00F75E29"/>
    <w:rsid w:val="00F778D3"/>
    <w:rsid w:val="00F83007"/>
    <w:rsid w:val="00F90702"/>
    <w:rsid w:val="00F909C1"/>
    <w:rsid w:val="00F914F4"/>
    <w:rsid w:val="00F923F3"/>
    <w:rsid w:val="00F93DDA"/>
    <w:rsid w:val="00F94091"/>
    <w:rsid w:val="00F9447A"/>
    <w:rsid w:val="00F944FF"/>
    <w:rsid w:val="00F963B0"/>
    <w:rsid w:val="00FA2062"/>
    <w:rsid w:val="00FA31EB"/>
    <w:rsid w:val="00FA76F3"/>
    <w:rsid w:val="00FB369E"/>
    <w:rsid w:val="00FB3A33"/>
    <w:rsid w:val="00FB3CF8"/>
    <w:rsid w:val="00FB5FC8"/>
    <w:rsid w:val="00FB72D9"/>
    <w:rsid w:val="00FC1BA5"/>
    <w:rsid w:val="00FC2FBD"/>
    <w:rsid w:val="00FC7D77"/>
    <w:rsid w:val="00FD4031"/>
    <w:rsid w:val="00FD6621"/>
    <w:rsid w:val="00FE0FDF"/>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FontStyle13">
    <w:name w:val="Font Style13"/>
    <w:rsid w:val="00D95595"/>
    <w:rPr>
      <w:rFonts w:ascii="Times New Roman" w:hAnsi="Times New Roman" w:cs="Times New Roman" w:hint="default"/>
      <w:sz w:val="22"/>
    </w:rPr>
  </w:style>
  <w:style w:type="character" w:customStyle="1" w:styleId="ConsNormal0">
    <w:name w:val="ConsNormal Знак"/>
    <w:link w:val="ConsNormal"/>
    <w:locked/>
    <w:rsid w:val="00A92866"/>
    <w:rPr>
      <w:rFonts w:ascii="Arial" w:hAnsi="Arial"/>
      <w:snapToGrid w:val="0"/>
      <w:lang w:val="ru-RU" w:eastAsia="ru-RU" w:bidi="ar-SA"/>
    </w:rPr>
  </w:style>
  <w:style w:type="paragraph" w:customStyle="1" w:styleId="ListParagraph">
    <w:name w:val="List Paragraph"/>
    <w:basedOn w:val="a0"/>
    <w:rsid w:val="007975CA"/>
    <w:pPr>
      <w:spacing w:after="200" w:line="276" w:lineRule="auto"/>
      <w:ind w:left="720"/>
      <w:contextualSpacing/>
    </w:pPr>
    <w:rPr>
      <w:rFonts w:ascii="Calibri" w:hAnsi="Calibri"/>
      <w:sz w:val="22"/>
      <w:szCs w:val="22"/>
      <w:lang w:eastAsia="en-US"/>
    </w:rPr>
  </w:style>
  <w:style w:type="paragraph" w:customStyle="1" w:styleId="msonormalcxsplast">
    <w:name w:val="msonormalcxsplast"/>
    <w:basedOn w:val="a0"/>
    <w:rsid w:val="007975C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FontStyle13">
    <w:name w:val="Font Style13"/>
    <w:rsid w:val="00D95595"/>
    <w:rPr>
      <w:rFonts w:ascii="Times New Roman" w:hAnsi="Times New Roman" w:cs="Times New Roman" w:hint="default"/>
      <w:sz w:val="22"/>
    </w:rPr>
  </w:style>
  <w:style w:type="character" w:customStyle="1" w:styleId="ConsNormal0">
    <w:name w:val="ConsNormal Знак"/>
    <w:link w:val="ConsNormal"/>
    <w:locked/>
    <w:rsid w:val="00A92866"/>
    <w:rPr>
      <w:rFonts w:ascii="Arial" w:hAnsi="Arial"/>
      <w:snapToGrid w:val="0"/>
      <w:lang w:val="ru-RU" w:eastAsia="ru-RU" w:bidi="ar-SA"/>
    </w:rPr>
  </w:style>
  <w:style w:type="paragraph" w:customStyle="1" w:styleId="ListParagraph">
    <w:name w:val="List Paragraph"/>
    <w:basedOn w:val="a0"/>
    <w:rsid w:val="007975CA"/>
    <w:pPr>
      <w:spacing w:after="200" w:line="276" w:lineRule="auto"/>
      <w:ind w:left="720"/>
      <w:contextualSpacing/>
    </w:pPr>
    <w:rPr>
      <w:rFonts w:ascii="Calibri" w:hAnsi="Calibri"/>
      <w:sz w:val="22"/>
      <w:szCs w:val="22"/>
      <w:lang w:eastAsia="en-US"/>
    </w:rPr>
  </w:style>
  <w:style w:type="paragraph" w:customStyle="1" w:styleId="msonormalcxsplast">
    <w:name w:val="msonormalcxsplast"/>
    <w:basedOn w:val="a0"/>
    <w:rsid w:val="007975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3156097">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45596569">
      <w:bodyDiv w:val="1"/>
      <w:marLeft w:val="0"/>
      <w:marRight w:val="0"/>
      <w:marTop w:val="0"/>
      <w:marBottom w:val="0"/>
      <w:divBdr>
        <w:top w:val="none" w:sz="0" w:space="0" w:color="auto"/>
        <w:left w:val="none" w:sz="0" w:space="0" w:color="auto"/>
        <w:bottom w:val="none" w:sz="0" w:space="0" w:color="auto"/>
        <w:right w:val="none" w:sz="0" w:space="0" w:color="auto"/>
      </w:divBdr>
    </w:div>
    <w:div w:id="350761507">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36213648">
      <w:bodyDiv w:val="1"/>
      <w:marLeft w:val="0"/>
      <w:marRight w:val="0"/>
      <w:marTop w:val="0"/>
      <w:marBottom w:val="0"/>
      <w:divBdr>
        <w:top w:val="none" w:sz="0" w:space="0" w:color="auto"/>
        <w:left w:val="none" w:sz="0" w:space="0" w:color="auto"/>
        <w:bottom w:val="none" w:sz="0" w:space="0" w:color="auto"/>
        <w:right w:val="none" w:sz="0" w:space="0" w:color="auto"/>
      </w:divBdr>
    </w:div>
    <w:div w:id="527842097">
      <w:bodyDiv w:val="1"/>
      <w:marLeft w:val="0"/>
      <w:marRight w:val="0"/>
      <w:marTop w:val="0"/>
      <w:marBottom w:val="0"/>
      <w:divBdr>
        <w:top w:val="none" w:sz="0" w:space="0" w:color="auto"/>
        <w:left w:val="none" w:sz="0" w:space="0" w:color="auto"/>
        <w:bottom w:val="none" w:sz="0" w:space="0" w:color="auto"/>
        <w:right w:val="none" w:sz="0" w:space="0" w:color="auto"/>
      </w:divBdr>
    </w:div>
    <w:div w:id="543979266">
      <w:bodyDiv w:val="1"/>
      <w:marLeft w:val="0"/>
      <w:marRight w:val="0"/>
      <w:marTop w:val="0"/>
      <w:marBottom w:val="0"/>
      <w:divBdr>
        <w:top w:val="none" w:sz="0" w:space="0" w:color="auto"/>
        <w:left w:val="none" w:sz="0" w:space="0" w:color="auto"/>
        <w:bottom w:val="none" w:sz="0" w:space="0" w:color="auto"/>
        <w:right w:val="none" w:sz="0" w:space="0" w:color="auto"/>
      </w:divBdr>
    </w:div>
    <w:div w:id="560290766">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4632363">
      <w:bodyDiv w:val="1"/>
      <w:marLeft w:val="0"/>
      <w:marRight w:val="0"/>
      <w:marTop w:val="0"/>
      <w:marBottom w:val="0"/>
      <w:divBdr>
        <w:top w:val="none" w:sz="0" w:space="0" w:color="auto"/>
        <w:left w:val="none" w:sz="0" w:space="0" w:color="auto"/>
        <w:bottom w:val="none" w:sz="0" w:space="0" w:color="auto"/>
        <w:right w:val="none" w:sz="0" w:space="0" w:color="auto"/>
      </w:divBdr>
    </w:div>
    <w:div w:id="59841442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4939500">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6321504">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021292">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16382773">
      <w:bodyDiv w:val="1"/>
      <w:marLeft w:val="0"/>
      <w:marRight w:val="0"/>
      <w:marTop w:val="0"/>
      <w:marBottom w:val="0"/>
      <w:divBdr>
        <w:top w:val="none" w:sz="0" w:space="0" w:color="auto"/>
        <w:left w:val="none" w:sz="0" w:space="0" w:color="auto"/>
        <w:bottom w:val="none" w:sz="0" w:space="0" w:color="auto"/>
        <w:right w:val="none" w:sz="0" w:space="0" w:color="auto"/>
      </w:divBdr>
    </w:div>
    <w:div w:id="856046645">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4252884">
      <w:bodyDiv w:val="1"/>
      <w:marLeft w:val="0"/>
      <w:marRight w:val="0"/>
      <w:marTop w:val="0"/>
      <w:marBottom w:val="0"/>
      <w:divBdr>
        <w:top w:val="none" w:sz="0" w:space="0" w:color="auto"/>
        <w:left w:val="none" w:sz="0" w:space="0" w:color="auto"/>
        <w:bottom w:val="none" w:sz="0" w:space="0" w:color="auto"/>
        <w:right w:val="none" w:sz="0" w:space="0" w:color="auto"/>
      </w:divBdr>
    </w:div>
    <w:div w:id="892540349">
      <w:bodyDiv w:val="1"/>
      <w:marLeft w:val="0"/>
      <w:marRight w:val="0"/>
      <w:marTop w:val="0"/>
      <w:marBottom w:val="0"/>
      <w:divBdr>
        <w:top w:val="none" w:sz="0" w:space="0" w:color="auto"/>
        <w:left w:val="none" w:sz="0" w:space="0" w:color="auto"/>
        <w:bottom w:val="none" w:sz="0" w:space="0" w:color="auto"/>
        <w:right w:val="none" w:sz="0" w:space="0" w:color="auto"/>
      </w:divBdr>
    </w:div>
    <w:div w:id="909581520">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3809650">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5312117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4019698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5099409">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592913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0724072">
      <w:bodyDiv w:val="1"/>
      <w:marLeft w:val="0"/>
      <w:marRight w:val="0"/>
      <w:marTop w:val="0"/>
      <w:marBottom w:val="0"/>
      <w:divBdr>
        <w:top w:val="none" w:sz="0" w:space="0" w:color="auto"/>
        <w:left w:val="none" w:sz="0" w:space="0" w:color="auto"/>
        <w:bottom w:val="none" w:sz="0" w:space="0" w:color="auto"/>
        <w:right w:val="none" w:sz="0" w:space="0" w:color="auto"/>
      </w:divBdr>
    </w:div>
    <w:div w:id="1283879674">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80587843">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21890319">
      <w:bodyDiv w:val="1"/>
      <w:marLeft w:val="0"/>
      <w:marRight w:val="0"/>
      <w:marTop w:val="0"/>
      <w:marBottom w:val="0"/>
      <w:divBdr>
        <w:top w:val="none" w:sz="0" w:space="0" w:color="auto"/>
        <w:left w:val="none" w:sz="0" w:space="0" w:color="auto"/>
        <w:bottom w:val="none" w:sz="0" w:space="0" w:color="auto"/>
        <w:right w:val="none" w:sz="0" w:space="0" w:color="auto"/>
      </w:divBdr>
    </w:div>
    <w:div w:id="1559197139">
      <w:bodyDiv w:val="1"/>
      <w:marLeft w:val="0"/>
      <w:marRight w:val="0"/>
      <w:marTop w:val="0"/>
      <w:marBottom w:val="0"/>
      <w:divBdr>
        <w:top w:val="none" w:sz="0" w:space="0" w:color="auto"/>
        <w:left w:val="none" w:sz="0" w:space="0" w:color="auto"/>
        <w:bottom w:val="none" w:sz="0" w:space="0" w:color="auto"/>
        <w:right w:val="none" w:sz="0" w:space="0" w:color="auto"/>
      </w:divBdr>
    </w:div>
    <w:div w:id="156113573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30440619">
      <w:bodyDiv w:val="1"/>
      <w:marLeft w:val="0"/>
      <w:marRight w:val="0"/>
      <w:marTop w:val="0"/>
      <w:marBottom w:val="0"/>
      <w:divBdr>
        <w:top w:val="none" w:sz="0" w:space="0" w:color="auto"/>
        <w:left w:val="none" w:sz="0" w:space="0" w:color="auto"/>
        <w:bottom w:val="none" w:sz="0" w:space="0" w:color="auto"/>
        <w:right w:val="none" w:sz="0" w:space="0" w:color="auto"/>
      </w:divBdr>
    </w:div>
    <w:div w:id="184978526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8354740">
      <w:bodyDiv w:val="1"/>
      <w:marLeft w:val="0"/>
      <w:marRight w:val="0"/>
      <w:marTop w:val="0"/>
      <w:marBottom w:val="0"/>
      <w:divBdr>
        <w:top w:val="none" w:sz="0" w:space="0" w:color="auto"/>
        <w:left w:val="none" w:sz="0" w:space="0" w:color="auto"/>
        <w:bottom w:val="none" w:sz="0" w:space="0" w:color="auto"/>
        <w:right w:val="none" w:sz="0" w:space="0" w:color="auto"/>
      </w:divBdr>
    </w:div>
    <w:div w:id="1914898670">
      <w:bodyDiv w:val="1"/>
      <w:marLeft w:val="0"/>
      <w:marRight w:val="0"/>
      <w:marTop w:val="0"/>
      <w:marBottom w:val="0"/>
      <w:divBdr>
        <w:top w:val="none" w:sz="0" w:space="0" w:color="auto"/>
        <w:left w:val="none" w:sz="0" w:space="0" w:color="auto"/>
        <w:bottom w:val="none" w:sz="0" w:space="0" w:color="auto"/>
        <w:right w:val="none" w:sz="0" w:space="0" w:color="auto"/>
      </w:divBdr>
    </w:div>
    <w:div w:id="1960333754">
      <w:bodyDiv w:val="1"/>
      <w:marLeft w:val="0"/>
      <w:marRight w:val="0"/>
      <w:marTop w:val="0"/>
      <w:marBottom w:val="0"/>
      <w:divBdr>
        <w:top w:val="none" w:sz="0" w:space="0" w:color="auto"/>
        <w:left w:val="none" w:sz="0" w:space="0" w:color="auto"/>
        <w:bottom w:val="none" w:sz="0" w:space="0" w:color="auto"/>
        <w:right w:val="none" w:sz="0" w:space="0" w:color="auto"/>
      </w:divBdr>
    </w:div>
    <w:div w:id="1974556287">
      <w:bodyDiv w:val="1"/>
      <w:marLeft w:val="0"/>
      <w:marRight w:val="0"/>
      <w:marTop w:val="0"/>
      <w:marBottom w:val="0"/>
      <w:divBdr>
        <w:top w:val="none" w:sz="0" w:space="0" w:color="auto"/>
        <w:left w:val="none" w:sz="0" w:space="0" w:color="auto"/>
        <w:bottom w:val="none" w:sz="0" w:space="0" w:color="auto"/>
        <w:right w:val="none" w:sz="0" w:space="0" w:color="auto"/>
      </w:divBdr>
    </w:div>
    <w:div w:id="2008316877">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1070;&#1088;&#1080;&#1089;&#1090;&#1099;\&#1053;&#1080;&#1082;&#1091;&#1083;&#1080;&#1085;&#1072;\&#1087;&#1088;&#1086;&#1075;&#1088;&#1072;&#1084;&#1084;&#1099;\1160\&#1055;&#1086;&#1089;&#1090;&#1072;&#1085;&#1086;&#1074;&#1083;&#1077;&#1085;&#1080;&#1077;%201160.doc" TargetMode="External"/><Relationship Id="rId18" Type="http://schemas.openxmlformats.org/officeDocument/2006/relationships/hyperlink" Target="consultantplus://offline/ref=F4348DAD2D0B0760974D05E4194B82E6ABE3674656C7B9E5FAA77B7010AD65374AEEADD8E918E412h2zCO" TargetMode="External"/><Relationship Id="rId26" Type="http://schemas.openxmlformats.org/officeDocument/2006/relationships/hyperlink" Target="consultantplus://offline/ref=1B4845A2EEBE534D49BB919D6E5A93DB92E86FBF0D9911F092816B9CDBABDBFEE8B0BB0EEC8FEF4B3557A5fBs7Q" TargetMode="External"/><Relationship Id="rId39" Type="http://schemas.openxmlformats.org/officeDocument/2006/relationships/theme" Target="theme/theme1.xml"/><Relationship Id="rId21" Type="http://schemas.openxmlformats.org/officeDocument/2006/relationships/hyperlink" Target="consultantplus://offline/ref=FA92A1C1C95B889AC23AB3BD58CFED34BE80A1B57647EBFC787812B1C5C54A22E6A001E1524A3D6DX2QAQ" TargetMode="External"/><Relationship Id="rId34" Type="http://schemas.openxmlformats.org/officeDocument/2006/relationships/hyperlink" Target="consultantplus://offline/ref=008E0C2E8D95B98B89264C0DA65D1B8E8747FF708AD731C8C680636477H0KCN"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consultantplus://offline/ref=50881DD20D5F6C9DF83980920B97B550A4B6B40CEDDB8B6C863CDC8286BDF90C90E43BDAC4D4xFM" TargetMode="External"/><Relationship Id="rId25" Type="http://schemas.openxmlformats.org/officeDocument/2006/relationships/hyperlink" Target="file:///E:\&#1050;&#1040;&#1044;&#1056;&#1067;\&#1055;&#1056;&#1054;&#1045;&#1050;&#1058;%20&#1087;&#1077;&#1085;&#1089;&#1080;&#1103;%20&#1076;&#1083;&#1103;%20&#1052;&#1057;%20&#1075;&#1086;&#1088;&#1086;&#1076;.doc" TargetMode="External"/><Relationship Id="rId33" Type="http://schemas.openxmlformats.org/officeDocument/2006/relationships/hyperlink" Target="consultantplus://offline/ref=C3B5AD20C02580969D8AFBF00E57DFA078FFA8410E01C7081A0F175BBDvAe3J"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0881DD20D5F6C9DF83980920B97B550A7BFB007EDDB8B6C863CDC8286DBxDM" TargetMode="External"/><Relationship Id="rId20" Type="http://schemas.openxmlformats.org/officeDocument/2006/relationships/hyperlink" Target="consultantplus://offline/ref=C5E4D46D073A7D36A4BAFD7AF1575F0EB0F564B07B837CF427A244A0008D9D1F597C9CDA79777CF9VDG7J" TargetMode="External"/><Relationship Id="rId29" Type="http://schemas.openxmlformats.org/officeDocument/2006/relationships/hyperlink" Target="file:///E:\&#1050;&#1040;&#1044;&#1056;&#1067;\&#1055;&#1056;&#1054;&#1045;&#1050;&#1058;%20&#1087;&#1077;&#1085;&#1089;&#1080;&#1103;%20&#1076;&#1083;&#1103;%20&#1052;&#1057;%20&#1075;&#1086;&#1088;&#1086;&#1076;.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902070582" TargetMode="External"/><Relationship Id="rId24" Type="http://schemas.openxmlformats.org/officeDocument/2006/relationships/hyperlink" Target="consultantplus://offline/ref=295828BDEA3F0D35382B331C51F26FB9197CE240B20C68BA5D244F2409ABACEB2FB664AD782A6F2Av7W5Q" TargetMode="External"/><Relationship Id="rId32" Type="http://schemas.openxmlformats.org/officeDocument/2006/relationships/hyperlink" Target="consultantplus://offline/ref=E5102C83C21C1C39BA0CD913AC7C9AB1526D3B6E1EDC23366718623FEC011A25F1071A6A53FCD302jD1DH"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CEF96CBF97FC6824702F91AF9EAD446FCF079967CA0F9E51C3E533B93v9uBH" TargetMode="External"/><Relationship Id="rId23" Type="http://schemas.openxmlformats.org/officeDocument/2006/relationships/hyperlink" Target="consultantplus://offline/ref=FA92A1C1C95B889AC23AB3BD58CFED34BE80A1B57647EBFC787812B1C5C54A22E6A001E1524A396DX2Q6Q" TargetMode="External"/><Relationship Id="rId28" Type="http://schemas.openxmlformats.org/officeDocument/2006/relationships/hyperlink" Target="file:///E:\&#1050;&#1040;&#1044;&#1056;&#1067;\&#1055;&#1056;&#1054;&#1045;&#1050;&#1058;%20&#1087;&#1077;&#1085;&#1089;&#1080;&#1103;%20&#1076;&#1083;&#1103;%20&#1052;&#1057;%20&#1075;&#1086;&#1088;&#1086;&#1076;.doc" TargetMode="External"/><Relationship Id="rId36" Type="http://schemas.openxmlformats.org/officeDocument/2006/relationships/header" Target="header1.xml"/><Relationship Id="rId10" Type="http://schemas.openxmlformats.org/officeDocument/2006/relationships/hyperlink" Target="consultantplus://offline/ref=42284853478D02AAA1890C41C2987C41CE23F5B4A87B8E82C1BB0EB2g1QEI" TargetMode="External"/><Relationship Id="rId19" Type="http://schemas.openxmlformats.org/officeDocument/2006/relationships/hyperlink" Target="consultantplus://offline/ref=2DB64F559B4E8550FEE3E416A77D512D61318594A20C38D8EDEE2143436554AEE5507D2FE0ADFF9CH0j5L" TargetMode="External"/><Relationship Id="rId31" Type="http://schemas.openxmlformats.org/officeDocument/2006/relationships/hyperlink" Target="consultantplus://offline/ref=E5102C83C21C1C39BA0CD913AC7C9AB1526D396B1ADA23366718623FECj011H" TargetMode="External"/><Relationship Id="rId4" Type="http://schemas.openxmlformats.org/officeDocument/2006/relationships/settings" Target="settings.xml"/><Relationship Id="rId9" Type="http://schemas.openxmlformats.org/officeDocument/2006/relationships/hyperlink" Target="consultantplus://offline/ref=BAD3362BC80099C4150FE0578411654E2AA63A967D590638F7DCD7AD00C5FF8D690C09E7ABD7DCB3s447H" TargetMode="External"/><Relationship Id="rId14" Type="http://schemas.openxmlformats.org/officeDocument/2006/relationships/hyperlink" Target="consultantplus://offline/ref=0B96AFA89B43204CB23AE428AEC647C1452F92E9D83147073CF24040B74AC13467B0284891B978B79DA1BBtEnFM" TargetMode="External"/><Relationship Id="rId22" Type="http://schemas.openxmlformats.org/officeDocument/2006/relationships/hyperlink" Target="consultantplus://offline/ref=FA92A1C1C95B889AC23AB3BD58CFED34BE80A1B57647EBFC787812B1C5C54A22E6A001E1524A3969X2Q1Q" TargetMode="External"/><Relationship Id="rId27" Type="http://schemas.openxmlformats.org/officeDocument/2006/relationships/hyperlink" Target="consultantplus://offline/ref=1B4845A2EEBE534D49BB919D6E5A93DB92E86FBF0E9E10FC91816B9CDBABDBFEfEs8Q" TargetMode="External"/><Relationship Id="rId30" Type="http://schemas.openxmlformats.org/officeDocument/2006/relationships/hyperlink" Target="consultantplus://offline/ref=E5102C83C21C1C39BA0CD913AC7C9AB1526D3B6E1EDC23366718623FEC011A25F1071A6A53FCD302jD1DH" TargetMode="External"/><Relationship Id="rId35" Type="http://schemas.openxmlformats.org/officeDocument/2006/relationships/hyperlink" Target="consultantplus://offline/ref=008E0C2E8D95B98B89264C0DA65D1B8E874BF87D8AD731C8C680636477H0KCN" TargetMode="External"/><Relationship Id="rId8" Type="http://schemas.openxmlformats.org/officeDocument/2006/relationships/image" Target="media/image1.png"/><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32891</Words>
  <Characters>187480</Characters>
  <Application>Microsoft Office Word</Application>
  <DocSecurity>0</DocSecurity>
  <Lines>1562</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219932</CharactersWithSpaces>
  <SharedDoc>false</SharedDoc>
  <HLinks>
    <vt:vector size="156" baseType="variant">
      <vt:variant>
        <vt:i4>1441878</vt:i4>
      </vt:variant>
      <vt:variant>
        <vt:i4>75</vt:i4>
      </vt:variant>
      <vt:variant>
        <vt:i4>0</vt:i4>
      </vt:variant>
      <vt:variant>
        <vt:i4>5</vt:i4>
      </vt:variant>
      <vt:variant>
        <vt:lpwstr>consultantplus://offline/ref=008E0C2E8D95B98B89264C0DA65D1B8E874BF87D8AD731C8C680636477H0KCN</vt:lpwstr>
      </vt:variant>
      <vt:variant>
        <vt:lpwstr/>
      </vt:variant>
      <vt:variant>
        <vt:i4>1441801</vt:i4>
      </vt:variant>
      <vt:variant>
        <vt:i4>72</vt:i4>
      </vt:variant>
      <vt:variant>
        <vt:i4>0</vt:i4>
      </vt:variant>
      <vt:variant>
        <vt:i4>5</vt:i4>
      </vt:variant>
      <vt:variant>
        <vt:lpwstr>consultantplus://offline/ref=008E0C2E8D95B98B89264C0DA65D1B8E8747FF708AD731C8C680636477H0KCN</vt:lpwstr>
      </vt:variant>
      <vt:variant>
        <vt:lpwstr/>
      </vt:variant>
      <vt:variant>
        <vt:i4>917515</vt:i4>
      </vt:variant>
      <vt:variant>
        <vt:i4>69</vt:i4>
      </vt:variant>
      <vt:variant>
        <vt:i4>0</vt:i4>
      </vt:variant>
      <vt:variant>
        <vt:i4>5</vt:i4>
      </vt:variant>
      <vt:variant>
        <vt:lpwstr>consultantplus://offline/ref=C3B5AD20C02580969D8AFBF00E57DFA078FFA8410E01C7081A0F175BBDvAe3J</vt:lpwstr>
      </vt:variant>
      <vt:variant>
        <vt:lpwstr/>
      </vt:variant>
      <vt:variant>
        <vt:i4>2293823</vt:i4>
      </vt:variant>
      <vt:variant>
        <vt:i4>66</vt:i4>
      </vt:variant>
      <vt:variant>
        <vt:i4>0</vt:i4>
      </vt:variant>
      <vt:variant>
        <vt:i4>5</vt:i4>
      </vt:variant>
      <vt:variant>
        <vt:lpwstr>consultantplus://offline/ref=E5102C83C21C1C39BA0CD913AC7C9AB1526D3B6E1EDC23366718623FEC011A25F1071A6A53FCD302jD1DH</vt:lpwstr>
      </vt:variant>
      <vt:variant>
        <vt:lpwstr/>
      </vt:variant>
      <vt:variant>
        <vt:i4>4587606</vt:i4>
      </vt:variant>
      <vt:variant>
        <vt:i4>63</vt:i4>
      </vt:variant>
      <vt:variant>
        <vt:i4>0</vt:i4>
      </vt:variant>
      <vt:variant>
        <vt:i4>5</vt:i4>
      </vt:variant>
      <vt:variant>
        <vt:lpwstr>consultantplus://offline/ref=E5102C83C21C1C39BA0CD913AC7C9AB1526D396B1ADA23366718623FECj011H</vt:lpwstr>
      </vt:variant>
      <vt:variant>
        <vt:lpwstr/>
      </vt:variant>
      <vt:variant>
        <vt:i4>2293823</vt:i4>
      </vt:variant>
      <vt:variant>
        <vt:i4>60</vt:i4>
      </vt:variant>
      <vt:variant>
        <vt:i4>0</vt:i4>
      </vt:variant>
      <vt:variant>
        <vt:i4>5</vt:i4>
      </vt:variant>
      <vt:variant>
        <vt:lpwstr>consultantplus://offline/ref=E5102C83C21C1C39BA0CD913AC7C9AB1526D3B6E1EDC23366718623FEC011A25F1071A6A53FCD302jD1DH</vt:lpwstr>
      </vt:variant>
      <vt:variant>
        <vt:lpwstr/>
      </vt:variant>
      <vt:variant>
        <vt:i4>67305531</vt:i4>
      </vt:variant>
      <vt:variant>
        <vt:i4>57</vt:i4>
      </vt:variant>
      <vt:variant>
        <vt:i4>0</vt:i4>
      </vt:variant>
      <vt:variant>
        <vt:i4>5</vt:i4>
      </vt:variant>
      <vt:variant>
        <vt:lpwstr>../../КАДРЫ/ПРОЕКТ пенсия для МС город.doc</vt:lpwstr>
      </vt:variant>
      <vt:variant>
        <vt:lpwstr>P150#P150</vt:lpwstr>
      </vt:variant>
      <vt:variant>
        <vt:i4>67305531</vt:i4>
      </vt:variant>
      <vt:variant>
        <vt:i4>54</vt:i4>
      </vt:variant>
      <vt:variant>
        <vt:i4>0</vt:i4>
      </vt:variant>
      <vt:variant>
        <vt:i4>5</vt:i4>
      </vt:variant>
      <vt:variant>
        <vt:lpwstr>../../КАДРЫ/ПРОЕКТ пенсия для МС город.doc</vt:lpwstr>
      </vt:variant>
      <vt:variant>
        <vt:lpwstr>P150#P150</vt:lpwstr>
      </vt:variant>
      <vt:variant>
        <vt:i4>2162738</vt:i4>
      </vt:variant>
      <vt:variant>
        <vt:i4>51</vt:i4>
      </vt:variant>
      <vt:variant>
        <vt:i4>0</vt:i4>
      </vt:variant>
      <vt:variant>
        <vt:i4>5</vt:i4>
      </vt:variant>
      <vt:variant>
        <vt:lpwstr>consultantplus://offline/ref=1B4845A2EEBE534D49BB919D6E5A93DB92E86FBF0E9E10FC91816B9CDBABDBFEfEs8Q</vt:lpwstr>
      </vt:variant>
      <vt:variant>
        <vt:lpwstr/>
      </vt:variant>
      <vt:variant>
        <vt:i4>2031631</vt:i4>
      </vt:variant>
      <vt:variant>
        <vt:i4>48</vt:i4>
      </vt:variant>
      <vt:variant>
        <vt:i4>0</vt:i4>
      </vt:variant>
      <vt:variant>
        <vt:i4>5</vt:i4>
      </vt:variant>
      <vt:variant>
        <vt:lpwstr>consultantplus://offline/ref=1B4845A2EEBE534D49BB919D6E5A93DB92E86FBF0D9911F092816B9CDBABDBFEE8B0BB0EEC8FEF4B3557A5fBs7Q</vt:lpwstr>
      </vt:variant>
      <vt:variant>
        <vt:lpwstr/>
      </vt:variant>
      <vt:variant>
        <vt:i4>68550700</vt:i4>
      </vt:variant>
      <vt:variant>
        <vt:i4>45</vt:i4>
      </vt:variant>
      <vt:variant>
        <vt:i4>0</vt:i4>
      </vt:variant>
      <vt:variant>
        <vt:i4>5</vt:i4>
      </vt:variant>
      <vt:variant>
        <vt:lpwstr>../../КАДРЫ/ПРОЕКТ пенсия для МС город.doc</vt:lpwstr>
      </vt:variant>
      <vt:variant>
        <vt:lpwstr>Par2#Par2</vt:lpwstr>
      </vt:variant>
      <vt:variant>
        <vt:i4>3211368</vt:i4>
      </vt:variant>
      <vt:variant>
        <vt:i4>42</vt:i4>
      </vt:variant>
      <vt:variant>
        <vt:i4>0</vt:i4>
      </vt:variant>
      <vt:variant>
        <vt:i4>5</vt:i4>
      </vt:variant>
      <vt:variant>
        <vt:lpwstr>consultantplus://offline/ref=295828BDEA3F0D35382B331C51F26FB9197CE240B20C68BA5D244F2409ABACEB2FB664AD782A6F2Av7W5Q</vt:lpwstr>
      </vt:variant>
      <vt:variant>
        <vt:lpwstr/>
      </vt:variant>
      <vt:variant>
        <vt:i4>4128823</vt:i4>
      </vt:variant>
      <vt:variant>
        <vt:i4>39</vt:i4>
      </vt:variant>
      <vt:variant>
        <vt:i4>0</vt:i4>
      </vt:variant>
      <vt:variant>
        <vt:i4>5</vt:i4>
      </vt:variant>
      <vt:variant>
        <vt:lpwstr>consultantplus://offline/ref=FA92A1C1C95B889AC23AB3BD58CFED34BE80A1B57647EBFC787812B1C5C54A22E6A001E1524A396DX2Q6Q</vt:lpwstr>
      </vt:variant>
      <vt:variant>
        <vt:lpwstr/>
      </vt:variant>
      <vt:variant>
        <vt:i4>4128877</vt:i4>
      </vt:variant>
      <vt:variant>
        <vt:i4>36</vt:i4>
      </vt:variant>
      <vt:variant>
        <vt:i4>0</vt:i4>
      </vt:variant>
      <vt:variant>
        <vt:i4>5</vt:i4>
      </vt:variant>
      <vt:variant>
        <vt:lpwstr>consultantplus://offline/ref=FA92A1C1C95B889AC23AB3BD58CFED34BE80A1B57647EBFC787812B1C5C54A22E6A001E1524A3969X2Q1Q</vt:lpwstr>
      </vt:variant>
      <vt:variant>
        <vt:lpwstr/>
      </vt:variant>
      <vt:variant>
        <vt:i4>4128829</vt:i4>
      </vt:variant>
      <vt:variant>
        <vt:i4>33</vt:i4>
      </vt:variant>
      <vt:variant>
        <vt:i4>0</vt:i4>
      </vt:variant>
      <vt:variant>
        <vt:i4>5</vt:i4>
      </vt:variant>
      <vt:variant>
        <vt:lpwstr>consultantplus://offline/ref=FA92A1C1C95B889AC23AB3BD58CFED34BE80A1B57647EBFC787812B1C5C54A22E6A001E1524A3D6DX2QAQ</vt:lpwstr>
      </vt:variant>
      <vt:variant>
        <vt:lpwstr/>
      </vt:variant>
      <vt:variant>
        <vt:i4>7209070</vt:i4>
      </vt:variant>
      <vt:variant>
        <vt:i4>30</vt:i4>
      </vt:variant>
      <vt:variant>
        <vt:i4>0</vt:i4>
      </vt:variant>
      <vt:variant>
        <vt:i4>5</vt:i4>
      </vt:variant>
      <vt:variant>
        <vt:lpwstr>consultantplus://offline/ref=C5E4D46D073A7D36A4BAFD7AF1575F0EB0F564B07B837CF427A244A0008D9D1F597C9CDA79777CF9VDG7J</vt:lpwstr>
      </vt:variant>
      <vt:variant>
        <vt:lpwstr/>
      </vt:variant>
      <vt:variant>
        <vt:i4>2162791</vt:i4>
      </vt:variant>
      <vt:variant>
        <vt:i4>27</vt:i4>
      </vt:variant>
      <vt:variant>
        <vt:i4>0</vt:i4>
      </vt:variant>
      <vt:variant>
        <vt:i4>5</vt:i4>
      </vt:variant>
      <vt:variant>
        <vt:lpwstr>consultantplus://offline/ref=2DB64F559B4E8550FEE3E416A77D512D61318594A20C38D8EDEE2143436554AEE5507D2FE0ADFF9CH0j5L</vt:lpwstr>
      </vt:variant>
      <vt:variant>
        <vt:lpwstr/>
      </vt:variant>
      <vt:variant>
        <vt:i4>6291564</vt:i4>
      </vt:variant>
      <vt:variant>
        <vt:i4>24</vt:i4>
      </vt:variant>
      <vt:variant>
        <vt:i4>0</vt:i4>
      </vt:variant>
      <vt:variant>
        <vt:i4>5</vt:i4>
      </vt:variant>
      <vt:variant>
        <vt:lpwstr>consultantplus://offline/ref=F4348DAD2D0B0760974D05E4194B82E6ABE3674656C7B9E5FAA77B7010AD65374AEEADD8E918E412h2zCO</vt:lpwstr>
      </vt:variant>
      <vt:variant>
        <vt:lpwstr/>
      </vt:variant>
      <vt:variant>
        <vt:i4>86</vt:i4>
      </vt:variant>
      <vt:variant>
        <vt:i4>21</vt:i4>
      </vt:variant>
      <vt:variant>
        <vt:i4>0</vt:i4>
      </vt:variant>
      <vt:variant>
        <vt:i4>5</vt:i4>
      </vt:variant>
      <vt:variant>
        <vt:lpwstr>consultantplus://offline/ref=50881DD20D5F6C9DF83980920B97B550A4B6B40CEDDB8B6C863CDC8286BDF90C90E43BDAC4D4xFM</vt:lpwstr>
      </vt:variant>
      <vt:variant>
        <vt:lpwstr/>
      </vt:variant>
      <vt:variant>
        <vt:i4>6029324</vt:i4>
      </vt:variant>
      <vt:variant>
        <vt:i4>18</vt:i4>
      </vt:variant>
      <vt:variant>
        <vt:i4>0</vt:i4>
      </vt:variant>
      <vt:variant>
        <vt:i4>5</vt:i4>
      </vt:variant>
      <vt:variant>
        <vt:lpwstr>consultantplus://offline/ref=50881DD20D5F6C9DF83980920B97B550A7BFB007EDDB8B6C863CDC8286DBxDM</vt:lpwstr>
      </vt:variant>
      <vt:variant>
        <vt:lpwstr/>
      </vt:variant>
      <vt:variant>
        <vt:i4>1638480</vt:i4>
      </vt:variant>
      <vt:variant>
        <vt:i4>15</vt:i4>
      </vt:variant>
      <vt:variant>
        <vt:i4>0</vt:i4>
      </vt:variant>
      <vt:variant>
        <vt:i4>5</vt:i4>
      </vt:variant>
      <vt:variant>
        <vt:lpwstr>consultantplus://offline/ref=ECEF96CBF97FC6824702F91AF9EAD446FCF079967CA0F9E51C3E533B93v9uBH</vt:lpwstr>
      </vt:variant>
      <vt:variant>
        <vt:lpwstr/>
      </vt:variant>
      <vt:variant>
        <vt:i4>6160388</vt:i4>
      </vt:variant>
      <vt:variant>
        <vt:i4>12</vt:i4>
      </vt:variant>
      <vt:variant>
        <vt:i4>0</vt:i4>
      </vt:variant>
      <vt:variant>
        <vt:i4>5</vt:i4>
      </vt:variant>
      <vt:variant>
        <vt:lpwstr>consultantplus://offline/ref=0B96AFA89B43204CB23AE428AEC647C1452F92E9D83147073CF24040B74AC13467B0284891B978B79DA1BBtEnFM</vt:lpwstr>
      </vt:variant>
      <vt:variant>
        <vt:lpwstr/>
      </vt:variant>
      <vt:variant>
        <vt:i4>4718630</vt:i4>
      </vt:variant>
      <vt:variant>
        <vt:i4>9</vt:i4>
      </vt:variant>
      <vt:variant>
        <vt:i4>0</vt:i4>
      </vt:variant>
      <vt:variant>
        <vt:i4>5</vt:i4>
      </vt:variant>
      <vt:variant>
        <vt:lpwstr>../../Юристы/Никулина/программы/1160/Постановление 1160.doc</vt:lpwstr>
      </vt:variant>
      <vt:variant>
        <vt:lpwstr>Par370#Par370</vt:lpwstr>
      </vt:variant>
      <vt:variant>
        <vt:i4>6619258</vt:i4>
      </vt:variant>
      <vt:variant>
        <vt:i4>6</vt:i4>
      </vt:variant>
      <vt:variant>
        <vt:i4>0</vt:i4>
      </vt:variant>
      <vt:variant>
        <vt:i4>5</vt:i4>
      </vt:variant>
      <vt:variant>
        <vt:lpwstr>http://docs.cntd.ru/document/902070582</vt:lpwstr>
      </vt:variant>
      <vt:variant>
        <vt:lpwstr/>
      </vt:variant>
      <vt:variant>
        <vt:i4>3473512</vt:i4>
      </vt:variant>
      <vt:variant>
        <vt:i4>3</vt:i4>
      </vt:variant>
      <vt:variant>
        <vt:i4>0</vt:i4>
      </vt:variant>
      <vt:variant>
        <vt:i4>5</vt:i4>
      </vt:variant>
      <vt:variant>
        <vt:lpwstr>consultantplus://offline/ref=42284853478D02AAA1890C41C2987C41CE23F5B4A87B8E82C1BB0EB2g1QEI</vt:lpwstr>
      </vt:variant>
      <vt:variant>
        <vt:lpwstr/>
      </vt:variant>
      <vt:variant>
        <vt:i4>3997794</vt:i4>
      </vt:variant>
      <vt:variant>
        <vt:i4>0</vt:i4>
      </vt:variant>
      <vt:variant>
        <vt:i4>0</vt:i4>
      </vt:variant>
      <vt:variant>
        <vt:i4>5</vt:i4>
      </vt:variant>
      <vt:variant>
        <vt:lpwstr>consultantplus://offline/ref=BAD3362BC80099C4150FE0578411654E2AA63A967D590638F7DCD7AD00C5FF8D690C09E7ABD7DCB3s447H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2014-03-25T12:41:00Z</cp:lastPrinted>
  <dcterms:created xsi:type="dcterms:W3CDTF">2016-12-02T05:58:00Z</dcterms:created>
  <dcterms:modified xsi:type="dcterms:W3CDTF">2016-12-02T05:58:00Z</dcterms:modified>
</cp:coreProperties>
</file>