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806025"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6B7BF8" w:rsidRPr="006F7689" w:rsidRDefault="006B7BF8" w:rsidP="006B7BF8">
      <w:pPr>
        <w:pStyle w:val="2"/>
        <w:rPr>
          <w:rFonts w:ascii="Arial" w:hAnsi="Arial" w:cs="Arial"/>
          <w:color w:val="000000"/>
          <w:sz w:val="16"/>
          <w:szCs w:val="16"/>
        </w:rPr>
      </w:pPr>
      <w:r w:rsidRPr="006F7689">
        <w:rPr>
          <w:rFonts w:ascii="Arial" w:hAnsi="Arial" w:cs="Arial"/>
          <w:color w:val="000000"/>
          <w:sz w:val="16"/>
          <w:szCs w:val="16"/>
        </w:rPr>
        <w:t>АДМИНИСТРАЦИЯ ВАЛДАЙСКОГО МУНИЦИПАЛЬНОГО РАЙОНА</w:t>
      </w:r>
    </w:p>
    <w:p w:rsidR="006B7BF8" w:rsidRPr="006F7689" w:rsidRDefault="006B7BF8" w:rsidP="006B7BF8">
      <w:pPr>
        <w:pStyle w:val="3"/>
        <w:rPr>
          <w:rFonts w:ascii="Arial" w:hAnsi="Arial" w:cs="Arial"/>
          <w:sz w:val="16"/>
          <w:szCs w:val="16"/>
        </w:rPr>
      </w:pPr>
      <w:r w:rsidRPr="006F7689">
        <w:rPr>
          <w:rFonts w:ascii="Arial" w:hAnsi="Arial" w:cs="Arial"/>
          <w:sz w:val="16"/>
          <w:szCs w:val="16"/>
        </w:rPr>
        <w:t>П О С Т А Н О В Л Е Н И Е</w:t>
      </w:r>
    </w:p>
    <w:p w:rsidR="006B7BF8" w:rsidRPr="006F7689" w:rsidRDefault="006B7BF8" w:rsidP="006B7BF8">
      <w:pPr>
        <w:jc w:val="center"/>
        <w:rPr>
          <w:rFonts w:ascii="Arial" w:hAnsi="Arial" w:cs="Arial"/>
          <w:color w:val="000000"/>
          <w:sz w:val="16"/>
          <w:szCs w:val="16"/>
        </w:rPr>
      </w:pPr>
      <w:r w:rsidRPr="006F7689">
        <w:rPr>
          <w:rFonts w:ascii="Arial" w:hAnsi="Arial" w:cs="Arial"/>
          <w:color w:val="000000"/>
          <w:sz w:val="16"/>
          <w:szCs w:val="16"/>
        </w:rPr>
        <w:t>15.11.2019 № 1974</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 xml:space="preserve">Об утверждении Программы профилактики нарушений юридическими лицами и индивидуальными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предпринимателями обяз</w:t>
      </w:r>
      <w:r w:rsidRPr="006F7689">
        <w:rPr>
          <w:rFonts w:ascii="Arial" w:hAnsi="Arial" w:cs="Arial"/>
          <w:b/>
          <w:sz w:val="16"/>
          <w:szCs w:val="16"/>
        </w:rPr>
        <w:t>а</w:t>
      </w:r>
      <w:r w:rsidRPr="006F7689">
        <w:rPr>
          <w:rFonts w:ascii="Arial" w:hAnsi="Arial" w:cs="Arial"/>
          <w:b/>
          <w:sz w:val="16"/>
          <w:szCs w:val="16"/>
        </w:rPr>
        <w:t>тельных требований в сфере муниципального контроля на 2020 год</w:t>
      </w:r>
    </w:p>
    <w:p w:rsidR="006B7BF8" w:rsidRPr="006F7689" w:rsidRDefault="006B7BF8" w:rsidP="006B7BF8">
      <w:pPr>
        <w:ind w:firstLine="142"/>
        <w:jc w:val="both"/>
        <w:rPr>
          <w:rFonts w:ascii="Arial" w:hAnsi="Arial" w:cs="Arial"/>
          <w:b/>
          <w:color w:val="000000"/>
          <w:sz w:val="16"/>
          <w:szCs w:val="16"/>
        </w:rPr>
      </w:pPr>
      <w:r w:rsidRPr="006F7689">
        <w:rPr>
          <w:rFonts w:ascii="Arial" w:hAnsi="Arial" w:cs="Arial"/>
          <w:sz w:val="16"/>
          <w:szCs w:val="16"/>
        </w:rPr>
        <w:t>В соответствии со статьёй 16.1 Федерального закона от 06 октября 2003 года №131-ФЗ «Об общих принципах организации местного самоуправл</w:t>
      </w:r>
      <w:r w:rsidRPr="006F7689">
        <w:rPr>
          <w:rFonts w:ascii="Arial" w:hAnsi="Arial" w:cs="Arial"/>
          <w:sz w:val="16"/>
          <w:szCs w:val="16"/>
        </w:rPr>
        <w:t>е</w:t>
      </w:r>
      <w:r w:rsidRPr="006F7689">
        <w:rPr>
          <w:rFonts w:ascii="Arial" w:hAnsi="Arial" w:cs="Arial"/>
          <w:sz w:val="16"/>
          <w:szCs w:val="16"/>
        </w:rPr>
        <w:t xml:space="preserve">ния в Российской Федерации», статьёй 8.2 Федерального </w:t>
      </w:r>
      <w:hyperlink r:id="rId9" w:history="1">
        <w:r w:rsidRPr="006F7689">
          <w:rPr>
            <w:rFonts w:ascii="Arial" w:hAnsi="Arial" w:cs="Arial"/>
            <w:color w:val="000000"/>
            <w:sz w:val="16"/>
            <w:szCs w:val="16"/>
          </w:rPr>
          <w:t>закона</w:t>
        </w:r>
      </w:hyperlink>
      <w:r w:rsidRPr="006F7689">
        <w:rPr>
          <w:rFonts w:ascii="Arial" w:hAnsi="Arial" w:cs="Arial"/>
          <w:color w:val="000000"/>
          <w:sz w:val="16"/>
          <w:szCs w:val="16"/>
        </w:rPr>
        <w:t xml:space="preserve"> о</w:t>
      </w:r>
      <w:r w:rsidRPr="006F7689">
        <w:rPr>
          <w:rFonts w:ascii="Arial" w:hAnsi="Arial" w:cs="Arial"/>
          <w:sz w:val="16"/>
          <w:szCs w:val="16"/>
        </w:rPr>
        <w:t>т 26 декабря 2008 года №294-ФЗ «О защите прав юридических лиц и индивидуал</w:t>
      </w:r>
      <w:r w:rsidRPr="006F7689">
        <w:rPr>
          <w:rFonts w:ascii="Arial" w:hAnsi="Arial" w:cs="Arial"/>
          <w:sz w:val="16"/>
          <w:szCs w:val="16"/>
        </w:rPr>
        <w:t>ь</w:t>
      </w:r>
      <w:r w:rsidRPr="006F7689">
        <w:rPr>
          <w:rFonts w:ascii="Arial" w:hAnsi="Arial" w:cs="Arial"/>
          <w:sz w:val="16"/>
          <w:szCs w:val="16"/>
        </w:rPr>
        <w:t>ных предпринимателей при осуществлении государственного контроля (надзора) и муниципального контроля» и с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w:t>
      </w:r>
      <w:r w:rsidRPr="006F7689">
        <w:rPr>
          <w:rFonts w:ascii="Arial" w:hAnsi="Arial" w:cs="Arial"/>
          <w:sz w:val="16"/>
          <w:szCs w:val="16"/>
        </w:rPr>
        <w:t>о</w:t>
      </w:r>
      <w:r w:rsidRPr="006F7689">
        <w:rPr>
          <w:rFonts w:ascii="Arial" w:hAnsi="Arial" w:cs="Arial"/>
          <w:sz w:val="16"/>
          <w:szCs w:val="16"/>
        </w:rPr>
        <w:t xml:space="preserve">собствующих нарушениям обязательных требований в сфере муниципального контроля </w:t>
      </w:r>
      <w:r w:rsidRPr="006F7689">
        <w:rPr>
          <w:rFonts w:ascii="Arial" w:hAnsi="Arial" w:cs="Arial"/>
          <w:iCs/>
          <w:sz w:val="16"/>
          <w:szCs w:val="16"/>
        </w:rPr>
        <w:t>А</w:t>
      </w:r>
      <w:r w:rsidRPr="006F7689">
        <w:rPr>
          <w:rFonts w:ascii="Arial" w:hAnsi="Arial" w:cs="Arial"/>
          <w:sz w:val="16"/>
          <w:szCs w:val="16"/>
        </w:rPr>
        <w:t xml:space="preserve">дминистрация Валдайского муниципального района </w:t>
      </w:r>
      <w:r w:rsidRPr="006F7689">
        <w:rPr>
          <w:rFonts w:ascii="Arial" w:hAnsi="Arial" w:cs="Arial"/>
          <w:b/>
          <w:color w:val="000000"/>
          <w:sz w:val="16"/>
          <w:szCs w:val="16"/>
        </w:rPr>
        <w:t>П</w:t>
      </w:r>
      <w:r w:rsidRPr="006F7689">
        <w:rPr>
          <w:rFonts w:ascii="Arial" w:hAnsi="Arial" w:cs="Arial"/>
          <w:b/>
          <w:color w:val="000000"/>
          <w:sz w:val="16"/>
          <w:szCs w:val="16"/>
        </w:rPr>
        <w:t>О</w:t>
      </w:r>
      <w:r w:rsidRPr="006F7689">
        <w:rPr>
          <w:rFonts w:ascii="Arial" w:hAnsi="Arial" w:cs="Arial"/>
          <w:b/>
          <w:color w:val="000000"/>
          <w:sz w:val="16"/>
          <w:szCs w:val="16"/>
        </w:rPr>
        <w:t>СТАНОВЛЯЕТ:</w:t>
      </w:r>
    </w:p>
    <w:p w:rsidR="006B7BF8" w:rsidRPr="006F7689" w:rsidRDefault="006B7BF8" w:rsidP="006B7BF8">
      <w:pPr>
        <w:widowControl w:val="0"/>
        <w:ind w:firstLine="142"/>
        <w:jc w:val="both"/>
        <w:rPr>
          <w:rFonts w:ascii="Arial" w:hAnsi="Arial" w:cs="Arial"/>
          <w:sz w:val="16"/>
          <w:szCs w:val="16"/>
        </w:rPr>
      </w:pPr>
      <w:r w:rsidRPr="006F7689">
        <w:rPr>
          <w:rFonts w:ascii="Arial" w:hAnsi="Arial" w:cs="Arial"/>
          <w:sz w:val="16"/>
          <w:szCs w:val="16"/>
        </w:rPr>
        <w:t>1. Утвердить прилагаемую Программу профилактики нарушений юридическими лицами и индивидуальными предпринимателями обязательных требований в сфере муниципального контроля на 2020 год (далее – Програ</w:t>
      </w:r>
      <w:r w:rsidRPr="006F7689">
        <w:rPr>
          <w:rFonts w:ascii="Arial" w:hAnsi="Arial" w:cs="Arial"/>
          <w:sz w:val="16"/>
          <w:szCs w:val="16"/>
        </w:rPr>
        <w:t>м</w:t>
      </w:r>
      <w:r w:rsidRPr="006F7689">
        <w:rPr>
          <w:rFonts w:ascii="Arial" w:hAnsi="Arial" w:cs="Arial"/>
          <w:sz w:val="16"/>
          <w:szCs w:val="16"/>
        </w:rPr>
        <w:t>ма).</w:t>
      </w:r>
    </w:p>
    <w:p w:rsidR="006B7BF8" w:rsidRPr="006F7689" w:rsidRDefault="006B7BF8" w:rsidP="006B7BF8">
      <w:pPr>
        <w:widowControl w:val="0"/>
        <w:ind w:firstLine="142"/>
        <w:jc w:val="both"/>
        <w:rPr>
          <w:rFonts w:ascii="Arial" w:hAnsi="Arial" w:cs="Arial"/>
          <w:sz w:val="16"/>
          <w:szCs w:val="16"/>
        </w:rPr>
      </w:pPr>
      <w:r w:rsidRPr="006F7689">
        <w:rPr>
          <w:rFonts w:ascii="Arial" w:hAnsi="Arial" w:cs="Arial"/>
          <w:sz w:val="16"/>
          <w:szCs w:val="16"/>
        </w:rPr>
        <w:t>2. Руководителям структурных подразделений Администрации Валдайского муниципального района, уполномоченных на осуществление муниц</w:t>
      </w:r>
      <w:r w:rsidRPr="006F7689">
        <w:rPr>
          <w:rFonts w:ascii="Arial" w:hAnsi="Arial" w:cs="Arial"/>
          <w:sz w:val="16"/>
          <w:szCs w:val="16"/>
        </w:rPr>
        <w:t>и</w:t>
      </w:r>
      <w:r w:rsidRPr="006F7689">
        <w:rPr>
          <w:rFonts w:ascii="Arial" w:hAnsi="Arial" w:cs="Arial"/>
          <w:sz w:val="16"/>
          <w:szCs w:val="16"/>
        </w:rPr>
        <w:t>пального контроля в соответствующих сферах деятельности, обеспечить в</w:t>
      </w:r>
      <w:r w:rsidRPr="006F7689">
        <w:rPr>
          <w:rFonts w:ascii="Arial" w:hAnsi="Arial" w:cs="Arial"/>
          <w:sz w:val="16"/>
          <w:szCs w:val="16"/>
        </w:rPr>
        <w:t>ы</w:t>
      </w:r>
      <w:r w:rsidRPr="006F7689">
        <w:rPr>
          <w:rFonts w:ascii="Arial" w:hAnsi="Arial" w:cs="Arial"/>
          <w:sz w:val="16"/>
          <w:szCs w:val="16"/>
        </w:rPr>
        <w:t>полнение в установленные сроки мероприятий Программы.</w:t>
      </w:r>
    </w:p>
    <w:p w:rsidR="006B7BF8" w:rsidRPr="006F7689" w:rsidRDefault="006B7BF8" w:rsidP="006B7BF8">
      <w:pPr>
        <w:ind w:firstLine="142"/>
        <w:jc w:val="both"/>
        <w:rPr>
          <w:rFonts w:ascii="Arial" w:hAnsi="Arial" w:cs="Arial"/>
          <w:color w:val="000000"/>
          <w:sz w:val="16"/>
          <w:szCs w:val="16"/>
        </w:rPr>
      </w:pPr>
      <w:r w:rsidRPr="006F7689">
        <w:rPr>
          <w:rFonts w:ascii="Arial" w:hAnsi="Arial" w:cs="Arial"/>
          <w:sz w:val="16"/>
          <w:szCs w:val="16"/>
        </w:rPr>
        <w:t xml:space="preserve">3. </w:t>
      </w:r>
      <w:r w:rsidRPr="006F7689">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6F7689">
        <w:rPr>
          <w:rFonts w:ascii="Arial" w:hAnsi="Arial" w:cs="Arial"/>
          <w:color w:val="000000"/>
          <w:sz w:val="16"/>
          <w:szCs w:val="16"/>
        </w:rPr>
        <w:t>ь</w:t>
      </w:r>
      <w:r w:rsidRPr="006F7689">
        <w:rPr>
          <w:rFonts w:ascii="Arial" w:hAnsi="Arial" w:cs="Arial"/>
          <w:color w:val="000000"/>
          <w:sz w:val="16"/>
          <w:szCs w:val="16"/>
        </w:rPr>
        <w:t>ного района в сети «Интернет».</w:t>
      </w:r>
    </w:p>
    <w:p w:rsidR="006B7BF8" w:rsidRPr="006F7689" w:rsidRDefault="006B7BF8" w:rsidP="006B7BF8">
      <w:pPr>
        <w:jc w:val="both"/>
        <w:rPr>
          <w:rFonts w:ascii="Arial" w:hAnsi="Arial" w:cs="Arial"/>
          <w:sz w:val="16"/>
          <w:szCs w:val="16"/>
        </w:rPr>
      </w:pPr>
      <w:r w:rsidRPr="006F7689">
        <w:rPr>
          <w:rFonts w:ascii="Arial" w:hAnsi="Arial" w:cs="Arial"/>
          <w:b/>
          <w:sz w:val="16"/>
          <w:szCs w:val="16"/>
        </w:rPr>
        <w:t>Глава муниципального района</w:t>
      </w:r>
      <w:r w:rsidRPr="006F7689">
        <w:rPr>
          <w:rFonts w:ascii="Arial" w:hAnsi="Arial" w:cs="Arial"/>
          <w:b/>
          <w:sz w:val="16"/>
          <w:szCs w:val="16"/>
        </w:rPr>
        <w:tab/>
      </w:r>
      <w:r w:rsidRPr="006F7689">
        <w:rPr>
          <w:rFonts w:ascii="Arial" w:hAnsi="Arial" w:cs="Arial"/>
          <w:b/>
          <w:sz w:val="16"/>
          <w:szCs w:val="16"/>
        </w:rPr>
        <w:tab/>
        <w:t>Ю.В.Стадэ</w:t>
      </w:r>
    </w:p>
    <w:p w:rsidR="006B7BF8" w:rsidRPr="006F7689" w:rsidRDefault="006B7BF8" w:rsidP="006B7BF8">
      <w:pPr>
        <w:ind w:left="5387"/>
        <w:jc w:val="center"/>
        <w:rPr>
          <w:rFonts w:ascii="Arial" w:hAnsi="Arial" w:cs="Arial"/>
          <w:caps/>
          <w:sz w:val="16"/>
          <w:szCs w:val="16"/>
        </w:rPr>
      </w:pPr>
      <w:r w:rsidRPr="006F7689">
        <w:rPr>
          <w:rFonts w:ascii="Arial" w:hAnsi="Arial" w:cs="Arial"/>
          <w:caps/>
          <w:sz w:val="16"/>
          <w:szCs w:val="16"/>
        </w:rPr>
        <w:t>Утверждена</w:t>
      </w:r>
    </w:p>
    <w:p w:rsidR="006B7BF8" w:rsidRPr="006F7689" w:rsidRDefault="006B7BF8" w:rsidP="006B7BF8">
      <w:pPr>
        <w:ind w:left="5387"/>
        <w:jc w:val="center"/>
        <w:rPr>
          <w:rFonts w:ascii="Arial" w:hAnsi="Arial" w:cs="Arial"/>
          <w:sz w:val="16"/>
          <w:szCs w:val="16"/>
        </w:rPr>
      </w:pPr>
      <w:r w:rsidRPr="006F7689">
        <w:rPr>
          <w:rFonts w:ascii="Arial" w:hAnsi="Arial" w:cs="Arial"/>
          <w:sz w:val="16"/>
          <w:szCs w:val="16"/>
        </w:rPr>
        <w:t>постановлением Администрации</w:t>
      </w:r>
      <w:r>
        <w:rPr>
          <w:rFonts w:ascii="Arial" w:hAnsi="Arial" w:cs="Arial"/>
          <w:sz w:val="16"/>
          <w:szCs w:val="16"/>
        </w:rPr>
        <w:t xml:space="preserve"> </w:t>
      </w:r>
      <w:r w:rsidRPr="006F7689">
        <w:rPr>
          <w:rFonts w:ascii="Arial" w:hAnsi="Arial" w:cs="Arial"/>
          <w:sz w:val="16"/>
          <w:szCs w:val="16"/>
        </w:rPr>
        <w:t>муниципального района</w:t>
      </w:r>
    </w:p>
    <w:p w:rsidR="006B7BF8" w:rsidRPr="006F7689" w:rsidRDefault="006B7BF8" w:rsidP="006B7BF8">
      <w:pPr>
        <w:ind w:left="5387"/>
        <w:jc w:val="center"/>
        <w:rPr>
          <w:rFonts w:ascii="Arial" w:hAnsi="Arial" w:cs="Arial"/>
          <w:sz w:val="16"/>
          <w:szCs w:val="16"/>
        </w:rPr>
      </w:pPr>
      <w:r w:rsidRPr="006F7689">
        <w:rPr>
          <w:rFonts w:ascii="Arial" w:hAnsi="Arial" w:cs="Arial"/>
          <w:sz w:val="16"/>
          <w:szCs w:val="16"/>
        </w:rPr>
        <w:t>от 15.11.2019 № 1974</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 xml:space="preserve">Программа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 xml:space="preserve">профилактики нарушений юридическими лицами и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индивидуальными предпринимателями обязательных требований в сфере муниц</w:t>
      </w:r>
      <w:r w:rsidRPr="006F7689">
        <w:rPr>
          <w:rFonts w:ascii="Arial" w:hAnsi="Arial" w:cs="Arial"/>
          <w:b/>
          <w:sz w:val="16"/>
          <w:szCs w:val="16"/>
        </w:rPr>
        <w:t>и</w:t>
      </w:r>
      <w:r w:rsidRPr="006F7689">
        <w:rPr>
          <w:rFonts w:ascii="Arial" w:hAnsi="Arial" w:cs="Arial"/>
          <w:b/>
          <w:sz w:val="16"/>
          <w:szCs w:val="16"/>
        </w:rPr>
        <w:t>пального контроля на 2020 год</w:t>
      </w:r>
    </w:p>
    <w:p w:rsidR="006B7BF8" w:rsidRPr="006F7689" w:rsidRDefault="006B7BF8" w:rsidP="006B7BF8">
      <w:pPr>
        <w:pStyle w:val="a7"/>
        <w:jc w:val="center"/>
        <w:rPr>
          <w:rFonts w:ascii="Arial" w:hAnsi="Arial" w:cs="Arial"/>
          <w:b/>
          <w:bCs/>
          <w:sz w:val="16"/>
          <w:szCs w:val="16"/>
        </w:rPr>
      </w:pPr>
      <w:r w:rsidRPr="006F7689">
        <w:rPr>
          <w:rFonts w:ascii="Arial" w:hAnsi="Arial" w:cs="Arial"/>
          <w:b/>
          <w:bCs/>
          <w:sz w:val="16"/>
          <w:szCs w:val="16"/>
        </w:rPr>
        <w:t>1. Правовые основания разработки Программы</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Федеральный закон от 06 октября 2003 года № 131-ФЗ «Об общих принципах организации местного самоуправления в Российской Федер</w:t>
      </w:r>
      <w:r w:rsidRPr="006F7689">
        <w:rPr>
          <w:rFonts w:ascii="Arial" w:hAnsi="Arial" w:cs="Arial"/>
          <w:sz w:val="16"/>
          <w:szCs w:val="16"/>
        </w:rPr>
        <w:t>а</w:t>
      </w:r>
      <w:r w:rsidRPr="006F7689">
        <w:rPr>
          <w:rFonts w:ascii="Arial" w:hAnsi="Arial" w:cs="Arial"/>
          <w:sz w:val="16"/>
          <w:szCs w:val="16"/>
        </w:rPr>
        <w:t>ции»;</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Федеральный закон от 26 декабря 2008 года № 294-ФЗ «О защите прав юридических лиц и индивидуальных предпринимателей при осущ</w:t>
      </w:r>
      <w:r w:rsidRPr="006F7689">
        <w:rPr>
          <w:rFonts w:ascii="Arial" w:hAnsi="Arial" w:cs="Arial"/>
          <w:sz w:val="16"/>
          <w:szCs w:val="16"/>
        </w:rPr>
        <w:t>е</w:t>
      </w:r>
      <w:r w:rsidRPr="006F7689">
        <w:rPr>
          <w:rFonts w:ascii="Arial" w:hAnsi="Arial" w:cs="Arial"/>
          <w:sz w:val="16"/>
          <w:szCs w:val="16"/>
        </w:rPr>
        <w:t>ствлении гос</w:t>
      </w:r>
      <w:r w:rsidRPr="006F7689">
        <w:rPr>
          <w:rFonts w:ascii="Arial" w:hAnsi="Arial" w:cs="Arial"/>
          <w:sz w:val="16"/>
          <w:szCs w:val="16"/>
        </w:rPr>
        <w:t>у</w:t>
      </w:r>
      <w:r w:rsidRPr="006F7689">
        <w:rPr>
          <w:rFonts w:ascii="Arial" w:hAnsi="Arial" w:cs="Arial"/>
          <w:sz w:val="16"/>
          <w:szCs w:val="16"/>
        </w:rPr>
        <w:t>дарственного контроля (надзора) и муниципального контроля»;</w:t>
      </w:r>
    </w:p>
    <w:p w:rsidR="006B7BF8" w:rsidRPr="006F7689" w:rsidRDefault="006B7BF8" w:rsidP="006B7BF8">
      <w:pPr>
        <w:pStyle w:val="a7"/>
        <w:ind w:firstLine="142"/>
        <w:rPr>
          <w:rFonts w:ascii="Arial" w:hAnsi="Arial" w:cs="Arial"/>
          <w:sz w:val="16"/>
          <w:szCs w:val="16"/>
        </w:rPr>
      </w:pPr>
      <w:r w:rsidRPr="006F7689">
        <w:rPr>
          <w:rFonts w:ascii="Arial" w:hAnsi="Arial" w:cs="Arial"/>
          <w:sz w:val="16"/>
          <w:szCs w:val="16"/>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w:t>
      </w:r>
      <w:r w:rsidRPr="006F7689">
        <w:rPr>
          <w:rFonts w:ascii="Arial" w:hAnsi="Arial" w:cs="Arial"/>
          <w:sz w:val="16"/>
          <w:szCs w:val="16"/>
        </w:rPr>
        <w:t>и</w:t>
      </w:r>
      <w:r w:rsidRPr="006F7689">
        <w:rPr>
          <w:rFonts w:ascii="Arial" w:hAnsi="Arial" w:cs="Arial"/>
          <w:sz w:val="16"/>
          <w:szCs w:val="16"/>
        </w:rPr>
        <w:t>ципальными правовыми актами».</w:t>
      </w:r>
    </w:p>
    <w:p w:rsidR="006B7BF8" w:rsidRPr="006F7689" w:rsidRDefault="006B7BF8" w:rsidP="006B7BF8">
      <w:pPr>
        <w:pStyle w:val="a7"/>
        <w:jc w:val="center"/>
        <w:rPr>
          <w:rFonts w:ascii="Arial" w:hAnsi="Arial" w:cs="Arial"/>
          <w:b/>
          <w:sz w:val="16"/>
          <w:szCs w:val="16"/>
        </w:rPr>
      </w:pPr>
      <w:r w:rsidRPr="006F7689">
        <w:rPr>
          <w:rFonts w:ascii="Arial" w:hAnsi="Arial" w:cs="Arial"/>
          <w:b/>
          <w:sz w:val="16"/>
          <w:szCs w:val="16"/>
        </w:rPr>
        <w:t>2. Цели и задачи программы</w:t>
      </w:r>
    </w:p>
    <w:p w:rsidR="006B7BF8" w:rsidRPr="006F7689" w:rsidRDefault="006B7BF8" w:rsidP="006B7BF8">
      <w:pPr>
        <w:ind w:firstLine="142"/>
        <w:jc w:val="both"/>
        <w:rPr>
          <w:rFonts w:ascii="Arial" w:hAnsi="Arial" w:cs="Arial"/>
          <w:sz w:val="16"/>
          <w:szCs w:val="16"/>
        </w:rPr>
      </w:pPr>
      <w:r w:rsidRPr="006F7689">
        <w:rPr>
          <w:rFonts w:ascii="Arial" w:hAnsi="Arial" w:cs="Arial"/>
          <w:color w:val="000000"/>
          <w:sz w:val="16"/>
          <w:szCs w:val="16"/>
        </w:rPr>
        <w:t>Настоящая программа разработана в целях организации проведения Администрацией Валдайского муниципального района (далее – Администр</w:t>
      </w:r>
      <w:r w:rsidRPr="006F7689">
        <w:rPr>
          <w:rFonts w:ascii="Arial" w:hAnsi="Arial" w:cs="Arial"/>
          <w:color w:val="000000"/>
          <w:sz w:val="16"/>
          <w:szCs w:val="16"/>
        </w:rPr>
        <w:t>а</w:t>
      </w:r>
      <w:r w:rsidRPr="006F7689">
        <w:rPr>
          <w:rFonts w:ascii="Arial" w:hAnsi="Arial" w:cs="Arial"/>
          <w:color w:val="000000"/>
          <w:sz w:val="16"/>
          <w:szCs w:val="16"/>
        </w:rPr>
        <w:t xml:space="preserve">ция) профилактики нарушений требований </w:t>
      </w:r>
      <w:r w:rsidRPr="006F7689">
        <w:rPr>
          <w:rFonts w:ascii="Arial" w:hAnsi="Arial" w:cs="Arial"/>
          <w:sz w:val="16"/>
          <w:szCs w:val="16"/>
        </w:rPr>
        <w:t>в сфере муниципального контроля</w:t>
      </w:r>
      <w:r w:rsidRPr="006F7689">
        <w:rPr>
          <w:rStyle w:val="aff2"/>
          <w:rFonts w:ascii="Arial" w:hAnsi="Arial" w:cs="Arial"/>
          <w:b w:val="0"/>
          <w:color w:val="000000"/>
          <w:sz w:val="16"/>
          <w:szCs w:val="16"/>
        </w:rPr>
        <w:t>,</w:t>
      </w:r>
      <w:r w:rsidRPr="006F7689">
        <w:rPr>
          <w:rFonts w:ascii="Arial" w:hAnsi="Arial" w:cs="Arial"/>
          <w:color w:val="000000"/>
          <w:sz w:val="16"/>
          <w:szCs w:val="16"/>
        </w:rPr>
        <w:t xml:space="preserve"> установленных </w:t>
      </w:r>
      <w:r w:rsidRPr="006F7689">
        <w:rPr>
          <w:rFonts w:ascii="Arial" w:hAnsi="Arial" w:cs="Arial"/>
          <w:sz w:val="16"/>
          <w:szCs w:val="16"/>
        </w:rPr>
        <w:t>законодательством Российской Федерации, законод</w:t>
      </w:r>
      <w:r w:rsidRPr="006F7689">
        <w:rPr>
          <w:rFonts w:ascii="Arial" w:hAnsi="Arial" w:cs="Arial"/>
          <w:sz w:val="16"/>
          <w:szCs w:val="16"/>
        </w:rPr>
        <w:t>а</w:t>
      </w:r>
      <w:r w:rsidRPr="006F7689">
        <w:rPr>
          <w:rFonts w:ascii="Arial" w:hAnsi="Arial" w:cs="Arial"/>
          <w:sz w:val="16"/>
          <w:szCs w:val="16"/>
        </w:rPr>
        <w:t xml:space="preserve">тельством Новгородской области, </w:t>
      </w:r>
      <w:r w:rsidRPr="006F7689">
        <w:rPr>
          <w:rFonts w:ascii="Arial" w:hAnsi="Arial" w:cs="Arial"/>
          <w:color w:val="000000"/>
          <w:sz w:val="16"/>
          <w:szCs w:val="16"/>
        </w:rPr>
        <w:t>муниципальными нормативно-правовыми актами Валдайского муниципального района, в целях предупре</w:t>
      </w:r>
      <w:r w:rsidRPr="006F7689">
        <w:rPr>
          <w:rFonts w:ascii="Arial" w:hAnsi="Arial" w:cs="Arial"/>
          <w:color w:val="000000"/>
          <w:sz w:val="16"/>
          <w:szCs w:val="16"/>
        </w:rPr>
        <w:t>ж</w:t>
      </w:r>
      <w:r w:rsidRPr="006F7689">
        <w:rPr>
          <w:rFonts w:ascii="Arial" w:hAnsi="Arial" w:cs="Arial"/>
          <w:color w:val="000000"/>
          <w:sz w:val="16"/>
          <w:szCs w:val="16"/>
        </w:rPr>
        <w:t>дения возможного нарушения юридическими лицами, их руководителями, индивидуальными предпринимателями, гражданами (далее - подконтрол</w:t>
      </w:r>
      <w:r w:rsidRPr="006F7689">
        <w:rPr>
          <w:rFonts w:ascii="Arial" w:hAnsi="Arial" w:cs="Arial"/>
          <w:color w:val="000000"/>
          <w:sz w:val="16"/>
          <w:szCs w:val="16"/>
        </w:rPr>
        <w:t>ь</w:t>
      </w:r>
      <w:r w:rsidRPr="006F7689">
        <w:rPr>
          <w:rFonts w:ascii="Arial" w:hAnsi="Arial" w:cs="Arial"/>
          <w:color w:val="000000"/>
          <w:sz w:val="16"/>
          <w:szCs w:val="16"/>
        </w:rPr>
        <w:t xml:space="preserve">ные субъекты) обязательных требований </w:t>
      </w:r>
      <w:r w:rsidRPr="006F7689">
        <w:rPr>
          <w:rFonts w:ascii="Arial" w:hAnsi="Arial" w:cs="Arial"/>
          <w:sz w:val="16"/>
          <w:szCs w:val="16"/>
        </w:rPr>
        <w:t>в сфере муниципального контроля.</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Задачи программы:</w:t>
      </w:r>
    </w:p>
    <w:p w:rsidR="006B7BF8" w:rsidRPr="006F7689" w:rsidRDefault="006B7BF8" w:rsidP="006B7BF8">
      <w:pPr>
        <w:pStyle w:val="1f0"/>
        <w:spacing w:after="0" w:line="240" w:lineRule="auto"/>
        <w:ind w:left="0" w:firstLine="142"/>
        <w:jc w:val="both"/>
        <w:rPr>
          <w:rFonts w:ascii="Arial" w:hAnsi="Arial" w:cs="Arial"/>
          <w:color w:val="FF0000"/>
          <w:sz w:val="16"/>
          <w:szCs w:val="16"/>
        </w:rPr>
      </w:pPr>
      <w:r w:rsidRPr="006F7689">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6B7BF8" w:rsidRPr="006F7689" w:rsidRDefault="006B7BF8" w:rsidP="006B7BF8">
      <w:pPr>
        <w:pStyle w:val="1f0"/>
        <w:spacing w:after="0" w:line="240" w:lineRule="auto"/>
        <w:ind w:left="0" w:firstLine="142"/>
        <w:jc w:val="both"/>
        <w:rPr>
          <w:rFonts w:ascii="Arial" w:hAnsi="Arial" w:cs="Arial"/>
          <w:color w:val="FF0000"/>
          <w:sz w:val="16"/>
          <w:szCs w:val="16"/>
        </w:rPr>
      </w:pPr>
      <w:r w:rsidRPr="006F7689">
        <w:rPr>
          <w:rFonts w:ascii="Arial" w:hAnsi="Arial" w:cs="Arial"/>
          <w:sz w:val="16"/>
          <w:szCs w:val="16"/>
        </w:rPr>
        <w:t>выявление причин, факторов и условий, способствующих нарушениям обязательных требований законодательс</w:t>
      </w:r>
      <w:r w:rsidRPr="006F7689">
        <w:rPr>
          <w:rFonts w:ascii="Arial" w:hAnsi="Arial" w:cs="Arial"/>
          <w:sz w:val="16"/>
          <w:szCs w:val="16"/>
        </w:rPr>
        <w:t>т</w:t>
      </w:r>
      <w:r w:rsidRPr="006F7689">
        <w:rPr>
          <w:rFonts w:ascii="Arial" w:hAnsi="Arial" w:cs="Arial"/>
          <w:sz w:val="16"/>
          <w:szCs w:val="16"/>
        </w:rPr>
        <w:t>ва;</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повышение правовой культуры руководителей юридических лиц и индивидуальных предпринимателей и прозрачности осуществляемой админис</w:t>
      </w:r>
      <w:r w:rsidRPr="006F7689">
        <w:rPr>
          <w:rFonts w:ascii="Arial" w:hAnsi="Arial" w:cs="Arial"/>
          <w:sz w:val="16"/>
          <w:szCs w:val="16"/>
        </w:rPr>
        <w:t>т</w:t>
      </w:r>
      <w:r w:rsidRPr="006F7689">
        <w:rPr>
          <w:rFonts w:ascii="Arial" w:hAnsi="Arial" w:cs="Arial"/>
          <w:sz w:val="16"/>
          <w:szCs w:val="16"/>
        </w:rPr>
        <w:t>рацией контрольной деятельности.</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3. Обзор по видам муниципального контроля, мероприятия по профилактике нарушений</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3.1. Виды муниципального контроля</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Администрация Валдайского муниципального района осуществляет следующие виды муниципального контроля обязательных требований, уст</w:t>
      </w:r>
      <w:r w:rsidRPr="006F7689">
        <w:rPr>
          <w:rFonts w:ascii="Arial" w:hAnsi="Arial" w:cs="Arial"/>
          <w:sz w:val="16"/>
          <w:szCs w:val="16"/>
        </w:rPr>
        <w:t>а</w:t>
      </w:r>
      <w:r w:rsidRPr="006F7689">
        <w:rPr>
          <w:rFonts w:ascii="Arial" w:hAnsi="Arial" w:cs="Arial"/>
          <w:sz w:val="16"/>
          <w:szCs w:val="16"/>
        </w:rPr>
        <w:t>новленных муниципал</w:t>
      </w:r>
      <w:r w:rsidRPr="006F7689">
        <w:rPr>
          <w:rFonts w:ascii="Arial" w:hAnsi="Arial" w:cs="Arial"/>
          <w:sz w:val="16"/>
          <w:szCs w:val="16"/>
        </w:rPr>
        <w:t>ь</w:t>
      </w:r>
      <w:r w:rsidRPr="006F7689">
        <w:rPr>
          <w:rFonts w:ascii="Arial" w:hAnsi="Arial" w:cs="Arial"/>
          <w:sz w:val="16"/>
          <w:szCs w:val="16"/>
        </w:rPr>
        <w:t>ными правовыми актами:</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жилищный контроль;</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обеспечение сохранности автомобильных дорог местного значения вне границ населенных пунктов в границах Валдайского муниципального ра</w:t>
      </w:r>
      <w:r w:rsidRPr="006F7689">
        <w:rPr>
          <w:rFonts w:ascii="Arial" w:hAnsi="Arial" w:cs="Arial"/>
          <w:sz w:val="16"/>
          <w:szCs w:val="16"/>
        </w:rPr>
        <w:t>й</w:t>
      </w:r>
      <w:r w:rsidRPr="006F7689">
        <w:rPr>
          <w:rFonts w:ascii="Arial" w:hAnsi="Arial" w:cs="Arial"/>
          <w:sz w:val="16"/>
          <w:szCs w:val="16"/>
        </w:rPr>
        <w:t>она;</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соблюдение требований в области охраны окружающей среды;</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земельный контроль;</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деятельность розничных рынков;</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размещение нестационарных торговых объектов на земельных участках, в зданиях, строениях, сооружениях, находящихся в государстве</w:t>
      </w:r>
      <w:r w:rsidRPr="006F7689">
        <w:rPr>
          <w:rFonts w:ascii="Arial" w:hAnsi="Arial" w:cs="Arial"/>
          <w:sz w:val="16"/>
          <w:szCs w:val="16"/>
        </w:rPr>
        <w:t>н</w:t>
      </w:r>
      <w:r w:rsidRPr="006F7689">
        <w:rPr>
          <w:rFonts w:ascii="Arial" w:hAnsi="Arial" w:cs="Arial"/>
          <w:sz w:val="16"/>
          <w:szCs w:val="16"/>
        </w:rPr>
        <w:t>ной или муниципальной собственности, в соответствии со схемой размещения нест</w:t>
      </w:r>
      <w:r w:rsidRPr="006F7689">
        <w:rPr>
          <w:rFonts w:ascii="Arial" w:hAnsi="Arial" w:cs="Arial"/>
          <w:sz w:val="16"/>
          <w:szCs w:val="16"/>
        </w:rPr>
        <w:t>а</w:t>
      </w:r>
      <w:r w:rsidRPr="006F7689">
        <w:rPr>
          <w:rFonts w:ascii="Arial" w:hAnsi="Arial" w:cs="Arial"/>
          <w:sz w:val="16"/>
          <w:szCs w:val="16"/>
        </w:rPr>
        <w:t>ционарных торговых объектов;</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розничная продажа алкогольной продукции обособленными подразделениями лицензиатов, расположенных в местах, не соответствующих треб</w:t>
      </w:r>
      <w:r w:rsidRPr="006F7689">
        <w:rPr>
          <w:rFonts w:ascii="Arial" w:hAnsi="Arial" w:cs="Arial"/>
          <w:sz w:val="16"/>
          <w:szCs w:val="16"/>
        </w:rPr>
        <w:t>о</w:t>
      </w:r>
      <w:r w:rsidRPr="006F7689">
        <w:rPr>
          <w:rFonts w:ascii="Arial" w:hAnsi="Arial" w:cs="Arial"/>
          <w:sz w:val="16"/>
          <w:szCs w:val="16"/>
        </w:rPr>
        <w:t>ваниям законодательства;</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исполнение законодательства в сфере наружной рекламы;</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исполнение муниципальных правовых актов в сфере благоустройс</w:t>
      </w:r>
      <w:r w:rsidRPr="006F7689">
        <w:rPr>
          <w:rFonts w:ascii="Arial" w:hAnsi="Arial" w:cs="Arial"/>
          <w:sz w:val="16"/>
          <w:szCs w:val="16"/>
        </w:rPr>
        <w:t>т</w:t>
      </w:r>
      <w:r w:rsidRPr="006F7689">
        <w:rPr>
          <w:rFonts w:ascii="Arial" w:hAnsi="Arial" w:cs="Arial"/>
          <w:sz w:val="16"/>
          <w:szCs w:val="16"/>
        </w:rPr>
        <w:t>ва.</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3.2. Мероприятия по профилактике нарушений:</w:t>
      </w:r>
    </w:p>
    <w:p w:rsidR="006B7BF8" w:rsidRPr="006F7689" w:rsidRDefault="006B7BF8" w:rsidP="006B7BF8">
      <w:pPr>
        <w:pStyle w:val="aff0"/>
        <w:ind w:firstLine="142"/>
        <w:jc w:val="both"/>
        <w:rPr>
          <w:rFonts w:ascii="Arial" w:hAnsi="Arial" w:cs="Arial"/>
          <w:sz w:val="16"/>
          <w:szCs w:val="16"/>
        </w:rPr>
      </w:pPr>
      <w:r w:rsidRPr="006F7689">
        <w:rPr>
          <w:rFonts w:ascii="Arial" w:hAnsi="Arial" w:cs="Arial"/>
          <w:sz w:val="16"/>
          <w:szCs w:val="16"/>
        </w:rPr>
        <w:t>3.2.1. Размещение перечня НПА в сети «Интернет» на официальном сайте Администрации Валдайского муниципального района, содержащих об</w:t>
      </w:r>
      <w:r w:rsidRPr="006F7689">
        <w:rPr>
          <w:rFonts w:ascii="Arial" w:hAnsi="Arial" w:cs="Arial"/>
          <w:sz w:val="16"/>
          <w:szCs w:val="16"/>
        </w:rPr>
        <w:t>я</w:t>
      </w:r>
      <w:r w:rsidRPr="006F7689">
        <w:rPr>
          <w:rFonts w:ascii="Arial" w:hAnsi="Arial" w:cs="Arial"/>
          <w:sz w:val="16"/>
          <w:szCs w:val="16"/>
        </w:rPr>
        <w:t>зательные требования, оценка соблюдений которых является предметом муниципальн</w:t>
      </w:r>
      <w:r w:rsidRPr="006F7689">
        <w:rPr>
          <w:rFonts w:ascii="Arial" w:hAnsi="Arial" w:cs="Arial"/>
          <w:sz w:val="16"/>
          <w:szCs w:val="16"/>
        </w:rPr>
        <w:t>о</w:t>
      </w:r>
      <w:r w:rsidRPr="006F7689">
        <w:rPr>
          <w:rFonts w:ascii="Arial" w:hAnsi="Arial" w:cs="Arial"/>
          <w:sz w:val="16"/>
          <w:szCs w:val="16"/>
        </w:rPr>
        <w:t>го контроля, а также своевременная актуализация данной информ</w:t>
      </w:r>
      <w:r w:rsidRPr="006F7689">
        <w:rPr>
          <w:rFonts w:ascii="Arial" w:hAnsi="Arial" w:cs="Arial"/>
          <w:sz w:val="16"/>
          <w:szCs w:val="16"/>
        </w:rPr>
        <w:t>а</w:t>
      </w:r>
      <w:r w:rsidRPr="006F7689">
        <w:rPr>
          <w:rFonts w:ascii="Arial" w:hAnsi="Arial" w:cs="Arial"/>
          <w:sz w:val="16"/>
          <w:szCs w:val="16"/>
        </w:rPr>
        <w:t>ции;</w:t>
      </w:r>
    </w:p>
    <w:p w:rsidR="006B7BF8" w:rsidRPr="006F7689" w:rsidRDefault="006B7BF8" w:rsidP="006B7BF8">
      <w:pPr>
        <w:pStyle w:val="aff0"/>
        <w:ind w:firstLine="142"/>
        <w:jc w:val="both"/>
        <w:rPr>
          <w:rFonts w:ascii="Arial" w:hAnsi="Arial" w:cs="Arial"/>
          <w:sz w:val="16"/>
          <w:szCs w:val="16"/>
        </w:rPr>
      </w:pPr>
      <w:r w:rsidRPr="006F7689">
        <w:rPr>
          <w:rFonts w:ascii="Arial" w:hAnsi="Arial" w:cs="Arial"/>
          <w:sz w:val="16"/>
          <w:szCs w:val="16"/>
        </w:rPr>
        <w:t>3.2.2. Разработка и опубликование руководства по соблюдению обязательных требований, установленных в отношении муниципального жили</w:t>
      </w:r>
      <w:r w:rsidRPr="006F7689">
        <w:rPr>
          <w:rFonts w:ascii="Arial" w:hAnsi="Arial" w:cs="Arial"/>
          <w:sz w:val="16"/>
          <w:szCs w:val="16"/>
        </w:rPr>
        <w:t>щ</w:t>
      </w:r>
      <w:r w:rsidRPr="006F7689">
        <w:rPr>
          <w:rFonts w:ascii="Arial" w:hAnsi="Arial" w:cs="Arial"/>
          <w:sz w:val="16"/>
          <w:szCs w:val="16"/>
        </w:rPr>
        <w:t>ного фонда;</w:t>
      </w:r>
    </w:p>
    <w:p w:rsidR="006B7BF8" w:rsidRPr="006F7689" w:rsidRDefault="006B7BF8" w:rsidP="006B7BF8">
      <w:pPr>
        <w:pStyle w:val="aff0"/>
        <w:ind w:firstLine="142"/>
        <w:jc w:val="both"/>
        <w:rPr>
          <w:rFonts w:ascii="Arial" w:hAnsi="Arial" w:cs="Arial"/>
          <w:sz w:val="16"/>
          <w:szCs w:val="16"/>
        </w:rPr>
      </w:pPr>
      <w:r w:rsidRPr="006F7689">
        <w:rPr>
          <w:rFonts w:ascii="Arial" w:hAnsi="Arial" w:cs="Arial"/>
          <w:sz w:val="16"/>
          <w:szCs w:val="16"/>
        </w:rPr>
        <w:t>3.2.3. Проведение семинаров и своевременное консультирование по вопросам соблюдения обязательных треб</w:t>
      </w:r>
      <w:r w:rsidRPr="006F7689">
        <w:rPr>
          <w:rFonts w:ascii="Arial" w:hAnsi="Arial" w:cs="Arial"/>
          <w:sz w:val="16"/>
          <w:szCs w:val="16"/>
        </w:rPr>
        <w:t>о</w:t>
      </w:r>
      <w:r w:rsidRPr="006F7689">
        <w:rPr>
          <w:rFonts w:ascii="Arial" w:hAnsi="Arial" w:cs="Arial"/>
          <w:sz w:val="16"/>
          <w:szCs w:val="16"/>
        </w:rPr>
        <w:t>ваний;</w:t>
      </w:r>
    </w:p>
    <w:p w:rsidR="006B7BF8" w:rsidRPr="006F7689" w:rsidRDefault="006B7BF8" w:rsidP="006B7BF8">
      <w:pPr>
        <w:autoSpaceDE w:val="0"/>
        <w:autoSpaceDN w:val="0"/>
        <w:adjustRightInd w:val="0"/>
        <w:ind w:firstLine="142"/>
        <w:jc w:val="both"/>
        <w:rPr>
          <w:rFonts w:ascii="Arial" w:hAnsi="Arial" w:cs="Arial"/>
          <w:sz w:val="16"/>
          <w:szCs w:val="16"/>
        </w:rPr>
      </w:pPr>
      <w:r w:rsidRPr="006F7689">
        <w:rPr>
          <w:rFonts w:ascii="Arial" w:hAnsi="Arial" w:cs="Arial"/>
          <w:sz w:val="16"/>
          <w:szCs w:val="16"/>
        </w:rPr>
        <w:t>3.2.4. Размещение в сети «Интернет» на официальном сайте Администрации Валдайского муниципального района Порядка осуществления мун</w:t>
      </w:r>
      <w:r w:rsidRPr="006F7689">
        <w:rPr>
          <w:rFonts w:ascii="Arial" w:hAnsi="Arial" w:cs="Arial"/>
          <w:sz w:val="16"/>
          <w:szCs w:val="16"/>
        </w:rPr>
        <w:t>и</w:t>
      </w:r>
      <w:r w:rsidRPr="006F7689">
        <w:rPr>
          <w:rFonts w:ascii="Arial" w:hAnsi="Arial" w:cs="Arial"/>
          <w:sz w:val="16"/>
          <w:szCs w:val="16"/>
        </w:rPr>
        <w:t>ципального контроля за соблюдением муниципальных актов по всем видам  муниципал</w:t>
      </w:r>
      <w:r w:rsidRPr="006F7689">
        <w:rPr>
          <w:rFonts w:ascii="Arial" w:hAnsi="Arial" w:cs="Arial"/>
          <w:sz w:val="16"/>
          <w:szCs w:val="16"/>
        </w:rPr>
        <w:t>ь</w:t>
      </w:r>
      <w:r w:rsidRPr="006F7689">
        <w:rPr>
          <w:rFonts w:ascii="Arial" w:hAnsi="Arial" w:cs="Arial"/>
          <w:sz w:val="16"/>
          <w:szCs w:val="16"/>
        </w:rPr>
        <w:t xml:space="preserve">ного контроля; </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3.2.5. Ежегодное утверждение плана проведения проверок по видам  муниципального контроля в отношении юридических лиц и индивид</w:t>
      </w:r>
      <w:r w:rsidRPr="006F7689">
        <w:rPr>
          <w:rFonts w:ascii="Arial" w:hAnsi="Arial" w:cs="Arial"/>
          <w:sz w:val="16"/>
          <w:szCs w:val="16"/>
        </w:rPr>
        <w:t>у</w:t>
      </w:r>
      <w:r w:rsidRPr="006F7689">
        <w:rPr>
          <w:rFonts w:ascii="Arial" w:hAnsi="Arial" w:cs="Arial"/>
          <w:sz w:val="16"/>
          <w:szCs w:val="16"/>
        </w:rPr>
        <w:t>альных предпр</w:t>
      </w:r>
      <w:r w:rsidRPr="006F7689">
        <w:rPr>
          <w:rFonts w:ascii="Arial" w:hAnsi="Arial" w:cs="Arial"/>
          <w:sz w:val="16"/>
          <w:szCs w:val="16"/>
        </w:rPr>
        <w:t>и</w:t>
      </w:r>
      <w:r w:rsidRPr="006F7689">
        <w:rPr>
          <w:rFonts w:ascii="Arial" w:hAnsi="Arial" w:cs="Arial"/>
          <w:sz w:val="16"/>
          <w:szCs w:val="16"/>
        </w:rPr>
        <w:t>нимателей;</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lastRenderedPageBreak/>
        <w:t>3.2.6. Проведение плановых (рейдовых) осмотров и оформление его результатов в соответствии с Порядком оформления и содержания з</w:t>
      </w:r>
      <w:r w:rsidRPr="006F7689">
        <w:rPr>
          <w:rFonts w:ascii="Arial" w:hAnsi="Arial" w:cs="Arial"/>
          <w:sz w:val="16"/>
          <w:szCs w:val="16"/>
        </w:rPr>
        <w:t>а</w:t>
      </w:r>
      <w:r w:rsidRPr="006F7689">
        <w:rPr>
          <w:rFonts w:ascii="Arial" w:hAnsi="Arial" w:cs="Arial"/>
          <w:sz w:val="16"/>
          <w:szCs w:val="16"/>
        </w:rPr>
        <w:t>даний, на проведение плановых (рейдовых) осмотров, обследований, и оформления результатов плановых (рейдовых) осмотров, обследований на террит</w:t>
      </w:r>
      <w:r w:rsidRPr="006F7689">
        <w:rPr>
          <w:rFonts w:ascii="Arial" w:hAnsi="Arial" w:cs="Arial"/>
          <w:sz w:val="16"/>
          <w:szCs w:val="16"/>
        </w:rPr>
        <w:t>о</w:t>
      </w:r>
      <w:r w:rsidRPr="006F7689">
        <w:rPr>
          <w:rFonts w:ascii="Arial" w:hAnsi="Arial" w:cs="Arial"/>
          <w:sz w:val="16"/>
          <w:szCs w:val="16"/>
        </w:rPr>
        <w:t>рии Валдайского муниципального района и Валдайского горо</w:t>
      </w:r>
      <w:r w:rsidRPr="006F7689">
        <w:rPr>
          <w:rFonts w:ascii="Arial" w:hAnsi="Arial" w:cs="Arial"/>
          <w:sz w:val="16"/>
          <w:szCs w:val="16"/>
        </w:rPr>
        <w:t>д</w:t>
      </w:r>
      <w:r w:rsidRPr="006F7689">
        <w:rPr>
          <w:rFonts w:ascii="Arial" w:hAnsi="Arial" w:cs="Arial"/>
          <w:sz w:val="16"/>
          <w:szCs w:val="16"/>
        </w:rPr>
        <w:t xml:space="preserve">ского поселения; </w:t>
      </w:r>
    </w:p>
    <w:p w:rsidR="006B7BF8" w:rsidRPr="006F7689" w:rsidRDefault="006B7BF8" w:rsidP="006B7BF8">
      <w:pPr>
        <w:ind w:firstLine="142"/>
        <w:jc w:val="both"/>
        <w:rPr>
          <w:rFonts w:ascii="Arial" w:hAnsi="Arial" w:cs="Arial"/>
          <w:sz w:val="16"/>
          <w:szCs w:val="16"/>
        </w:rPr>
      </w:pPr>
      <w:r w:rsidRPr="006F7689">
        <w:rPr>
          <w:rFonts w:ascii="Arial" w:hAnsi="Arial" w:cs="Arial"/>
          <w:sz w:val="16"/>
          <w:szCs w:val="16"/>
        </w:rPr>
        <w:t>3.2.7. Проведение плановых и внеплановых проверок по всем видам  муниципального контроля в отношении юридических лиц и индивид</w:t>
      </w:r>
      <w:r w:rsidRPr="006F7689">
        <w:rPr>
          <w:rFonts w:ascii="Arial" w:hAnsi="Arial" w:cs="Arial"/>
          <w:sz w:val="16"/>
          <w:szCs w:val="16"/>
        </w:rPr>
        <w:t>у</w:t>
      </w:r>
      <w:r w:rsidRPr="006F7689">
        <w:rPr>
          <w:rFonts w:ascii="Arial" w:hAnsi="Arial" w:cs="Arial"/>
          <w:sz w:val="16"/>
          <w:szCs w:val="16"/>
        </w:rPr>
        <w:t>альных предпр</w:t>
      </w:r>
      <w:r w:rsidRPr="006F7689">
        <w:rPr>
          <w:rFonts w:ascii="Arial" w:hAnsi="Arial" w:cs="Arial"/>
          <w:sz w:val="16"/>
          <w:szCs w:val="16"/>
        </w:rPr>
        <w:t>и</w:t>
      </w:r>
      <w:r w:rsidRPr="006F7689">
        <w:rPr>
          <w:rFonts w:ascii="Arial" w:hAnsi="Arial" w:cs="Arial"/>
          <w:sz w:val="16"/>
          <w:szCs w:val="16"/>
        </w:rPr>
        <w:t>нимателей;</w:t>
      </w:r>
    </w:p>
    <w:p w:rsidR="006B7BF8" w:rsidRPr="006F7689" w:rsidRDefault="006B7BF8" w:rsidP="006B7BF8">
      <w:pPr>
        <w:autoSpaceDE w:val="0"/>
        <w:autoSpaceDN w:val="0"/>
        <w:adjustRightInd w:val="0"/>
        <w:ind w:firstLine="142"/>
        <w:jc w:val="both"/>
        <w:rPr>
          <w:rFonts w:ascii="Arial" w:hAnsi="Arial" w:cs="Arial"/>
          <w:sz w:val="16"/>
          <w:szCs w:val="16"/>
        </w:rPr>
      </w:pPr>
      <w:r w:rsidRPr="006F7689">
        <w:rPr>
          <w:rFonts w:ascii="Arial" w:hAnsi="Arial" w:cs="Arial"/>
          <w:sz w:val="16"/>
          <w:szCs w:val="16"/>
        </w:rPr>
        <w:t>3.2.8. Проведение мероприятий по проверке соблюдения требований, установленных муниципальными правов</w:t>
      </w:r>
      <w:r w:rsidRPr="006F7689">
        <w:rPr>
          <w:rFonts w:ascii="Arial" w:hAnsi="Arial" w:cs="Arial"/>
          <w:sz w:val="16"/>
          <w:szCs w:val="16"/>
        </w:rPr>
        <w:t>ы</w:t>
      </w:r>
      <w:r w:rsidRPr="006F7689">
        <w:rPr>
          <w:rFonts w:ascii="Arial" w:hAnsi="Arial" w:cs="Arial"/>
          <w:sz w:val="16"/>
          <w:szCs w:val="16"/>
        </w:rPr>
        <w:t>ми актами;</w:t>
      </w:r>
    </w:p>
    <w:p w:rsidR="006B7BF8" w:rsidRPr="006F7689" w:rsidRDefault="006B7BF8" w:rsidP="006B7BF8">
      <w:pPr>
        <w:autoSpaceDE w:val="0"/>
        <w:autoSpaceDN w:val="0"/>
        <w:adjustRightInd w:val="0"/>
        <w:ind w:firstLine="142"/>
        <w:jc w:val="both"/>
        <w:rPr>
          <w:rFonts w:ascii="Arial" w:hAnsi="Arial" w:cs="Arial"/>
          <w:sz w:val="16"/>
          <w:szCs w:val="16"/>
        </w:rPr>
      </w:pPr>
      <w:r w:rsidRPr="006F7689">
        <w:rPr>
          <w:rFonts w:ascii="Arial" w:hAnsi="Arial" w:cs="Arial"/>
          <w:sz w:val="16"/>
          <w:szCs w:val="16"/>
        </w:rPr>
        <w:t>3.2.9. Обеспечение регулярного (не реже одного раза в год) обобщения практики осуществления муниципального жилищного контроля и размещ</w:t>
      </w:r>
      <w:r w:rsidRPr="006F7689">
        <w:rPr>
          <w:rFonts w:ascii="Arial" w:hAnsi="Arial" w:cs="Arial"/>
          <w:sz w:val="16"/>
          <w:szCs w:val="16"/>
        </w:rPr>
        <w:t>е</w:t>
      </w:r>
      <w:r w:rsidRPr="006F7689">
        <w:rPr>
          <w:rFonts w:ascii="Arial" w:hAnsi="Arial" w:cs="Arial"/>
          <w:sz w:val="16"/>
          <w:szCs w:val="16"/>
        </w:rPr>
        <w:t>ние на официальном сайте в сети «Интернет» соответствующих обобщений, в том числе с указанием наиболее часто встречающихся случаев нар</w:t>
      </w:r>
      <w:r w:rsidRPr="006F7689">
        <w:rPr>
          <w:rFonts w:ascii="Arial" w:hAnsi="Arial" w:cs="Arial"/>
          <w:sz w:val="16"/>
          <w:szCs w:val="16"/>
        </w:rPr>
        <w:t>у</w:t>
      </w:r>
      <w:r w:rsidRPr="006F7689">
        <w:rPr>
          <w:rFonts w:ascii="Arial" w:hAnsi="Arial" w:cs="Arial"/>
          <w:sz w:val="16"/>
          <w:szCs w:val="16"/>
        </w:rPr>
        <w:t>шений обязательных требований с рекомендациями в отношении мер, которые должны приниматься подконтрольными субъектами в целях недоп</w:t>
      </w:r>
      <w:r w:rsidRPr="006F7689">
        <w:rPr>
          <w:rFonts w:ascii="Arial" w:hAnsi="Arial" w:cs="Arial"/>
          <w:sz w:val="16"/>
          <w:szCs w:val="16"/>
        </w:rPr>
        <w:t>у</w:t>
      </w:r>
      <w:r w:rsidRPr="006F7689">
        <w:rPr>
          <w:rFonts w:ascii="Arial" w:hAnsi="Arial" w:cs="Arial"/>
          <w:sz w:val="16"/>
          <w:szCs w:val="16"/>
        </w:rPr>
        <w:t>щения таких наруш</w:t>
      </w:r>
      <w:r w:rsidRPr="006F7689">
        <w:rPr>
          <w:rFonts w:ascii="Arial" w:hAnsi="Arial" w:cs="Arial"/>
          <w:sz w:val="16"/>
          <w:szCs w:val="16"/>
        </w:rPr>
        <w:t>е</w:t>
      </w:r>
      <w:r w:rsidRPr="006F7689">
        <w:rPr>
          <w:rFonts w:ascii="Arial" w:hAnsi="Arial" w:cs="Arial"/>
          <w:sz w:val="16"/>
          <w:szCs w:val="16"/>
        </w:rPr>
        <w:t>ний.</w:t>
      </w:r>
    </w:p>
    <w:p w:rsidR="006B7BF8" w:rsidRPr="006F7689" w:rsidRDefault="006B7BF8" w:rsidP="006B7BF8">
      <w:pPr>
        <w:shd w:val="clear" w:color="auto" w:fill="FFFFFF"/>
        <w:ind w:firstLine="142"/>
        <w:jc w:val="both"/>
        <w:rPr>
          <w:rFonts w:ascii="Arial" w:hAnsi="Arial" w:cs="Arial"/>
          <w:sz w:val="16"/>
          <w:szCs w:val="16"/>
        </w:rPr>
      </w:pPr>
      <w:r w:rsidRPr="006F7689">
        <w:rPr>
          <w:rFonts w:ascii="Arial" w:hAnsi="Arial" w:cs="Arial"/>
          <w:sz w:val="16"/>
          <w:szCs w:val="16"/>
        </w:rPr>
        <w:t>3.3. Обзор по каждому виду муниципального контроля</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047"/>
        <w:gridCol w:w="2551"/>
        <w:gridCol w:w="3562"/>
        <w:gridCol w:w="2676"/>
      </w:tblGrid>
      <w:tr w:rsidR="006B7BF8" w:rsidRPr="006F7689" w:rsidTr="006B7BF8">
        <w:tc>
          <w:tcPr>
            <w:tcW w:w="675"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 п/п</w:t>
            </w:r>
          </w:p>
        </w:tc>
        <w:tc>
          <w:tcPr>
            <w:tcW w:w="2047"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Вид муниципал</w:t>
            </w:r>
            <w:r w:rsidRPr="006F7689">
              <w:rPr>
                <w:rFonts w:ascii="Arial" w:hAnsi="Arial" w:cs="Arial"/>
                <w:b/>
                <w:sz w:val="16"/>
                <w:szCs w:val="16"/>
              </w:rPr>
              <w:t>ь</w:t>
            </w:r>
            <w:r w:rsidRPr="006F7689">
              <w:rPr>
                <w:rFonts w:ascii="Arial" w:hAnsi="Arial" w:cs="Arial"/>
                <w:b/>
                <w:sz w:val="16"/>
                <w:szCs w:val="16"/>
              </w:rPr>
              <w:t>ного контроля</w:t>
            </w:r>
          </w:p>
        </w:tc>
        <w:tc>
          <w:tcPr>
            <w:tcW w:w="2551"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Обзор по каждому виду ос</w:t>
            </w:r>
            <w:r w:rsidRPr="006F7689">
              <w:rPr>
                <w:rFonts w:ascii="Arial" w:hAnsi="Arial" w:cs="Arial"/>
                <w:b/>
                <w:sz w:val="16"/>
                <w:szCs w:val="16"/>
              </w:rPr>
              <w:t>у</w:t>
            </w:r>
            <w:r w:rsidRPr="006F7689">
              <w:rPr>
                <w:rFonts w:ascii="Arial" w:hAnsi="Arial" w:cs="Arial"/>
                <w:b/>
                <w:sz w:val="16"/>
                <w:szCs w:val="16"/>
              </w:rPr>
              <w:t>ществляемого муниципальн</w:t>
            </w:r>
            <w:r w:rsidRPr="006F7689">
              <w:rPr>
                <w:rFonts w:ascii="Arial" w:hAnsi="Arial" w:cs="Arial"/>
                <w:b/>
                <w:sz w:val="16"/>
                <w:szCs w:val="16"/>
              </w:rPr>
              <w:t>о</w:t>
            </w:r>
            <w:r w:rsidRPr="006F7689">
              <w:rPr>
                <w:rFonts w:ascii="Arial" w:hAnsi="Arial" w:cs="Arial"/>
                <w:b/>
                <w:sz w:val="16"/>
                <w:szCs w:val="16"/>
              </w:rPr>
              <w:t>го контроля, включая подко</w:t>
            </w:r>
            <w:r w:rsidRPr="006F7689">
              <w:rPr>
                <w:rFonts w:ascii="Arial" w:hAnsi="Arial" w:cs="Arial"/>
                <w:b/>
                <w:sz w:val="16"/>
                <w:szCs w:val="16"/>
              </w:rPr>
              <w:t>н</w:t>
            </w:r>
            <w:r w:rsidRPr="006F7689">
              <w:rPr>
                <w:rFonts w:ascii="Arial" w:hAnsi="Arial" w:cs="Arial"/>
                <w:b/>
                <w:sz w:val="16"/>
                <w:szCs w:val="16"/>
              </w:rPr>
              <w:t>трольные суб</w:t>
            </w:r>
            <w:r w:rsidRPr="006F7689">
              <w:rPr>
                <w:rFonts w:ascii="Arial" w:hAnsi="Arial" w:cs="Arial"/>
                <w:b/>
                <w:sz w:val="16"/>
                <w:szCs w:val="16"/>
              </w:rPr>
              <w:t>ъ</w:t>
            </w:r>
            <w:r w:rsidRPr="006F7689">
              <w:rPr>
                <w:rFonts w:ascii="Arial" w:hAnsi="Arial" w:cs="Arial"/>
                <w:b/>
                <w:sz w:val="16"/>
                <w:szCs w:val="16"/>
              </w:rPr>
              <w:t>екты</w:t>
            </w:r>
          </w:p>
        </w:tc>
        <w:tc>
          <w:tcPr>
            <w:tcW w:w="3562"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Обязательные требования</w:t>
            </w:r>
          </w:p>
        </w:tc>
        <w:tc>
          <w:tcPr>
            <w:tcW w:w="2676"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Оценка пр</w:t>
            </w:r>
            <w:r w:rsidRPr="006F7689">
              <w:rPr>
                <w:rFonts w:ascii="Arial" w:hAnsi="Arial" w:cs="Arial"/>
                <w:b/>
                <w:sz w:val="16"/>
                <w:szCs w:val="16"/>
              </w:rPr>
              <w:t>и</w:t>
            </w:r>
            <w:r w:rsidRPr="006F7689">
              <w:rPr>
                <w:rFonts w:ascii="Arial" w:hAnsi="Arial" w:cs="Arial"/>
                <w:b/>
                <w:sz w:val="16"/>
                <w:szCs w:val="16"/>
              </w:rPr>
              <w:t>чиненного ущерба и ри</w:t>
            </w:r>
            <w:r w:rsidRPr="006F7689">
              <w:rPr>
                <w:rFonts w:ascii="Arial" w:hAnsi="Arial" w:cs="Arial"/>
                <w:b/>
                <w:sz w:val="16"/>
                <w:szCs w:val="16"/>
              </w:rPr>
              <w:t>с</w:t>
            </w:r>
            <w:r w:rsidRPr="006F7689">
              <w:rPr>
                <w:rFonts w:ascii="Arial" w:hAnsi="Arial" w:cs="Arial"/>
                <w:b/>
                <w:sz w:val="16"/>
                <w:szCs w:val="16"/>
              </w:rPr>
              <w:t>ков</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sz w:val="16"/>
                <w:szCs w:val="16"/>
              </w:rPr>
            </w:pPr>
            <w:r w:rsidRPr="006F7689">
              <w:rPr>
                <w:rFonts w:ascii="Arial" w:hAnsi="Arial" w:cs="Arial"/>
                <w:sz w:val="16"/>
                <w:szCs w:val="16"/>
              </w:rPr>
              <w:t>1.</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sz w:val="16"/>
                <w:szCs w:val="16"/>
              </w:rPr>
              <w:t>Муниципальный ж</w:t>
            </w:r>
            <w:r w:rsidRPr="006F7689">
              <w:rPr>
                <w:rFonts w:ascii="Arial" w:hAnsi="Arial" w:cs="Arial"/>
                <w:b/>
                <w:sz w:val="16"/>
                <w:szCs w:val="16"/>
              </w:rPr>
              <w:t>и</w:t>
            </w:r>
            <w:r w:rsidRPr="006F7689">
              <w:rPr>
                <w:rFonts w:ascii="Arial" w:hAnsi="Arial" w:cs="Arial"/>
                <w:b/>
                <w:sz w:val="16"/>
                <w:szCs w:val="16"/>
              </w:rPr>
              <w:t>лищный ко</w:t>
            </w:r>
            <w:r w:rsidRPr="006F7689">
              <w:rPr>
                <w:rFonts w:ascii="Arial" w:hAnsi="Arial" w:cs="Arial"/>
                <w:b/>
                <w:sz w:val="16"/>
                <w:szCs w:val="16"/>
              </w:rPr>
              <w:t>н</w:t>
            </w:r>
            <w:r w:rsidRPr="006F7689">
              <w:rPr>
                <w:rFonts w:ascii="Arial" w:hAnsi="Arial" w:cs="Arial"/>
                <w:b/>
                <w:sz w:val="16"/>
                <w:szCs w:val="16"/>
              </w:rPr>
              <w:t>троль</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1. Юридические лица и индив</w:t>
            </w:r>
            <w:r w:rsidRPr="006F7689">
              <w:rPr>
                <w:rFonts w:ascii="Arial" w:hAnsi="Arial" w:cs="Arial"/>
                <w:sz w:val="16"/>
                <w:szCs w:val="16"/>
              </w:rPr>
              <w:t>и</w:t>
            </w:r>
            <w:r w:rsidRPr="006F7689">
              <w:rPr>
                <w:rFonts w:ascii="Arial" w:hAnsi="Arial" w:cs="Arial"/>
                <w:sz w:val="16"/>
                <w:szCs w:val="16"/>
              </w:rPr>
              <w:t>дуальные предприниматели, осущ</w:t>
            </w:r>
            <w:r w:rsidRPr="006F7689">
              <w:rPr>
                <w:rFonts w:ascii="Arial" w:hAnsi="Arial" w:cs="Arial"/>
                <w:sz w:val="16"/>
                <w:szCs w:val="16"/>
              </w:rPr>
              <w:t>е</w:t>
            </w:r>
            <w:r w:rsidRPr="006F7689">
              <w:rPr>
                <w:rFonts w:ascii="Arial" w:hAnsi="Arial" w:cs="Arial"/>
                <w:sz w:val="16"/>
                <w:szCs w:val="16"/>
              </w:rPr>
              <w:t>ствляющие деятельность по управлению или обслужив</w:t>
            </w:r>
            <w:r w:rsidRPr="006F7689">
              <w:rPr>
                <w:rFonts w:ascii="Arial" w:hAnsi="Arial" w:cs="Arial"/>
                <w:sz w:val="16"/>
                <w:szCs w:val="16"/>
              </w:rPr>
              <w:t>а</w:t>
            </w:r>
            <w:r w:rsidRPr="006F7689">
              <w:rPr>
                <w:rFonts w:ascii="Arial" w:hAnsi="Arial" w:cs="Arial"/>
                <w:sz w:val="16"/>
                <w:szCs w:val="16"/>
              </w:rPr>
              <w:t>нию мног</w:t>
            </w:r>
            <w:r w:rsidRPr="006F7689">
              <w:rPr>
                <w:rFonts w:ascii="Arial" w:hAnsi="Arial" w:cs="Arial"/>
                <w:sz w:val="16"/>
                <w:szCs w:val="16"/>
              </w:rPr>
              <w:t>о</w:t>
            </w:r>
            <w:r w:rsidRPr="006F7689">
              <w:rPr>
                <w:rFonts w:ascii="Arial" w:hAnsi="Arial" w:cs="Arial"/>
                <w:sz w:val="16"/>
                <w:szCs w:val="16"/>
              </w:rPr>
              <w:t>квартирных домов, в которых все пом</w:t>
            </w:r>
            <w:r w:rsidRPr="006F7689">
              <w:rPr>
                <w:rFonts w:ascii="Arial" w:hAnsi="Arial" w:cs="Arial"/>
                <w:sz w:val="16"/>
                <w:szCs w:val="16"/>
              </w:rPr>
              <w:t>е</w:t>
            </w:r>
            <w:r w:rsidRPr="006F7689">
              <w:rPr>
                <w:rFonts w:ascii="Arial" w:hAnsi="Arial" w:cs="Arial"/>
                <w:sz w:val="16"/>
                <w:szCs w:val="16"/>
              </w:rPr>
              <w:t>щения или их часть является муниципальной собственн</w:t>
            </w:r>
            <w:r w:rsidRPr="006F7689">
              <w:rPr>
                <w:rFonts w:ascii="Arial" w:hAnsi="Arial" w:cs="Arial"/>
                <w:sz w:val="16"/>
                <w:szCs w:val="16"/>
              </w:rPr>
              <w:t>о</w:t>
            </w:r>
            <w:r w:rsidRPr="006F7689">
              <w:rPr>
                <w:rFonts w:ascii="Arial" w:hAnsi="Arial" w:cs="Arial"/>
                <w:sz w:val="16"/>
                <w:szCs w:val="16"/>
              </w:rPr>
              <w:t>стью</w:t>
            </w:r>
          </w:p>
          <w:p w:rsidR="006B7BF8" w:rsidRPr="006F7689" w:rsidRDefault="006B7BF8" w:rsidP="00461588">
            <w:pPr>
              <w:jc w:val="both"/>
              <w:rPr>
                <w:rFonts w:ascii="Arial" w:hAnsi="Arial" w:cs="Arial"/>
                <w:sz w:val="16"/>
                <w:szCs w:val="16"/>
              </w:rPr>
            </w:pPr>
            <w:r w:rsidRPr="006F7689">
              <w:rPr>
                <w:rFonts w:ascii="Arial" w:hAnsi="Arial" w:cs="Arial"/>
                <w:sz w:val="16"/>
                <w:szCs w:val="16"/>
              </w:rPr>
              <w:t>2. Юридические лица и индив</w:t>
            </w:r>
            <w:r w:rsidRPr="006F7689">
              <w:rPr>
                <w:rFonts w:ascii="Arial" w:hAnsi="Arial" w:cs="Arial"/>
                <w:sz w:val="16"/>
                <w:szCs w:val="16"/>
              </w:rPr>
              <w:t>и</w:t>
            </w:r>
            <w:r w:rsidRPr="006F7689">
              <w:rPr>
                <w:rFonts w:ascii="Arial" w:hAnsi="Arial" w:cs="Arial"/>
                <w:sz w:val="16"/>
                <w:szCs w:val="16"/>
              </w:rPr>
              <w:t>дуальные предприниматели, предоставляющие коммунал</w:t>
            </w:r>
            <w:r w:rsidRPr="006F7689">
              <w:rPr>
                <w:rFonts w:ascii="Arial" w:hAnsi="Arial" w:cs="Arial"/>
                <w:sz w:val="16"/>
                <w:szCs w:val="16"/>
              </w:rPr>
              <w:t>ь</w:t>
            </w:r>
            <w:r w:rsidRPr="006F7689">
              <w:rPr>
                <w:rFonts w:ascii="Arial" w:hAnsi="Arial" w:cs="Arial"/>
                <w:sz w:val="16"/>
                <w:szCs w:val="16"/>
              </w:rPr>
              <w:t>ные услуги в мн</w:t>
            </w:r>
            <w:r w:rsidRPr="006F7689">
              <w:rPr>
                <w:rFonts w:ascii="Arial" w:hAnsi="Arial" w:cs="Arial"/>
                <w:sz w:val="16"/>
                <w:szCs w:val="16"/>
              </w:rPr>
              <w:t>о</w:t>
            </w:r>
            <w:r w:rsidRPr="006F7689">
              <w:rPr>
                <w:rFonts w:ascii="Arial" w:hAnsi="Arial" w:cs="Arial"/>
                <w:sz w:val="16"/>
                <w:szCs w:val="16"/>
              </w:rPr>
              <w:t>гоквартирных домах, в которых все помещения или их часть является муниц</w:t>
            </w:r>
            <w:r w:rsidRPr="006F7689">
              <w:rPr>
                <w:rFonts w:ascii="Arial" w:hAnsi="Arial" w:cs="Arial"/>
                <w:sz w:val="16"/>
                <w:szCs w:val="16"/>
              </w:rPr>
              <w:t>и</w:t>
            </w:r>
            <w:r w:rsidRPr="006F7689">
              <w:rPr>
                <w:rFonts w:ascii="Arial" w:hAnsi="Arial" w:cs="Arial"/>
                <w:sz w:val="16"/>
                <w:szCs w:val="16"/>
              </w:rPr>
              <w:t>пальной собственн</w:t>
            </w:r>
            <w:r w:rsidRPr="006F7689">
              <w:rPr>
                <w:rFonts w:ascii="Arial" w:hAnsi="Arial" w:cs="Arial"/>
                <w:sz w:val="16"/>
                <w:szCs w:val="16"/>
              </w:rPr>
              <w:t>о</w:t>
            </w:r>
            <w:r w:rsidRPr="006F7689">
              <w:rPr>
                <w:rFonts w:ascii="Arial" w:hAnsi="Arial" w:cs="Arial"/>
                <w:sz w:val="16"/>
                <w:szCs w:val="16"/>
              </w:rPr>
              <w:t>стью</w:t>
            </w:r>
          </w:p>
          <w:p w:rsidR="006B7BF8" w:rsidRPr="006F7689" w:rsidRDefault="006B7BF8" w:rsidP="00461588">
            <w:pPr>
              <w:jc w:val="both"/>
              <w:rPr>
                <w:rFonts w:ascii="Arial" w:hAnsi="Arial" w:cs="Arial"/>
                <w:sz w:val="16"/>
                <w:szCs w:val="16"/>
              </w:rPr>
            </w:pPr>
            <w:r w:rsidRPr="006F7689">
              <w:rPr>
                <w:rFonts w:ascii="Arial" w:hAnsi="Arial" w:cs="Arial"/>
                <w:sz w:val="16"/>
                <w:szCs w:val="16"/>
              </w:rPr>
              <w:t>3. Граждане, являющиеся собс</w:t>
            </w:r>
            <w:r w:rsidRPr="006F7689">
              <w:rPr>
                <w:rFonts w:ascii="Arial" w:hAnsi="Arial" w:cs="Arial"/>
                <w:sz w:val="16"/>
                <w:szCs w:val="16"/>
              </w:rPr>
              <w:t>т</w:t>
            </w:r>
            <w:r w:rsidRPr="006F7689">
              <w:rPr>
                <w:rFonts w:ascii="Arial" w:hAnsi="Arial" w:cs="Arial"/>
                <w:sz w:val="16"/>
                <w:szCs w:val="16"/>
              </w:rPr>
              <w:t>венниками или пользоват</w:t>
            </w:r>
            <w:r w:rsidRPr="006F7689">
              <w:rPr>
                <w:rFonts w:ascii="Arial" w:hAnsi="Arial" w:cs="Arial"/>
                <w:sz w:val="16"/>
                <w:szCs w:val="16"/>
              </w:rPr>
              <w:t>е</w:t>
            </w:r>
            <w:r w:rsidRPr="006F7689">
              <w:rPr>
                <w:rFonts w:ascii="Arial" w:hAnsi="Arial" w:cs="Arial"/>
                <w:sz w:val="16"/>
                <w:szCs w:val="16"/>
              </w:rPr>
              <w:t>лями помещений в многоквартирных домах, в кот</w:t>
            </w:r>
            <w:r w:rsidRPr="006F7689">
              <w:rPr>
                <w:rFonts w:ascii="Arial" w:hAnsi="Arial" w:cs="Arial"/>
                <w:sz w:val="16"/>
                <w:szCs w:val="16"/>
              </w:rPr>
              <w:t>о</w:t>
            </w:r>
            <w:r w:rsidRPr="006F7689">
              <w:rPr>
                <w:rFonts w:ascii="Arial" w:hAnsi="Arial" w:cs="Arial"/>
                <w:sz w:val="16"/>
                <w:szCs w:val="16"/>
              </w:rPr>
              <w:t>рых все помещения или их часть является муниц</w:t>
            </w:r>
            <w:r w:rsidRPr="006F7689">
              <w:rPr>
                <w:rFonts w:ascii="Arial" w:hAnsi="Arial" w:cs="Arial"/>
                <w:sz w:val="16"/>
                <w:szCs w:val="16"/>
              </w:rPr>
              <w:t>и</w:t>
            </w:r>
            <w:r w:rsidRPr="006F7689">
              <w:rPr>
                <w:rFonts w:ascii="Arial" w:hAnsi="Arial" w:cs="Arial"/>
                <w:sz w:val="16"/>
                <w:szCs w:val="16"/>
              </w:rPr>
              <w:t>пальной собстве</w:t>
            </w:r>
            <w:r w:rsidRPr="006F7689">
              <w:rPr>
                <w:rFonts w:ascii="Arial" w:hAnsi="Arial" w:cs="Arial"/>
                <w:sz w:val="16"/>
                <w:szCs w:val="16"/>
              </w:rPr>
              <w:t>н</w:t>
            </w:r>
            <w:r w:rsidRPr="006F7689">
              <w:rPr>
                <w:rFonts w:ascii="Arial" w:hAnsi="Arial" w:cs="Arial"/>
                <w:sz w:val="16"/>
                <w:szCs w:val="16"/>
              </w:rPr>
              <w:t>ностью</w:t>
            </w:r>
          </w:p>
        </w:tc>
        <w:tc>
          <w:tcPr>
            <w:tcW w:w="3562" w:type="dxa"/>
            <w:tcMar>
              <w:left w:w="28" w:type="dxa"/>
              <w:right w:w="28" w:type="dxa"/>
            </w:tcMar>
          </w:tcPr>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1) часть 2 статьи 162 Жилищного коде</w:t>
            </w:r>
            <w:r w:rsidRPr="006F7689">
              <w:rPr>
                <w:rFonts w:ascii="Arial" w:hAnsi="Arial" w:cs="Arial"/>
                <w:sz w:val="16"/>
                <w:szCs w:val="16"/>
              </w:rPr>
              <w:t>к</w:t>
            </w:r>
            <w:r w:rsidRPr="006F7689">
              <w:rPr>
                <w:rFonts w:ascii="Arial" w:hAnsi="Arial" w:cs="Arial"/>
                <w:sz w:val="16"/>
                <w:szCs w:val="16"/>
              </w:rPr>
              <w:t>са Российской Федерации (обязательс</w:t>
            </w:r>
            <w:r w:rsidRPr="006F7689">
              <w:rPr>
                <w:rFonts w:ascii="Arial" w:hAnsi="Arial" w:cs="Arial"/>
                <w:sz w:val="16"/>
                <w:szCs w:val="16"/>
              </w:rPr>
              <w:t>т</w:t>
            </w:r>
            <w:r w:rsidRPr="006F7689">
              <w:rPr>
                <w:rFonts w:ascii="Arial" w:hAnsi="Arial" w:cs="Arial"/>
                <w:sz w:val="16"/>
                <w:szCs w:val="16"/>
              </w:rPr>
              <w:t>во по договору управления многоквартирным д</w:t>
            </w:r>
            <w:r w:rsidRPr="006F7689">
              <w:rPr>
                <w:rFonts w:ascii="Arial" w:hAnsi="Arial" w:cs="Arial"/>
                <w:sz w:val="16"/>
                <w:szCs w:val="16"/>
              </w:rPr>
              <w:t>о</w:t>
            </w:r>
            <w:r w:rsidRPr="006F7689">
              <w:rPr>
                <w:rFonts w:ascii="Arial" w:hAnsi="Arial" w:cs="Arial"/>
                <w:sz w:val="16"/>
                <w:szCs w:val="16"/>
              </w:rPr>
              <w:t>мом);</w:t>
            </w:r>
          </w:p>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2) часть 2 статьи 26 Жилищного кодекса Ро</w:t>
            </w:r>
            <w:r w:rsidRPr="006F7689">
              <w:rPr>
                <w:rFonts w:ascii="Arial" w:hAnsi="Arial" w:cs="Arial"/>
                <w:sz w:val="16"/>
                <w:szCs w:val="16"/>
              </w:rPr>
              <w:t>с</w:t>
            </w:r>
            <w:r w:rsidRPr="006F7689">
              <w:rPr>
                <w:rFonts w:ascii="Arial" w:hAnsi="Arial" w:cs="Arial"/>
                <w:sz w:val="16"/>
                <w:szCs w:val="16"/>
              </w:rPr>
              <w:t>сийской Федерации (условия и порядок пер</w:t>
            </w:r>
            <w:r w:rsidRPr="006F7689">
              <w:rPr>
                <w:rFonts w:ascii="Arial" w:hAnsi="Arial" w:cs="Arial"/>
                <w:sz w:val="16"/>
                <w:szCs w:val="16"/>
              </w:rPr>
              <w:t>е</w:t>
            </w:r>
            <w:r w:rsidRPr="006F7689">
              <w:rPr>
                <w:rFonts w:ascii="Arial" w:hAnsi="Arial" w:cs="Arial"/>
                <w:sz w:val="16"/>
                <w:szCs w:val="16"/>
              </w:rPr>
              <w:t>план</w:t>
            </w:r>
            <w:r w:rsidRPr="006F7689">
              <w:rPr>
                <w:rFonts w:ascii="Arial" w:hAnsi="Arial" w:cs="Arial"/>
                <w:sz w:val="16"/>
                <w:szCs w:val="16"/>
              </w:rPr>
              <w:t>и</w:t>
            </w:r>
            <w:r w:rsidRPr="006F7689">
              <w:rPr>
                <w:rFonts w:ascii="Arial" w:hAnsi="Arial" w:cs="Arial"/>
                <w:sz w:val="16"/>
                <w:szCs w:val="16"/>
              </w:rPr>
              <w:t>ровки или переустройства помещений в мног</w:t>
            </w:r>
            <w:r w:rsidRPr="006F7689">
              <w:rPr>
                <w:rFonts w:ascii="Arial" w:hAnsi="Arial" w:cs="Arial"/>
                <w:sz w:val="16"/>
                <w:szCs w:val="16"/>
              </w:rPr>
              <w:t>о</w:t>
            </w:r>
            <w:r w:rsidRPr="006F7689">
              <w:rPr>
                <w:rFonts w:ascii="Arial" w:hAnsi="Arial" w:cs="Arial"/>
                <w:sz w:val="16"/>
                <w:szCs w:val="16"/>
              </w:rPr>
              <w:t>квартирном доме);</w:t>
            </w:r>
          </w:p>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3) постановление Правительства Ро</w:t>
            </w:r>
            <w:r w:rsidRPr="006F7689">
              <w:rPr>
                <w:rFonts w:ascii="Arial" w:hAnsi="Arial" w:cs="Arial"/>
                <w:sz w:val="16"/>
                <w:szCs w:val="16"/>
              </w:rPr>
              <w:t>с</w:t>
            </w:r>
            <w:r w:rsidRPr="006F7689">
              <w:rPr>
                <w:rFonts w:ascii="Arial" w:hAnsi="Arial" w:cs="Arial"/>
                <w:sz w:val="16"/>
                <w:szCs w:val="16"/>
              </w:rPr>
              <w:t>сийской Федерации от 03.04.2013 N 290 "О минимал</w:t>
            </w:r>
            <w:r w:rsidRPr="006F7689">
              <w:rPr>
                <w:rFonts w:ascii="Arial" w:hAnsi="Arial" w:cs="Arial"/>
                <w:sz w:val="16"/>
                <w:szCs w:val="16"/>
              </w:rPr>
              <w:t>ь</w:t>
            </w:r>
            <w:r w:rsidRPr="006F7689">
              <w:rPr>
                <w:rFonts w:ascii="Arial" w:hAnsi="Arial" w:cs="Arial"/>
                <w:sz w:val="16"/>
                <w:szCs w:val="16"/>
              </w:rPr>
              <w:t>ном перечне услуг и работ, необходимых для обеспечения надлежащего содержания общ</w:t>
            </w:r>
            <w:r w:rsidRPr="006F7689">
              <w:rPr>
                <w:rFonts w:ascii="Arial" w:hAnsi="Arial" w:cs="Arial"/>
                <w:sz w:val="16"/>
                <w:szCs w:val="16"/>
              </w:rPr>
              <w:t>е</w:t>
            </w:r>
            <w:r w:rsidRPr="006F7689">
              <w:rPr>
                <w:rFonts w:ascii="Arial" w:hAnsi="Arial" w:cs="Arial"/>
                <w:sz w:val="16"/>
                <w:szCs w:val="16"/>
              </w:rPr>
              <w:t>го имущества в многоквартирном доме, и п</w:t>
            </w:r>
            <w:r w:rsidRPr="006F7689">
              <w:rPr>
                <w:rFonts w:ascii="Arial" w:hAnsi="Arial" w:cs="Arial"/>
                <w:sz w:val="16"/>
                <w:szCs w:val="16"/>
              </w:rPr>
              <w:t>о</w:t>
            </w:r>
            <w:r w:rsidRPr="006F7689">
              <w:rPr>
                <w:rFonts w:ascii="Arial" w:hAnsi="Arial" w:cs="Arial"/>
                <w:sz w:val="16"/>
                <w:szCs w:val="16"/>
              </w:rPr>
              <w:t>рядке их оказания и выполн</w:t>
            </w:r>
            <w:r w:rsidRPr="006F7689">
              <w:rPr>
                <w:rFonts w:ascii="Arial" w:hAnsi="Arial" w:cs="Arial"/>
                <w:sz w:val="16"/>
                <w:szCs w:val="16"/>
              </w:rPr>
              <w:t>е</w:t>
            </w:r>
            <w:r w:rsidRPr="006F7689">
              <w:rPr>
                <w:rFonts w:ascii="Arial" w:hAnsi="Arial" w:cs="Arial"/>
                <w:sz w:val="16"/>
                <w:szCs w:val="16"/>
              </w:rPr>
              <w:t>ния";</w:t>
            </w:r>
          </w:p>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4) постановление Правительства Ро</w:t>
            </w:r>
            <w:r w:rsidRPr="006F7689">
              <w:rPr>
                <w:rFonts w:ascii="Arial" w:hAnsi="Arial" w:cs="Arial"/>
                <w:sz w:val="16"/>
                <w:szCs w:val="16"/>
              </w:rPr>
              <w:t>с</w:t>
            </w:r>
            <w:r w:rsidRPr="006F7689">
              <w:rPr>
                <w:rFonts w:ascii="Arial" w:hAnsi="Arial" w:cs="Arial"/>
                <w:sz w:val="16"/>
                <w:szCs w:val="16"/>
              </w:rPr>
              <w:t>сийской Федерации от 21.01.2006 N 25 "Об утвержд</w:t>
            </w:r>
            <w:r w:rsidRPr="006F7689">
              <w:rPr>
                <w:rFonts w:ascii="Arial" w:hAnsi="Arial" w:cs="Arial"/>
                <w:sz w:val="16"/>
                <w:szCs w:val="16"/>
              </w:rPr>
              <w:t>е</w:t>
            </w:r>
            <w:r w:rsidRPr="006F7689">
              <w:rPr>
                <w:rFonts w:ascii="Arial" w:hAnsi="Arial" w:cs="Arial"/>
                <w:sz w:val="16"/>
                <w:szCs w:val="16"/>
              </w:rPr>
              <w:t>нии Правил пользования жилыми помещ</w:t>
            </w:r>
            <w:r w:rsidRPr="006F7689">
              <w:rPr>
                <w:rFonts w:ascii="Arial" w:hAnsi="Arial" w:cs="Arial"/>
                <w:sz w:val="16"/>
                <w:szCs w:val="16"/>
              </w:rPr>
              <w:t>е</w:t>
            </w:r>
            <w:r w:rsidRPr="006F7689">
              <w:rPr>
                <w:rFonts w:ascii="Arial" w:hAnsi="Arial" w:cs="Arial"/>
                <w:sz w:val="16"/>
                <w:szCs w:val="16"/>
              </w:rPr>
              <w:t>ниями";</w:t>
            </w:r>
          </w:p>
          <w:p w:rsidR="006B7BF8" w:rsidRPr="006F7689" w:rsidRDefault="006B7BF8" w:rsidP="00461588">
            <w:pPr>
              <w:pStyle w:val="221"/>
              <w:ind w:left="0"/>
              <w:jc w:val="both"/>
              <w:rPr>
                <w:rFonts w:ascii="Arial" w:hAnsi="Arial" w:cs="Arial"/>
                <w:b w:val="0"/>
                <w:sz w:val="16"/>
                <w:szCs w:val="16"/>
              </w:rPr>
            </w:pPr>
            <w:r w:rsidRPr="006F7689">
              <w:rPr>
                <w:rFonts w:ascii="Arial" w:hAnsi="Arial" w:cs="Arial"/>
                <w:b w:val="0"/>
                <w:sz w:val="16"/>
                <w:szCs w:val="16"/>
              </w:rPr>
              <w:t>5) иные НПА, установленные в о</w:t>
            </w:r>
            <w:r w:rsidRPr="006F7689">
              <w:rPr>
                <w:rFonts w:ascii="Arial" w:hAnsi="Arial" w:cs="Arial"/>
                <w:b w:val="0"/>
                <w:sz w:val="16"/>
                <w:szCs w:val="16"/>
              </w:rPr>
              <w:t>т</w:t>
            </w:r>
            <w:r w:rsidRPr="006F7689">
              <w:rPr>
                <w:rFonts w:ascii="Arial" w:hAnsi="Arial" w:cs="Arial"/>
                <w:b w:val="0"/>
                <w:sz w:val="16"/>
                <w:szCs w:val="16"/>
              </w:rPr>
              <w:t>ношении муниципального жилищного фо</w:t>
            </w:r>
            <w:r w:rsidRPr="006F7689">
              <w:rPr>
                <w:rFonts w:ascii="Arial" w:hAnsi="Arial" w:cs="Arial"/>
                <w:b w:val="0"/>
                <w:sz w:val="16"/>
                <w:szCs w:val="16"/>
              </w:rPr>
              <w:t>н</w:t>
            </w:r>
            <w:r w:rsidRPr="006F7689">
              <w:rPr>
                <w:rFonts w:ascii="Arial" w:hAnsi="Arial" w:cs="Arial"/>
                <w:b w:val="0"/>
                <w:sz w:val="16"/>
                <w:szCs w:val="16"/>
              </w:rPr>
              <w:t>да</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прич</w:t>
            </w:r>
            <w:r w:rsidRPr="006F7689">
              <w:rPr>
                <w:rFonts w:ascii="Arial" w:hAnsi="Arial" w:cs="Arial"/>
                <w:sz w:val="16"/>
                <w:szCs w:val="16"/>
              </w:rPr>
              <w:t>и</w:t>
            </w:r>
            <w:r w:rsidRPr="006F7689">
              <w:rPr>
                <w:rFonts w:ascii="Arial" w:hAnsi="Arial" w:cs="Arial"/>
                <w:sz w:val="16"/>
                <w:szCs w:val="16"/>
              </w:rPr>
              <w:t>ненного ущерба не провод</w:t>
            </w:r>
            <w:r w:rsidRPr="006F7689">
              <w:rPr>
                <w:rFonts w:ascii="Arial" w:hAnsi="Arial" w:cs="Arial"/>
                <w:sz w:val="16"/>
                <w:szCs w:val="16"/>
              </w:rPr>
              <w:t>и</w:t>
            </w:r>
            <w:r w:rsidRPr="006F7689">
              <w:rPr>
                <w:rFonts w:ascii="Arial" w:hAnsi="Arial" w:cs="Arial"/>
                <w:sz w:val="16"/>
                <w:szCs w:val="16"/>
              </w:rPr>
              <w:t>лись</w:t>
            </w:r>
          </w:p>
        </w:tc>
      </w:tr>
      <w:tr w:rsidR="006B7BF8" w:rsidRPr="006F7689" w:rsidTr="006B7BF8">
        <w:tc>
          <w:tcPr>
            <w:tcW w:w="675" w:type="dxa"/>
            <w:tcMar>
              <w:left w:w="28" w:type="dxa"/>
              <w:right w:w="28" w:type="dxa"/>
            </w:tcMar>
          </w:tcPr>
          <w:p w:rsidR="006B7BF8" w:rsidRPr="006F7689" w:rsidRDefault="006B7BF8" w:rsidP="00461588">
            <w:pPr>
              <w:shd w:val="clear" w:color="auto" w:fill="FFFFFF"/>
              <w:jc w:val="center"/>
              <w:rPr>
                <w:rFonts w:ascii="Arial" w:hAnsi="Arial" w:cs="Arial"/>
                <w:sz w:val="16"/>
                <w:szCs w:val="16"/>
              </w:rPr>
            </w:pPr>
            <w:r w:rsidRPr="006F7689">
              <w:rPr>
                <w:rFonts w:ascii="Arial" w:hAnsi="Arial" w:cs="Arial"/>
                <w:sz w:val="16"/>
                <w:szCs w:val="16"/>
              </w:rPr>
              <w:t>2.</w:t>
            </w:r>
          </w:p>
        </w:tc>
        <w:tc>
          <w:tcPr>
            <w:tcW w:w="2047" w:type="dxa"/>
            <w:tcMar>
              <w:left w:w="28" w:type="dxa"/>
              <w:right w:w="28" w:type="dxa"/>
            </w:tcMar>
          </w:tcPr>
          <w:p w:rsidR="006B7BF8" w:rsidRPr="006F7689" w:rsidRDefault="006B7BF8" w:rsidP="00461588">
            <w:pPr>
              <w:shd w:val="clear" w:color="auto" w:fill="FFFFFF"/>
              <w:jc w:val="both"/>
              <w:rPr>
                <w:rFonts w:ascii="Arial" w:hAnsi="Arial" w:cs="Arial"/>
                <w:sz w:val="16"/>
                <w:szCs w:val="16"/>
              </w:rPr>
            </w:pPr>
            <w:r w:rsidRPr="006F7689">
              <w:rPr>
                <w:rFonts w:ascii="Arial" w:hAnsi="Arial" w:cs="Arial"/>
                <w:b/>
                <w:sz w:val="16"/>
                <w:szCs w:val="16"/>
              </w:rPr>
              <w:t>Муниципальный ко</w:t>
            </w:r>
            <w:r w:rsidRPr="006F7689">
              <w:rPr>
                <w:rFonts w:ascii="Arial" w:hAnsi="Arial" w:cs="Arial"/>
                <w:b/>
                <w:sz w:val="16"/>
                <w:szCs w:val="16"/>
              </w:rPr>
              <w:t>н</w:t>
            </w:r>
            <w:r w:rsidRPr="006F7689">
              <w:rPr>
                <w:rFonts w:ascii="Arial" w:hAnsi="Arial" w:cs="Arial"/>
                <w:b/>
                <w:sz w:val="16"/>
                <w:szCs w:val="16"/>
              </w:rPr>
              <w:t>троль за обеспеч</w:t>
            </w:r>
            <w:r w:rsidRPr="006F7689">
              <w:rPr>
                <w:rFonts w:ascii="Arial" w:hAnsi="Arial" w:cs="Arial"/>
                <w:b/>
                <w:sz w:val="16"/>
                <w:szCs w:val="16"/>
              </w:rPr>
              <w:t>е</w:t>
            </w:r>
            <w:r w:rsidRPr="006F7689">
              <w:rPr>
                <w:rFonts w:ascii="Arial" w:hAnsi="Arial" w:cs="Arial"/>
                <w:b/>
                <w:sz w:val="16"/>
                <w:szCs w:val="16"/>
              </w:rPr>
              <w:t>нием сохранности автом</w:t>
            </w:r>
            <w:r w:rsidRPr="006F7689">
              <w:rPr>
                <w:rFonts w:ascii="Arial" w:hAnsi="Arial" w:cs="Arial"/>
                <w:b/>
                <w:sz w:val="16"/>
                <w:szCs w:val="16"/>
              </w:rPr>
              <w:t>о</w:t>
            </w:r>
            <w:r w:rsidRPr="006F7689">
              <w:rPr>
                <w:rFonts w:ascii="Arial" w:hAnsi="Arial" w:cs="Arial"/>
                <w:b/>
                <w:sz w:val="16"/>
                <w:szCs w:val="16"/>
              </w:rPr>
              <w:t>бильных дорог местн</w:t>
            </w:r>
            <w:r w:rsidRPr="006F7689">
              <w:rPr>
                <w:rFonts w:ascii="Arial" w:hAnsi="Arial" w:cs="Arial"/>
                <w:b/>
                <w:sz w:val="16"/>
                <w:szCs w:val="16"/>
              </w:rPr>
              <w:t>о</w:t>
            </w:r>
            <w:r w:rsidRPr="006F7689">
              <w:rPr>
                <w:rFonts w:ascii="Arial" w:hAnsi="Arial" w:cs="Arial"/>
                <w:b/>
                <w:sz w:val="16"/>
                <w:szCs w:val="16"/>
              </w:rPr>
              <w:t>го знач</w:t>
            </w:r>
            <w:r w:rsidRPr="006F7689">
              <w:rPr>
                <w:rFonts w:ascii="Arial" w:hAnsi="Arial" w:cs="Arial"/>
                <w:b/>
                <w:sz w:val="16"/>
                <w:szCs w:val="16"/>
              </w:rPr>
              <w:t>е</w:t>
            </w:r>
            <w:r w:rsidRPr="006F7689">
              <w:rPr>
                <w:rFonts w:ascii="Arial" w:hAnsi="Arial" w:cs="Arial"/>
                <w:b/>
                <w:sz w:val="16"/>
                <w:szCs w:val="16"/>
              </w:rPr>
              <w:t>ния вне границ нас</w:t>
            </w:r>
            <w:r w:rsidRPr="006F7689">
              <w:rPr>
                <w:rFonts w:ascii="Arial" w:hAnsi="Arial" w:cs="Arial"/>
                <w:b/>
                <w:sz w:val="16"/>
                <w:szCs w:val="16"/>
              </w:rPr>
              <w:t>е</w:t>
            </w:r>
            <w:r w:rsidRPr="006F7689">
              <w:rPr>
                <w:rFonts w:ascii="Arial" w:hAnsi="Arial" w:cs="Arial"/>
                <w:b/>
                <w:sz w:val="16"/>
                <w:szCs w:val="16"/>
              </w:rPr>
              <w:t>ленных пунктов в границах Валдайск</w:t>
            </w:r>
            <w:r w:rsidRPr="006F7689">
              <w:rPr>
                <w:rFonts w:ascii="Arial" w:hAnsi="Arial" w:cs="Arial"/>
                <w:b/>
                <w:sz w:val="16"/>
                <w:szCs w:val="16"/>
              </w:rPr>
              <w:t>о</w:t>
            </w:r>
            <w:r w:rsidRPr="006F7689">
              <w:rPr>
                <w:rFonts w:ascii="Arial" w:hAnsi="Arial" w:cs="Arial"/>
                <w:b/>
                <w:sz w:val="16"/>
                <w:szCs w:val="16"/>
              </w:rPr>
              <w:t>го мун</w:t>
            </w:r>
            <w:r w:rsidRPr="006F7689">
              <w:rPr>
                <w:rFonts w:ascii="Arial" w:hAnsi="Arial" w:cs="Arial"/>
                <w:b/>
                <w:sz w:val="16"/>
                <w:szCs w:val="16"/>
              </w:rPr>
              <w:t>и</w:t>
            </w:r>
            <w:r w:rsidRPr="006F7689">
              <w:rPr>
                <w:rFonts w:ascii="Arial" w:hAnsi="Arial" w:cs="Arial"/>
                <w:b/>
                <w:sz w:val="16"/>
                <w:szCs w:val="16"/>
              </w:rPr>
              <w:t>ципального района</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и индивид</w:t>
            </w:r>
            <w:r w:rsidRPr="006F7689">
              <w:rPr>
                <w:rFonts w:ascii="Arial" w:hAnsi="Arial" w:cs="Arial"/>
                <w:sz w:val="16"/>
                <w:szCs w:val="16"/>
              </w:rPr>
              <w:t>у</w:t>
            </w:r>
            <w:r w:rsidRPr="006F7689">
              <w:rPr>
                <w:rFonts w:ascii="Arial" w:hAnsi="Arial" w:cs="Arial"/>
                <w:sz w:val="16"/>
                <w:szCs w:val="16"/>
              </w:rPr>
              <w:t>альные предприниматели, ос</w:t>
            </w:r>
            <w:r w:rsidRPr="006F7689">
              <w:rPr>
                <w:rFonts w:ascii="Arial" w:hAnsi="Arial" w:cs="Arial"/>
                <w:sz w:val="16"/>
                <w:szCs w:val="16"/>
              </w:rPr>
              <w:t>у</w:t>
            </w:r>
            <w:r w:rsidRPr="006F7689">
              <w:rPr>
                <w:rFonts w:ascii="Arial" w:hAnsi="Arial" w:cs="Arial"/>
                <w:sz w:val="16"/>
                <w:szCs w:val="16"/>
              </w:rPr>
              <w:t>щест</w:t>
            </w:r>
            <w:r w:rsidRPr="006F7689">
              <w:rPr>
                <w:rFonts w:ascii="Arial" w:hAnsi="Arial" w:cs="Arial"/>
                <w:sz w:val="16"/>
                <w:szCs w:val="16"/>
              </w:rPr>
              <w:t>в</w:t>
            </w:r>
            <w:r w:rsidRPr="006F7689">
              <w:rPr>
                <w:rFonts w:ascii="Arial" w:hAnsi="Arial" w:cs="Arial"/>
                <w:sz w:val="16"/>
                <w:szCs w:val="16"/>
              </w:rPr>
              <w:t>ляющие деятельность по обслуживанию и/или использ</w:t>
            </w:r>
            <w:r w:rsidRPr="006F7689">
              <w:rPr>
                <w:rFonts w:ascii="Arial" w:hAnsi="Arial" w:cs="Arial"/>
                <w:sz w:val="16"/>
                <w:szCs w:val="16"/>
              </w:rPr>
              <w:t>о</w:t>
            </w:r>
            <w:r w:rsidRPr="006F7689">
              <w:rPr>
                <w:rFonts w:ascii="Arial" w:hAnsi="Arial" w:cs="Arial"/>
                <w:sz w:val="16"/>
                <w:szCs w:val="16"/>
              </w:rPr>
              <w:t>ванию автомобильных дорог (полос отвода  и/или придоро</w:t>
            </w:r>
            <w:r w:rsidRPr="006F7689">
              <w:rPr>
                <w:rFonts w:ascii="Arial" w:hAnsi="Arial" w:cs="Arial"/>
                <w:sz w:val="16"/>
                <w:szCs w:val="16"/>
              </w:rPr>
              <w:t>ж</w:t>
            </w:r>
            <w:r w:rsidRPr="006F7689">
              <w:rPr>
                <w:rFonts w:ascii="Arial" w:hAnsi="Arial" w:cs="Arial"/>
                <w:sz w:val="16"/>
                <w:szCs w:val="16"/>
              </w:rPr>
              <w:t xml:space="preserve">ных полос)  </w:t>
            </w:r>
          </w:p>
          <w:p w:rsidR="006B7BF8" w:rsidRPr="006F7689" w:rsidRDefault="006B7BF8" w:rsidP="00461588">
            <w:pPr>
              <w:jc w:val="both"/>
              <w:rPr>
                <w:rFonts w:ascii="Arial" w:hAnsi="Arial" w:cs="Arial"/>
                <w:sz w:val="16"/>
                <w:szCs w:val="16"/>
              </w:rPr>
            </w:pPr>
          </w:p>
        </w:tc>
        <w:tc>
          <w:tcPr>
            <w:tcW w:w="3562" w:type="dxa"/>
            <w:tcMar>
              <w:left w:w="28" w:type="dxa"/>
              <w:right w:w="28" w:type="dxa"/>
            </w:tcMar>
          </w:tcPr>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1) федеральный закон от 08 ноября 2007 года № 257-ФЗ «Об автомобил</w:t>
            </w:r>
            <w:r w:rsidRPr="006F7689">
              <w:rPr>
                <w:rFonts w:ascii="Arial" w:hAnsi="Arial" w:cs="Arial"/>
                <w:sz w:val="16"/>
                <w:szCs w:val="16"/>
              </w:rPr>
              <w:t>ь</w:t>
            </w:r>
            <w:r w:rsidRPr="006F7689">
              <w:rPr>
                <w:rFonts w:ascii="Arial" w:hAnsi="Arial" w:cs="Arial"/>
                <w:sz w:val="16"/>
                <w:szCs w:val="16"/>
              </w:rPr>
              <w:t>ных дорогах и о дорожной деятельности в Российской Фед</w:t>
            </w:r>
            <w:r w:rsidRPr="006F7689">
              <w:rPr>
                <w:rFonts w:ascii="Arial" w:hAnsi="Arial" w:cs="Arial"/>
                <w:sz w:val="16"/>
                <w:szCs w:val="16"/>
              </w:rPr>
              <w:t>е</w:t>
            </w:r>
            <w:r w:rsidRPr="006F7689">
              <w:rPr>
                <w:rFonts w:ascii="Arial" w:hAnsi="Arial" w:cs="Arial"/>
                <w:sz w:val="16"/>
                <w:szCs w:val="16"/>
              </w:rPr>
              <w:t>рации о внесении изменений в отдельные законодательные акты Российской Фед</w:t>
            </w:r>
            <w:r w:rsidRPr="006F7689">
              <w:rPr>
                <w:rFonts w:ascii="Arial" w:hAnsi="Arial" w:cs="Arial"/>
                <w:sz w:val="16"/>
                <w:szCs w:val="16"/>
              </w:rPr>
              <w:t>е</w:t>
            </w:r>
            <w:r w:rsidRPr="006F7689">
              <w:rPr>
                <w:rFonts w:ascii="Arial" w:hAnsi="Arial" w:cs="Arial"/>
                <w:sz w:val="16"/>
                <w:szCs w:val="16"/>
              </w:rPr>
              <w:t>рации »;</w:t>
            </w:r>
          </w:p>
          <w:p w:rsidR="006B7BF8" w:rsidRPr="006F7689" w:rsidRDefault="006B7BF8" w:rsidP="00461588">
            <w:pPr>
              <w:pStyle w:val="aff0"/>
              <w:jc w:val="both"/>
              <w:rPr>
                <w:rFonts w:ascii="Arial" w:hAnsi="Arial" w:cs="Arial"/>
                <w:sz w:val="16"/>
                <w:szCs w:val="16"/>
              </w:rPr>
            </w:pPr>
            <w:r w:rsidRPr="006F7689">
              <w:rPr>
                <w:rFonts w:ascii="Arial" w:hAnsi="Arial" w:cs="Arial"/>
                <w:sz w:val="16"/>
                <w:szCs w:val="16"/>
              </w:rPr>
              <w:t>2) федеральный з</w:t>
            </w:r>
            <w:r w:rsidRPr="006F7689">
              <w:rPr>
                <w:rFonts w:ascii="Arial" w:hAnsi="Arial" w:cs="Arial"/>
                <w:sz w:val="16"/>
                <w:szCs w:val="16"/>
              </w:rPr>
              <w:t>а</w:t>
            </w:r>
            <w:r w:rsidRPr="006F7689">
              <w:rPr>
                <w:rFonts w:ascii="Arial" w:hAnsi="Arial" w:cs="Arial"/>
                <w:sz w:val="16"/>
                <w:szCs w:val="16"/>
              </w:rPr>
              <w:t>кон от 10 декабря 1995 года № 196-ФЗ «О безопасности дорожного движ</w:t>
            </w:r>
            <w:r w:rsidRPr="006F7689">
              <w:rPr>
                <w:rFonts w:ascii="Arial" w:hAnsi="Arial" w:cs="Arial"/>
                <w:sz w:val="16"/>
                <w:szCs w:val="16"/>
              </w:rPr>
              <w:t>е</w:t>
            </w:r>
            <w:r w:rsidRPr="006F7689">
              <w:rPr>
                <w:rFonts w:ascii="Arial" w:hAnsi="Arial" w:cs="Arial"/>
                <w:sz w:val="16"/>
                <w:szCs w:val="16"/>
              </w:rPr>
              <w:t>ния»;</w:t>
            </w:r>
          </w:p>
          <w:p w:rsidR="006B7BF8" w:rsidRPr="006F7689" w:rsidRDefault="006B7BF8" w:rsidP="00461588">
            <w:pPr>
              <w:pStyle w:val="221"/>
              <w:ind w:left="0"/>
              <w:jc w:val="both"/>
              <w:rPr>
                <w:rFonts w:ascii="Arial" w:hAnsi="Arial" w:cs="Arial"/>
                <w:b w:val="0"/>
                <w:sz w:val="16"/>
                <w:szCs w:val="16"/>
              </w:rPr>
            </w:pPr>
            <w:r w:rsidRPr="006F7689">
              <w:rPr>
                <w:rFonts w:ascii="Arial" w:hAnsi="Arial" w:cs="Arial"/>
                <w:b w:val="0"/>
                <w:sz w:val="16"/>
                <w:szCs w:val="16"/>
              </w:rPr>
              <w:t>3) иные НПА, установленные в о</w:t>
            </w:r>
            <w:r w:rsidRPr="006F7689">
              <w:rPr>
                <w:rFonts w:ascii="Arial" w:hAnsi="Arial" w:cs="Arial"/>
                <w:b w:val="0"/>
                <w:sz w:val="16"/>
                <w:szCs w:val="16"/>
              </w:rPr>
              <w:t>т</w:t>
            </w:r>
            <w:r w:rsidRPr="006F7689">
              <w:rPr>
                <w:rFonts w:ascii="Arial" w:hAnsi="Arial" w:cs="Arial"/>
                <w:b w:val="0"/>
                <w:sz w:val="16"/>
                <w:szCs w:val="16"/>
              </w:rPr>
              <w:t>ношении автом</w:t>
            </w:r>
            <w:r w:rsidRPr="006F7689">
              <w:rPr>
                <w:rFonts w:ascii="Arial" w:hAnsi="Arial" w:cs="Arial"/>
                <w:b w:val="0"/>
                <w:sz w:val="16"/>
                <w:szCs w:val="16"/>
              </w:rPr>
              <w:t>о</w:t>
            </w:r>
            <w:r w:rsidRPr="006F7689">
              <w:rPr>
                <w:rFonts w:ascii="Arial" w:hAnsi="Arial" w:cs="Arial"/>
                <w:b w:val="0"/>
                <w:sz w:val="16"/>
                <w:szCs w:val="16"/>
              </w:rPr>
              <w:t>бильных дорог.</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прич</w:t>
            </w:r>
            <w:r w:rsidRPr="006F7689">
              <w:rPr>
                <w:rFonts w:ascii="Arial" w:hAnsi="Arial" w:cs="Arial"/>
                <w:sz w:val="16"/>
                <w:szCs w:val="16"/>
              </w:rPr>
              <w:t>и</w:t>
            </w:r>
            <w:r w:rsidRPr="006F7689">
              <w:rPr>
                <w:rFonts w:ascii="Arial" w:hAnsi="Arial" w:cs="Arial"/>
                <w:sz w:val="16"/>
                <w:szCs w:val="16"/>
              </w:rPr>
              <w:t>ненного ущерба не провод</w:t>
            </w:r>
            <w:r w:rsidRPr="006F7689">
              <w:rPr>
                <w:rFonts w:ascii="Arial" w:hAnsi="Arial" w:cs="Arial"/>
                <w:sz w:val="16"/>
                <w:szCs w:val="16"/>
              </w:rPr>
              <w:t>и</w:t>
            </w:r>
            <w:r w:rsidRPr="006F7689">
              <w:rPr>
                <w:rFonts w:ascii="Arial" w:hAnsi="Arial" w:cs="Arial"/>
                <w:sz w:val="16"/>
                <w:szCs w:val="16"/>
              </w:rPr>
              <w:t>лись</w:t>
            </w:r>
          </w:p>
        </w:tc>
      </w:tr>
      <w:tr w:rsidR="006B7BF8" w:rsidRPr="006F7689" w:rsidTr="006B7BF8">
        <w:tc>
          <w:tcPr>
            <w:tcW w:w="675" w:type="dxa"/>
            <w:tcMar>
              <w:left w:w="28" w:type="dxa"/>
              <w:right w:w="28" w:type="dxa"/>
            </w:tcMar>
          </w:tcPr>
          <w:p w:rsidR="006B7BF8" w:rsidRPr="006F7689" w:rsidRDefault="006B7BF8" w:rsidP="00461588">
            <w:pPr>
              <w:shd w:val="clear" w:color="auto" w:fill="FFFFFF"/>
              <w:jc w:val="center"/>
              <w:rPr>
                <w:rFonts w:ascii="Arial" w:hAnsi="Arial" w:cs="Arial"/>
                <w:sz w:val="16"/>
                <w:szCs w:val="16"/>
              </w:rPr>
            </w:pPr>
            <w:r w:rsidRPr="006F7689">
              <w:rPr>
                <w:rFonts w:ascii="Arial" w:hAnsi="Arial" w:cs="Arial"/>
                <w:sz w:val="16"/>
                <w:szCs w:val="16"/>
              </w:rPr>
              <w:t>3.</w:t>
            </w:r>
          </w:p>
        </w:tc>
        <w:tc>
          <w:tcPr>
            <w:tcW w:w="2047" w:type="dxa"/>
            <w:tcMar>
              <w:left w:w="28" w:type="dxa"/>
              <w:right w:w="28" w:type="dxa"/>
            </w:tcMar>
          </w:tcPr>
          <w:p w:rsidR="006B7BF8" w:rsidRPr="006F7689" w:rsidRDefault="006B7BF8" w:rsidP="00461588">
            <w:pPr>
              <w:shd w:val="clear" w:color="auto" w:fill="FFFFFF"/>
              <w:jc w:val="both"/>
              <w:rPr>
                <w:rFonts w:ascii="Arial" w:hAnsi="Arial" w:cs="Arial"/>
                <w:b/>
                <w:sz w:val="16"/>
                <w:szCs w:val="16"/>
              </w:rPr>
            </w:pPr>
            <w:r w:rsidRPr="006F7689">
              <w:rPr>
                <w:rFonts w:ascii="Arial" w:hAnsi="Arial" w:cs="Arial"/>
                <w:b/>
                <w:sz w:val="16"/>
                <w:szCs w:val="16"/>
              </w:rPr>
              <w:t>Муниципальный ко</w:t>
            </w:r>
            <w:r w:rsidRPr="006F7689">
              <w:rPr>
                <w:rFonts w:ascii="Arial" w:hAnsi="Arial" w:cs="Arial"/>
                <w:b/>
                <w:sz w:val="16"/>
                <w:szCs w:val="16"/>
              </w:rPr>
              <w:t>н</w:t>
            </w:r>
            <w:r w:rsidRPr="006F7689">
              <w:rPr>
                <w:rFonts w:ascii="Arial" w:hAnsi="Arial" w:cs="Arial"/>
                <w:b/>
                <w:sz w:val="16"/>
                <w:szCs w:val="16"/>
              </w:rPr>
              <w:t>троль за соблюден</w:t>
            </w:r>
            <w:r w:rsidRPr="006F7689">
              <w:rPr>
                <w:rFonts w:ascii="Arial" w:hAnsi="Arial" w:cs="Arial"/>
                <w:b/>
                <w:sz w:val="16"/>
                <w:szCs w:val="16"/>
              </w:rPr>
              <w:t>и</w:t>
            </w:r>
            <w:r w:rsidRPr="006F7689">
              <w:rPr>
                <w:rFonts w:ascii="Arial" w:hAnsi="Arial" w:cs="Arial"/>
                <w:b/>
                <w:sz w:val="16"/>
                <w:szCs w:val="16"/>
              </w:rPr>
              <w:t>ем требований в о</w:t>
            </w:r>
            <w:r w:rsidRPr="006F7689">
              <w:rPr>
                <w:rFonts w:ascii="Arial" w:hAnsi="Arial" w:cs="Arial"/>
                <w:b/>
                <w:sz w:val="16"/>
                <w:szCs w:val="16"/>
              </w:rPr>
              <w:t>б</w:t>
            </w:r>
            <w:r w:rsidRPr="006F7689">
              <w:rPr>
                <w:rFonts w:ascii="Arial" w:hAnsi="Arial" w:cs="Arial"/>
                <w:b/>
                <w:sz w:val="16"/>
                <w:szCs w:val="16"/>
              </w:rPr>
              <w:t>ласти охраны окружающей ср</w:t>
            </w:r>
            <w:r w:rsidRPr="006F7689">
              <w:rPr>
                <w:rFonts w:ascii="Arial" w:hAnsi="Arial" w:cs="Arial"/>
                <w:b/>
                <w:sz w:val="16"/>
                <w:szCs w:val="16"/>
              </w:rPr>
              <w:t>е</w:t>
            </w:r>
            <w:r w:rsidRPr="006F7689">
              <w:rPr>
                <w:rFonts w:ascii="Arial" w:hAnsi="Arial" w:cs="Arial"/>
                <w:b/>
                <w:sz w:val="16"/>
                <w:szCs w:val="16"/>
              </w:rPr>
              <w:t>ды</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и индивид</w:t>
            </w:r>
            <w:r w:rsidRPr="006F7689">
              <w:rPr>
                <w:rFonts w:ascii="Arial" w:hAnsi="Arial" w:cs="Arial"/>
                <w:sz w:val="16"/>
                <w:szCs w:val="16"/>
              </w:rPr>
              <w:t>у</w:t>
            </w:r>
            <w:r w:rsidRPr="006F7689">
              <w:rPr>
                <w:rFonts w:ascii="Arial" w:hAnsi="Arial" w:cs="Arial"/>
                <w:sz w:val="16"/>
                <w:szCs w:val="16"/>
              </w:rPr>
              <w:t>альные предприниматели, для которых при осуществлении своей деятел</w:t>
            </w:r>
            <w:r w:rsidRPr="006F7689">
              <w:rPr>
                <w:rFonts w:ascii="Arial" w:hAnsi="Arial" w:cs="Arial"/>
                <w:sz w:val="16"/>
                <w:szCs w:val="16"/>
              </w:rPr>
              <w:t>ь</w:t>
            </w:r>
            <w:r w:rsidRPr="006F7689">
              <w:rPr>
                <w:rFonts w:ascii="Arial" w:hAnsi="Arial" w:cs="Arial"/>
                <w:sz w:val="16"/>
                <w:szCs w:val="16"/>
              </w:rPr>
              <w:t>ности является необходимым соблюдение тр</w:t>
            </w:r>
            <w:r w:rsidRPr="006F7689">
              <w:rPr>
                <w:rFonts w:ascii="Arial" w:hAnsi="Arial" w:cs="Arial"/>
                <w:sz w:val="16"/>
                <w:szCs w:val="16"/>
              </w:rPr>
              <w:t>е</w:t>
            </w:r>
            <w:r w:rsidRPr="006F7689">
              <w:rPr>
                <w:rFonts w:ascii="Arial" w:hAnsi="Arial" w:cs="Arial"/>
                <w:sz w:val="16"/>
                <w:szCs w:val="16"/>
              </w:rPr>
              <w:t>бований в области охраны окр</w:t>
            </w:r>
            <w:r w:rsidRPr="006F7689">
              <w:rPr>
                <w:rFonts w:ascii="Arial" w:hAnsi="Arial" w:cs="Arial"/>
                <w:sz w:val="16"/>
                <w:szCs w:val="16"/>
              </w:rPr>
              <w:t>у</w:t>
            </w:r>
            <w:r w:rsidRPr="006F7689">
              <w:rPr>
                <w:rFonts w:ascii="Arial" w:hAnsi="Arial" w:cs="Arial"/>
                <w:sz w:val="16"/>
                <w:szCs w:val="16"/>
              </w:rPr>
              <w:t>жающей ср</w:t>
            </w:r>
            <w:r w:rsidRPr="006F7689">
              <w:rPr>
                <w:rFonts w:ascii="Arial" w:hAnsi="Arial" w:cs="Arial"/>
                <w:sz w:val="16"/>
                <w:szCs w:val="16"/>
              </w:rPr>
              <w:t>е</w:t>
            </w:r>
            <w:r w:rsidRPr="006F7689">
              <w:rPr>
                <w:rFonts w:ascii="Arial" w:hAnsi="Arial" w:cs="Arial"/>
                <w:sz w:val="16"/>
                <w:szCs w:val="16"/>
              </w:rPr>
              <w:t>ды</w:t>
            </w:r>
          </w:p>
        </w:tc>
        <w:tc>
          <w:tcPr>
            <w:tcW w:w="3562" w:type="dxa"/>
            <w:tcMar>
              <w:left w:w="28" w:type="dxa"/>
              <w:right w:w="28" w:type="dxa"/>
            </w:tcMar>
          </w:tcPr>
          <w:p w:rsidR="006B7BF8" w:rsidRPr="006F7689" w:rsidRDefault="006B7BF8" w:rsidP="00461588">
            <w:pPr>
              <w:jc w:val="both"/>
              <w:rPr>
                <w:rFonts w:ascii="Arial" w:hAnsi="Arial" w:cs="Arial"/>
                <w:b/>
                <w:sz w:val="16"/>
                <w:szCs w:val="16"/>
              </w:rPr>
            </w:pPr>
            <w:r w:rsidRPr="006F7689">
              <w:rPr>
                <w:rFonts w:ascii="Arial" w:hAnsi="Arial" w:cs="Arial"/>
                <w:sz w:val="16"/>
                <w:szCs w:val="16"/>
              </w:rPr>
              <w:t>постановление Администрации Валда</w:t>
            </w:r>
            <w:r w:rsidRPr="006F7689">
              <w:rPr>
                <w:rFonts w:ascii="Arial" w:hAnsi="Arial" w:cs="Arial"/>
                <w:sz w:val="16"/>
                <w:szCs w:val="16"/>
              </w:rPr>
              <w:t>й</w:t>
            </w:r>
            <w:r w:rsidRPr="006F7689">
              <w:rPr>
                <w:rFonts w:ascii="Arial" w:hAnsi="Arial" w:cs="Arial"/>
                <w:sz w:val="16"/>
                <w:szCs w:val="16"/>
              </w:rPr>
              <w:t>ского муниципального района от 26.03.2015 № 506 «</w:t>
            </w:r>
            <w:r w:rsidRPr="006F7689">
              <w:rPr>
                <w:rFonts w:ascii="Arial" w:hAnsi="Arial" w:cs="Arial"/>
                <w:bCs/>
                <w:sz w:val="16"/>
                <w:szCs w:val="16"/>
              </w:rPr>
              <w:t xml:space="preserve">Об утверждении Порядка </w:t>
            </w:r>
            <w:r w:rsidRPr="006F7689">
              <w:rPr>
                <w:rFonts w:ascii="Arial" w:hAnsi="Arial" w:cs="Arial"/>
                <w:sz w:val="16"/>
                <w:szCs w:val="16"/>
              </w:rPr>
              <w:t>осуществления муниципальн</w:t>
            </w:r>
            <w:r w:rsidRPr="006F7689">
              <w:rPr>
                <w:rFonts w:ascii="Arial" w:hAnsi="Arial" w:cs="Arial"/>
                <w:sz w:val="16"/>
                <w:szCs w:val="16"/>
              </w:rPr>
              <w:t>о</w:t>
            </w:r>
            <w:r w:rsidRPr="006F7689">
              <w:rPr>
                <w:rFonts w:ascii="Arial" w:hAnsi="Arial" w:cs="Arial"/>
                <w:sz w:val="16"/>
                <w:szCs w:val="16"/>
              </w:rPr>
              <w:t>го контроля за соблюдением муниципальных актов в области охраны окр</w:t>
            </w:r>
            <w:r w:rsidRPr="006F7689">
              <w:rPr>
                <w:rFonts w:ascii="Arial" w:hAnsi="Arial" w:cs="Arial"/>
                <w:sz w:val="16"/>
                <w:szCs w:val="16"/>
              </w:rPr>
              <w:t>у</w:t>
            </w:r>
            <w:r w:rsidRPr="006F7689">
              <w:rPr>
                <w:rFonts w:ascii="Arial" w:hAnsi="Arial" w:cs="Arial"/>
                <w:sz w:val="16"/>
                <w:szCs w:val="16"/>
              </w:rPr>
              <w:t>жающей среды на территории Валда</w:t>
            </w:r>
            <w:r w:rsidRPr="006F7689">
              <w:rPr>
                <w:rFonts w:ascii="Arial" w:hAnsi="Arial" w:cs="Arial"/>
                <w:sz w:val="16"/>
                <w:szCs w:val="16"/>
              </w:rPr>
              <w:t>й</w:t>
            </w:r>
            <w:r w:rsidRPr="006F7689">
              <w:rPr>
                <w:rFonts w:ascii="Arial" w:hAnsi="Arial" w:cs="Arial"/>
                <w:sz w:val="16"/>
                <w:szCs w:val="16"/>
              </w:rPr>
              <w:t>ского муниципального ра</w:t>
            </w:r>
            <w:r w:rsidRPr="006F7689">
              <w:rPr>
                <w:rFonts w:ascii="Arial" w:hAnsi="Arial" w:cs="Arial"/>
                <w:sz w:val="16"/>
                <w:szCs w:val="16"/>
              </w:rPr>
              <w:t>й</w:t>
            </w:r>
            <w:r w:rsidRPr="006F7689">
              <w:rPr>
                <w:rFonts w:ascii="Arial" w:hAnsi="Arial" w:cs="Arial"/>
                <w:sz w:val="16"/>
                <w:szCs w:val="16"/>
              </w:rPr>
              <w:t>она»</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прич</w:t>
            </w:r>
            <w:r w:rsidRPr="006F7689">
              <w:rPr>
                <w:rFonts w:ascii="Arial" w:hAnsi="Arial" w:cs="Arial"/>
                <w:sz w:val="16"/>
                <w:szCs w:val="16"/>
              </w:rPr>
              <w:t>и</w:t>
            </w:r>
            <w:r w:rsidRPr="006F7689">
              <w:rPr>
                <w:rFonts w:ascii="Arial" w:hAnsi="Arial" w:cs="Arial"/>
                <w:sz w:val="16"/>
                <w:szCs w:val="16"/>
              </w:rPr>
              <w:t>ненного ущерба не провод</w:t>
            </w:r>
            <w:r w:rsidRPr="006F7689">
              <w:rPr>
                <w:rFonts w:ascii="Arial" w:hAnsi="Arial" w:cs="Arial"/>
                <w:sz w:val="16"/>
                <w:szCs w:val="16"/>
              </w:rPr>
              <w:t>и</w:t>
            </w:r>
            <w:r w:rsidRPr="006F7689">
              <w:rPr>
                <w:rFonts w:ascii="Arial" w:hAnsi="Arial" w:cs="Arial"/>
                <w:sz w:val="16"/>
                <w:szCs w:val="16"/>
              </w:rPr>
              <w:t>лись</w:t>
            </w:r>
          </w:p>
        </w:tc>
      </w:tr>
      <w:tr w:rsidR="006B7BF8" w:rsidRPr="006F7689" w:rsidTr="006B7BF8">
        <w:tc>
          <w:tcPr>
            <w:tcW w:w="675" w:type="dxa"/>
            <w:tcMar>
              <w:left w:w="28" w:type="dxa"/>
              <w:right w:w="28" w:type="dxa"/>
            </w:tcMar>
          </w:tcPr>
          <w:p w:rsidR="006B7BF8" w:rsidRPr="006F7689" w:rsidRDefault="006B7BF8" w:rsidP="00461588">
            <w:pPr>
              <w:shd w:val="clear" w:color="auto" w:fill="FFFFFF"/>
              <w:jc w:val="center"/>
              <w:rPr>
                <w:rFonts w:ascii="Arial" w:hAnsi="Arial" w:cs="Arial"/>
                <w:sz w:val="16"/>
                <w:szCs w:val="16"/>
              </w:rPr>
            </w:pPr>
            <w:r w:rsidRPr="006F7689">
              <w:rPr>
                <w:rFonts w:ascii="Arial" w:hAnsi="Arial" w:cs="Arial"/>
                <w:sz w:val="16"/>
                <w:szCs w:val="16"/>
              </w:rPr>
              <w:t>4.</w:t>
            </w:r>
          </w:p>
        </w:tc>
        <w:tc>
          <w:tcPr>
            <w:tcW w:w="2047" w:type="dxa"/>
            <w:tcMar>
              <w:left w:w="28" w:type="dxa"/>
              <w:right w:w="28" w:type="dxa"/>
            </w:tcMar>
          </w:tcPr>
          <w:p w:rsidR="006B7BF8" w:rsidRPr="006F7689" w:rsidRDefault="006B7BF8" w:rsidP="00461588">
            <w:pPr>
              <w:shd w:val="clear" w:color="auto" w:fill="FFFFFF"/>
              <w:jc w:val="both"/>
              <w:rPr>
                <w:rFonts w:ascii="Arial" w:hAnsi="Arial" w:cs="Arial"/>
                <w:b/>
                <w:sz w:val="16"/>
                <w:szCs w:val="16"/>
              </w:rPr>
            </w:pPr>
            <w:r w:rsidRPr="006F7689">
              <w:rPr>
                <w:rFonts w:ascii="Arial" w:hAnsi="Arial" w:cs="Arial"/>
                <w:b/>
                <w:sz w:val="16"/>
                <w:szCs w:val="16"/>
              </w:rPr>
              <w:t>Муниципальный з</w:t>
            </w:r>
            <w:r w:rsidRPr="006F7689">
              <w:rPr>
                <w:rFonts w:ascii="Arial" w:hAnsi="Arial" w:cs="Arial"/>
                <w:b/>
                <w:sz w:val="16"/>
                <w:szCs w:val="16"/>
              </w:rPr>
              <w:t>е</w:t>
            </w:r>
            <w:r w:rsidRPr="006F7689">
              <w:rPr>
                <w:rFonts w:ascii="Arial" w:hAnsi="Arial" w:cs="Arial"/>
                <w:b/>
                <w:sz w:val="16"/>
                <w:szCs w:val="16"/>
              </w:rPr>
              <w:t>мельный ко</w:t>
            </w:r>
            <w:r w:rsidRPr="006F7689">
              <w:rPr>
                <w:rFonts w:ascii="Arial" w:hAnsi="Arial" w:cs="Arial"/>
                <w:b/>
                <w:sz w:val="16"/>
                <w:szCs w:val="16"/>
              </w:rPr>
              <w:t>н</w:t>
            </w:r>
            <w:r w:rsidRPr="006F7689">
              <w:rPr>
                <w:rFonts w:ascii="Arial" w:hAnsi="Arial" w:cs="Arial"/>
                <w:b/>
                <w:sz w:val="16"/>
                <w:szCs w:val="16"/>
              </w:rPr>
              <w:t>троль</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и индивид</w:t>
            </w:r>
            <w:r w:rsidRPr="006F7689">
              <w:rPr>
                <w:rFonts w:ascii="Arial" w:hAnsi="Arial" w:cs="Arial"/>
                <w:sz w:val="16"/>
                <w:szCs w:val="16"/>
              </w:rPr>
              <w:t>у</w:t>
            </w:r>
            <w:r w:rsidRPr="006F7689">
              <w:rPr>
                <w:rFonts w:ascii="Arial" w:hAnsi="Arial" w:cs="Arial"/>
                <w:sz w:val="16"/>
                <w:szCs w:val="16"/>
              </w:rPr>
              <w:t>альные предприниматели, я</w:t>
            </w:r>
            <w:r w:rsidRPr="006F7689">
              <w:rPr>
                <w:rFonts w:ascii="Arial" w:hAnsi="Arial" w:cs="Arial"/>
                <w:sz w:val="16"/>
                <w:szCs w:val="16"/>
              </w:rPr>
              <w:t>в</w:t>
            </w:r>
            <w:r w:rsidRPr="006F7689">
              <w:rPr>
                <w:rFonts w:ascii="Arial" w:hAnsi="Arial" w:cs="Arial"/>
                <w:sz w:val="16"/>
                <w:szCs w:val="16"/>
              </w:rPr>
              <w:t>ляющиеся землепользовател</w:t>
            </w:r>
            <w:r w:rsidRPr="006F7689">
              <w:rPr>
                <w:rFonts w:ascii="Arial" w:hAnsi="Arial" w:cs="Arial"/>
                <w:sz w:val="16"/>
                <w:szCs w:val="16"/>
              </w:rPr>
              <w:t>я</w:t>
            </w:r>
            <w:r w:rsidRPr="006F7689">
              <w:rPr>
                <w:rFonts w:ascii="Arial" w:hAnsi="Arial" w:cs="Arial"/>
                <w:sz w:val="16"/>
                <w:szCs w:val="16"/>
              </w:rPr>
              <w:t>ми</w:t>
            </w:r>
          </w:p>
        </w:tc>
        <w:tc>
          <w:tcPr>
            <w:tcW w:w="3562" w:type="dxa"/>
            <w:tcMar>
              <w:left w:w="28" w:type="dxa"/>
              <w:right w:w="28" w:type="dxa"/>
            </w:tcMar>
          </w:tcPr>
          <w:p w:rsidR="006B7BF8" w:rsidRPr="006F7689" w:rsidRDefault="006B7BF8" w:rsidP="00461588">
            <w:pPr>
              <w:autoSpaceDE w:val="0"/>
              <w:jc w:val="both"/>
              <w:rPr>
                <w:rFonts w:ascii="Arial" w:hAnsi="Arial" w:cs="Arial"/>
                <w:b/>
                <w:sz w:val="16"/>
                <w:szCs w:val="16"/>
              </w:rPr>
            </w:pPr>
            <w:r w:rsidRPr="006F7689">
              <w:rPr>
                <w:rFonts w:ascii="Arial" w:hAnsi="Arial" w:cs="Arial"/>
                <w:sz w:val="16"/>
                <w:szCs w:val="16"/>
              </w:rPr>
              <w:t>статьи 13, 42, 45, 60,  78 Земельного коде</w:t>
            </w:r>
            <w:r w:rsidRPr="006F7689">
              <w:rPr>
                <w:rFonts w:ascii="Arial" w:hAnsi="Arial" w:cs="Arial"/>
                <w:sz w:val="16"/>
                <w:szCs w:val="16"/>
              </w:rPr>
              <w:t>к</w:t>
            </w:r>
            <w:r w:rsidRPr="006F7689">
              <w:rPr>
                <w:rFonts w:ascii="Arial" w:hAnsi="Arial" w:cs="Arial"/>
                <w:sz w:val="16"/>
                <w:szCs w:val="16"/>
              </w:rPr>
              <w:t>са Российской Федерации,</w:t>
            </w:r>
            <w:r w:rsidRPr="006F7689">
              <w:rPr>
                <w:rFonts w:ascii="Arial" w:hAnsi="Arial" w:cs="Arial"/>
                <w:b/>
                <w:sz w:val="16"/>
                <w:szCs w:val="16"/>
              </w:rPr>
              <w:t xml:space="preserve"> </w:t>
            </w:r>
            <w:r w:rsidRPr="006F7689">
              <w:rPr>
                <w:rFonts w:ascii="Arial" w:hAnsi="Arial" w:cs="Arial"/>
                <w:sz w:val="16"/>
                <w:szCs w:val="16"/>
              </w:rPr>
              <w:t>часть 3 статьи 6 Ф</w:t>
            </w:r>
            <w:r w:rsidRPr="006F7689">
              <w:rPr>
                <w:rFonts w:ascii="Arial" w:hAnsi="Arial" w:cs="Arial"/>
                <w:sz w:val="16"/>
                <w:szCs w:val="16"/>
              </w:rPr>
              <w:t>е</w:t>
            </w:r>
            <w:r w:rsidRPr="006F7689">
              <w:rPr>
                <w:rFonts w:ascii="Arial" w:hAnsi="Arial" w:cs="Arial"/>
                <w:sz w:val="16"/>
                <w:szCs w:val="16"/>
              </w:rPr>
              <w:t>дерального зак</w:t>
            </w:r>
            <w:r w:rsidRPr="006F7689">
              <w:rPr>
                <w:rFonts w:ascii="Arial" w:hAnsi="Arial" w:cs="Arial"/>
                <w:sz w:val="16"/>
                <w:szCs w:val="16"/>
              </w:rPr>
              <w:t>о</w:t>
            </w:r>
            <w:r w:rsidRPr="006F7689">
              <w:rPr>
                <w:rFonts w:ascii="Arial" w:hAnsi="Arial" w:cs="Arial"/>
                <w:sz w:val="16"/>
                <w:szCs w:val="16"/>
              </w:rPr>
              <w:t>на от 24 июля 2002 года № 101-ФЗ «Об обороте земель сельскохозяйс</w:t>
            </w:r>
            <w:r w:rsidRPr="006F7689">
              <w:rPr>
                <w:rFonts w:ascii="Arial" w:hAnsi="Arial" w:cs="Arial"/>
                <w:sz w:val="16"/>
                <w:szCs w:val="16"/>
              </w:rPr>
              <w:t>т</w:t>
            </w:r>
            <w:r w:rsidRPr="006F7689">
              <w:rPr>
                <w:rFonts w:ascii="Arial" w:hAnsi="Arial" w:cs="Arial"/>
                <w:sz w:val="16"/>
                <w:szCs w:val="16"/>
              </w:rPr>
              <w:t>венного назначения», постановление Прав</w:t>
            </w:r>
            <w:r w:rsidRPr="006F7689">
              <w:rPr>
                <w:rFonts w:ascii="Arial" w:hAnsi="Arial" w:cs="Arial"/>
                <w:sz w:val="16"/>
                <w:szCs w:val="16"/>
              </w:rPr>
              <w:t>и</w:t>
            </w:r>
            <w:r w:rsidRPr="006F7689">
              <w:rPr>
                <w:rFonts w:ascii="Arial" w:hAnsi="Arial" w:cs="Arial"/>
                <w:sz w:val="16"/>
                <w:szCs w:val="16"/>
              </w:rPr>
              <w:t>тельства Российской Федерации от 23.04.2012 N 369 "О признаках неиспользов</w:t>
            </w:r>
            <w:r w:rsidRPr="006F7689">
              <w:rPr>
                <w:rFonts w:ascii="Arial" w:hAnsi="Arial" w:cs="Arial"/>
                <w:sz w:val="16"/>
                <w:szCs w:val="16"/>
              </w:rPr>
              <w:t>а</w:t>
            </w:r>
            <w:r w:rsidRPr="006F7689">
              <w:rPr>
                <w:rFonts w:ascii="Arial" w:hAnsi="Arial" w:cs="Arial"/>
                <w:sz w:val="16"/>
                <w:szCs w:val="16"/>
              </w:rPr>
              <w:t>ния земельных участков с учетом особенн</w:t>
            </w:r>
            <w:r w:rsidRPr="006F7689">
              <w:rPr>
                <w:rFonts w:ascii="Arial" w:hAnsi="Arial" w:cs="Arial"/>
                <w:sz w:val="16"/>
                <w:szCs w:val="16"/>
              </w:rPr>
              <w:t>о</w:t>
            </w:r>
            <w:r w:rsidRPr="006F7689">
              <w:rPr>
                <w:rFonts w:ascii="Arial" w:hAnsi="Arial" w:cs="Arial"/>
                <w:sz w:val="16"/>
                <w:szCs w:val="16"/>
              </w:rPr>
              <w:t>стей ведения сельскохозяйственного прои</w:t>
            </w:r>
            <w:r w:rsidRPr="006F7689">
              <w:rPr>
                <w:rFonts w:ascii="Arial" w:hAnsi="Arial" w:cs="Arial"/>
                <w:sz w:val="16"/>
                <w:szCs w:val="16"/>
              </w:rPr>
              <w:t>з</w:t>
            </w:r>
            <w:r w:rsidRPr="006F7689">
              <w:rPr>
                <w:rFonts w:ascii="Arial" w:hAnsi="Arial" w:cs="Arial"/>
                <w:sz w:val="16"/>
                <w:szCs w:val="16"/>
              </w:rPr>
              <w:t>водства или осуществления иной связанной с сельскохозяйственным производством де</w:t>
            </w:r>
            <w:r w:rsidRPr="006F7689">
              <w:rPr>
                <w:rFonts w:ascii="Arial" w:hAnsi="Arial" w:cs="Arial"/>
                <w:sz w:val="16"/>
                <w:szCs w:val="16"/>
              </w:rPr>
              <w:t>я</w:t>
            </w:r>
            <w:r w:rsidRPr="006F7689">
              <w:rPr>
                <w:rFonts w:ascii="Arial" w:hAnsi="Arial" w:cs="Arial"/>
                <w:sz w:val="16"/>
                <w:szCs w:val="16"/>
              </w:rPr>
              <w:t>тельности в субъектах Российской Федер</w:t>
            </w:r>
            <w:r w:rsidRPr="006F7689">
              <w:rPr>
                <w:rFonts w:ascii="Arial" w:hAnsi="Arial" w:cs="Arial"/>
                <w:sz w:val="16"/>
                <w:szCs w:val="16"/>
              </w:rPr>
              <w:t>а</w:t>
            </w:r>
            <w:r w:rsidRPr="006F7689">
              <w:rPr>
                <w:rFonts w:ascii="Arial" w:hAnsi="Arial" w:cs="Arial"/>
                <w:sz w:val="16"/>
                <w:szCs w:val="16"/>
              </w:rPr>
              <w:t>ции"</w:t>
            </w:r>
          </w:p>
        </w:tc>
        <w:tc>
          <w:tcPr>
            <w:tcW w:w="2676"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проведен анализа рисков прич</w:t>
            </w:r>
            <w:r w:rsidRPr="006F7689">
              <w:rPr>
                <w:rFonts w:ascii="Arial" w:hAnsi="Arial" w:cs="Arial"/>
                <w:sz w:val="16"/>
                <w:szCs w:val="16"/>
              </w:rPr>
              <w:t>и</w:t>
            </w:r>
            <w:r w:rsidRPr="006F7689">
              <w:rPr>
                <w:rFonts w:ascii="Arial" w:hAnsi="Arial" w:cs="Arial"/>
                <w:sz w:val="16"/>
                <w:szCs w:val="16"/>
              </w:rPr>
              <w:t>нения вреда охр</w:t>
            </w:r>
            <w:r w:rsidRPr="006F7689">
              <w:rPr>
                <w:rFonts w:ascii="Arial" w:hAnsi="Arial" w:cs="Arial"/>
                <w:sz w:val="16"/>
                <w:szCs w:val="16"/>
              </w:rPr>
              <w:t>а</w:t>
            </w:r>
            <w:r w:rsidRPr="006F7689">
              <w:rPr>
                <w:rFonts w:ascii="Arial" w:hAnsi="Arial" w:cs="Arial"/>
                <w:sz w:val="16"/>
                <w:szCs w:val="16"/>
              </w:rPr>
              <w:t>няемым законом ценностям, установлено наруш</w:t>
            </w:r>
            <w:r w:rsidRPr="006F7689">
              <w:rPr>
                <w:rFonts w:ascii="Arial" w:hAnsi="Arial" w:cs="Arial"/>
                <w:sz w:val="16"/>
                <w:szCs w:val="16"/>
              </w:rPr>
              <w:t>е</w:t>
            </w:r>
            <w:r w:rsidRPr="006F7689">
              <w:rPr>
                <w:rFonts w:ascii="Arial" w:hAnsi="Arial" w:cs="Arial"/>
                <w:sz w:val="16"/>
                <w:szCs w:val="16"/>
              </w:rPr>
              <w:t>ние обяз</w:t>
            </w:r>
            <w:r w:rsidRPr="006F7689">
              <w:rPr>
                <w:rFonts w:ascii="Arial" w:hAnsi="Arial" w:cs="Arial"/>
                <w:sz w:val="16"/>
                <w:szCs w:val="16"/>
              </w:rPr>
              <w:t>а</w:t>
            </w:r>
            <w:r w:rsidRPr="006F7689">
              <w:rPr>
                <w:rFonts w:ascii="Arial" w:hAnsi="Arial" w:cs="Arial"/>
                <w:sz w:val="16"/>
                <w:szCs w:val="16"/>
              </w:rPr>
              <w:t xml:space="preserve">тельных требований, установленных </w:t>
            </w:r>
            <w:r w:rsidRPr="006F7689">
              <w:rPr>
                <w:rFonts w:ascii="Arial" w:hAnsi="Arial" w:cs="Arial"/>
                <w:bCs/>
                <w:sz w:val="16"/>
                <w:szCs w:val="16"/>
              </w:rPr>
              <w:t>статьей 42 З</w:t>
            </w:r>
            <w:r w:rsidRPr="006F7689">
              <w:rPr>
                <w:rFonts w:ascii="Arial" w:hAnsi="Arial" w:cs="Arial"/>
                <w:bCs/>
                <w:sz w:val="16"/>
                <w:szCs w:val="16"/>
              </w:rPr>
              <w:t>е</w:t>
            </w:r>
            <w:r w:rsidRPr="006F7689">
              <w:rPr>
                <w:rFonts w:ascii="Arial" w:hAnsi="Arial" w:cs="Arial"/>
                <w:bCs/>
                <w:sz w:val="16"/>
                <w:szCs w:val="16"/>
              </w:rPr>
              <w:t>мельного кодекса РФ, в соотве</w:t>
            </w:r>
            <w:r w:rsidRPr="006F7689">
              <w:rPr>
                <w:rFonts w:ascii="Arial" w:hAnsi="Arial" w:cs="Arial"/>
                <w:bCs/>
                <w:sz w:val="16"/>
                <w:szCs w:val="16"/>
              </w:rPr>
              <w:t>т</w:t>
            </w:r>
            <w:r w:rsidRPr="006F7689">
              <w:rPr>
                <w:rFonts w:ascii="Arial" w:hAnsi="Arial" w:cs="Arial"/>
                <w:bCs/>
                <w:sz w:val="16"/>
                <w:szCs w:val="16"/>
              </w:rPr>
              <w:t>ствии с которой со</w:t>
            </w:r>
            <w:r w:rsidRPr="006F7689">
              <w:rPr>
                <w:rFonts w:ascii="Arial" w:hAnsi="Arial" w:cs="Arial"/>
                <w:bCs/>
                <w:sz w:val="16"/>
                <w:szCs w:val="16"/>
              </w:rPr>
              <w:t>б</w:t>
            </w:r>
            <w:r w:rsidRPr="006F7689">
              <w:rPr>
                <w:rFonts w:ascii="Arial" w:hAnsi="Arial" w:cs="Arial"/>
                <w:bCs/>
                <w:sz w:val="16"/>
                <w:szCs w:val="16"/>
              </w:rPr>
              <w:t>ственники земельных участков обязаны и</w:t>
            </w:r>
            <w:r w:rsidRPr="006F7689">
              <w:rPr>
                <w:rFonts w:ascii="Arial" w:hAnsi="Arial" w:cs="Arial"/>
                <w:bCs/>
                <w:sz w:val="16"/>
                <w:szCs w:val="16"/>
              </w:rPr>
              <w:t>с</w:t>
            </w:r>
            <w:r w:rsidRPr="006F7689">
              <w:rPr>
                <w:rFonts w:ascii="Arial" w:hAnsi="Arial" w:cs="Arial"/>
                <w:bCs/>
                <w:sz w:val="16"/>
                <w:szCs w:val="16"/>
              </w:rPr>
              <w:t>пользовать земельные участки в соответствии с их целевым назн</w:t>
            </w:r>
            <w:r w:rsidRPr="006F7689">
              <w:rPr>
                <w:rFonts w:ascii="Arial" w:hAnsi="Arial" w:cs="Arial"/>
                <w:bCs/>
                <w:sz w:val="16"/>
                <w:szCs w:val="16"/>
              </w:rPr>
              <w:t>а</w:t>
            </w:r>
            <w:r w:rsidRPr="006F7689">
              <w:rPr>
                <w:rFonts w:ascii="Arial" w:hAnsi="Arial" w:cs="Arial"/>
                <w:bCs/>
                <w:sz w:val="16"/>
                <w:szCs w:val="16"/>
              </w:rPr>
              <w:t>чением способами, к</w:t>
            </w:r>
            <w:r w:rsidRPr="006F7689">
              <w:rPr>
                <w:rFonts w:ascii="Arial" w:hAnsi="Arial" w:cs="Arial"/>
                <w:bCs/>
                <w:sz w:val="16"/>
                <w:szCs w:val="16"/>
              </w:rPr>
              <w:t>о</w:t>
            </w:r>
            <w:r w:rsidRPr="006F7689">
              <w:rPr>
                <w:rFonts w:ascii="Arial" w:hAnsi="Arial" w:cs="Arial"/>
                <w:bCs/>
                <w:sz w:val="16"/>
                <w:szCs w:val="16"/>
              </w:rPr>
              <w:t>торые не должны наносить вред окружа</w:t>
            </w:r>
            <w:r w:rsidRPr="006F7689">
              <w:rPr>
                <w:rFonts w:ascii="Arial" w:hAnsi="Arial" w:cs="Arial"/>
                <w:bCs/>
                <w:sz w:val="16"/>
                <w:szCs w:val="16"/>
              </w:rPr>
              <w:t>ю</w:t>
            </w:r>
            <w:r w:rsidRPr="006F7689">
              <w:rPr>
                <w:rFonts w:ascii="Arial" w:hAnsi="Arial" w:cs="Arial"/>
                <w:bCs/>
                <w:sz w:val="16"/>
                <w:szCs w:val="16"/>
              </w:rPr>
              <w:t>щей среде, в том числе земле как природному р</w:t>
            </w:r>
            <w:r w:rsidRPr="006F7689">
              <w:rPr>
                <w:rFonts w:ascii="Arial" w:hAnsi="Arial" w:cs="Arial"/>
                <w:bCs/>
                <w:sz w:val="16"/>
                <w:szCs w:val="16"/>
              </w:rPr>
              <w:t>е</w:t>
            </w:r>
            <w:r w:rsidRPr="006F7689">
              <w:rPr>
                <w:rFonts w:ascii="Arial" w:hAnsi="Arial" w:cs="Arial"/>
                <w:bCs/>
                <w:sz w:val="16"/>
                <w:szCs w:val="16"/>
              </w:rPr>
              <w:t>сурсу</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bCs/>
                <w:sz w:val="16"/>
                <w:szCs w:val="16"/>
              </w:rPr>
            </w:pPr>
            <w:r w:rsidRPr="006F7689">
              <w:rPr>
                <w:rFonts w:ascii="Arial" w:hAnsi="Arial" w:cs="Arial"/>
                <w:bCs/>
                <w:sz w:val="16"/>
                <w:szCs w:val="16"/>
              </w:rPr>
              <w:t>5.</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bCs/>
                <w:sz w:val="16"/>
                <w:szCs w:val="16"/>
              </w:rPr>
            </w:pPr>
            <w:r w:rsidRPr="006F7689">
              <w:rPr>
                <w:rFonts w:ascii="Arial" w:hAnsi="Arial" w:cs="Arial"/>
                <w:b/>
                <w:bCs/>
                <w:sz w:val="16"/>
                <w:szCs w:val="16"/>
              </w:rPr>
              <w:t>Муниципальный ко</w:t>
            </w:r>
            <w:r w:rsidRPr="006F7689">
              <w:rPr>
                <w:rFonts w:ascii="Arial" w:hAnsi="Arial" w:cs="Arial"/>
                <w:b/>
                <w:bCs/>
                <w:sz w:val="16"/>
                <w:szCs w:val="16"/>
              </w:rPr>
              <w:t>н</w:t>
            </w:r>
            <w:r w:rsidRPr="006F7689">
              <w:rPr>
                <w:rFonts w:ascii="Arial" w:hAnsi="Arial" w:cs="Arial"/>
                <w:b/>
                <w:bCs/>
                <w:sz w:val="16"/>
                <w:szCs w:val="16"/>
              </w:rPr>
              <w:t>троль</w:t>
            </w:r>
          </w:p>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sz w:val="16"/>
                <w:szCs w:val="16"/>
              </w:rPr>
              <w:t>за деятельностью ро</w:t>
            </w:r>
            <w:r w:rsidRPr="006F7689">
              <w:rPr>
                <w:rFonts w:ascii="Arial" w:hAnsi="Arial" w:cs="Arial"/>
                <w:b/>
                <w:sz w:val="16"/>
                <w:szCs w:val="16"/>
              </w:rPr>
              <w:t>з</w:t>
            </w:r>
            <w:r w:rsidRPr="006F7689">
              <w:rPr>
                <w:rFonts w:ascii="Arial" w:hAnsi="Arial" w:cs="Arial"/>
                <w:b/>
                <w:sz w:val="16"/>
                <w:szCs w:val="16"/>
              </w:rPr>
              <w:t>ничных рынков на те</w:t>
            </w:r>
            <w:r w:rsidRPr="006F7689">
              <w:rPr>
                <w:rFonts w:ascii="Arial" w:hAnsi="Arial" w:cs="Arial"/>
                <w:b/>
                <w:sz w:val="16"/>
                <w:szCs w:val="16"/>
              </w:rPr>
              <w:t>р</w:t>
            </w:r>
            <w:r w:rsidRPr="006F7689">
              <w:rPr>
                <w:rFonts w:ascii="Arial" w:hAnsi="Arial" w:cs="Arial"/>
                <w:b/>
                <w:sz w:val="16"/>
                <w:szCs w:val="16"/>
              </w:rPr>
              <w:t>рит</w:t>
            </w:r>
            <w:r w:rsidRPr="006F7689">
              <w:rPr>
                <w:rFonts w:ascii="Arial" w:hAnsi="Arial" w:cs="Arial"/>
                <w:b/>
                <w:sz w:val="16"/>
                <w:szCs w:val="16"/>
              </w:rPr>
              <w:t>о</w:t>
            </w:r>
            <w:r w:rsidRPr="006F7689">
              <w:rPr>
                <w:rFonts w:ascii="Arial" w:hAnsi="Arial" w:cs="Arial"/>
                <w:b/>
                <w:sz w:val="16"/>
                <w:szCs w:val="16"/>
              </w:rPr>
              <w:t>рии</w:t>
            </w:r>
          </w:p>
          <w:p w:rsidR="006B7BF8" w:rsidRPr="006F7689" w:rsidRDefault="006B7BF8" w:rsidP="00461588">
            <w:pPr>
              <w:rPr>
                <w:rFonts w:ascii="Arial" w:hAnsi="Arial" w:cs="Arial"/>
                <w:b/>
                <w:sz w:val="16"/>
                <w:szCs w:val="16"/>
              </w:rPr>
            </w:pPr>
            <w:r w:rsidRPr="006F7689">
              <w:rPr>
                <w:rFonts w:ascii="Arial" w:hAnsi="Arial" w:cs="Arial"/>
                <w:b/>
                <w:sz w:val="16"/>
                <w:szCs w:val="16"/>
              </w:rPr>
              <w:t>Валдайского муниц</w:t>
            </w:r>
            <w:r w:rsidRPr="006F7689">
              <w:rPr>
                <w:rFonts w:ascii="Arial" w:hAnsi="Arial" w:cs="Arial"/>
                <w:b/>
                <w:sz w:val="16"/>
                <w:szCs w:val="16"/>
              </w:rPr>
              <w:t>и</w:t>
            </w:r>
            <w:r w:rsidRPr="006F7689">
              <w:rPr>
                <w:rFonts w:ascii="Arial" w:hAnsi="Arial" w:cs="Arial"/>
                <w:b/>
                <w:sz w:val="16"/>
                <w:szCs w:val="16"/>
              </w:rPr>
              <w:t>пального района</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осущест</w:t>
            </w:r>
            <w:r w:rsidRPr="006F7689">
              <w:rPr>
                <w:rFonts w:ascii="Arial" w:hAnsi="Arial" w:cs="Arial"/>
                <w:sz w:val="16"/>
                <w:szCs w:val="16"/>
              </w:rPr>
              <w:t>в</w:t>
            </w:r>
            <w:r w:rsidRPr="006F7689">
              <w:rPr>
                <w:rFonts w:ascii="Arial" w:hAnsi="Arial" w:cs="Arial"/>
                <w:sz w:val="16"/>
                <w:szCs w:val="16"/>
              </w:rPr>
              <w:t>ляющие организацию розничных рынков на территории муниц</w:t>
            </w:r>
            <w:r w:rsidRPr="006F7689">
              <w:rPr>
                <w:rFonts w:ascii="Arial" w:hAnsi="Arial" w:cs="Arial"/>
                <w:sz w:val="16"/>
                <w:szCs w:val="16"/>
              </w:rPr>
              <w:t>и</w:t>
            </w:r>
            <w:r w:rsidRPr="006F7689">
              <w:rPr>
                <w:rFonts w:ascii="Arial" w:hAnsi="Arial" w:cs="Arial"/>
                <w:sz w:val="16"/>
                <w:szCs w:val="16"/>
              </w:rPr>
              <w:t>пального ра</w:t>
            </w:r>
            <w:r w:rsidRPr="006F7689">
              <w:rPr>
                <w:rFonts w:ascii="Arial" w:hAnsi="Arial" w:cs="Arial"/>
                <w:sz w:val="16"/>
                <w:szCs w:val="16"/>
              </w:rPr>
              <w:t>й</w:t>
            </w:r>
            <w:r w:rsidRPr="006F7689">
              <w:rPr>
                <w:rFonts w:ascii="Arial" w:hAnsi="Arial" w:cs="Arial"/>
                <w:sz w:val="16"/>
                <w:szCs w:val="16"/>
              </w:rPr>
              <w:t>она.</w:t>
            </w:r>
          </w:p>
        </w:tc>
        <w:tc>
          <w:tcPr>
            <w:tcW w:w="3562"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федеральный закон от 30 д</w:t>
            </w:r>
            <w:r w:rsidRPr="006F7689">
              <w:rPr>
                <w:rFonts w:ascii="Arial" w:hAnsi="Arial" w:cs="Arial"/>
                <w:sz w:val="16"/>
                <w:szCs w:val="16"/>
              </w:rPr>
              <w:t>е</w:t>
            </w:r>
            <w:r w:rsidRPr="006F7689">
              <w:rPr>
                <w:rFonts w:ascii="Arial" w:hAnsi="Arial" w:cs="Arial"/>
                <w:sz w:val="16"/>
                <w:szCs w:val="16"/>
              </w:rPr>
              <w:t>кабря 2006 года № 271-ФЗ «О розничных рынках и о внесении изм</w:t>
            </w:r>
            <w:r w:rsidRPr="006F7689">
              <w:rPr>
                <w:rFonts w:ascii="Arial" w:hAnsi="Arial" w:cs="Arial"/>
                <w:sz w:val="16"/>
                <w:szCs w:val="16"/>
              </w:rPr>
              <w:t>е</w:t>
            </w:r>
            <w:r w:rsidRPr="006F7689">
              <w:rPr>
                <w:rFonts w:ascii="Arial" w:hAnsi="Arial" w:cs="Arial"/>
                <w:sz w:val="16"/>
                <w:szCs w:val="16"/>
              </w:rPr>
              <w:t>нений в трудовой кодекс Российской Федер</w:t>
            </w:r>
            <w:r w:rsidRPr="006F7689">
              <w:rPr>
                <w:rFonts w:ascii="Arial" w:hAnsi="Arial" w:cs="Arial"/>
                <w:sz w:val="16"/>
                <w:szCs w:val="16"/>
              </w:rPr>
              <w:t>а</w:t>
            </w:r>
            <w:r w:rsidRPr="006F7689">
              <w:rPr>
                <w:rFonts w:ascii="Arial" w:hAnsi="Arial" w:cs="Arial"/>
                <w:sz w:val="16"/>
                <w:szCs w:val="16"/>
              </w:rPr>
              <w:t xml:space="preserve">ции», </w:t>
            </w:r>
            <w:r w:rsidRPr="006F7689">
              <w:rPr>
                <w:rFonts w:ascii="Arial" w:hAnsi="Arial" w:cs="Arial"/>
                <w:sz w:val="16"/>
                <w:szCs w:val="16"/>
              </w:rPr>
              <w:br/>
              <w:t>постановление Администрации Валда</w:t>
            </w:r>
            <w:r w:rsidRPr="006F7689">
              <w:rPr>
                <w:rFonts w:ascii="Arial" w:hAnsi="Arial" w:cs="Arial"/>
                <w:sz w:val="16"/>
                <w:szCs w:val="16"/>
              </w:rPr>
              <w:t>й</w:t>
            </w:r>
            <w:r w:rsidRPr="006F7689">
              <w:rPr>
                <w:rFonts w:ascii="Arial" w:hAnsi="Arial" w:cs="Arial"/>
                <w:sz w:val="16"/>
                <w:szCs w:val="16"/>
              </w:rPr>
              <w:t>ского муниципального района от 14.04.2016 № 596 «О разрешении на право организации розни</w:t>
            </w:r>
            <w:r w:rsidRPr="006F7689">
              <w:rPr>
                <w:rFonts w:ascii="Arial" w:hAnsi="Arial" w:cs="Arial"/>
                <w:sz w:val="16"/>
                <w:szCs w:val="16"/>
              </w:rPr>
              <w:t>ч</w:t>
            </w:r>
            <w:r w:rsidRPr="006F7689">
              <w:rPr>
                <w:rFonts w:ascii="Arial" w:hAnsi="Arial" w:cs="Arial"/>
                <w:sz w:val="16"/>
                <w:szCs w:val="16"/>
              </w:rPr>
              <w:t>ного ры</w:t>
            </w:r>
            <w:r w:rsidRPr="006F7689">
              <w:rPr>
                <w:rFonts w:ascii="Arial" w:hAnsi="Arial" w:cs="Arial"/>
                <w:sz w:val="16"/>
                <w:szCs w:val="16"/>
              </w:rPr>
              <w:t>н</w:t>
            </w:r>
            <w:r w:rsidRPr="006F7689">
              <w:rPr>
                <w:rFonts w:ascii="Arial" w:hAnsi="Arial" w:cs="Arial"/>
                <w:sz w:val="16"/>
                <w:szCs w:val="16"/>
              </w:rPr>
              <w:t>ка»</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рисков причин</w:t>
            </w:r>
            <w:r w:rsidRPr="006F7689">
              <w:rPr>
                <w:rFonts w:ascii="Arial" w:hAnsi="Arial" w:cs="Arial"/>
                <w:sz w:val="16"/>
                <w:szCs w:val="16"/>
              </w:rPr>
              <w:t>е</w:t>
            </w:r>
            <w:r w:rsidRPr="006F7689">
              <w:rPr>
                <w:rFonts w:ascii="Arial" w:hAnsi="Arial" w:cs="Arial"/>
                <w:sz w:val="16"/>
                <w:szCs w:val="16"/>
              </w:rPr>
              <w:t>ния вреда охр</w:t>
            </w:r>
            <w:r w:rsidRPr="006F7689">
              <w:rPr>
                <w:rFonts w:ascii="Arial" w:hAnsi="Arial" w:cs="Arial"/>
                <w:sz w:val="16"/>
                <w:szCs w:val="16"/>
              </w:rPr>
              <w:t>а</w:t>
            </w:r>
            <w:r w:rsidRPr="006F7689">
              <w:rPr>
                <w:rFonts w:ascii="Arial" w:hAnsi="Arial" w:cs="Arial"/>
                <w:sz w:val="16"/>
                <w:szCs w:val="16"/>
              </w:rPr>
              <w:t>няемым законом ценностям и анализ оценки пр</w:t>
            </w:r>
            <w:r w:rsidRPr="006F7689">
              <w:rPr>
                <w:rFonts w:ascii="Arial" w:hAnsi="Arial" w:cs="Arial"/>
                <w:sz w:val="16"/>
                <w:szCs w:val="16"/>
              </w:rPr>
              <w:t>и</w:t>
            </w:r>
            <w:r w:rsidRPr="006F7689">
              <w:rPr>
                <w:rFonts w:ascii="Arial" w:hAnsi="Arial" w:cs="Arial"/>
                <w:sz w:val="16"/>
                <w:szCs w:val="16"/>
              </w:rPr>
              <w:t>чиненного ущерба не проводился, так как в связи с мор</w:t>
            </w:r>
            <w:r w:rsidRPr="006F7689">
              <w:rPr>
                <w:rFonts w:ascii="Arial" w:hAnsi="Arial" w:cs="Arial"/>
                <w:sz w:val="16"/>
                <w:szCs w:val="16"/>
              </w:rPr>
              <w:t>а</w:t>
            </w:r>
            <w:r w:rsidRPr="006F7689">
              <w:rPr>
                <w:rFonts w:ascii="Arial" w:hAnsi="Arial" w:cs="Arial"/>
                <w:sz w:val="16"/>
                <w:szCs w:val="16"/>
              </w:rPr>
              <w:t>торием на проведение проверок, контроль не осущест</w:t>
            </w:r>
            <w:r w:rsidRPr="006F7689">
              <w:rPr>
                <w:rFonts w:ascii="Arial" w:hAnsi="Arial" w:cs="Arial"/>
                <w:sz w:val="16"/>
                <w:szCs w:val="16"/>
              </w:rPr>
              <w:t>в</w:t>
            </w:r>
            <w:r w:rsidRPr="006F7689">
              <w:rPr>
                <w:rFonts w:ascii="Arial" w:hAnsi="Arial" w:cs="Arial"/>
                <w:sz w:val="16"/>
                <w:szCs w:val="16"/>
              </w:rPr>
              <w:t>лялся</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bCs/>
                <w:sz w:val="16"/>
                <w:szCs w:val="16"/>
              </w:rPr>
            </w:pPr>
            <w:r w:rsidRPr="006F7689">
              <w:rPr>
                <w:rFonts w:ascii="Arial" w:hAnsi="Arial" w:cs="Arial"/>
                <w:bCs/>
                <w:sz w:val="16"/>
                <w:szCs w:val="16"/>
              </w:rPr>
              <w:t>6.</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bCs/>
                <w:sz w:val="16"/>
                <w:szCs w:val="16"/>
              </w:rPr>
              <w:t>Муниципальный ко</w:t>
            </w:r>
            <w:r w:rsidRPr="006F7689">
              <w:rPr>
                <w:rFonts w:ascii="Arial" w:hAnsi="Arial" w:cs="Arial"/>
                <w:b/>
                <w:bCs/>
                <w:sz w:val="16"/>
                <w:szCs w:val="16"/>
              </w:rPr>
              <w:t>н</w:t>
            </w:r>
            <w:r w:rsidRPr="006F7689">
              <w:rPr>
                <w:rFonts w:ascii="Arial" w:hAnsi="Arial" w:cs="Arial"/>
                <w:b/>
                <w:bCs/>
                <w:sz w:val="16"/>
                <w:szCs w:val="16"/>
              </w:rPr>
              <w:t>троль по размещ</w:t>
            </w:r>
            <w:r w:rsidRPr="006F7689">
              <w:rPr>
                <w:rFonts w:ascii="Arial" w:hAnsi="Arial" w:cs="Arial"/>
                <w:b/>
                <w:bCs/>
                <w:sz w:val="16"/>
                <w:szCs w:val="16"/>
              </w:rPr>
              <w:t>е</w:t>
            </w:r>
            <w:r w:rsidRPr="006F7689">
              <w:rPr>
                <w:rFonts w:ascii="Arial" w:hAnsi="Arial" w:cs="Arial"/>
                <w:b/>
                <w:bCs/>
                <w:sz w:val="16"/>
                <w:szCs w:val="16"/>
              </w:rPr>
              <w:t>нию нестационарных торг</w:t>
            </w:r>
            <w:r w:rsidRPr="006F7689">
              <w:rPr>
                <w:rFonts w:ascii="Arial" w:hAnsi="Arial" w:cs="Arial"/>
                <w:b/>
                <w:bCs/>
                <w:sz w:val="16"/>
                <w:szCs w:val="16"/>
              </w:rPr>
              <w:t>о</w:t>
            </w:r>
            <w:r w:rsidRPr="006F7689">
              <w:rPr>
                <w:rFonts w:ascii="Arial" w:hAnsi="Arial" w:cs="Arial"/>
                <w:b/>
                <w:bCs/>
                <w:sz w:val="16"/>
                <w:szCs w:val="16"/>
              </w:rPr>
              <w:t>вых объектов на з</w:t>
            </w:r>
            <w:r w:rsidRPr="006F7689">
              <w:rPr>
                <w:rFonts w:ascii="Arial" w:hAnsi="Arial" w:cs="Arial"/>
                <w:b/>
                <w:bCs/>
                <w:sz w:val="16"/>
                <w:szCs w:val="16"/>
              </w:rPr>
              <w:t>е</w:t>
            </w:r>
            <w:r w:rsidRPr="006F7689">
              <w:rPr>
                <w:rFonts w:ascii="Arial" w:hAnsi="Arial" w:cs="Arial"/>
                <w:b/>
                <w:bCs/>
                <w:sz w:val="16"/>
                <w:szCs w:val="16"/>
              </w:rPr>
              <w:t>мельных учас</w:t>
            </w:r>
            <w:r w:rsidRPr="006F7689">
              <w:rPr>
                <w:rFonts w:ascii="Arial" w:hAnsi="Arial" w:cs="Arial"/>
                <w:b/>
                <w:bCs/>
                <w:sz w:val="16"/>
                <w:szCs w:val="16"/>
              </w:rPr>
              <w:t>т</w:t>
            </w:r>
            <w:r w:rsidRPr="006F7689">
              <w:rPr>
                <w:rFonts w:ascii="Arial" w:hAnsi="Arial" w:cs="Arial"/>
                <w:b/>
                <w:bCs/>
                <w:sz w:val="16"/>
                <w:szCs w:val="16"/>
              </w:rPr>
              <w:t>ках, в зданиях, строениях, сооружениях, наход</w:t>
            </w:r>
            <w:r w:rsidRPr="006F7689">
              <w:rPr>
                <w:rFonts w:ascii="Arial" w:hAnsi="Arial" w:cs="Arial"/>
                <w:b/>
                <w:bCs/>
                <w:sz w:val="16"/>
                <w:szCs w:val="16"/>
              </w:rPr>
              <w:t>я</w:t>
            </w:r>
            <w:r w:rsidRPr="006F7689">
              <w:rPr>
                <w:rFonts w:ascii="Arial" w:hAnsi="Arial" w:cs="Arial"/>
                <w:b/>
                <w:bCs/>
                <w:sz w:val="16"/>
                <w:szCs w:val="16"/>
              </w:rPr>
              <w:t>щихся в государстве</w:t>
            </w:r>
            <w:r w:rsidRPr="006F7689">
              <w:rPr>
                <w:rFonts w:ascii="Arial" w:hAnsi="Arial" w:cs="Arial"/>
                <w:b/>
                <w:bCs/>
                <w:sz w:val="16"/>
                <w:szCs w:val="16"/>
              </w:rPr>
              <w:t>н</w:t>
            </w:r>
            <w:r w:rsidRPr="006F7689">
              <w:rPr>
                <w:rFonts w:ascii="Arial" w:hAnsi="Arial" w:cs="Arial"/>
                <w:b/>
                <w:bCs/>
                <w:sz w:val="16"/>
                <w:szCs w:val="16"/>
              </w:rPr>
              <w:t>ной или муниципальной собственности, в соо</w:t>
            </w:r>
            <w:r w:rsidRPr="006F7689">
              <w:rPr>
                <w:rFonts w:ascii="Arial" w:hAnsi="Arial" w:cs="Arial"/>
                <w:b/>
                <w:bCs/>
                <w:sz w:val="16"/>
                <w:szCs w:val="16"/>
              </w:rPr>
              <w:t>т</w:t>
            </w:r>
            <w:r w:rsidRPr="006F7689">
              <w:rPr>
                <w:rFonts w:ascii="Arial" w:hAnsi="Arial" w:cs="Arial"/>
                <w:b/>
                <w:bCs/>
                <w:sz w:val="16"/>
                <w:szCs w:val="16"/>
              </w:rPr>
              <w:t xml:space="preserve">ветствии со схемой </w:t>
            </w:r>
            <w:r w:rsidRPr="006F7689">
              <w:rPr>
                <w:rFonts w:ascii="Arial" w:hAnsi="Arial" w:cs="Arial"/>
                <w:b/>
                <w:bCs/>
                <w:sz w:val="16"/>
                <w:szCs w:val="16"/>
              </w:rPr>
              <w:lastRenderedPageBreak/>
              <w:t>размещения нестаци</w:t>
            </w:r>
            <w:r w:rsidRPr="006F7689">
              <w:rPr>
                <w:rFonts w:ascii="Arial" w:hAnsi="Arial" w:cs="Arial"/>
                <w:b/>
                <w:bCs/>
                <w:sz w:val="16"/>
                <w:szCs w:val="16"/>
              </w:rPr>
              <w:t>о</w:t>
            </w:r>
            <w:r w:rsidRPr="006F7689">
              <w:rPr>
                <w:rFonts w:ascii="Arial" w:hAnsi="Arial" w:cs="Arial"/>
                <w:b/>
                <w:bCs/>
                <w:sz w:val="16"/>
                <w:szCs w:val="16"/>
              </w:rPr>
              <w:t>нарных торговых об</w:t>
            </w:r>
            <w:r w:rsidRPr="006F7689">
              <w:rPr>
                <w:rFonts w:ascii="Arial" w:hAnsi="Arial" w:cs="Arial"/>
                <w:b/>
                <w:bCs/>
                <w:sz w:val="16"/>
                <w:szCs w:val="16"/>
              </w:rPr>
              <w:t>ъ</w:t>
            </w:r>
            <w:r w:rsidRPr="006F7689">
              <w:rPr>
                <w:rFonts w:ascii="Arial" w:hAnsi="Arial" w:cs="Arial"/>
                <w:b/>
                <w:bCs/>
                <w:sz w:val="16"/>
                <w:szCs w:val="16"/>
              </w:rPr>
              <w:t>ектов»</w:t>
            </w:r>
          </w:p>
        </w:tc>
        <w:tc>
          <w:tcPr>
            <w:tcW w:w="2551" w:type="dxa"/>
            <w:tcMar>
              <w:left w:w="28" w:type="dxa"/>
              <w:right w:w="28" w:type="dxa"/>
            </w:tcMar>
          </w:tcPr>
          <w:p w:rsidR="006B7BF8" w:rsidRPr="006F7689" w:rsidRDefault="006B7BF8" w:rsidP="00461588">
            <w:pPr>
              <w:widowControl w:val="0"/>
              <w:autoSpaceDE w:val="0"/>
              <w:autoSpaceDN w:val="0"/>
              <w:adjustRightInd w:val="0"/>
              <w:jc w:val="both"/>
              <w:rPr>
                <w:rFonts w:ascii="Arial" w:hAnsi="Arial" w:cs="Arial"/>
                <w:sz w:val="16"/>
                <w:szCs w:val="16"/>
              </w:rPr>
            </w:pPr>
            <w:r w:rsidRPr="006F7689">
              <w:rPr>
                <w:rFonts w:ascii="Arial" w:hAnsi="Arial" w:cs="Arial"/>
                <w:sz w:val="16"/>
                <w:szCs w:val="16"/>
              </w:rPr>
              <w:lastRenderedPageBreak/>
              <w:t>юридические лица и индивид</w:t>
            </w:r>
            <w:r w:rsidRPr="006F7689">
              <w:rPr>
                <w:rFonts w:ascii="Arial" w:hAnsi="Arial" w:cs="Arial"/>
                <w:sz w:val="16"/>
                <w:szCs w:val="16"/>
              </w:rPr>
              <w:t>у</w:t>
            </w:r>
            <w:r w:rsidRPr="006F7689">
              <w:rPr>
                <w:rFonts w:ascii="Arial" w:hAnsi="Arial" w:cs="Arial"/>
                <w:sz w:val="16"/>
                <w:szCs w:val="16"/>
              </w:rPr>
              <w:t>альные предприниматели, пол</w:t>
            </w:r>
            <w:r w:rsidRPr="006F7689">
              <w:rPr>
                <w:rFonts w:ascii="Arial" w:hAnsi="Arial" w:cs="Arial"/>
                <w:sz w:val="16"/>
                <w:szCs w:val="16"/>
              </w:rPr>
              <w:t>у</w:t>
            </w:r>
            <w:r w:rsidRPr="006F7689">
              <w:rPr>
                <w:rFonts w:ascii="Arial" w:hAnsi="Arial" w:cs="Arial"/>
                <w:sz w:val="16"/>
                <w:szCs w:val="16"/>
              </w:rPr>
              <w:t>чившие разрешение на разм</w:t>
            </w:r>
            <w:r w:rsidRPr="006F7689">
              <w:rPr>
                <w:rFonts w:ascii="Arial" w:hAnsi="Arial" w:cs="Arial"/>
                <w:sz w:val="16"/>
                <w:szCs w:val="16"/>
              </w:rPr>
              <w:t>е</w:t>
            </w:r>
            <w:r w:rsidRPr="006F7689">
              <w:rPr>
                <w:rFonts w:ascii="Arial" w:hAnsi="Arial" w:cs="Arial"/>
                <w:sz w:val="16"/>
                <w:szCs w:val="16"/>
              </w:rPr>
              <w:t>щение</w:t>
            </w:r>
            <w:r w:rsidRPr="006F7689">
              <w:rPr>
                <w:rFonts w:ascii="Arial" w:hAnsi="Arial" w:cs="Arial"/>
                <w:bCs/>
                <w:sz w:val="16"/>
                <w:szCs w:val="16"/>
              </w:rPr>
              <w:t xml:space="preserve"> нестационарных то</w:t>
            </w:r>
            <w:r w:rsidRPr="006F7689">
              <w:rPr>
                <w:rFonts w:ascii="Arial" w:hAnsi="Arial" w:cs="Arial"/>
                <w:bCs/>
                <w:sz w:val="16"/>
                <w:szCs w:val="16"/>
              </w:rPr>
              <w:t>р</w:t>
            </w:r>
            <w:r w:rsidRPr="006F7689">
              <w:rPr>
                <w:rFonts w:ascii="Arial" w:hAnsi="Arial" w:cs="Arial"/>
                <w:bCs/>
                <w:sz w:val="16"/>
                <w:szCs w:val="16"/>
              </w:rPr>
              <w:t>говых объектов на земельных учас</w:t>
            </w:r>
            <w:r w:rsidRPr="006F7689">
              <w:rPr>
                <w:rFonts w:ascii="Arial" w:hAnsi="Arial" w:cs="Arial"/>
                <w:bCs/>
                <w:sz w:val="16"/>
                <w:szCs w:val="16"/>
              </w:rPr>
              <w:t>т</w:t>
            </w:r>
            <w:r w:rsidRPr="006F7689">
              <w:rPr>
                <w:rFonts w:ascii="Arial" w:hAnsi="Arial" w:cs="Arial"/>
                <w:bCs/>
                <w:sz w:val="16"/>
                <w:szCs w:val="16"/>
              </w:rPr>
              <w:t>ках, в зданиях, строениях, с</w:t>
            </w:r>
            <w:r w:rsidRPr="006F7689">
              <w:rPr>
                <w:rFonts w:ascii="Arial" w:hAnsi="Arial" w:cs="Arial"/>
                <w:bCs/>
                <w:sz w:val="16"/>
                <w:szCs w:val="16"/>
              </w:rPr>
              <w:t>о</w:t>
            </w:r>
            <w:r w:rsidRPr="006F7689">
              <w:rPr>
                <w:rFonts w:ascii="Arial" w:hAnsi="Arial" w:cs="Arial"/>
                <w:bCs/>
                <w:sz w:val="16"/>
                <w:szCs w:val="16"/>
              </w:rPr>
              <w:t>оружениях, находящихся в гос</w:t>
            </w:r>
            <w:r w:rsidRPr="006F7689">
              <w:rPr>
                <w:rFonts w:ascii="Arial" w:hAnsi="Arial" w:cs="Arial"/>
                <w:bCs/>
                <w:sz w:val="16"/>
                <w:szCs w:val="16"/>
              </w:rPr>
              <w:t>у</w:t>
            </w:r>
            <w:r w:rsidRPr="006F7689">
              <w:rPr>
                <w:rFonts w:ascii="Arial" w:hAnsi="Arial" w:cs="Arial"/>
                <w:bCs/>
                <w:sz w:val="16"/>
                <w:szCs w:val="16"/>
              </w:rPr>
              <w:t>дарственной или мун</w:t>
            </w:r>
            <w:r w:rsidRPr="006F7689">
              <w:rPr>
                <w:rFonts w:ascii="Arial" w:hAnsi="Arial" w:cs="Arial"/>
                <w:bCs/>
                <w:sz w:val="16"/>
                <w:szCs w:val="16"/>
              </w:rPr>
              <w:t>и</w:t>
            </w:r>
            <w:r w:rsidRPr="006F7689">
              <w:rPr>
                <w:rFonts w:ascii="Arial" w:hAnsi="Arial" w:cs="Arial"/>
                <w:bCs/>
                <w:sz w:val="16"/>
                <w:szCs w:val="16"/>
              </w:rPr>
              <w:t>ципальной собственности</w:t>
            </w:r>
            <w:r w:rsidRPr="006F7689">
              <w:rPr>
                <w:rFonts w:ascii="Arial" w:hAnsi="Arial" w:cs="Arial"/>
                <w:sz w:val="16"/>
                <w:szCs w:val="16"/>
              </w:rPr>
              <w:t xml:space="preserve"> на терр</w:t>
            </w:r>
            <w:r w:rsidRPr="006F7689">
              <w:rPr>
                <w:rFonts w:ascii="Arial" w:hAnsi="Arial" w:cs="Arial"/>
                <w:sz w:val="16"/>
                <w:szCs w:val="16"/>
              </w:rPr>
              <w:t>и</w:t>
            </w:r>
            <w:r w:rsidRPr="006F7689">
              <w:rPr>
                <w:rFonts w:ascii="Arial" w:hAnsi="Arial" w:cs="Arial"/>
                <w:sz w:val="16"/>
                <w:szCs w:val="16"/>
              </w:rPr>
              <w:t>тории муниципального ра</w:t>
            </w:r>
            <w:r w:rsidRPr="006F7689">
              <w:rPr>
                <w:rFonts w:ascii="Arial" w:hAnsi="Arial" w:cs="Arial"/>
                <w:sz w:val="16"/>
                <w:szCs w:val="16"/>
              </w:rPr>
              <w:t>й</w:t>
            </w:r>
            <w:r w:rsidRPr="006F7689">
              <w:rPr>
                <w:rFonts w:ascii="Arial" w:hAnsi="Arial" w:cs="Arial"/>
                <w:sz w:val="16"/>
                <w:szCs w:val="16"/>
              </w:rPr>
              <w:t>она</w:t>
            </w:r>
          </w:p>
        </w:tc>
        <w:tc>
          <w:tcPr>
            <w:tcW w:w="3562" w:type="dxa"/>
            <w:tcMar>
              <w:left w:w="28" w:type="dxa"/>
              <w:right w:w="28" w:type="dxa"/>
            </w:tcMar>
          </w:tcPr>
          <w:p w:rsidR="006B7BF8" w:rsidRPr="006F7689" w:rsidRDefault="006B7BF8" w:rsidP="00461588">
            <w:pPr>
              <w:widowControl w:val="0"/>
              <w:autoSpaceDE w:val="0"/>
              <w:autoSpaceDN w:val="0"/>
              <w:adjustRightInd w:val="0"/>
              <w:jc w:val="both"/>
              <w:rPr>
                <w:rFonts w:ascii="Arial" w:hAnsi="Arial" w:cs="Arial"/>
                <w:sz w:val="16"/>
                <w:szCs w:val="16"/>
              </w:rPr>
            </w:pPr>
            <w:r w:rsidRPr="006F7689">
              <w:rPr>
                <w:rFonts w:ascii="Arial" w:hAnsi="Arial" w:cs="Arial"/>
                <w:sz w:val="16"/>
                <w:szCs w:val="16"/>
              </w:rPr>
              <w:t>постановление Администрации Валда</w:t>
            </w:r>
            <w:r w:rsidRPr="006F7689">
              <w:rPr>
                <w:rFonts w:ascii="Arial" w:hAnsi="Arial" w:cs="Arial"/>
                <w:sz w:val="16"/>
                <w:szCs w:val="16"/>
              </w:rPr>
              <w:t>й</w:t>
            </w:r>
            <w:r w:rsidRPr="006F7689">
              <w:rPr>
                <w:rFonts w:ascii="Arial" w:hAnsi="Arial" w:cs="Arial"/>
                <w:sz w:val="16"/>
                <w:szCs w:val="16"/>
              </w:rPr>
              <w:t>ского муниципального района от 16.03.2017 № 378 «Об утверждении схемы размещения нест</w:t>
            </w:r>
            <w:r w:rsidRPr="006F7689">
              <w:rPr>
                <w:rFonts w:ascii="Arial" w:hAnsi="Arial" w:cs="Arial"/>
                <w:sz w:val="16"/>
                <w:szCs w:val="16"/>
              </w:rPr>
              <w:t>а</w:t>
            </w:r>
            <w:r w:rsidRPr="006F7689">
              <w:rPr>
                <w:rFonts w:ascii="Arial" w:hAnsi="Arial" w:cs="Arial"/>
                <w:sz w:val="16"/>
                <w:szCs w:val="16"/>
              </w:rPr>
              <w:t>ционарных торговых объектов, расположе</w:t>
            </w:r>
            <w:r w:rsidRPr="006F7689">
              <w:rPr>
                <w:rFonts w:ascii="Arial" w:hAnsi="Arial" w:cs="Arial"/>
                <w:sz w:val="16"/>
                <w:szCs w:val="16"/>
              </w:rPr>
              <w:t>н</w:t>
            </w:r>
            <w:r w:rsidRPr="006F7689">
              <w:rPr>
                <w:rFonts w:ascii="Arial" w:hAnsi="Arial" w:cs="Arial"/>
                <w:sz w:val="16"/>
                <w:szCs w:val="16"/>
              </w:rPr>
              <w:t xml:space="preserve">ных </w:t>
            </w:r>
            <w:r w:rsidRPr="006F7689">
              <w:rPr>
                <w:rFonts w:ascii="Arial" w:hAnsi="Arial" w:cs="Arial"/>
                <w:bCs/>
                <w:sz w:val="16"/>
                <w:szCs w:val="16"/>
              </w:rPr>
              <w:t>объектов на земельных участках, в зд</w:t>
            </w:r>
            <w:r w:rsidRPr="006F7689">
              <w:rPr>
                <w:rFonts w:ascii="Arial" w:hAnsi="Arial" w:cs="Arial"/>
                <w:bCs/>
                <w:sz w:val="16"/>
                <w:szCs w:val="16"/>
              </w:rPr>
              <w:t>а</w:t>
            </w:r>
            <w:r w:rsidRPr="006F7689">
              <w:rPr>
                <w:rFonts w:ascii="Arial" w:hAnsi="Arial" w:cs="Arial"/>
                <w:bCs/>
                <w:sz w:val="16"/>
                <w:szCs w:val="16"/>
              </w:rPr>
              <w:t>ниях, строениях, сооружениях, наход</w:t>
            </w:r>
            <w:r w:rsidRPr="006F7689">
              <w:rPr>
                <w:rFonts w:ascii="Arial" w:hAnsi="Arial" w:cs="Arial"/>
                <w:bCs/>
                <w:sz w:val="16"/>
                <w:szCs w:val="16"/>
              </w:rPr>
              <w:t>я</w:t>
            </w:r>
            <w:r w:rsidRPr="006F7689">
              <w:rPr>
                <w:rFonts w:ascii="Arial" w:hAnsi="Arial" w:cs="Arial"/>
                <w:bCs/>
                <w:sz w:val="16"/>
                <w:szCs w:val="16"/>
              </w:rPr>
              <w:t>щихся в государственной или муниципальной собс</w:t>
            </w:r>
            <w:r w:rsidRPr="006F7689">
              <w:rPr>
                <w:rFonts w:ascii="Arial" w:hAnsi="Arial" w:cs="Arial"/>
                <w:bCs/>
                <w:sz w:val="16"/>
                <w:szCs w:val="16"/>
              </w:rPr>
              <w:t>т</w:t>
            </w:r>
            <w:r w:rsidRPr="006F7689">
              <w:rPr>
                <w:rFonts w:ascii="Arial" w:hAnsi="Arial" w:cs="Arial"/>
                <w:bCs/>
                <w:sz w:val="16"/>
                <w:szCs w:val="16"/>
              </w:rPr>
              <w:t>венн</w:t>
            </w:r>
            <w:r w:rsidRPr="006F7689">
              <w:rPr>
                <w:rFonts w:ascii="Arial" w:hAnsi="Arial" w:cs="Arial"/>
                <w:bCs/>
                <w:sz w:val="16"/>
                <w:szCs w:val="16"/>
              </w:rPr>
              <w:t>о</w:t>
            </w:r>
            <w:r w:rsidRPr="006F7689">
              <w:rPr>
                <w:rFonts w:ascii="Arial" w:hAnsi="Arial" w:cs="Arial"/>
                <w:bCs/>
                <w:sz w:val="16"/>
                <w:szCs w:val="16"/>
              </w:rPr>
              <w:t>сти»</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снижение рисков нарушения уст</w:t>
            </w:r>
            <w:r w:rsidRPr="006F7689">
              <w:rPr>
                <w:rFonts w:ascii="Arial" w:hAnsi="Arial" w:cs="Arial"/>
                <w:sz w:val="16"/>
                <w:szCs w:val="16"/>
              </w:rPr>
              <w:t>а</w:t>
            </w:r>
            <w:r w:rsidRPr="006F7689">
              <w:rPr>
                <w:rFonts w:ascii="Arial" w:hAnsi="Arial" w:cs="Arial"/>
                <w:sz w:val="16"/>
                <w:szCs w:val="16"/>
              </w:rPr>
              <w:t xml:space="preserve">новленных требований </w:t>
            </w:r>
            <w:r w:rsidRPr="006F7689">
              <w:rPr>
                <w:rFonts w:ascii="Arial" w:hAnsi="Arial" w:cs="Arial"/>
                <w:snapToGrid w:val="0"/>
                <w:sz w:val="16"/>
                <w:szCs w:val="16"/>
              </w:rPr>
              <w:t>в разм</w:t>
            </w:r>
            <w:r w:rsidRPr="006F7689">
              <w:rPr>
                <w:rFonts w:ascii="Arial" w:hAnsi="Arial" w:cs="Arial"/>
                <w:snapToGrid w:val="0"/>
                <w:sz w:val="16"/>
                <w:szCs w:val="16"/>
              </w:rPr>
              <w:t>е</w:t>
            </w:r>
            <w:r w:rsidRPr="006F7689">
              <w:rPr>
                <w:rFonts w:ascii="Arial" w:hAnsi="Arial" w:cs="Arial"/>
                <w:snapToGrid w:val="0"/>
                <w:sz w:val="16"/>
                <w:szCs w:val="16"/>
              </w:rPr>
              <w:t>щении нестаци</w:t>
            </w:r>
            <w:r w:rsidRPr="006F7689">
              <w:rPr>
                <w:rFonts w:ascii="Arial" w:hAnsi="Arial" w:cs="Arial"/>
                <w:snapToGrid w:val="0"/>
                <w:sz w:val="16"/>
                <w:szCs w:val="16"/>
              </w:rPr>
              <w:t>о</w:t>
            </w:r>
            <w:r w:rsidRPr="006F7689">
              <w:rPr>
                <w:rFonts w:ascii="Arial" w:hAnsi="Arial" w:cs="Arial"/>
                <w:snapToGrid w:val="0"/>
                <w:sz w:val="16"/>
                <w:szCs w:val="16"/>
              </w:rPr>
              <w:t>нарных торговых объектов</w:t>
            </w:r>
            <w:r w:rsidRPr="006F7689">
              <w:rPr>
                <w:rFonts w:ascii="Arial" w:hAnsi="Arial" w:cs="Arial"/>
                <w:sz w:val="16"/>
                <w:szCs w:val="16"/>
              </w:rPr>
              <w:t xml:space="preserve">  обеспечено за счет информированности об обяз</w:t>
            </w:r>
            <w:r w:rsidRPr="006F7689">
              <w:rPr>
                <w:rFonts w:ascii="Arial" w:hAnsi="Arial" w:cs="Arial"/>
                <w:sz w:val="16"/>
                <w:szCs w:val="16"/>
              </w:rPr>
              <w:t>а</w:t>
            </w:r>
            <w:r w:rsidRPr="006F7689">
              <w:rPr>
                <w:rFonts w:ascii="Arial" w:hAnsi="Arial" w:cs="Arial"/>
                <w:sz w:val="16"/>
                <w:szCs w:val="16"/>
              </w:rPr>
              <w:t>тельных требованиях, устано</w:t>
            </w:r>
            <w:r w:rsidRPr="006F7689">
              <w:rPr>
                <w:rFonts w:ascii="Arial" w:hAnsi="Arial" w:cs="Arial"/>
                <w:sz w:val="16"/>
                <w:szCs w:val="16"/>
              </w:rPr>
              <w:t>в</w:t>
            </w:r>
            <w:r w:rsidRPr="006F7689">
              <w:rPr>
                <w:rFonts w:ascii="Arial" w:hAnsi="Arial" w:cs="Arial"/>
                <w:sz w:val="16"/>
                <w:szCs w:val="16"/>
              </w:rPr>
              <w:t>ленных договором на размещ</w:t>
            </w:r>
            <w:r w:rsidRPr="006F7689">
              <w:rPr>
                <w:rFonts w:ascii="Arial" w:hAnsi="Arial" w:cs="Arial"/>
                <w:sz w:val="16"/>
                <w:szCs w:val="16"/>
              </w:rPr>
              <w:t>е</w:t>
            </w:r>
            <w:r w:rsidRPr="006F7689">
              <w:rPr>
                <w:rFonts w:ascii="Arial" w:hAnsi="Arial" w:cs="Arial"/>
                <w:sz w:val="16"/>
                <w:szCs w:val="16"/>
              </w:rPr>
              <w:t xml:space="preserve">ние </w:t>
            </w:r>
            <w:r w:rsidRPr="006F7689">
              <w:rPr>
                <w:rFonts w:ascii="Arial" w:hAnsi="Arial" w:cs="Arial"/>
                <w:snapToGrid w:val="0"/>
                <w:sz w:val="16"/>
                <w:szCs w:val="16"/>
              </w:rPr>
              <w:t>нестационарных торговых объе</w:t>
            </w:r>
            <w:r w:rsidRPr="006F7689">
              <w:rPr>
                <w:rFonts w:ascii="Arial" w:hAnsi="Arial" w:cs="Arial"/>
                <w:snapToGrid w:val="0"/>
                <w:sz w:val="16"/>
                <w:szCs w:val="16"/>
              </w:rPr>
              <w:t>к</w:t>
            </w:r>
            <w:r w:rsidRPr="006F7689">
              <w:rPr>
                <w:rFonts w:ascii="Arial" w:hAnsi="Arial" w:cs="Arial"/>
                <w:snapToGrid w:val="0"/>
                <w:sz w:val="16"/>
                <w:szCs w:val="16"/>
              </w:rPr>
              <w:t>тов</w:t>
            </w:r>
            <w:r w:rsidRPr="006F7689">
              <w:rPr>
                <w:rFonts w:ascii="Arial" w:hAnsi="Arial" w:cs="Arial"/>
                <w:sz w:val="16"/>
                <w:szCs w:val="16"/>
              </w:rPr>
              <w:t xml:space="preserve">  </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sz w:val="16"/>
                <w:szCs w:val="16"/>
              </w:rPr>
            </w:pPr>
            <w:r w:rsidRPr="006F7689">
              <w:rPr>
                <w:rFonts w:ascii="Arial" w:hAnsi="Arial" w:cs="Arial"/>
                <w:sz w:val="16"/>
                <w:szCs w:val="16"/>
              </w:rPr>
              <w:lastRenderedPageBreak/>
              <w:t>7.</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sz w:val="16"/>
                <w:szCs w:val="16"/>
              </w:rPr>
              <w:t>Муниципальный ко</w:t>
            </w:r>
            <w:r w:rsidRPr="006F7689">
              <w:rPr>
                <w:rFonts w:ascii="Arial" w:hAnsi="Arial" w:cs="Arial"/>
                <w:b/>
                <w:sz w:val="16"/>
                <w:szCs w:val="16"/>
              </w:rPr>
              <w:t>н</w:t>
            </w:r>
            <w:r w:rsidRPr="006F7689">
              <w:rPr>
                <w:rFonts w:ascii="Arial" w:hAnsi="Arial" w:cs="Arial"/>
                <w:b/>
                <w:sz w:val="16"/>
                <w:szCs w:val="16"/>
              </w:rPr>
              <w:t>троль по ро</w:t>
            </w:r>
            <w:r w:rsidRPr="006F7689">
              <w:rPr>
                <w:rFonts w:ascii="Arial" w:hAnsi="Arial" w:cs="Arial"/>
                <w:b/>
                <w:sz w:val="16"/>
                <w:szCs w:val="16"/>
              </w:rPr>
              <w:t>з</w:t>
            </w:r>
            <w:r w:rsidRPr="006F7689">
              <w:rPr>
                <w:rFonts w:ascii="Arial" w:hAnsi="Arial" w:cs="Arial"/>
                <w:b/>
                <w:sz w:val="16"/>
                <w:szCs w:val="16"/>
              </w:rPr>
              <w:t>ничной продаже алкогол</w:t>
            </w:r>
            <w:r w:rsidRPr="006F7689">
              <w:rPr>
                <w:rFonts w:ascii="Arial" w:hAnsi="Arial" w:cs="Arial"/>
                <w:b/>
                <w:sz w:val="16"/>
                <w:szCs w:val="16"/>
              </w:rPr>
              <w:t>ь</w:t>
            </w:r>
            <w:r w:rsidRPr="006F7689">
              <w:rPr>
                <w:rFonts w:ascii="Arial" w:hAnsi="Arial" w:cs="Arial"/>
                <w:b/>
                <w:sz w:val="16"/>
                <w:szCs w:val="16"/>
              </w:rPr>
              <w:t>ной продукции обособле</w:t>
            </w:r>
            <w:r w:rsidRPr="006F7689">
              <w:rPr>
                <w:rFonts w:ascii="Arial" w:hAnsi="Arial" w:cs="Arial"/>
                <w:b/>
                <w:sz w:val="16"/>
                <w:szCs w:val="16"/>
              </w:rPr>
              <w:t>н</w:t>
            </w:r>
            <w:r w:rsidRPr="006F7689">
              <w:rPr>
                <w:rFonts w:ascii="Arial" w:hAnsi="Arial" w:cs="Arial"/>
                <w:b/>
                <w:sz w:val="16"/>
                <w:szCs w:val="16"/>
              </w:rPr>
              <w:t>ными подра</w:t>
            </w:r>
            <w:r w:rsidRPr="006F7689">
              <w:rPr>
                <w:rFonts w:ascii="Arial" w:hAnsi="Arial" w:cs="Arial"/>
                <w:b/>
                <w:sz w:val="16"/>
                <w:szCs w:val="16"/>
              </w:rPr>
              <w:t>з</w:t>
            </w:r>
            <w:r w:rsidRPr="006F7689">
              <w:rPr>
                <w:rFonts w:ascii="Arial" w:hAnsi="Arial" w:cs="Arial"/>
                <w:b/>
                <w:sz w:val="16"/>
                <w:szCs w:val="16"/>
              </w:rPr>
              <w:t>делениями лицензиатов, распол</w:t>
            </w:r>
            <w:r w:rsidRPr="006F7689">
              <w:rPr>
                <w:rFonts w:ascii="Arial" w:hAnsi="Arial" w:cs="Arial"/>
                <w:b/>
                <w:sz w:val="16"/>
                <w:szCs w:val="16"/>
              </w:rPr>
              <w:t>о</w:t>
            </w:r>
            <w:r w:rsidRPr="006F7689">
              <w:rPr>
                <w:rFonts w:ascii="Arial" w:hAnsi="Arial" w:cs="Arial"/>
                <w:b/>
                <w:sz w:val="16"/>
                <w:szCs w:val="16"/>
              </w:rPr>
              <w:t>женных в местах, не соответствующих тр</w:t>
            </w:r>
            <w:r w:rsidRPr="006F7689">
              <w:rPr>
                <w:rFonts w:ascii="Arial" w:hAnsi="Arial" w:cs="Arial"/>
                <w:b/>
                <w:sz w:val="16"/>
                <w:szCs w:val="16"/>
              </w:rPr>
              <w:t>е</w:t>
            </w:r>
            <w:r w:rsidRPr="006F7689">
              <w:rPr>
                <w:rFonts w:ascii="Arial" w:hAnsi="Arial" w:cs="Arial"/>
                <w:b/>
                <w:sz w:val="16"/>
                <w:szCs w:val="16"/>
              </w:rPr>
              <w:t>бованиям законод</w:t>
            </w:r>
            <w:r w:rsidRPr="006F7689">
              <w:rPr>
                <w:rFonts w:ascii="Arial" w:hAnsi="Arial" w:cs="Arial"/>
                <w:b/>
                <w:sz w:val="16"/>
                <w:szCs w:val="16"/>
              </w:rPr>
              <w:t>а</w:t>
            </w:r>
            <w:r w:rsidRPr="006F7689">
              <w:rPr>
                <w:rFonts w:ascii="Arial" w:hAnsi="Arial" w:cs="Arial"/>
                <w:b/>
                <w:sz w:val="16"/>
                <w:szCs w:val="16"/>
              </w:rPr>
              <w:t>тельства.</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осущест</w:t>
            </w:r>
            <w:r w:rsidRPr="006F7689">
              <w:rPr>
                <w:rFonts w:ascii="Arial" w:hAnsi="Arial" w:cs="Arial"/>
                <w:sz w:val="16"/>
                <w:szCs w:val="16"/>
              </w:rPr>
              <w:t>в</w:t>
            </w:r>
            <w:r w:rsidRPr="006F7689">
              <w:rPr>
                <w:rFonts w:ascii="Arial" w:hAnsi="Arial" w:cs="Arial"/>
                <w:sz w:val="16"/>
                <w:szCs w:val="16"/>
              </w:rPr>
              <w:t>ляющие розничную продажу алкогольной продукции на те</w:t>
            </w:r>
            <w:r w:rsidRPr="006F7689">
              <w:rPr>
                <w:rFonts w:ascii="Arial" w:hAnsi="Arial" w:cs="Arial"/>
                <w:sz w:val="16"/>
                <w:szCs w:val="16"/>
              </w:rPr>
              <w:t>р</w:t>
            </w:r>
            <w:r w:rsidRPr="006F7689">
              <w:rPr>
                <w:rFonts w:ascii="Arial" w:hAnsi="Arial" w:cs="Arial"/>
                <w:sz w:val="16"/>
                <w:szCs w:val="16"/>
              </w:rPr>
              <w:t>ритории муниципального ра</w:t>
            </w:r>
            <w:r w:rsidRPr="006F7689">
              <w:rPr>
                <w:rFonts w:ascii="Arial" w:hAnsi="Arial" w:cs="Arial"/>
                <w:sz w:val="16"/>
                <w:szCs w:val="16"/>
              </w:rPr>
              <w:t>й</w:t>
            </w:r>
            <w:r w:rsidRPr="006F7689">
              <w:rPr>
                <w:rFonts w:ascii="Arial" w:hAnsi="Arial" w:cs="Arial"/>
                <w:sz w:val="16"/>
                <w:szCs w:val="16"/>
              </w:rPr>
              <w:t>она</w:t>
            </w:r>
          </w:p>
        </w:tc>
        <w:tc>
          <w:tcPr>
            <w:tcW w:w="3562"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постановление Администрации Валда</w:t>
            </w:r>
            <w:r w:rsidRPr="006F7689">
              <w:rPr>
                <w:rFonts w:ascii="Arial" w:hAnsi="Arial" w:cs="Arial"/>
                <w:sz w:val="16"/>
                <w:szCs w:val="16"/>
              </w:rPr>
              <w:t>й</w:t>
            </w:r>
            <w:r w:rsidRPr="006F7689">
              <w:rPr>
                <w:rFonts w:ascii="Arial" w:hAnsi="Arial" w:cs="Arial"/>
                <w:sz w:val="16"/>
                <w:szCs w:val="16"/>
              </w:rPr>
              <w:t>ского муниципального района от 30.04.13 № 604 «Об утверждении Способа расчёта рассто</w:t>
            </w:r>
            <w:r w:rsidRPr="006F7689">
              <w:rPr>
                <w:rFonts w:ascii="Arial" w:hAnsi="Arial" w:cs="Arial"/>
                <w:sz w:val="16"/>
                <w:szCs w:val="16"/>
              </w:rPr>
              <w:t>я</w:t>
            </w:r>
            <w:r w:rsidRPr="006F7689">
              <w:rPr>
                <w:rFonts w:ascii="Arial" w:hAnsi="Arial" w:cs="Arial"/>
                <w:sz w:val="16"/>
                <w:szCs w:val="16"/>
              </w:rPr>
              <w:t>ния от организаций и (или) объектов, на кот</w:t>
            </w:r>
            <w:r w:rsidRPr="006F7689">
              <w:rPr>
                <w:rFonts w:ascii="Arial" w:hAnsi="Arial" w:cs="Arial"/>
                <w:sz w:val="16"/>
                <w:szCs w:val="16"/>
              </w:rPr>
              <w:t>о</w:t>
            </w:r>
            <w:r w:rsidRPr="006F7689">
              <w:rPr>
                <w:rFonts w:ascii="Arial" w:hAnsi="Arial" w:cs="Arial"/>
                <w:sz w:val="16"/>
                <w:szCs w:val="16"/>
              </w:rPr>
              <w:t>рых не допускается розничная продажа алк</w:t>
            </w:r>
            <w:r w:rsidRPr="006F7689">
              <w:rPr>
                <w:rFonts w:ascii="Arial" w:hAnsi="Arial" w:cs="Arial"/>
                <w:sz w:val="16"/>
                <w:szCs w:val="16"/>
              </w:rPr>
              <w:t>о</w:t>
            </w:r>
            <w:r w:rsidRPr="006F7689">
              <w:rPr>
                <w:rFonts w:ascii="Arial" w:hAnsi="Arial" w:cs="Arial"/>
                <w:sz w:val="16"/>
                <w:szCs w:val="16"/>
              </w:rPr>
              <w:t>гольной продукции, до границ прилегающих террит</w:t>
            </w:r>
            <w:r w:rsidRPr="006F7689">
              <w:rPr>
                <w:rFonts w:ascii="Arial" w:hAnsi="Arial" w:cs="Arial"/>
                <w:sz w:val="16"/>
                <w:szCs w:val="16"/>
              </w:rPr>
              <w:t>о</w:t>
            </w:r>
            <w:r w:rsidRPr="006F7689">
              <w:rPr>
                <w:rFonts w:ascii="Arial" w:hAnsi="Arial" w:cs="Arial"/>
                <w:sz w:val="16"/>
                <w:szCs w:val="16"/>
              </w:rPr>
              <w:t>рий»</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рисков причин</w:t>
            </w:r>
            <w:r w:rsidRPr="006F7689">
              <w:rPr>
                <w:rFonts w:ascii="Arial" w:hAnsi="Arial" w:cs="Arial"/>
                <w:sz w:val="16"/>
                <w:szCs w:val="16"/>
              </w:rPr>
              <w:t>е</w:t>
            </w:r>
            <w:r w:rsidRPr="006F7689">
              <w:rPr>
                <w:rFonts w:ascii="Arial" w:hAnsi="Arial" w:cs="Arial"/>
                <w:sz w:val="16"/>
                <w:szCs w:val="16"/>
              </w:rPr>
              <w:t>ния вреда охр</w:t>
            </w:r>
            <w:r w:rsidRPr="006F7689">
              <w:rPr>
                <w:rFonts w:ascii="Arial" w:hAnsi="Arial" w:cs="Arial"/>
                <w:sz w:val="16"/>
                <w:szCs w:val="16"/>
              </w:rPr>
              <w:t>а</w:t>
            </w:r>
            <w:r w:rsidRPr="006F7689">
              <w:rPr>
                <w:rFonts w:ascii="Arial" w:hAnsi="Arial" w:cs="Arial"/>
                <w:sz w:val="16"/>
                <w:szCs w:val="16"/>
              </w:rPr>
              <w:t>няемым законом ценностям и анализ оценки пр</w:t>
            </w:r>
            <w:r w:rsidRPr="006F7689">
              <w:rPr>
                <w:rFonts w:ascii="Arial" w:hAnsi="Arial" w:cs="Arial"/>
                <w:sz w:val="16"/>
                <w:szCs w:val="16"/>
              </w:rPr>
              <w:t>и</w:t>
            </w:r>
            <w:r w:rsidRPr="006F7689">
              <w:rPr>
                <w:rFonts w:ascii="Arial" w:hAnsi="Arial" w:cs="Arial"/>
                <w:sz w:val="16"/>
                <w:szCs w:val="16"/>
              </w:rPr>
              <w:t>чиненного ущерба не проводился, так как в связи с мор</w:t>
            </w:r>
            <w:r w:rsidRPr="006F7689">
              <w:rPr>
                <w:rFonts w:ascii="Arial" w:hAnsi="Arial" w:cs="Arial"/>
                <w:sz w:val="16"/>
                <w:szCs w:val="16"/>
              </w:rPr>
              <w:t>а</w:t>
            </w:r>
            <w:r w:rsidRPr="006F7689">
              <w:rPr>
                <w:rFonts w:ascii="Arial" w:hAnsi="Arial" w:cs="Arial"/>
                <w:sz w:val="16"/>
                <w:szCs w:val="16"/>
              </w:rPr>
              <w:t>торием на проведение проверок, контроль не осущест</w:t>
            </w:r>
            <w:r w:rsidRPr="006F7689">
              <w:rPr>
                <w:rFonts w:ascii="Arial" w:hAnsi="Arial" w:cs="Arial"/>
                <w:sz w:val="16"/>
                <w:szCs w:val="16"/>
              </w:rPr>
              <w:t>в</w:t>
            </w:r>
            <w:r w:rsidRPr="006F7689">
              <w:rPr>
                <w:rFonts w:ascii="Arial" w:hAnsi="Arial" w:cs="Arial"/>
                <w:sz w:val="16"/>
                <w:szCs w:val="16"/>
              </w:rPr>
              <w:t>лялся</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bCs/>
                <w:sz w:val="16"/>
                <w:szCs w:val="16"/>
              </w:rPr>
            </w:pPr>
            <w:r w:rsidRPr="006F7689">
              <w:rPr>
                <w:rFonts w:ascii="Arial" w:hAnsi="Arial" w:cs="Arial"/>
                <w:bCs/>
                <w:sz w:val="16"/>
                <w:szCs w:val="16"/>
              </w:rPr>
              <w:t>8.</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bCs/>
                <w:sz w:val="16"/>
                <w:szCs w:val="16"/>
              </w:rPr>
              <w:t>Муниципальный ко</w:t>
            </w:r>
            <w:r w:rsidRPr="006F7689">
              <w:rPr>
                <w:rFonts w:ascii="Arial" w:hAnsi="Arial" w:cs="Arial"/>
                <w:b/>
                <w:bCs/>
                <w:sz w:val="16"/>
                <w:szCs w:val="16"/>
              </w:rPr>
              <w:t>н</w:t>
            </w:r>
            <w:r w:rsidRPr="006F7689">
              <w:rPr>
                <w:rFonts w:ascii="Arial" w:hAnsi="Arial" w:cs="Arial"/>
                <w:b/>
                <w:bCs/>
                <w:sz w:val="16"/>
                <w:szCs w:val="16"/>
              </w:rPr>
              <w:t xml:space="preserve">троль </w:t>
            </w:r>
            <w:r w:rsidRPr="006F7689">
              <w:rPr>
                <w:rFonts w:ascii="Arial" w:hAnsi="Arial" w:cs="Arial"/>
                <w:b/>
                <w:sz w:val="16"/>
                <w:szCs w:val="16"/>
              </w:rPr>
              <w:t>за исполнен</w:t>
            </w:r>
            <w:r w:rsidRPr="006F7689">
              <w:rPr>
                <w:rFonts w:ascii="Arial" w:hAnsi="Arial" w:cs="Arial"/>
                <w:b/>
                <w:sz w:val="16"/>
                <w:szCs w:val="16"/>
              </w:rPr>
              <w:t>и</w:t>
            </w:r>
            <w:r w:rsidRPr="006F7689">
              <w:rPr>
                <w:rFonts w:ascii="Arial" w:hAnsi="Arial" w:cs="Arial"/>
                <w:b/>
                <w:sz w:val="16"/>
                <w:szCs w:val="16"/>
              </w:rPr>
              <w:t>ем законод</w:t>
            </w:r>
            <w:r w:rsidRPr="006F7689">
              <w:rPr>
                <w:rFonts w:ascii="Arial" w:hAnsi="Arial" w:cs="Arial"/>
                <w:b/>
                <w:sz w:val="16"/>
                <w:szCs w:val="16"/>
              </w:rPr>
              <w:t>а</w:t>
            </w:r>
            <w:r w:rsidRPr="006F7689">
              <w:rPr>
                <w:rFonts w:ascii="Arial" w:hAnsi="Arial" w:cs="Arial"/>
                <w:b/>
                <w:sz w:val="16"/>
                <w:szCs w:val="16"/>
              </w:rPr>
              <w:t>тельства в сфере наружной рекл</w:t>
            </w:r>
            <w:r w:rsidRPr="006F7689">
              <w:rPr>
                <w:rFonts w:ascii="Arial" w:hAnsi="Arial" w:cs="Arial"/>
                <w:b/>
                <w:sz w:val="16"/>
                <w:szCs w:val="16"/>
              </w:rPr>
              <w:t>а</w:t>
            </w:r>
            <w:r w:rsidRPr="006F7689">
              <w:rPr>
                <w:rFonts w:ascii="Arial" w:hAnsi="Arial" w:cs="Arial"/>
                <w:b/>
                <w:sz w:val="16"/>
                <w:szCs w:val="16"/>
              </w:rPr>
              <w:t>мы</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юридические лица и</w:t>
            </w:r>
            <w:bookmarkStart w:id="0" w:name="_GoBack"/>
            <w:bookmarkEnd w:id="0"/>
            <w:r w:rsidRPr="006F7689">
              <w:rPr>
                <w:rFonts w:ascii="Arial" w:hAnsi="Arial" w:cs="Arial"/>
                <w:sz w:val="16"/>
                <w:szCs w:val="16"/>
              </w:rPr>
              <w:t xml:space="preserve"> индивид</w:t>
            </w:r>
            <w:r w:rsidRPr="006F7689">
              <w:rPr>
                <w:rFonts w:ascii="Arial" w:hAnsi="Arial" w:cs="Arial"/>
                <w:sz w:val="16"/>
                <w:szCs w:val="16"/>
              </w:rPr>
              <w:t>у</w:t>
            </w:r>
            <w:r w:rsidRPr="006F7689">
              <w:rPr>
                <w:rFonts w:ascii="Arial" w:hAnsi="Arial" w:cs="Arial"/>
                <w:sz w:val="16"/>
                <w:szCs w:val="16"/>
              </w:rPr>
              <w:t>альные предприниматели, ра</w:t>
            </w:r>
            <w:r w:rsidRPr="006F7689">
              <w:rPr>
                <w:rFonts w:ascii="Arial" w:hAnsi="Arial" w:cs="Arial"/>
                <w:sz w:val="16"/>
                <w:szCs w:val="16"/>
              </w:rPr>
              <w:t>з</w:t>
            </w:r>
            <w:r w:rsidRPr="006F7689">
              <w:rPr>
                <w:rFonts w:ascii="Arial" w:hAnsi="Arial" w:cs="Arial"/>
                <w:sz w:val="16"/>
                <w:szCs w:val="16"/>
              </w:rPr>
              <w:t>меща</w:t>
            </w:r>
            <w:r w:rsidRPr="006F7689">
              <w:rPr>
                <w:rFonts w:ascii="Arial" w:hAnsi="Arial" w:cs="Arial"/>
                <w:sz w:val="16"/>
                <w:szCs w:val="16"/>
              </w:rPr>
              <w:t>ю</w:t>
            </w:r>
            <w:r w:rsidRPr="006F7689">
              <w:rPr>
                <w:rFonts w:ascii="Arial" w:hAnsi="Arial" w:cs="Arial"/>
                <w:sz w:val="16"/>
                <w:szCs w:val="16"/>
              </w:rPr>
              <w:t>щие наружную рекламу и информационные конс</w:t>
            </w:r>
            <w:r w:rsidRPr="006F7689">
              <w:rPr>
                <w:rFonts w:ascii="Arial" w:hAnsi="Arial" w:cs="Arial"/>
                <w:sz w:val="16"/>
                <w:szCs w:val="16"/>
              </w:rPr>
              <w:t>т</w:t>
            </w:r>
            <w:r w:rsidRPr="006F7689">
              <w:rPr>
                <w:rFonts w:ascii="Arial" w:hAnsi="Arial" w:cs="Arial"/>
                <w:sz w:val="16"/>
                <w:szCs w:val="16"/>
              </w:rPr>
              <w:t>рукции на территории мун</w:t>
            </w:r>
            <w:r w:rsidRPr="006F7689">
              <w:rPr>
                <w:rFonts w:ascii="Arial" w:hAnsi="Arial" w:cs="Arial"/>
                <w:sz w:val="16"/>
                <w:szCs w:val="16"/>
              </w:rPr>
              <w:t>и</w:t>
            </w:r>
            <w:r w:rsidRPr="006F7689">
              <w:rPr>
                <w:rFonts w:ascii="Arial" w:hAnsi="Arial" w:cs="Arial"/>
                <w:sz w:val="16"/>
                <w:szCs w:val="16"/>
              </w:rPr>
              <w:t>ципального района</w:t>
            </w:r>
          </w:p>
        </w:tc>
        <w:tc>
          <w:tcPr>
            <w:tcW w:w="3562"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федеральный закон от 13 марта 2006 года № 38-ФЗ «О рекламе», постановление Админ</w:t>
            </w:r>
            <w:r w:rsidRPr="006F7689">
              <w:rPr>
                <w:rFonts w:ascii="Arial" w:hAnsi="Arial" w:cs="Arial"/>
                <w:sz w:val="16"/>
                <w:szCs w:val="16"/>
              </w:rPr>
              <w:t>и</w:t>
            </w:r>
            <w:r w:rsidRPr="006F7689">
              <w:rPr>
                <w:rFonts w:ascii="Arial" w:hAnsi="Arial" w:cs="Arial"/>
                <w:sz w:val="16"/>
                <w:szCs w:val="16"/>
              </w:rPr>
              <w:t>страции Валдайского м</w:t>
            </w:r>
            <w:r w:rsidRPr="006F7689">
              <w:rPr>
                <w:rFonts w:ascii="Arial" w:hAnsi="Arial" w:cs="Arial"/>
                <w:sz w:val="16"/>
                <w:szCs w:val="16"/>
              </w:rPr>
              <w:t>у</w:t>
            </w:r>
            <w:r w:rsidRPr="006F7689">
              <w:rPr>
                <w:rFonts w:ascii="Arial" w:hAnsi="Arial" w:cs="Arial"/>
                <w:sz w:val="16"/>
                <w:szCs w:val="16"/>
              </w:rPr>
              <w:t>ниципального района от 23.10.2015 № 1577 «Об утверждении Тр</w:t>
            </w:r>
            <w:r w:rsidRPr="006F7689">
              <w:rPr>
                <w:rFonts w:ascii="Arial" w:hAnsi="Arial" w:cs="Arial"/>
                <w:sz w:val="16"/>
                <w:szCs w:val="16"/>
              </w:rPr>
              <w:t>е</w:t>
            </w:r>
            <w:r w:rsidRPr="006F7689">
              <w:rPr>
                <w:rFonts w:ascii="Arial" w:hAnsi="Arial" w:cs="Arial"/>
                <w:sz w:val="16"/>
                <w:szCs w:val="16"/>
              </w:rPr>
              <w:t>бований и правил размещения вывесок и и</w:t>
            </w:r>
            <w:r w:rsidRPr="006F7689">
              <w:rPr>
                <w:rFonts w:ascii="Arial" w:hAnsi="Arial" w:cs="Arial"/>
                <w:sz w:val="16"/>
                <w:szCs w:val="16"/>
              </w:rPr>
              <w:t>н</w:t>
            </w:r>
            <w:r w:rsidRPr="006F7689">
              <w:rPr>
                <w:rFonts w:ascii="Arial" w:hAnsi="Arial" w:cs="Arial"/>
                <w:sz w:val="16"/>
                <w:szCs w:val="16"/>
              </w:rPr>
              <w:t>формационных табличек на зданиях, стро</w:t>
            </w:r>
            <w:r w:rsidRPr="006F7689">
              <w:rPr>
                <w:rFonts w:ascii="Arial" w:hAnsi="Arial" w:cs="Arial"/>
                <w:sz w:val="16"/>
                <w:szCs w:val="16"/>
              </w:rPr>
              <w:t>е</w:t>
            </w:r>
            <w:r w:rsidRPr="006F7689">
              <w:rPr>
                <w:rFonts w:ascii="Arial" w:hAnsi="Arial" w:cs="Arial"/>
                <w:sz w:val="16"/>
                <w:szCs w:val="16"/>
              </w:rPr>
              <w:t>ниях и сооружениях на территории Валда</w:t>
            </w:r>
            <w:r w:rsidRPr="006F7689">
              <w:rPr>
                <w:rFonts w:ascii="Arial" w:hAnsi="Arial" w:cs="Arial"/>
                <w:sz w:val="16"/>
                <w:szCs w:val="16"/>
              </w:rPr>
              <w:t>й</w:t>
            </w:r>
            <w:r w:rsidRPr="006F7689">
              <w:rPr>
                <w:rFonts w:ascii="Arial" w:hAnsi="Arial" w:cs="Arial"/>
                <w:sz w:val="16"/>
                <w:szCs w:val="16"/>
              </w:rPr>
              <w:t>ского городского посел</w:t>
            </w:r>
            <w:r w:rsidRPr="006F7689">
              <w:rPr>
                <w:rFonts w:ascii="Arial" w:hAnsi="Arial" w:cs="Arial"/>
                <w:sz w:val="16"/>
                <w:szCs w:val="16"/>
              </w:rPr>
              <w:t>е</w:t>
            </w:r>
            <w:r w:rsidRPr="006F7689">
              <w:rPr>
                <w:rFonts w:ascii="Arial" w:hAnsi="Arial" w:cs="Arial"/>
                <w:sz w:val="16"/>
                <w:szCs w:val="16"/>
              </w:rPr>
              <w:t xml:space="preserve">ния» </w:t>
            </w:r>
          </w:p>
        </w:tc>
        <w:tc>
          <w:tcPr>
            <w:tcW w:w="2676"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Снижение рисков нарушения у</w:t>
            </w:r>
            <w:r w:rsidRPr="006F7689">
              <w:rPr>
                <w:rFonts w:ascii="Arial" w:hAnsi="Arial" w:cs="Arial"/>
                <w:sz w:val="16"/>
                <w:szCs w:val="16"/>
              </w:rPr>
              <w:t>с</w:t>
            </w:r>
            <w:r w:rsidRPr="006F7689">
              <w:rPr>
                <w:rFonts w:ascii="Arial" w:hAnsi="Arial" w:cs="Arial"/>
                <w:sz w:val="16"/>
                <w:szCs w:val="16"/>
              </w:rPr>
              <w:t>тановле</w:t>
            </w:r>
            <w:r w:rsidRPr="006F7689">
              <w:rPr>
                <w:rFonts w:ascii="Arial" w:hAnsi="Arial" w:cs="Arial"/>
                <w:sz w:val="16"/>
                <w:szCs w:val="16"/>
              </w:rPr>
              <w:t>н</w:t>
            </w:r>
            <w:r w:rsidRPr="006F7689">
              <w:rPr>
                <w:rFonts w:ascii="Arial" w:hAnsi="Arial" w:cs="Arial"/>
                <w:sz w:val="16"/>
                <w:szCs w:val="16"/>
              </w:rPr>
              <w:t xml:space="preserve">ных требований </w:t>
            </w:r>
            <w:r w:rsidRPr="006F7689">
              <w:rPr>
                <w:rFonts w:ascii="Arial" w:hAnsi="Arial" w:cs="Arial"/>
                <w:snapToGrid w:val="0"/>
                <w:sz w:val="16"/>
                <w:szCs w:val="16"/>
              </w:rPr>
              <w:t>в сфере наружной рекламы</w:t>
            </w:r>
            <w:r w:rsidRPr="006F7689">
              <w:rPr>
                <w:rFonts w:ascii="Arial" w:hAnsi="Arial" w:cs="Arial"/>
                <w:sz w:val="16"/>
                <w:szCs w:val="16"/>
              </w:rPr>
              <w:t xml:space="preserve">  обе</w:t>
            </w:r>
            <w:r w:rsidRPr="006F7689">
              <w:rPr>
                <w:rFonts w:ascii="Arial" w:hAnsi="Arial" w:cs="Arial"/>
                <w:sz w:val="16"/>
                <w:szCs w:val="16"/>
              </w:rPr>
              <w:t>с</w:t>
            </w:r>
            <w:r w:rsidRPr="006F7689">
              <w:rPr>
                <w:rFonts w:ascii="Arial" w:hAnsi="Arial" w:cs="Arial"/>
                <w:sz w:val="16"/>
                <w:szCs w:val="16"/>
              </w:rPr>
              <w:t>печено за счет информированности об об</w:t>
            </w:r>
            <w:r w:rsidRPr="006F7689">
              <w:rPr>
                <w:rFonts w:ascii="Arial" w:hAnsi="Arial" w:cs="Arial"/>
                <w:sz w:val="16"/>
                <w:szCs w:val="16"/>
              </w:rPr>
              <w:t>я</w:t>
            </w:r>
            <w:r w:rsidRPr="006F7689">
              <w:rPr>
                <w:rFonts w:ascii="Arial" w:hAnsi="Arial" w:cs="Arial"/>
                <w:sz w:val="16"/>
                <w:szCs w:val="16"/>
              </w:rPr>
              <w:t>зательных требованиях, устано</w:t>
            </w:r>
            <w:r w:rsidRPr="006F7689">
              <w:rPr>
                <w:rFonts w:ascii="Arial" w:hAnsi="Arial" w:cs="Arial"/>
                <w:sz w:val="16"/>
                <w:szCs w:val="16"/>
              </w:rPr>
              <w:t>в</w:t>
            </w:r>
            <w:r w:rsidRPr="006F7689">
              <w:rPr>
                <w:rFonts w:ascii="Arial" w:hAnsi="Arial" w:cs="Arial"/>
                <w:sz w:val="16"/>
                <w:szCs w:val="16"/>
              </w:rPr>
              <w:t>ленных действующим законод</w:t>
            </w:r>
            <w:r w:rsidRPr="006F7689">
              <w:rPr>
                <w:rFonts w:ascii="Arial" w:hAnsi="Arial" w:cs="Arial"/>
                <w:sz w:val="16"/>
                <w:szCs w:val="16"/>
              </w:rPr>
              <w:t>а</w:t>
            </w:r>
            <w:r w:rsidRPr="006F7689">
              <w:rPr>
                <w:rFonts w:ascii="Arial" w:hAnsi="Arial" w:cs="Arial"/>
                <w:sz w:val="16"/>
                <w:szCs w:val="16"/>
              </w:rPr>
              <w:t>тельством и мотивации к добр</w:t>
            </w:r>
            <w:r w:rsidRPr="006F7689">
              <w:rPr>
                <w:rFonts w:ascii="Arial" w:hAnsi="Arial" w:cs="Arial"/>
                <w:sz w:val="16"/>
                <w:szCs w:val="16"/>
              </w:rPr>
              <w:t>о</w:t>
            </w:r>
            <w:r w:rsidRPr="006F7689">
              <w:rPr>
                <w:rFonts w:ascii="Arial" w:hAnsi="Arial" w:cs="Arial"/>
                <w:sz w:val="16"/>
                <w:szCs w:val="16"/>
              </w:rPr>
              <w:t>совестному исполнению норм</w:t>
            </w:r>
            <w:r w:rsidRPr="006F7689">
              <w:rPr>
                <w:rFonts w:ascii="Arial" w:hAnsi="Arial" w:cs="Arial"/>
                <w:sz w:val="16"/>
                <w:szCs w:val="16"/>
              </w:rPr>
              <w:t>а</w:t>
            </w:r>
            <w:r w:rsidRPr="006F7689">
              <w:rPr>
                <w:rFonts w:ascii="Arial" w:hAnsi="Arial" w:cs="Arial"/>
                <w:sz w:val="16"/>
                <w:szCs w:val="16"/>
              </w:rPr>
              <w:t>тивно-правовых актов</w:t>
            </w:r>
          </w:p>
        </w:tc>
      </w:tr>
      <w:tr w:rsidR="006B7BF8" w:rsidRPr="006F7689" w:rsidTr="006B7BF8">
        <w:tc>
          <w:tcPr>
            <w:tcW w:w="675" w:type="dxa"/>
            <w:tcMar>
              <w:left w:w="28" w:type="dxa"/>
              <w:right w:w="28" w:type="dxa"/>
            </w:tcMar>
          </w:tcPr>
          <w:p w:rsidR="006B7BF8" w:rsidRPr="006F7689" w:rsidRDefault="006B7BF8" w:rsidP="00461588">
            <w:pPr>
              <w:widowControl w:val="0"/>
              <w:autoSpaceDE w:val="0"/>
              <w:autoSpaceDN w:val="0"/>
              <w:adjustRightInd w:val="0"/>
              <w:jc w:val="center"/>
              <w:rPr>
                <w:rFonts w:ascii="Arial" w:hAnsi="Arial" w:cs="Arial"/>
                <w:sz w:val="16"/>
                <w:szCs w:val="16"/>
              </w:rPr>
            </w:pPr>
            <w:r w:rsidRPr="006F7689">
              <w:rPr>
                <w:rFonts w:ascii="Arial" w:hAnsi="Arial" w:cs="Arial"/>
                <w:sz w:val="16"/>
                <w:szCs w:val="16"/>
              </w:rPr>
              <w:t>9.</w:t>
            </w:r>
          </w:p>
        </w:tc>
        <w:tc>
          <w:tcPr>
            <w:tcW w:w="2047" w:type="dxa"/>
            <w:tcMar>
              <w:left w:w="28" w:type="dxa"/>
              <w:right w:w="28" w:type="dxa"/>
            </w:tcMar>
          </w:tcPr>
          <w:p w:rsidR="006B7BF8" w:rsidRPr="006F7689" w:rsidRDefault="006B7BF8" w:rsidP="00461588">
            <w:pPr>
              <w:widowControl w:val="0"/>
              <w:autoSpaceDE w:val="0"/>
              <w:autoSpaceDN w:val="0"/>
              <w:adjustRightInd w:val="0"/>
              <w:rPr>
                <w:rFonts w:ascii="Arial" w:hAnsi="Arial" w:cs="Arial"/>
                <w:b/>
                <w:sz w:val="16"/>
                <w:szCs w:val="16"/>
              </w:rPr>
            </w:pPr>
            <w:r w:rsidRPr="006F7689">
              <w:rPr>
                <w:rFonts w:ascii="Arial" w:hAnsi="Arial" w:cs="Arial"/>
                <w:b/>
                <w:sz w:val="16"/>
                <w:szCs w:val="16"/>
              </w:rPr>
              <w:t>Муниципальный ко</w:t>
            </w:r>
            <w:r w:rsidRPr="006F7689">
              <w:rPr>
                <w:rFonts w:ascii="Arial" w:hAnsi="Arial" w:cs="Arial"/>
                <w:b/>
                <w:sz w:val="16"/>
                <w:szCs w:val="16"/>
              </w:rPr>
              <w:t>н</w:t>
            </w:r>
            <w:r w:rsidRPr="006F7689">
              <w:rPr>
                <w:rFonts w:ascii="Arial" w:hAnsi="Arial" w:cs="Arial"/>
                <w:b/>
                <w:sz w:val="16"/>
                <w:szCs w:val="16"/>
              </w:rPr>
              <w:t>троль за исполнен</w:t>
            </w:r>
            <w:r w:rsidRPr="006F7689">
              <w:rPr>
                <w:rFonts w:ascii="Arial" w:hAnsi="Arial" w:cs="Arial"/>
                <w:b/>
                <w:sz w:val="16"/>
                <w:szCs w:val="16"/>
              </w:rPr>
              <w:t>и</w:t>
            </w:r>
            <w:r w:rsidRPr="006F7689">
              <w:rPr>
                <w:rFonts w:ascii="Arial" w:hAnsi="Arial" w:cs="Arial"/>
                <w:b/>
                <w:sz w:val="16"/>
                <w:szCs w:val="16"/>
              </w:rPr>
              <w:t>ем муниципальных прав</w:t>
            </w:r>
            <w:r w:rsidRPr="006F7689">
              <w:rPr>
                <w:rFonts w:ascii="Arial" w:hAnsi="Arial" w:cs="Arial"/>
                <w:b/>
                <w:sz w:val="16"/>
                <w:szCs w:val="16"/>
              </w:rPr>
              <w:t>о</w:t>
            </w:r>
            <w:r w:rsidRPr="006F7689">
              <w:rPr>
                <w:rFonts w:ascii="Arial" w:hAnsi="Arial" w:cs="Arial"/>
                <w:b/>
                <w:sz w:val="16"/>
                <w:szCs w:val="16"/>
              </w:rPr>
              <w:t>вых актов в сфере бл</w:t>
            </w:r>
            <w:r w:rsidRPr="006F7689">
              <w:rPr>
                <w:rFonts w:ascii="Arial" w:hAnsi="Arial" w:cs="Arial"/>
                <w:b/>
                <w:sz w:val="16"/>
                <w:szCs w:val="16"/>
              </w:rPr>
              <w:t>а</w:t>
            </w:r>
            <w:r w:rsidRPr="006F7689">
              <w:rPr>
                <w:rFonts w:ascii="Arial" w:hAnsi="Arial" w:cs="Arial"/>
                <w:b/>
                <w:sz w:val="16"/>
                <w:szCs w:val="16"/>
              </w:rPr>
              <w:t>гоустро</w:t>
            </w:r>
            <w:r w:rsidRPr="006F7689">
              <w:rPr>
                <w:rFonts w:ascii="Arial" w:hAnsi="Arial" w:cs="Arial"/>
                <w:b/>
                <w:sz w:val="16"/>
                <w:szCs w:val="16"/>
              </w:rPr>
              <w:t>й</w:t>
            </w:r>
            <w:r w:rsidRPr="006F7689">
              <w:rPr>
                <w:rFonts w:ascii="Arial" w:hAnsi="Arial" w:cs="Arial"/>
                <w:b/>
                <w:sz w:val="16"/>
                <w:szCs w:val="16"/>
              </w:rPr>
              <w:t>ства</w:t>
            </w:r>
          </w:p>
        </w:tc>
        <w:tc>
          <w:tcPr>
            <w:tcW w:w="2551" w:type="dxa"/>
            <w:tcMar>
              <w:left w:w="28" w:type="dxa"/>
              <w:right w:w="28" w:type="dxa"/>
            </w:tcMar>
          </w:tcPr>
          <w:p w:rsidR="006B7BF8" w:rsidRPr="006F7689" w:rsidRDefault="006B7BF8" w:rsidP="00461588">
            <w:pPr>
              <w:jc w:val="both"/>
              <w:rPr>
                <w:rFonts w:ascii="Arial" w:hAnsi="Arial" w:cs="Arial"/>
                <w:sz w:val="16"/>
                <w:szCs w:val="16"/>
              </w:rPr>
            </w:pPr>
            <w:r w:rsidRPr="006F7689">
              <w:rPr>
                <w:rFonts w:ascii="Arial" w:hAnsi="Arial" w:cs="Arial"/>
                <w:sz w:val="16"/>
                <w:szCs w:val="16"/>
              </w:rPr>
              <w:t>граждане, юридические лица, индивидуальные предприним</w:t>
            </w:r>
            <w:r w:rsidRPr="006F7689">
              <w:rPr>
                <w:rFonts w:ascii="Arial" w:hAnsi="Arial" w:cs="Arial"/>
                <w:sz w:val="16"/>
                <w:szCs w:val="16"/>
              </w:rPr>
              <w:t>а</w:t>
            </w:r>
            <w:r w:rsidRPr="006F7689">
              <w:rPr>
                <w:rFonts w:ascii="Arial" w:hAnsi="Arial" w:cs="Arial"/>
                <w:sz w:val="16"/>
                <w:szCs w:val="16"/>
              </w:rPr>
              <w:t>тели, осуществляющие деятел</w:t>
            </w:r>
            <w:r w:rsidRPr="006F7689">
              <w:rPr>
                <w:rFonts w:ascii="Arial" w:hAnsi="Arial" w:cs="Arial"/>
                <w:sz w:val="16"/>
                <w:szCs w:val="16"/>
              </w:rPr>
              <w:t>ь</w:t>
            </w:r>
            <w:r w:rsidRPr="006F7689">
              <w:rPr>
                <w:rFonts w:ascii="Arial" w:hAnsi="Arial" w:cs="Arial"/>
                <w:sz w:val="16"/>
                <w:szCs w:val="16"/>
              </w:rPr>
              <w:t>ность на территории Валдайск</w:t>
            </w:r>
            <w:r w:rsidRPr="006F7689">
              <w:rPr>
                <w:rFonts w:ascii="Arial" w:hAnsi="Arial" w:cs="Arial"/>
                <w:sz w:val="16"/>
                <w:szCs w:val="16"/>
              </w:rPr>
              <w:t>о</w:t>
            </w:r>
            <w:r w:rsidRPr="006F7689">
              <w:rPr>
                <w:rFonts w:ascii="Arial" w:hAnsi="Arial" w:cs="Arial"/>
                <w:sz w:val="16"/>
                <w:szCs w:val="16"/>
              </w:rPr>
              <w:t>го городского п</w:t>
            </w:r>
            <w:r w:rsidRPr="006F7689">
              <w:rPr>
                <w:rFonts w:ascii="Arial" w:hAnsi="Arial" w:cs="Arial"/>
                <w:sz w:val="16"/>
                <w:szCs w:val="16"/>
              </w:rPr>
              <w:t>о</w:t>
            </w:r>
            <w:r w:rsidRPr="006F7689">
              <w:rPr>
                <w:rFonts w:ascii="Arial" w:hAnsi="Arial" w:cs="Arial"/>
                <w:sz w:val="16"/>
                <w:szCs w:val="16"/>
              </w:rPr>
              <w:t>селения</w:t>
            </w:r>
          </w:p>
        </w:tc>
        <w:tc>
          <w:tcPr>
            <w:tcW w:w="3562" w:type="dxa"/>
            <w:tcMar>
              <w:left w:w="28" w:type="dxa"/>
              <w:right w:w="28" w:type="dxa"/>
            </w:tcMar>
          </w:tcPr>
          <w:p w:rsidR="006B7BF8" w:rsidRPr="006F7689" w:rsidRDefault="006B7BF8" w:rsidP="00461588">
            <w:pPr>
              <w:pStyle w:val="221"/>
              <w:ind w:left="0"/>
              <w:jc w:val="both"/>
              <w:rPr>
                <w:rFonts w:ascii="Arial" w:hAnsi="Arial" w:cs="Arial"/>
                <w:sz w:val="16"/>
                <w:szCs w:val="16"/>
              </w:rPr>
            </w:pPr>
            <w:r w:rsidRPr="006F7689">
              <w:rPr>
                <w:rFonts w:ascii="Arial" w:hAnsi="Arial" w:cs="Arial"/>
                <w:b w:val="0"/>
                <w:sz w:val="16"/>
                <w:szCs w:val="16"/>
              </w:rPr>
              <w:t>«Правила благоустройства и санитарн</w:t>
            </w:r>
            <w:r w:rsidRPr="006F7689">
              <w:rPr>
                <w:rFonts w:ascii="Arial" w:hAnsi="Arial" w:cs="Arial"/>
                <w:b w:val="0"/>
                <w:sz w:val="16"/>
                <w:szCs w:val="16"/>
              </w:rPr>
              <w:t>о</w:t>
            </w:r>
            <w:r w:rsidRPr="006F7689">
              <w:rPr>
                <w:rFonts w:ascii="Arial" w:hAnsi="Arial" w:cs="Arial"/>
                <w:b w:val="0"/>
                <w:sz w:val="16"/>
                <w:szCs w:val="16"/>
              </w:rPr>
              <w:t>го содержания территории Валдайского г</w:t>
            </w:r>
            <w:r w:rsidRPr="006F7689">
              <w:rPr>
                <w:rFonts w:ascii="Arial" w:hAnsi="Arial" w:cs="Arial"/>
                <w:b w:val="0"/>
                <w:sz w:val="16"/>
                <w:szCs w:val="16"/>
              </w:rPr>
              <w:t>о</w:t>
            </w:r>
            <w:r w:rsidRPr="006F7689">
              <w:rPr>
                <w:rFonts w:ascii="Arial" w:hAnsi="Arial" w:cs="Arial"/>
                <w:b w:val="0"/>
                <w:sz w:val="16"/>
                <w:szCs w:val="16"/>
              </w:rPr>
              <w:t>родского поселения», утвержденные р</w:t>
            </w:r>
            <w:r w:rsidRPr="006F7689">
              <w:rPr>
                <w:rFonts w:ascii="Arial" w:hAnsi="Arial" w:cs="Arial"/>
                <w:b w:val="0"/>
                <w:sz w:val="16"/>
                <w:szCs w:val="16"/>
              </w:rPr>
              <w:t>е</w:t>
            </w:r>
            <w:r w:rsidRPr="006F7689">
              <w:rPr>
                <w:rFonts w:ascii="Arial" w:hAnsi="Arial" w:cs="Arial"/>
                <w:b w:val="0"/>
                <w:sz w:val="16"/>
                <w:szCs w:val="16"/>
              </w:rPr>
              <w:t>шением Совета депутатов Валда</w:t>
            </w:r>
            <w:r w:rsidRPr="006F7689">
              <w:rPr>
                <w:rFonts w:ascii="Arial" w:hAnsi="Arial" w:cs="Arial"/>
                <w:b w:val="0"/>
                <w:sz w:val="16"/>
                <w:szCs w:val="16"/>
              </w:rPr>
              <w:t>й</w:t>
            </w:r>
            <w:r w:rsidRPr="006F7689">
              <w:rPr>
                <w:rFonts w:ascii="Arial" w:hAnsi="Arial" w:cs="Arial"/>
                <w:b w:val="0"/>
                <w:sz w:val="16"/>
                <w:szCs w:val="16"/>
              </w:rPr>
              <w:t>ского городского посел</w:t>
            </w:r>
            <w:r w:rsidRPr="006F7689">
              <w:rPr>
                <w:rFonts w:ascii="Arial" w:hAnsi="Arial" w:cs="Arial"/>
                <w:b w:val="0"/>
                <w:sz w:val="16"/>
                <w:szCs w:val="16"/>
              </w:rPr>
              <w:t>е</w:t>
            </w:r>
            <w:r w:rsidRPr="006F7689">
              <w:rPr>
                <w:rFonts w:ascii="Arial" w:hAnsi="Arial" w:cs="Arial"/>
                <w:b w:val="0"/>
                <w:sz w:val="16"/>
                <w:szCs w:val="16"/>
              </w:rPr>
              <w:t>ния № 104 от 28.09.2012</w:t>
            </w:r>
          </w:p>
        </w:tc>
        <w:tc>
          <w:tcPr>
            <w:tcW w:w="2676"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Анализ и оценка прич</w:t>
            </w:r>
            <w:r w:rsidRPr="006F7689">
              <w:rPr>
                <w:rFonts w:ascii="Arial" w:hAnsi="Arial" w:cs="Arial"/>
                <w:sz w:val="16"/>
                <w:szCs w:val="16"/>
              </w:rPr>
              <w:t>и</w:t>
            </w:r>
            <w:r w:rsidRPr="006F7689">
              <w:rPr>
                <w:rFonts w:ascii="Arial" w:hAnsi="Arial" w:cs="Arial"/>
                <w:sz w:val="16"/>
                <w:szCs w:val="16"/>
              </w:rPr>
              <w:t>ненного ущерба не провод</w:t>
            </w:r>
            <w:r w:rsidRPr="006F7689">
              <w:rPr>
                <w:rFonts w:ascii="Arial" w:hAnsi="Arial" w:cs="Arial"/>
                <w:sz w:val="16"/>
                <w:szCs w:val="16"/>
              </w:rPr>
              <w:t>и</w:t>
            </w:r>
            <w:r w:rsidRPr="006F7689">
              <w:rPr>
                <w:rFonts w:ascii="Arial" w:hAnsi="Arial" w:cs="Arial"/>
                <w:sz w:val="16"/>
                <w:szCs w:val="16"/>
              </w:rPr>
              <w:t>лись</w:t>
            </w:r>
          </w:p>
        </w:tc>
      </w:tr>
    </w:tbl>
    <w:p w:rsidR="006B7BF8" w:rsidRPr="006B7BF8" w:rsidRDefault="006B7BF8" w:rsidP="006B7BF8">
      <w:pPr>
        <w:pStyle w:val="1"/>
        <w:rPr>
          <w:rFonts w:ascii="Arial" w:hAnsi="Arial" w:cs="Arial"/>
          <w:b w:val="0"/>
          <w:bCs/>
          <w:color w:val="FF0000"/>
          <w:sz w:val="16"/>
          <w:szCs w:val="16"/>
        </w:rPr>
      </w:pPr>
      <w:r w:rsidRPr="006B7BF8">
        <w:rPr>
          <w:rFonts w:ascii="Arial" w:hAnsi="Arial" w:cs="Arial"/>
          <w:b w:val="0"/>
          <w:bCs/>
          <w:sz w:val="16"/>
          <w:szCs w:val="16"/>
        </w:rPr>
        <w:t xml:space="preserve">4. </w:t>
      </w:r>
      <w:r w:rsidRPr="006B7BF8">
        <w:rPr>
          <w:rFonts w:ascii="Arial" w:hAnsi="Arial" w:cs="Arial"/>
          <w:b w:val="0"/>
          <w:sz w:val="16"/>
          <w:szCs w:val="16"/>
        </w:rPr>
        <w:t>Целевые показатели качества</w:t>
      </w:r>
    </w:p>
    <w:p w:rsidR="006B7BF8" w:rsidRPr="006F7689" w:rsidRDefault="006B7BF8" w:rsidP="006B7BF8">
      <w:pPr>
        <w:pStyle w:val="pboth"/>
        <w:spacing w:before="0" w:beforeAutospacing="0" w:after="0" w:afterAutospacing="0"/>
        <w:ind w:firstLine="142"/>
        <w:jc w:val="both"/>
        <w:rPr>
          <w:rFonts w:ascii="Arial" w:hAnsi="Arial" w:cs="Arial"/>
          <w:color w:val="000000"/>
          <w:sz w:val="16"/>
          <w:szCs w:val="16"/>
        </w:rPr>
      </w:pPr>
      <w:r w:rsidRPr="006F7689">
        <w:rPr>
          <w:rFonts w:ascii="Arial" w:hAnsi="Arial" w:cs="Arial"/>
          <w:color w:val="000000"/>
          <w:sz w:val="16"/>
          <w:szCs w:val="16"/>
        </w:rPr>
        <w:t>Целевыми показателями являются:</w:t>
      </w:r>
    </w:p>
    <w:p w:rsidR="006B7BF8" w:rsidRPr="006F7689" w:rsidRDefault="006B7BF8" w:rsidP="006B7BF8">
      <w:pPr>
        <w:ind w:firstLine="142"/>
        <w:jc w:val="both"/>
        <w:rPr>
          <w:rFonts w:ascii="Arial" w:hAnsi="Arial" w:cs="Arial"/>
          <w:sz w:val="16"/>
          <w:szCs w:val="16"/>
        </w:rPr>
      </w:pPr>
      <w:r w:rsidRPr="006F7689">
        <w:rPr>
          <w:rFonts w:ascii="Arial" w:hAnsi="Arial" w:cs="Arial"/>
          <w:color w:val="000000"/>
          <w:sz w:val="16"/>
          <w:szCs w:val="16"/>
        </w:rPr>
        <w:t xml:space="preserve">количество мероприятий по профилактике </w:t>
      </w:r>
      <w:r w:rsidRPr="006F7689">
        <w:rPr>
          <w:rFonts w:ascii="Arial" w:hAnsi="Arial" w:cs="Arial"/>
          <w:sz w:val="16"/>
          <w:szCs w:val="16"/>
        </w:rPr>
        <w:t>нарушений юридическими лицами и индивидуальными предпринимателями обязательных треб</w:t>
      </w:r>
      <w:r w:rsidRPr="006F7689">
        <w:rPr>
          <w:rFonts w:ascii="Arial" w:hAnsi="Arial" w:cs="Arial"/>
          <w:sz w:val="16"/>
          <w:szCs w:val="16"/>
        </w:rPr>
        <w:t>о</w:t>
      </w:r>
      <w:r w:rsidRPr="006F7689">
        <w:rPr>
          <w:rFonts w:ascii="Arial" w:hAnsi="Arial" w:cs="Arial"/>
          <w:sz w:val="16"/>
          <w:szCs w:val="16"/>
        </w:rPr>
        <w:t>ваний в сфере муниципального контроля</w:t>
      </w:r>
    </w:p>
    <w:p w:rsidR="006B7BF8" w:rsidRPr="006F7689" w:rsidRDefault="006B7BF8" w:rsidP="006B7BF8">
      <w:pPr>
        <w:pStyle w:val="pboth"/>
        <w:spacing w:before="0" w:beforeAutospacing="0" w:after="0" w:afterAutospacing="0"/>
        <w:ind w:firstLine="142"/>
        <w:jc w:val="both"/>
        <w:rPr>
          <w:rFonts w:ascii="Arial" w:hAnsi="Arial" w:cs="Arial"/>
          <w:color w:val="000000"/>
          <w:sz w:val="16"/>
          <w:szCs w:val="16"/>
        </w:rPr>
      </w:pPr>
      <w:r w:rsidRPr="006F7689">
        <w:rPr>
          <w:rFonts w:ascii="Arial" w:hAnsi="Arial" w:cs="Arial"/>
          <w:color w:val="000000"/>
          <w:sz w:val="16"/>
          <w:szCs w:val="16"/>
        </w:rPr>
        <w:t>количество выданных предостережений;</w:t>
      </w:r>
    </w:p>
    <w:p w:rsidR="006B7BF8" w:rsidRPr="006F7689" w:rsidRDefault="006B7BF8" w:rsidP="006B7BF8">
      <w:pPr>
        <w:pStyle w:val="pboth"/>
        <w:spacing w:before="0" w:beforeAutospacing="0" w:after="0" w:afterAutospacing="0"/>
        <w:ind w:firstLine="142"/>
        <w:jc w:val="both"/>
        <w:rPr>
          <w:rFonts w:ascii="Arial" w:hAnsi="Arial" w:cs="Arial"/>
          <w:color w:val="000000"/>
          <w:sz w:val="16"/>
          <w:szCs w:val="16"/>
        </w:rPr>
      </w:pPr>
      <w:r w:rsidRPr="006F7689">
        <w:rPr>
          <w:rFonts w:ascii="Arial" w:hAnsi="Arial" w:cs="Arial"/>
          <w:color w:val="000000"/>
          <w:sz w:val="16"/>
          <w:szCs w:val="16"/>
        </w:rPr>
        <w:t>количество информаций, размещенных в информационной сети «Интернет» и в п</w:t>
      </w:r>
      <w:r w:rsidRPr="006F7689">
        <w:rPr>
          <w:rFonts w:ascii="Arial" w:hAnsi="Arial" w:cs="Arial"/>
          <w:color w:val="000000"/>
          <w:sz w:val="16"/>
          <w:szCs w:val="16"/>
        </w:rPr>
        <w:t>е</w:t>
      </w:r>
      <w:r w:rsidRPr="006F7689">
        <w:rPr>
          <w:rFonts w:ascii="Arial" w:hAnsi="Arial" w:cs="Arial"/>
          <w:color w:val="000000"/>
          <w:sz w:val="16"/>
          <w:szCs w:val="16"/>
        </w:rPr>
        <w:t>чатных изданиях;</w:t>
      </w:r>
    </w:p>
    <w:p w:rsidR="006B7BF8" w:rsidRPr="006F7689" w:rsidRDefault="006B7BF8" w:rsidP="006B7BF8">
      <w:pPr>
        <w:ind w:firstLine="142"/>
        <w:jc w:val="both"/>
        <w:rPr>
          <w:rFonts w:ascii="Arial" w:hAnsi="Arial" w:cs="Arial"/>
          <w:color w:val="000000"/>
          <w:sz w:val="16"/>
          <w:szCs w:val="16"/>
        </w:rPr>
      </w:pPr>
      <w:r w:rsidRPr="006F7689">
        <w:rPr>
          <w:rFonts w:ascii="Arial" w:hAnsi="Arial" w:cs="Arial"/>
          <w:color w:val="000000"/>
          <w:sz w:val="16"/>
          <w:szCs w:val="16"/>
        </w:rPr>
        <w:t>динамика снижения количества выявленных нарушений в ходе проверок и мероприятий за отчетный период по отношению к аналогичному периоду пред</w:t>
      </w:r>
      <w:r w:rsidRPr="006F7689">
        <w:rPr>
          <w:rFonts w:ascii="Arial" w:hAnsi="Arial" w:cs="Arial"/>
          <w:color w:val="000000"/>
          <w:sz w:val="16"/>
          <w:szCs w:val="16"/>
        </w:rPr>
        <w:t>ы</w:t>
      </w:r>
      <w:r w:rsidRPr="006F7689">
        <w:rPr>
          <w:rFonts w:ascii="Arial" w:hAnsi="Arial" w:cs="Arial"/>
          <w:color w:val="000000"/>
          <w:sz w:val="16"/>
          <w:szCs w:val="16"/>
        </w:rPr>
        <w:t>дущего года.</w:t>
      </w:r>
    </w:p>
    <w:p w:rsidR="006B7BF8" w:rsidRPr="006F7689" w:rsidRDefault="006B7BF8" w:rsidP="006B7BF8">
      <w:pPr>
        <w:pStyle w:val="pboth"/>
        <w:spacing w:before="0" w:beforeAutospacing="0" w:after="0" w:afterAutospacing="0"/>
        <w:jc w:val="center"/>
        <w:rPr>
          <w:rFonts w:ascii="Arial" w:hAnsi="Arial" w:cs="Arial"/>
          <w:b/>
          <w:sz w:val="16"/>
          <w:szCs w:val="16"/>
        </w:rPr>
      </w:pPr>
      <w:r w:rsidRPr="006F7689">
        <w:rPr>
          <w:rFonts w:ascii="Arial" w:hAnsi="Arial" w:cs="Arial"/>
          <w:b/>
          <w:sz w:val="16"/>
          <w:szCs w:val="16"/>
        </w:rPr>
        <w:t xml:space="preserve">5. Мероприятия Программы профилактики нарушений юридическими </w:t>
      </w:r>
    </w:p>
    <w:p w:rsidR="006B7BF8" w:rsidRPr="006F7689" w:rsidRDefault="006B7BF8" w:rsidP="006B7BF8">
      <w:pPr>
        <w:pStyle w:val="pboth"/>
        <w:spacing w:before="0" w:beforeAutospacing="0" w:after="0" w:afterAutospacing="0"/>
        <w:jc w:val="center"/>
        <w:rPr>
          <w:rFonts w:ascii="Arial" w:hAnsi="Arial" w:cs="Arial"/>
          <w:b/>
          <w:sz w:val="16"/>
          <w:szCs w:val="16"/>
        </w:rPr>
      </w:pPr>
      <w:r w:rsidRPr="006F7689">
        <w:rPr>
          <w:rFonts w:ascii="Arial" w:hAnsi="Arial" w:cs="Arial"/>
          <w:b/>
          <w:sz w:val="16"/>
          <w:szCs w:val="16"/>
        </w:rPr>
        <w:t>лицами и индивидуальными предпринимателями обязател</w:t>
      </w:r>
      <w:r w:rsidRPr="006F7689">
        <w:rPr>
          <w:rFonts w:ascii="Arial" w:hAnsi="Arial" w:cs="Arial"/>
          <w:b/>
          <w:sz w:val="16"/>
          <w:szCs w:val="16"/>
        </w:rPr>
        <w:t>ь</w:t>
      </w:r>
      <w:r w:rsidRPr="006F7689">
        <w:rPr>
          <w:rFonts w:ascii="Arial" w:hAnsi="Arial" w:cs="Arial"/>
          <w:b/>
          <w:sz w:val="16"/>
          <w:szCs w:val="16"/>
        </w:rPr>
        <w:t xml:space="preserve">ных требований </w:t>
      </w:r>
    </w:p>
    <w:p w:rsidR="006B7BF8" w:rsidRPr="006F7689" w:rsidRDefault="006B7BF8" w:rsidP="006B7BF8">
      <w:pPr>
        <w:pStyle w:val="pboth"/>
        <w:spacing w:before="0" w:beforeAutospacing="0" w:after="0" w:afterAutospacing="0"/>
        <w:jc w:val="center"/>
        <w:rPr>
          <w:rFonts w:ascii="Arial" w:hAnsi="Arial" w:cs="Arial"/>
          <w:b/>
          <w:sz w:val="16"/>
          <w:szCs w:val="16"/>
        </w:rPr>
      </w:pPr>
      <w:r w:rsidRPr="006F7689">
        <w:rPr>
          <w:rFonts w:ascii="Arial" w:hAnsi="Arial" w:cs="Arial"/>
          <w:b/>
          <w:sz w:val="16"/>
          <w:szCs w:val="16"/>
        </w:rPr>
        <w:t>в сфере муниципального контроля на 2020 год</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
        <w:gridCol w:w="6237"/>
        <w:gridCol w:w="3402"/>
        <w:gridCol w:w="1559"/>
      </w:tblGrid>
      <w:tr w:rsidR="006B7BF8" w:rsidRPr="006F7689" w:rsidTr="006B7BF8">
        <w:tc>
          <w:tcPr>
            <w:tcW w:w="312"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 п/п</w:t>
            </w:r>
          </w:p>
        </w:tc>
        <w:tc>
          <w:tcPr>
            <w:tcW w:w="6237"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Наименование мероприятия</w:t>
            </w:r>
          </w:p>
        </w:tc>
        <w:tc>
          <w:tcPr>
            <w:tcW w:w="3402"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Срок исполнения</w:t>
            </w:r>
          </w:p>
        </w:tc>
        <w:tc>
          <w:tcPr>
            <w:tcW w:w="1559"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 xml:space="preserve">Ответственный </w:t>
            </w:r>
            <w:r w:rsidRPr="006F7689">
              <w:rPr>
                <w:rFonts w:ascii="Arial" w:hAnsi="Arial" w:cs="Arial"/>
                <w:b/>
                <w:sz w:val="16"/>
                <w:szCs w:val="16"/>
              </w:rPr>
              <w:br/>
              <w:t>и</w:t>
            </w:r>
            <w:r w:rsidRPr="006F7689">
              <w:rPr>
                <w:rFonts w:ascii="Arial" w:hAnsi="Arial" w:cs="Arial"/>
                <w:b/>
                <w:sz w:val="16"/>
                <w:szCs w:val="16"/>
              </w:rPr>
              <w:t>с</w:t>
            </w:r>
            <w:r w:rsidRPr="006F7689">
              <w:rPr>
                <w:rFonts w:ascii="Arial" w:hAnsi="Arial" w:cs="Arial"/>
                <w:b/>
                <w:sz w:val="16"/>
                <w:szCs w:val="16"/>
              </w:rPr>
              <w:t>полнитель</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1.</w:t>
            </w:r>
          </w:p>
        </w:tc>
        <w:tc>
          <w:tcPr>
            <w:tcW w:w="6237"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Подготовка и размещение на официальном сайте Администрации Валдайского муниципального района в сети «Интернет» в разделе «Муниципальный ко</w:t>
            </w:r>
            <w:r w:rsidRPr="006F7689">
              <w:rPr>
                <w:rFonts w:ascii="Arial" w:hAnsi="Arial" w:cs="Arial"/>
                <w:sz w:val="16"/>
                <w:szCs w:val="16"/>
              </w:rPr>
              <w:t>н</w:t>
            </w:r>
            <w:r w:rsidRPr="006F7689">
              <w:rPr>
                <w:rFonts w:ascii="Arial" w:hAnsi="Arial" w:cs="Arial"/>
                <w:sz w:val="16"/>
                <w:szCs w:val="16"/>
              </w:rPr>
              <w:t>троль» для каждого вида муниципального контроля перечней нормативных  пр</w:t>
            </w:r>
            <w:r w:rsidRPr="006F7689">
              <w:rPr>
                <w:rFonts w:ascii="Arial" w:hAnsi="Arial" w:cs="Arial"/>
                <w:sz w:val="16"/>
                <w:szCs w:val="16"/>
              </w:rPr>
              <w:t>а</w:t>
            </w:r>
            <w:r w:rsidRPr="006F7689">
              <w:rPr>
                <w:rFonts w:ascii="Arial" w:hAnsi="Arial" w:cs="Arial"/>
                <w:sz w:val="16"/>
                <w:szCs w:val="16"/>
              </w:rPr>
              <w:t>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w:t>
            </w:r>
            <w:r w:rsidRPr="006F7689">
              <w:rPr>
                <w:rFonts w:ascii="Arial" w:hAnsi="Arial" w:cs="Arial"/>
                <w:sz w:val="16"/>
                <w:szCs w:val="16"/>
              </w:rPr>
              <w:t>к</w:t>
            </w:r>
            <w:r w:rsidRPr="006F7689">
              <w:rPr>
                <w:rFonts w:ascii="Arial" w:hAnsi="Arial" w:cs="Arial"/>
                <w:sz w:val="16"/>
                <w:szCs w:val="16"/>
              </w:rPr>
              <w:t>тов</w:t>
            </w:r>
          </w:p>
        </w:tc>
        <w:tc>
          <w:tcPr>
            <w:tcW w:w="340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в течение года (по мере необход</w:t>
            </w:r>
            <w:r w:rsidRPr="006F7689">
              <w:rPr>
                <w:rFonts w:ascii="Arial" w:hAnsi="Arial" w:cs="Arial"/>
                <w:sz w:val="16"/>
                <w:szCs w:val="16"/>
              </w:rPr>
              <w:t>и</w:t>
            </w:r>
            <w:r w:rsidRPr="006F7689">
              <w:rPr>
                <w:rFonts w:ascii="Arial" w:hAnsi="Arial" w:cs="Arial"/>
                <w:sz w:val="16"/>
                <w:szCs w:val="16"/>
              </w:rPr>
              <w:t>мости)</w:t>
            </w:r>
          </w:p>
        </w:tc>
        <w:tc>
          <w:tcPr>
            <w:tcW w:w="1559"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должностные лица, уполномоченные на осуществление муниципального контр</w:t>
            </w:r>
            <w:r w:rsidRPr="006F7689">
              <w:rPr>
                <w:rFonts w:ascii="Arial" w:hAnsi="Arial" w:cs="Arial"/>
                <w:sz w:val="16"/>
                <w:szCs w:val="16"/>
              </w:rPr>
              <w:t>о</w:t>
            </w:r>
            <w:r w:rsidRPr="006F7689">
              <w:rPr>
                <w:rFonts w:ascii="Arial" w:hAnsi="Arial" w:cs="Arial"/>
                <w:sz w:val="16"/>
                <w:szCs w:val="16"/>
              </w:rPr>
              <w:t>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2.</w:t>
            </w:r>
          </w:p>
        </w:tc>
        <w:tc>
          <w:tcPr>
            <w:tcW w:w="6237"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Осуществление информирования юридических лиц,  индивидуальных предпр</w:t>
            </w:r>
            <w:r w:rsidRPr="006F7689">
              <w:rPr>
                <w:rFonts w:ascii="Arial" w:hAnsi="Arial" w:cs="Arial"/>
                <w:sz w:val="16"/>
                <w:szCs w:val="16"/>
              </w:rPr>
              <w:t>и</w:t>
            </w:r>
            <w:r w:rsidRPr="006F7689">
              <w:rPr>
                <w:rFonts w:ascii="Arial" w:hAnsi="Arial" w:cs="Arial"/>
                <w:sz w:val="16"/>
                <w:szCs w:val="16"/>
              </w:rPr>
              <w:t>нимателей по вопросам соблюдения обязательных требований, в том числе п</w:t>
            </w:r>
            <w:r w:rsidRPr="006F7689">
              <w:rPr>
                <w:rFonts w:ascii="Arial" w:hAnsi="Arial" w:cs="Arial"/>
                <w:sz w:val="16"/>
                <w:szCs w:val="16"/>
              </w:rPr>
              <w:t>о</w:t>
            </w:r>
            <w:r w:rsidRPr="006F7689">
              <w:rPr>
                <w:rFonts w:ascii="Arial" w:hAnsi="Arial" w:cs="Arial"/>
                <w:sz w:val="16"/>
                <w:szCs w:val="16"/>
              </w:rPr>
              <w:t>средством разработки и опубликования руководств по соблюдению обязательных требований, разъяснительной работы в средствах массовой информации, пров</w:t>
            </w:r>
            <w:r w:rsidRPr="006F7689">
              <w:rPr>
                <w:rFonts w:ascii="Arial" w:hAnsi="Arial" w:cs="Arial"/>
                <w:sz w:val="16"/>
                <w:szCs w:val="16"/>
              </w:rPr>
              <w:t>е</w:t>
            </w:r>
            <w:r w:rsidRPr="006F7689">
              <w:rPr>
                <w:rFonts w:ascii="Arial" w:hAnsi="Arial" w:cs="Arial"/>
                <w:sz w:val="16"/>
                <w:szCs w:val="16"/>
              </w:rPr>
              <w:t>дения семинаров и иными способ</w:t>
            </w:r>
            <w:r w:rsidRPr="006F7689">
              <w:rPr>
                <w:rFonts w:ascii="Arial" w:hAnsi="Arial" w:cs="Arial"/>
                <w:sz w:val="16"/>
                <w:szCs w:val="16"/>
              </w:rPr>
              <w:t>а</w:t>
            </w:r>
            <w:r w:rsidRPr="006F7689">
              <w:rPr>
                <w:rFonts w:ascii="Arial" w:hAnsi="Arial" w:cs="Arial"/>
                <w:sz w:val="16"/>
                <w:szCs w:val="16"/>
              </w:rPr>
              <w:t>ми</w:t>
            </w:r>
          </w:p>
        </w:tc>
        <w:tc>
          <w:tcPr>
            <w:tcW w:w="340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в течение года (по мере необход</w:t>
            </w:r>
            <w:r w:rsidRPr="006F7689">
              <w:rPr>
                <w:rFonts w:ascii="Arial" w:hAnsi="Arial" w:cs="Arial"/>
                <w:sz w:val="16"/>
                <w:szCs w:val="16"/>
              </w:rPr>
              <w:t>и</w:t>
            </w:r>
            <w:r w:rsidRPr="006F7689">
              <w:rPr>
                <w:rFonts w:ascii="Arial" w:hAnsi="Arial" w:cs="Arial"/>
                <w:sz w:val="16"/>
                <w:szCs w:val="16"/>
              </w:rPr>
              <w:t>мости)</w:t>
            </w:r>
          </w:p>
        </w:tc>
        <w:tc>
          <w:tcPr>
            <w:tcW w:w="1559"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уполномоченные на осуществление муниципального контр</w:t>
            </w:r>
            <w:r w:rsidRPr="006F7689">
              <w:rPr>
                <w:rFonts w:ascii="Arial" w:hAnsi="Arial" w:cs="Arial"/>
                <w:sz w:val="16"/>
                <w:szCs w:val="16"/>
              </w:rPr>
              <w:t>о</w:t>
            </w:r>
            <w:r w:rsidRPr="006F7689">
              <w:rPr>
                <w:rFonts w:ascii="Arial" w:hAnsi="Arial" w:cs="Arial"/>
                <w:sz w:val="16"/>
                <w:szCs w:val="16"/>
              </w:rPr>
              <w:t>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3.</w:t>
            </w:r>
          </w:p>
        </w:tc>
        <w:tc>
          <w:tcPr>
            <w:tcW w:w="6237"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В случаях изменения обязательных требований – подготовка и распространение комментариев о содержании новых нормативных актов, рекомендаций о пров</w:t>
            </w:r>
            <w:r w:rsidRPr="006F7689">
              <w:rPr>
                <w:rFonts w:ascii="Arial" w:hAnsi="Arial" w:cs="Arial"/>
                <w:sz w:val="16"/>
                <w:szCs w:val="16"/>
              </w:rPr>
              <w:t>е</w:t>
            </w:r>
            <w:r w:rsidRPr="006F7689">
              <w:rPr>
                <w:rFonts w:ascii="Arial" w:hAnsi="Arial" w:cs="Arial"/>
                <w:sz w:val="16"/>
                <w:szCs w:val="16"/>
              </w:rPr>
              <w:t>дении необходимых мероприятий, направленных на внедрение и обеспечение соблюдения обязательных требований, путем размещения на официальном са</w:t>
            </w:r>
            <w:r w:rsidRPr="006F7689">
              <w:rPr>
                <w:rFonts w:ascii="Arial" w:hAnsi="Arial" w:cs="Arial"/>
                <w:sz w:val="16"/>
                <w:szCs w:val="16"/>
              </w:rPr>
              <w:t>й</w:t>
            </w:r>
            <w:r w:rsidRPr="006F7689">
              <w:rPr>
                <w:rFonts w:ascii="Arial" w:hAnsi="Arial" w:cs="Arial"/>
                <w:sz w:val="16"/>
                <w:szCs w:val="16"/>
              </w:rPr>
              <w:t>те Администрации Валдайского муниципального района в сети «Интернет» в разделе «Муниципальный ко</w:t>
            </w:r>
            <w:r w:rsidRPr="006F7689">
              <w:rPr>
                <w:rFonts w:ascii="Arial" w:hAnsi="Arial" w:cs="Arial"/>
                <w:sz w:val="16"/>
                <w:szCs w:val="16"/>
              </w:rPr>
              <w:t>н</w:t>
            </w:r>
            <w:r w:rsidRPr="006F7689">
              <w:rPr>
                <w:rFonts w:ascii="Arial" w:hAnsi="Arial" w:cs="Arial"/>
                <w:sz w:val="16"/>
                <w:szCs w:val="16"/>
              </w:rPr>
              <w:t>троль»</w:t>
            </w:r>
          </w:p>
        </w:tc>
        <w:tc>
          <w:tcPr>
            <w:tcW w:w="3402" w:type="dxa"/>
            <w:tcMar>
              <w:left w:w="28" w:type="dxa"/>
              <w:right w:w="28" w:type="dxa"/>
            </w:tcMar>
          </w:tcPr>
          <w:p w:rsidR="006B7BF8" w:rsidRPr="006F7689" w:rsidRDefault="006B7BF8" w:rsidP="00461588">
            <w:pPr>
              <w:jc w:val="center"/>
              <w:rPr>
                <w:rFonts w:ascii="Arial" w:hAnsi="Arial" w:cs="Arial"/>
                <w:b/>
                <w:sz w:val="16"/>
                <w:szCs w:val="16"/>
              </w:rPr>
            </w:pPr>
            <w:r w:rsidRPr="006F7689">
              <w:rPr>
                <w:rFonts w:ascii="Arial" w:hAnsi="Arial" w:cs="Arial"/>
                <w:sz w:val="16"/>
                <w:szCs w:val="16"/>
              </w:rPr>
              <w:t>в течение года (по мере необход</w:t>
            </w:r>
            <w:r w:rsidRPr="006F7689">
              <w:rPr>
                <w:rFonts w:ascii="Arial" w:hAnsi="Arial" w:cs="Arial"/>
                <w:sz w:val="16"/>
                <w:szCs w:val="16"/>
              </w:rPr>
              <w:t>и</w:t>
            </w:r>
            <w:r w:rsidRPr="006F7689">
              <w:rPr>
                <w:rFonts w:ascii="Arial" w:hAnsi="Arial" w:cs="Arial"/>
                <w:sz w:val="16"/>
                <w:szCs w:val="16"/>
              </w:rPr>
              <w:t>мости)</w:t>
            </w:r>
          </w:p>
        </w:tc>
        <w:tc>
          <w:tcPr>
            <w:tcW w:w="1559"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уполномоченные на осуществление муниципального контр</w:t>
            </w:r>
            <w:r w:rsidRPr="006F7689">
              <w:rPr>
                <w:rFonts w:ascii="Arial" w:hAnsi="Arial" w:cs="Arial"/>
                <w:sz w:val="16"/>
                <w:szCs w:val="16"/>
              </w:rPr>
              <w:t>о</w:t>
            </w:r>
            <w:r w:rsidRPr="006F7689">
              <w:rPr>
                <w:rFonts w:ascii="Arial" w:hAnsi="Arial" w:cs="Arial"/>
                <w:sz w:val="16"/>
                <w:szCs w:val="16"/>
              </w:rPr>
              <w:t>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4.</w:t>
            </w:r>
          </w:p>
        </w:tc>
        <w:tc>
          <w:tcPr>
            <w:tcW w:w="6237"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Ежегодное обобщение практики осуществления муниципального контроля в с</w:t>
            </w:r>
            <w:r w:rsidRPr="006F7689">
              <w:rPr>
                <w:rFonts w:ascii="Arial" w:hAnsi="Arial" w:cs="Arial"/>
                <w:sz w:val="16"/>
                <w:szCs w:val="16"/>
              </w:rPr>
              <w:t>о</w:t>
            </w:r>
            <w:r w:rsidRPr="006F7689">
              <w:rPr>
                <w:rFonts w:ascii="Arial" w:hAnsi="Arial" w:cs="Arial"/>
                <w:sz w:val="16"/>
                <w:szCs w:val="16"/>
              </w:rPr>
              <w:t>ответствующей сфере деятельности и размещение на официальном сайте Адм</w:t>
            </w:r>
            <w:r w:rsidRPr="006F7689">
              <w:rPr>
                <w:rFonts w:ascii="Arial" w:hAnsi="Arial" w:cs="Arial"/>
                <w:sz w:val="16"/>
                <w:szCs w:val="16"/>
              </w:rPr>
              <w:t>и</w:t>
            </w:r>
            <w:r w:rsidRPr="006F7689">
              <w:rPr>
                <w:rFonts w:ascii="Arial" w:hAnsi="Arial" w:cs="Arial"/>
                <w:sz w:val="16"/>
                <w:szCs w:val="16"/>
              </w:rPr>
              <w:t>нистрации Валдайского муниципального района в информационно-коммуникационной сети «Интернет» в разделе «Муниципальный контроль» соо</w:t>
            </w:r>
            <w:r w:rsidRPr="006F7689">
              <w:rPr>
                <w:rFonts w:ascii="Arial" w:hAnsi="Arial" w:cs="Arial"/>
                <w:sz w:val="16"/>
                <w:szCs w:val="16"/>
              </w:rPr>
              <w:t>т</w:t>
            </w:r>
            <w:r w:rsidRPr="006F7689">
              <w:rPr>
                <w:rFonts w:ascii="Arial" w:hAnsi="Arial" w:cs="Arial"/>
                <w:sz w:val="16"/>
                <w:szCs w:val="16"/>
              </w:rPr>
              <w:t>ветствующих  обобщений, в том числе с указанием наиболее часто встреча</w:t>
            </w:r>
            <w:r w:rsidRPr="006F7689">
              <w:rPr>
                <w:rFonts w:ascii="Arial" w:hAnsi="Arial" w:cs="Arial"/>
                <w:sz w:val="16"/>
                <w:szCs w:val="16"/>
              </w:rPr>
              <w:t>ю</w:t>
            </w:r>
            <w:r w:rsidRPr="006F7689">
              <w:rPr>
                <w:rFonts w:ascii="Arial" w:hAnsi="Arial" w:cs="Arial"/>
                <w:sz w:val="16"/>
                <w:szCs w:val="16"/>
              </w:rPr>
              <w:t>щихся случаев нарушений обязательных требований с рекомендациями в отн</w:t>
            </w:r>
            <w:r w:rsidRPr="006F7689">
              <w:rPr>
                <w:rFonts w:ascii="Arial" w:hAnsi="Arial" w:cs="Arial"/>
                <w:sz w:val="16"/>
                <w:szCs w:val="16"/>
              </w:rPr>
              <w:t>о</w:t>
            </w:r>
            <w:r w:rsidRPr="006F7689">
              <w:rPr>
                <w:rFonts w:ascii="Arial" w:hAnsi="Arial" w:cs="Arial"/>
                <w:sz w:val="16"/>
                <w:szCs w:val="16"/>
              </w:rPr>
              <w:t>шении мер, которые должны приниматься   подконтрольными субъектами в целях недопущения таких   наруш</w:t>
            </w:r>
            <w:r w:rsidRPr="006F7689">
              <w:rPr>
                <w:rFonts w:ascii="Arial" w:hAnsi="Arial" w:cs="Arial"/>
                <w:sz w:val="16"/>
                <w:szCs w:val="16"/>
              </w:rPr>
              <w:t>е</w:t>
            </w:r>
            <w:r w:rsidRPr="006F7689">
              <w:rPr>
                <w:rFonts w:ascii="Arial" w:hAnsi="Arial" w:cs="Arial"/>
                <w:sz w:val="16"/>
                <w:szCs w:val="16"/>
              </w:rPr>
              <w:t>ний</w:t>
            </w:r>
          </w:p>
        </w:tc>
        <w:tc>
          <w:tcPr>
            <w:tcW w:w="3402" w:type="dxa"/>
            <w:tcMar>
              <w:left w:w="28" w:type="dxa"/>
              <w:right w:w="28" w:type="dxa"/>
            </w:tcMar>
          </w:tcPr>
          <w:p w:rsidR="006B7BF8" w:rsidRPr="006F7689" w:rsidRDefault="006B7BF8" w:rsidP="00461588">
            <w:pPr>
              <w:jc w:val="center"/>
              <w:rPr>
                <w:rFonts w:ascii="Arial" w:hAnsi="Arial" w:cs="Arial"/>
                <w:b/>
                <w:sz w:val="16"/>
                <w:szCs w:val="16"/>
              </w:rPr>
            </w:pPr>
            <w:r w:rsidRPr="006F7689">
              <w:rPr>
                <w:rFonts w:ascii="Arial" w:hAnsi="Arial" w:cs="Arial"/>
                <w:sz w:val="16"/>
                <w:szCs w:val="16"/>
              </w:rPr>
              <w:t>до 1 февраля года, следующего за отче</w:t>
            </w:r>
            <w:r w:rsidRPr="006F7689">
              <w:rPr>
                <w:rFonts w:ascii="Arial" w:hAnsi="Arial" w:cs="Arial"/>
                <w:sz w:val="16"/>
                <w:szCs w:val="16"/>
              </w:rPr>
              <w:t>т</w:t>
            </w:r>
            <w:r w:rsidRPr="006F7689">
              <w:rPr>
                <w:rFonts w:ascii="Arial" w:hAnsi="Arial" w:cs="Arial"/>
                <w:sz w:val="16"/>
                <w:szCs w:val="16"/>
              </w:rPr>
              <w:t>ным</w:t>
            </w:r>
          </w:p>
        </w:tc>
        <w:tc>
          <w:tcPr>
            <w:tcW w:w="1559"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уполномоченные на осуществление муниципального контр</w:t>
            </w:r>
            <w:r w:rsidRPr="006F7689">
              <w:rPr>
                <w:rFonts w:ascii="Arial" w:hAnsi="Arial" w:cs="Arial"/>
                <w:sz w:val="16"/>
                <w:szCs w:val="16"/>
              </w:rPr>
              <w:t>о</w:t>
            </w:r>
            <w:r w:rsidRPr="006F7689">
              <w:rPr>
                <w:rFonts w:ascii="Arial" w:hAnsi="Arial" w:cs="Arial"/>
                <w:sz w:val="16"/>
                <w:szCs w:val="16"/>
              </w:rPr>
              <w:t>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5.</w:t>
            </w:r>
          </w:p>
        </w:tc>
        <w:tc>
          <w:tcPr>
            <w:tcW w:w="6237"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Выдача предостережений о недопустимости нарушения обязательных требов</w:t>
            </w:r>
            <w:r w:rsidRPr="006F7689">
              <w:rPr>
                <w:rFonts w:ascii="Arial" w:hAnsi="Arial" w:cs="Arial"/>
                <w:sz w:val="16"/>
                <w:szCs w:val="16"/>
              </w:rPr>
              <w:t>а</w:t>
            </w:r>
            <w:r w:rsidRPr="006F7689">
              <w:rPr>
                <w:rFonts w:ascii="Arial" w:hAnsi="Arial" w:cs="Arial"/>
                <w:sz w:val="16"/>
                <w:szCs w:val="16"/>
              </w:rPr>
              <w:t>ний в соответствии с частями 5-7 статьи 8.2 Федерального закона от 26 декабря 2008 года № 294-ФЗ «О защите прав юридических лиц и индивидуальных пре</w:t>
            </w:r>
            <w:r w:rsidRPr="006F7689">
              <w:rPr>
                <w:rFonts w:ascii="Arial" w:hAnsi="Arial" w:cs="Arial"/>
                <w:sz w:val="16"/>
                <w:szCs w:val="16"/>
              </w:rPr>
              <w:t>д</w:t>
            </w:r>
            <w:r w:rsidRPr="006F7689">
              <w:rPr>
                <w:rFonts w:ascii="Arial" w:hAnsi="Arial" w:cs="Arial"/>
                <w:sz w:val="16"/>
                <w:szCs w:val="16"/>
              </w:rPr>
              <w:t>принимателей при осуществлении государственного контроля (надзора) и мун</w:t>
            </w:r>
            <w:r w:rsidRPr="006F7689">
              <w:rPr>
                <w:rFonts w:ascii="Arial" w:hAnsi="Arial" w:cs="Arial"/>
                <w:sz w:val="16"/>
                <w:szCs w:val="16"/>
              </w:rPr>
              <w:t>и</w:t>
            </w:r>
            <w:r w:rsidRPr="006F7689">
              <w:rPr>
                <w:rFonts w:ascii="Arial" w:hAnsi="Arial" w:cs="Arial"/>
                <w:sz w:val="16"/>
                <w:szCs w:val="16"/>
              </w:rPr>
              <w:t>ципального ко</w:t>
            </w:r>
            <w:r w:rsidRPr="006F7689">
              <w:rPr>
                <w:rFonts w:ascii="Arial" w:hAnsi="Arial" w:cs="Arial"/>
                <w:sz w:val="16"/>
                <w:szCs w:val="16"/>
              </w:rPr>
              <w:t>н</w:t>
            </w:r>
            <w:r w:rsidRPr="006F7689">
              <w:rPr>
                <w:rFonts w:ascii="Arial" w:hAnsi="Arial" w:cs="Arial"/>
                <w:sz w:val="16"/>
                <w:szCs w:val="16"/>
              </w:rPr>
              <w:t>троля»</w:t>
            </w:r>
          </w:p>
        </w:tc>
        <w:tc>
          <w:tcPr>
            <w:tcW w:w="3402"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при наличии сведений о готовящихся нар</w:t>
            </w:r>
            <w:r w:rsidRPr="006F7689">
              <w:rPr>
                <w:rFonts w:ascii="Arial" w:hAnsi="Arial" w:cs="Arial"/>
                <w:sz w:val="16"/>
                <w:szCs w:val="16"/>
              </w:rPr>
              <w:t>у</w:t>
            </w:r>
            <w:r w:rsidRPr="006F7689">
              <w:rPr>
                <w:rFonts w:ascii="Arial" w:hAnsi="Arial" w:cs="Arial"/>
                <w:sz w:val="16"/>
                <w:szCs w:val="16"/>
              </w:rPr>
              <w:t>шениях или о признании нарушений обяз</w:t>
            </w:r>
            <w:r w:rsidRPr="006F7689">
              <w:rPr>
                <w:rFonts w:ascii="Arial" w:hAnsi="Arial" w:cs="Arial"/>
                <w:sz w:val="16"/>
                <w:szCs w:val="16"/>
              </w:rPr>
              <w:t>а</w:t>
            </w:r>
            <w:r w:rsidRPr="006F7689">
              <w:rPr>
                <w:rFonts w:ascii="Arial" w:hAnsi="Arial" w:cs="Arial"/>
                <w:sz w:val="16"/>
                <w:szCs w:val="16"/>
              </w:rPr>
              <w:t>тельных требований, или требований, уст</w:t>
            </w:r>
            <w:r w:rsidRPr="006F7689">
              <w:rPr>
                <w:rFonts w:ascii="Arial" w:hAnsi="Arial" w:cs="Arial"/>
                <w:sz w:val="16"/>
                <w:szCs w:val="16"/>
              </w:rPr>
              <w:t>а</w:t>
            </w:r>
            <w:r w:rsidRPr="006F7689">
              <w:rPr>
                <w:rFonts w:ascii="Arial" w:hAnsi="Arial" w:cs="Arial"/>
                <w:sz w:val="16"/>
                <w:szCs w:val="16"/>
              </w:rPr>
              <w:t>новленных муниципальными правовыми актами, полученных в ходе реализации мероприятий по контролю в соответствии с Федеральным законом от 26 декабря 2008 года № 294-ФЗ «О защите прав юридич</w:t>
            </w:r>
            <w:r w:rsidRPr="006F7689">
              <w:rPr>
                <w:rFonts w:ascii="Arial" w:hAnsi="Arial" w:cs="Arial"/>
                <w:sz w:val="16"/>
                <w:szCs w:val="16"/>
              </w:rPr>
              <w:t>е</w:t>
            </w:r>
            <w:r w:rsidRPr="006F7689">
              <w:rPr>
                <w:rFonts w:ascii="Arial" w:hAnsi="Arial" w:cs="Arial"/>
                <w:sz w:val="16"/>
                <w:szCs w:val="16"/>
              </w:rPr>
              <w:t>ских лиц и индивидуальных предприним</w:t>
            </w:r>
            <w:r w:rsidRPr="006F7689">
              <w:rPr>
                <w:rFonts w:ascii="Arial" w:hAnsi="Arial" w:cs="Arial"/>
                <w:sz w:val="16"/>
                <w:szCs w:val="16"/>
              </w:rPr>
              <w:t>а</w:t>
            </w:r>
            <w:r w:rsidRPr="006F7689">
              <w:rPr>
                <w:rFonts w:ascii="Arial" w:hAnsi="Arial" w:cs="Arial"/>
                <w:sz w:val="16"/>
                <w:szCs w:val="16"/>
              </w:rPr>
              <w:t>телей при осуществлении государственного контроля (надзора) и муниципального ко</w:t>
            </w:r>
            <w:r w:rsidRPr="006F7689">
              <w:rPr>
                <w:rFonts w:ascii="Arial" w:hAnsi="Arial" w:cs="Arial"/>
                <w:sz w:val="16"/>
                <w:szCs w:val="16"/>
              </w:rPr>
              <w:t>н</w:t>
            </w:r>
            <w:r w:rsidRPr="006F7689">
              <w:rPr>
                <w:rFonts w:ascii="Arial" w:hAnsi="Arial" w:cs="Arial"/>
                <w:sz w:val="16"/>
                <w:szCs w:val="16"/>
              </w:rPr>
              <w:t>троля»</w:t>
            </w:r>
          </w:p>
        </w:tc>
        <w:tc>
          <w:tcPr>
            <w:tcW w:w="1559"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уполномоченные на осуществление муниципального контр</w:t>
            </w:r>
            <w:r w:rsidRPr="006F7689">
              <w:rPr>
                <w:rFonts w:ascii="Arial" w:hAnsi="Arial" w:cs="Arial"/>
                <w:sz w:val="16"/>
                <w:szCs w:val="16"/>
              </w:rPr>
              <w:t>о</w:t>
            </w:r>
            <w:r w:rsidRPr="006F7689">
              <w:rPr>
                <w:rFonts w:ascii="Arial" w:hAnsi="Arial" w:cs="Arial"/>
                <w:sz w:val="16"/>
                <w:szCs w:val="16"/>
              </w:rPr>
              <w:t>ля</w:t>
            </w:r>
          </w:p>
        </w:tc>
      </w:tr>
    </w:tbl>
    <w:p w:rsidR="006B7BF8" w:rsidRPr="006F7689" w:rsidRDefault="006B7BF8" w:rsidP="006B7BF8">
      <w:pPr>
        <w:jc w:val="center"/>
        <w:rPr>
          <w:rFonts w:ascii="Arial" w:hAnsi="Arial" w:cs="Arial"/>
          <w:b/>
          <w:sz w:val="16"/>
          <w:szCs w:val="16"/>
        </w:rPr>
      </w:pPr>
      <w:r w:rsidRPr="006F7689">
        <w:rPr>
          <w:rFonts w:ascii="Arial" w:hAnsi="Arial" w:cs="Arial"/>
          <w:b/>
          <w:sz w:val="16"/>
          <w:szCs w:val="16"/>
        </w:rPr>
        <w:t xml:space="preserve">6. Мероприятия Программы профилактики нарушений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 xml:space="preserve">юридическими лицами и индивидуальными предпринимателями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обязательных требований в сфере муниц</w:t>
      </w:r>
      <w:r w:rsidRPr="006F7689">
        <w:rPr>
          <w:rFonts w:ascii="Arial" w:hAnsi="Arial" w:cs="Arial"/>
          <w:b/>
          <w:sz w:val="16"/>
          <w:szCs w:val="16"/>
        </w:rPr>
        <w:t>и</w:t>
      </w:r>
      <w:r w:rsidRPr="006F7689">
        <w:rPr>
          <w:rFonts w:ascii="Arial" w:hAnsi="Arial" w:cs="Arial"/>
          <w:b/>
          <w:sz w:val="16"/>
          <w:szCs w:val="16"/>
        </w:rPr>
        <w:t xml:space="preserve">пального контроля </w:t>
      </w:r>
    </w:p>
    <w:p w:rsidR="006B7BF8" w:rsidRPr="006F7689" w:rsidRDefault="006B7BF8" w:rsidP="006B7BF8">
      <w:pPr>
        <w:jc w:val="center"/>
        <w:rPr>
          <w:rFonts w:ascii="Arial" w:hAnsi="Arial" w:cs="Arial"/>
          <w:b/>
          <w:sz w:val="16"/>
          <w:szCs w:val="16"/>
        </w:rPr>
      </w:pPr>
      <w:r w:rsidRPr="006F7689">
        <w:rPr>
          <w:rFonts w:ascii="Arial" w:hAnsi="Arial" w:cs="Arial"/>
          <w:b/>
          <w:sz w:val="16"/>
          <w:szCs w:val="16"/>
        </w:rPr>
        <w:t>на плановый период 2020 и 2021 годы</w:t>
      </w:r>
    </w:p>
    <w:tbl>
      <w:tblPr>
        <w:tblW w:w="1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
        <w:gridCol w:w="5971"/>
        <w:gridCol w:w="3261"/>
        <w:gridCol w:w="2023"/>
      </w:tblGrid>
      <w:tr w:rsidR="006B7BF8" w:rsidRPr="006F7689" w:rsidTr="006B7BF8">
        <w:tc>
          <w:tcPr>
            <w:tcW w:w="312"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 п/п</w:t>
            </w:r>
          </w:p>
        </w:tc>
        <w:tc>
          <w:tcPr>
            <w:tcW w:w="5971"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Наименование мероприятия</w:t>
            </w:r>
          </w:p>
        </w:tc>
        <w:tc>
          <w:tcPr>
            <w:tcW w:w="3261"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Срок исполнения</w:t>
            </w:r>
          </w:p>
        </w:tc>
        <w:tc>
          <w:tcPr>
            <w:tcW w:w="2023" w:type="dxa"/>
            <w:tcMar>
              <w:left w:w="28" w:type="dxa"/>
              <w:right w:w="28" w:type="dxa"/>
            </w:tcMar>
            <w:vAlign w:val="center"/>
          </w:tcPr>
          <w:p w:rsidR="006B7BF8" w:rsidRPr="006F7689" w:rsidRDefault="006B7BF8" w:rsidP="00461588">
            <w:pPr>
              <w:jc w:val="center"/>
              <w:rPr>
                <w:rFonts w:ascii="Arial" w:hAnsi="Arial" w:cs="Arial"/>
                <w:b/>
                <w:sz w:val="16"/>
                <w:szCs w:val="16"/>
              </w:rPr>
            </w:pPr>
            <w:r w:rsidRPr="006F7689">
              <w:rPr>
                <w:rFonts w:ascii="Arial" w:hAnsi="Arial" w:cs="Arial"/>
                <w:b/>
                <w:sz w:val="16"/>
                <w:szCs w:val="16"/>
              </w:rPr>
              <w:t xml:space="preserve">Ответственный </w:t>
            </w:r>
            <w:r w:rsidRPr="006F7689">
              <w:rPr>
                <w:rFonts w:ascii="Arial" w:hAnsi="Arial" w:cs="Arial"/>
                <w:b/>
                <w:sz w:val="16"/>
                <w:szCs w:val="16"/>
              </w:rPr>
              <w:br/>
              <w:t>и</w:t>
            </w:r>
            <w:r w:rsidRPr="006F7689">
              <w:rPr>
                <w:rFonts w:ascii="Arial" w:hAnsi="Arial" w:cs="Arial"/>
                <w:b/>
                <w:sz w:val="16"/>
                <w:szCs w:val="16"/>
              </w:rPr>
              <w:t>с</w:t>
            </w:r>
            <w:r w:rsidRPr="006F7689">
              <w:rPr>
                <w:rFonts w:ascii="Arial" w:hAnsi="Arial" w:cs="Arial"/>
                <w:b/>
                <w:sz w:val="16"/>
                <w:szCs w:val="16"/>
              </w:rPr>
              <w:t>полнитель</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1.</w:t>
            </w:r>
          </w:p>
        </w:tc>
        <w:tc>
          <w:tcPr>
            <w:tcW w:w="5971"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Подготовка и размещение на официальном сайте Администрации Валдайск</w:t>
            </w:r>
            <w:r w:rsidRPr="006F7689">
              <w:rPr>
                <w:rFonts w:ascii="Arial" w:hAnsi="Arial" w:cs="Arial"/>
                <w:sz w:val="16"/>
                <w:szCs w:val="16"/>
              </w:rPr>
              <w:t>о</w:t>
            </w:r>
            <w:r w:rsidRPr="006F7689">
              <w:rPr>
                <w:rFonts w:ascii="Arial" w:hAnsi="Arial" w:cs="Arial"/>
                <w:sz w:val="16"/>
                <w:szCs w:val="16"/>
              </w:rPr>
              <w:t xml:space="preserve">го муниципального района в сети «Интернет» в разделе «Муниципальный контроль» для каждого вида муниципального контроля перечней нормативных  </w:t>
            </w:r>
            <w:r w:rsidRPr="006F7689">
              <w:rPr>
                <w:rFonts w:ascii="Arial" w:hAnsi="Arial" w:cs="Arial"/>
                <w:sz w:val="16"/>
                <w:szCs w:val="16"/>
              </w:rPr>
              <w:lastRenderedPageBreak/>
              <w:t>правовых актов или их отдельных частей, содержащих обязательные треб</w:t>
            </w:r>
            <w:r w:rsidRPr="006F7689">
              <w:rPr>
                <w:rFonts w:ascii="Arial" w:hAnsi="Arial" w:cs="Arial"/>
                <w:sz w:val="16"/>
                <w:szCs w:val="16"/>
              </w:rPr>
              <w:t>о</w:t>
            </w:r>
            <w:r w:rsidRPr="006F7689">
              <w:rPr>
                <w:rFonts w:ascii="Arial" w:hAnsi="Arial" w:cs="Arial"/>
                <w:sz w:val="16"/>
                <w:szCs w:val="16"/>
              </w:rPr>
              <w:t>вания, оценка соблюдения которых является предметом  муниципального контроля, а также текстов соответствующих нормативных правовых а</w:t>
            </w:r>
            <w:r w:rsidRPr="006F7689">
              <w:rPr>
                <w:rFonts w:ascii="Arial" w:hAnsi="Arial" w:cs="Arial"/>
                <w:sz w:val="16"/>
                <w:szCs w:val="16"/>
              </w:rPr>
              <w:t>к</w:t>
            </w:r>
            <w:r w:rsidRPr="006F7689">
              <w:rPr>
                <w:rFonts w:ascii="Arial" w:hAnsi="Arial" w:cs="Arial"/>
                <w:sz w:val="16"/>
                <w:szCs w:val="16"/>
              </w:rPr>
              <w:t>тов</w:t>
            </w:r>
          </w:p>
        </w:tc>
        <w:tc>
          <w:tcPr>
            <w:tcW w:w="3261"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lastRenderedPageBreak/>
              <w:t>в течение года (по мере необходим</w:t>
            </w:r>
            <w:r w:rsidRPr="006F7689">
              <w:rPr>
                <w:rFonts w:ascii="Arial" w:hAnsi="Arial" w:cs="Arial"/>
                <w:sz w:val="16"/>
                <w:szCs w:val="16"/>
              </w:rPr>
              <w:t>о</w:t>
            </w:r>
            <w:r w:rsidRPr="006F7689">
              <w:rPr>
                <w:rFonts w:ascii="Arial" w:hAnsi="Arial" w:cs="Arial"/>
                <w:sz w:val="16"/>
                <w:szCs w:val="16"/>
              </w:rPr>
              <w:t>сти)</w:t>
            </w:r>
          </w:p>
        </w:tc>
        <w:tc>
          <w:tcPr>
            <w:tcW w:w="2023"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должностные лица, упо</w:t>
            </w:r>
            <w:r w:rsidRPr="006F7689">
              <w:rPr>
                <w:rFonts w:ascii="Arial" w:hAnsi="Arial" w:cs="Arial"/>
                <w:sz w:val="16"/>
                <w:szCs w:val="16"/>
              </w:rPr>
              <w:t>л</w:t>
            </w:r>
            <w:r w:rsidRPr="006F7689">
              <w:rPr>
                <w:rFonts w:ascii="Arial" w:hAnsi="Arial" w:cs="Arial"/>
                <w:sz w:val="16"/>
                <w:szCs w:val="16"/>
              </w:rPr>
              <w:t>номоченные на осущес</w:t>
            </w:r>
            <w:r w:rsidRPr="006F7689">
              <w:rPr>
                <w:rFonts w:ascii="Arial" w:hAnsi="Arial" w:cs="Arial"/>
                <w:sz w:val="16"/>
                <w:szCs w:val="16"/>
              </w:rPr>
              <w:t>т</w:t>
            </w:r>
            <w:r w:rsidRPr="006F7689">
              <w:rPr>
                <w:rFonts w:ascii="Arial" w:hAnsi="Arial" w:cs="Arial"/>
                <w:sz w:val="16"/>
                <w:szCs w:val="16"/>
              </w:rPr>
              <w:t xml:space="preserve">вление муниципального </w:t>
            </w:r>
            <w:r w:rsidRPr="006F7689">
              <w:rPr>
                <w:rFonts w:ascii="Arial" w:hAnsi="Arial" w:cs="Arial"/>
                <w:sz w:val="16"/>
                <w:szCs w:val="16"/>
              </w:rPr>
              <w:lastRenderedPageBreak/>
              <w:t>ко</w:t>
            </w:r>
            <w:r w:rsidRPr="006F7689">
              <w:rPr>
                <w:rFonts w:ascii="Arial" w:hAnsi="Arial" w:cs="Arial"/>
                <w:sz w:val="16"/>
                <w:szCs w:val="16"/>
              </w:rPr>
              <w:t>н</w:t>
            </w:r>
            <w:r w:rsidRPr="006F7689">
              <w:rPr>
                <w:rFonts w:ascii="Arial" w:hAnsi="Arial" w:cs="Arial"/>
                <w:sz w:val="16"/>
                <w:szCs w:val="16"/>
              </w:rPr>
              <w:t>троля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lastRenderedPageBreak/>
              <w:t>2.</w:t>
            </w:r>
          </w:p>
        </w:tc>
        <w:tc>
          <w:tcPr>
            <w:tcW w:w="5971"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Осуществление информирования юридических лиц,  индивидуальных пре</w:t>
            </w:r>
            <w:r w:rsidRPr="006F7689">
              <w:rPr>
                <w:rFonts w:ascii="Arial" w:hAnsi="Arial" w:cs="Arial"/>
                <w:sz w:val="16"/>
                <w:szCs w:val="16"/>
              </w:rPr>
              <w:t>д</w:t>
            </w:r>
            <w:r w:rsidRPr="006F7689">
              <w:rPr>
                <w:rFonts w:ascii="Arial" w:hAnsi="Arial" w:cs="Arial"/>
                <w:sz w:val="16"/>
                <w:szCs w:val="16"/>
              </w:rPr>
              <w:t>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проведения семинаров и иными способ</w:t>
            </w:r>
            <w:r w:rsidRPr="006F7689">
              <w:rPr>
                <w:rFonts w:ascii="Arial" w:hAnsi="Arial" w:cs="Arial"/>
                <w:sz w:val="16"/>
                <w:szCs w:val="16"/>
              </w:rPr>
              <w:t>а</w:t>
            </w:r>
            <w:r w:rsidRPr="006F7689">
              <w:rPr>
                <w:rFonts w:ascii="Arial" w:hAnsi="Arial" w:cs="Arial"/>
                <w:sz w:val="16"/>
                <w:szCs w:val="16"/>
              </w:rPr>
              <w:t>ми</w:t>
            </w:r>
          </w:p>
        </w:tc>
        <w:tc>
          <w:tcPr>
            <w:tcW w:w="3261"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в течение года (по мере необходим</w:t>
            </w:r>
            <w:r w:rsidRPr="006F7689">
              <w:rPr>
                <w:rFonts w:ascii="Arial" w:hAnsi="Arial" w:cs="Arial"/>
                <w:sz w:val="16"/>
                <w:szCs w:val="16"/>
              </w:rPr>
              <w:t>о</w:t>
            </w:r>
            <w:r w:rsidRPr="006F7689">
              <w:rPr>
                <w:rFonts w:ascii="Arial" w:hAnsi="Arial" w:cs="Arial"/>
                <w:sz w:val="16"/>
                <w:szCs w:val="16"/>
              </w:rPr>
              <w:t>сти)</w:t>
            </w:r>
          </w:p>
        </w:tc>
        <w:tc>
          <w:tcPr>
            <w:tcW w:w="2023"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w:t>
            </w:r>
            <w:r w:rsidRPr="006F7689">
              <w:rPr>
                <w:rFonts w:ascii="Arial" w:hAnsi="Arial" w:cs="Arial"/>
                <w:sz w:val="16"/>
                <w:szCs w:val="16"/>
              </w:rPr>
              <w:t>л</w:t>
            </w:r>
            <w:r w:rsidRPr="006F7689">
              <w:rPr>
                <w:rFonts w:ascii="Arial" w:hAnsi="Arial" w:cs="Arial"/>
                <w:sz w:val="16"/>
                <w:szCs w:val="16"/>
              </w:rPr>
              <w:t>номоченные на осущес</w:t>
            </w:r>
            <w:r w:rsidRPr="006F7689">
              <w:rPr>
                <w:rFonts w:ascii="Arial" w:hAnsi="Arial" w:cs="Arial"/>
                <w:sz w:val="16"/>
                <w:szCs w:val="16"/>
              </w:rPr>
              <w:t>т</w:t>
            </w:r>
            <w:r w:rsidRPr="006F7689">
              <w:rPr>
                <w:rFonts w:ascii="Arial" w:hAnsi="Arial" w:cs="Arial"/>
                <w:sz w:val="16"/>
                <w:szCs w:val="16"/>
              </w:rPr>
              <w:t>вление муниципального ко</w:t>
            </w:r>
            <w:r w:rsidRPr="006F7689">
              <w:rPr>
                <w:rFonts w:ascii="Arial" w:hAnsi="Arial" w:cs="Arial"/>
                <w:sz w:val="16"/>
                <w:szCs w:val="16"/>
              </w:rPr>
              <w:t>н</w:t>
            </w:r>
            <w:r w:rsidRPr="006F7689">
              <w:rPr>
                <w:rFonts w:ascii="Arial" w:hAnsi="Arial" w:cs="Arial"/>
                <w:sz w:val="16"/>
                <w:szCs w:val="16"/>
              </w:rPr>
              <w:t>троля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3.</w:t>
            </w:r>
          </w:p>
        </w:tc>
        <w:tc>
          <w:tcPr>
            <w:tcW w:w="5971"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В случаях изменения обязательных требований – подготовка и распростран</w:t>
            </w:r>
            <w:r w:rsidRPr="006F7689">
              <w:rPr>
                <w:rFonts w:ascii="Arial" w:hAnsi="Arial" w:cs="Arial"/>
                <w:sz w:val="16"/>
                <w:szCs w:val="16"/>
              </w:rPr>
              <w:t>е</w:t>
            </w:r>
            <w:r w:rsidRPr="006F7689">
              <w:rPr>
                <w:rFonts w:ascii="Arial" w:hAnsi="Arial" w:cs="Arial"/>
                <w:sz w:val="16"/>
                <w:szCs w:val="16"/>
              </w:rPr>
              <w:t>ние комментариев о содержании новых нормативных актов, рекомендаций о проведении необходимых мероприятий, направленных на внедрение и обе</w:t>
            </w:r>
            <w:r w:rsidRPr="006F7689">
              <w:rPr>
                <w:rFonts w:ascii="Arial" w:hAnsi="Arial" w:cs="Arial"/>
                <w:sz w:val="16"/>
                <w:szCs w:val="16"/>
              </w:rPr>
              <w:t>с</w:t>
            </w:r>
            <w:r w:rsidRPr="006F7689">
              <w:rPr>
                <w:rFonts w:ascii="Arial" w:hAnsi="Arial" w:cs="Arial"/>
                <w:sz w:val="16"/>
                <w:szCs w:val="16"/>
              </w:rPr>
              <w:t>печение соблюдения обязательных требований, путем размещения на оф</w:t>
            </w:r>
            <w:r w:rsidRPr="006F7689">
              <w:rPr>
                <w:rFonts w:ascii="Arial" w:hAnsi="Arial" w:cs="Arial"/>
                <w:sz w:val="16"/>
                <w:szCs w:val="16"/>
              </w:rPr>
              <w:t>и</w:t>
            </w:r>
            <w:r w:rsidRPr="006F7689">
              <w:rPr>
                <w:rFonts w:ascii="Arial" w:hAnsi="Arial" w:cs="Arial"/>
                <w:sz w:val="16"/>
                <w:szCs w:val="16"/>
              </w:rPr>
              <w:t>циальном сайте Администрации Валдайского муниципального района в сети «Интернет» в разделе «Муниц</w:t>
            </w:r>
            <w:r w:rsidRPr="006F7689">
              <w:rPr>
                <w:rFonts w:ascii="Arial" w:hAnsi="Arial" w:cs="Arial"/>
                <w:sz w:val="16"/>
                <w:szCs w:val="16"/>
              </w:rPr>
              <w:t>и</w:t>
            </w:r>
            <w:r w:rsidRPr="006F7689">
              <w:rPr>
                <w:rFonts w:ascii="Arial" w:hAnsi="Arial" w:cs="Arial"/>
                <w:sz w:val="16"/>
                <w:szCs w:val="16"/>
              </w:rPr>
              <w:t>пальный контроль»</w:t>
            </w:r>
          </w:p>
        </w:tc>
        <w:tc>
          <w:tcPr>
            <w:tcW w:w="3261" w:type="dxa"/>
            <w:tcMar>
              <w:left w:w="28" w:type="dxa"/>
              <w:right w:w="28" w:type="dxa"/>
            </w:tcMar>
          </w:tcPr>
          <w:p w:rsidR="006B7BF8" w:rsidRPr="006F7689" w:rsidRDefault="006B7BF8" w:rsidP="00461588">
            <w:pPr>
              <w:jc w:val="center"/>
              <w:rPr>
                <w:rFonts w:ascii="Arial" w:hAnsi="Arial" w:cs="Arial"/>
                <w:b/>
                <w:sz w:val="16"/>
                <w:szCs w:val="16"/>
              </w:rPr>
            </w:pPr>
            <w:r w:rsidRPr="006F7689">
              <w:rPr>
                <w:rFonts w:ascii="Arial" w:hAnsi="Arial" w:cs="Arial"/>
                <w:sz w:val="16"/>
                <w:szCs w:val="16"/>
              </w:rPr>
              <w:t>в течение года (по мере необходим</w:t>
            </w:r>
            <w:r w:rsidRPr="006F7689">
              <w:rPr>
                <w:rFonts w:ascii="Arial" w:hAnsi="Arial" w:cs="Arial"/>
                <w:sz w:val="16"/>
                <w:szCs w:val="16"/>
              </w:rPr>
              <w:t>о</w:t>
            </w:r>
            <w:r w:rsidRPr="006F7689">
              <w:rPr>
                <w:rFonts w:ascii="Arial" w:hAnsi="Arial" w:cs="Arial"/>
                <w:sz w:val="16"/>
                <w:szCs w:val="16"/>
              </w:rPr>
              <w:t>сти)</w:t>
            </w:r>
          </w:p>
        </w:tc>
        <w:tc>
          <w:tcPr>
            <w:tcW w:w="2023"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w:t>
            </w:r>
            <w:r w:rsidRPr="006F7689">
              <w:rPr>
                <w:rFonts w:ascii="Arial" w:hAnsi="Arial" w:cs="Arial"/>
                <w:sz w:val="16"/>
                <w:szCs w:val="16"/>
              </w:rPr>
              <w:t>л</w:t>
            </w:r>
            <w:r w:rsidRPr="006F7689">
              <w:rPr>
                <w:rFonts w:ascii="Arial" w:hAnsi="Arial" w:cs="Arial"/>
                <w:sz w:val="16"/>
                <w:szCs w:val="16"/>
              </w:rPr>
              <w:t>номоченные на осущес</w:t>
            </w:r>
            <w:r w:rsidRPr="006F7689">
              <w:rPr>
                <w:rFonts w:ascii="Arial" w:hAnsi="Arial" w:cs="Arial"/>
                <w:sz w:val="16"/>
                <w:szCs w:val="16"/>
              </w:rPr>
              <w:t>т</w:t>
            </w:r>
            <w:r w:rsidRPr="006F7689">
              <w:rPr>
                <w:rFonts w:ascii="Arial" w:hAnsi="Arial" w:cs="Arial"/>
                <w:sz w:val="16"/>
                <w:szCs w:val="16"/>
              </w:rPr>
              <w:t>вление муниципального ко</w:t>
            </w:r>
            <w:r w:rsidRPr="006F7689">
              <w:rPr>
                <w:rFonts w:ascii="Arial" w:hAnsi="Arial" w:cs="Arial"/>
                <w:sz w:val="16"/>
                <w:szCs w:val="16"/>
              </w:rPr>
              <w:t>н</w:t>
            </w:r>
            <w:r w:rsidRPr="006F7689">
              <w:rPr>
                <w:rFonts w:ascii="Arial" w:hAnsi="Arial" w:cs="Arial"/>
                <w:sz w:val="16"/>
                <w:szCs w:val="16"/>
              </w:rPr>
              <w:t>троля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4.</w:t>
            </w:r>
          </w:p>
        </w:tc>
        <w:tc>
          <w:tcPr>
            <w:tcW w:w="5971"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Ежегодное обобщение практики осуществления муниципального контроля в соответствующей сфере деятельности и размещение на официальном сайте Администрации Валдайского муниципального района в сети «Интернет» в разделе «Муниципальный контроль» соответствующих обобщений, в  том числе с указанием наиболее часто встречающихся случаев  нарушений об</w:t>
            </w:r>
            <w:r w:rsidRPr="006F7689">
              <w:rPr>
                <w:rFonts w:ascii="Arial" w:hAnsi="Arial" w:cs="Arial"/>
                <w:sz w:val="16"/>
                <w:szCs w:val="16"/>
              </w:rPr>
              <w:t>я</w:t>
            </w:r>
            <w:r w:rsidRPr="006F7689">
              <w:rPr>
                <w:rFonts w:ascii="Arial" w:hAnsi="Arial" w:cs="Arial"/>
                <w:sz w:val="16"/>
                <w:szCs w:val="16"/>
              </w:rPr>
              <w:t>зательных  требований с рекомендациями в   отношении мер, которые дол</w:t>
            </w:r>
            <w:r w:rsidRPr="006F7689">
              <w:rPr>
                <w:rFonts w:ascii="Arial" w:hAnsi="Arial" w:cs="Arial"/>
                <w:sz w:val="16"/>
                <w:szCs w:val="16"/>
              </w:rPr>
              <w:t>ж</w:t>
            </w:r>
            <w:r w:rsidRPr="006F7689">
              <w:rPr>
                <w:rFonts w:ascii="Arial" w:hAnsi="Arial" w:cs="Arial"/>
                <w:sz w:val="16"/>
                <w:szCs w:val="16"/>
              </w:rPr>
              <w:t>ны приниматься подконтрольными субъектами в целях недопущения таких   наруш</w:t>
            </w:r>
            <w:r w:rsidRPr="006F7689">
              <w:rPr>
                <w:rFonts w:ascii="Arial" w:hAnsi="Arial" w:cs="Arial"/>
                <w:sz w:val="16"/>
                <w:szCs w:val="16"/>
              </w:rPr>
              <w:t>е</w:t>
            </w:r>
            <w:r w:rsidRPr="006F7689">
              <w:rPr>
                <w:rFonts w:ascii="Arial" w:hAnsi="Arial" w:cs="Arial"/>
                <w:sz w:val="16"/>
                <w:szCs w:val="16"/>
              </w:rPr>
              <w:t>ний</w:t>
            </w:r>
          </w:p>
        </w:tc>
        <w:tc>
          <w:tcPr>
            <w:tcW w:w="3261" w:type="dxa"/>
            <w:tcMar>
              <w:left w:w="28" w:type="dxa"/>
              <w:right w:w="28" w:type="dxa"/>
            </w:tcMar>
          </w:tcPr>
          <w:p w:rsidR="006B7BF8" w:rsidRPr="006F7689" w:rsidRDefault="006B7BF8" w:rsidP="00461588">
            <w:pPr>
              <w:jc w:val="center"/>
              <w:rPr>
                <w:rFonts w:ascii="Arial" w:hAnsi="Arial" w:cs="Arial"/>
                <w:b/>
                <w:sz w:val="16"/>
                <w:szCs w:val="16"/>
              </w:rPr>
            </w:pPr>
            <w:r w:rsidRPr="006F7689">
              <w:rPr>
                <w:rFonts w:ascii="Arial" w:hAnsi="Arial" w:cs="Arial"/>
                <w:sz w:val="16"/>
                <w:szCs w:val="16"/>
              </w:rPr>
              <w:t>до 1 февраля года, следующего за отче</w:t>
            </w:r>
            <w:r w:rsidRPr="006F7689">
              <w:rPr>
                <w:rFonts w:ascii="Arial" w:hAnsi="Arial" w:cs="Arial"/>
                <w:sz w:val="16"/>
                <w:szCs w:val="16"/>
              </w:rPr>
              <w:t>т</w:t>
            </w:r>
            <w:r w:rsidRPr="006F7689">
              <w:rPr>
                <w:rFonts w:ascii="Arial" w:hAnsi="Arial" w:cs="Arial"/>
                <w:sz w:val="16"/>
                <w:szCs w:val="16"/>
              </w:rPr>
              <w:t>ным</w:t>
            </w:r>
          </w:p>
        </w:tc>
        <w:tc>
          <w:tcPr>
            <w:tcW w:w="2023"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w:t>
            </w:r>
            <w:r w:rsidRPr="006F7689">
              <w:rPr>
                <w:rFonts w:ascii="Arial" w:hAnsi="Arial" w:cs="Arial"/>
                <w:sz w:val="16"/>
                <w:szCs w:val="16"/>
              </w:rPr>
              <w:t>л</w:t>
            </w:r>
            <w:r w:rsidRPr="006F7689">
              <w:rPr>
                <w:rFonts w:ascii="Arial" w:hAnsi="Arial" w:cs="Arial"/>
                <w:sz w:val="16"/>
                <w:szCs w:val="16"/>
              </w:rPr>
              <w:t>номоченные на осущес</w:t>
            </w:r>
            <w:r w:rsidRPr="006F7689">
              <w:rPr>
                <w:rFonts w:ascii="Arial" w:hAnsi="Arial" w:cs="Arial"/>
                <w:sz w:val="16"/>
                <w:szCs w:val="16"/>
              </w:rPr>
              <w:t>т</w:t>
            </w:r>
            <w:r w:rsidRPr="006F7689">
              <w:rPr>
                <w:rFonts w:ascii="Arial" w:hAnsi="Arial" w:cs="Arial"/>
                <w:sz w:val="16"/>
                <w:szCs w:val="16"/>
              </w:rPr>
              <w:t>вление муниципального ко</w:t>
            </w:r>
            <w:r w:rsidRPr="006F7689">
              <w:rPr>
                <w:rFonts w:ascii="Arial" w:hAnsi="Arial" w:cs="Arial"/>
                <w:sz w:val="16"/>
                <w:szCs w:val="16"/>
              </w:rPr>
              <w:t>н</w:t>
            </w:r>
            <w:r w:rsidRPr="006F7689">
              <w:rPr>
                <w:rFonts w:ascii="Arial" w:hAnsi="Arial" w:cs="Arial"/>
                <w:sz w:val="16"/>
                <w:szCs w:val="16"/>
              </w:rPr>
              <w:t>троля</w:t>
            </w:r>
          </w:p>
        </w:tc>
      </w:tr>
      <w:tr w:rsidR="006B7BF8" w:rsidRPr="006F7689" w:rsidTr="006B7BF8">
        <w:tc>
          <w:tcPr>
            <w:tcW w:w="312" w:type="dxa"/>
            <w:tcMar>
              <w:left w:w="28" w:type="dxa"/>
              <w:right w:w="28" w:type="dxa"/>
            </w:tcMar>
          </w:tcPr>
          <w:p w:rsidR="006B7BF8" w:rsidRPr="006F7689" w:rsidRDefault="006B7BF8" w:rsidP="00461588">
            <w:pPr>
              <w:jc w:val="center"/>
              <w:rPr>
                <w:rFonts w:ascii="Arial" w:hAnsi="Arial" w:cs="Arial"/>
                <w:sz w:val="16"/>
                <w:szCs w:val="16"/>
              </w:rPr>
            </w:pPr>
            <w:r w:rsidRPr="006F7689">
              <w:rPr>
                <w:rFonts w:ascii="Arial" w:hAnsi="Arial" w:cs="Arial"/>
                <w:sz w:val="16"/>
                <w:szCs w:val="16"/>
              </w:rPr>
              <w:t>5.</w:t>
            </w:r>
          </w:p>
        </w:tc>
        <w:tc>
          <w:tcPr>
            <w:tcW w:w="5971" w:type="dxa"/>
            <w:tcMar>
              <w:left w:w="28" w:type="dxa"/>
              <w:right w:w="28" w:type="dxa"/>
            </w:tcMar>
          </w:tcPr>
          <w:p w:rsidR="006B7BF8" w:rsidRPr="006F7689" w:rsidRDefault="006B7BF8" w:rsidP="00461588">
            <w:pPr>
              <w:rPr>
                <w:rFonts w:ascii="Arial" w:hAnsi="Arial" w:cs="Arial"/>
                <w:sz w:val="16"/>
                <w:szCs w:val="16"/>
              </w:rPr>
            </w:pPr>
            <w:r w:rsidRPr="006F7689">
              <w:rPr>
                <w:rFonts w:ascii="Arial" w:hAnsi="Arial" w:cs="Arial"/>
                <w:sz w:val="16"/>
                <w:szCs w:val="16"/>
              </w:rPr>
              <w:t>Выдача предостережений о недопустимости нарушения обязательных треб</w:t>
            </w:r>
            <w:r w:rsidRPr="006F7689">
              <w:rPr>
                <w:rFonts w:ascii="Arial" w:hAnsi="Arial" w:cs="Arial"/>
                <w:sz w:val="16"/>
                <w:szCs w:val="16"/>
              </w:rPr>
              <w:t>о</w:t>
            </w:r>
            <w:r w:rsidRPr="006F7689">
              <w:rPr>
                <w:rFonts w:ascii="Arial" w:hAnsi="Arial" w:cs="Arial"/>
                <w:sz w:val="16"/>
                <w:szCs w:val="16"/>
              </w:rPr>
              <w:t>ваний в соответствии с частями 5-7 статьи 8.2 Федерального закона от 26 декабря 2008 года № 294-ФЗ «О защите прав юридических лиц и индивид</w:t>
            </w:r>
            <w:r w:rsidRPr="006F7689">
              <w:rPr>
                <w:rFonts w:ascii="Arial" w:hAnsi="Arial" w:cs="Arial"/>
                <w:sz w:val="16"/>
                <w:szCs w:val="16"/>
              </w:rPr>
              <w:t>у</w:t>
            </w:r>
            <w:r w:rsidRPr="006F7689">
              <w:rPr>
                <w:rFonts w:ascii="Arial" w:hAnsi="Arial" w:cs="Arial"/>
                <w:sz w:val="16"/>
                <w:szCs w:val="16"/>
              </w:rPr>
              <w:t>альных предпринимателей при осуществлении госуда</w:t>
            </w:r>
            <w:r w:rsidRPr="006F7689">
              <w:rPr>
                <w:rFonts w:ascii="Arial" w:hAnsi="Arial" w:cs="Arial"/>
                <w:sz w:val="16"/>
                <w:szCs w:val="16"/>
              </w:rPr>
              <w:t>р</w:t>
            </w:r>
            <w:r w:rsidRPr="006F7689">
              <w:rPr>
                <w:rFonts w:ascii="Arial" w:hAnsi="Arial" w:cs="Arial"/>
                <w:sz w:val="16"/>
                <w:szCs w:val="16"/>
              </w:rPr>
              <w:t>ственного контроля (надзора) и муниципального контроля»</w:t>
            </w:r>
          </w:p>
        </w:tc>
        <w:tc>
          <w:tcPr>
            <w:tcW w:w="3261"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при наличии сведений о готовящихся нарушениях или о признании нарушений обязательных требований, или требов</w:t>
            </w:r>
            <w:r w:rsidRPr="006F7689">
              <w:rPr>
                <w:rFonts w:ascii="Arial" w:hAnsi="Arial" w:cs="Arial"/>
                <w:sz w:val="16"/>
                <w:szCs w:val="16"/>
              </w:rPr>
              <w:t>а</w:t>
            </w:r>
            <w:r w:rsidRPr="006F7689">
              <w:rPr>
                <w:rFonts w:ascii="Arial" w:hAnsi="Arial" w:cs="Arial"/>
                <w:sz w:val="16"/>
                <w:szCs w:val="16"/>
              </w:rPr>
              <w:t>ний, установленных муниципальными правовыми актами, полученных в ходе реализации мероприятий по контролю в соответствии с Федеральным законом от 26 декабря 2008 года № 294-ФЗ «О защ</w:t>
            </w:r>
            <w:r w:rsidRPr="006F7689">
              <w:rPr>
                <w:rFonts w:ascii="Arial" w:hAnsi="Arial" w:cs="Arial"/>
                <w:sz w:val="16"/>
                <w:szCs w:val="16"/>
              </w:rPr>
              <w:t>и</w:t>
            </w:r>
            <w:r w:rsidRPr="006F7689">
              <w:rPr>
                <w:rFonts w:ascii="Arial" w:hAnsi="Arial" w:cs="Arial"/>
                <w:sz w:val="16"/>
                <w:szCs w:val="16"/>
              </w:rPr>
              <w:t>те прав юридических лиц и индивидуал</w:t>
            </w:r>
            <w:r w:rsidRPr="006F7689">
              <w:rPr>
                <w:rFonts w:ascii="Arial" w:hAnsi="Arial" w:cs="Arial"/>
                <w:sz w:val="16"/>
                <w:szCs w:val="16"/>
              </w:rPr>
              <w:t>ь</w:t>
            </w:r>
            <w:r w:rsidRPr="006F7689">
              <w:rPr>
                <w:rFonts w:ascii="Arial" w:hAnsi="Arial" w:cs="Arial"/>
                <w:sz w:val="16"/>
                <w:szCs w:val="16"/>
              </w:rPr>
              <w:t>ных предпринимателей при осуществл</w:t>
            </w:r>
            <w:r w:rsidRPr="006F7689">
              <w:rPr>
                <w:rFonts w:ascii="Arial" w:hAnsi="Arial" w:cs="Arial"/>
                <w:sz w:val="16"/>
                <w:szCs w:val="16"/>
              </w:rPr>
              <w:t>е</w:t>
            </w:r>
            <w:r w:rsidRPr="006F7689">
              <w:rPr>
                <w:rFonts w:ascii="Arial" w:hAnsi="Arial" w:cs="Arial"/>
                <w:sz w:val="16"/>
                <w:szCs w:val="16"/>
              </w:rPr>
              <w:t>нии государственного контроля (надзора) и муниципального контр</w:t>
            </w:r>
            <w:r w:rsidRPr="006F7689">
              <w:rPr>
                <w:rFonts w:ascii="Arial" w:hAnsi="Arial" w:cs="Arial"/>
                <w:sz w:val="16"/>
                <w:szCs w:val="16"/>
              </w:rPr>
              <w:t>о</w:t>
            </w:r>
            <w:r w:rsidRPr="006F7689">
              <w:rPr>
                <w:rFonts w:ascii="Arial" w:hAnsi="Arial" w:cs="Arial"/>
                <w:sz w:val="16"/>
                <w:szCs w:val="16"/>
              </w:rPr>
              <w:t>ля»</w:t>
            </w:r>
          </w:p>
        </w:tc>
        <w:tc>
          <w:tcPr>
            <w:tcW w:w="2023" w:type="dxa"/>
            <w:tcMar>
              <w:left w:w="28" w:type="dxa"/>
              <w:right w:w="28" w:type="dxa"/>
            </w:tcMar>
          </w:tcPr>
          <w:p w:rsidR="006B7BF8" w:rsidRPr="006F7689" w:rsidRDefault="006B7BF8" w:rsidP="00461588">
            <w:pPr>
              <w:rPr>
                <w:rFonts w:ascii="Arial" w:hAnsi="Arial" w:cs="Arial"/>
                <w:b/>
                <w:sz w:val="16"/>
                <w:szCs w:val="16"/>
              </w:rPr>
            </w:pPr>
            <w:r w:rsidRPr="006F7689">
              <w:rPr>
                <w:rFonts w:ascii="Arial" w:hAnsi="Arial" w:cs="Arial"/>
                <w:sz w:val="16"/>
                <w:szCs w:val="16"/>
              </w:rPr>
              <w:t>должностные лица, упо</w:t>
            </w:r>
            <w:r w:rsidRPr="006F7689">
              <w:rPr>
                <w:rFonts w:ascii="Arial" w:hAnsi="Arial" w:cs="Arial"/>
                <w:sz w:val="16"/>
                <w:szCs w:val="16"/>
              </w:rPr>
              <w:t>л</w:t>
            </w:r>
            <w:r w:rsidRPr="006F7689">
              <w:rPr>
                <w:rFonts w:ascii="Arial" w:hAnsi="Arial" w:cs="Arial"/>
                <w:sz w:val="16"/>
                <w:szCs w:val="16"/>
              </w:rPr>
              <w:t>номоченные на осущес</w:t>
            </w:r>
            <w:r w:rsidRPr="006F7689">
              <w:rPr>
                <w:rFonts w:ascii="Arial" w:hAnsi="Arial" w:cs="Arial"/>
                <w:sz w:val="16"/>
                <w:szCs w:val="16"/>
              </w:rPr>
              <w:t>т</w:t>
            </w:r>
            <w:r w:rsidRPr="006F7689">
              <w:rPr>
                <w:rFonts w:ascii="Arial" w:hAnsi="Arial" w:cs="Arial"/>
                <w:sz w:val="16"/>
                <w:szCs w:val="16"/>
              </w:rPr>
              <w:t>вление муниципального ко</w:t>
            </w:r>
            <w:r w:rsidRPr="006F7689">
              <w:rPr>
                <w:rFonts w:ascii="Arial" w:hAnsi="Arial" w:cs="Arial"/>
                <w:sz w:val="16"/>
                <w:szCs w:val="16"/>
              </w:rPr>
              <w:t>н</w:t>
            </w:r>
            <w:r w:rsidRPr="006F7689">
              <w:rPr>
                <w:rFonts w:ascii="Arial" w:hAnsi="Arial" w:cs="Arial"/>
                <w:sz w:val="16"/>
                <w:szCs w:val="16"/>
              </w:rPr>
              <w:t>троля</w:t>
            </w:r>
          </w:p>
        </w:tc>
      </w:tr>
    </w:tbl>
    <w:p w:rsidR="006C2A21" w:rsidRDefault="006C2A21" w:rsidP="006C2A21">
      <w:pPr>
        <w:pStyle w:val="2"/>
        <w:rPr>
          <w:rFonts w:ascii="Arial" w:hAnsi="Arial" w:cs="Arial"/>
          <w:color w:val="000000"/>
          <w:sz w:val="16"/>
          <w:szCs w:val="16"/>
          <w:lang w:val="ru-RU"/>
        </w:rPr>
      </w:pPr>
    </w:p>
    <w:p w:rsidR="006C2A21" w:rsidRPr="00E1580A" w:rsidRDefault="006C2A21" w:rsidP="006C2A21">
      <w:pPr>
        <w:pStyle w:val="2"/>
        <w:rPr>
          <w:rFonts w:ascii="Arial" w:hAnsi="Arial" w:cs="Arial"/>
          <w:color w:val="000000"/>
          <w:sz w:val="16"/>
          <w:szCs w:val="16"/>
        </w:rPr>
      </w:pPr>
      <w:r w:rsidRPr="00E1580A">
        <w:rPr>
          <w:rFonts w:ascii="Arial" w:hAnsi="Arial" w:cs="Arial"/>
          <w:color w:val="000000"/>
          <w:sz w:val="16"/>
          <w:szCs w:val="16"/>
        </w:rPr>
        <w:t>АДМИНИСТРАЦИЯ ВАЛДАЙСКОГО МУНИЦИПАЛЬНОГО РАЙОНА</w:t>
      </w:r>
    </w:p>
    <w:p w:rsidR="006C2A21" w:rsidRPr="00E1580A" w:rsidRDefault="006C2A21" w:rsidP="006C2A21">
      <w:pPr>
        <w:pStyle w:val="3"/>
        <w:rPr>
          <w:rFonts w:ascii="Arial" w:hAnsi="Arial" w:cs="Arial"/>
          <w:sz w:val="16"/>
          <w:szCs w:val="16"/>
        </w:rPr>
      </w:pPr>
      <w:r w:rsidRPr="00E1580A">
        <w:rPr>
          <w:rFonts w:ascii="Arial" w:hAnsi="Arial" w:cs="Arial"/>
          <w:sz w:val="16"/>
          <w:szCs w:val="16"/>
        </w:rPr>
        <w:t>П О С Т А Н О В Л Е Н И Е</w:t>
      </w:r>
    </w:p>
    <w:p w:rsidR="006C2A21" w:rsidRPr="00E1580A" w:rsidRDefault="006C2A21" w:rsidP="006C2A21">
      <w:pPr>
        <w:jc w:val="center"/>
        <w:rPr>
          <w:rFonts w:ascii="Arial" w:hAnsi="Arial" w:cs="Arial"/>
          <w:color w:val="000000"/>
          <w:sz w:val="16"/>
          <w:szCs w:val="16"/>
        </w:rPr>
      </w:pPr>
      <w:r w:rsidRPr="00E1580A">
        <w:rPr>
          <w:rFonts w:ascii="Arial" w:hAnsi="Arial" w:cs="Arial"/>
          <w:color w:val="000000"/>
          <w:sz w:val="16"/>
          <w:szCs w:val="16"/>
        </w:rPr>
        <w:t>15.11.2019 № 1975</w:t>
      </w:r>
    </w:p>
    <w:p w:rsidR="006C2A21" w:rsidRPr="00E1580A" w:rsidRDefault="006C2A21" w:rsidP="006C2A21">
      <w:pPr>
        <w:pStyle w:val="aff0"/>
        <w:tabs>
          <w:tab w:val="left" w:pos="993"/>
          <w:tab w:val="left" w:pos="1560"/>
        </w:tabs>
        <w:jc w:val="center"/>
        <w:rPr>
          <w:rFonts w:ascii="Arial" w:hAnsi="Arial" w:cs="Arial"/>
          <w:b/>
          <w:sz w:val="16"/>
          <w:szCs w:val="16"/>
        </w:rPr>
      </w:pPr>
      <w:r w:rsidRPr="00E1580A">
        <w:rPr>
          <w:rFonts w:ascii="Arial" w:hAnsi="Arial" w:cs="Arial"/>
          <w:b/>
          <w:sz w:val="16"/>
          <w:szCs w:val="16"/>
        </w:rPr>
        <w:t>Об утверждении Порядка осуществления</w:t>
      </w:r>
      <w:r>
        <w:rPr>
          <w:rFonts w:ascii="Arial" w:hAnsi="Arial" w:cs="Arial"/>
          <w:b/>
          <w:sz w:val="16"/>
          <w:szCs w:val="16"/>
        </w:rPr>
        <w:t xml:space="preserve"> </w:t>
      </w:r>
      <w:r w:rsidRPr="00E1580A">
        <w:rPr>
          <w:rFonts w:ascii="Arial" w:hAnsi="Arial" w:cs="Arial"/>
          <w:b/>
          <w:sz w:val="16"/>
          <w:szCs w:val="16"/>
        </w:rPr>
        <w:t xml:space="preserve">муниципального лесного контроля на территории </w:t>
      </w:r>
    </w:p>
    <w:p w:rsidR="006C2A21" w:rsidRPr="00E1580A" w:rsidRDefault="006C2A21" w:rsidP="006C2A21">
      <w:pPr>
        <w:pStyle w:val="aff0"/>
        <w:tabs>
          <w:tab w:val="left" w:pos="993"/>
          <w:tab w:val="left" w:pos="1560"/>
        </w:tabs>
        <w:jc w:val="center"/>
        <w:rPr>
          <w:rFonts w:ascii="Arial" w:hAnsi="Arial" w:cs="Arial"/>
          <w:b/>
          <w:sz w:val="16"/>
          <w:szCs w:val="16"/>
        </w:rPr>
      </w:pPr>
      <w:r w:rsidRPr="00E1580A">
        <w:rPr>
          <w:rFonts w:ascii="Arial" w:hAnsi="Arial" w:cs="Arial"/>
          <w:b/>
          <w:sz w:val="16"/>
          <w:szCs w:val="16"/>
        </w:rPr>
        <w:t>Валдайского муниципального района</w:t>
      </w:r>
    </w:p>
    <w:p w:rsidR="006C2A21" w:rsidRPr="00E1580A" w:rsidRDefault="006C2A21" w:rsidP="006C2A21">
      <w:pPr>
        <w:widowControl w:val="0"/>
        <w:autoSpaceDE w:val="0"/>
        <w:autoSpaceDN w:val="0"/>
        <w:adjustRightInd w:val="0"/>
        <w:ind w:firstLine="142"/>
        <w:jc w:val="both"/>
        <w:rPr>
          <w:rFonts w:ascii="Arial" w:hAnsi="Arial" w:cs="Arial"/>
          <w:b/>
          <w:sz w:val="16"/>
          <w:szCs w:val="16"/>
        </w:rPr>
      </w:pPr>
      <w:r w:rsidRPr="00E1580A">
        <w:rPr>
          <w:rFonts w:ascii="Arial" w:hAnsi="Arial" w:cs="Arial"/>
          <w:sz w:val="16"/>
          <w:szCs w:val="16"/>
        </w:rPr>
        <w:t xml:space="preserve">В соответствии с пунктом 5 статьи </w:t>
      </w:r>
      <w:r w:rsidRPr="00E1580A">
        <w:rPr>
          <w:rFonts w:ascii="Arial" w:hAnsi="Arial" w:cs="Arial"/>
          <w:color w:val="000000"/>
          <w:sz w:val="16"/>
          <w:szCs w:val="16"/>
        </w:rPr>
        <w:t>84, статьёй 98</w:t>
      </w:r>
      <w:r w:rsidRPr="00E1580A">
        <w:rPr>
          <w:rFonts w:ascii="Arial" w:hAnsi="Arial" w:cs="Arial"/>
          <w:sz w:val="16"/>
          <w:szCs w:val="16"/>
        </w:rPr>
        <w:t xml:space="preserve"> Лесного кодекса Российской Ф</w:t>
      </w:r>
      <w:r w:rsidRPr="00E1580A">
        <w:rPr>
          <w:rFonts w:ascii="Arial" w:hAnsi="Arial" w:cs="Arial"/>
          <w:sz w:val="16"/>
          <w:szCs w:val="16"/>
        </w:rPr>
        <w:t>е</w:t>
      </w:r>
      <w:r w:rsidRPr="00E1580A">
        <w:rPr>
          <w:rFonts w:ascii="Arial" w:hAnsi="Arial" w:cs="Arial"/>
          <w:sz w:val="16"/>
          <w:szCs w:val="16"/>
        </w:rPr>
        <w:t xml:space="preserve">дерации, Федеральным </w:t>
      </w:r>
      <w:hyperlink r:id="rId10" w:history="1">
        <w:r w:rsidRPr="00E1580A">
          <w:rPr>
            <w:rStyle w:val="af"/>
            <w:rFonts w:ascii="Arial" w:hAnsi="Arial" w:cs="Arial"/>
            <w:color w:val="000000"/>
            <w:sz w:val="16"/>
            <w:szCs w:val="16"/>
          </w:rPr>
          <w:t>законом</w:t>
        </w:r>
      </w:hyperlink>
      <w:r w:rsidRPr="00E1580A">
        <w:rPr>
          <w:rFonts w:ascii="Arial" w:hAnsi="Arial" w:cs="Arial"/>
          <w:sz w:val="16"/>
          <w:szCs w:val="16"/>
        </w:rPr>
        <w:t xml:space="preserve"> от 6 октября 2003 года № 131-ФЗ «Об общих принципах организации местного сам</w:t>
      </w:r>
      <w:r w:rsidRPr="00E1580A">
        <w:rPr>
          <w:rFonts w:ascii="Arial" w:hAnsi="Arial" w:cs="Arial"/>
          <w:sz w:val="16"/>
          <w:szCs w:val="16"/>
        </w:rPr>
        <w:t>о</w:t>
      </w:r>
      <w:r w:rsidRPr="00E1580A">
        <w:rPr>
          <w:rFonts w:ascii="Arial" w:hAnsi="Arial" w:cs="Arial"/>
          <w:sz w:val="16"/>
          <w:szCs w:val="16"/>
        </w:rPr>
        <w:t xml:space="preserve">управления в Российской Федерации», </w:t>
      </w:r>
      <w:r w:rsidRPr="00E1580A">
        <w:rPr>
          <w:rFonts w:ascii="Arial" w:hAnsi="Arial" w:cs="Arial"/>
          <w:color w:val="000000"/>
          <w:sz w:val="16"/>
          <w:szCs w:val="16"/>
        </w:rPr>
        <w:t xml:space="preserve">Федеральным </w:t>
      </w:r>
      <w:hyperlink r:id="rId11" w:history="1">
        <w:r w:rsidRPr="00E1580A">
          <w:rPr>
            <w:rStyle w:val="af"/>
            <w:rFonts w:ascii="Arial" w:hAnsi="Arial" w:cs="Arial"/>
            <w:color w:val="000000"/>
            <w:sz w:val="16"/>
            <w:szCs w:val="16"/>
          </w:rPr>
          <w:t>законом</w:t>
        </w:r>
      </w:hyperlink>
      <w:r w:rsidRPr="00E1580A">
        <w:rPr>
          <w:rFonts w:ascii="Arial" w:hAnsi="Arial" w:cs="Arial"/>
          <w:sz w:val="16"/>
          <w:szCs w:val="1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w:t>
      </w:r>
      <w:r w:rsidRPr="00E1580A">
        <w:rPr>
          <w:rFonts w:ascii="Arial" w:hAnsi="Arial" w:cs="Arial"/>
          <w:sz w:val="16"/>
          <w:szCs w:val="16"/>
        </w:rPr>
        <w:t>и</w:t>
      </w:r>
      <w:r w:rsidRPr="00E1580A">
        <w:rPr>
          <w:rFonts w:ascii="Arial" w:hAnsi="Arial" w:cs="Arial"/>
          <w:sz w:val="16"/>
          <w:szCs w:val="16"/>
        </w:rPr>
        <w:t xml:space="preserve">пального контроля» Администрация Валдайского муниципального района </w:t>
      </w:r>
      <w:r w:rsidRPr="00E1580A">
        <w:rPr>
          <w:rFonts w:ascii="Arial" w:hAnsi="Arial" w:cs="Arial"/>
          <w:b/>
          <w:sz w:val="16"/>
          <w:szCs w:val="16"/>
        </w:rPr>
        <w:t>ПОСТАНОВЛ</w:t>
      </w:r>
      <w:r w:rsidRPr="00E1580A">
        <w:rPr>
          <w:rFonts w:ascii="Arial" w:hAnsi="Arial" w:cs="Arial"/>
          <w:b/>
          <w:sz w:val="16"/>
          <w:szCs w:val="16"/>
        </w:rPr>
        <w:t>Я</w:t>
      </w:r>
      <w:r w:rsidRPr="00E1580A">
        <w:rPr>
          <w:rFonts w:ascii="Arial" w:hAnsi="Arial" w:cs="Arial"/>
          <w:b/>
          <w:sz w:val="16"/>
          <w:szCs w:val="16"/>
        </w:rPr>
        <w:t>ЕТ:</w:t>
      </w:r>
    </w:p>
    <w:p w:rsidR="006C2A21" w:rsidRPr="00E1580A" w:rsidRDefault="006C2A21" w:rsidP="006C2A21">
      <w:pPr>
        <w:pStyle w:val="aff0"/>
        <w:tabs>
          <w:tab w:val="left" w:pos="993"/>
          <w:tab w:val="left" w:pos="1560"/>
        </w:tabs>
        <w:ind w:firstLine="142"/>
        <w:jc w:val="both"/>
        <w:rPr>
          <w:rFonts w:ascii="Arial" w:hAnsi="Arial" w:cs="Arial"/>
          <w:sz w:val="16"/>
          <w:szCs w:val="16"/>
        </w:rPr>
      </w:pPr>
      <w:r w:rsidRPr="00E1580A">
        <w:rPr>
          <w:rFonts w:ascii="Arial" w:hAnsi="Arial" w:cs="Arial"/>
          <w:sz w:val="16"/>
          <w:szCs w:val="16"/>
        </w:rPr>
        <w:t>1. Утвердить прилагаемый Порядок осуществления муниципал</w:t>
      </w:r>
      <w:r w:rsidRPr="00E1580A">
        <w:rPr>
          <w:rFonts w:ascii="Arial" w:hAnsi="Arial" w:cs="Arial"/>
          <w:sz w:val="16"/>
          <w:szCs w:val="16"/>
        </w:rPr>
        <w:t>ь</w:t>
      </w:r>
      <w:r w:rsidRPr="00E1580A">
        <w:rPr>
          <w:rFonts w:ascii="Arial" w:hAnsi="Arial" w:cs="Arial"/>
          <w:sz w:val="16"/>
          <w:szCs w:val="16"/>
        </w:rPr>
        <w:t xml:space="preserve">ного лесного контроля на территории Валдайского муниципального района. </w:t>
      </w:r>
    </w:p>
    <w:p w:rsidR="006C2A21" w:rsidRPr="00E1580A" w:rsidRDefault="006C2A21" w:rsidP="006C2A21">
      <w:pPr>
        <w:ind w:firstLine="142"/>
        <w:jc w:val="both"/>
        <w:rPr>
          <w:rFonts w:ascii="Arial" w:hAnsi="Arial" w:cs="Arial"/>
          <w:color w:val="000000"/>
          <w:sz w:val="16"/>
          <w:szCs w:val="16"/>
        </w:rPr>
      </w:pPr>
      <w:r w:rsidRPr="00E1580A">
        <w:rPr>
          <w:rFonts w:ascii="Arial" w:hAnsi="Arial" w:cs="Arial"/>
          <w:sz w:val="16"/>
          <w:szCs w:val="16"/>
        </w:rPr>
        <w:t xml:space="preserve">2. Признать утратившими силу постановления Администрации Валдайского муниципального района от 23.03.2015 № 484 «Об утверждении Порядка осуществления муниципального лесного контроля на территории Валдайского муниципального района» и от </w:t>
      </w:r>
      <w:r w:rsidRPr="00E1580A">
        <w:rPr>
          <w:rFonts w:ascii="Arial" w:hAnsi="Arial" w:cs="Arial"/>
          <w:color w:val="000000"/>
          <w:sz w:val="16"/>
          <w:szCs w:val="16"/>
        </w:rPr>
        <w:t xml:space="preserve">22.02.2017 № 230 </w:t>
      </w:r>
      <w:r w:rsidRPr="00E1580A">
        <w:rPr>
          <w:rFonts w:ascii="Arial" w:hAnsi="Arial" w:cs="Arial"/>
          <w:bCs/>
          <w:sz w:val="16"/>
          <w:szCs w:val="16"/>
        </w:rPr>
        <w:t>«О внесении измен</w:t>
      </w:r>
      <w:r w:rsidRPr="00E1580A">
        <w:rPr>
          <w:rFonts w:ascii="Arial" w:hAnsi="Arial" w:cs="Arial"/>
          <w:bCs/>
          <w:sz w:val="16"/>
          <w:szCs w:val="16"/>
        </w:rPr>
        <w:t>е</w:t>
      </w:r>
      <w:r w:rsidRPr="00E1580A">
        <w:rPr>
          <w:rFonts w:ascii="Arial" w:hAnsi="Arial" w:cs="Arial"/>
          <w:bCs/>
          <w:sz w:val="16"/>
          <w:szCs w:val="16"/>
        </w:rPr>
        <w:t xml:space="preserve">ний в </w:t>
      </w:r>
      <w:r w:rsidRPr="00E1580A">
        <w:rPr>
          <w:rFonts w:ascii="Arial" w:hAnsi="Arial" w:cs="Arial"/>
          <w:sz w:val="16"/>
          <w:szCs w:val="16"/>
        </w:rPr>
        <w:t>Порядок осуществления муниципального лесного контроля на территории Валдайского муниципального ра</w:t>
      </w:r>
      <w:r w:rsidRPr="00E1580A">
        <w:rPr>
          <w:rFonts w:ascii="Arial" w:hAnsi="Arial" w:cs="Arial"/>
          <w:sz w:val="16"/>
          <w:szCs w:val="16"/>
        </w:rPr>
        <w:t>й</w:t>
      </w:r>
      <w:r w:rsidRPr="00E1580A">
        <w:rPr>
          <w:rFonts w:ascii="Arial" w:hAnsi="Arial" w:cs="Arial"/>
          <w:sz w:val="16"/>
          <w:szCs w:val="16"/>
        </w:rPr>
        <w:t>она»;</w:t>
      </w:r>
    </w:p>
    <w:p w:rsidR="006C2A21" w:rsidRPr="00E1580A" w:rsidRDefault="006C2A21" w:rsidP="006C2A21">
      <w:pPr>
        <w:pStyle w:val="ConsPlusNormal"/>
        <w:ind w:firstLine="142"/>
        <w:jc w:val="both"/>
        <w:rPr>
          <w:sz w:val="16"/>
          <w:szCs w:val="16"/>
        </w:rPr>
      </w:pPr>
      <w:r w:rsidRPr="00E1580A">
        <w:rPr>
          <w:color w:val="000000"/>
          <w:spacing w:val="17"/>
          <w:sz w:val="16"/>
          <w:szCs w:val="16"/>
        </w:rPr>
        <w:t>3</w:t>
      </w:r>
      <w:r w:rsidRPr="00E1580A">
        <w:rPr>
          <w:sz w:val="16"/>
          <w:szCs w:val="16"/>
        </w:rPr>
        <w:t>. Опубликовать постановление в бюллетене «Валдайский Вестник» и разместить на официальном сайте Администрации Валдайского муниц</w:t>
      </w:r>
      <w:r w:rsidRPr="00E1580A">
        <w:rPr>
          <w:sz w:val="16"/>
          <w:szCs w:val="16"/>
        </w:rPr>
        <w:t>и</w:t>
      </w:r>
      <w:r w:rsidRPr="00E1580A">
        <w:rPr>
          <w:sz w:val="16"/>
          <w:szCs w:val="16"/>
        </w:rPr>
        <w:t>пального ра</w:t>
      </w:r>
      <w:r w:rsidRPr="00E1580A">
        <w:rPr>
          <w:sz w:val="16"/>
          <w:szCs w:val="16"/>
        </w:rPr>
        <w:t>й</w:t>
      </w:r>
      <w:r w:rsidRPr="00E1580A">
        <w:rPr>
          <w:sz w:val="16"/>
          <w:szCs w:val="16"/>
        </w:rPr>
        <w:t>она в сети «Интернет».</w:t>
      </w:r>
    </w:p>
    <w:p w:rsidR="006C2A21" w:rsidRPr="00E1580A" w:rsidRDefault="006C2A21" w:rsidP="006C2A21">
      <w:pPr>
        <w:pStyle w:val="ConsPlusNormal"/>
        <w:ind w:firstLine="142"/>
        <w:jc w:val="both"/>
        <w:rPr>
          <w:sz w:val="16"/>
          <w:szCs w:val="16"/>
        </w:rPr>
      </w:pPr>
      <w:r w:rsidRPr="00E1580A">
        <w:rPr>
          <w:sz w:val="16"/>
          <w:szCs w:val="16"/>
        </w:rPr>
        <w:t>4. Контроль за выполнением постановления возложить на заместителя Главы администрации муниципального района Гаврилова Е.А.</w:t>
      </w:r>
    </w:p>
    <w:p w:rsidR="006C2A21" w:rsidRPr="00E1580A" w:rsidRDefault="006C2A21" w:rsidP="006C2A21">
      <w:pPr>
        <w:jc w:val="both"/>
        <w:rPr>
          <w:rFonts w:ascii="Arial" w:hAnsi="Arial" w:cs="Arial"/>
          <w:sz w:val="16"/>
          <w:szCs w:val="16"/>
        </w:rPr>
      </w:pPr>
      <w:r w:rsidRPr="00E1580A">
        <w:rPr>
          <w:rFonts w:ascii="Arial" w:hAnsi="Arial" w:cs="Arial"/>
          <w:b/>
          <w:sz w:val="16"/>
          <w:szCs w:val="16"/>
        </w:rPr>
        <w:t>Глава муниципального района</w:t>
      </w:r>
      <w:r w:rsidRPr="00E1580A">
        <w:rPr>
          <w:rFonts w:ascii="Arial" w:hAnsi="Arial" w:cs="Arial"/>
          <w:b/>
          <w:sz w:val="16"/>
          <w:szCs w:val="16"/>
        </w:rPr>
        <w:tab/>
      </w:r>
      <w:r w:rsidRPr="00E1580A">
        <w:rPr>
          <w:rFonts w:ascii="Arial" w:hAnsi="Arial" w:cs="Arial"/>
          <w:b/>
          <w:sz w:val="16"/>
          <w:szCs w:val="16"/>
        </w:rPr>
        <w:tab/>
        <w:t>Ю.В.Стадэ</w:t>
      </w:r>
    </w:p>
    <w:p w:rsidR="006C2A21" w:rsidRPr="00E1580A" w:rsidRDefault="006C2A21" w:rsidP="006C2A21">
      <w:pPr>
        <w:widowControl w:val="0"/>
        <w:autoSpaceDE w:val="0"/>
        <w:autoSpaceDN w:val="0"/>
        <w:adjustRightInd w:val="0"/>
        <w:ind w:left="5529"/>
        <w:jc w:val="center"/>
        <w:rPr>
          <w:rFonts w:ascii="Arial" w:hAnsi="Arial" w:cs="Arial"/>
          <w:bCs/>
          <w:sz w:val="16"/>
          <w:szCs w:val="16"/>
        </w:rPr>
      </w:pPr>
      <w:r w:rsidRPr="00E1580A">
        <w:rPr>
          <w:rFonts w:ascii="Arial" w:hAnsi="Arial" w:cs="Arial"/>
          <w:bCs/>
          <w:sz w:val="16"/>
          <w:szCs w:val="16"/>
        </w:rPr>
        <w:t>УТВЕРЖДЕН</w:t>
      </w:r>
    </w:p>
    <w:p w:rsidR="006C2A21" w:rsidRPr="00E1580A" w:rsidRDefault="006C2A21" w:rsidP="006C2A21">
      <w:pPr>
        <w:widowControl w:val="0"/>
        <w:autoSpaceDE w:val="0"/>
        <w:autoSpaceDN w:val="0"/>
        <w:adjustRightInd w:val="0"/>
        <w:ind w:left="5529"/>
        <w:jc w:val="center"/>
        <w:rPr>
          <w:rFonts w:ascii="Arial" w:hAnsi="Arial" w:cs="Arial"/>
          <w:bCs/>
          <w:sz w:val="16"/>
          <w:szCs w:val="16"/>
        </w:rPr>
      </w:pPr>
      <w:r w:rsidRPr="00E1580A">
        <w:rPr>
          <w:rFonts w:ascii="Arial" w:hAnsi="Arial" w:cs="Arial"/>
          <w:bCs/>
          <w:sz w:val="16"/>
          <w:szCs w:val="16"/>
        </w:rPr>
        <w:t>постановлением Администр</w:t>
      </w:r>
      <w:r w:rsidRPr="00E1580A">
        <w:rPr>
          <w:rFonts w:ascii="Arial" w:hAnsi="Arial" w:cs="Arial"/>
          <w:bCs/>
          <w:sz w:val="16"/>
          <w:szCs w:val="16"/>
        </w:rPr>
        <w:t>а</w:t>
      </w:r>
      <w:r w:rsidRPr="00E1580A">
        <w:rPr>
          <w:rFonts w:ascii="Arial" w:hAnsi="Arial" w:cs="Arial"/>
          <w:bCs/>
          <w:sz w:val="16"/>
          <w:szCs w:val="16"/>
        </w:rPr>
        <w:t>ции</w:t>
      </w:r>
      <w:r>
        <w:rPr>
          <w:rFonts w:ascii="Arial" w:hAnsi="Arial" w:cs="Arial"/>
          <w:bCs/>
          <w:sz w:val="16"/>
          <w:szCs w:val="16"/>
        </w:rPr>
        <w:t xml:space="preserve"> </w:t>
      </w:r>
      <w:r w:rsidRPr="00E1580A">
        <w:rPr>
          <w:rFonts w:ascii="Arial" w:hAnsi="Arial" w:cs="Arial"/>
          <w:bCs/>
          <w:sz w:val="16"/>
          <w:szCs w:val="16"/>
        </w:rPr>
        <w:t>муниципального района</w:t>
      </w:r>
    </w:p>
    <w:p w:rsidR="006C2A21" w:rsidRPr="00E1580A" w:rsidRDefault="006C2A21" w:rsidP="006C2A21">
      <w:pPr>
        <w:widowControl w:val="0"/>
        <w:autoSpaceDE w:val="0"/>
        <w:autoSpaceDN w:val="0"/>
        <w:adjustRightInd w:val="0"/>
        <w:ind w:left="5529"/>
        <w:jc w:val="center"/>
        <w:rPr>
          <w:rFonts w:ascii="Arial" w:hAnsi="Arial" w:cs="Arial"/>
          <w:bCs/>
          <w:sz w:val="16"/>
          <w:szCs w:val="16"/>
        </w:rPr>
      </w:pPr>
      <w:r w:rsidRPr="00E1580A">
        <w:rPr>
          <w:rFonts w:ascii="Arial" w:hAnsi="Arial" w:cs="Arial"/>
          <w:bCs/>
          <w:sz w:val="16"/>
          <w:szCs w:val="16"/>
        </w:rPr>
        <w:t>от 15.11.2019 № 1975</w:t>
      </w:r>
    </w:p>
    <w:p w:rsidR="006C2A21" w:rsidRPr="00E1580A" w:rsidRDefault="006C2A21" w:rsidP="006C2A21">
      <w:pPr>
        <w:widowControl w:val="0"/>
        <w:autoSpaceDE w:val="0"/>
        <w:autoSpaceDN w:val="0"/>
        <w:adjustRightInd w:val="0"/>
        <w:jc w:val="center"/>
        <w:rPr>
          <w:rFonts w:ascii="Arial" w:hAnsi="Arial" w:cs="Arial"/>
          <w:b/>
          <w:bCs/>
          <w:sz w:val="16"/>
          <w:szCs w:val="16"/>
        </w:rPr>
      </w:pPr>
      <w:r w:rsidRPr="00E1580A">
        <w:rPr>
          <w:rFonts w:ascii="Arial" w:hAnsi="Arial" w:cs="Arial"/>
          <w:b/>
          <w:bCs/>
          <w:sz w:val="16"/>
          <w:szCs w:val="16"/>
        </w:rPr>
        <w:t>ПОРЯДОК</w:t>
      </w:r>
    </w:p>
    <w:p w:rsidR="006C2A21" w:rsidRPr="00E1580A" w:rsidRDefault="006C2A21" w:rsidP="006C2A21">
      <w:pPr>
        <w:widowControl w:val="0"/>
        <w:autoSpaceDE w:val="0"/>
        <w:autoSpaceDN w:val="0"/>
        <w:adjustRightInd w:val="0"/>
        <w:jc w:val="center"/>
        <w:rPr>
          <w:rFonts w:ascii="Arial" w:hAnsi="Arial" w:cs="Arial"/>
          <w:b/>
          <w:bCs/>
          <w:sz w:val="16"/>
          <w:szCs w:val="16"/>
        </w:rPr>
      </w:pPr>
      <w:r w:rsidRPr="00E1580A">
        <w:rPr>
          <w:rFonts w:ascii="Arial" w:hAnsi="Arial" w:cs="Arial"/>
          <w:b/>
          <w:bCs/>
          <w:sz w:val="16"/>
          <w:szCs w:val="16"/>
        </w:rPr>
        <w:t>осуществления муниципального лесного контроля на территории</w:t>
      </w:r>
    </w:p>
    <w:p w:rsidR="006C2A21" w:rsidRPr="00E1580A" w:rsidRDefault="006C2A21" w:rsidP="006C2A21">
      <w:pPr>
        <w:widowControl w:val="0"/>
        <w:autoSpaceDE w:val="0"/>
        <w:autoSpaceDN w:val="0"/>
        <w:adjustRightInd w:val="0"/>
        <w:jc w:val="center"/>
        <w:rPr>
          <w:rFonts w:ascii="Arial" w:hAnsi="Arial" w:cs="Arial"/>
          <w:b/>
          <w:bCs/>
          <w:sz w:val="16"/>
          <w:szCs w:val="16"/>
        </w:rPr>
      </w:pPr>
      <w:r w:rsidRPr="00E1580A">
        <w:rPr>
          <w:rFonts w:ascii="Arial" w:hAnsi="Arial" w:cs="Arial"/>
          <w:b/>
          <w:bCs/>
          <w:sz w:val="16"/>
          <w:szCs w:val="16"/>
        </w:rPr>
        <w:t>Валдайского муниципального района</w:t>
      </w:r>
    </w:p>
    <w:p w:rsidR="006C2A21" w:rsidRPr="00E1580A" w:rsidRDefault="006C2A21" w:rsidP="006C2A21">
      <w:pPr>
        <w:widowControl w:val="0"/>
        <w:autoSpaceDE w:val="0"/>
        <w:autoSpaceDN w:val="0"/>
        <w:adjustRightInd w:val="0"/>
        <w:jc w:val="center"/>
        <w:outlineLvl w:val="1"/>
        <w:rPr>
          <w:rFonts w:ascii="Arial" w:hAnsi="Arial" w:cs="Arial"/>
          <w:b/>
          <w:sz w:val="16"/>
          <w:szCs w:val="16"/>
        </w:rPr>
      </w:pPr>
      <w:bookmarkStart w:id="1" w:name="Par33"/>
      <w:bookmarkEnd w:id="1"/>
      <w:r w:rsidRPr="00E1580A">
        <w:rPr>
          <w:rFonts w:ascii="Arial" w:hAnsi="Arial" w:cs="Arial"/>
          <w:b/>
          <w:sz w:val="16"/>
          <w:szCs w:val="16"/>
        </w:rPr>
        <w:t>1. Общие положения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 xml:space="preserve">1.1. Порядок </w:t>
      </w:r>
      <w:r w:rsidRPr="006C2A21">
        <w:rPr>
          <w:rFonts w:ascii="Arial" w:hAnsi="Arial" w:cs="Arial"/>
          <w:bCs/>
          <w:sz w:val="16"/>
          <w:szCs w:val="16"/>
        </w:rPr>
        <w:t xml:space="preserve">осуществления муниципального лесного контроля на территории Валдайского муниципального района (далее - Порядок) </w:t>
      </w:r>
      <w:r w:rsidRPr="006C2A21">
        <w:rPr>
          <w:rFonts w:ascii="Arial" w:hAnsi="Arial" w:cs="Arial"/>
          <w:sz w:val="16"/>
          <w:szCs w:val="16"/>
        </w:rPr>
        <w:t>ра</w:t>
      </w:r>
      <w:r w:rsidRPr="006C2A21">
        <w:rPr>
          <w:rFonts w:ascii="Arial" w:hAnsi="Arial" w:cs="Arial"/>
          <w:sz w:val="16"/>
          <w:szCs w:val="16"/>
        </w:rPr>
        <w:t>з</w:t>
      </w:r>
      <w:r w:rsidRPr="006C2A21">
        <w:rPr>
          <w:rFonts w:ascii="Arial" w:hAnsi="Arial" w:cs="Arial"/>
          <w:sz w:val="16"/>
          <w:szCs w:val="16"/>
        </w:rPr>
        <w:t xml:space="preserve">работан в соответствии с пунктом 5 статьи 84 Лесного кодекса Российской Федерации, Федеральным </w:t>
      </w:r>
      <w:hyperlink r:id="rId12" w:history="1">
        <w:r w:rsidRPr="006C2A21">
          <w:rPr>
            <w:rStyle w:val="af"/>
            <w:rFonts w:ascii="Arial" w:hAnsi="Arial" w:cs="Arial"/>
            <w:color w:val="auto"/>
            <w:sz w:val="16"/>
            <w:szCs w:val="16"/>
            <w:u w:val="none"/>
          </w:rPr>
          <w:t>законом</w:t>
        </w:r>
      </w:hyperlink>
      <w:r w:rsidRPr="006C2A2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w:t>
      </w:r>
      <w:hyperlink r:id="rId13" w:history="1">
        <w:r w:rsidRPr="006C2A21">
          <w:rPr>
            <w:rStyle w:val="af"/>
            <w:rFonts w:ascii="Arial" w:hAnsi="Arial" w:cs="Arial"/>
            <w:color w:val="auto"/>
            <w:sz w:val="16"/>
            <w:szCs w:val="16"/>
            <w:u w:val="none"/>
          </w:rPr>
          <w:t>законом</w:t>
        </w:r>
      </w:hyperlink>
      <w:r w:rsidRPr="006C2A21">
        <w:rPr>
          <w:rFonts w:ascii="Arial" w:hAnsi="Arial" w:cs="Arial"/>
          <w:sz w:val="16"/>
          <w:szCs w:val="16"/>
        </w:rPr>
        <w:t xml:space="preserve"> от 26 декабря 2008 года N 294-ФЗ "О з</w:t>
      </w:r>
      <w:r w:rsidRPr="006C2A21">
        <w:rPr>
          <w:rFonts w:ascii="Arial" w:hAnsi="Arial" w:cs="Arial"/>
          <w:sz w:val="16"/>
          <w:szCs w:val="16"/>
        </w:rPr>
        <w:t>а</w:t>
      </w:r>
      <w:r w:rsidRPr="006C2A21">
        <w:rPr>
          <w:rFonts w:ascii="Arial" w:hAnsi="Arial" w:cs="Arial"/>
          <w:sz w:val="16"/>
          <w:szCs w:val="16"/>
        </w:rPr>
        <w:t>щите прав юридических лиц и индивидуальных предпринимателей при осуществлении государственного контроля (надзора) и муниципального ко</w:t>
      </w:r>
      <w:r w:rsidRPr="006C2A21">
        <w:rPr>
          <w:rFonts w:ascii="Arial" w:hAnsi="Arial" w:cs="Arial"/>
          <w:sz w:val="16"/>
          <w:szCs w:val="16"/>
        </w:rPr>
        <w:t>н</w:t>
      </w:r>
      <w:r w:rsidRPr="006C2A21">
        <w:rPr>
          <w:rFonts w:ascii="Arial" w:hAnsi="Arial" w:cs="Arial"/>
          <w:sz w:val="16"/>
          <w:szCs w:val="16"/>
        </w:rPr>
        <w:t>троля" (далее - Федеральный закон N 294-ФЗ) и регламентирует осуществление муниципального лесного контроля на территории Валдайского муниципал</w:t>
      </w:r>
      <w:r w:rsidRPr="006C2A21">
        <w:rPr>
          <w:rFonts w:ascii="Arial" w:hAnsi="Arial" w:cs="Arial"/>
          <w:sz w:val="16"/>
          <w:szCs w:val="16"/>
        </w:rPr>
        <w:t>ь</w:t>
      </w:r>
      <w:r w:rsidRPr="006C2A21">
        <w:rPr>
          <w:rFonts w:ascii="Arial" w:hAnsi="Arial" w:cs="Arial"/>
          <w:sz w:val="16"/>
          <w:szCs w:val="16"/>
        </w:rPr>
        <w:t>ного ра</w:t>
      </w:r>
      <w:r w:rsidRPr="006C2A21">
        <w:rPr>
          <w:rFonts w:ascii="Arial" w:hAnsi="Arial" w:cs="Arial"/>
          <w:sz w:val="16"/>
          <w:szCs w:val="16"/>
        </w:rPr>
        <w:t>й</w:t>
      </w:r>
      <w:r w:rsidRPr="006C2A21">
        <w:rPr>
          <w:rFonts w:ascii="Arial" w:hAnsi="Arial" w:cs="Arial"/>
          <w:sz w:val="16"/>
          <w:szCs w:val="16"/>
        </w:rPr>
        <w:t>она.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 xml:space="preserve">1.2. Правовую основу осуществления муниципального лесного контроля составляют </w:t>
      </w:r>
      <w:hyperlink r:id="rId14" w:history="1">
        <w:r w:rsidRPr="006C2A21">
          <w:rPr>
            <w:rStyle w:val="af"/>
            <w:rFonts w:ascii="Arial" w:hAnsi="Arial" w:cs="Arial"/>
            <w:color w:val="auto"/>
            <w:sz w:val="16"/>
            <w:szCs w:val="16"/>
            <w:u w:val="none"/>
          </w:rPr>
          <w:t>Конституция</w:t>
        </w:r>
      </w:hyperlink>
      <w:r w:rsidRPr="006C2A21">
        <w:rPr>
          <w:rFonts w:ascii="Arial" w:hAnsi="Arial" w:cs="Arial"/>
          <w:sz w:val="16"/>
          <w:szCs w:val="16"/>
        </w:rPr>
        <w:t xml:space="preserve"> Российской Федерации, законодательство Ро</w:t>
      </w:r>
      <w:r w:rsidRPr="006C2A21">
        <w:rPr>
          <w:rFonts w:ascii="Arial" w:hAnsi="Arial" w:cs="Arial"/>
          <w:sz w:val="16"/>
          <w:szCs w:val="16"/>
        </w:rPr>
        <w:t>с</w:t>
      </w:r>
      <w:r w:rsidRPr="006C2A21">
        <w:rPr>
          <w:rFonts w:ascii="Arial" w:hAnsi="Arial" w:cs="Arial"/>
          <w:sz w:val="16"/>
          <w:szCs w:val="16"/>
        </w:rPr>
        <w:t>сийской Федерации и Новгородской области, настоящий Порядок, а также нормативные правовые акты Администрации Валдайского муниципал</w:t>
      </w:r>
      <w:r w:rsidRPr="006C2A21">
        <w:rPr>
          <w:rFonts w:ascii="Arial" w:hAnsi="Arial" w:cs="Arial"/>
          <w:sz w:val="16"/>
          <w:szCs w:val="16"/>
        </w:rPr>
        <w:t>ь</w:t>
      </w:r>
      <w:r w:rsidRPr="006C2A21">
        <w:rPr>
          <w:rFonts w:ascii="Arial" w:hAnsi="Arial" w:cs="Arial"/>
          <w:sz w:val="16"/>
          <w:szCs w:val="16"/>
        </w:rPr>
        <w:t>ного района (далее Админ</w:t>
      </w:r>
      <w:r w:rsidRPr="006C2A21">
        <w:rPr>
          <w:rFonts w:ascii="Arial" w:hAnsi="Arial" w:cs="Arial"/>
          <w:sz w:val="16"/>
          <w:szCs w:val="16"/>
        </w:rPr>
        <w:t>и</w:t>
      </w:r>
      <w:r w:rsidRPr="006C2A21">
        <w:rPr>
          <w:rFonts w:ascii="Arial" w:hAnsi="Arial" w:cs="Arial"/>
          <w:sz w:val="16"/>
          <w:szCs w:val="16"/>
        </w:rPr>
        <w:t>страция), содержащие нормы лесного права.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1.3. Под муниципальным лесным контролем понимается деятельность Администрации по контролю за соблюдением юридическими лицами, инд</w:t>
      </w:r>
      <w:r w:rsidRPr="006C2A21">
        <w:rPr>
          <w:rFonts w:ascii="Arial" w:hAnsi="Arial" w:cs="Arial"/>
          <w:sz w:val="16"/>
          <w:szCs w:val="16"/>
        </w:rPr>
        <w:t>и</w:t>
      </w:r>
      <w:r w:rsidRPr="006C2A21">
        <w:rPr>
          <w:rFonts w:ascii="Arial" w:hAnsi="Arial" w:cs="Arial"/>
          <w:sz w:val="16"/>
          <w:szCs w:val="16"/>
        </w:rPr>
        <w:t>видуальными предпринимателями, гражданами в отношении лесных участков, находящихся в муниципальной собственности Валдайского муниц</w:t>
      </w:r>
      <w:r w:rsidRPr="006C2A21">
        <w:rPr>
          <w:rFonts w:ascii="Arial" w:hAnsi="Arial" w:cs="Arial"/>
          <w:sz w:val="16"/>
          <w:szCs w:val="16"/>
        </w:rPr>
        <w:t>и</w:t>
      </w:r>
      <w:r w:rsidRPr="006C2A21">
        <w:rPr>
          <w:rFonts w:ascii="Arial" w:hAnsi="Arial" w:cs="Arial"/>
          <w:sz w:val="16"/>
          <w:szCs w:val="16"/>
        </w:rPr>
        <w:t>пального района и сельских поселений Валдайского муниципального района требований законодательства Российской Федерации, законодател</w:t>
      </w:r>
      <w:r w:rsidRPr="006C2A21">
        <w:rPr>
          <w:rFonts w:ascii="Arial" w:hAnsi="Arial" w:cs="Arial"/>
          <w:sz w:val="16"/>
          <w:szCs w:val="16"/>
        </w:rPr>
        <w:t>ь</w:t>
      </w:r>
      <w:r w:rsidRPr="006C2A21">
        <w:rPr>
          <w:rFonts w:ascii="Arial" w:hAnsi="Arial" w:cs="Arial"/>
          <w:sz w:val="16"/>
          <w:szCs w:val="16"/>
        </w:rPr>
        <w:t>ства Новгородской области, за нарушение которых законодательством Российской Федерации, законодательством Новгородской области предусмо</w:t>
      </w:r>
      <w:r w:rsidRPr="006C2A21">
        <w:rPr>
          <w:rFonts w:ascii="Arial" w:hAnsi="Arial" w:cs="Arial"/>
          <w:sz w:val="16"/>
          <w:szCs w:val="16"/>
        </w:rPr>
        <w:t>т</w:t>
      </w:r>
      <w:r w:rsidRPr="006C2A21">
        <w:rPr>
          <w:rFonts w:ascii="Arial" w:hAnsi="Arial" w:cs="Arial"/>
          <w:sz w:val="16"/>
          <w:szCs w:val="16"/>
        </w:rPr>
        <w:t>рена административная и иная ответстве</w:t>
      </w:r>
      <w:r w:rsidRPr="006C2A21">
        <w:rPr>
          <w:rFonts w:ascii="Arial" w:hAnsi="Arial" w:cs="Arial"/>
          <w:sz w:val="16"/>
          <w:szCs w:val="16"/>
        </w:rPr>
        <w:t>н</w:t>
      </w:r>
      <w:r w:rsidRPr="006C2A21">
        <w:rPr>
          <w:rFonts w:ascii="Arial" w:hAnsi="Arial" w:cs="Arial"/>
          <w:sz w:val="16"/>
          <w:szCs w:val="16"/>
        </w:rPr>
        <w:t>ность.</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1.4. Муниципальный лесной контроль осуществляется должностными лицами Администрации, перечень которых определяется муниципальными правовыми актами.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1.5. Муниципальный лесной контроль осуществляется уполномоченными должностными лицами Администрации самостоятельно или во взаим</w:t>
      </w:r>
      <w:r w:rsidRPr="006C2A21">
        <w:rPr>
          <w:rFonts w:ascii="Arial" w:hAnsi="Arial" w:cs="Arial"/>
          <w:sz w:val="16"/>
          <w:szCs w:val="16"/>
        </w:rPr>
        <w:t>о</w:t>
      </w:r>
      <w:r w:rsidRPr="006C2A21">
        <w:rPr>
          <w:rFonts w:ascii="Arial" w:hAnsi="Arial" w:cs="Arial"/>
          <w:sz w:val="16"/>
          <w:szCs w:val="16"/>
        </w:rPr>
        <w:t>действии с органами исполнительной власти Российской Федерации, осуществляющими государственный лесной надзор, в соответствии с их комп</w:t>
      </w:r>
      <w:r w:rsidRPr="006C2A21">
        <w:rPr>
          <w:rFonts w:ascii="Arial" w:hAnsi="Arial" w:cs="Arial"/>
          <w:sz w:val="16"/>
          <w:szCs w:val="16"/>
        </w:rPr>
        <w:t>е</w:t>
      </w:r>
      <w:r w:rsidRPr="006C2A21">
        <w:rPr>
          <w:rFonts w:ascii="Arial" w:hAnsi="Arial" w:cs="Arial"/>
          <w:sz w:val="16"/>
          <w:szCs w:val="16"/>
        </w:rPr>
        <w:t>тенцией, в порядке, у</w:t>
      </w:r>
      <w:r w:rsidRPr="006C2A21">
        <w:rPr>
          <w:rFonts w:ascii="Arial" w:hAnsi="Arial" w:cs="Arial"/>
          <w:sz w:val="16"/>
          <w:szCs w:val="16"/>
        </w:rPr>
        <w:t>с</w:t>
      </w:r>
      <w:r w:rsidRPr="006C2A21">
        <w:rPr>
          <w:rFonts w:ascii="Arial" w:hAnsi="Arial" w:cs="Arial"/>
          <w:sz w:val="16"/>
          <w:szCs w:val="16"/>
        </w:rPr>
        <w:t>тановленном Правительством Российской Федерации.</w:t>
      </w:r>
    </w:p>
    <w:p w:rsidR="006C2A21" w:rsidRPr="00E1580A" w:rsidRDefault="006C2A21" w:rsidP="006C2A21">
      <w:pPr>
        <w:widowControl w:val="0"/>
        <w:autoSpaceDE w:val="0"/>
        <w:autoSpaceDN w:val="0"/>
        <w:adjustRightInd w:val="0"/>
        <w:jc w:val="center"/>
        <w:outlineLvl w:val="1"/>
        <w:rPr>
          <w:rFonts w:ascii="Arial" w:hAnsi="Arial" w:cs="Arial"/>
          <w:b/>
          <w:sz w:val="16"/>
          <w:szCs w:val="16"/>
        </w:rPr>
      </w:pPr>
      <w:bookmarkStart w:id="2" w:name="Par42"/>
      <w:bookmarkEnd w:id="2"/>
      <w:r w:rsidRPr="00E1580A">
        <w:rPr>
          <w:rFonts w:ascii="Arial" w:hAnsi="Arial" w:cs="Arial"/>
          <w:b/>
          <w:sz w:val="16"/>
          <w:szCs w:val="16"/>
        </w:rPr>
        <w:t>2. Порядок осуществления муниципального лесного контроля</w:t>
      </w:r>
    </w:p>
    <w:p w:rsidR="006C2A21" w:rsidRPr="00E1580A" w:rsidRDefault="006C2A21" w:rsidP="006C2A21">
      <w:pPr>
        <w:widowControl w:val="0"/>
        <w:autoSpaceDE w:val="0"/>
        <w:autoSpaceDN w:val="0"/>
        <w:adjustRightInd w:val="0"/>
        <w:jc w:val="center"/>
        <w:rPr>
          <w:rFonts w:ascii="Arial" w:hAnsi="Arial" w:cs="Arial"/>
          <w:b/>
          <w:sz w:val="16"/>
          <w:szCs w:val="16"/>
        </w:rPr>
      </w:pPr>
      <w:r w:rsidRPr="00E1580A">
        <w:rPr>
          <w:rFonts w:ascii="Arial" w:hAnsi="Arial" w:cs="Arial"/>
          <w:b/>
          <w:sz w:val="16"/>
          <w:szCs w:val="16"/>
        </w:rPr>
        <w:t>в отношении юридических лиц и индивидуальных предпринимателей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 Муниципальный лесной контроль осуществляется путем проведения плановых и внеплановых проверок соблюдения юридическими лицами, индивидуальными предпринимателями требований законодательства Российской Федерации, Новгородской области, содержащего нормы ле</w:t>
      </w:r>
      <w:r w:rsidRPr="006C2A21">
        <w:rPr>
          <w:rFonts w:ascii="Arial" w:hAnsi="Arial" w:cs="Arial"/>
          <w:sz w:val="16"/>
          <w:szCs w:val="16"/>
        </w:rPr>
        <w:t>с</w:t>
      </w:r>
      <w:r w:rsidRPr="006C2A21">
        <w:rPr>
          <w:rFonts w:ascii="Arial" w:hAnsi="Arial" w:cs="Arial"/>
          <w:sz w:val="16"/>
          <w:szCs w:val="16"/>
        </w:rPr>
        <w:t>ного права (далее - обяз</w:t>
      </w:r>
      <w:r w:rsidRPr="006C2A21">
        <w:rPr>
          <w:rFonts w:ascii="Arial" w:hAnsi="Arial" w:cs="Arial"/>
          <w:sz w:val="16"/>
          <w:szCs w:val="16"/>
        </w:rPr>
        <w:t>а</w:t>
      </w:r>
      <w:r w:rsidRPr="006C2A21">
        <w:rPr>
          <w:rFonts w:ascii="Arial" w:hAnsi="Arial" w:cs="Arial"/>
          <w:sz w:val="16"/>
          <w:szCs w:val="16"/>
        </w:rPr>
        <w:t>тельные требования).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2.2. Плановые проверки могут проводиться не чаще одного раза в 3 года.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2.3. Плановые проверки проводятся на основании разрабатываемых Администрацией в соответствии с полномочиями, ежегодных планов, в кот</w:t>
      </w:r>
      <w:r w:rsidRPr="006C2A21">
        <w:rPr>
          <w:rFonts w:ascii="Arial" w:hAnsi="Arial" w:cs="Arial"/>
          <w:sz w:val="16"/>
          <w:szCs w:val="16"/>
        </w:rPr>
        <w:t>о</w:t>
      </w:r>
      <w:r w:rsidRPr="006C2A21">
        <w:rPr>
          <w:rFonts w:ascii="Arial" w:hAnsi="Arial" w:cs="Arial"/>
          <w:sz w:val="16"/>
          <w:szCs w:val="16"/>
        </w:rPr>
        <w:t>рых указываются сл</w:t>
      </w:r>
      <w:r w:rsidRPr="006C2A21">
        <w:rPr>
          <w:rFonts w:ascii="Arial" w:hAnsi="Arial" w:cs="Arial"/>
          <w:sz w:val="16"/>
          <w:szCs w:val="16"/>
        </w:rPr>
        <w:t>е</w:t>
      </w:r>
      <w:r w:rsidRPr="006C2A21">
        <w:rPr>
          <w:rFonts w:ascii="Arial" w:hAnsi="Arial" w:cs="Arial"/>
          <w:sz w:val="16"/>
          <w:szCs w:val="16"/>
        </w:rPr>
        <w:t>дующие сведения: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юридических лиц (их филиалов, представительств, обособленных структурных подразделений), фамилии, имена, отчества индив</w:t>
      </w:r>
      <w:r w:rsidRPr="006C2A21">
        <w:rPr>
          <w:rFonts w:ascii="Arial" w:hAnsi="Arial" w:cs="Arial"/>
          <w:sz w:val="16"/>
          <w:szCs w:val="16"/>
        </w:rPr>
        <w:t>и</w:t>
      </w:r>
      <w:r w:rsidRPr="006C2A21">
        <w:rPr>
          <w:rFonts w:ascii="Arial" w:hAnsi="Arial" w:cs="Arial"/>
          <w:sz w:val="16"/>
          <w:szCs w:val="16"/>
        </w:rPr>
        <w:lastRenderedPageBreak/>
        <w:t>дуальных предпринимателей, деятельность которых подлежит плановым проверкам, места нахождения юридических лиц (их филиалов, представ</w:t>
      </w:r>
      <w:r w:rsidRPr="006C2A21">
        <w:rPr>
          <w:rFonts w:ascii="Arial" w:hAnsi="Arial" w:cs="Arial"/>
          <w:sz w:val="16"/>
          <w:szCs w:val="16"/>
        </w:rPr>
        <w:t>и</w:t>
      </w:r>
      <w:r w:rsidRPr="006C2A21">
        <w:rPr>
          <w:rFonts w:ascii="Arial" w:hAnsi="Arial" w:cs="Arial"/>
          <w:sz w:val="16"/>
          <w:szCs w:val="16"/>
        </w:rPr>
        <w:t>тельств, обособленных структурных подразделений) или места фактического осуществления деятельности индивидуальными предпринимат</w:t>
      </w:r>
      <w:r w:rsidRPr="006C2A21">
        <w:rPr>
          <w:rFonts w:ascii="Arial" w:hAnsi="Arial" w:cs="Arial"/>
          <w:sz w:val="16"/>
          <w:szCs w:val="16"/>
        </w:rPr>
        <w:t>е</w:t>
      </w:r>
      <w:r w:rsidRPr="006C2A21">
        <w:rPr>
          <w:rFonts w:ascii="Arial" w:hAnsi="Arial" w:cs="Arial"/>
          <w:sz w:val="16"/>
          <w:szCs w:val="16"/>
        </w:rPr>
        <w:t>лями;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цель и основание проведения каждой плановой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дата начала и сроки проведения каждой плановой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органа муниципального контроля. При проведении плановой проверки органами государственного контроля (надзора) и органа мун</w:t>
      </w:r>
      <w:r w:rsidRPr="006C2A21">
        <w:rPr>
          <w:rFonts w:ascii="Arial" w:hAnsi="Arial" w:cs="Arial"/>
          <w:sz w:val="16"/>
          <w:szCs w:val="16"/>
        </w:rPr>
        <w:t>и</w:t>
      </w:r>
      <w:r w:rsidRPr="006C2A21">
        <w:rPr>
          <w:rFonts w:ascii="Arial" w:hAnsi="Arial" w:cs="Arial"/>
          <w:sz w:val="16"/>
          <w:szCs w:val="16"/>
        </w:rPr>
        <w:t>ципального контроля совместно указываются наименования всех участвующих в такой пр</w:t>
      </w:r>
      <w:r w:rsidRPr="006C2A21">
        <w:rPr>
          <w:rFonts w:ascii="Arial" w:hAnsi="Arial" w:cs="Arial"/>
          <w:sz w:val="16"/>
          <w:szCs w:val="16"/>
        </w:rPr>
        <w:t>о</w:t>
      </w:r>
      <w:r w:rsidRPr="006C2A21">
        <w:rPr>
          <w:rFonts w:ascii="Arial" w:hAnsi="Arial" w:cs="Arial"/>
          <w:sz w:val="16"/>
          <w:szCs w:val="16"/>
        </w:rPr>
        <w:t>верке органов.</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Утвержденный Главой муниципального района ежегодный план проведения плановых проверок доводится до сведения заинтересованных лиц п</w:t>
      </w:r>
      <w:r w:rsidRPr="006C2A21">
        <w:rPr>
          <w:rFonts w:ascii="Arial" w:hAnsi="Arial" w:cs="Arial"/>
          <w:sz w:val="16"/>
          <w:szCs w:val="16"/>
        </w:rPr>
        <w:t>о</w:t>
      </w:r>
      <w:r w:rsidRPr="006C2A21">
        <w:rPr>
          <w:rFonts w:ascii="Arial" w:hAnsi="Arial" w:cs="Arial"/>
          <w:sz w:val="16"/>
          <w:szCs w:val="16"/>
        </w:rPr>
        <w:t>средством его размещения на официальном сайте Администрации в сети "Интернет" либо иным доступным сп</w:t>
      </w:r>
      <w:r w:rsidRPr="006C2A21">
        <w:rPr>
          <w:rFonts w:ascii="Arial" w:hAnsi="Arial" w:cs="Arial"/>
          <w:sz w:val="16"/>
          <w:szCs w:val="16"/>
        </w:rPr>
        <w:t>о</w:t>
      </w:r>
      <w:r w:rsidRPr="006C2A21">
        <w:rPr>
          <w:rFonts w:ascii="Arial" w:hAnsi="Arial" w:cs="Arial"/>
          <w:sz w:val="16"/>
          <w:szCs w:val="16"/>
        </w:rPr>
        <w:t>собом.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До 1 сентября года, предшествующего году проведения плановых проверок, Администрация направляет проект ежегодного плана проведения пл</w:t>
      </w:r>
      <w:r w:rsidRPr="006C2A21">
        <w:rPr>
          <w:rFonts w:ascii="Arial" w:hAnsi="Arial" w:cs="Arial"/>
          <w:sz w:val="16"/>
          <w:szCs w:val="16"/>
        </w:rPr>
        <w:t>а</w:t>
      </w:r>
      <w:r w:rsidRPr="006C2A21">
        <w:rPr>
          <w:rFonts w:ascii="Arial" w:hAnsi="Arial" w:cs="Arial"/>
          <w:sz w:val="16"/>
          <w:szCs w:val="16"/>
        </w:rPr>
        <w:t>новых пр</w:t>
      </w:r>
      <w:r w:rsidRPr="006C2A21">
        <w:rPr>
          <w:rFonts w:ascii="Arial" w:hAnsi="Arial" w:cs="Arial"/>
          <w:sz w:val="16"/>
          <w:szCs w:val="16"/>
        </w:rPr>
        <w:t>о</w:t>
      </w:r>
      <w:r w:rsidRPr="006C2A21">
        <w:rPr>
          <w:rFonts w:ascii="Arial" w:hAnsi="Arial" w:cs="Arial"/>
          <w:sz w:val="16"/>
          <w:szCs w:val="16"/>
        </w:rPr>
        <w:t>верок в органы прокуратуры.</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лесного контроля и до 1 октября года, предшествующего году проведения плановых проверок, вносят предложения Главе  муниц</w:t>
      </w:r>
      <w:r w:rsidRPr="006C2A21">
        <w:rPr>
          <w:rFonts w:ascii="Arial" w:hAnsi="Arial" w:cs="Arial"/>
          <w:sz w:val="16"/>
          <w:szCs w:val="16"/>
        </w:rPr>
        <w:t>и</w:t>
      </w:r>
      <w:r w:rsidRPr="006C2A21">
        <w:rPr>
          <w:rFonts w:ascii="Arial" w:hAnsi="Arial" w:cs="Arial"/>
          <w:sz w:val="16"/>
          <w:szCs w:val="16"/>
        </w:rPr>
        <w:t>пального района о проведении совместных плановых пров</w:t>
      </w:r>
      <w:r w:rsidRPr="006C2A21">
        <w:rPr>
          <w:rFonts w:ascii="Arial" w:hAnsi="Arial" w:cs="Arial"/>
          <w:sz w:val="16"/>
          <w:szCs w:val="16"/>
        </w:rPr>
        <w:t>е</w:t>
      </w:r>
      <w:r w:rsidRPr="006C2A21">
        <w:rPr>
          <w:rFonts w:ascii="Arial" w:hAnsi="Arial" w:cs="Arial"/>
          <w:sz w:val="16"/>
          <w:szCs w:val="16"/>
        </w:rPr>
        <w:t>рок.</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Администрация рассматривает предложения органов прокуратуры и по итогам их рассмотрения направляют в органы прокуратуры до 1 ноября г</w:t>
      </w:r>
      <w:r w:rsidRPr="006C2A21">
        <w:rPr>
          <w:rFonts w:ascii="Arial" w:hAnsi="Arial" w:cs="Arial"/>
          <w:sz w:val="16"/>
          <w:szCs w:val="16"/>
        </w:rPr>
        <w:t>о</w:t>
      </w:r>
      <w:r w:rsidRPr="006C2A21">
        <w:rPr>
          <w:rFonts w:ascii="Arial" w:hAnsi="Arial" w:cs="Arial"/>
          <w:sz w:val="16"/>
          <w:szCs w:val="16"/>
        </w:rPr>
        <w:t>да, пре</w:t>
      </w:r>
      <w:r w:rsidRPr="006C2A21">
        <w:rPr>
          <w:rFonts w:ascii="Arial" w:hAnsi="Arial" w:cs="Arial"/>
          <w:sz w:val="16"/>
          <w:szCs w:val="16"/>
        </w:rPr>
        <w:t>д</w:t>
      </w:r>
      <w:r w:rsidRPr="006C2A21">
        <w:rPr>
          <w:rFonts w:ascii="Arial" w:hAnsi="Arial" w:cs="Arial"/>
          <w:sz w:val="16"/>
          <w:szCs w:val="16"/>
        </w:rPr>
        <w:t>шествующего году проведения плановых проверок, утвержденные ежегодные планы проведения плановых проверок.</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Основанием для включения плановой проверки в ежегодный план проведения плановых проверок является ист</w:t>
      </w:r>
      <w:r w:rsidRPr="006C2A21">
        <w:rPr>
          <w:rFonts w:ascii="Arial" w:hAnsi="Arial" w:cs="Arial"/>
          <w:sz w:val="16"/>
          <w:szCs w:val="16"/>
        </w:rPr>
        <w:t>е</w:t>
      </w:r>
      <w:r w:rsidRPr="006C2A21">
        <w:rPr>
          <w:rFonts w:ascii="Arial" w:hAnsi="Arial" w:cs="Arial"/>
          <w:sz w:val="16"/>
          <w:szCs w:val="16"/>
        </w:rPr>
        <w:t>чение 3 лет со дня: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государственной регистрации юридического лица, индивидуального предприним</w:t>
      </w:r>
      <w:r w:rsidRPr="006C2A21">
        <w:rPr>
          <w:rFonts w:ascii="Arial" w:hAnsi="Arial" w:cs="Arial"/>
          <w:sz w:val="16"/>
          <w:szCs w:val="16"/>
        </w:rPr>
        <w:t>а</w:t>
      </w:r>
      <w:r w:rsidRPr="006C2A21">
        <w:rPr>
          <w:rFonts w:ascii="Arial" w:hAnsi="Arial" w:cs="Arial"/>
          <w:sz w:val="16"/>
          <w:szCs w:val="16"/>
        </w:rPr>
        <w:t>теля;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окончания проведения последней плановой проверки юридического лица, индивидуального предпр</w:t>
      </w:r>
      <w:r w:rsidRPr="006C2A21">
        <w:rPr>
          <w:rFonts w:ascii="Arial" w:hAnsi="Arial" w:cs="Arial"/>
          <w:sz w:val="16"/>
          <w:szCs w:val="16"/>
        </w:rPr>
        <w:t>и</w:t>
      </w:r>
      <w:r w:rsidRPr="006C2A21">
        <w:rPr>
          <w:rFonts w:ascii="Arial" w:hAnsi="Arial" w:cs="Arial"/>
          <w:sz w:val="16"/>
          <w:szCs w:val="16"/>
        </w:rPr>
        <w:t>нимателя;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начала осуществления юридическим лицом, индивидуальным предпринимателем предпринимательской деятельности в соответствии с предста</w:t>
      </w:r>
      <w:r w:rsidRPr="006C2A21">
        <w:rPr>
          <w:rFonts w:ascii="Arial" w:hAnsi="Arial" w:cs="Arial"/>
          <w:sz w:val="16"/>
          <w:szCs w:val="16"/>
        </w:rPr>
        <w:t>в</w:t>
      </w:r>
      <w:r w:rsidRPr="006C2A21">
        <w:rPr>
          <w:rFonts w:ascii="Arial" w:hAnsi="Arial" w:cs="Arial"/>
          <w:sz w:val="16"/>
          <w:szCs w:val="16"/>
        </w:rPr>
        <w:t>ленным в уполномоченный Правительством Российской Федерации в соответствующей сфере федеральный орган исполнительной власти уведо</w:t>
      </w:r>
      <w:r w:rsidRPr="006C2A21">
        <w:rPr>
          <w:rFonts w:ascii="Arial" w:hAnsi="Arial" w:cs="Arial"/>
          <w:sz w:val="16"/>
          <w:szCs w:val="16"/>
        </w:rPr>
        <w:t>м</w:t>
      </w:r>
      <w:r w:rsidRPr="006C2A21">
        <w:rPr>
          <w:rFonts w:ascii="Arial" w:hAnsi="Arial" w:cs="Arial"/>
          <w:sz w:val="16"/>
          <w:szCs w:val="16"/>
        </w:rPr>
        <w:t>лением о начале осуществления отдельных видов предпринимательской деятельности в случае выполнения работ или предоставления услуг, тр</w:t>
      </w:r>
      <w:r w:rsidRPr="006C2A21">
        <w:rPr>
          <w:rFonts w:ascii="Arial" w:hAnsi="Arial" w:cs="Arial"/>
          <w:sz w:val="16"/>
          <w:szCs w:val="16"/>
        </w:rPr>
        <w:t>е</w:t>
      </w:r>
      <w:r w:rsidRPr="006C2A21">
        <w:rPr>
          <w:rFonts w:ascii="Arial" w:hAnsi="Arial" w:cs="Arial"/>
          <w:sz w:val="16"/>
          <w:szCs w:val="16"/>
        </w:rPr>
        <w:t>бующих представления указанного уведомления.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2.4. Основаниями для проведения внеплановой проверки являются: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истечение срока исполнения юридическим лицом, индивидуальным предпринимателем ранее выданного предписания об устранении выя</w:t>
      </w:r>
      <w:r w:rsidRPr="006C2A21">
        <w:rPr>
          <w:rFonts w:ascii="Arial" w:hAnsi="Arial" w:cs="Arial"/>
          <w:sz w:val="16"/>
          <w:szCs w:val="16"/>
        </w:rPr>
        <w:t>в</w:t>
      </w:r>
      <w:r w:rsidRPr="006C2A21">
        <w:rPr>
          <w:rFonts w:ascii="Arial" w:hAnsi="Arial" w:cs="Arial"/>
          <w:sz w:val="16"/>
          <w:szCs w:val="16"/>
        </w:rPr>
        <w:t>ленного нар</w:t>
      </w:r>
      <w:r w:rsidRPr="006C2A21">
        <w:rPr>
          <w:rFonts w:ascii="Arial" w:hAnsi="Arial" w:cs="Arial"/>
          <w:sz w:val="16"/>
          <w:szCs w:val="16"/>
        </w:rPr>
        <w:t>у</w:t>
      </w:r>
      <w:r w:rsidRPr="006C2A21">
        <w:rPr>
          <w:rFonts w:ascii="Arial" w:hAnsi="Arial" w:cs="Arial"/>
          <w:sz w:val="16"/>
          <w:szCs w:val="16"/>
        </w:rPr>
        <w:t>шения обязательных требований;</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мотивированное представление должностного лица органа муниципального контроля по результатам анализа результатов мероприятий по контр</w:t>
      </w:r>
      <w:r w:rsidRPr="006C2A21">
        <w:rPr>
          <w:rFonts w:ascii="Arial" w:hAnsi="Arial" w:cs="Arial"/>
          <w:sz w:val="16"/>
          <w:szCs w:val="16"/>
        </w:rPr>
        <w:t>о</w:t>
      </w:r>
      <w:r w:rsidRPr="006C2A21">
        <w:rPr>
          <w:rFonts w:ascii="Arial" w:hAnsi="Arial" w:cs="Arial"/>
          <w:sz w:val="16"/>
          <w:szCs w:val="16"/>
        </w:rPr>
        <w:t>лю без взаимодействия с юридическими лицами, индивидуальными предпринимателями, рассмотрения или предварительной проверки пост</w:t>
      </w:r>
      <w:r w:rsidRPr="006C2A21">
        <w:rPr>
          <w:rFonts w:ascii="Arial" w:hAnsi="Arial" w:cs="Arial"/>
          <w:sz w:val="16"/>
          <w:szCs w:val="16"/>
        </w:rPr>
        <w:t>у</w:t>
      </w:r>
      <w:r w:rsidRPr="006C2A21">
        <w:rPr>
          <w:rFonts w:ascii="Arial" w:hAnsi="Arial" w:cs="Arial"/>
          <w:sz w:val="16"/>
          <w:szCs w:val="16"/>
        </w:rPr>
        <w:t>пивших в органы муниципального контроля обращений и заявлений граждан, в том числе индивидуальных предпринимателей, юридических лиц, и</w:t>
      </w:r>
      <w:r w:rsidRPr="006C2A21">
        <w:rPr>
          <w:rFonts w:ascii="Arial" w:hAnsi="Arial" w:cs="Arial"/>
          <w:sz w:val="16"/>
          <w:szCs w:val="16"/>
        </w:rPr>
        <w:t>н</w:t>
      </w:r>
      <w:r w:rsidRPr="006C2A21">
        <w:rPr>
          <w:rFonts w:ascii="Arial" w:hAnsi="Arial" w:cs="Arial"/>
          <w:sz w:val="16"/>
          <w:szCs w:val="16"/>
        </w:rPr>
        <w:t xml:space="preserve">формации от органов государственной власти, органов местного самоуправления, из средств массовой информации о фактах, указанных в </w:t>
      </w:r>
      <w:hyperlink r:id="rId15" w:history="1">
        <w:r w:rsidRPr="006C2A21">
          <w:rPr>
            <w:rStyle w:val="af"/>
            <w:rFonts w:ascii="Arial" w:hAnsi="Arial" w:cs="Arial"/>
            <w:color w:val="auto"/>
            <w:sz w:val="16"/>
            <w:szCs w:val="16"/>
            <w:u w:val="none"/>
          </w:rPr>
          <w:t>пункте 2 части 2 ст</w:t>
        </w:r>
        <w:r w:rsidRPr="006C2A21">
          <w:rPr>
            <w:rStyle w:val="af"/>
            <w:rFonts w:ascii="Arial" w:hAnsi="Arial" w:cs="Arial"/>
            <w:color w:val="auto"/>
            <w:sz w:val="16"/>
            <w:szCs w:val="16"/>
            <w:u w:val="none"/>
          </w:rPr>
          <w:t>а</w:t>
        </w:r>
        <w:r w:rsidRPr="006C2A21">
          <w:rPr>
            <w:rStyle w:val="af"/>
            <w:rFonts w:ascii="Arial" w:hAnsi="Arial" w:cs="Arial"/>
            <w:color w:val="auto"/>
            <w:sz w:val="16"/>
            <w:szCs w:val="16"/>
            <w:u w:val="none"/>
          </w:rPr>
          <w:t>тьи 10</w:t>
        </w:r>
      </w:hyperlink>
      <w:r w:rsidRPr="006C2A21">
        <w:rPr>
          <w:rFonts w:ascii="Arial" w:hAnsi="Arial" w:cs="Arial"/>
          <w:sz w:val="16"/>
          <w:szCs w:val="16"/>
        </w:rPr>
        <w:t xml:space="preserve"> Фед</w:t>
      </w:r>
      <w:r w:rsidRPr="006C2A21">
        <w:rPr>
          <w:rFonts w:ascii="Arial" w:hAnsi="Arial" w:cs="Arial"/>
          <w:sz w:val="16"/>
          <w:szCs w:val="16"/>
        </w:rPr>
        <w:t>е</w:t>
      </w:r>
      <w:r w:rsidRPr="006C2A21">
        <w:rPr>
          <w:rFonts w:ascii="Arial" w:hAnsi="Arial" w:cs="Arial"/>
          <w:sz w:val="16"/>
          <w:szCs w:val="16"/>
        </w:rPr>
        <w:t>рального закона N 294-ФЗ.</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 xml:space="preserve">2.5. Обращения и заявления, не позволяющие установить лицо, обратившееся Администрацию, а также обращения и заявления, не содержащие сведений о фактах, указанных в </w:t>
      </w:r>
      <w:hyperlink r:id="rId16" w:history="1">
        <w:r w:rsidRPr="006C2A21">
          <w:rPr>
            <w:rStyle w:val="af"/>
            <w:rFonts w:ascii="Arial" w:hAnsi="Arial" w:cs="Arial"/>
            <w:color w:val="auto"/>
            <w:sz w:val="16"/>
            <w:szCs w:val="16"/>
            <w:u w:val="none"/>
          </w:rPr>
          <w:t>части 2 статьи 10</w:t>
        </w:r>
      </w:hyperlink>
      <w:r w:rsidRPr="006C2A21">
        <w:rPr>
          <w:rFonts w:ascii="Arial" w:hAnsi="Arial" w:cs="Arial"/>
          <w:sz w:val="16"/>
          <w:szCs w:val="16"/>
        </w:rPr>
        <w:t xml:space="preserve"> Федерального закона N 294-ФЗ, не могут служить основанием для проведения внеплановой пр</w:t>
      </w:r>
      <w:r w:rsidRPr="006C2A21">
        <w:rPr>
          <w:rFonts w:ascii="Arial" w:hAnsi="Arial" w:cs="Arial"/>
          <w:sz w:val="16"/>
          <w:szCs w:val="16"/>
        </w:rPr>
        <w:t>о</w:t>
      </w:r>
      <w:r w:rsidRPr="006C2A21">
        <w:rPr>
          <w:rFonts w:ascii="Arial" w:hAnsi="Arial" w:cs="Arial"/>
          <w:sz w:val="16"/>
          <w:szCs w:val="16"/>
        </w:rPr>
        <w:t>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2.6. Плановая, внеплановая проверка проводится в форме документарной проверки и (или) выездной проверки в порядке, установленном соотве</w:t>
      </w:r>
      <w:r w:rsidRPr="006C2A21">
        <w:rPr>
          <w:rFonts w:ascii="Arial" w:hAnsi="Arial" w:cs="Arial"/>
          <w:sz w:val="16"/>
          <w:szCs w:val="16"/>
        </w:rPr>
        <w:t>т</w:t>
      </w:r>
      <w:r w:rsidRPr="006C2A21">
        <w:rPr>
          <w:rFonts w:ascii="Arial" w:hAnsi="Arial" w:cs="Arial"/>
          <w:sz w:val="16"/>
          <w:szCs w:val="16"/>
        </w:rPr>
        <w:t xml:space="preserve">ственно </w:t>
      </w:r>
      <w:hyperlink r:id="rId17" w:history="1">
        <w:r w:rsidRPr="006C2A21">
          <w:rPr>
            <w:rStyle w:val="af"/>
            <w:rFonts w:ascii="Arial" w:hAnsi="Arial" w:cs="Arial"/>
            <w:color w:val="auto"/>
            <w:sz w:val="16"/>
            <w:szCs w:val="16"/>
            <w:u w:val="none"/>
          </w:rPr>
          <w:t>статьями 11</w:t>
        </w:r>
      </w:hyperlink>
      <w:r w:rsidRPr="006C2A21">
        <w:rPr>
          <w:rFonts w:ascii="Arial" w:hAnsi="Arial" w:cs="Arial"/>
          <w:sz w:val="16"/>
          <w:szCs w:val="16"/>
        </w:rPr>
        <w:t xml:space="preserve"> и </w:t>
      </w:r>
      <w:hyperlink r:id="rId18" w:history="1">
        <w:r w:rsidRPr="006C2A21">
          <w:rPr>
            <w:rStyle w:val="af"/>
            <w:rFonts w:ascii="Arial" w:hAnsi="Arial" w:cs="Arial"/>
            <w:color w:val="auto"/>
            <w:sz w:val="16"/>
            <w:szCs w:val="16"/>
            <w:u w:val="none"/>
          </w:rPr>
          <w:t>12</w:t>
        </w:r>
      </w:hyperlink>
      <w:r w:rsidRPr="006C2A21">
        <w:rPr>
          <w:rFonts w:ascii="Arial" w:hAnsi="Arial" w:cs="Arial"/>
          <w:sz w:val="16"/>
          <w:szCs w:val="16"/>
        </w:rPr>
        <w:t xml:space="preserve"> Федерального закона N 294-ФЗ. Плановые и внеплановые проверки проводятся в сроки, установленные </w:t>
      </w:r>
      <w:hyperlink r:id="rId19" w:history="1">
        <w:r w:rsidRPr="006C2A21">
          <w:rPr>
            <w:rStyle w:val="af"/>
            <w:rFonts w:ascii="Arial" w:hAnsi="Arial" w:cs="Arial"/>
            <w:color w:val="auto"/>
            <w:sz w:val="16"/>
            <w:szCs w:val="16"/>
            <w:u w:val="none"/>
          </w:rPr>
          <w:t>статьей 13</w:t>
        </w:r>
      </w:hyperlink>
      <w:r w:rsidRPr="006C2A21">
        <w:rPr>
          <w:rFonts w:ascii="Arial" w:hAnsi="Arial" w:cs="Arial"/>
          <w:sz w:val="16"/>
          <w:szCs w:val="16"/>
        </w:rPr>
        <w:t xml:space="preserve"> Фед</w:t>
      </w:r>
      <w:r w:rsidRPr="006C2A21">
        <w:rPr>
          <w:rFonts w:ascii="Arial" w:hAnsi="Arial" w:cs="Arial"/>
          <w:sz w:val="16"/>
          <w:szCs w:val="16"/>
        </w:rPr>
        <w:t>е</w:t>
      </w:r>
      <w:r w:rsidRPr="006C2A21">
        <w:rPr>
          <w:rFonts w:ascii="Arial" w:hAnsi="Arial" w:cs="Arial"/>
          <w:sz w:val="16"/>
          <w:szCs w:val="16"/>
        </w:rPr>
        <w:t>рального закона N 294-ФЗ.</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20" w:history="1">
        <w:r w:rsidRPr="006C2A21">
          <w:rPr>
            <w:rStyle w:val="af"/>
            <w:rFonts w:ascii="Arial" w:hAnsi="Arial" w:cs="Arial"/>
            <w:color w:val="auto"/>
            <w:sz w:val="16"/>
            <w:szCs w:val="16"/>
            <w:u w:val="none"/>
          </w:rPr>
          <w:t>по</w:t>
        </w:r>
        <w:r w:rsidRPr="006C2A21">
          <w:rPr>
            <w:rStyle w:val="af"/>
            <w:rFonts w:ascii="Arial" w:hAnsi="Arial" w:cs="Arial"/>
            <w:color w:val="auto"/>
            <w:sz w:val="16"/>
            <w:szCs w:val="16"/>
            <w:u w:val="none"/>
          </w:rPr>
          <w:t>д</w:t>
        </w:r>
        <w:r w:rsidRPr="006C2A21">
          <w:rPr>
            <w:rStyle w:val="af"/>
            <w:rFonts w:ascii="Arial" w:hAnsi="Arial" w:cs="Arial"/>
            <w:color w:val="auto"/>
            <w:sz w:val="16"/>
            <w:szCs w:val="16"/>
            <w:u w:val="none"/>
          </w:rPr>
          <w:t>пунктах "а"</w:t>
        </w:r>
      </w:hyperlink>
      <w:r w:rsidRPr="006C2A21">
        <w:rPr>
          <w:rFonts w:ascii="Arial" w:hAnsi="Arial" w:cs="Arial"/>
          <w:sz w:val="16"/>
          <w:szCs w:val="16"/>
        </w:rPr>
        <w:t xml:space="preserve"> и </w:t>
      </w:r>
      <w:hyperlink r:id="rId21" w:history="1">
        <w:r w:rsidRPr="006C2A21">
          <w:rPr>
            <w:rStyle w:val="af"/>
            <w:rFonts w:ascii="Arial" w:hAnsi="Arial" w:cs="Arial"/>
            <w:color w:val="auto"/>
            <w:sz w:val="16"/>
            <w:szCs w:val="16"/>
            <w:u w:val="none"/>
          </w:rPr>
          <w:t>"б" пункта 2 части 2 статьи 10</w:t>
        </w:r>
      </w:hyperlink>
      <w:r w:rsidRPr="006C2A21">
        <w:rPr>
          <w:rFonts w:ascii="Arial" w:hAnsi="Arial" w:cs="Arial"/>
          <w:sz w:val="16"/>
          <w:szCs w:val="16"/>
        </w:rPr>
        <w:t xml:space="preserve"> Федерального зак</w:t>
      </w:r>
      <w:r w:rsidRPr="006C2A21">
        <w:rPr>
          <w:rFonts w:ascii="Arial" w:hAnsi="Arial" w:cs="Arial"/>
          <w:sz w:val="16"/>
          <w:szCs w:val="16"/>
        </w:rPr>
        <w:t>о</w:t>
      </w:r>
      <w:r w:rsidRPr="006C2A21">
        <w:rPr>
          <w:rFonts w:ascii="Arial" w:hAnsi="Arial" w:cs="Arial"/>
          <w:sz w:val="16"/>
          <w:szCs w:val="16"/>
        </w:rPr>
        <w:t>на N 294-ФЗ, Администрацией после согласования с органом прокуратуры по месту осуществления деятельности таких юридических лиц, индивидуал</w:t>
      </w:r>
      <w:r w:rsidRPr="006C2A21">
        <w:rPr>
          <w:rFonts w:ascii="Arial" w:hAnsi="Arial" w:cs="Arial"/>
          <w:sz w:val="16"/>
          <w:szCs w:val="16"/>
        </w:rPr>
        <w:t>ь</w:t>
      </w:r>
      <w:r w:rsidRPr="006C2A21">
        <w:rPr>
          <w:rFonts w:ascii="Arial" w:hAnsi="Arial" w:cs="Arial"/>
          <w:sz w:val="16"/>
          <w:szCs w:val="16"/>
        </w:rPr>
        <w:t>ных предпринимателей.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2.7. Мероприятия по осуществлению муниципального лесного контроля в отношении юридических лиц, индивидуальных предпринимателей пров</w:t>
      </w:r>
      <w:r w:rsidRPr="006C2A21">
        <w:rPr>
          <w:rFonts w:ascii="Arial" w:hAnsi="Arial" w:cs="Arial"/>
          <w:sz w:val="16"/>
          <w:szCs w:val="16"/>
        </w:rPr>
        <w:t>о</w:t>
      </w:r>
      <w:r w:rsidRPr="006C2A21">
        <w:rPr>
          <w:rFonts w:ascii="Arial" w:hAnsi="Arial" w:cs="Arial"/>
          <w:sz w:val="16"/>
          <w:szCs w:val="16"/>
        </w:rPr>
        <w:t>дятся на основании распоряжения Администрации, подготовленного в соответствии с типовой формой, утвержденной приказом Министерства экон</w:t>
      </w:r>
      <w:r w:rsidRPr="006C2A21">
        <w:rPr>
          <w:rFonts w:ascii="Arial" w:hAnsi="Arial" w:cs="Arial"/>
          <w:sz w:val="16"/>
          <w:szCs w:val="16"/>
        </w:rPr>
        <w:t>о</w:t>
      </w:r>
      <w:r w:rsidRPr="006C2A21">
        <w:rPr>
          <w:rFonts w:ascii="Arial" w:hAnsi="Arial" w:cs="Arial"/>
          <w:sz w:val="16"/>
          <w:szCs w:val="16"/>
        </w:rPr>
        <w:t>мического развития Российской Федерации от 30 апреля 2009 года N 141 "О реализации положений Федерального закона "О защите прав юридич</w:t>
      </w:r>
      <w:r w:rsidRPr="006C2A21">
        <w:rPr>
          <w:rFonts w:ascii="Arial" w:hAnsi="Arial" w:cs="Arial"/>
          <w:sz w:val="16"/>
          <w:szCs w:val="16"/>
        </w:rPr>
        <w:t>е</w:t>
      </w:r>
      <w:r w:rsidRPr="006C2A21">
        <w:rPr>
          <w:rFonts w:ascii="Arial" w:hAnsi="Arial" w:cs="Arial"/>
          <w:sz w:val="16"/>
          <w:szCs w:val="16"/>
        </w:rPr>
        <w:t xml:space="preserve">ских лиц и индивидуальных предпринимателей при осуществлении государственного контроля (надзора) и муниципального контроля" (далее - </w:t>
      </w:r>
      <w:hyperlink r:id="rId22" w:history="1">
        <w:r w:rsidRPr="006C2A21">
          <w:rPr>
            <w:rStyle w:val="af"/>
            <w:rFonts w:ascii="Arial" w:hAnsi="Arial" w:cs="Arial"/>
            <w:color w:val="auto"/>
            <w:sz w:val="16"/>
            <w:szCs w:val="16"/>
            <w:u w:val="none"/>
          </w:rPr>
          <w:t>п</w:t>
        </w:r>
      </w:hyperlink>
      <w:r w:rsidRPr="006C2A21">
        <w:rPr>
          <w:rFonts w:ascii="Arial" w:hAnsi="Arial" w:cs="Arial"/>
          <w:sz w:val="16"/>
          <w:szCs w:val="16"/>
        </w:rPr>
        <w:t>риказ Мин</w:t>
      </w:r>
      <w:r w:rsidRPr="006C2A21">
        <w:rPr>
          <w:rFonts w:ascii="Arial" w:hAnsi="Arial" w:cs="Arial"/>
          <w:sz w:val="16"/>
          <w:szCs w:val="16"/>
        </w:rPr>
        <w:t>и</w:t>
      </w:r>
      <w:r w:rsidRPr="006C2A21">
        <w:rPr>
          <w:rFonts w:ascii="Arial" w:hAnsi="Arial" w:cs="Arial"/>
          <w:sz w:val="16"/>
          <w:szCs w:val="16"/>
        </w:rPr>
        <w:t>стерства экономического развития Российской Федерации N 141).</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распоряжении о проведении проверки указываются: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Администрации, а также вид муниципального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w:t>
      </w:r>
      <w:r w:rsidRPr="006C2A21">
        <w:rPr>
          <w:rFonts w:ascii="Arial" w:hAnsi="Arial" w:cs="Arial"/>
          <w:sz w:val="16"/>
          <w:szCs w:val="16"/>
        </w:rPr>
        <w:t>е</w:t>
      </w:r>
      <w:r w:rsidRPr="006C2A21">
        <w:rPr>
          <w:rFonts w:ascii="Arial" w:hAnsi="Arial" w:cs="Arial"/>
          <w:sz w:val="16"/>
          <w:szCs w:val="16"/>
        </w:rPr>
        <w:t>каемых к провед</w:t>
      </w:r>
      <w:r w:rsidRPr="006C2A21">
        <w:rPr>
          <w:rFonts w:ascii="Arial" w:hAnsi="Arial" w:cs="Arial"/>
          <w:sz w:val="16"/>
          <w:szCs w:val="16"/>
        </w:rPr>
        <w:t>е</w:t>
      </w:r>
      <w:r w:rsidRPr="006C2A21">
        <w:rPr>
          <w:rFonts w:ascii="Arial" w:hAnsi="Arial" w:cs="Arial"/>
          <w:sz w:val="16"/>
          <w:szCs w:val="16"/>
        </w:rPr>
        <w:t>нию проверки экспертов, представителей экспертных организаций;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место нахожд</w:t>
      </w:r>
      <w:r w:rsidRPr="006C2A21">
        <w:rPr>
          <w:rFonts w:ascii="Arial" w:hAnsi="Arial" w:cs="Arial"/>
          <w:sz w:val="16"/>
          <w:szCs w:val="16"/>
        </w:rPr>
        <w:t>е</w:t>
      </w:r>
      <w:r w:rsidRPr="006C2A21">
        <w:rPr>
          <w:rFonts w:ascii="Arial" w:hAnsi="Arial" w:cs="Arial"/>
          <w:sz w:val="16"/>
          <w:szCs w:val="16"/>
        </w:rPr>
        <w:t>ния юридического лица (его филиалов, представительств, обособленных структурных подразделений) или место фактического осуществления де</w:t>
      </w:r>
      <w:r w:rsidRPr="006C2A21">
        <w:rPr>
          <w:rFonts w:ascii="Arial" w:hAnsi="Arial" w:cs="Arial"/>
          <w:sz w:val="16"/>
          <w:szCs w:val="16"/>
        </w:rPr>
        <w:t>я</w:t>
      </w:r>
      <w:r w:rsidRPr="006C2A21">
        <w:rPr>
          <w:rFonts w:ascii="Arial" w:hAnsi="Arial" w:cs="Arial"/>
          <w:sz w:val="16"/>
          <w:szCs w:val="16"/>
        </w:rPr>
        <w:t>тельности индивид</w:t>
      </w:r>
      <w:r w:rsidRPr="006C2A21">
        <w:rPr>
          <w:rFonts w:ascii="Arial" w:hAnsi="Arial" w:cs="Arial"/>
          <w:sz w:val="16"/>
          <w:szCs w:val="16"/>
        </w:rPr>
        <w:t>у</w:t>
      </w:r>
      <w:r w:rsidRPr="006C2A21">
        <w:rPr>
          <w:rFonts w:ascii="Arial" w:hAnsi="Arial" w:cs="Arial"/>
          <w:sz w:val="16"/>
          <w:szCs w:val="16"/>
        </w:rPr>
        <w:t>альным предпринимателем;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цели, задачи, предмет проверки и срок ее проведения;</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правовые основания проведения проверки;</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подлежащие проверке обязательные требования и требования, установленные муниципальными правовыми актами, в том числе реквизиты пров</w:t>
      </w:r>
      <w:r w:rsidRPr="006C2A21">
        <w:rPr>
          <w:rFonts w:ascii="Arial" w:hAnsi="Arial" w:cs="Arial"/>
          <w:sz w:val="16"/>
          <w:szCs w:val="16"/>
        </w:rPr>
        <w:t>е</w:t>
      </w:r>
      <w:r w:rsidRPr="006C2A21">
        <w:rPr>
          <w:rFonts w:ascii="Arial" w:hAnsi="Arial" w:cs="Arial"/>
          <w:sz w:val="16"/>
          <w:szCs w:val="16"/>
        </w:rPr>
        <w:t>рочного листа (списка контрольных вопросов), если при проведении плановой проверки должен быть использован проверочный лист (список ко</w:t>
      </w:r>
      <w:r w:rsidRPr="006C2A21">
        <w:rPr>
          <w:rFonts w:ascii="Arial" w:hAnsi="Arial" w:cs="Arial"/>
          <w:sz w:val="16"/>
          <w:szCs w:val="16"/>
        </w:rPr>
        <w:t>н</w:t>
      </w:r>
      <w:r w:rsidRPr="006C2A21">
        <w:rPr>
          <w:rFonts w:ascii="Arial" w:hAnsi="Arial" w:cs="Arial"/>
          <w:sz w:val="16"/>
          <w:szCs w:val="16"/>
        </w:rPr>
        <w:t>трольных вопросов);</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сроки проведения и перечень мероприятий по контролю, необходимых для дост</w:t>
      </w:r>
      <w:r w:rsidRPr="006C2A21">
        <w:rPr>
          <w:rFonts w:ascii="Arial" w:hAnsi="Arial" w:cs="Arial"/>
          <w:sz w:val="16"/>
          <w:szCs w:val="16"/>
        </w:rPr>
        <w:t>и</w:t>
      </w:r>
      <w:r w:rsidRPr="006C2A21">
        <w:rPr>
          <w:rFonts w:ascii="Arial" w:hAnsi="Arial" w:cs="Arial"/>
          <w:sz w:val="16"/>
          <w:szCs w:val="16"/>
        </w:rPr>
        <w:t>жения целей и задач проведения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перечень административных регламентов по осуществлению муниципального ле</w:t>
      </w:r>
      <w:r w:rsidRPr="006C2A21">
        <w:rPr>
          <w:rFonts w:ascii="Arial" w:hAnsi="Arial" w:cs="Arial"/>
          <w:sz w:val="16"/>
          <w:szCs w:val="16"/>
        </w:rPr>
        <w:t>с</w:t>
      </w:r>
      <w:r w:rsidRPr="006C2A21">
        <w:rPr>
          <w:rFonts w:ascii="Arial" w:hAnsi="Arial" w:cs="Arial"/>
          <w:sz w:val="16"/>
          <w:szCs w:val="16"/>
        </w:rPr>
        <w:t>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w:t>
      </w:r>
      <w:r w:rsidRPr="006C2A21">
        <w:rPr>
          <w:rFonts w:ascii="Arial" w:hAnsi="Arial" w:cs="Arial"/>
          <w:sz w:val="16"/>
          <w:szCs w:val="16"/>
        </w:rPr>
        <w:t>а</w:t>
      </w:r>
      <w:r w:rsidRPr="006C2A21">
        <w:rPr>
          <w:rFonts w:ascii="Arial" w:hAnsi="Arial" w:cs="Arial"/>
          <w:sz w:val="16"/>
          <w:szCs w:val="16"/>
        </w:rPr>
        <w:t>дач пр</w:t>
      </w:r>
      <w:r w:rsidRPr="006C2A21">
        <w:rPr>
          <w:rFonts w:ascii="Arial" w:hAnsi="Arial" w:cs="Arial"/>
          <w:sz w:val="16"/>
          <w:szCs w:val="16"/>
        </w:rPr>
        <w:t>о</w:t>
      </w:r>
      <w:r w:rsidRPr="006C2A21">
        <w:rPr>
          <w:rFonts w:ascii="Arial" w:hAnsi="Arial" w:cs="Arial"/>
          <w:sz w:val="16"/>
          <w:szCs w:val="16"/>
        </w:rPr>
        <w:t>ведения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даты начала и окончания проведения проверки;</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иные сведения, если это предусмотрено типовой формой распоряжения или приказа руководителя, заместителя руководителя органа муниципал</w:t>
      </w:r>
      <w:r w:rsidRPr="006C2A21">
        <w:rPr>
          <w:rFonts w:ascii="Arial" w:hAnsi="Arial" w:cs="Arial"/>
          <w:sz w:val="16"/>
          <w:szCs w:val="16"/>
        </w:rPr>
        <w:t>ь</w:t>
      </w:r>
      <w:r w:rsidRPr="006C2A21">
        <w:rPr>
          <w:rFonts w:ascii="Arial" w:hAnsi="Arial" w:cs="Arial"/>
          <w:sz w:val="16"/>
          <w:szCs w:val="16"/>
        </w:rPr>
        <w:t>ного контроля.</w:t>
      </w:r>
    </w:p>
    <w:p w:rsidR="006C2A21" w:rsidRPr="006C2A21" w:rsidRDefault="006C2A21" w:rsidP="006C2A21">
      <w:pPr>
        <w:pStyle w:val="af3"/>
        <w:spacing w:before="0" w:beforeAutospacing="0" w:after="0" w:afterAutospacing="0"/>
        <w:ind w:firstLine="142"/>
        <w:jc w:val="both"/>
        <w:rPr>
          <w:rFonts w:ascii="Arial" w:hAnsi="Arial" w:cs="Arial"/>
          <w:sz w:val="16"/>
          <w:szCs w:val="16"/>
        </w:rPr>
      </w:pPr>
      <w:r w:rsidRPr="006C2A21">
        <w:rPr>
          <w:rFonts w:ascii="Arial" w:hAnsi="Arial" w:cs="Arial"/>
          <w:sz w:val="16"/>
          <w:szCs w:val="16"/>
        </w:rPr>
        <w:t>2.8. Срок проведения проверок</w:t>
      </w:r>
    </w:p>
    <w:p w:rsidR="006C2A21" w:rsidRPr="006C2A21" w:rsidRDefault="006C2A21" w:rsidP="006C2A21">
      <w:pPr>
        <w:pStyle w:val="af3"/>
        <w:spacing w:before="0" w:beforeAutospacing="0" w:after="0" w:afterAutospacing="0"/>
        <w:ind w:firstLine="142"/>
        <w:jc w:val="both"/>
        <w:rPr>
          <w:rFonts w:ascii="Arial" w:hAnsi="Arial" w:cs="Arial"/>
          <w:sz w:val="16"/>
          <w:szCs w:val="16"/>
        </w:rPr>
      </w:pPr>
      <w:r w:rsidRPr="006C2A21">
        <w:rPr>
          <w:rFonts w:ascii="Arial" w:hAnsi="Arial" w:cs="Arial"/>
          <w:sz w:val="16"/>
          <w:szCs w:val="16"/>
        </w:rPr>
        <w:t>Срок проведения плановой, внеплановой, выездной, документарной проверки не может превышать двадцати р</w:t>
      </w:r>
      <w:r w:rsidRPr="006C2A21">
        <w:rPr>
          <w:rFonts w:ascii="Arial" w:hAnsi="Arial" w:cs="Arial"/>
          <w:sz w:val="16"/>
          <w:szCs w:val="16"/>
        </w:rPr>
        <w:t>а</w:t>
      </w:r>
      <w:r w:rsidRPr="006C2A21">
        <w:rPr>
          <w:rFonts w:ascii="Arial" w:hAnsi="Arial" w:cs="Arial"/>
          <w:sz w:val="16"/>
          <w:szCs w:val="16"/>
        </w:rPr>
        <w:t>бочих дней.</w:t>
      </w:r>
    </w:p>
    <w:p w:rsidR="006C2A21" w:rsidRPr="006C2A21" w:rsidRDefault="006C2A21" w:rsidP="006C2A21">
      <w:pPr>
        <w:pStyle w:val="af3"/>
        <w:spacing w:before="0" w:beforeAutospacing="0" w:after="0" w:afterAutospacing="0"/>
        <w:ind w:firstLine="142"/>
        <w:jc w:val="both"/>
        <w:rPr>
          <w:rFonts w:ascii="Arial" w:hAnsi="Arial" w:cs="Arial"/>
          <w:sz w:val="16"/>
          <w:szCs w:val="16"/>
        </w:rPr>
      </w:pPr>
      <w:r w:rsidRPr="006C2A21">
        <w:rPr>
          <w:rFonts w:ascii="Arial" w:hAnsi="Arial" w:cs="Arial"/>
          <w:sz w:val="16"/>
          <w:szCs w:val="16"/>
        </w:rPr>
        <w:t>В исключительных случаях, связанных с необходимостью проведения сложных и (или) длительных исследований, специальных экспертиз и расследований, срок проведения проверки может быть продлен руководителем органа муниципального контроля, но не более чем на 20 дней, в отношении малых предприятий не более чем на 50 часов, микропре</w:t>
      </w:r>
      <w:r w:rsidRPr="006C2A21">
        <w:rPr>
          <w:rFonts w:ascii="Arial" w:hAnsi="Arial" w:cs="Arial"/>
          <w:sz w:val="16"/>
          <w:szCs w:val="16"/>
        </w:rPr>
        <w:t>д</w:t>
      </w:r>
      <w:r w:rsidRPr="006C2A21">
        <w:rPr>
          <w:rFonts w:ascii="Arial" w:hAnsi="Arial" w:cs="Arial"/>
          <w:sz w:val="16"/>
          <w:szCs w:val="16"/>
        </w:rPr>
        <w:t>приятий не более чем на пятнадцать часов.</w:t>
      </w:r>
    </w:p>
    <w:p w:rsidR="006C2A21" w:rsidRPr="006C2A21" w:rsidRDefault="006C2A21" w:rsidP="006C2A21">
      <w:pPr>
        <w:pStyle w:val="af3"/>
        <w:spacing w:before="0" w:beforeAutospacing="0" w:after="0" w:afterAutospacing="0"/>
        <w:ind w:firstLine="142"/>
        <w:jc w:val="both"/>
        <w:rPr>
          <w:rFonts w:ascii="Arial" w:hAnsi="Arial" w:cs="Arial"/>
          <w:sz w:val="16"/>
          <w:szCs w:val="16"/>
        </w:rPr>
      </w:pPr>
      <w:r w:rsidRPr="006C2A21">
        <w:rPr>
          <w:rFonts w:ascii="Arial" w:hAnsi="Arial" w:cs="Arial"/>
          <w:sz w:val="16"/>
          <w:szCs w:val="16"/>
        </w:rPr>
        <w:t>Проверка проводится в сроки, указанные в распоряжении о проведении проверки.</w:t>
      </w:r>
    </w:p>
    <w:p w:rsidR="006C2A21" w:rsidRPr="006C2A21" w:rsidRDefault="006C2A21" w:rsidP="006C2A21">
      <w:pPr>
        <w:pStyle w:val="ConsPlusNormal"/>
        <w:ind w:firstLine="142"/>
        <w:jc w:val="both"/>
        <w:rPr>
          <w:sz w:val="16"/>
          <w:szCs w:val="16"/>
        </w:rPr>
      </w:pPr>
      <w:r w:rsidRPr="006C2A21">
        <w:rPr>
          <w:sz w:val="16"/>
          <w:szCs w:val="16"/>
        </w:rPr>
        <w:t>При проведении проверки субъекта малого предпринимательства допускается приостановление руководителем органа муниципального лесного контроля течения срока проведения проверки при необходимости получения документов и (или) информации посредством системы межведомстве</w:t>
      </w:r>
      <w:r w:rsidRPr="006C2A21">
        <w:rPr>
          <w:sz w:val="16"/>
          <w:szCs w:val="16"/>
        </w:rPr>
        <w:t>н</w:t>
      </w:r>
      <w:r w:rsidRPr="006C2A21">
        <w:rPr>
          <w:sz w:val="16"/>
          <w:szCs w:val="16"/>
        </w:rPr>
        <w:t>ного информационного взаимодействия на срок, необходимый для его осуществления, но не более чем на 10 рабочих дней. Повторное приостано</w:t>
      </w:r>
      <w:r w:rsidRPr="006C2A21">
        <w:rPr>
          <w:sz w:val="16"/>
          <w:szCs w:val="16"/>
        </w:rPr>
        <w:t>в</w:t>
      </w:r>
      <w:r w:rsidRPr="006C2A21">
        <w:rPr>
          <w:sz w:val="16"/>
          <w:szCs w:val="16"/>
        </w:rPr>
        <w:t>ление проведения проверки не допускае</w:t>
      </w:r>
      <w:r w:rsidRPr="006C2A21">
        <w:rPr>
          <w:sz w:val="16"/>
          <w:szCs w:val="16"/>
        </w:rPr>
        <w:t>т</w:t>
      </w:r>
      <w:r w:rsidRPr="006C2A21">
        <w:rPr>
          <w:sz w:val="16"/>
          <w:szCs w:val="16"/>
        </w:rPr>
        <w:t>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 период действия срока приостановления проведения проверки приостанавливаются связанные с указанной проверкой действия органа муниц</w:t>
      </w:r>
      <w:r w:rsidRPr="006C2A21">
        <w:rPr>
          <w:rFonts w:ascii="Arial" w:hAnsi="Arial" w:cs="Arial"/>
          <w:sz w:val="16"/>
          <w:szCs w:val="16"/>
        </w:rPr>
        <w:t>и</w:t>
      </w:r>
      <w:r w:rsidRPr="006C2A21">
        <w:rPr>
          <w:rFonts w:ascii="Arial" w:hAnsi="Arial" w:cs="Arial"/>
          <w:sz w:val="16"/>
          <w:szCs w:val="16"/>
        </w:rPr>
        <w:t>пального лесного контроля на объектах субъекта малого предпринимательс</w:t>
      </w:r>
      <w:r w:rsidRPr="006C2A21">
        <w:rPr>
          <w:rFonts w:ascii="Arial" w:hAnsi="Arial" w:cs="Arial"/>
          <w:sz w:val="16"/>
          <w:szCs w:val="16"/>
        </w:rPr>
        <w:t>т</w:t>
      </w:r>
      <w:r w:rsidRPr="006C2A21">
        <w:rPr>
          <w:rFonts w:ascii="Arial" w:hAnsi="Arial" w:cs="Arial"/>
          <w:sz w:val="16"/>
          <w:szCs w:val="16"/>
        </w:rPr>
        <w:t>ва.</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2.9.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w:t>
      </w:r>
      <w:r w:rsidRPr="006C2A21">
        <w:rPr>
          <w:rFonts w:ascii="Arial" w:hAnsi="Arial" w:cs="Arial"/>
          <w:sz w:val="16"/>
          <w:szCs w:val="16"/>
        </w:rPr>
        <w:t>а</w:t>
      </w:r>
      <w:r w:rsidRPr="006C2A21">
        <w:rPr>
          <w:rFonts w:ascii="Arial" w:hAnsi="Arial" w:cs="Arial"/>
          <w:sz w:val="16"/>
          <w:szCs w:val="16"/>
        </w:rPr>
        <w:t>казным почтовым отправлением с уведомлением о вручении и (или) посредством электронного документа, подписанного усиленной квалифицир</w:t>
      </w:r>
      <w:r w:rsidRPr="006C2A21">
        <w:rPr>
          <w:rFonts w:ascii="Arial" w:hAnsi="Arial" w:cs="Arial"/>
          <w:sz w:val="16"/>
          <w:szCs w:val="16"/>
        </w:rPr>
        <w:t>о</w:t>
      </w:r>
      <w:r w:rsidRPr="006C2A21">
        <w:rPr>
          <w:rFonts w:ascii="Arial" w:hAnsi="Arial" w:cs="Arial"/>
          <w:sz w:val="16"/>
          <w:szCs w:val="16"/>
        </w:rPr>
        <w:t>ванной электронной подписью и напра</w:t>
      </w:r>
      <w:r w:rsidRPr="006C2A21">
        <w:rPr>
          <w:rFonts w:ascii="Arial" w:hAnsi="Arial" w:cs="Arial"/>
          <w:sz w:val="16"/>
          <w:szCs w:val="16"/>
        </w:rPr>
        <w:t>в</w:t>
      </w:r>
      <w:r w:rsidRPr="006C2A21">
        <w:rPr>
          <w:rFonts w:ascii="Arial" w:hAnsi="Arial" w:cs="Arial"/>
          <w:sz w:val="16"/>
          <w:szCs w:val="16"/>
        </w:rPr>
        <w:t>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w:t>
      </w:r>
      <w:r w:rsidRPr="006C2A21">
        <w:rPr>
          <w:rFonts w:ascii="Arial" w:hAnsi="Arial" w:cs="Arial"/>
          <w:sz w:val="16"/>
          <w:szCs w:val="16"/>
        </w:rPr>
        <w:t>и</w:t>
      </w:r>
      <w:r w:rsidRPr="006C2A21">
        <w:rPr>
          <w:rFonts w:ascii="Arial" w:hAnsi="Arial" w:cs="Arial"/>
          <w:sz w:val="16"/>
          <w:szCs w:val="16"/>
        </w:rPr>
        <w:t>нимателей либо ранее был представлен юридическим лицом, индивидуальным предпринимателем в Администрацию, или иным доступным сп</w:t>
      </w:r>
      <w:r w:rsidRPr="006C2A21">
        <w:rPr>
          <w:rFonts w:ascii="Arial" w:hAnsi="Arial" w:cs="Arial"/>
          <w:sz w:val="16"/>
          <w:szCs w:val="16"/>
        </w:rPr>
        <w:t>о</w:t>
      </w:r>
      <w:r w:rsidRPr="006C2A21">
        <w:rPr>
          <w:rFonts w:ascii="Arial" w:hAnsi="Arial" w:cs="Arial"/>
          <w:sz w:val="16"/>
          <w:szCs w:val="16"/>
        </w:rPr>
        <w:t>собом.</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О проведении внеплановой выездной проверки,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w:t>
      </w:r>
      <w:r w:rsidRPr="006C2A21">
        <w:rPr>
          <w:rFonts w:ascii="Arial" w:hAnsi="Arial" w:cs="Arial"/>
          <w:sz w:val="16"/>
          <w:szCs w:val="16"/>
        </w:rPr>
        <w:t>и</w:t>
      </w:r>
      <w:r w:rsidRPr="006C2A21">
        <w:rPr>
          <w:rFonts w:ascii="Arial" w:hAnsi="Arial" w:cs="Arial"/>
          <w:sz w:val="16"/>
          <w:szCs w:val="16"/>
        </w:rPr>
        <w:t>санного усиленной квалифицированной электронной подписью и направленного по адресу электронной почты юридического лица, индивидуального предпр</w:t>
      </w:r>
      <w:r w:rsidRPr="006C2A21">
        <w:rPr>
          <w:rFonts w:ascii="Arial" w:hAnsi="Arial" w:cs="Arial"/>
          <w:sz w:val="16"/>
          <w:szCs w:val="16"/>
        </w:rPr>
        <w:t>и</w:t>
      </w:r>
      <w:r w:rsidRPr="006C2A21">
        <w:rPr>
          <w:rFonts w:ascii="Arial" w:hAnsi="Arial" w:cs="Arial"/>
          <w:sz w:val="16"/>
          <w:szCs w:val="16"/>
        </w:rPr>
        <w:t>нимателя, если такой адрес содержится соответственно в едином государственном реестре юридических лиц, едином государственном реестре и</w:t>
      </w:r>
      <w:r w:rsidRPr="006C2A21">
        <w:rPr>
          <w:rFonts w:ascii="Arial" w:hAnsi="Arial" w:cs="Arial"/>
          <w:sz w:val="16"/>
          <w:szCs w:val="16"/>
        </w:rPr>
        <w:t>н</w:t>
      </w:r>
      <w:r w:rsidRPr="006C2A21">
        <w:rPr>
          <w:rFonts w:ascii="Arial" w:hAnsi="Arial" w:cs="Arial"/>
          <w:sz w:val="16"/>
          <w:szCs w:val="16"/>
        </w:rPr>
        <w:t>дивидуальных предпринимателей либо ранее был представлен юридическим лицом, индивидуальным предпринимателем в А</w:t>
      </w:r>
      <w:r w:rsidRPr="006C2A21">
        <w:rPr>
          <w:rFonts w:ascii="Arial" w:hAnsi="Arial" w:cs="Arial"/>
          <w:sz w:val="16"/>
          <w:szCs w:val="16"/>
        </w:rPr>
        <w:t>д</w:t>
      </w:r>
      <w:r w:rsidRPr="006C2A21">
        <w:rPr>
          <w:rFonts w:ascii="Arial" w:hAnsi="Arial" w:cs="Arial"/>
          <w:sz w:val="16"/>
          <w:szCs w:val="16"/>
        </w:rPr>
        <w:t>министрацию.</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2.10. При проведении проверки заверенная печатью копия распоряжения Администрации о проведении проверки вручается под роспись уполном</w:t>
      </w:r>
      <w:r w:rsidRPr="006C2A21">
        <w:rPr>
          <w:rFonts w:ascii="Arial" w:hAnsi="Arial" w:cs="Arial"/>
          <w:sz w:val="16"/>
          <w:szCs w:val="16"/>
        </w:rPr>
        <w:t>о</w:t>
      </w:r>
      <w:r w:rsidRPr="006C2A21">
        <w:rPr>
          <w:rFonts w:ascii="Arial" w:hAnsi="Arial" w:cs="Arial"/>
          <w:sz w:val="16"/>
          <w:szCs w:val="16"/>
        </w:rPr>
        <w:lastRenderedPageBreak/>
        <w:t>ченными должностными лицами Администрации, проводящими проверку, руководителю, иному должностному лицу или уполномоченному представ</w:t>
      </w:r>
      <w:r w:rsidRPr="006C2A21">
        <w:rPr>
          <w:rFonts w:ascii="Arial" w:hAnsi="Arial" w:cs="Arial"/>
          <w:sz w:val="16"/>
          <w:szCs w:val="16"/>
        </w:rPr>
        <w:t>и</w:t>
      </w:r>
      <w:r w:rsidRPr="006C2A21">
        <w:rPr>
          <w:rFonts w:ascii="Arial" w:hAnsi="Arial" w:cs="Arial"/>
          <w:sz w:val="16"/>
          <w:szCs w:val="16"/>
        </w:rPr>
        <w:t>телю юридического лица, индивидуальному предпринимателю, его уполномоченному представителю одновременно с предъявлением сл</w:t>
      </w:r>
      <w:r w:rsidRPr="006C2A21">
        <w:rPr>
          <w:rFonts w:ascii="Arial" w:hAnsi="Arial" w:cs="Arial"/>
          <w:sz w:val="16"/>
          <w:szCs w:val="16"/>
        </w:rPr>
        <w:t>у</w:t>
      </w:r>
      <w:r w:rsidRPr="006C2A21">
        <w:rPr>
          <w:rFonts w:ascii="Arial" w:hAnsi="Arial" w:cs="Arial"/>
          <w:sz w:val="16"/>
          <w:szCs w:val="16"/>
        </w:rPr>
        <w:t>жебных удостоверений. По требованию подлежащих проверке лиц уполномоченные должностные лица Администрации обязаны представить инфо</w:t>
      </w:r>
      <w:r w:rsidRPr="006C2A21">
        <w:rPr>
          <w:rFonts w:ascii="Arial" w:hAnsi="Arial" w:cs="Arial"/>
          <w:sz w:val="16"/>
          <w:szCs w:val="16"/>
        </w:rPr>
        <w:t>р</w:t>
      </w:r>
      <w:r w:rsidRPr="006C2A21">
        <w:rPr>
          <w:rFonts w:ascii="Arial" w:hAnsi="Arial" w:cs="Arial"/>
          <w:sz w:val="16"/>
          <w:szCs w:val="16"/>
        </w:rPr>
        <w:t>мацию об этом органе, а также об экспертах, экспер</w:t>
      </w:r>
      <w:r w:rsidRPr="006C2A21">
        <w:rPr>
          <w:rFonts w:ascii="Arial" w:hAnsi="Arial" w:cs="Arial"/>
          <w:sz w:val="16"/>
          <w:szCs w:val="16"/>
        </w:rPr>
        <w:t>т</w:t>
      </w:r>
      <w:r w:rsidRPr="006C2A21">
        <w:rPr>
          <w:rFonts w:ascii="Arial" w:hAnsi="Arial" w:cs="Arial"/>
          <w:sz w:val="16"/>
          <w:szCs w:val="16"/>
        </w:rPr>
        <w:t>ных организациях в целях подтверждения полномочий.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2.11. По просьбе руководителя, иного должностного лица или уполномоченного представителя юридического лица, индивидуального предприним</w:t>
      </w:r>
      <w:r w:rsidRPr="006C2A21">
        <w:rPr>
          <w:rFonts w:ascii="Arial" w:hAnsi="Arial" w:cs="Arial"/>
          <w:sz w:val="16"/>
          <w:szCs w:val="16"/>
        </w:rPr>
        <w:t>а</w:t>
      </w:r>
      <w:r w:rsidRPr="006C2A21">
        <w:rPr>
          <w:rFonts w:ascii="Arial" w:hAnsi="Arial" w:cs="Arial"/>
          <w:sz w:val="16"/>
          <w:szCs w:val="16"/>
        </w:rPr>
        <w:t>теля, его уполномоченного представителя должностные лица Администрации обязаны ознакомить подлежащих проверке лиц с администр</w:t>
      </w:r>
      <w:r w:rsidRPr="006C2A21">
        <w:rPr>
          <w:rFonts w:ascii="Arial" w:hAnsi="Arial" w:cs="Arial"/>
          <w:sz w:val="16"/>
          <w:szCs w:val="16"/>
        </w:rPr>
        <w:t>а</w:t>
      </w:r>
      <w:r w:rsidRPr="006C2A21">
        <w:rPr>
          <w:rFonts w:ascii="Arial" w:hAnsi="Arial" w:cs="Arial"/>
          <w:sz w:val="16"/>
          <w:szCs w:val="16"/>
        </w:rPr>
        <w:t>тивными регламентами проведения мероприятий по контролю и порядком их проведения на объектах, используемых юридическим лицом, индивид</w:t>
      </w:r>
      <w:r w:rsidRPr="006C2A21">
        <w:rPr>
          <w:rFonts w:ascii="Arial" w:hAnsi="Arial" w:cs="Arial"/>
          <w:sz w:val="16"/>
          <w:szCs w:val="16"/>
        </w:rPr>
        <w:t>у</w:t>
      </w:r>
      <w:r w:rsidRPr="006C2A21">
        <w:rPr>
          <w:rFonts w:ascii="Arial" w:hAnsi="Arial" w:cs="Arial"/>
          <w:sz w:val="16"/>
          <w:szCs w:val="16"/>
        </w:rPr>
        <w:t>альным предпринимателем при осуществл</w:t>
      </w:r>
      <w:r w:rsidRPr="006C2A21">
        <w:rPr>
          <w:rFonts w:ascii="Arial" w:hAnsi="Arial" w:cs="Arial"/>
          <w:sz w:val="16"/>
          <w:szCs w:val="16"/>
        </w:rPr>
        <w:t>е</w:t>
      </w:r>
      <w:r w:rsidRPr="006C2A21">
        <w:rPr>
          <w:rFonts w:ascii="Arial" w:hAnsi="Arial" w:cs="Arial"/>
          <w:sz w:val="16"/>
          <w:szCs w:val="16"/>
        </w:rPr>
        <w:t>нии деятельности.</w:t>
      </w:r>
    </w:p>
    <w:p w:rsidR="006C2A21" w:rsidRPr="006C2A21" w:rsidRDefault="006C2A21" w:rsidP="006C2A21">
      <w:pPr>
        <w:pStyle w:val="ConsPlusNormal"/>
        <w:ind w:firstLine="142"/>
        <w:jc w:val="both"/>
        <w:rPr>
          <w:sz w:val="16"/>
          <w:szCs w:val="16"/>
        </w:rPr>
      </w:pPr>
      <w:r w:rsidRPr="006C2A21">
        <w:rPr>
          <w:sz w:val="16"/>
          <w:szCs w:val="16"/>
        </w:rPr>
        <w:t>Должностные лица органа муниципального лесного контроля при проведении пр</w:t>
      </w:r>
      <w:r w:rsidRPr="006C2A21">
        <w:rPr>
          <w:sz w:val="16"/>
          <w:szCs w:val="16"/>
        </w:rPr>
        <w:t>о</w:t>
      </w:r>
      <w:r w:rsidRPr="006C2A21">
        <w:rPr>
          <w:sz w:val="16"/>
          <w:szCs w:val="16"/>
        </w:rPr>
        <w:t>верки обязаны:</w:t>
      </w:r>
    </w:p>
    <w:p w:rsidR="006C2A21" w:rsidRPr="006C2A21" w:rsidRDefault="006C2A21" w:rsidP="006C2A21">
      <w:pPr>
        <w:pStyle w:val="ConsPlusNormal"/>
        <w:ind w:firstLine="142"/>
        <w:jc w:val="both"/>
        <w:rPr>
          <w:sz w:val="16"/>
          <w:szCs w:val="16"/>
        </w:rPr>
      </w:pPr>
      <w:r w:rsidRPr="006C2A21">
        <w:rPr>
          <w:sz w:val="16"/>
          <w:szCs w:val="16"/>
        </w:rPr>
        <w:t>своевременно и в полной мере исполнять предоставленные в соответствии с законодательством Российской Федерации полномочия по предупр</w:t>
      </w:r>
      <w:r w:rsidRPr="006C2A21">
        <w:rPr>
          <w:sz w:val="16"/>
          <w:szCs w:val="16"/>
        </w:rPr>
        <w:t>е</w:t>
      </w:r>
      <w:r w:rsidRPr="006C2A21">
        <w:rPr>
          <w:sz w:val="16"/>
          <w:szCs w:val="16"/>
        </w:rPr>
        <w:t>ждению, выявлению и пресечению нарушений обязательных требований;</w:t>
      </w:r>
    </w:p>
    <w:p w:rsidR="006C2A21" w:rsidRPr="006C2A21" w:rsidRDefault="006C2A21" w:rsidP="006C2A21">
      <w:pPr>
        <w:pStyle w:val="ConsPlusNormal"/>
        <w:ind w:firstLine="142"/>
        <w:jc w:val="both"/>
        <w:rPr>
          <w:sz w:val="16"/>
          <w:szCs w:val="16"/>
        </w:rPr>
      </w:pPr>
      <w:r w:rsidRPr="006C2A21">
        <w:rPr>
          <w:sz w:val="16"/>
          <w:szCs w:val="16"/>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C2A21" w:rsidRPr="006C2A21" w:rsidRDefault="006C2A21" w:rsidP="006C2A21">
      <w:pPr>
        <w:pStyle w:val="ConsPlusNormal"/>
        <w:ind w:firstLine="142"/>
        <w:jc w:val="both"/>
        <w:rPr>
          <w:sz w:val="16"/>
          <w:szCs w:val="16"/>
        </w:rPr>
      </w:pPr>
      <w:r w:rsidRPr="006C2A21">
        <w:rPr>
          <w:sz w:val="16"/>
          <w:szCs w:val="16"/>
        </w:rPr>
        <w:t>проводить проверку на основании распоряжения органа муниципального лесного контроля о ее проведении в соответствии с ее назначен</w:t>
      </w:r>
      <w:r w:rsidRPr="006C2A21">
        <w:rPr>
          <w:sz w:val="16"/>
          <w:szCs w:val="16"/>
        </w:rPr>
        <w:t>и</w:t>
      </w:r>
      <w:r w:rsidRPr="006C2A21">
        <w:rPr>
          <w:sz w:val="16"/>
          <w:szCs w:val="16"/>
        </w:rPr>
        <w:t>ем;</w:t>
      </w:r>
    </w:p>
    <w:p w:rsidR="006C2A21" w:rsidRPr="006C2A21" w:rsidRDefault="006C2A21" w:rsidP="006C2A21">
      <w:pPr>
        <w:pStyle w:val="ConsPlusNormal"/>
        <w:ind w:firstLine="142"/>
        <w:jc w:val="both"/>
        <w:rPr>
          <w:sz w:val="16"/>
          <w:szCs w:val="16"/>
        </w:rPr>
      </w:pPr>
      <w:r w:rsidRPr="006C2A21">
        <w:rPr>
          <w:sz w:val="16"/>
          <w:szCs w:val="16"/>
        </w:rPr>
        <w:t>проводить проверку только во время исполнения служебных обязанностей, выездную проверку только при предъявлении служебных удостовер</w:t>
      </w:r>
      <w:r w:rsidRPr="006C2A21">
        <w:rPr>
          <w:sz w:val="16"/>
          <w:szCs w:val="16"/>
        </w:rPr>
        <w:t>е</w:t>
      </w:r>
      <w:r w:rsidRPr="006C2A21">
        <w:rPr>
          <w:sz w:val="16"/>
          <w:szCs w:val="16"/>
        </w:rPr>
        <w:t>ний, копии распоряжения органа муниципального лесного контроля и в случае, предусмо</w:t>
      </w:r>
      <w:r w:rsidRPr="006C2A21">
        <w:rPr>
          <w:sz w:val="16"/>
          <w:szCs w:val="16"/>
        </w:rPr>
        <w:t>т</w:t>
      </w:r>
      <w:r w:rsidRPr="006C2A21">
        <w:rPr>
          <w:sz w:val="16"/>
          <w:szCs w:val="16"/>
        </w:rPr>
        <w:t xml:space="preserve">ренном </w:t>
      </w:r>
      <w:hyperlink r:id="rId23" w:history="1">
        <w:r w:rsidRPr="006C2A21">
          <w:rPr>
            <w:rStyle w:val="af"/>
            <w:color w:val="auto"/>
            <w:sz w:val="16"/>
            <w:szCs w:val="16"/>
            <w:u w:val="none"/>
          </w:rPr>
          <w:t>частью 5 статьи 10</w:t>
        </w:r>
      </w:hyperlink>
      <w:r w:rsidRPr="006C2A21">
        <w:rPr>
          <w:sz w:val="16"/>
          <w:szCs w:val="16"/>
        </w:rPr>
        <w:t xml:space="preserve"> Федерального закона N 294-ФЗ, копии документа о с</w:t>
      </w:r>
      <w:r w:rsidRPr="006C2A21">
        <w:rPr>
          <w:sz w:val="16"/>
          <w:szCs w:val="16"/>
        </w:rPr>
        <w:t>о</w:t>
      </w:r>
      <w:r w:rsidRPr="006C2A21">
        <w:rPr>
          <w:sz w:val="16"/>
          <w:szCs w:val="16"/>
        </w:rPr>
        <w:t>гласовании проведения проверки;</w:t>
      </w:r>
    </w:p>
    <w:p w:rsidR="006C2A21" w:rsidRPr="006C2A21" w:rsidRDefault="006C2A21" w:rsidP="006C2A21">
      <w:pPr>
        <w:pStyle w:val="ConsPlusNormal"/>
        <w:ind w:firstLine="142"/>
        <w:jc w:val="both"/>
        <w:rPr>
          <w:sz w:val="16"/>
          <w:szCs w:val="16"/>
        </w:rPr>
      </w:pPr>
      <w:r w:rsidRPr="006C2A21">
        <w:rPr>
          <w:sz w:val="16"/>
          <w:szCs w:val="16"/>
        </w:rPr>
        <w:t>не препятствовать руководителю, иному должностному лицу или уполномоченному представителю юридического лица, индивидуальному предпр</w:t>
      </w:r>
      <w:r w:rsidRPr="006C2A21">
        <w:rPr>
          <w:sz w:val="16"/>
          <w:szCs w:val="16"/>
        </w:rPr>
        <w:t>и</w:t>
      </w:r>
      <w:r w:rsidRPr="006C2A21">
        <w:rPr>
          <w:sz w:val="16"/>
          <w:szCs w:val="16"/>
        </w:rPr>
        <w:t>нимателю, его уполномоченному представителю присутствовать при проведении проверки и давать разъяснения по вопросам, относящимся к пре</w:t>
      </w:r>
      <w:r w:rsidRPr="006C2A21">
        <w:rPr>
          <w:sz w:val="16"/>
          <w:szCs w:val="16"/>
        </w:rPr>
        <w:t>д</w:t>
      </w:r>
      <w:r w:rsidRPr="006C2A21">
        <w:rPr>
          <w:sz w:val="16"/>
          <w:szCs w:val="16"/>
        </w:rPr>
        <w:t>мету проверки;</w:t>
      </w:r>
    </w:p>
    <w:p w:rsidR="006C2A21" w:rsidRPr="006C2A21" w:rsidRDefault="006C2A21" w:rsidP="006C2A21">
      <w:pPr>
        <w:pStyle w:val="ConsPlusNormal"/>
        <w:ind w:firstLine="142"/>
        <w:jc w:val="both"/>
        <w:rPr>
          <w:sz w:val="16"/>
          <w:szCs w:val="16"/>
        </w:rPr>
      </w:pPr>
      <w:r w:rsidRPr="006C2A21">
        <w:rPr>
          <w:sz w:val="16"/>
          <w:szCs w:val="16"/>
        </w:rPr>
        <w:t>представлять руководителю, иному должностному лицу или уполномоченному представителю юридического лица, индивидуальному предприним</w:t>
      </w:r>
      <w:r w:rsidRPr="006C2A21">
        <w:rPr>
          <w:sz w:val="16"/>
          <w:szCs w:val="16"/>
        </w:rPr>
        <w:t>а</w:t>
      </w:r>
      <w:r w:rsidRPr="006C2A21">
        <w:rPr>
          <w:sz w:val="16"/>
          <w:szCs w:val="16"/>
        </w:rPr>
        <w:t>телю, его уполномоченному представителю, присутствующим при проведении проверки, информацию и документы, относящиеся к предмету прове</w:t>
      </w:r>
      <w:r w:rsidRPr="006C2A21">
        <w:rPr>
          <w:sz w:val="16"/>
          <w:szCs w:val="16"/>
        </w:rPr>
        <w:t>р</w:t>
      </w:r>
      <w:r w:rsidRPr="006C2A21">
        <w:rPr>
          <w:sz w:val="16"/>
          <w:szCs w:val="16"/>
        </w:rPr>
        <w:t>ки;</w:t>
      </w:r>
    </w:p>
    <w:p w:rsidR="006C2A21" w:rsidRPr="006C2A21" w:rsidRDefault="006C2A21" w:rsidP="006C2A21">
      <w:pPr>
        <w:pStyle w:val="ConsPlusNormal"/>
        <w:ind w:firstLine="142"/>
        <w:jc w:val="both"/>
        <w:rPr>
          <w:sz w:val="16"/>
          <w:szCs w:val="16"/>
        </w:rPr>
      </w:pPr>
      <w:r w:rsidRPr="006C2A21">
        <w:rPr>
          <w:sz w:val="16"/>
          <w:szCs w:val="16"/>
        </w:rPr>
        <w:t>знакомить руководителя, иное должностное лицо или уполномоченного представителя юридического лица, индивидуального предприним</w:t>
      </w:r>
      <w:r w:rsidRPr="006C2A21">
        <w:rPr>
          <w:sz w:val="16"/>
          <w:szCs w:val="16"/>
        </w:rPr>
        <w:t>а</w:t>
      </w:r>
      <w:r w:rsidRPr="006C2A21">
        <w:rPr>
          <w:sz w:val="16"/>
          <w:szCs w:val="16"/>
        </w:rPr>
        <w:t>теля, его уполномоченного пре</w:t>
      </w:r>
      <w:r w:rsidRPr="006C2A21">
        <w:rPr>
          <w:sz w:val="16"/>
          <w:szCs w:val="16"/>
        </w:rPr>
        <w:t>д</w:t>
      </w:r>
      <w:r w:rsidRPr="006C2A21">
        <w:rPr>
          <w:sz w:val="16"/>
          <w:szCs w:val="16"/>
        </w:rPr>
        <w:t>ставителя с результатами проверки;</w:t>
      </w:r>
    </w:p>
    <w:p w:rsidR="006C2A21" w:rsidRPr="006C2A21" w:rsidRDefault="006C2A21" w:rsidP="006C2A21">
      <w:pPr>
        <w:pStyle w:val="ConsPlusNormal"/>
        <w:ind w:firstLine="142"/>
        <w:jc w:val="both"/>
        <w:rPr>
          <w:sz w:val="16"/>
          <w:szCs w:val="16"/>
        </w:rPr>
      </w:pPr>
      <w:r w:rsidRPr="006C2A21">
        <w:rPr>
          <w:sz w:val="16"/>
          <w:szCs w:val="16"/>
        </w:rPr>
        <w:t>знакомить руководителя, иное должностное лицо или уполномоченного представителя юридического лица, индивидуального предприним</w:t>
      </w:r>
      <w:r w:rsidRPr="006C2A21">
        <w:rPr>
          <w:sz w:val="16"/>
          <w:szCs w:val="16"/>
        </w:rPr>
        <w:t>а</w:t>
      </w:r>
      <w:r w:rsidRPr="006C2A21">
        <w:rPr>
          <w:sz w:val="16"/>
          <w:szCs w:val="16"/>
        </w:rPr>
        <w:t>теля, его уполномоченного представителя с документами и (или) информацией, полученными в рамках межведомственного информационного взаимодейс</w:t>
      </w:r>
      <w:r w:rsidRPr="006C2A21">
        <w:rPr>
          <w:sz w:val="16"/>
          <w:szCs w:val="16"/>
        </w:rPr>
        <w:t>т</w:t>
      </w:r>
      <w:r w:rsidRPr="006C2A21">
        <w:rPr>
          <w:sz w:val="16"/>
          <w:szCs w:val="16"/>
        </w:rPr>
        <w:t>вия;</w:t>
      </w:r>
    </w:p>
    <w:p w:rsidR="006C2A21" w:rsidRPr="006C2A21" w:rsidRDefault="006C2A21" w:rsidP="006C2A21">
      <w:pPr>
        <w:pStyle w:val="ConsPlusNormal"/>
        <w:ind w:firstLine="142"/>
        <w:jc w:val="both"/>
        <w:rPr>
          <w:sz w:val="16"/>
          <w:szCs w:val="16"/>
        </w:rPr>
      </w:pPr>
      <w:r w:rsidRPr="006C2A21">
        <w:rPr>
          <w:sz w:val="16"/>
          <w:szCs w:val="16"/>
        </w:rPr>
        <w:t>учитывать при определении мер, принимаемых по фактам выявленных нарушений, соответствие указанных мер тяжести нарушений, их потенц</w:t>
      </w:r>
      <w:r w:rsidRPr="006C2A21">
        <w:rPr>
          <w:sz w:val="16"/>
          <w:szCs w:val="16"/>
        </w:rPr>
        <w:t>и</w:t>
      </w:r>
      <w:r w:rsidRPr="006C2A21">
        <w:rPr>
          <w:sz w:val="16"/>
          <w:szCs w:val="16"/>
        </w:rPr>
        <w:t>альной опасности для жизни, здоровья людей, для животных, растений, окружающей среды, объектов культурного наследия (памятников ист</w:t>
      </w:r>
      <w:r w:rsidRPr="006C2A21">
        <w:rPr>
          <w:sz w:val="16"/>
          <w:szCs w:val="16"/>
        </w:rPr>
        <w:t>о</w:t>
      </w:r>
      <w:r w:rsidRPr="006C2A21">
        <w:rPr>
          <w:sz w:val="16"/>
          <w:szCs w:val="16"/>
        </w:rPr>
        <w:t>рии и культуры) народов Российской Федерации, музейных предметов и музейных коллекций, включенных в состав Музейного фонда Российской Федер</w:t>
      </w:r>
      <w:r w:rsidRPr="006C2A21">
        <w:rPr>
          <w:sz w:val="16"/>
          <w:szCs w:val="16"/>
        </w:rPr>
        <w:t>а</w:t>
      </w:r>
      <w:r w:rsidRPr="006C2A21">
        <w:rPr>
          <w:sz w:val="16"/>
          <w:szCs w:val="16"/>
        </w:rPr>
        <w:t>ции, особо ценных, в том числе уникальных, документов Архивного фонда Российской Федерации, документов, имеющих особое историческое, нау</w:t>
      </w:r>
      <w:r w:rsidRPr="006C2A21">
        <w:rPr>
          <w:sz w:val="16"/>
          <w:szCs w:val="16"/>
        </w:rPr>
        <w:t>ч</w:t>
      </w:r>
      <w:r w:rsidRPr="006C2A21">
        <w:rPr>
          <w:sz w:val="16"/>
          <w:szCs w:val="16"/>
        </w:rPr>
        <w:t>ное, культурное значение, входящих в состав национального библиотечного фонда, безопасности государства, для возникновения чрезв</w:t>
      </w:r>
      <w:r w:rsidRPr="006C2A21">
        <w:rPr>
          <w:sz w:val="16"/>
          <w:szCs w:val="16"/>
        </w:rPr>
        <w:t>ы</w:t>
      </w:r>
      <w:r w:rsidRPr="006C2A21">
        <w:rPr>
          <w:sz w:val="16"/>
          <w:szCs w:val="16"/>
        </w:rPr>
        <w:t>чайных ситуаций природного и техногенного характера, а также не д</w:t>
      </w:r>
      <w:r w:rsidRPr="006C2A21">
        <w:rPr>
          <w:sz w:val="16"/>
          <w:szCs w:val="16"/>
        </w:rPr>
        <w:t>о</w:t>
      </w:r>
      <w:r w:rsidRPr="006C2A21">
        <w:rPr>
          <w:sz w:val="16"/>
          <w:szCs w:val="16"/>
        </w:rPr>
        <w:t>пускать необоснованное ограничение прав и законных интересов граждан, в том числе индивидуал</w:t>
      </w:r>
      <w:r w:rsidRPr="006C2A21">
        <w:rPr>
          <w:sz w:val="16"/>
          <w:szCs w:val="16"/>
        </w:rPr>
        <w:t>ь</w:t>
      </w:r>
      <w:r w:rsidRPr="006C2A21">
        <w:rPr>
          <w:sz w:val="16"/>
          <w:szCs w:val="16"/>
        </w:rPr>
        <w:t>ных предпринимателей, юридических лиц;</w:t>
      </w:r>
    </w:p>
    <w:p w:rsidR="006C2A21" w:rsidRPr="006C2A21" w:rsidRDefault="006C2A21" w:rsidP="006C2A21">
      <w:pPr>
        <w:pStyle w:val="ConsPlusNormal"/>
        <w:ind w:firstLine="142"/>
        <w:jc w:val="both"/>
        <w:rPr>
          <w:sz w:val="16"/>
          <w:szCs w:val="16"/>
        </w:rPr>
      </w:pPr>
      <w:r w:rsidRPr="006C2A21">
        <w:rPr>
          <w:sz w:val="16"/>
          <w:szCs w:val="16"/>
        </w:rPr>
        <w:t>доказывать обоснованность своих действий при их обжаловании юридическими лицами, индивидуальными предпринимателями в порядке, уст</w:t>
      </w:r>
      <w:r w:rsidRPr="006C2A21">
        <w:rPr>
          <w:sz w:val="16"/>
          <w:szCs w:val="16"/>
        </w:rPr>
        <w:t>а</w:t>
      </w:r>
      <w:r w:rsidRPr="006C2A21">
        <w:rPr>
          <w:sz w:val="16"/>
          <w:szCs w:val="16"/>
        </w:rPr>
        <w:t>новленном законодател</w:t>
      </w:r>
      <w:r w:rsidRPr="006C2A21">
        <w:rPr>
          <w:sz w:val="16"/>
          <w:szCs w:val="16"/>
        </w:rPr>
        <w:t>ь</w:t>
      </w:r>
      <w:r w:rsidRPr="006C2A21">
        <w:rPr>
          <w:sz w:val="16"/>
          <w:szCs w:val="16"/>
        </w:rPr>
        <w:t>ством Российской Федерации;</w:t>
      </w:r>
    </w:p>
    <w:p w:rsidR="006C2A21" w:rsidRPr="006C2A21" w:rsidRDefault="006C2A21" w:rsidP="006C2A21">
      <w:pPr>
        <w:pStyle w:val="ConsPlusNormal"/>
        <w:ind w:firstLine="142"/>
        <w:jc w:val="both"/>
        <w:rPr>
          <w:sz w:val="16"/>
          <w:szCs w:val="16"/>
        </w:rPr>
      </w:pPr>
      <w:r w:rsidRPr="006C2A21">
        <w:rPr>
          <w:sz w:val="16"/>
          <w:szCs w:val="16"/>
        </w:rPr>
        <w:t xml:space="preserve">соблюдать сроки проведения проверки, установленные Федеральным </w:t>
      </w:r>
      <w:hyperlink r:id="rId24" w:history="1">
        <w:r w:rsidRPr="006C2A21">
          <w:rPr>
            <w:rStyle w:val="af"/>
            <w:color w:val="auto"/>
            <w:sz w:val="16"/>
            <w:szCs w:val="16"/>
            <w:u w:val="none"/>
          </w:rPr>
          <w:t>зак</w:t>
        </w:r>
        <w:r w:rsidRPr="006C2A21">
          <w:rPr>
            <w:rStyle w:val="af"/>
            <w:color w:val="auto"/>
            <w:sz w:val="16"/>
            <w:szCs w:val="16"/>
            <w:u w:val="none"/>
          </w:rPr>
          <w:t>о</w:t>
        </w:r>
        <w:r w:rsidRPr="006C2A21">
          <w:rPr>
            <w:rStyle w:val="af"/>
            <w:color w:val="auto"/>
            <w:sz w:val="16"/>
            <w:szCs w:val="16"/>
            <w:u w:val="none"/>
          </w:rPr>
          <w:t>ном</w:t>
        </w:r>
      </w:hyperlink>
      <w:r w:rsidRPr="006C2A21">
        <w:rPr>
          <w:sz w:val="16"/>
          <w:szCs w:val="16"/>
        </w:rPr>
        <w:t xml:space="preserve"> N 294-ФЗ;</w:t>
      </w:r>
    </w:p>
    <w:p w:rsidR="006C2A21" w:rsidRPr="006C2A21" w:rsidRDefault="006C2A21" w:rsidP="006C2A21">
      <w:pPr>
        <w:pStyle w:val="ConsPlusNormal"/>
        <w:ind w:firstLine="142"/>
        <w:jc w:val="both"/>
        <w:rPr>
          <w:sz w:val="16"/>
          <w:szCs w:val="16"/>
        </w:rPr>
      </w:pPr>
      <w:r w:rsidRPr="006C2A21">
        <w:rPr>
          <w:sz w:val="16"/>
          <w:szCs w:val="16"/>
        </w:rPr>
        <w:t>не требовать от юридического лица, индивидуального предпринимателя документы и иные сведения, представление которых не предусмотрено з</w:t>
      </w:r>
      <w:r w:rsidRPr="006C2A21">
        <w:rPr>
          <w:sz w:val="16"/>
          <w:szCs w:val="16"/>
        </w:rPr>
        <w:t>а</w:t>
      </w:r>
      <w:r w:rsidRPr="006C2A21">
        <w:rPr>
          <w:sz w:val="16"/>
          <w:szCs w:val="16"/>
        </w:rPr>
        <w:t>конодательством Росси</w:t>
      </w:r>
      <w:r w:rsidRPr="006C2A21">
        <w:rPr>
          <w:sz w:val="16"/>
          <w:szCs w:val="16"/>
        </w:rPr>
        <w:t>й</w:t>
      </w:r>
      <w:r w:rsidRPr="006C2A21">
        <w:rPr>
          <w:sz w:val="16"/>
          <w:szCs w:val="16"/>
        </w:rPr>
        <w:t>ской Федерации;</w:t>
      </w:r>
    </w:p>
    <w:p w:rsidR="006C2A21" w:rsidRPr="006C2A21" w:rsidRDefault="006C2A21" w:rsidP="006C2A21">
      <w:pPr>
        <w:pStyle w:val="ConsPlusNormal"/>
        <w:ind w:firstLine="142"/>
        <w:jc w:val="both"/>
        <w:rPr>
          <w:sz w:val="16"/>
          <w:szCs w:val="16"/>
        </w:rPr>
      </w:pPr>
      <w:r w:rsidRPr="006C2A21">
        <w:rPr>
          <w:sz w:val="16"/>
          <w:szCs w:val="16"/>
        </w:rPr>
        <w:t>перед началом проведения выездной проверки по просьбе руководителя, иного должностного лица или уполномоченного представителя юридич</w:t>
      </w:r>
      <w:r w:rsidRPr="006C2A21">
        <w:rPr>
          <w:sz w:val="16"/>
          <w:szCs w:val="16"/>
        </w:rPr>
        <w:t>е</w:t>
      </w:r>
      <w:r w:rsidRPr="006C2A21">
        <w:rPr>
          <w:sz w:val="16"/>
          <w:szCs w:val="16"/>
        </w:rPr>
        <w:t>ского лица, индивидуального предпринимателя, его уполномоченного представителя ознакомить их с положениями административного ре</w:t>
      </w:r>
      <w:r w:rsidRPr="006C2A21">
        <w:rPr>
          <w:sz w:val="16"/>
          <w:szCs w:val="16"/>
        </w:rPr>
        <w:t>г</w:t>
      </w:r>
      <w:r w:rsidRPr="006C2A21">
        <w:rPr>
          <w:sz w:val="16"/>
          <w:szCs w:val="16"/>
        </w:rPr>
        <w:t>ламента (при его наличии), в соответствии с которым пр</w:t>
      </w:r>
      <w:r w:rsidRPr="006C2A21">
        <w:rPr>
          <w:sz w:val="16"/>
          <w:szCs w:val="16"/>
        </w:rPr>
        <w:t>о</w:t>
      </w:r>
      <w:r w:rsidRPr="006C2A21">
        <w:rPr>
          <w:sz w:val="16"/>
          <w:szCs w:val="16"/>
        </w:rPr>
        <w:t>водится проверка;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осуществлять запись о проведенной проверке в журнале учета проверок в случае его наличия у юридического лица, индивидуального предприн</w:t>
      </w:r>
      <w:r w:rsidRPr="006C2A21">
        <w:rPr>
          <w:rFonts w:ascii="Arial" w:hAnsi="Arial" w:cs="Arial"/>
          <w:sz w:val="16"/>
          <w:szCs w:val="16"/>
        </w:rPr>
        <w:t>и</w:t>
      </w:r>
      <w:r w:rsidRPr="006C2A21">
        <w:rPr>
          <w:rFonts w:ascii="Arial" w:hAnsi="Arial" w:cs="Arial"/>
          <w:sz w:val="16"/>
          <w:szCs w:val="16"/>
        </w:rPr>
        <w:t>мателя.</w:t>
      </w:r>
    </w:p>
    <w:p w:rsidR="006C2A21" w:rsidRPr="006C2A21" w:rsidRDefault="006C2A21" w:rsidP="006C2A21">
      <w:pPr>
        <w:pStyle w:val="ConsPlusNormal"/>
        <w:ind w:firstLine="142"/>
        <w:jc w:val="both"/>
        <w:rPr>
          <w:sz w:val="16"/>
          <w:szCs w:val="16"/>
        </w:rPr>
      </w:pPr>
      <w:r w:rsidRPr="006C2A21">
        <w:rPr>
          <w:sz w:val="16"/>
          <w:szCs w:val="16"/>
        </w:rPr>
        <w:t>2.12. При проведении проверки должностные лица органа муниц</w:t>
      </w:r>
      <w:r w:rsidRPr="006C2A21">
        <w:rPr>
          <w:sz w:val="16"/>
          <w:szCs w:val="16"/>
        </w:rPr>
        <w:t>и</w:t>
      </w:r>
      <w:r w:rsidRPr="006C2A21">
        <w:rPr>
          <w:sz w:val="16"/>
          <w:szCs w:val="16"/>
        </w:rPr>
        <w:t>пального лесного контроля не вправе:</w:t>
      </w:r>
    </w:p>
    <w:p w:rsidR="006C2A21" w:rsidRPr="006C2A21" w:rsidRDefault="006C2A21" w:rsidP="006C2A21">
      <w:pPr>
        <w:pStyle w:val="ConsPlusNormal"/>
        <w:ind w:firstLine="142"/>
        <w:jc w:val="both"/>
        <w:rPr>
          <w:sz w:val="16"/>
          <w:szCs w:val="16"/>
        </w:rPr>
      </w:pPr>
      <w:r w:rsidRPr="006C2A21">
        <w:rPr>
          <w:sz w:val="16"/>
          <w:szCs w:val="16"/>
        </w:rPr>
        <w:t>проверять выполнение обязательных требований, если такие требования не относятся к полномочиям органа муниципального лесного ко</w:t>
      </w:r>
      <w:r w:rsidRPr="006C2A21">
        <w:rPr>
          <w:sz w:val="16"/>
          <w:szCs w:val="16"/>
        </w:rPr>
        <w:t>н</w:t>
      </w:r>
      <w:r w:rsidRPr="006C2A21">
        <w:rPr>
          <w:sz w:val="16"/>
          <w:szCs w:val="16"/>
        </w:rPr>
        <w:t>троля, от имени которого дейс</w:t>
      </w:r>
      <w:r w:rsidRPr="006C2A21">
        <w:rPr>
          <w:sz w:val="16"/>
          <w:szCs w:val="16"/>
        </w:rPr>
        <w:t>т</w:t>
      </w:r>
      <w:r w:rsidRPr="006C2A21">
        <w:rPr>
          <w:sz w:val="16"/>
          <w:szCs w:val="16"/>
        </w:rPr>
        <w:t>вуют эти должностные лица;</w:t>
      </w:r>
    </w:p>
    <w:p w:rsidR="006C2A21" w:rsidRPr="006C2A21" w:rsidRDefault="006C2A21" w:rsidP="006C2A21">
      <w:pPr>
        <w:autoSpaceDE w:val="0"/>
        <w:autoSpaceDN w:val="0"/>
        <w:adjustRightInd w:val="0"/>
        <w:ind w:firstLine="142"/>
        <w:jc w:val="both"/>
        <w:rPr>
          <w:rFonts w:ascii="Arial" w:hAnsi="Arial" w:cs="Arial"/>
          <w:sz w:val="16"/>
          <w:szCs w:val="16"/>
        </w:rPr>
      </w:pPr>
      <w:r w:rsidRPr="006C2A21">
        <w:rPr>
          <w:rFonts w:ascii="Arial" w:hAnsi="Arial" w:cs="Arial"/>
          <w:sz w:val="16"/>
          <w:szCs w:val="16"/>
        </w:rPr>
        <w:t>проверять выполнение требований, установленных нормативными правовыми актами органов исполнительной власти СССР и РСФСР, а также в</w:t>
      </w:r>
      <w:r w:rsidRPr="006C2A21">
        <w:rPr>
          <w:rFonts w:ascii="Arial" w:hAnsi="Arial" w:cs="Arial"/>
          <w:sz w:val="16"/>
          <w:szCs w:val="16"/>
        </w:rPr>
        <w:t>ы</w:t>
      </w:r>
      <w:r w:rsidRPr="006C2A21">
        <w:rPr>
          <w:rFonts w:ascii="Arial" w:hAnsi="Arial" w:cs="Arial"/>
          <w:sz w:val="16"/>
          <w:szCs w:val="16"/>
        </w:rPr>
        <w:t>полнение требований нормативных документов, обязательность применения которых не предусмотрена законодательством Российской Ф</w:t>
      </w:r>
      <w:r w:rsidRPr="006C2A21">
        <w:rPr>
          <w:rFonts w:ascii="Arial" w:hAnsi="Arial" w:cs="Arial"/>
          <w:sz w:val="16"/>
          <w:szCs w:val="16"/>
        </w:rPr>
        <w:t>е</w:t>
      </w:r>
      <w:r w:rsidRPr="006C2A21">
        <w:rPr>
          <w:rFonts w:ascii="Arial" w:hAnsi="Arial" w:cs="Arial"/>
          <w:sz w:val="16"/>
          <w:szCs w:val="16"/>
        </w:rPr>
        <w:t>дерации;</w:t>
      </w:r>
    </w:p>
    <w:p w:rsidR="006C2A21" w:rsidRPr="006C2A21" w:rsidRDefault="006C2A21" w:rsidP="006C2A21">
      <w:pPr>
        <w:pStyle w:val="ConsPlusNormal"/>
        <w:ind w:firstLine="142"/>
        <w:jc w:val="both"/>
        <w:rPr>
          <w:sz w:val="16"/>
          <w:szCs w:val="16"/>
        </w:rPr>
      </w:pPr>
      <w:r w:rsidRPr="006C2A21">
        <w:rPr>
          <w:sz w:val="16"/>
          <w:szCs w:val="16"/>
        </w:rPr>
        <w:t>проверять выполнение обязательных требований и требований, установленных муниципальными правовыми актами, не опубликованными в уст</w:t>
      </w:r>
      <w:r w:rsidRPr="006C2A21">
        <w:rPr>
          <w:sz w:val="16"/>
          <w:szCs w:val="16"/>
        </w:rPr>
        <w:t>а</w:t>
      </w:r>
      <w:r w:rsidRPr="006C2A21">
        <w:rPr>
          <w:sz w:val="16"/>
          <w:szCs w:val="16"/>
        </w:rPr>
        <w:t>новленном законодател</w:t>
      </w:r>
      <w:r w:rsidRPr="006C2A21">
        <w:rPr>
          <w:sz w:val="16"/>
          <w:szCs w:val="16"/>
        </w:rPr>
        <w:t>ь</w:t>
      </w:r>
      <w:r w:rsidRPr="006C2A21">
        <w:rPr>
          <w:sz w:val="16"/>
          <w:szCs w:val="16"/>
        </w:rPr>
        <w:t>ством Российской Федерации порядке;</w:t>
      </w:r>
    </w:p>
    <w:p w:rsidR="006C2A21" w:rsidRPr="006C2A21" w:rsidRDefault="006C2A21" w:rsidP="006C2A21">
      <w:pPr>
        <w:pStyle w:val="ConsPlusNormal"/>
        <w:ind w:firstLine="142"/>
        <w:jc w:val="both"/>
        <w:rPr>
          <w:sz w:val="16"/>
          <w:szCs w:val="16"/>
        </w:rPr>
      </w:pPr>
      <w:r w:rsidRPr="006C2A21">
        <w:rPr>
          <w:sz w:val="16"/>
          <w:szCs w:val="16"/>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w:t>
      </w:r>
      <w:r w:rsidRPr="006C2A21">
        <w:rPr>
          <w:sz w:val="16"/>
          <w:szCs w:val="16"/>
        </w:rPr>
        <w:t>у</w:t>
      </w:r>
      <w:r w:rsidRPr="006C2A21">
        <w:rPr>
          <w:sz w:val="16"/>
          <w:szCs w:val="16"/>
        </w:rPr>
        <w:t>чая проведения такой проверки по основанию, предусмотре</w:t>
      </w:r>
      <w:r w:rsidRPr="006C2A21">
        <w:rPr>
          <w:sz w:val="16"/>
          <w:szCs w:val="16"/>
        </w:rPr>
        <w:t>н</w:t>
      </w:r>
      <w:r w:rsidRPr="006C2A21">
        <w:rPr>
          <w:sz w:val="16"/>
          <w:szCs w:val="16"/>
        </w:rPr>
        <w:t xml:space="preserve">ному </w:t>
      </w:r>
      <w:hyperlink r:id="rId25" w:history="1">
        <w:r w:rsidRPr="006C2A21">
          <w:rPr>
            <w:rStyle w:val="af"/>
            <w:color w:val="auto"/>
            <w:sz w:val="16"/>
            <w:szCs w:val="16"/>
            <w:u w:val="none"/>
          </w:rPr>
          <w:t>подпунктом «б» пункта 2 части 2 статьи 10</w:t>
        </w:r>
      </w:hyperlink>
      <w:r w:rsidRPr="006C2A21">
        <w:rPr>
          <w:sz w:val="16"/>
          <w:szCs w:val="16"/>
        </w:rPr>
        <w:t xml:space="preserve"> Федерального закона N 294-ФЗ;</w:t>
      </w:r>
    </w:p>
    <w:p w:rsidR="006C2A21" w:rsidRPr="006C2A21" w:rsidRDefault="006C2A21" w:rsidP="006C2A21">
      <w:pPr>
        <w:pStyle w:val="ConsPlusNormal"/>
        <w:ind w:firstLine="142"/>
        <w:jc w:val="both"/>
        <w:rPr>
          <w:sz w:val="16"/>
          <w:szCs w:val="16"/>
        </w:rPr>
      </w:pPr>
      <w:r w:rsidRPr="006C2A21">
        <w:rPr>
          <w:sz w:val="16"/>
          <w:szCs w:val="16"/>
        </w:rPr>
        <w:t>требовать представления документов, информации, образцов продукции, проб обследования объектов окружающей среды и объектов производс</w:t>
      </w:r>
      <w:r w:rsidRPr="006C2A21">
        <w:rPr>
          <w:sz w:val="16"/>
          <w:szCs w:val="16"/>
        </w:rPr>
        <w:t>т</w:t>
      </w:r>
      <w:r w:rsidRPr="006C2A21">
        <w:rPr>
          <w:sz w:val="16"/>
          <w:szCs w:val="16"/>
        </w:rPr>
        <w:t>венной среды, если они не являются объектами проверки или не относятся к предмету проверки, а также изымать оригиналы таких докуме</w:t>
      </w:r>
      <w:r w:rsidRPr="006C2A21">
        <w:rPr>
          <w:sz w:val="16"/>
          <w:szCs w:val="16"/>
        </w:rPr>
        <w:t>н</w:t>
      </w:r>
      <w:r w:rsidRPr="006C2A21">
        <w:rPr>
          <w:sz w:val="16"/>
          <w:szCs w:val="16"/>
        </w:rPr>
        <w:t>тов;</w:t>
      </w:r>
    </w:p>
    <w:p w:rsidR="006C2A21" w:rsidRPr="006C2A21" w:rsidRDefault="006C2A21" w:rsidP="006C2A21">
      <w:pPr>
        <w:pStyle w:val="ConsPlusNormal"/>
        <w:ind w:firstLine="142"/>
        <w:jc w:val="both"/>
        <w:rPr>
          <w:sz w:val="16"/>
          <w:szCs w:val="16"/>
        </w:rPr>
      </w:pPr>
      <w:r w:rsidRPr="006C2A21">
        <w:rPr>
          <w:sz w:val="16"/>
          <w:szCs w:val="16"/>
        </w:rPr>
        <w:t>отбирать образцы продукции, пробы обследования объектов окружающей среды и объектов производственной среды для проведения их исслед</w:t>
      </w:r>
      <w:r w:rsidRPr="006C2A21">
        <w:rPr>
          <w:sz w:val="16"/>
          <w:szCs w:val="16"/>
        </w:rPr>
        <w:t>о</w:t>
      </w:r>
      <w:r w:rsidRPr="006C2A21">
        <w:rPr>
          <w:sz w:val="16"/>
          <w:szCs w:val="16"/>
        </w:rPr>
        <w:t>ваний, испытаний, измерений без оформления протоколов об отборе указанных образцов, проб по установленной форме и в количестве, превыша</w:t>
      </w:r>
      <w:r w:rsidRPr="006C2A21">
        <w:rPr>
          <w:sz w:val="16"/>
          <w:szCs w:val="16"/>
        </w:rPr>
        <w:t>ю</w:t>
      </w:r>
      <w:r w:rsidRPr="006C2A21">
        <w:rPr>
          <w:sz w:val="16"/>
          <w:szCs w:val="16"/>
        </w:rPr>
        <w:t>щем нормы, установленные национальными стандартами, правилами отбора образцов, проб и методами их исследований, испытаний, изм</w:t>
      </w:r>
      <w:r w:rsidRPr="006C2A21">
        <w:rPr>
          <w:sz w:val="16"/>
          <w:szCs w:val="16"/>
        </w:rPr>
        <w:t>е</w:t>
      </w:r>
      <w:r w:rsidRPr="006C2A21">
        <w:rPr>
          <w:sz w:val="16"/>
          <w:szCs w:val="16"/>
        </w:rPr>
        <w:t>рений, техническими регламентами или действующими до дня их вступления в силу иными нормативными техническими документами и правилами и мет</w:t>
      </w:r>
      <w:r w:rsidRPr="006C2A21">
        <w:rPr>
          <w:sz w:val="16"/>
          <w:szCs w:val="16"/>
        </w:rPr>
        <w:t>о</w:t>
      </w:r>
      <w:r w:rsidRPr="006C2A21">
        <w:rPr>
          <w:sz w:val="16"/>
          <w:szCs w:val="16"/>
        </w:rPr>
        <w:t>дами исследований, исп</w:t>
      </w:r>
      <w:r w:rsidRPr="006C2A21">
        <w:rPr>
          <w:sz w:val="16"/>
          <w:szCs w:val="16"/>
        </w:rPr>
        <w:t>ы</w:t>
      </w:r>
      <w:r w:rsidRPr="006C2A21">
        <w:rPr>
          <w:sz w:val="16"/>
          <w:szCs w:val="16"/>
        </w:rPr>
        <w:t>таний, измерений;</w:t>
      </w:r>
    </w:p>
    <w:p w:rsidR="006C2A21" w:rsidRPr="006C2A21" w:rsidRDefault="006C2A21" w:rsidP="006C2A21">
      <w:pPr>
        <w:pStyle w:val="ConsPlusNormal"/>
        <w:ind w:firstLine="142"/>
        <w:jc w:val="both"/>
        <w:rPr>
          <w:sz w:val="16"/>
          <w:szCs w:val="16"/>
        </w:rPr>
      </w:pPr>
      <w:r w:rsidRPr="006C2A21">
        <w:rPr>
          <w:sz w:val="16"/>
          <w:szCs w:val="16"/>
        </w:rPr>
        <w:t>распространять информацию, полученную в результате проведения пр</w:t>
      </w:r>
      <w:r w:rsidRPr="006C2A21">
        <w:rPr>
          <w:sz w:val="16"/>
          <w:szCs w:val="16"/>
        </w:rPr>
        <w:t>о</w:t>
      </w:r>
      <w:r w:rsidRPr="006C2A21">
        <w:rPr>
          <w:sz w:val="16"/>
          <w:szCs w:val="16"/>
        </w:rPr>
        <w:t>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6C2A21">
        <w:rPr>
          <w:sz w:val="16"/>
          <w:szCs w:val="16"/>
        </w:rPr>
        <w:t>е</w:t>
      </w:r>
      <w:r w:rsidRPr="006C2A21">
        <w:rPr>
          <w:sz w:val="16"/>
          <w:szCs w:val="16"/>
        </w:rPr>
        <w:t>рации;</w:t>
      </w:r>
    </w:p>
    <w:p w:rsidR="006C2A21" w:rsidRPr="006C2A21" w:rsidRDefault="006C2A21" w:rsidP="006C2A21">
      <w:pPr>
        <w:pStyle w:val="ConsPlusNormal"/>
        <w:ind w:firstLine="142"/>
        <w:jc w:val="both"/>
        <w:rPr>
          <w:sz w:val="16"/>
          <w:szCs w:val="16"/>
        </w:rPr>
      </w:pPr>
      <w:r w:rsidRPr="006C2A21">
        <w:rPr>
          <w:sz w:val="16"/>
          <w:szCs w:val="16"/>
        </w:rPr>
        <w:t>превышать установленные сроки проведения проверки;</w:t>
      </w:r>
    </w:p>
    <w:p w:rsidR="006C2A21" w:rsidRPr="006C2A21" w:rsidRDefault="006C2A21" w:rsidP="006C2A21">
      <w:pPr>
        <w:pStyle w:val="ConsPlusNormal"/>
        <w:ind w:firstLine="142"/>
        <w:jc w:val="both"/>
        <w:rPr>
          <w:sz w:val="16"/>
          <w:szCs w:val="16"/>
        </w:rPr>
      </w:pPr>
      <w:r w:rsidRPr="006C2A21">
        <w:rPr>
          <w:sz w:val="16"/>
          <w:szCs w:val="16"/>
        </w:rPr>
        <w:t>осуществлять выдачу юридическим лицам, индивидуальным предпринимателям предписаний или предложений о проведении за их счет меропри</w:t>
      </w:r>
      <w:r w:rsidRPr="006C2A21">
        <w:rPr>
          <w:sz w:val="16"/>
          <w:szCs w:val="16"/>
        </w:rPr>
        <w:t>я</w:t>
      </w:r>
      <w:r w:rsidRPr="006C2A21">
        <w:rPr>
          <w:sz w:val="16"/>
          <w:szCs w:val="16"/>
        </w:rPr>
        <w:t>тий по контролю;</w:t>
      </w:r>
    </w:p>
    <w:p w:rsidR="006C2A21" w:rsidRPr="006C2A21" w:rsidRDefault="006C2A21" w:rsidP="006C2A21">
      <w:pPr>
        <w:pStyle w:val="ConsPlusNormal"/>
        <w:ind w:firstLine="142"/>
        <w:jc w:val="both"/>
        <w:rPr>
          <w:sz w:val="16"/>
          <w:szCs w:val="16"/>
        </w:rPr>
      </w:pPr>
      <w:bookmarkStart w:id="3" w:name="P45"/>
      <w:bookmarkEnd w:id="3"/>
      <w:r w:rsidRPr="006C2A21">
        <w:rPr>
          <w:sz w:val="16"/>
          <w:szCs w:val="16"/>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w:t>
      </w:r>
      <w:r w:rsidRPr="006C2A21">
        <w:rPr>
          <w:sz w:val="16"/>
          <w:szCs w:val="16"/>
        </w:rPr>
        <w:t>р</w:t>
      </w:r>
      <w:r w:rsidRPr="006C2A21">
        <w:rPr>
          <w:sz w:val="16"/>
          <w:szCs w:val="16"/>
        </w:rPr>
        <w:t>ственным органам или органам местного самоуправления организаций, включенные в определенный Правительством Российской Федерации пер</w:t>
      </w:r>
      <w:r w:rsidRPr="006C2A21">
        <w:rPr>
          <w:sz w:val="16"/>
          <w:szCs w:val="16"/>
        </w:rPr>
        <w:t>е</w:t>
      </w:r>
      <w:r w:rsidRPr="006C2A21">
        <w:rPr>
          <w:sz w:val="16"/>
          <w:szCs w:val="16"/>
        </w:rPr>
        <w:t>чень;</w:t>
      </w:r>
    </w:p>
    <w:p w:rsidR="006C2A21" w:rsidRPr="006C2A21" w:rsidRDefault="006C2A21" w:rsidP="006C2A21">
      <w:pPr>
        <w:widowControl w:val="0"/>
        <w:autoSpaceDE w:val="0"/>
        <w:autoSpaceDN w:val="0"/>
        <w:adjustRightInd w:val="0"/>
        <w:ind w:firstLine="142"/>
        <w:jc w:val="both"/>
        <w:rPr>
          <w:rFonts w:ascii="Arial" w:hAnsi="Arial" w:cs="Arial"/>
          <w:sz w:val="16"/>
          <w:szCs w:val="16"/>
        </w:rPr>
      </w:pPr>
      <w:bookmarkStart w:id="4" w:name="P49"/>
      <w:bookmarkEnd w:id="4"/>
      <w:r w:rsidRPr="006C2A21">
        <w:rPr>
          <w:rFonts w:ascii="Arial" w:hAnsi="Arial" w:cs="Arial"/>
          <w:sz w:val="16"/>
          <w:szCs w:val="16"/>
        </w:rPr>
        <w:t>требовать от юридического лица, индивидуального предпринимателя представления информации, до даты нач</w:t>
      </w:r>
      <w:r w:rsidRPr="006C2A21">
        <w:rPr>
          <w:rFonts w:ascii="Arial" w:hAnsi="Arial" w:cs="Arial"/>
          <w:sz w:val="16"/>
          <w:szCs w:val="16"/>
        </w:rPr>
        <w:t>а</w:t>
      </w:r>
      <w:r w:rsidRPr="006C2A21">
        <w:rPr>
          <w:rFonts w:ascii="Arial" w:hAnsi="Arial" w:cs="Arial"/>
          <w:sz w:val="16"/>
          <w:szCs w:val="16"/>
        </w:rPr>
        <w:t>ла проведения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 xml:space="preserve">2.13. По результатам проверки составляется </w:t>
      </w:r>
      <w:hyperlink r:id="rId26" w:history="1">
        <w:r w:rsidRPr="006C2A21">
          <w:rPr>
            <w:rStyle w:val="af"/>
            <w:rFonts w:ascii="Arial" w:hAnsi="Arial" w:cs="Arial"/>
            <w:color w:val="auto"/>
            <w:sz w:val="16"/>
            <w:szCs w:val="16"/>
            <w:u w:val="none"/>
          </w:rPr>
          <w:t>акт</w:t>
        </w:r>
      </w:hyperlink>
      <w:r w:rsidRPr="006C2A21">
        <w:rPr>
          <w:rFonts w:ascii="Arial" w:hAnsi="Arial" w:cs="Arial"/>
          <w:sz w:val="16"/>
          <w:szCs w:val="16"/>
        </w:rPr>
        <w:t xml:space="preserve"> проверки по типовой форме, утвержденной приказом Министерства экономического развития Ро</w:t>
      </w:r>
      <w:r w:rsidRPr="006C2A21">
        <w:rPr>
          <w:rFonts w:ascii="Arial" w:hAnsi="Arial" w:cs="Arial"/>
          <w:sz w:val="16"/>
          <w:szCs w:val="16"/>
        </w:rPr>
        <w:t>с</w:t>
      </w:r>
      <w:r w:rsidRPr="006C2A21">
        <w:rPr>
          <w:rFonts w:ascii="Arial" w:hAnsi="Arial" w:cs="Arial"/>
          <w:sz w:val="16"/>
          <w:szCs w:val="16"/>
        </w:rPr>
        <w:t>сийской Федерации N 141 (далее - акт), в 2 экземплярах.</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Акт должен содержать следующие сведения: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дату, время и место составления акта;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органа муниципального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дату и номер распоряжения органа муниципального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фамилии, имена, отчества и должности должностного лица или должностных лиц, проводивших пр</w:t>
      </w:r>
      <w:r w:rsidRPr="006C2A21">
        <w:rPr>
          <w:rFonts w:ascii="Arial" w:hAnsi="Arial" w:cs="Arial"/>
          <w:sz w:val="16"/>
          <w:szCs w:val="16"/>
        </w:rPr>
        <w:t>о</w:t>
      </w:r>
      <w:r w:rsidRPr="006C2A21">
        <w:rPr>
          <w:rFonts w:ascii="Arial" w:hAnsi="Arial" w:cs="Arial"/>
          <w:sz w:val="16"/>
          <w:szCs w:val="16"/>
        </w:rPr>
        <w:t>верку;</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проверяемого юридического лица или фамилию, имя и отчество индивидуального предпринимателя, а также фамилию, имя, отчес</w:t>
      </w:r>
      <w:r w:rsidRPr="006C2A21">
        <w:rPr>
          <w:rFonts w:ascii="Arial" w:hAnsi="Arial" w:cs="Arial"/>
          <w:sz w:val="16"/>
          <w:szCs w:val="16"/>
        </w:rPr>
        <w:t>т</w:t>
      </w:r>
      <w:r w:rsidRPr="006C2A21">
        <w:rPr>
          <w:rFonts w:ascii="Arial" w:hAnsi="Arial" w:cs="Arial"/>
          <w:sz w:val="16"/>
          <w:szCs w:val="16"/>
        </w:rPr>
        <w:t>во и должность руководителя, иного должностного лица или уполномоченного представителя юридического лица, уполномоченного представ</w:t>
      </w:r>
      <w:r w:rsidRPr="006C2A21">
        <w:rPr>
          <w:rFonts w:ascii="Arial" w:hAnsi="Arial" w:cs="Arial"/>
          <w:sz w:val="16"/>
          <w:szCs w:val="16"/>
        </w:rPr>
        <w:t>и</w:t>
      </w:r>
      <w:r w:rsidRPr="006C2A21">
        <w:rPr>
          <w:rFonts w:ascii="Arial" w:hAnsi="Arial" w:cs="Arial"/>
          <w:sz w:val="16"/>
          <w:szCs w:val="16"/>
        </w:rPr>
        <w:t>теля индивидуального предпринимателя, присутствовавших при пр</w:t>
      </w:r>
      <w:r w:rsidRPr="006C2A21">
        <w:rPr>
          <w:rFonts w:ascii="Arial" w:hAnsi="Arial" w:cs="Arial"/>
          <w:sz w:val="16"/>
          <w:szCs w:val="16"/>
        </w:rPr>
        <w:t>о</w:t>
      </w:r>
      <w:r w:rsidRPr="006C2A21">
        <w:rPr>
          <w:rFonts w:ascii="Arial" w:hAnsi="Arial" w:cs="Arial"/>
          <w:sz w:val="16"/>
          <w:szCs w:val="16"/>
        </w:rPr>
        <w:t>ведении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дату, время, продолжительность и место проведения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сведения о результатах проверки, в том числе о выявленных нарушениях обязательных требований, об их характере и о лицах, допустивших ук</w:t>
      </w:r>
      <w:r w:rsidRPr="006C2A21">
        <w:rPr>
          <w:rFonts w:ascii="Arial" w:hAnsi="Arial" w:cs="Arial"/>
          <w:sz w:val="16"/>
          <w:szCs w:val="16"/>
        </w:rPr>
        <w:t>а</w:t>
      </w:r>
      <w:r w:rsidRPr="006C2A21">
        <w:rPr>
          <w:rFonts w:ascii="Arial" w:hAnsi="Arial" w:cs="Arial"/>
          <w:sz w:val="16"/>
          <w:szCs w:val="16"/>
        </w:rPr>
        <w:t>занные н</w:t>
      </w:r>
      <w:r w:rsidRPr="006C2A21">
        <w:rPr>
          <w:rFonts w:ascii="Arial" w:hAnsi="Arial" w:cs="Arial"/>
          <w:sz w:val="16"/>
          <w:szCs w:val="16"/>
        </w:rPr>
        <w:t>а</w:t>
      </w:r>
      <w:r w:rsidRPr="006C2A21">
        <w:rPr>
          <w:rFonts w:ascii="Arial" w:hAnsi="Arial" w:cs="Arial"/>
          <w:sz w:val="16"/>
          <w:szCs w:val="16"/>
        </w:rPr>
        <w:t>рушения;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сведения об ознакомлении или отказе в ознакомлении с актом руководителя, иного должностного лица или уполномоченного представителя юрид</w:t>
      </w:r>
      <w:r w:rsidRPr="006C2A21">
        <w:rPr>
          <w:rFonts w:ascii="Arial" w:hAnsi="Arial" w:cs="Arial"/>
          <w:sz w:val="16"/>
          <w:szCs w:val="16"/>
        </w:rPr>
        <w:t>и</w:t>
      </w:r>
      <w:r w:rsidRPr="006C2A21">
        <w:rPr>
          <w:rFonts w:ascii="Arial" w:hAnsi="Arial" w:cs="Arial"/>
          <w:sz w:val="16"/>
          <w:szCs w:val="16"/>
        </w:rPr>
        <w:t>ческого лица, индивидуального предпринимателя, его упо</w:t>
      </w:r>
      <w:r w:rsidRPr="006C2A21">
        <w:rPr>
          <w:rFonts w:ascii="Arial" w:hAnsi="Arial" w:cs="Arial"/>
          <w:sz w:val="16"/>
          <w:szCs w:val="16"/>
        </w:rPr>
        <w:t>л</w:t>
      </w:r>
      <w:r w:rsidRPr="006C2A21">
        <w:rPr>
          <w:rFonts w:ascii="Arial" w:hAnsi="Arial" w:cs="Arial"/>
          <w:sz w:val="16"/>
          <w:szCs w:val="16"/>
        </w:rPr>
        <w:t>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w:t>
      </w:r>
      <w:r w:rsidRPr="006C2A21">
        <w:rPr>
          <w:rFonts w:ascii="Arial" w:hAnsi="Arial" w:cs="Arial"/>
          <w:sz w:val="16"/>
          <w:szCs w:val="16"/>
        </w:rPr>
        <w:t>з</w:t>
      </w:r>
      <w:r w:rsidRPr="006C2A21">
        <w:rPr>
          <w:rFonts w:ascii="Arial" w:hAnsi="Arial" w:cs="Arial"/>
          <w:sz w:val="16"/>
          <w:szCs w:val="16"/>
        </w:rPr>
        <w:t>можности внесения такой записи в связи с отсутствием у юридического лица, индивидуального предпринимателя указанного журнала;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lastRenderedPageBreak/>
        <w:t>подписи должностного лица или должностных лиц, проводивших проверку.</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2.14. В случае выявления в ходе проведения проверки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уполн</w:t>
      </w:r>
      <w:r w:rsidRPr="006C2A21">
        <w:rPr>
          <w:rFonts w:ascii="Arial" w:hAnsi="Arial" w:cs="Arial"/>
          <w:sz w:val="16"/>
          <w:szCs w:val="16"/>
        </w:rPr>
        <w:t>о</w:t>
      </w:r>
      <w:r w:rsidRPr="006C2A21">
        <w:rPr>
          <w:rFonts w:ascii="Arial" w:hAnsi="Arial" w:cs="Arial"/>
          <w:sz w:val="16"/>
          <w:szCs w:val="16"/>
        </w:rPr>
        <w:t>моченные должностные лица Администрации указывают в акте инфо</w:t>
      </w:r>
      <w:r w:rsidRPr="006C2A21">
        <w:rPr>
          <w:rFonts w:ascii="Arial" w:hAnsi="Arial" w:cs="Arial"/>
          <w:sz w:val="16"/>
          <w:szCs w:val="16"/>
        </w:rPr>
        <w:t>р</w:t>
      </w:r>
      <w:r w:rsidRPr="006C2A21">
        <w:rPr>
          <w:rFonts w:ascii="Arial" w:hAnsi="Arial" w:cs="Arial"/>
          <w:sz w:val="16"/>
          <w:szCs w:val="16"/>
        </w:rPr>
        <w:t>мацию о наличии признаков выявленного нарушения и направляют копию акта в орган государственного лесного надзора в семидневный срок со дня его составления.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случае выявления в ходе проведения проверки в рамках осуществления муниципального лесного контроля нарушения требований лесного зак</w:t>
      </w:r>
      <w:r w:rsidRPr="006C2A21">
        <w:rPr>
          <w:rFonts w:ascii="Arial" w:hAnsi="Arial" w:cs="Arial"/>
          <w:sz w:val="16"/>
          <w:szCs w:val="16"/>
        </w:rPr>
        <w:t>о</w:t>
      </w:r>
      <w:r w:rsidRPr="006C2A21">
        <w:rPr>
          <w:rFonts w:ascii="Arial" w:hAnsi="Arial" w:cs="Arial"/>
          <w:sz w:val="16"/>
          <w:szCs w:val="16"/>
        </w:rPr>
        <w:t>нодательства, за которое законодательством Новгородской области предусмотрена административная ответственность, привлечение к ответстве</w:t>
      </w:r>
      <w:r w:rsidRPr="006C2A21">
        <w:rPr>
          <w:rFonts w:ascii="Arial" w:hAnsi="Arial" w:cs="Arial"/>
          <w:sz w:val="16"/>
          <w:szCs w:val="16"/>
        </w:rPr>
        <w:t>н</w:t>
      </w:r>
      <w:r w:rsidRPr="006C2A21">
        <w:rPr>
          <w:rFonts w:ascii="Arial" w:hAnsi="Arial" w:cs="Arial"/>
          <w:sz w:val="16"/>
          <w:szCs w:val="16"/>
        </w:rPr>
        <w:t>ности за выявленное нарушение осуществляется в соответс</w:t>
      </w:r>
      <w:r w:rsidRPr="006C2A21">
        <w:rPr>
          <w:rFonts w:ascii="Arial" w:hAnsi="Arial" w:cs="Arial"/>
          <w:sz w:val="16"/>
          <w:szCs w:val="16"/>
        </w:rPr>
        <w:t>т</w:t>
      </w:r>
      <w:r w:rsidRPr="006C2A21">
        <w:rPr>
          <w:rFonts w:ascii="Arial" w:hAnsi="Arial" w:cs="Arial"/>
          <w:sz w:val="16"/>
          <w:szCs w:val="16"/>
        </w:rPr>
        <w:t>вии с указанным законодательством.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2.15. Акт подписывается уполномоченным должностным лицом, осуществляющим муниципальный лесной контроль, проводившим проверку, и л</w:t>
      </w:r>
      <w:r w:rsidRPr="006C2A21">
        <w:rPr>
          <w:rFonts w:ascii="Arial" w:hAnsi="Arial" w:cs="Arial"/>
          <w:sz w:val="16"/>
          <w:szCs w:val="16"/>
        </w:rPr>
        <w:t>и</w:t>
      </w:r>
      <w:r w:rsidRPr="006C2A21">
        <w:rPr>
          <w:rFonts w:ascii="Arial" w:hAnsi="Arial" w:cs="Arial"/>
          <w:sz w:val="16"/>
          <w:szCs w:val="16"/>
        </w:rPr>
        <w:t>цом, в отношении которого проводилась проверка (или его уполномоченным представителем). В случае отказа лица, в отношении которого провод</w:t>
      </w:r>
      <w:r w:rsidRPr="006C2A21">
        <w:rPr>
          <w:rFonts w:ascii="Arial" w:hAnsi="Arial" w:cs="Arial"/>
          <w:sz w:val="16"/>
          <w:szCs w:val="16"/>
        </w:rPr>
        <w:t>и</w:t>
      </w:r>
      <w:r w:rsidRPr="006C2A21">
        <w:rPr>
          <w:rFonts w:ascii="Arial" w:hAnsi="Arial" w:cs="Arial"/>
          <w:sz w:val="16"/>
          <w:szCs w:val="16"/>
        </w:rPr>
        <w:t>лась проверка, от подписания акта, в нем делается соответс</w:t>
      </w:r>
      <w:r w:rsidRPr="006C2A21">
        <w:rPr>
          <w:rFonts w:ascii="Arial" w:hAnsi="Arial" w:cs="Arial"/>
          <w:sz w:val="16"/>
          <w:szCs w:val="16"/>
        </w:rPr>
        <w:t>т</w:t>
      </w:r>
      <w:r w:rsidRPr="006C2A21">
        <w:rPr>
          <w:rFonts w:ascii="Arial" w:hAnsi="Arial" w:cs="Arial"/>
          <w:sz w:val="16"/>
          <w:szCs w:val="16"/>
        </w:rPr>
        <w:t>вующая запись. К акту прилагаются копии документов о правах на лесные участки (при наличии), объяснения заинтересованных и иных лиц, участвовавших при проведении проверки, другие документы или их копии, связанные с резул</w:t>
      </w:r>
      <w:r w:rsidRPr="006C2A21">
        <w:rPr>
          <w:rFonts w:ascii="Arial" w:hAnsi="Arial" w:cs="Arial"/>
          <w:sz w:val="16"/>
          <w:szCs w:val="16"/>
        </w:rPr>
        <w:t>ь</w:t>
      </w:r>
      <w:r w:rsidRPr="006C2A21">
        <w:rPr>
          <w:rFonts w:ascii="Arial" w:hAnsi="Arial" w:cs="Arial"/>
          <w:sz w:val="16"/>
          <w:szCs w:val="16"/>
        </w:rPr>
        <w:t>татами проверки.</w:t>
      </w:r>
    </w:p>
    <w:p w:rsidR="006C2A21" w:rsidRPr="006C2A21" w:rsidRDefault="006C2A21" w:rsidP="006C2A21">
      <w:pPr>
        <w:pStyle w:val="ConsPlusNormal"/>
        <w:ind w:firstLine="142"/>
        <w:jc w:val="both"/>
        <w:rPr>
          <w:sz w:val="16"/>
          <w:szCs w:val="16"/>
        </w:rPr>
      </w:pPr>
      <w:r w:rsidRPr="006C2A21">
        <w:rPr>
          <w:sz w:val="16"/>
          <w:szCs w:val="16"/>
        </w:rPr>
        <w:t>2.16. Акт оформляется непосредственно после завершения проверки в 2 экземплярах, один из которых с копиями приложений вручается руковод</w:t>
      </w:r>
      <w:r w:rsidRPr="006C2A21">
        <w:rPr>
          <w:sz w:val="16"/>
          <w:szCs w:val="16"/>
        </w:rPr>
        <w:t>и</w:t>
      </w:r>
      <w:r w:rsidRPr="006C2A21">
        <w:rPr>
          <w:sz w:val="16"/>
          <w:szCs w:val="16"/>
        </w:rPr>
        <w:t>телю, иному должностному лицу или уполномоченному представителю юридического лица, индивидуальному предпринимателю, его уполномоченн</w:t>
      </w:r>
      <w:r w:rsidRPr="006C2A21">
        <w:rPr>
          <w:sz w:val="16"/>
          <w:szCs w:val="16"/>
        </w:rPr>
        <w:t>о</w:t>
      </w:r>
      <w:r w:rsidRPr="006C2A21">
        <w:rPr>
          <w:sz w:val="16"/>
          <w:szCs w:val="16"/>
        </w:rPr>
        <w:t>му представителю под расписку об ознакомлении либо об отказе в ознакомлении с актом. В случае отсутствия руководителя, иного должн</w:t>
      </w:r>
      <w:r w:rsidRPr="006C2A21">
        <w:rPr>
          <w:sz w:val="16"/>
          <w:szCs w:val="16"/>
        </w:rPr>
        <w:t>о</w:t>
      </w:r>
      <w:r w:rsidRPr="006C2A21">
        <w:rPr>
          <w:sz w:val="16"/>
          <w:szCs w:val="16"/>
        </w:rPr>
        <w:t>стного лица или уполномоченного предст</w:t>
      </w:r>
      <w:r w:rsidRPr="006C2A21">
        <w:rPr>
          <w:sz w:val="16"/>
          <w:szCs w:val="16"/>
        </w:rPr>
        <w:t>а</w:t>
      </w:r>
      <w:r w:rsidRPr="006C2A21">
        <w:rPr>
          <w:sz w:val="16"/>
          <w:szCs w:val="16"/>
        </w:rPr>
        <w:t>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w:t>
      </w:r>
      <w:r w:rsidRPr="006C2A21">
        <w:rPr>
          <w:sz w:val="16"/>
          <w:szCs w:val="16"/>
        </w:rPr>
        <w:t>т</w:t>
      </w:r>
      <w:r w:rsidRPr="006C2A21">
        <w:rPr>
          <w:sz w:val="16"/>
          <w:szCs w:val="16"/>
        </w:rPr>
        <w:t>правлением с уведомлением о вручении, которое приобщается к экземпляру акта, хранящемуся в деле органа муниципального лесного ко</w:t>
      </w:r>
      <w:r w:rsidRPr="006C2A21">
        <w:rPr>
          <w:sz w:val="16"/>
          <w:szCs w:val="16"/>
        </w:rPr>
        <w:t>н</w:t>
      </w:r>
      <w:r w:rsidRPr="006C2A21">
        <w:rPr>
          <w:sz w:val="16"/>
          <w:szCs w:val="16"/>
        </w:rPr>
        <w:t>троля. При наличии согласия проверяемого лица на осуществление взаимодействия в электронной форме в рамках муниципального лесного контроля акт пр</w:t>
      </w:r>
      <w:r w:rsidRPr="006C2A21">
        <w:rPr>
          <w:sz w:val="16"/>
          <w:szCs w:val="16"/>
        </w:rPr>
        <w:t>о</w:t>
      </w:r>
      <w:r w:rsidRPr="006C2A21">
        <w:rPr>
          <w:sz w:val="16"/>
          <w:szCs w:val="16"/>
        </w:rPr>
        <w:t>верки может быть направлен в форме электронного документа, подписанного усиленной квалифицированной электронной подписью лица, состави</w:t>
      </w:r>
      <w:r w:rsidRPr="006C2A21">
        <w:rPr>
          <w:sz w:val="16"/>
          <w:szCs w:val="16"/>
        </w:rPr>
        <w:t>в</w:t>
      </w:r>
      <w:r w:rsidRPr="006C2A21">
        <w:rPr>
          <w:sz w:val="16"/>
          <w:szCs w:val="16"/>
        </w:rPr>
        <w:t>шего данный акт, руководителю, иному должностному лицу или уполномоченному представителю юридического лица, индивидуальному предприн</w:t>
      </w:r>
      <w:r w:rsidRPr="006C2A21">
        <w:rPr>
          <w:sz w:val="16"/>
          <w:szCs w:val="16"/>
        </w:rPr>
        <w:t>и</w:t>
      </w:r>
      <w:r w:rsidRPr="006C2A21">
        <w:rPr>
          <w:sz w:val="16"/>
          <w:szCs w:val="16"/>
        </w:rPr>
        <w:t>мателю, его уполномоченному представителю. При этом акт, направленный в форме электронного документа, подписанного усиленной квалифиц</w:t>
      </w:r>
      <w:r w:rsidRPr="006C2A21">
        <w:rPr>
          <w:sz w:val="16"/>
          <w:szCs w:val="16"/>
        </w:rPr>
        <w:t>и</w:t>
      </w:r>
      <w:r w:rsidRPr="006C2A21">
        <w:rPr>
          <w:sz w:val="16"/>
          <w:szCs w:val="16"/>
        </w:rPr>
        <w:t>рованной электронной подписью лица, составившего данный акт, проверяемому лицу способом, обеспечивающим подтверждение получения указа</w:t>
      </w:r>
      <w:r w:rsidRPr="006C2A21">
        <w:rPr>
          <w:sz w:val="16"/>
          <w:szCs w:val="16"/>
        </w:rPr>
        <w:t>н</w:t>
      </w:r>
      <w:r w:rsidRPr="006C2A21">
        <w:rPr>
          <w:sz w:val="16"/>
          <w:szCs w:val="16"/>
        </w:rPr>
        <w:t>ного документа, считается полученным пров</w:t>
      </w:r>
      <w:r w:rsidRPr="006C2A21">
        <w:rPr>
          <w:sz w:val="16"/>
          <w:szCs w:val="16"/>
        </w:rPr>
        <w:t>е</w:t>
      </w:r>
      <w:r w:rsidRPr="006C2A21">
        <w:rPr>
          <w:sz w:val="16"/>
          <w:szCs w:val="16"/>
        </w:rPr>
        <w:t>ряемым лицом.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случае если для составления акта необходимо получить заключения по результатам проведенных исследований, испытаний, специальных ра</w:t>
      </w:r>
      <w:r w:rsidRPr="006C2A21">
        <w:rPr>
          <w:rFonts w:ascii="Arial" w:hAnsi="Arial" w:cs="Arial"/>
          <w:sz w:val="16"/>
          <w:szCs w:val="16"/>
        </w:rPr>
        <w:t>с</w:t>
      </w:r>
      <w:r w:rsidRPr="006C2A21">
        <w:rPr>
          <w:rFonts w:ascii="Arial" w:hAnsi="Arial" w:cs="Arial"/>
          <w:sz w:val="16"/>
          <w:szCs w:val="16"/>
        </w:rPr>
        <w:t>следований, экспертиз, акт составляется в срок, не превышающий 3 рабочих дней после завершения мероприятий по контролю, и вручается руков</w:t>
      </w:r>
      <w:r w:rsidRPr="006C2A21">
        <w:rPr>
          <w:rFonts w:ascii="Arial" w:hAnsi="Arial" w:cs="Arial"/>
          <w:sz w:val="16"/>
          <w:szCs w:val="16"/>
        </w:rPr>
        <w:t>о</w:t>
      </w:r>
      <w:r w:rsidRPr="006C2A21">
        <w:rPr>
          <w:rFonts w:ascii="Arial" w:hAnsi="Arial" w:cs="Arial"/>
          <w:sz w:val="16"/>
          <w:szCs w:val="16"/>
        </w:rPr>
        <w:t>дителю, иному должностному лицу или уполномоченному представителю юридического лица, индивидуальному предпринимателю, его уполномоче</w:t>
      </w:r>
      <w:r w:rsidRPr="006C2A21">
        <w:rPr>
          <w:rFonts w:ascii="Arial" w:hAnsi="Arial" w:cs="Arial"/>
          <w:sz w:val="16"/>
          <w:szCs w:val="16"/>
        </w:rPr>
        <w:t>н</w:t>
      </w:r>
      <w:r w:rsidRPr="006C2A21">
        <w:rPr>
          <w:rFonts w:ascii="Arial" w:hAnsi="Arial" w:cs="Arial"/>
          <w:sz w:val="16"/>
          <w:szCs w:val="16"/>
        </w:rPr>
        <w:t>ному представителю под расписку  либо направляется заказным почтовым отправлением с уведомлением о вручении и (или) в форме электро</w:t>
      </w:r>
      <w:r w:rsidRPr="006C2A21">
        <w:rPr>
          <w:rFonts w:ascii="Arial" w:hAnsi="Arial" w:cs="Arial"/>
          <w:sz w:val="16"/>
          <w:szCs w:val="16"/>
        </w:rPr>
        <w:t>н</w:t>
      </w:r>
      <w:r w:rsidRPr="006C2A21">
        <w:rPr>
          <w:rFonts w:ascii="Arial" w:hAnsi="Arial" w:cs="Arial"/>
          <w:sz w:val="16"/>
          <w:szCs w:val="16"/>
        </w:rPr>
        <w:t>ного документа, подписанного усиленной квалифицированной электронной подписью лица, составившего данный акт (при условии согласия пров</w:t>
      </w:r>
      <w:r w:rsidRPr="006C2A21">
        <w:rPr>
          <w:rFonts w:ascii="Arial" w:hAnsi="Arial" w:cs="Arial"/>
          <w:sz w:val="16"/>
          <w:szCs w:val="16"/>
        </w:rPr>
        <w:t>е</w:t>
      </w:r>
      <w:r w:rsidRPr="006C2A21">
        <w:rPr>
          <w:rFonts w:ascii="Arial" w:hAnsi="Arial" w:cs="Arial"/>
          <w:sz w:val="16"/>
          <w:szCs w:val="16"/>
        </w:rPr>
        <w:t>ряемого лица на осуществление взаимодействия в электронной форме в рамках муниципального лесного контроля), способом, обеспечивающим подтвержд</w:t>
      </w:r>
      <w:r w:rsidRPr="006C2A21">
        <w:rPr>
          <w:rFonts w:ascii="Arial" w:hAnsi="Arial" w:cs="Arial"/>
          <w:sz w:val="16"/>
          <w:szCs w:val="16"/>
        </w:rPr>
        <w:t>е</w:t>
      </w:r>
      <w:r w:rsidRPr="006C2A21">
        <w:rPr>
          <w:rFonts w:ascii="Arial" w:hAnsi="Arial" w:cs="Arial"/>
          <w:sz w:val="16"/>
          <w:szCs w:val="16"/>
        </w:rPr>
        <w:t>ние получения указанного документа. При этом уведомление о вруч</w:t>
      </w:r>
      <w:r w:rsidRPr="006C2A21">
        <w:rPr>
          <w:rFonts w:ascii="Arial" w:hAnsi="Arial" w:cs="Arial"/>
          <w:sz w:val="16"/>
          <w:szCs w:val="16"/>
        </w:rPr>
        <w:t>е</w:t>
      </w:r>
      <w:r w:rsidRPr="006C2A21">
        <w:rPr>
          <w:rFonts w:ascii="Arial" w:hAnsi="Arial" w:cs="Arial"/>
          <w:sz w:val="16"/>
          <w:szCs w:val="16"/>
        </w:rPr>
        <w:t>нии и (или) иное подтверждение получения указанного документа приобщаются к экземпляру акта проверки, хранящемуся в деле органа муниципального лесного контр</w:t>
      </w:r>
      <w:r w:rsidRPr="006C2A21">
        <w:rPr>
          <w:rFonts w:ascii="Arial" w:hAnsi="Arial" w:cs="Arial"/>
          <w:sz w:val="16"/>
          <w:szCs w:val="16"/>
        </w:rPr>
        <w:t>о</w:t>
      </w:r>
      <w:r w:rsidRPr="006C2A21">
        <w:rPr>
          <w:rFonts w:ascii="Arial" w:hAnsi="Arial" w:cs="Arial"/>
          <w:sz w:val="16"/>
          <w:szCs w:val="16"/>
        </w:rPr>
        <w:t>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2.17. Результаты проверки, содержащие информацию, составляющую государственную, коммерческую, служебную, иную тайну, оформляются с с</w:t>
      </w:r>
      <w:r w:rsidRPr="006C2A21">
        <w:rPr>
          <w:rFonts w:ascii="Arial" w:hAnsi="Arial" w:cs="Arial"/>
          <w:sz w:val="16"/>
          <w:szCs w:val="16"/>
        </w:rPr>
        <w:t>о</w:t>
      </w:r>
      <w:r w:rsidRPr="006C2A21">
        <w:rPr>
          <w:rFonts w:ascii="Arial" w:hAnsi="Arial" w:cs="Arial"/>
          <w:sz w:val="16"/>
          <w:szCs w:val="16"/>
        </w:rPr>
        <w:t>блюдением требований, предусмотренных законодательс</w:t>
      </w:r>
      <w:r w:rsidRPr="006C2A21">
        <w:rPr>
          <w:rFonts w:ascii="Arial" w:hAnsi="Arial" w:cs="Arial"/>
          <w:sz w:val="16"/>
          <w:szCs w:val="16"/>
        </w:rPr>
        <w:t>т</w:t>
      </w:r>
      <w:r w:rsidRPr="006C2A21">
        <w:rPr>
          <w:rFonts w:ascii="Arial" w:hAnsi="Arial" w:cs="Arial"/>
          <w:sz w:val="16"/>
          <w:szCs w:val="16"/>
        </w:rPr>
        <w:t>вом Российской Федерации.</w:t>
      </w:r>
    </w:p>
    <w:p w:rsidR="006C2A21" w:rsidRPr="006C2A21" w:rsidRDefault="006C2A21" w:rsidP="006C2A21">
      <w:pPr>
        <w:pStyle w:val="ConsPlusNormal"/>
        <w:ind w:firstLine="142"/>
        <w:jc w:val="both"/>
        <w:rPr>
          <w:sz w:val="16"/>
          <w:szCs w:val="16"/>
        </w:rPr>
      </w:pPr>
      <w:r w:rsidRPr="006C2A21">
        <w:rPr>
          <w:sz w:val="16"/>
          <w:szCs w:val="16"/>
        </w:rPr>
        <w:t>2.18. В случае выявления при проведении проверки нарушений юридическим лицом, индивидуальным предпринимателем обязательных требов</w:t>
      </w:r>
      <w:r w:rsidRPr="006C2A21">
        <w:rPr>
          <w:sz w:val="16"/>
          <w:szCs w:val="16"/>
        </w:rPr>
        <w:t>а</w:t>
      </w:r>
      <w:r w:rsidRPr="006C2A21">
        <w:rPr>
          <w:sz w:val="16"/>
          <w:szCs w:val="16"/>
        </w:rPr>
        <w:t>ний должностные лица органа муниципального лесного контроля, проводившие проверку, в пределах полномочий, предусмотренных законодательс</w:t>
      </w:r>
      <w:r w:rsidRPr="006C2A21">
        <w:rPr>
          <w:sz w:val="16"/>
          <w:szCs w:val="16"/>
        </w:rPr>
        <w:t>т</w:t>
      </w:r>
      <w:r w:rsidRPr="006C2A21">
        <w:rPr>
          <w:sz w:val="16"/>
          <w:szCs w:val="16"/>
        </w:rPr>
        <w:t>вом Российской Федерации, обязаны:</w:t>
      </w:r>
    </w:p>
    <w:p w:rsidR="006C2A21" w:rsidRPr="006C2A21" w:rsidRDefault="006C2A21" w:rsidP="006C2A21">
      <w:pPr>
        <w:pStyle w:val="ConsPlusNormal"/>
        <w:ind w:firstLine="142"/>
        <w:jc w:val="both"/>
        <w:rPr>
          <w:sz w:val="16"/>
          <w:szCs w:val="16"/>
        </w:rPr>
      </w:pPr>
      <w:r w:rsidRPr="006C2A21">
        <w:rPr>
          <w:sz w:val="16"/>
          <w:szCs w:val="16"/>
        </w:rPr>
        <w:t>выдать предписание юридическому лицу, индивидуальному предпринимателю об устранении выявленных нарушений с указанием сроков их устр</w:t>
      </w:r>
      <w:r w:rsidRPr="006C2A21">
        <w:rPr>
          <w:sz w:val="16"/>
          <w:szCs w:val="16"/>
        </w:rPr>
        <w:t>а</w:t>
      </w:r>
      <w:r w:rsidRPr="006C2A21">
        <w:rPr>
          <w:sz w:val="16"/>
          <w:szCs w:val="16"/>
        </w:rPr>
        <w:t>нения и (или) о проведении мероприятий по предотвращению причинения вреда жизни, здоровью людей, вреда животным, растениям, окр</w:t>
      </w:r>
      <w:r w:rsidRPr="006C2A21">
        <w:rPr>
          <w:sz w:val="16"/>
          <w:szCs w:val="16"/>
        </w:rPr>
        <w:t>у</w:t>
      </w:r>
      <w:r w:rsidRPr="006C2A21">
        <w:rPr>
          <w:sz w:val="16"/>
          <w:szCs w:val="16"/>
        </w:rPr>
        <w:t>жающей среде, объектам культурного наследия (памятникам истории и культуры) народов Российской Федерации, музейным предметам и музейным колле</w:t>
      </w:r>
      <w:r w:rsidRPr="006C2A21">
        <w:rPr>
          <w:sz w:val="16"/>
          <w:szCs w:val="16"/>
        </w:rPr>
        <w:t>к</w:t>
      </w:r>
      <w:r w:rsidRPr="006C2A21">
        <w:rPr>
          <w:sz w:val="16"/>
          <w:szCs w:val="16"/>
        </w:rPr>
        <w:t>циям, включенным в состав Музейного фонда Российской Федерации, особо ценным, в том числе уникальным, документам Архивного фонда Росси</w:t>
      </w:r>
      <w:r w:rsidRPr="006C2A21">
        <w:rPr>
          <w:sz w:val="16"/>
          <w:szCs w:val="16"/>
        </w:rPr>
        <w:t>й</w:t>
      </w:r>
      <w:r w:rsidRPr="006C2A21">
        <w:rPr>
          <w:sz w:val="16"/>
          <w:szCs w:val="16"/>
        </w:rPr>
        <w:t>ской Федерации, документам, имеющим особое историческое, научное, культурное значение, входящим в состав национального библиотечного фо</w:t>
      </w:r>
      <w:r w:rsidRPr="006C2A21">
        <w:rPr>
          <w:sz w:val="16"/>
          <w:szCs w:val="16"/>
        </w:rPr>
        <w:t>н</w:t>
      </w:r>
      <w:r w:rsidRPr="006C2A21">
        <w:rPr>
          <w:sz w:val="16"/>
          <w:szCs w:val="16"/>
        </w:rPr>
        <w:t>да, безопасности государства, имуществу физических и юридических лиц, государственному или муниципальному имуществу, предупреждению во</w:t>
      </w:r>
      <w:r w:rsidRPr="006C2A21">
        <w:rPr>
          <w:sz w:val="16"/>
          <w:szCs w:val="16"/>
        </w:rPr>
        <w:t>з</w:t>
      </w:r>
      <w:r w:rsidRPr="006C2A21">
        <w:rPr>
          <w:sz w:val="16"/>
          <w:szCs w:val="16"/>
        </w:rPr>
        <w:t>никновения чрезвычайных ситуаций природного и техноге</w:t>
      </w:r>
      <w:r w:rsidRPr="006C2A21">
        <w:rPr>
          <w:sz w:val="16"/>
          <w:szCs w:val="16"/>
        </w:rPr>
        <w:t>н</w:t>
      </w:r>
      <w:r w:rsidRPr="006C2A21">
        <w:rPr>
          <w:sz w:val="16"/>
          <w:szCs w:val="16"/>
        </w:rPr>
        <w:t>ного характера, а также других мероприятий, предусмотренных федеральными законами;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w:t>
      </w:r>
      <w:r w:rsidRPr="006C2A21">
        <w:rPr>
          <w:rFonts w:ascii="Arial" w:hAnsi="Arial" w:cs="Arial"/>
          <w:sz w:val="16"/>
          <w:szCs w:val="16"/>
        </w:rPr>
        <w:t>с</w:t>
      </w:r>
      <w:r w:rsidRPr="006C2A21">
        <w:rPr>
          <w:rFonts w:ascii="Arial" w:hAnsi="Arial" w:cs="Arial"/>
          <w:sz w:val="16"/>
          <w:szCs w:val="16"/>
        </w:rPr>
        <w:t>сийской Федерации, музейным предметам и музейным ко</w:t>
      </w:r>
      <w:r w:rsidRPr="006C2A21">
        <w:rPr>
          <w:rFonts w:ascii="Arial" w:hAnsi="Arial" w:cs="Arial"/>
          <w:sz w:val="16"/>
          <w:szCs w:val="16"/>
        </w:rPr>
        <w:t>л</w:t>
      </w:r>
      <w:r w:rsidRPr="006C2A21">
        <w:rPr>
          <w:rFonts w:ascii="Arial" w:hAnsi="Arial" w:cs="Arial"/>
          <w:sz w:val="16"/>
          <w:szCs w:val="16"/>
        </w:rPr>
        <w:t>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w:t>
      </w:r>
      <w:r w:rsidRPr="006C2A21">
        <w:rPr>
          <w:rFonts w:ascii="Arial" w:hAnsi="Arial" w:cs="Arial"/>
          <w:sz w:val="16"/>
          <w:szCs w:val="16"/>
        </w:rPr>
        <w:t>а</w:t>
      </w:r>
      <w:r w:rsidRPr="006C2A21">
        <w:rPr>
          <w:rFonts w:ascii="Arial" w:hAnsi="Arial" w:cs="Arial"/>
          <w:sz w:val="16"/>
          <w:szCs w:val="16"/>
        </w:rPr>
        <w:t>чение, входящим в состав национального библиотечного фонда, обеспечению безопасности государства, предупреждению возникновения чрезв</w:t>
      </w:r>
      <w:r w:rsidRPr="006C2A21">
        <w:rPr>
          <w:rFonts w:ascii="Arial" w:hAnsi="Arial" w:cs="Arial"/>
          <w:sz w:val="16"/>
          <w:szCs w:val="16"/>
        </w:rPr>
        <w:t>ы</w:t>
      </w:r>
      <w:r w:rsidRPr="006C2A21">
        <w:rPr>
          <w:rFonts w:ascii="Arial" w:hAnsi="Arial" w:cs="Arial"/>
          <w:sz w:val="16"/>
          <w:szCs w:val="16"/>
        </w:rPr>
        <w:t>чайных ситуаций природного и техногенного характера, а также меры по привлечению лиц, допустивших выявленные нарушения, к ответственн</w:t>
      </w:r>
      <w:r w:rsidRPr="006C2A21">
        <w:rPr>
          <w:rFonts w:ascii="Arial" w:hAnsi="Arial" w:cs="Arial"/>
          <w:sz w:val="16"/>
          <w:szCs w:val="16"/>
        </w:rPr>
        <w:t>о</w:t>
      </w:r>
      <w:r w:rsidRPr="006C2A21">
        <w:rPr>
          <w:rFonts w:ascii="Arial" w:hAnsi="Arial" w:cs="Arial"/>
          <w:sz w:val="16"/>
          <w:szCs w:val="16"/>
        </w:rPr>
        <w:t>сти.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2.19. Юридическое лицо, индивидуальный предприниматель, проверка которых проводилась, в случае несогласия с фактами, выводами, предлож</w:t>
      </w:r>
      <w:r w:rsidRPr="006C2A21">
        <w:rPr>
          <w:rFonts w:ascii="Arial" w:hAnsi="Arial" w:cs="Arial"/>
          <w:sz w:val="16"/>
          <w:szCs w:val="16"/>
        </w:rPr>
        <w:t>е</w:t>
      </w:r>
      <w:r w:rsidRPr="006C2A21">
        <w:rPr>
          <w:rFonts w:ascii="Arial" w:hAnsi="Arial" w:cs="Arial"/>
          <w:sz w:val="16"/>
          <w:szCs w:val="16"/>
        </w:rPr>
        <w:t>ниями, изложенными в акте проверки, либо с выданным предписанием об устранении в</w:t>
      </w:r>
      <w:r w:rsidRPr="006C2A21">
        <w:rPr>
          <w:rFonts w:ascii="Arial" w:hAnsi="Arial" w:cs="Arial"/>
          <w:sz w:val="16"/>
          <w:szCs w:val="16"/>
        </w:rPr>
        <w:t>ы</w:t>
      </w:r>
      <w:r w:rsidRPr="006C2A21">
        <w:rPr>
          <w:rFonts w:ascii="Arial" w:hAnsi="Arial" w:cs="Arial"/>
          <w:sz w:val="16"/>
          <w:szCs w:val="16"/>
        </w:rPr>
        <w:t>явленных нарушений в течение 15 дней с даты получения акта проверки вправе представить в соответствующий орган муниципального лесного контроля в письменной форме возражения в отн</w:t>
      </w:r>
      <w:r w:rsidRPr="006C2A21">
        <w:rPr>
          <w:rFonts w:ascii="Arial" w:hAnsi="Arial" w:cs="Arial"/>
          <w:sz w:val="16"/>
          <w:szCs w:val="16"/>
        </w:rPr>
        <w:t>о</w:t>
      </w:r>
      <w:r w:rsidRPr="006C2A21">
        <w:rPr>
          <w:rFonts w:ascii="Arial" w:hAnsi="Arial" w:cs="Arial"/>
          <w:sz w:val="16"/>
          <w:szCs w:val="16"/>
        </w:rPr>
        <w:t>шении акта проверки и (или) выданного предписания об устранении выявленных нарушений в целом или его отдельных положений. При этом юрид</w:t>
      </w:r>
      <w:r w:rsidRPr="006C2A21">
        <w:rPr>
          <w:rFonts w:ascii="Arial" w:hAnsi="Arial" w:cs="Arial"/>
          <w:sz w:val="16"/>
          <w:szCs w:val="16"/>
        </w:rPr>
        <w:t>и</w:t>
      </w:r>
      <w:r w:rsidRPr="006C2A21">
        <w:rPr>
          <w:rFonts w:ascii="Arial" w:hAnsi="Arial" w:cs="Arial"/>
          <w:sz w:val="16"/>
          <w:szCs w:val="16"/>
        </w:rPr>
        <w:t>ческое лицо, индивидуальный предприниматель вправе приложить к таким возражениям документы, подтверждающие обоснованность таких возр</w:t>
      </w:r>
      <w:r w:rsidRPr="006C2A21">
        <w:rPr>
          <w:rFonts w:ascii="Arial" w:hAnsi="Arial" w:cs="Arial"/>
          <w:sz w:val="16"/>
          <w:szCs w:val="16"/>
        </w:rPr>
        <w:t>а</w:t>
      </w:r>
      <w:r w:rsidRPr="006C2A21">
        <w:rPr>
          <w:rFonts w:ascii="Arial" w:hAnsi="Arial" w:cs="Arial"/>
          <w:sz w:val="16"/>
          <w:szCs w:val="16"/>
        </w:rPr>
        <w:t>жений, или их заверенные копии либо в согласованный срок п</w:t>
      </w:r>
      <w:r w:rsidRPr="006C2A21">
        <w:rPr>
          <w:rFonts w:ascii="Arial" w:hAnsi="Arial" w:cs="Arial"/>
          <w:sz w:val="16"/>
          <w:szCs w:val="16"/>
        </w:rPr>
        <w:t>е</w:t>
      </w:r>
      <w:r w:rsidRPr="006C2A21">
        <w:rPr>
          <w:rFonts w:ascii="Arial" w:hAnsi="Arial" w:cs="Arial"/>
          <w:sz w:val="16"/>
          <w:szCs w:val="16"/>
        </w:rPr>
        <w:t>редать их в орган муниципального лесного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w:t>
      </w:r>
      <w:r w:rsidRPr="006C2A21">
        <w:rPr>
          <w:rFonts w:ascii="Arial" w:hAnsi="Arial" w:cs="Arial"/>
          <w:sz w:val="16"/>
          <w:szCs w:val="16"/>
        </w:rPr>
        <w:t>о</w:t>
      </w:r>
      <w:r w:rsidRPr="006C2A21">
        <w:rPr>
          <w:rFonts w:ascii="Arial" w:hAnsi="Arial" w:cs="Arial"/>
          <w:sz w:val="16"/>
          <w:szCs w:val="16"/>
        </w:rPr>
        <w:t>веряемого лица.</w:t>
      </w:r>
    </w:p>
    <w:p w:rsidR="006C2A21" w:rsidRPr="00E1580A" w:rsidRDefault="006C2A21" w:rsidP="006C2A21">
      <w:pPr>
        <w:widowControl w:val="0"/>
        <w:autoSpaceDE w:val="0"/>
        <w:autoSpaceDN w:val="0"/>
        <w:adjustRightInd w:val="0"/>
        <w:jc w:val="center"/>
        <w:outlineLvl w:val="1"/>
        <w:rPr>
          <w:rFonts w:ascii="Arial" w:hAnsi="Arial" w:cs="Arial"/>
          <w:b/>
          <w:sz w:val="16"/>
          <w:szCs w:val="16"/>
        </w:rPr>
      </w:pPr>
      <w:bookmarkStart w:id="5" w:name="Par107"/>
      <w:bookmarkEnd w:id="5"/>
      <w:r w:rsidRPr="00E1580A">
        <w:rPr>
          <w:rFonts w:ascii="Arial" w:hAnsi="Arial" w:cs="Arial"/>
          <w:b/>
          <w:sz w:val="16"/>
          <w:szCs w:val="16"/>
        </w:rPr>
        <w:t>3. Осуществление муниципального лесного контроля</w:t>
      </w:r>
    </w:p>
    <w:p w:rsidR="006C2A21" w:rsidRPr="00E1580A" w:rsidRDefault="006C2A21" w:rsidP="006C2A21">
      <w:pPr>
        <w:widowControl w:val="0"/>
        <w:autoSpaceDE w:val="0"/>
        <w:autoSpaceDN w:val="0"/>
        <w:adjustRightInd w:val="0"/>
        <w:jc w:val="center"/>
        <w:rPr>
          <w:rFonts w:ascii="Arial" w:hAnsi="Arial" w:cs="Arial"/>
          <w:b/>
          <w:sz w:val="16"/>
          <w:szCs w:val="16"/>
        </w:rPr>
      </w:pPr>
      <w:r w:rsidRPr="00E1580A">
        <w:rPr>
          <w:rFonts w:ascii="Arial" w:hAnsi="Arial" w:cs="Arial"/>
          <w:b/>
          <w:sz w:val="16"/>
          <w:szCs w:val="16"/>
        </w:rPr>
        <w:t>в отношении граждан</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3.1. Муниципальный лесной контроль в отношении граждан осуществляется посредством проведения плановых и внеплановых проверок соблюд</w:t>
      </w:r>
      <w:r w:rsidRPr="006C2A21">
        <w:rPr>
          <w:rFonts w:ascii="Arial" w:hAnsi="Arial" w:cs="Arial"/>
          <w:sz w:val="16"/>
          <w:szCs w:val="16"/>
        </w:rPr>
        <w:t>е</w:t>
      </w:r>
      <w:r w:rsidRPr="006C2A21">
        <w:rPr>
          <w:rFonts w:ascii="Arial" w:hAnsi="Arial" w:cs="Arial"/>
          <w:sz w:val="16"/>
          <w:szCs w:val="16"/>
        </w:rPr>
        <w:t>ния гражданами обязательных требований, установленных в отношении объектов лесных о</w:t>
      </w:r>
      <w:r w:rsidRPr="006C2A21">
        <w:rPr>
          <w:rFonts w:ascii="Arial" w:hAnsi="Arial" w:cs="Arial"/>
          <w:sz w:val="16"/>
          <w:szCs w:val="16"/>
        </w:rPr>
        <w:t>т</w:t>
      </w:r>
      <w:r w:rsidRPr="006C2A21">
        <w:rPr>
          <w:rFonts w:ascii="Arial" w:hAnsi="Arial" w:cs="Arial"/>
          <w:sz w:val="16"/>
          <w:szCs w:val="16"/>
        </w:rPr>
        <w:t>ношений.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3.2. Плановая проверка проводится в соответствии с ежегодным планом, утверждаемым Главой муниципального района не позднее 10 декабря г</w:t>
      </w:r>
      <w:r w:rsidRPr="006C2A21">
        <w:rPr>
          <w:rFonts w:ascii="Arial" w:hAnsi="Arial" w:cs="Arial"/>
          <w:sz w:val="16"/>
          <w:szCs w:val="16"/>
        </w:rPr>
        <w:t>о</w:t>
      </w:r>
      <w:r w:rsidRPr="006C2A21">
        <w:rPr>
          <w:rFonts w:ascii="Arial" w:hAnsi="Arial" w:cs="Arial"/>
          <w:sz w:val="16"/>
          <w:szCs w:val="16"/>
        </w:rPr>
        <w:t>да, предшествующего году проведения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Плановые проверки проводятся не чаще одного раза в год.</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Основанием для проведения плановой проверки является истечение одного года со дня проведения последней плановой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3.3. Основаниями для проведения внеплановой проверки в отношении граждан я</w:t>
      </w:r>
      <w:r w:rsidRPr="006C2A21">
        <w:rPr>
          <w:rFonts w:ascii="Arial" w:hAnsi="Arial" w:cs="Arial"/>
          <w:sz w:val="16"/>
          <w:szCs w:val="16"/>
        </w:rPr>
        <w:t>в</w:t>
      </w:r>
      <w:r w:rsidRPr="006C2A21">
        <w:rPr>
          <w:rFonts w:ascii="Arial" w:hAnsi="Arial" w:cs="Arial"/>
          <w:sz w:val="16"/>
          <w:szCs w:val="16"/>
        </w:rPr>
        <w:t>ляются: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bookmarkStart w:id="6" w:name="Par115"/>
      <w:bookmarkEnd w:id="6"/>
      <w:r w:rsidRPr="006C2A21">
        <w:rPr>
          <w:rFonts w:ascii="Arial" w:hAnsi="Arial" w:cs="Arial"/>
          <w:sz w:val="16"/>
          <w:szCs w:val="16"/>
        </w:rPr>
        <w:t>3.3.1. Поступление в Администрации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w:t>
      </w:r>
      <w:r w:rsidRPr="006C2A21">
        <w:rPr>
          <w:rFonts w:ascii="Arial" w:hAnsi="Arial" w:cs="Arial"/>
          <w:sz w:val="16"/>
          <w:szCs w:val="16"/>
        </w:rPr>
        <w:t>ь</w:t>
      </w:r>
      <w:r w:rsidRPr="006C2A21">
        <w:rPr>
          <w:rFonts w:ascii="Arial" w:hAnsi="Arial" w:cs="Arial"/>
          <w:sz w:val="16"/>
          <w:szCs w:val="16"/>
        </w:rPr>
        <w:t>ных требований;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3.3.2. Истечение срока исполнения гражданином ранее выданного предписания об устранении нарушения обяз</w:t>
      </w:r>
      <w:r w:rsidRPr="006C2A21">
        <w:rPr>
          <w:rFonts w:ascii="Arial" w:hAnsi="Arial" w:cs="Arial"/>
          <w:sz w:val="16"/>
          <w:szCs w:val="16"/>
        </w:rPr>
        <w:t>а</w:t>
      </w:r>
      <w:r w:rsidRPr="006C2A21">
        <w:rPr>
          <w:rFonts w:ascii="Arial" w:hAnsi="Arial" w:cs="Arial"/>
          <w:sz w:val="16"/>
          <w:szCs w:val="16"/>
        </w:rPr>
        <w:t>тельных требований.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3.4. Обращения и заявления, не позволяющие установить лицо, обратившееся в Администрацию, а также обращения и заявления, не с</w:t>
      </w:r>
      <w:r w:rsidRPr="006C2A21">
        <w:rPr>
          <w:rFonts w:ascii="Arial" w:hAnsi="Arial" w:cs="Arial"/>
          <w:sz w:val="16"/>
          <w:szCs w:val="16"/>
        </w:rPr>
        <w:t>о</w:t>
      </w:r>
      <w:r w:rsidRPr="006C2A21">
        <w:rPr>
          <w:rFonts w:ascii="Arial" w:hAnsi="Arial" w:cs="Arial"/>
          <w:sz w:val="16"/>
          <w:szCs w:val="16"/>
        </w:rPr>
        <w:t xml:space="preserve">держащие сведений о фактах, указанных в </w:t>
      </w:r>
      <w:hyperlink r:id="rId27" w:anchor="Par115#Par115" w:history="1">
        <w:r w:rsidRPr="006C2A21">
          <w:rPr>
            <w:rStyle w:val="af"/>
            <w:rFonts w:ascii="Arial" w:hAnsi="Arial" w:cs="Arial"/>
            <w:color w:val="auto"/>
            <w:sz w:val="16"/>
            <w:szCs w:val="16"/>
            <w:u w:val="none"/>
          </w:rPr>
          <w:t>подпункте 3.3.1</w:t>
        </w:r>
      </w:hyperlink>
      <w:r w:rsidRPr="006C2A21">
        <w:rPr>
          <w:rFonts w:ascii="Arial" w:hAnsi="Arial" w:cs="Arial"/>
          <w:sz w:val="16"/>
          <w:szCs w:val="16"/>
        </w:rPr>
        <w:t xml:space="preserve"> пункта 3.3 Порядка, не могут служить основанием для проведения внеплановой проверки в отнош</w:t>
      </w:r>
      <w:r w:rsidRPr="006C2A21">
        <w:rPr>
          <w:rFonts w:ascii="Arial" w:hAnsi="Arial" w:cs="Arial"/>
          <w:sz w:val="16"/>
          <w:szCs w:val="16"/>
        </w:rPr>
        <w:t>е</w:t>
      </w:r>
      <w:r w:rsidRPr="006C2A21">
        <w:rPr>
          <w:rFonts w:ascii="Arial" w:hAnsi="Arial" w:cs="Arial"/>
          <w:sz w:val="16"/>
          <w:szCs w:val="16"/>
        </w:rPr>
        <w:t>нии гражданина.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3.5. Плановая, внеплановая проверка в отношении гражданина проводится на основании распоряжения Админ</w:t>
      </w:r>
      <w:r w:rsidRPr="006C2A21">
        <w:rPr>
          <w:rFonts w:ascii="Arial" w:hAnsi="Arial" w:cs="Arial"/>
          <w:sz w:val="16"/>
          <w:szCs w:val="16"/>
        </w:rPr>
        <w:t>и</w:t>
      </w:r>
      <w:r w:rsidRPr="006C2A21">
        <w:rPr>
          <w:rFonts w:ascii="Arial" w:hAnsi="Arial" w:cs="Arial"/>
          <w:sz w:val="16"/>
          <w:szCs w:val="16"/>
        </w:rPr>
        <w:t>страции.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распоряжении о проведении проверки указываются: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Администрации;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w:t>
      </w:r>
      <w:r w:rsidRPr="006C2A21">
        <w:rPr>
          <w:rFonts w:ascii="Arial" w:hAnsi="Arial" w:cs="Arial"/>
          <w:sz w:val="16"/>
          <w:szCs w:val="16"/>
        </w:rPr>
        <w:t>е</w:t>
      </w:r>
      <w:r w:rsidRPr="006C2A21">
        <w:rPr>
          <w:rFonts w:ascii="Arial" w:hAnsi="Arial" w:cs="Arial"/>
          <w:sz w:val="16"/>
          <w:szCs w:val="16"/>
        </w:rPr>
        <w:t>каемых к провед</w:t>
      </w:r>
      <w:r w:rsidRPr="006C2A21">
        <w:rPr>
          <w:rFonts w:ascii="Arial" w:hAnsi="Arial" w:cs="Arial"/>
          <w:sz w:val="16"/>
          <w:szCs w:val="16"/>
        </w:rPr>
        <w:t>е</w:t>
      </w:r>
      <w:r w:rsidRPr="006C2A21">
        <w:rPr>
          <w:rFonts w:ascii="Arial" w:hAnsi="Arial" w:cs="Arial"/>
          <w:sz w:val="16"/>
          <w:szCs w:val="16"/>
        </w:rPr>
        <w:t>нию проверки экспертов, представителей экспертных организаций;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фамилия, имя, отчество гражданина, проверка которого проводится, место его жительства, место нахождения объекта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цели, задачи, предмет проверки и срок ее проведения;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правовые основания проверки, в том числе подлежащие проверке обяз</w:t>
      </w:r>
      <w:r w:rsidRPr="006C2A21">
        <w:rPr>
          <w:rFonts w:ascii="Arial" w:hAnsi="Arial" w:cs="Arial"/>
          <w:sz w:val="16"/>
          <w:szCs w:val="16"/>
        </w:rPr>
        <w:t>а</w:t>
      </w:r>
      <w:r w:rsidRPr="006C2A21">
        <w:rPr>
          <w:rFonts w:ascii="Arial" w:hAnsi="Arial" w:cs="Arial"/>
          <w:sz w:val="16"/>
          <w:szCs w:val="16"/>
        </w:rPr>
        <w:t>тельные требования;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сроки проведения и перечень мероприятий, необходимых для достижения целей и задач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форма проверки (документарная или выездная).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Проверка может проводиться только лицами, которые указаны в распоряжении о проведении прове</w:t>
      </w:r>
      <w:r w:rsidRPr="006C2A21">
        <w:rPr>
          <w:rFonts w:ascii="Arial" w:hAnsi="Arial" w:cs="Arial"/>
          <w:sz w:val="16"/>
          <w:szCs w:val="16"/>
        </w:rPr>
        <w:t>р</w:t>
      </w:r>
      <w:r w:rsidRPr="006C2A21">
        <w:rPr>
          <w:rFonts w:ascii="Arial" w:hAnsi="Arial" w:cs="Arial"/>
          <w:sz w:val="16"/>
          <w:szCs w:val="16"/>
        </w:rPr>
        <w:t>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3.6. Плановые и внеплановые проверки в отношении граждан проводятся в форме документарной и (или) выездной проверки, срок проведения ка</w:t>
      </w:r>
      <w:r w:rsidRPr="006C2A21">
        <w:rPr>
          <w:rFonts w:ascii="Arial" w:hAnsi="Arial" w:cs="Arial"/>
          <w:sz w:val="16"/>
          <w:szCs w:val="16"/>
        </w:rPr>
        <w:t>ж</w:t>
      </w:r>
      <w:r w:rsidRPr="006C2A21">
        <w:rPr>
          <w:rFonts w:ascii="Arial" w:hAnsi="Arial" w:cs="Arial"/>
          <w:sz w:val="16"/>
          <w:szCs w:val="16"/>
        </w:rPr>
        <w:lastRenderedPageBreak/>
        <w:t>дой из которых не может превышать 20 рабочих дней. В исключительных случаях, связанных с необходимостью проведения сложных и (или) дл</w:t>
      </w:r>
      <w:r w:rsidRPr="006C2A21">
        <w:rPr>
          <w:rFonts w:ascii="Arial" w:hAnsi="Arial" w:cs="Arial"/>
          <w:sz w:val="16"/>
          <w:szCs w:val="16"/>
        </w:rPr>
        <w:t>и</w:t>
      </w:r>
      <w:r w:rsidRPr="006C2A21">
        <w:rPr>
          <w:rFonts w:ascii="Arial" w:hAnsi="Arial" w:cs="Arial"/>
          <w:sz w:val="16"/>
          <w:szCs w:val="16"/>
        </w:rPr>
        <w:t>тельных исследований, специальных экспертиз, на основании мотивированных предложений должностных лиц Администрации, проводящих прове</w:t>
      </w:r>
      <w:r w:rsidRPr="006C2A21">
        <w:rPr>
          <w:rFonts w:ascii="Arial" w:hAnsi="Arial" w:cs="Arial"/>
          <w:sz w:val="16"/>
          <w:szCs w:val="16"/>
        </w:rPr>
        <w:t>р</w:t>
      </w:r>
      <w:r w:rsidRPr="006C2A21">
        <w:rPr>
          <w:rFonts w:ascii="Arial" w:hAnsi="Arial" w:cs="Arial"/>
          <w:sz w:val="16"/>
          <w:szCs w:val="16"/>
        </w:rPr>
        <w:t>ку, срок проверки может быть продлен Главой муниципального района, но не б</w:t>
      </w:r>
      <w:r w:rsidRPr="006C2A21">
        <w:rPr>
          <w:rFonts w:ascii="Arial" w:hAnsi="Arial" w:cs="Arial"/>
          <w:sz w:val="16"/>
          <w:szCs w:val="16"/>
        </w:rPr>
        <w:t>о</w:t>
      </w:r>
      <w:r w:rsidRPr="006C2A21">
        <w:rPr>
          <w:rFonts w:ascii="Arial" w:hAnsi="Arial" w:cs="Arial"/>
          <w:sz w:val="16"/>
          <w:szCs w:val="16"/>
        </w:rPr>
        <w:t>лее чем на 20 рабочих дней.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Заверенная печатью копия распоряжения о проведении плановой проверки вручается под роспись должностным лицом, уполномоченным на пр</w:t>
      </w:r>
      <w:r w:rsidRPr="006C2A21">
        <w:rPr>
          <w:rFonts w:ascii="Arial" w:hAnsi="Arial" w:cs="Arial"/>
          <w:sz w:val="16"/>
          <w:szCs w:val="16"/>
        </w:rPr>
        <w:t>о</w:t>
      </w:r>
      <w:r w:rsidRPr="006C2A21">
        <w:rPr>
          <w:rFonts w:ascii="Arial" w:hAnsi="Arial" w:cs="Arial"/>
          <w:sz w:val="16"/>
          <w:szCs w:val="16"/>
        </w:rPr>
        <w:t>ведение проверки, или направляется заказным письмом с уведомлением о вручении гражданину, не позднее чем за 10 дней до начала провед</w:t>
      </w:r>
      <w:r w:rsidRPr="006C2A21">
        <w:rPr>
          <w:rFonts w:ascii="Arial" w:hAnsi="Arial" w:cs="Arial"/>
          <w:sz w:val="16"/>
          <w:szCs w:val="16"/>
        </w:rPr>
        <w:t>е</w:t>
      </w:r>
      <w:r w:rsidRPr="006C2A21">
        <w:rPr>
          <w:rFonts w:ascii="Arial" w:hAnsi="Arial" w:cs="Arial"/>
          <w:sz w:val="16"/>
          <w:szCs w:val="16"/>
        </w:rPr>
        <w:t>ния указанной проверки. О проведении внеплановой выездной проверки гражданин уведомляется Администрацией не менее чем за 24 часа до нач</w:t>
      </w:r>
      <w:r w:rsidRPr="006C2A21">
        <w:rPr>
          <w:rFonts w:ascii="Arial" w:hAnsi="Arial" w:cs="Arial"/>
          <w:sz w:val="16"/>
          <w:szCs w:val="16"/>
        </w:rPr>
        <w:t>а</w:t>
      </w:r>
      <w:r w:rsidRPr="006C2A21">
        <w:rPr>
          <w:rFonts w:ascii="Arial" w:hAnsi="Arial" w:cs="Arial"/>
          <w:sz w:val="16"/>
          <w:szCs w:val="16"/>
        </w:rPr>
        <w:t>ла ее проведения любым доступным сп</w:t>
      </w:r>
      <w:r w:rsidRPr="006C2A21">
        <w:rPr>
          <w:rFonts w:ascii="Arial" w:hAnsi="Arial" w:cs="Arial"/>
          <w:sz w:val="16"/>
          <w:szCs w:val="16"/>
        </w:rPr>
        <w:t>о</w:t>
      </w:r>
      <w:r w:rsidRPr="006C2A21">
        <w:rPr>
          <w:rFonts w:ascii="Arial" w:hAnsi="Arial" w:cs="Arial"/>
          <w:sz w:val="16"/>
          <w:szCs w:val="16"/>
        </w:rPr>
        <w:t>собом.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По просьбе подлежащего проверке гражданина, его уполномоченного представителя должностное лицо,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w:t>
      </w:r>
      <w:r w:rsidRPr="006C2A21">
        <w:rPr>
          <w:rFonts w:ascii="Arial" w:hAnsi="Arial" w:cs="Arial"/>
          <w:sz w:val="16"/>
          <w:szCs w:val="16"/>
        </w:rPr>
        <w:t>о</w:t>
      </w:r>
      <w:r w:rsidRPr="006C2A21">
        <w:rPr>
          <w:rFonts w:ascii="Arial" w:hAnsi="Arial" w:cs="Arial"/>
          <w:sz w:val="16"/>
          <w:szCs w:val="16"/>
        </w:rPr>
        <w:t>го лесного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3.7. Предметом документарной проверки в отношении гражданина являются сведения, содержащиеся в документах, связанных с исполн</w:t>
      </w:r>
      <w:r w:rsidRPr="006C2A21">
        <w:rPr>
          <w:rFonts w:ascii="Arial" w:hAnsi="Arial" w:cs="Arial"/>
          <w:sz w:val="16"/>
          <w:szCs w:val="16"/>
        </w:rPr>
        <w:t>е</w:t>
      </w:r>
      <w:r w:rsidRPr="006C2A21">
        <w:rPr>
          <w:rFonts w:ascii="Arial" w:hAnsi="Arial" w:cs="Arial"/>
          <w:sz w:val="16"/>
          <w:szCs w:val="16"/>
        </w:rPr>
        <w:t>нием им обязательных требований, исполнением предписаний Админ</w:t>
      </w:r>
      <w:r w:rsidRPr="006C2A21">
        <w:rPr>
          <w:rFonts w:ascii="Arial" w:hAnsi="Arial" w:cs="Arial"/>
          <w:sz w:val="16"/>
          <w:szCs w:val="16"/>
        </w:rPr>
        <w:t>и</w:t>
      </w:r>
      <w:r w:rsidRPr="006C2A21">
        <w:rPr>
          <w:rFonts w:ascii="Arial" w:hAnsi="Arial" w:cs="Arial"/>
          <w:sz w:val="16"/>
          <w:szCs w:val="16"/>
        </w:rPr>
        <w:t>страции.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Документарная проверка проводится по месту нахождения Админис</w:t>
      </w:r>
      <w:r w:rsidRPr="006C2A21">
        <w:rPr>
          <w:rFonts w:ascii="Arial" w:hAnsi="Arial" w:cs="Arial"/>
          <w:sz w:val="16"/>
          <w:szCs w:val="16"/>
        </w:rPr>
        <w:t>т</w:t>
      </w:r>
      <w:r w:rsidRPr="006C2A21">
        <w:rPr>
          <w:rFonts w:ascii="Arial" w:hAnsi="Arial" w:cs="Arial"/>
          <w:sz w:val="16"/>
          <w:szCs w:val="16"/>
        </w:rPr>
        <w:t>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процессе документарной проверки в первую очередь рассматриваются документы,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w:t>
      </w:r>
      <w:r w:rsidRPr="006C2A21">
        <w:rPr>
          <w:rFonts w:ascii="Arial" w:hAnsi="Arial" w:cs="Arial"/>
          <w:sz w:val="16"/>
          <w:szCs w:val="16"/>
        </w:rPr>
        <w:t>в</w:t>
      </w:r>
      <w:r w:rsidRPr="006C2A21">
        <w:rPr>
          <w:rFonts w:ascii="Arial" w:hAnsi="Arial" w:cs="Arial"/>
          <w:sz w:val="16"/>
          <w:szCs w:val="16"/>
        </w:rPr>
        <w:t>ленного в отношении гражданина муниципального лесного контр</w:t>
      </w:r>
      <w:r w:rsidRPr="006C2A21">
        <w:rPr>
          <w:rFonts w:ascii="Arial" w:hAnsi="Arial" w:cs="Arial"/>
          <w:sz w:val="16"/>
          <w:szCs w:val="16"/>
        </w:rPr>
        <w:t>о</w:t>
      </w:r>
      <w:r w:rsidRPr="006C2A21">
        <w:rPr>
          <w:rFonts w:ascii="Arial" w:hAnsi="Arial" w:cs="Arial"/>
          <w:sz w:val="16"/>
          <w:szCs w:val="16"/>
        </w:rPr>
        <w:t>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случае если достоверность сведений, содержащихся в документах, имеющихся в распоряжении Администрации, вызывает обоснованные сомн</w:t>
      </w:r>
      <w:r w:rsidRPr="006C2A21">
        <w:rPr>
          <w:rFonts w:ascii="Arial" w:hAnsi="Arial" w:cs="Arial"/>
          <w:sz w:val="16"/>
          <w:szCs w:val="16"/>
        </w:rPr>
        <w:t>е</w:t>
      </w:r>
      <w:r w:rsidRPr="006C2A21">
        <w:rPr>
          <w:rFonts w:ascii="Arial" w:hAnsi="Arial" w:cs="Arial"/>
          <w:sz w:val="16"/>
          <w:szCs w:val="16"/>
        </w:rPr>
        <w:t>ния либо если эти сведения не позволяют оценить исполнение гражданином обязательных требований, исполнение предписаний Администр</w:t>
      </w:r>
      <w:r w:rsidRPr="006C2A21">
        <w:rPr>
          <w:rFonts w:ascii="Arial" w:hAnsi="Arial" w:cs="Arial"/>
          <w:sz w:val="16"/>
          <w:szCs w:val="16"/>
        </w:rPr>
        <w:t>а</w:t>
      </w:r>
      <w:r w:rsidRPr="006C2A21">
        <w:rPr>
          <w:rFonts w:ascii="Arial" w:hAnsi="Arial" w:cs="Arial"/>
          <w:sz w:val="16"/>
          <w:szCs w:val="16"/>
        </w:rPr>
        <w:t>ции, Администрация направляет в адрес гражданина мотивированный запрос с требованием представить необходимые для рассмотрения в ходе док</w:t>
      </w:r>
      <w:r w:rsidRPr="006C2A21">
        <w:rPr>
          <w:rFonts w:ascii="Arial" w:hAnsi="Arial" w:cs="Arial"/>
          <w:sz w:val="16"/>
          <w:szCs w:val="16"/>
        </w:rPr>
        <w:t>у</w:t>
      </w:r>
      <w:r w:rsidRPr="006C2A21">
        <w:rPr>
          <w:rFonts w:ascii="Arial" w:hAnsi="Arial" w:cs="Arial"/>
          <w:sz w:val="16"/>
          <w:szCs w:val="16"/>
        </w:rPr>
        <w:t>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Администрацию указанные в запросе документы и поясн</w:t>
      </w:r>
      <w:r w:rsidRPr="006C2A21">
        <w:rPr>
          <w:rFonts w:ascii="Arial" w:hAnsi="Arial" w:cs="Arial"/>
          <w:sz w:val="16"/>
          <w:szCs w:val="16"/>
        </w:rPr>
        <w:t>е</w:t>
      </w:r>
      <w:r w:rsidRPr="006C2A21">
        <w:rPr>
          <w:rFonts w:ascii="Arial" w:hAnsi="Arial" w:cs="Arial"/>
          <w:sz w:val="16"/>
          <w:szCs w:val="16"/>
        </w:rPr>
        <w:t>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При документарной проверке Администрация не вправе требовать у гражданина сведения и документы, не относящиеся к предмету прове</w:t>
      </w:r>
      <w:r w:rsidRPr="006C2A21">
        <w:rPr>
          <w:rFonts w:ascii="Arial" w:hAnsi="Arial" w:cs="Arial"/>
          <w:sz w:val="16"/>
          <w:szCs w:val="16"/>
        </w:rPr>
        <w:t>р</w:t>
      </w:r>
      <w:r w:rsidRPr="006C2A21">
        <w:rPr>
          <w:rFonts w:ascii="Arial" w:hAnsi="Arial" w:cs="Arial"/>
          <w:sz w:val="16"/>
          <w:szCs w:val="16"/>
        </w:rPr>
        <w:t>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3.8. Предметом выездной проверки является соблюдение гражданином в отношении объекта лесных отношений требований законодательства Ро</w:t>
      </w:r>
      <w:r w:rsidRPr="006C2A21">
        <w:rPr>
          <w:rFonts w:ascii="Arial" w:hAnsi="Arial" w:cs="Arial"/>
          <w:sz w:val="16"/>
          <w:szCs w:val="16"/>
        </w:rPr>
        <w:t>с</w:t>
      </w:r>
      <w:r w:rsidRPr="006C2A21">
        <w:rPr>
          <w:rFonts w:ascii="Arial" w:hAnsi="Arial" w:cs="Arial"/>
          <w:sz w:val="16"/>
          <w:szCs w:val="16"/>
        </w:rPr>
        <w:t>сийской Федерации, Новгородской области, за нарушение которых предусмотрена административная и иная ответс</w:t>
      </w:r>
      <w:r w:rsidRPr="006C2A21">
        <w:rPr>
          <w:rFonts w:ascii="Arial" w:hAnsi="Arial" w:cs="Arial"/>
          <w:sz w:val="16"/>
          <w:szCs w:val="16"/>
        </w:rPr>
        <w:t>т</w:t>
      </w:r>
      <w:r w:rsidRPr="006C2A21">
        <w:rPr>
          <w:rFonts w:ascii="Arial" w:hAnsi="Arial" w:cs="Arial"/>
          <w:sz w:val="16"/>
          <w:szCs w:val="16"/>
        </w:rPr>
        <w:t>венность.</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Выездная проверка проводится по месту нахождения используемого гра</w:t>
      </w:r>
      <w:r w:rsidRPr="006C2A21">
        <w:rPr>
          <w:rFonts w:ascii="Arial" w:hAnsi="Arial" w:cs="Arial"/>
          <w:sz w:val="16"/>
          <w:szCs w:val="16"/>
        </w:rPr>
        <w:t>ж</w:t>
      </w:r>
      <w:r w:rsidRPr="006C2A21">
        <w:rPr>
          <w:rFonts w:ascii="Arial" w:hAnsi="Arial" w:cs="Arial"/>
          <w:sz w:val="16"/>
          <w:szCs w:val="16"/>
        </w:rPr>
        <w:t>данином лесного участка.</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Выездная проверка проводится в случаях, если при документарной проверке не представляется возможным удостовериться в полноте и достове</w:t>
      </w:r>
      <w:r w:rsidRPr="006C2A21">
        <w:rPr>
          <w:rFonts w:ascii="Arial" w:hAnsi="Arial" w:cs="Arial"/>
          <w:sz w:val="16"/>
          <w:szCs w:val="16"/>
        </w:rPr>
        <w:t>р</w:t>
      </w:r>
      <w:r w:rsidRPr="006C2A21">
        <w:rPr>
          <w:rFonts w:ascii="Arial" w:hAnsi="Arial" w:cs="Arial"/>
          <w:sz w:val="16"/>
          <w:szCs w:val="16"/>
        </w:rPr>
        <w:t>ности сведений о правах на лесной участок на основании имеющихся у Администрации документов либо оценить использование гражданином лесн</w:t>
      </w:r>
      <w:r w:rsidRPr="006C2A21">
        <w:rPr>
          <w:rFonts w:ascii="Arial" w:hAnsi="Arial" w:cs="Arial"/>
          <w:sz w:val="16"/>
          <w:szCs w:val="16"/>
        </w:rPr>
        <w:t>о</w:t>
      </w:r>
      <w:r w:rsidRPr="006C2A21">
        <w:rPr>
          <w:rFonts w:ascii="Arial" w:hAnsi="Arial" w:cs="Arial"/>
          <w:sz w:val="16"/>
          <w:szCs w:val="16"/>
        </w:rPr>
        <w:t>го участка на предмет соответствия обязательным требованиям без проведения соответствующих мероприятий по ко</w:t>
      </w:r>
      <w:r w:rsidRPr="006C2A21">
        <w:rPr>
          <w:rFonts w:ascii="Arial" w:hAnsi="Arial" w:cs="Arial"/>
          <w:sz w:val="16"/>
          <w:szCs w:val="16"/>
        </w:rPr>
        <w:t>н</w:t>
      </w:r>
      <w:r w:rsidRPr="006C2A21">
        <w:rPr>
          <w:rFonts w:ascii="Arial" w:hAnsi="Arial" w:cs="Arial"/>
          <w:sz w:val="16"/>
          <w:szCs w:val="16"/>
        </w:rPr>
        <w:t>тролю.</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Выездная проверка начинается с предъявления гражданину служебного удостоверения должностными лицами Администрации, ознакомления гр</w:t>
      </w:r>
      <w:r w:rsidRPr="006C2A21">
        <w:rPr>
          <w:rFonts w:ascii="Arial" w:hAnsi="Arial" w:cs="Arial"/>
          <w:sz w:val="16"/>
          <w:szCs w:val="16"/>
        </w:rPr>
        <w:t>а</w:t>
      </w:r>
      <w:r w:rsidRPr="006C2A21">
        <w:rPr>
          <w:rFonts w:ascii="Arial" w:hAnsi="Arial" w:cs="Arial"/>
          <w:sz w:val="16"/>
          <w:szCs w:val="16"/>
        </w:rPr>
        <w:t>жданина с распоряжением о проведении выездной проверки и с документами, подтверждающими полномочия проводящих проверку должн</w:t>
      </w:r>
      <w:r w:rsidRPr="006C2A21">
        <w:rPr>
          <w:rFonts w:ascii="Arial" w:hAnsi="Arial" w:cs="Arial"/>
          <w:sz w:val="16"/>
          <w:szCs w:val="16"/>
        </w:rPr>
        <w:t>о</w:t>
      </w:r>
      <w:r w:rsidRPr="006C2A21">
        <w:rPr>
          <w:rFonts w:ascii="Arial" w:hAnsi="Arial" w:cs="Arial"/>
          <w:sz w:val="16"/>
          <w:szCs w:val="16"/>
        </w:rPr>
        <w:t>стных лиц, а также с целями, задачами, основаниями проверки, перечнем мероприятий по контролю, ср</w:t>
      </w:r>
      <w:r w:rsidRPr="006C2A21">
        <w:rPr>
          <w:rFonts w:ascii="Arial" w:hAnsi="Arial" w:cs="Arial"/>
          <w:sz w:val="16"/>
          <w:szCs w:val="16"/>
        </w:rPr>
        <w:t>о</w:t>
      </w:r>
      <w:r w:rsidRPr="006C2A21">
        <w:rPr>
          <w:rFonts w:ascii="Arial" w:hAnsi="Arial" w:cs="Arial"/>
          <w:sz w:val="16"/>
          <w:szCs w:val="16"/>
        </w:rPr>
        <w:t>ками и условиями ее проведения.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Гражданин обязан обеспечить доступ должностных лиц Администр</w:t>
      </w:r>
      <w:r w:rsidRPr="006C2A21">
        <w:rPr>
          <w:rFonts w:ascii="Arial" w:hAnsi="Arial" w:cs="Arial"/>
          <w:sz w:val="16"/>
          <w:szCs w:val="16"/>
        </w:rPr>
        <w:t>а</w:t>
      </w:r>
      <w:r w:rsidRPr="006C2A21">
        <w:rPr>
          <w:rFonts w:ascii="Arial" w:hAnsi="Arial" w:cs="Arial"/>
          <w:sz w:val="16"/>
          <w:szCs w:val="16"/>
        </w:rPr>
        <w:t>ции на лесной участок.</w:t>
      </w:r>
    </w:p>
    <w:p w:rsidR="006C2A21" w:rsidRPr="006C2A21" w:rsidRDefault="006C2A21" w:rsidP="006C2A21">
      <w:pPr>
        <w:pStyle w:val="ConsPlusNormal"/>
        <w:ind w:firstLine="142"/>
        <w:jc w:val="both"/>
        <w:rPr>
          <w:sz w:val="16"/>
          <w:szCs w:val="16"/>
        </w:rPr>
      </w:pPr>
      <w:r w:rsidRPr="006C2A21">
        <w:rPr>
          <w:sz w:val="16"/>
          <w:szCs w:val="16"/>
        </w:rPr>
        <w:t>Допускается приостановление руководителем органа муниципального лесного контроля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w:t>
      </w:r>
      <w:r w:rsidRPr="006C2A21">
        <w:rPr>
          <w:sz w:val="16"/>
          <w:szCs w:val="16"/>
        </w:rPr>
        <w:t>и</w:t>
      </w:r>
      <w:r w:rsidRPr="006C2A21">
        <w:rPr>
          <w:sz w:val="16"/>
          <w:szCs w:val="16"/>
        </w:rPr>
        <w:t>мый для его осуществления, но не более чем на 10 рабочих дней.</w:t>
      </w:r>
    </w:p>
    <w:p w:rsidR="006C2A21" w:rsidRPr="006C2A21" w:rsidRDefault="006C2A21" w:rsidP="006C2A21">
      <w:pPr>
        <w:pStyle w:val="ConsPlusNormal"/>
        <w:ind w:firstLine="142"/>
        <w:jc w:val="both"/>
        <w:rPr>
          <w:sz w:val="16"/>
          <w:szCs w:val="16"/>
        </w:rPr>
      </w:pPr>
      <w:r w:rsidRPr="006C2A21">
        <w:rPr>
          <w:sz w:val="16"/>
          <w:szCs w:val="16"/>
        </w:rPr>
        <w:t>Запрещается требовать у проверяемого лица представления информации, которая была представлена ранее в соответствии с требованиями зак</w:t>
      </w:r>
      <w:r w:rsidRPr="006C2A21">
        <w:rPr>
          <w:sz w:val="16"/>
          <w:szCs w:val="16"/>
        </w:rPr>
        <w:t>о</w:t>
      </w:r>
      <w:r w:rsidRPr="006C2A21">
        <w:rPr>
          <w:sz w:val="16"/>
          <w:szCs w:val="16"/>
        </w:rPr>
        <w:t>нодательства Российской Федерации и (или) находится в государственных или муниципальных информационных системах, реестрах и рег</w:t>
      </w:r>
      <w:r w:rsidRPr="006C2A21">
        <w:rPr>
          <w:sz w:val="16"/>
          <w:szCs w:val="16"/>
        </w:rPr>
        <w:t>и</w:t>
      </w:r>
      <w:r w:rsidRPr="006C2A21">
        <w:rPr>
          <w:sz w:val="16"/>
          <w:szCs w:val="16"/>
        </w:rPr>
        <w:t>страх, а также документов и (или) информации, включая разрешительные документы, имеющиеся в распор</w:t>
      </w:r>
      <w:r w:rsidRPr="006C2A21">
        <w:rPr>
          <w:sz w:val="16"/>
          <w:szCs w:val="16"/>
        </w:rPr>
        <w:t>я</w:t>
      </w:r>
      <w:r w:rsidRPr="006C2A21">
        <w:rPr>
          <w:sz w:val="16"/>
          <w:szCs w:val="16"/>
        </w:rPr>
        <w:t>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w:t>
      </w:r>
      <w:r w:rsidRPr="006C2A21">
        <w:rPr>
          <w:sz w:val="16"/>
          <w:szCs w:val="16"/>
        </w:rPr>
        <w:t>н</w:t>
      </w:r>
      <w:r w:rsidRPr="006C2A21">
        <w:rPr>
          <w:sz w:val="16"/>
          <w:szCs w:val="16"/>
        </w:rPr>
        <w:t>ные в опред</w:t>
      </w:r>
      <w:r w:rsidRPr="006C2A21">
        <w:rPr>
          <w:sz w:val="16"/>
          <w:szCs w:val="16"/>
        </w:rPr>
        <w:t>е</w:t>
      </w:r>
      <w:r w:rsidRPr="006C2A21">
        <w:rPr>
          <w:sz w:val="16"/>
          <w:szCs w:val="16"/>
        </w:rPr>
        <w:t>ленный Правительством Российской Федерации перечень.</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Должностные лица органа муниципального лесного контроля обязаны знакомить гражданина, его уполномоченного представителя с док</w:t>
      </w:r>
      <w:r w:rsidRPr="006C2A21">
        <w:rPr>
          <w:rFonts w:ascii="Arial" w:hAnsi="Arial" w:cs="Arial"/>
          <w:sz w:val="16"/>
          <w:szCs w:val="16"/>
        </w:rPr>
        <w:t>у</w:t>
      </w:r>
      <w:r w:rsidRPr="006C2A21">
        <w:rPr>
          <w:rFonts w:ascii="Arial" w:hAnsi="Arial" w:cs="Arial"/>
          <w:sz w:val="16"/>
          <w:szCs w:val="16"/>
        </w:rPr>
        <w:t>ментами и (или) информацией, полученными в рамках межведомственного информационного взаимодействия.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3.9. Гражданин или его уполномоченный представитель при проведении проверки имеет право:</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непосредственно присутствовать при проведении проверки, давать объяснения по вопросам, относящимся к предмету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получать от Администрации, его должностных лиц информацию, которая относится к предмету пр</w:t>
      </w:r>
      <w:r w:rsidRPr="006C2A21">
        <w:rPr>
          <w:rFonts w:ascii="Arial" w:hAnsi="Arial" w:cs="Arial"/>
          <w:sz w:val="16"/>
          <w:szCs w:val="16"/>
        </w:rPr>
        <w:t>о</w:t>
      </w:r>
      <w:r w:rsidRPr="006C2A21">
        <w:rPr>
          <w:rFonts w:ascii="Arial" w:hAnsi="Arial" w:cs="Arial"/>
          <w:sz w:val="16"/>
          <w:szCs w:val="16"/>
        </w:rPr>
        <w:t>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знакомиться с результатами проверки и вносить в акт проверки информацию о своем ознакомлении с результатами проверки, о согласии или нес</w:t>
      </w:r>
      <w:r w:rsidRPr="006C2A21">
        <w:rPr>
          <w:rFonts w:ascii="Arial" w:hAnsi="Arial" w:cs="Arial"/>
          <w:sz w:val="16"/>
          <w:szCs w:val="16"/>
        </w:rPr>
        <w:t>о</w:t>
      </w:r>
      <w:r w:rsidRPr="006C2A21">
        <w:rPr>
          <w:rFonts w:ascii="Arial" w:hAnsi="Arial" w:cs="Arial"/>
          <w:sz w:val="16"/>
          <w:szCs w:val="16"/>
        </w:rPr>
        <w:t>гласии с ними, а также с действиями должностных лиц Админ</w:t>
      </w:r>
      <w:r w:rsidRPr="006C2A21">
        <w:rPr>
          <w:rFonts w:ascii="Arial" w:hAnsi="Arial" w:cs="Arial"/>
          <w:sz w:val="16"/>
          <w:szCs w:val="16"/>
        </w:rPr>
        <w:t>и</w:t>
      </w:r>
      <w:r w:rsidRPr="006C2A21">
        <w:rPr>
          <w:rFonts w:ascii="Arial" w:hAnsi="Arial" w:cs="Arial"/>
          <w:sz w:val="16"/>
          <w:szCs w:val="16"/>
        </w:rPr>
        <w:t>страции;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обжаловать действия (бездействие) должностных лиц Администрации, повлекшие за собой нарушение прав гражданина при проведении проверки, в административном и (или) судебном порядке в соответствии с законодател</w:t>
      </w:r>
      <w:r w:rsidRPr="006C2A21">
        <w:rPr>
          <w:rFonts w:ascii="Arial" w:hAnsi="Arial" w:cs="Arial"/>
          <w:sz w:val="16"/>
          <w:szCs w:val="16"/>
        </w:rPr>
        <w:t>ь</w:t>
      </w:r>
      <w:r w:rsidRPr="006C2A21">
        <w:rPr>
          <w:rFonts w:ascii="Arial" w:hAnsi="Arial" w:cs="Arial"/>
          <w:sz w:val="16"/>
          <w:szCs w:val="16"/>
        </w:rPr>
        <w:t>ством;</w:t>
      </w:r>
    </w:p>
    <w:p w:rsidR="006C2A21" w:rsidRPr="006C2A21" w:rsidRDefault="006C2A21" w:rsidP="006C2A21">
      <w:pPr>
        <w:pStyle w:val="ConsPlusNormal"/>
        <w:ind w:firstLine="142"/>
        <w:jc w:val="both"/>
        <w:rPr>
          <w:sz w:val="16"/>
          <w:szCs w:val="16"/>
        </w:rPr>
      </w:pPr>
      <w:r w:rsidRPr="006C2A21">
        <w:rPr>
          <w:sz w:val="16"/>
          <w:szCs w:val="16"/>
        </w:rPr>
        <w:t>знакомиться с документами и (или) информацией, полученными органами муниципального лесного контроля в рамках межведомственного инфо</w:t>
      </w:r>
      <w:r w:rsidRPr="006C2A21">
        <w:rPr>
          <w:sz w:val="16"/>
          <w:szCs w:val="16"/>
        </w:rPr>
        <w:t>р</w:t>
      </w:r>
      <w:r w:rsidRPr="006C2A21">
        <w:rPr>
          <w:sz w:val="16"/>
          <w:szCs w:val="16"/>
        </w:rPr>
        <w:t>мационного взаимодействия от иных государственных органов, органов местного сам</w:t>
      </w:r>
      <w:r w:rsidRPr="006C2A21">
        <w:rPr>
          <w:sz w:val="16"/>
          <w:szCs w:val="16"/>
        </w:rPr>
        <w:t>о</w:t>
      </w:r>
      <w:r w:rsidRPr="006C2A21">
        <w:rPr>
          <w:sz w:val="16"/>
          <w:szCs w:val="16"/>
        </w:rPr>
        <w:t>управления либо подведомственных государственным органам или органам местного самоуправления организаций, в распоряжении которых находятся эти док</w:t>
      </w:r>
      <w:r w:rsidRPr="006C2A21">
        <w:rPr>
          <w:sz w:val="16"/>
          <w:szCs w:val="16"/>
        </w:rPr>
        <w:t>у</w:t>
      </w:r>
      <w:r w:rsidRPr="006C2A21">
        <w:rPr>
          <w:sz w:val="16"/>
          <w:szCs w:val="16"/>
        </w:rPr>
        <w:t>менты и (или) информация;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представлять документы и (или) информацию, запрашиваемые в рамках межведомственного информационного взаимодействия, в орган муниц</w:t>
      </w:r>
      <w:r w:rsidRPr="006C2A21">
        <w:rPr>
          <w:rFonts w:ascii="Arial" w:hAnsi="Arial" w:cs="Arial"/>
          <w:sz w:val="16"/>
          <w:szCs w:val="16"/>
        </w:rPr>
        <w:t>и</w:t>
      </w:r>
      <w:r w:rsidRPr="006C2A21">
        <w:rPr>
          <w:rFonts w:ascii="Arial" w:hAnsi="Arial" w:cs="Arial"/>
          <w:sz w:val="16"/>
          <w:szCs w:val="16"/>
        </w:rPr>
        <w:t>пального лесного контроля по собственной инициативе.</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3.10. По результатам проверки должностное лицо Администрации, проводившее проверку в отношении гражданина, составляет акт проверки, в к</w:t>
      </w:r>
      <w:r w:rsidRPr="006C2A21">
        <w:rPr>
          <w:rFonts w:ascii="Arial" w:hAnsi="Arial" w:cs="Arial"/>
          <w:sz w:val="16"/>
          <w:szCs w:val="16"/>
        </w:rPr>
        <w:t>о</w:t>
      </w:r>
      <w:r w:rsidRPr="006C2A21">
        <w:rPr>
          <w:rFonts w:ascii="Arial" w:hAnsi="Arial" w:cs="Arial"/>
          <w:sz w:val="16"/>
          <w:szCs w:val="16"/>
        </w:rPr>
        <w:t>тором указываются: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дата, время и место составления акта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наименование органа муниципального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дата и номер распоряжения о назначении проверки;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фамилии, имена, отчества и должности должностного лица или должностных лиц, проводивших пр</w:t>
      </w:r>
      <w:r w:rsidRPr="006C2A21">
        <w:rPr>
          <w:rFonts w:ascii="Arial" w:hAnsi="Arial" w:cs="Arial"/>
          <w:sz w:val="16"/>
          <w:szCs w:val="16"/>
        </w:rPr>
        <w:t>о</w:t>
      </w:r>
      <w:r w:rsidRPr="006C2A21">
        <w:rPr>
          <w:rFonts w:ascii="Arial" w:hAnsi="Arial" w:cs="Arial"/>
          <w:sz w:val="16"/>
          <w:szCs w:val="16"/>
        </w:rPr>
        <w:t>верку;</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фамилия, имя, отчество гражданина, в отношении которого проводилась проверка, или его уполномоченного представителя;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данные о лицах, присутствующих при проверке и составлении акта прове</w:t>
      </w:r>
      <w:r w:rsidRPr="006C2A21">
        <w:rPr>
          <w:rFonts w:ascii="Arial" w:hAnsi="Arial" w:cs="Arial"/>
          <w:sz w:val="16"/>
          <w:szCs w:val="16"/>
        </w:rPr>
        <w:t>р</w:t>
      </w:r>
      <w:r w:rsidRPr="006C2A21">
        <w:rPr>
          <w:rFonts w:ascii="Arial" w:hAnsi="Arial" w:cs="Arial"/>
          <w:sz w:val="16"/>
          <w:szCs w:val="16"/>
        </w:rPr>
        <w:t>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даты начала и окончания проверки, место ее проведения;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сведения о результатах проверки, в том числе выявленных нарушениях, выполнении предписаний об устранении выявленных ранее нарушений обяз</w:t>
      </w:r>
      <w:r w:rsidRPr="006C2A21">
        <w:rPr>
          <w:rFonts w:ascii="Arial" w:hAnsi="Arial" w:cs="Arial"/>
          <w:sz w:val="16"/>
          <w:szCs w:val="16"/>
        </w:rPr>
        <w:t>а</w:t>
      </w:r>
      <w:r w:rsidRPr="006C2A21">
        <w:rPr>
          <w:rFonts w:ascii="Arial" w:hAnsi="Arial" w:cs="Arial"/>
          <w:sz w:val="16"/>
          <w:szCs w:val="16"/>
        </w:rPr>
        <w:t>тельных требований;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сведения об ознакомлении или отказе гражданина от ознакомления с актом прове</w:t>
      </w:r>
      <w:r w:rsidRPr="006C2A21">
        <w:rPr>
          <w:rFonts w:ascii="Arial" w:hAnsi="Arial" w:cs="Arial"/>
          <w:sz w:val="16"/>
          <w:szCs w:val="16"/>
        </w:rPr>
        <w:t>р</w:t>
      </w:r>
      <w:r w:rsidRPr="006C2A21">
        <w:rPr>
          <w:rFonts w:ascii="Arial" w:hAnsi="Arial" w:cs="Arial"/>
          <w:sz w:val="16"/>
          <w:szCs w:val="16"/>
        </w:rPr>
        <w:t>ки.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Форма акта проверки устанавливается Администрацией.</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Акт проверки подписывается должностным лицом или должностными лицами, проводившими пр</w:t>
      </w:r>
      <w:r w:rsidRPr="006C2A21">
        <w:rPr>
          <w:rFonts w:ascii="Arial" w:hAnsi="Arial" w:cs="Arial"/>
          <w:sz w:val="16"/>
          <w:szCs w:val="16"/>
        </w:rPr>
        <w:t>о</w:t>
      </w:r>
      <w:r w:rsidRPr="006C2A21">
        <w:rPr>
          <w:rFonts w:ascii="Arial" w:hAnsi="Arial" w:cs="Arial"/>
          <w:sz w:val="16"/>
          <w:szCs w:val="16"/>
        </w:rPr>
        <w:t>верку.</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Акт проверки оформляется в течение 2 рабочих дней со дня ее завершения в 2 экземплярах, один из которых вручается гражданину или его упо</w:t>
      </w:r>
      <w:r w:rsidRPr="006C2A21">
        <w:rPr>
          <w:rFonts w:ascii="Arial" w:hAnsi="Arial" w:cs="Arial"/>
          <w:sz w:val="16"/>
          <w:szCs w:val="16"/>
        </w:rPr>
        <w:t>л</w:t>
      </w:r>
      <w:r w:rsidRPr="006C2A21">
        <w:rPr>
          <w:rFonts w:ascii="Arial" w:hAnsi="Arial" w:cs="Arial"/>
          <w:sz w:val="16"/>
          <w:szCs w:val="16"/>
        </w:rPr>
        <w:t>номоченному представителю под расписку об ознакомлении либо об отказе в ознако</w:t>
      </w:r>
      <w:r w:rsidRPr="006C2A21">
        <w:rPr>
          <w:rFonts w:ascii="Arial" w:hAnsi="Arial" w:cs="Arial"/>
          <w:sz w:val="16"/>
          <w:szCs w:val="16"/>
        </w:rPr>
        <w:t>м</w:t>
      </w:r>
      <w:r w:rsidRPr="006C2A21">
        <w:rPr>
          <w:rFonts w:ascii="Arial" w:hAnsi="Arial" w:cs="Arial"/>
          <w:sz w:val="16"/>
          <w:szCs w:val="16"/>
        </w:rPr>
        <w:t>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w:t>
      </w:r>
      <w:r w:rsidRPr="006C2A21">
        <w:rPr>
          <w:rFonts w:ascii="Arial" w:hAnsi="Arial" w:cs="Arial"/>
          <w:sz w:val="16"/>
          <w:szCs w:val="16"/>
        </w:rPr>
        <w:t>з</w:t>
      </w:r>
      <w:r w:rsidRPr="006C2A21">
        <w:rPr>
          <w:rFonts w:ascii="Arial" w:hAnsi="Arial" w:cs="Arial"/>
          <w:sz w:val="16"/>
          <w:szCs w:val="16"/>
        </w:rPr>
        <w:t>ным почтовым отправлением с уведомлением о вручении. Уведомление приобщается к экземпляру акта проверки, хранящемуся в деле Администр</w:t>
      </w:r>
      <w:r w:rsidRPr="006C2A21">
        <w:rPr>
          <w:rFonts w:ascii="Arial" w:hAnsi="Arial" w:cs="Arial"/>
          <w:sz w:val="16"/>
          <w:szCs w:val="16"/>
        </w:rPr>
        <w:t>а</w:t>
      </w:r>
      <w:r w:rsidRPr="006C2A21">
        <w:rPr>
          <w:rFonts w:ascii="Arial" w:hAnsi="Arial" w:cs="Arial"/>
          <w:sz w:val="16"/>
          <w:szCs w:val="16"/>
        </w:rPr>
        <w:t>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 случае если для составления акта проверки необходимо получить заключения по результатам проведенных в ходе проверки исследов</w:t>
      </w:r>
      <w:r w:rsidRPr="006C2A21">
        <w:rPr>
          <w:rFonts w:ascii="Arial" w:hAnsi="Arial" w:cs="Arial"/>
          <w:sz w:val="16"/>
          <w:szCs w:val="16"/>
        </w:rPr>
        <w:t>а</w:t>
      </w:r>
      <w:r w:rsidRPr="006C2A21">
        <w:rPr>
          <w:rFonts w:ascii="Arial" w:hAnsi="Arial" w:cs="Arial"/>
          <w:sz w:val="16"/>
          <w:szCs w:val="16"/>
        </w:rPr>
        <w:t>ний, акт проверки составляется в срок, не превышающий 3 рабочих дней со дня получения нео</w:t>
      </w:r>
      <w:r w:rsidRPr="006C2A21">
        <w:rPr>
          <w:rFonts w:ascii="Arial" w:hAnsi="Arial" w:cs="Arial"/>
          <w:sz w:val="16"/>
          <w:szCs w:val="16"/>
        </w:rPr>
        <w:t>б</w:t>
      </w:r>
      <w:r w:rsidRPr="006C2A21">
        <w:rPr>
          <w:rFonts w:ascii="Arial" w:hAnsi="Arial" w:cs="Arial"/>
          <w:sz w:val="16"/>
          <w:szCs w:val="16"/>
        </w:rPr>
        <w:t>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w:t>
      </w:r>
      <w:r w:rsidRPr="006C2A21">
        <w:rPr>
          <w:rFonts w:ascii="Arial" w:hAnsi="Arial" w:cs="Arial"/>
          <w:sz w:val="16"/>
          <w:szCs w:val="16"/>
        </w:rPr>
        <w:t>е</w:t>
      </w:r>
      <w:r w:rsidRPr="006C2A21">
        <w:rPr>
          <w:rFonts w:ascii="Arial" w:hAnsi="Arial" w:cs="Arial"/>
          <w:sz w:val="16"/>
          <w:szCs w:val="16"/>
        </w:rPr>
        <w:t>нии. Уведомление приобщается к экземпляру акта проверки, хранящемуся в деле А</w:t>
      </w:r>
      <w:r w:rsidRPr="006C2A21">
        <w:rPr>
          <w:rFonts w:ascii="Arial" w:hAnsi="Arial" w:cs="Arial"/>
          <w:sz w:val="16"/>
          <w:szCs w:val="16"/>
        </w:rPr>
        <w:t>д</w:t>
      </w:r>
      <w:r w:rsidRPr="006C2A21">
        <w:rPr>
          <w:rFonts w:ascii="Arial" w:hAnsi="Arial" w:cs="Arial"/>
          <w:sz w:val="16"/>
          <w:szCs w:val="16"/>
        </w:rPr>
        <w:t>министрации.</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Гражданин, в отношении которого проводилась проверка, в случае несогласия с фактами, выводами, предложениями, изложенными в акте прове</w:t>
      </w:r>
      <w:r w:rsidRPr="006C2A21">
        <w:rPr>
          <w:rFonts w:ascii="Arial" w:hAnsi="Arial" w:cs="Arial"/>
          <w:sz w:val="16"/>
          <w:szCs w:val="16"/>
        </w:rPr>
        <w:t>р</w:t>
      </w:r>
      <w:r w:rsidRPr="006C2A21">
        <w:rPr>
          <w:rFonts w:ascii="Arial" w:hAnsi="Arial" w:cs="Arial"/>
          <w:sz w:val="16"/>
          <w:szCs w:val="16"/>
        </w:rPr>
        <w:t>ки, либо с выданным предписанием об устранении выявленных нарушений в течение 15 дней с даты получения акта проверки вправе предст</w:t>
      </w:r>
      <w:r w:rsidRPr="006C2A21">
        <w:rPr>
          <w:rFonts w:ascii="Arial" w:hAnsi="Arial" w:cs="Arial"/>
          <w:sz w:val="16"/>
          <w:szCs w:val="16"/>
        </w:rPr>
        <w:t>а</w:t>
      </w:r>
      <w:r w:rsidRPr="006C2A21">
        <w:rPr>
          <w:rFonts w:ascii="Arial" w:hAnsi="Arial" w:cs="Arial"/>
          <w:sz w:val="16"/>
          <w:szCs w:val="16"/>
        </w:rPr>
        <w:t>вить в соответствующий орган муниципального лесного контроля в письменной форме возражения в отношении акта проверки и (или) выданного предпис</w:t>
      </w:r>
      <w:r w:rsidRPr="006C2A21">
        <w:rPr>
          <w:rFonts w:ascii="Arial" w:hAnsi="Arial" w:cs="Arial"/>
          <w:sz w:val="16"/>
          <w:szCs w:val="16"/>
        </w:rPr>
        <w:t>а</w:t>
      </w:r>
      <w:r w:rsidRPr="006C2A21">
        <w:rPr>
          <w:rFonts w:ascii="Arial" w:hAnsi="Arial" w:cs="Arial"/>
          <w:sz w:val="16"/>
          <w:szCs w:val="16"/>
        </w:rPr>
        <w:t>ния об устранении выявленных нарушений в целом или его отдельных положений. При этом гражданин вправе приложить к таким возражениям док</w:t>
      </w:r>
      <w:r w:rsidRPr="006C2A21">
        <w:rPr>
          <w:rFonts w:ascii="Arial" w:hAnsi="Arial" w:cs="Arial"/>
          <w:sz w:val="16"/>
          <w:szCs w:val="16"/>
        </w:rPr>
        <w:t>у</w:t>
      </w:r>
      <w:r w:rsidRPr="006C2A21">
        <w:rPr>
          <w:rFonts w:ascii="Arial" w:hAnsi="Arial" w:cs="Arial"/>
          <w:sz w:val="16"/>
          <w:szCs w:val="16"/>
        </w:rPr>
        <w:t>менты, подтверждающие обоснованность таких возражений, или их заверенные копии либо в согласованный срок передать их в орган муниципальн</w:t>
      </w:r>
      <w:r w:rsidRPr="006C2A21">
        <w:rPr>
          <w:rFonts w:ascii="Arial" w:hAnsi="Arial" w:cs="Arial"/>
          <w:sz w:val="16"/>
          <w:szCs w:val="16"/>
        </w:rPr>
        <w:t>о</w:t>
      </w:r>
      <w:r w:rsidRPr="006C2A21">
        <w:rPr>
          <w:rFonts w:ascii="Arial" w:hAnsi="Arial" w:cs="Arial"/>
          <w:sz w:val="16"/>
          <w:szCs w:val="16"/>
        </w:rPr>
        <w:t>го лесного контроля.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3.11. В случае выявления в ходе проведения проверки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уполн</w:t>
      </w:r>
      <w:r w:rsidRPr="006C2A21">
        <w:rPr>
          <w:rFonts w:ascii="Arial" w:hAnsi="Arial" w:cs="Arial"/>
          <w:sz w:val="16"/>
          <w:szCs w:val="16"/>
        </w:rPr>
        <w:t>о</w:t>
      </w:r>
      <w:r w:rsidRPr="006C2A21">
        <w:rPr>
          <w:rFonts w:ascii="Arial" w:hAnsi="Arial" w:cs="Arial"/>
          <w:sz w:val="16"/>
          <w:szCs w:val="16"/>
        </w:rPr>
        <w:t xml:space="preserve">моченные должностные лица Администрации указывают в акте проверки информацию о наличии признаков выявленного нарушения и направляют копию акта </w:t>
      </w:r>
      <w:r w:rsidRPr="006C2A21">
        <w:rPr>
          <w:rFonts w:ascii="Arial" w:hAnsi="Arial" w:cs="Arial"/>
          <w:sz w:val="16"/>
          <w:szCs w:val="16"/>
        </w:rPr>
        <w:lastRenderedPageBreak/>
        <w:t>проверки в орган государственн</w:t>
      </w:r>
      <w:r w:rsidRPr="006C2A21">
        <w:rPr>
          <w:rFonts w:ascii="Arial" w:hAnsi="Arial" w:cs="Arial"/>
          <w:sz w:val="16"/>
          <w:szCs w:val="16"/>
        </w:rPr>
        <w:t>о</w:t>
      </w:r>
      <w:r w:rsidRPr="006C2A21">
        <w:rPr>
          <w:rFonts w:ascii="Arial" w:hAnsi="Arial" w:cs="Arial"/>
          <w:sz w:val="16"/>
          <w:szCs w:val="16"/>
        </w:rPr>
        <w:t>го лесного надзора в семидневный срок со дня его составления.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3.12. В случае выявления в ходе проведения проверки в рамках осуществления муниципального лесного контроля нарушения требований лесного законодательства, за которое законодательством Новгородской области предусмотрена административная ответственность, привлечение к ответс</w:t>
      </w:r>
      <w:r w:rsidRPr="006C2A21">
        <w:rPr>
          <w:rFonts w:ascii="Arial" w:hAnsi="Arial" w:cs="Arial"/>
          <w:sz w:val="16"/>
          <w:szCs w:val="16"/>
        </w:rPr>
        <w:t>т</w:t>
      </w:r>
      <w:r w:rsidRPr="006C2A21">
        <w:rPr>
          <w:rFonts w:ascii="Arial" w:hAnsi="Arial" w:cs="Arial"/>
          <w:sz w:val="16"/>
          <w:szCs w:val="16"/>
        </w:rPr>
        <w:t>венности за выявленное нарушение осуществляется в соотве</w:t>
      </w:r>
      <w:r w:rsidRPr="006C2A21">
        <w:rPr>
          <w:rFonts w:ascii="Arial" w:hAnsi="Arial" w:cs="Arial"/>
          <w:sz w:val="16"/>
          <w:szCs w:val="16"/>
        </w:rPr>
        <w:t>т</w:t>
      </w:r>
      <w:r w:rsidRPr="006C2A21">
        <w:rPr>
          <w:rFonts w:ascii="Arial" w:hAnsi="Arial" w:cs="Arial"/>
          <w:sz w:val="16"/>
          <w:szCs w:val="16"/>
        </w:rPr>
        <w:t>ствии с указанным законодательством.</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3.13. В случае выявления при проведении проверки нарушений гражданином обязательных требований должностные лица Администрации, пров</w:t>
      </w:r>
      <w:r w:rsidRPr="006C2A21">
        <w:rPr>
          <w:rFonts w:ascii="Arial" w:hAnsi="Arial" w:cs="Arial"/>
          <w:sz w:val="16"/>
          <w:szCs w:val="16"/>
        </w:rPr>
        <w:t>о</w:t>
      </w:r>
      <w:r w:rsidRPr="006C2A21">
        <w:rPr>
          <w:rFonts w:ascii="Arial" w:hAnsi="Arial" w:cs="Arial"/>
          <w:sz w:val="16"/>
          <w:szCs w:val="16"/>
        </w:rPr>
        <w:t>дившие проверку, в пределах полномочий, предусмотренных законодательством Российской Федерации, обяз</w:t>
      </w:r>
      <w:r w:rsidRPr="006C2A21">
        <w:rPr>
          <w:rFonts w:ascii="Arial" w:hAnsi="Arial" w:cs="Arial"/>
          <w:sz w:val="16"/>
          <w:szCs w:val="16"/>
        </w:rPr>
        <w:t>а</w:t>
      </w:r>
      <w:r w:rsidRPr="006C2A21">
        <w:rPr>
          <w:rFonts w:ascii="Arial" w:hAnsi="Arial" w:cs="Arial"/>
          <w:sz w:val="16"/>
          <w:szCs w:val="16"/>
        </w:rPr>
        <w:t>ны:</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выдать предписание гражданину об устранении выявленных нарушений с указанием сроков их устр</w:t>
      </w:r>
      <w:r w:rsidRPr="006C2A21">
        <w:rPr>
          <w:rFonts w:ascii="Arial" w:hAnsi="Arial" w:cs="Arial"/>
          <w:sz w:val="16"/>
          <w:szCs w:val="16"/>
        </w:rPr>
        <w:t>а</w:t>
      </w:r>
      <w:r w:rsidRPr="006C2A21">
        <w:rPr>
          <w:rFonts w:ascii="Arial" w:hAnsi="Arial" w:cs="Arial"/>
          <w:sz w:val="16"/>
          <w:szCs w:val="16"/>
        </w:rPr>
        <w:t>нения;</w:t>
      </w:r>
    </w:p>
    <w:p w:rsidR="006C2A21" w:rsidRPr="006C2A21" w:rsidRDefault="006C2A21" w:rsidP="006C2A21">
      <w:pPr>
        <w:widowControl w:val="0"/>
        <w:autoSpaceDE w:val="0"/>
        <w:autoSpaceDN w:val="0"/>
        <w:adjustRightInd w:val="0"/>
        <w:ind w:firstLine="142"/>
        <w:jc w:val="both"/>
        <w:rPr>
          <w:rFonts w:ascii="Arial" w:hAnsi="Arial" w:cs="Arial"/>
          <w:sz w:val="16"/>
          <w:szCs w:val="16"/>
        </w:rPr>
      </w:pPr>
      <w:r w:rsidRPr="006C2A21">
        <w:rPr>
          <w:rFonts w:ascii="Arial" w:hAnsi="Arial" w:cs="Arial"/>
          <w:sz w:val="16"/>
          <w:szCs w:val="16"/>
        </w:rPr>
        <w:t>принять меры по контролю за устранением выявленных нарушений, их предупре</w:t>
      </w:r>
      <w:r w:rsidRPr="006C2A21">
        <w:rPr>
          <w:rFonts w:ascii="Arial" w:hAnsi="Arial" w:cs="Arial"/>
          <w:sz w:val="16"/>
          <w:szCs w:val="16"/>
        </w:rPr>
        <w:t>ж</w:t>
      </w:r>
      <w:r w:rsidRPr="006C2A21">
        <w:rPr>
          <w:rFonts w:ascii="Arial" w:hAnsi="Arial" w:cs="Arial"/>
          <w:sz w:val="16"/>
          <w:szCs w:val="16"/>
        </w:rPr>
        <w:t>дению.</w:t>
      </w:r>
    </w:p>
    <w:p w:rsidR="006C2A21" w:rsidRPr="00E1580A" w:rsidRDefault="006C2A21" w:rsidP="006C2A21">
      <w:pPr>
        <w:widowControl w:val="0"/>
        <w:autoSpaceDE w:val="0"/>
        <w:autoSpaceDN w:val="0"/>
        <w:adjustRightInd w:val="0"/>
        <w:ind w:firstLine="540"/>
        <w:jc w:val="center"/>
        <w:rPr>
          <w:rFonts w:ascii="Arial" w:hAnsi="Arial" w:cs="Arial"/>
          <w:sz w:val="16"/>
          <w:szCs w:val="16"/>
        </w:rPr>
      </w:pPr>
      <w:r w:rsidRPr="00E1580A">
        <w:rPr>
          <w:rFonts w:ascii="Arial" w:hAnsi="Arial" w:cs="Arial"/>
          <w:sz w:val="16"/>
          <w:szCs w:val="16"/>
        </w:rPr>
        <w:t>____________________________</w:t>
      </w:r>
    </w:p>
    <w:p w:rsidR="006C2A21" w:rsidRPr="00E1580A" w:rsidRDefault="006C2A21" w:rsidP="006C2A21">
      <w:pPr>
        <w:rPr>
          <w:rFonts w:ascii="Arial" w:hAnsi="Arial" w:cs="Arial"/>
          <w:sz w:val="16"/>
          <w:szCs w:val="16"/>
        </w:rPr>
      </w:pPr>
    </w:p>
    <w:p w:rsidR="000A5622" w:rsidRPr="00141BA5" w:rsidRDefault="000A5622" w:rsidP="000A5622">
      <w:pPr>
        <w:pStyle w:val="2"/>
        <w:rPr>
          <w:rFonts w:ascii="Arial" w:hAnsi="Arial" w:cs="Arial"/>
          <w:color w:val="000000"/>
          <w:sz w:val="16"/>
          <w:szCs w:val="16"/>
        </w:rPr>
      </w:pPr>
      <w:r w:rsidRPr="00141BA5">
        <w:rPr>
          <w:rFonts w:ascii="Arial" w:hAnsi="Arial" w:cs="Arial"/>
          <w:color w:val="000000"/>
          <w:sz w:val="16"/>
          <w:szCs w:val="16"/>
        </w:rPr>
        <w:t>АДМИНИСТРАЦИЯ ВАЛДАЙСКОГО МУНИЦИПАЛЬНОГО РАЙОНА</w:t>
      </w:r>
    </w:p>
    <w:p w:rsidR="000A5622" w:rsidRPr="00141BA5" w:rsidRDefault="000A5622" w:rsidP="000A5622">
      <w:pPr>
        <w:pStyle w:val="3"/>
        <w:rPr>
          <w:rFonts w:ascii="Arial" w:hAnsi="Arial" w:cs="Arial"/>
          <w:sz w:val="16"/>
          <w:szCs w:val="16"/>
        </w:rPr>
      </w:pPr>
      <w:r w:rsidRPr="00141BA5">
        <w:rPr>
          <w:rFonts w:ascii="Arial" w:hAnsi="Arial" w:cs="Arial"/>
          <w:sz w:val="16"/>
          <w:szCs w:val="16"/>
        </w:rPr>
        <w:t>П О С Т А Н О В Л Е Н И Е</w:t>
      </w:r>
    </w:p>
    <w:p w:rsidR="000A5622" w:rsidRPr="00141BA5" w:rsidRDefault="000A5622" w:rsidP="000A5622">
      <w:pPr>
        <w:jc w:val="center"/>
        <w:rPr>
          <w:rFonts w:ascii="Arial" w:hAnsi="Arial" w:cs="Arial"/>
          <w:color w:val="000000"/>
          <w:sz w:val="16"/>
          <w:szCs w:val="16"/>
        </w:rPr>
      </w:pPr>
      <w:r w:rsidRPr="00141BA5">
        <w:rPr>
          <w:rFonts w:ascii="Arial" w:hAnsi="Arial" w:cs="Arial"/>
          <w:color w:val="000000"/>
          <w:sz w:val="16"/>
          <w:szCs w:val="16"/>
        </w:rPr>
        <w:t>18.11.2019 № 1979</w:t>
      </w:r>
    </w:p>
    <w:p w:rsidR="000A5622" w:rsidRPr="00141BA5" w:rsidRDefault="000A5622" w:rsidP="000A5622">
      <w:pPr>
        <w:jc w:val="center"/>
        <w:rPr>
          <w:rFonts w:ascii="Arial" w:hAnsi="Arial" w:cs="Arial"/>
          <w:sz w:val="16"/>
          <w:szCs w:val="16"/>
        </w:rPr>
      </w:pPr>
      <w:r w:rsidRPr="00141BA5">
        <w:rPr>
          <w:rFonts w:ascii="Arial" w:hAnsi="Arial" w:cs="Arial"/>
          <w:b/>
          <w:sz w:val="16"/>
          <w:szCs w:val="16"/>
        </w:rPr>
        <w:t>Об определении зон подтопления</w:t>
      </w:r>
    </w:p>
    <w:p w:rsidR="000A5622" w:rsidRPr="00141BA5" w:rsidRDefault="000A5622" w:rsidP="000A5622">
      <w:pPr>
        <w:ind w:firstLine="142"/>
        <w:jc w:val="both"/>
        <w:rPr>
          <w:rFonts w:ascii="Arial" w:hAnsi="Arial" w:cs="Arial"/>
          <w:b/>
          <w:sz w:val="16"/>
          <w:szCs w:val="16"/>
        </w:rPr>
      </w:pPr>
      <w:r w:rsidRPr="00141BA5">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141BA5">
        <w:rPr>
          <w:rFonts w:ascii="Arial" w:hAnsi="Arial" w:cs="Arial"/>
          <w:sz w:val="16"/>
          <w:szCs w:val="16"/>
        </w:rPr>
        <w:t>й</w:t>
      </w:r>
      <w:r w:rsidRPr="00141BA5">
        <w:rPr>
          <w:rFonts w:ascii="Arial" w:hAnsi="Arial" w:cs="Arial"/>
          <w:sz w:val="16"/>
          <w:szCs w:val="16"/>
        </w:rPr>
        <w:t>ской Федерации», Федеральным законом от 21 декабря 1994 года № 68-ФЗ «О защите населения и территорий от чрезвычайных ситуаций природн</w:t>
      </w:r>
      <w:r w:rsidRPr="00141BA5">
        <w:rPr>
          <w:rFonts w:ascii="Arial" w:hAnsi="Arial" w:cs="Arial"/>
          <w:sz w:val="16"/>
          <w:szCs w:val="16"/>
        </w:rPr>
        <w:t>о</w:t>
      </w:r>
      <w:r w:rsidRPr="00141BA5">
        <w:rPr>
          <w:rFonts w:ascii="Arial" w:hAnsi="Arial" w:cs="Arial"/>
          <w:sz w:val="16"/>
          <w:szCs w:val="16"/>
        </w:rPr>
        <w:t>го и техногенного характера», областным законом Новгородской области от 08.02.1996 № 36 –ОЗ «О защите населения и территорий от чрезвыча</w:t>
      </w:r>
      <w:r w:rsidRPr="00141BA5">
        <w:rPr>
          <w:rFonts w:ascii="Arial" w:hAnsi="Arial" w:cs="Arial"/>
          <w:sz w:val="16"/>
          <w:szCs w:val="16"/>
        </w:rPr>
        <w:t>й</w:t>
      </w:r>
      <w:r w:rsidRPr="00141BA5">
        <w:rPr>
          <w:rFonts w:ascii="Arial" w:hAnsi="Arial" w:cs="Arial"/>
          <w:sz w:val="16"/>
          <w:szCs w:val="16"/>
        </w:rPr>
        <w:t>ных ситуаций природного и техногенного характера», Указом Губернатора Новгородской области от 06.11.2019 № 499 «О введении режима чрезв</w:t>
      </w:r>
      <w:r w:rsidRPr="00141BA5">
        <w:rPr>
          <w:rFonts w:ascii="Arial" w:hAnsi="Arial" w:cs="Arial"/>
          <w:sz w:val="16"/>
          <w:szCs w:val="16"/>
        </w:rPr>
        <w:t>ы</w:t>
      </w:r>
      <w:r w:rsidRPr="00141BA5">
        <w:rPr>
          <w:rFonts w:ascii="Arial" w:hAnsi="Arial" w:cs="Arial"/>
          <w:sz w:val="16"/>
          <w:szCs w:val="16"/>
        </w:rPr>
        <w:t>чайной ситуации»</w:t>
      </w:r>
      <w:r w:rsidRPr="00141BA5">
        <w:rPr>
          <w:rFonts w:ascii="Arial" w:hAnsi="Arial" w:cs="Arial"/>
          <w:color w:val="000000"/>
          <w:sz w:val="16"/>
          <w:szCs w:val="16"/>
        </w:rPr>
        <w:t xml:space="preserve"> </w:t>
      </w:r>
      <w:r w:rsidRPr="00141BA5">
        <w:rPr>
          <w:rFonts w:ascii="Arial" w:hAnsi="Arial" w:cs="Arial"/>
          <w:sz w:val="16"/>
          <w:szCs w:val="16"/>
        </w:rPr>
        <w:t xml:space="preserve">Администрация Валдайского муниципального района </w:t>
      </w:r>
      <w:r w:rsidRPr="00141BA5">
        <w:rPr>
          <w:rFonts w:ascii="Arial" w:hAnsi="Arial" w:cs="Arial"/>
          <w:b/>
          <w:sz w:val="16"/>
          <w:szCs w:val="16"/>
        </w:rPr>
        <w:t>ПОСТ</w:t>
      </w:r>
      <w:r w:rsidRPr="00141BA5">
        <w:rPr>
          <w:rFonts w:ascii="Arial" w:hAnsi="Arial" w:cs="Arial"/>
          <w:b/>
          <w:sz w:val="16"/>
          <w:szCs w:val="16"/>
        </w:rPr>
        <w:t>А</w:t>
      </w:r>
      <w:r w:rsidRPr="00141BA5">
        <w:rPr>
          <w:rFonts w:ascii="Arial" w:hAnsi="Arial" w:cs="Arial"/>
          <w:b/>
          <w:sz w:val="16"/>
          <w:szCs w:val="16"/>
        </w:rPr>
        <w:t>НОВЛЯЕТ:</w:t>
      </w:r>
    </w:p>
    <w:p w:rsidR="000A5622" w:rsidRPr="00141BA5" w:rsidRDefault="000A5622" w:rsidP="000A5622">
      <w:pPr>
        <w:tabs>
          <w:tab w:val="left" w:pos="1134"/>
        </w:tabs>
        <w:ind w:firstLine="142"/>
        <w:jc w:val="both"/>
        <w:rPr>
          <w:rFonts w:ascii="Arial" w:hAnsi="Arial" w:cs="Arial"/>
          <w:b/>
          <w:sz w:val="16"/>
          <w:szCs w:val="16"/>
        </w:rPr>
      </w:pPr>
      <w:r w:rsidRPr="00141BA5">
        <w:rPr>
          <w:rFonts w:ascii="Arial" w:hAnsi="Arial" w:cs="Arial"/>
          <w:sz w:val="16"/>
          <w:szCs w:val="16"/>
        </w:rPr>
        <w:t>1. Определить границы зон подтопления в результате чрезвычайной ситуации на территории Валдайского муниципального района, введенной п</w:t>
      </w:r>
      <w:r w:rsidRPr="00141BA5">
        <w:rPr>
          <w:rFonts w:ascii="Arial" w:hAnsi="Arial" w:cs="Arial"/>
          <w:sz w:val="16"/>
          <w:szCs w:val="16"/>
        </w:rPr>
        <w:t>о</w:t>
      </w:r>
      <w:r w:rsidRPr="00141BA5">
        <w:rPr>
          <w:rFonts w:ascii="Arial" w:hAnsi="Arial" w:cs="Arial"/>
          <w:sz w:val="16"/>
          <w:szCs w:val="16"/>
        </w:rPr>
        <w:t>становлением Администрации Валдайского муниципал</w:t>
      </w:r>
      <w:r w:rsidRPr="00141BA5">
        <w:rPr>
          <w:rFonts w:ascii="Arial" w:hAnsi="Arial" w:cs="Arial"/>
          <w:sz w:val="16"/>
          <w:szCs w:val="16"/>
        </w:rPr>
        <w:t>ь</w:t>
      </w:r>
      <w:r w:rsidRPr="00141BA5">
        <w:rPr>
          <w:rFonts w:ascii="Arial" w:hAnsi="Arial" w:cs="Arial"/>
          <w:sz w:val="16"/>
          <w:szCs w:val="16"/>
        </w:rPr>
        <w:t>ного района от 05.11.2019 № 1906 «О введении режима чрезвычайной ситуации» и Указом Губернатора Новгородской области от 06.11.2019 № 499 «О введении режима чрезвычайной ситуации», согласно пр</w:t>
      </w:r>
      <w:r w:rsidRPr="00141BA5">
        <w:rPr>
          <w:rFonts w:ascii="Arial" w:hAnsi="Arial" w:cs="Arial"/>
          <w:sz w:val="16"/>
          <w:szCs w:val="16"/>
        </w:rPr>
        <w:t>и</w:t>
      </w:r>
      <w:r w:rsidRPr="00141BA5">
        <w:rPr>
          <w:rFonts w:ascii="Arial" w:hAnsi="Arial" w:cs="Arial"/>
          <w:sz w:val="16"/>
          <w:szCs w:val="16"/>
        </w:rPr>
        <w:t>ложению.</w:t>
      </w:r>
    </w:p>
    <w:p w:rsidR="000A5622" w:rsidRPr="00141BA5" w:rsidRDefault="000A5622" w:rsidP="000A5622">
      <w:pPr>
        <w:ind w:firstLine="142"/>
        <w:jc w:val="both"/>
        <w:rPr>
          <w:rFonts w:ascii="Arial" w:hAnsi="Arial" w:cs="Arial"/>
          <w:sz w:val="16"/>
          <w:szCs w:val="16"/>
        </w:rPr>
      </w:pPr>
      <w:r w:rsidRPr="00141BA5">
        <w:rPr>
          <w:rFonts w:ascii="Arial" w:hAnsi="Arial" w:cs="Arial"/>
          <w:color w:val="000000"/>
          <w:sz w:val="16"/>
          <w:szCs w:val="16"/>
        </w:rPr>
        <w:t>2. Контроль за выполнением постановления оставляю за собой.</w:t>
      </w:r>
    </w:p>
    <w:p w:rsidR="000A5622" w:rsidRPr="00141BA5" w:rsidRDefault="000A5622" w:rsidP="000A5622">
      <w:pPr>
        <w:ind w:firstLine="142"/>
        <w:jc w:val="both"/>
        <w:rPr>
          <w:rFonts w:ascii="Arial" w:hAnsi="Arial" w:cs="Arial"/>
          <w:sz w:val="16"/>
          <w:szCs w:val="16"/>
        </w:rPr>
      </w:pPr>
      <w:r w:rsidRPr="00141BA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41BA5">
        <w:rPr>
          <w:rFonts w:ascii="Arial" w:hAnsi="Arial" w:cs="Arial"/>
          <w:sz w:val="16"/>
          <w:szCs w:val="16"/>
        </w:rPr>
        <w:t>ь</w:t>
      </w:r>
      <w:r w:rsidRPr="00141BA5">
        <w:rPr>
          <w:rFonts w:ascii="Arial" w:hAnsi="Arial" w:cs="Arial"/>
          <w:sz w:val="16"/>
          <w:szCs w:val="16"/>
        </w:rPr>
        <w:t>ного района в сети «И</w:t>
      </w:r>
      <w:r w:rsidRPr="00141BA5">
        <w:rPr>
          <w:rFonts w:ascii="Arial" w:hAnsi="Arial" w:cs="Arial"/>
          <w:sz w:val="16"/>
          <w:szCs w:val="16"/>
        </w:rPr>
        <w:t>н</w:t>
      </w:r>
      <w:r w:rsidRPr="00141BA5">
        <w:rPr>
          <w:rFonts w:ascii="Arial" w:hAnsi="Arial" w:cs="Arial"/>
          <w:sz w:val="16"/>
          <w:szCs w:val="16"/>
        </w:rPr>
        <w:t>тернет».</w:t>
      </w:r>
    </w:p>
    <w:p w:rsidR="000A5622" w:rsidRPr="00141BA5" w:rsidRDefault="000A5622" w:rsidP="000A5622">
      <w:pPr>
        <w:jc w:val="both"/>
        <w:rPr>
          <w:rFonts w:ascii="Arial" w:hAnsi="Arial" w:cs="Arial"/>
          <w:sz w:val="16"/>
          <w:szCs w:val="16"/>
        </w:rPr>
      </w:pPr>
      <w:r w:rsidRPr="00141BA5">
        <w:rPr>
          <w:rFonts w:ascii="Arial" w:hAnsi="Arial" w:cs="Arial"/>
          <w:b/>
          <w:sz w:val="16"/>
          <w:szCs w:val="16"/>
        </w:rPr>
        <w:t>Глава муниципального района</w:t>
      </w:r>
      <w:r w:rsidRPr="00141BA5">
        <w:rPr>
          <w:rFonts w:ascii="Arial" w:hAnsi="Arial" w:cs="Arial"/>
          <w:b/>
          <w:sz w:val="16"/>
          <w:szCs w:val="16"/>
        </w:rPr>
        <w:tab/>
      </w:r>
      <w:r w:rsidRPr="00141BA5">
        <w:rPr>
          <w:rFonts w:ascii="Arial" w:hAnsi="Arial" w:cs="Arial"/>
          <w:b/>
          <w:sz w:val="16"/>
          <w:szCs w:val="16"/>
        </w:rPr>
        <w:tab/>
        <w:t>Ю.В.Стадэ</w:t>
      </w:r>
    </w:p>
    <w:p w:rsidR="000A5622" w:rsidRPr="00141BA5" w:rsidRDefault="000A5622" w:rsidP="000A5622">
      <w:pPr>
        <w:tabs>
          <w:tab w:val="left" w:pos="7365"/>
        </w:tabs>
        <w:ind w:left="5528"/>
        <w:jc w:val="center"/>
        <w:rPr>
          <w:rFonts w:ascii="Arial" w:hAnsi="Arial" w:cs="Arial"/>
          <w:sz w:val="16"/>
          <w:szCs w:val="16"/>
        </w:rPr>
      </w:pPr>
      <w:r w:rsidRPr="00141BA5">
        <w:rPr>
          <w:rFonts w:ascii="Arial" w:hAnsi="Arial" w:cs="Arial"/>
          <w:sz w:val="16"/>
          <w:szCs w:val="16"/>
        </w:rPr>
        <w:t>Приложение</w:t>
      </w:r>
    </w:p>
    <w:p w:rsidR="000A5622" w:rsidRPr="00141BA5" w:rsidRDefault="000A5622" w:rsidP="000A5622">
      <w:pPr>
        <w:ind w:left="5528"/>
        <w:jc w:val="center"/>
        <w:rPr>
          <w:rFonts w:ascii="Arial" w:hAnsi="Arial" w:cs="Arial"/>
          <w:sz w:val="16"/>
          <w:szCs w:val="16"/>
        </w:rPr>
      </w:pPr>
      <w:r w:rsidRPr="00141BA5">
        <w:rPr>
          <w:rFonts w:ascii="Arial" w:hAnsi="Arial" w:cs="Arial"/>
          <w:sz w:val="16"/>
          <w:szCs w:val="16"/>
        </w:rPr>
        <w:t>к постановлению Админ</w:t>
      </w:r>
      <w:r w:rsidRPr="00141BA5">
        <w:rPr>
          <w:rFonts w:ascii="Arial" w:hAnsi="Arial" w:cs="Arial"/>
          <w:sz w:val="16"/>
          <w:szCs w:val="16"/>
        </w:rPr>
        <w:t>и</w:t>
      </w:r>
      <w:r w:rsidRPr="00141BA5">
        <w:rPr>
          <w:rFonts w:ascii="Arial" w:hAnsi="Arial" w:cs="Arial"/>
          <w:sz w:val="16"/>
          <w:szCs w:val="16"/>
        </w:rPr>
        <w:t>страции</w:t>
      </w:r>
      <w:r>
        <w:rPr>
          <w:rFonts w:ascii="Arial" w:hAnsi="Arial" w:cs="Arial"/>
          <w:sz w:val="16"/>
          <w:szCs w:val="16"/>
        </w:rPr>
        <w:t xml:space="preserve"> </w:t>
      </w:r>
      <w:r w:rsidRPr="00141BA5">
        <w:rPr>
          <w:rFonts w:ascii="Arial" w:hAnsi="Arial" w:cs="Arial"/>
          <w:sz w:val="16"/>
          <w:szCs w:val="16"/>
        </w:rPr>
        <w:t>муниципального района</w:t>
      </w:r>
    </w:p>
    <w:p w:rsidR="000A5622" w:rsidRPr="00141BA5" w:rsidRDefault="000A5622" w:rsidP="000A5622">
      <w:pPr>
        <w:ind w:left="5528"/>
        <w:jc w:val="center"/>
        <w:rPr>
          <w:rFonts w:ascii="Arial" w:hAnsi="Arial" w:cs="Arial"/>
          <w:sz w:val="16"/>
          <w:szCs w:val="16"/>
        </w:rPr>
      </w:pPr>
      <w:r w:rsidRPr="00141BA5">
        <w:rPr>
          <w:rFonts w:ascii="Arial" w:hAnsi="Arial" w:cs="Arial"/>
          <w:sz w:val="16"/>
          <w:szCs w:val="16"/>
        </w:rPr>
        <w:t>от 18.11.2019 № 1979</w:t>
      </w:r>
    </w:p>
    <w:p w:rsidR="000A5622" w:rsidRPr="00141BA5" w:rsidRDefault="000A5622" w:rsidP="000A5622">
      <w:pPr>
        <w:jc w:val="center"/>
        <w:rPr>
          <w:rFonts w:ascii="Arial" w:hAnsi="Arial" w:cs="Arial"/>
          <w:b/>
          <w:sz w:val="16"/>
          <w:szCs w:val="16"/>
        </w:rPr>
      </w:pPr>
      <w:r w:rsidRPr="00141BA5">
        <w:rPr>
          <w:rFonts w:ascii="Arial" w:hAnsi="Arial" w:cs="Arial"/>
          <w:b/>
          <w:sz w:val="16"/>
          <w:szCs w:val="16"/>
        </w:rPr>
        <w:t>Границы</w:t>
      </w:r>
    </w:p>
    <w:p w:rsidR="000A5622" w:rsidRPr="00141BA5" w:rsidRDefault="000A5622" w:rsidP="000A5622">
      <w:pPr>
        <w:jc w:val="center"/>
        <w:rPr>
          <w:rFonts w:ascii="Arial" w:hAnsi="Arial" w:cs="Arial"/>
          <w:b/>
          <w:sz w:val="16"/>
          <w:szCs w:val="16"/>
        </w:rPr>
      </w:pPr>
      <w:r w:rsidRPr="00141BA5">
        <w:rPr>
          <w:rFonts w:ascii="Arial" w:hAnsi="Arial" w:cs="Arial"/>
          <w:b/>
          <w:sz w:val="16"/>
          <w:szCs w:val="16"/>
        </w:rPr>
        <w:t>зон подтопления в результате чрезвычайной ситуации на терр</w:t>
      </w:r>
      <w:r w:rsidRPr="00141BA5">
        <w:rPr>
          <w:rFonts w:ascii="Arial" w:hAnsi="Arial" w:cs="Arial"/>
          <w:b/>
          <w:sz w:val="16"/>
          <w:szCs w:val="16"/>
        </w:rPr>
        <w:t>и</w:t>
      </w:r>
      <w:r w:rsidRPr="00141BA5">
        <w:rPr>
          <w:rFonts w:ascii="Arial" w:hAnsi="Arial" w:cs="Arial"/>
          <w:b/>
          <w:sz w:val="16"/>
          <w:szCs w:val="16"/>
        </w:rPr>
        <w:t>тории</w:t>
      </w:r>
      <w:r>
        <w:rPr>
          <w:rFonts w:ascii="Arial" w:hAnsi="Arial" w:cs="Arial"/>
          <w:b/>
          <w:sz w:val="16"/>
          <w:szCs w:val="16"/>
        </w:rPr>
        <w:t xml:space="preserve"> </w:t>
      </w:r>
      <w:r w:rsidRPr="00141BA5">
        <w:rPr>
          <w:rFonts w:ascii="Arial" w:hAnsi="Arial" w:cs="Arial"/>
          <w:b/>
          <w:sz w:val="16"/>
          <w:szCs w:val="16"/>
        </w:rPr>
        <w:t>Валдайского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647"/>
      </w:tblGrid>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b/>
                <w:sz w:val="16"/>
                <w:szCs w:val="16"/>
              </w:rPr>
            </w:pPr>
            <w:r w:rsidRPr="00141BA5">
              <w:rPr>
                <w:rFonts w:ascii="Arial" w:hAnsi="Arial" w:cs="Arial"/>
                <w:b/>
                <w:sz w:val="16"/>
                <w:szCs w:val="16"/>
              </w:rPr>
              <w:t>№ п/п</w:t>
            </w:r>
          </w:p>
        </w:tc>
        <w:tc>
          <w:tcPr>
            <w:tcW w:w="8647" w:type="dxa"/>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b/>
                <w:sz w:val="16"/>
                <w:szCs w:val="16"/>
              </w:rPr>
            </w:pPr>
            <w:r w:rsidRPr="00141BA5">
              <w:rPr>
                <w:rFonts w:ascii="Arial" w:hAnsi="Arial" w:cs="Arial"/>
                <w:b/>
                <w:sz w:val="16"/>
                <w:szCs w:val="16"/>
              </w:rPr>
              <w:t>Зона подтопления</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both"/>
              <w:rPr>
                <w:rFonts w:ascii="Arial" w:hAnsi="Arial" w:cs="Arial"/>
                <w:sz w:val="16"/>
                <w:szCs w:val="16"/>
              </w:rPr>
            </w:pPr>
            <w:r w:rsidRPr="00141BA5">
              <w:rPr>
                <w:rFonts w:ascii="Arial" w:hAnsi="Arial" w:cs="Arial"/>
                <w:sz w:val="16"/>
                <w:szCs w:val="16"/>
              </w:rPr>
              <w:t>г.Валдай, пер. Октябрьский, д.7а</w:t>
            </w:r>
          </w:p>
        </w:tc>
      </w:tr>
      <w:tr w:rsidR="000A5622" w:rsidRPr="00141BA5" w:rsidTr="000A5622">
        <w:trPr>
          <w:trHeight w:val="20"/>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 xml:space="preserve">Семеновщинское сельское поселение </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2.</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both"/>
              <w:rPr>
                <w:rFonts w:ascii="Arial" w:hAnsi="Arial" w:cs="Arial"/>
                <w:sz w:val="16"/>
                <w:szCs w:val="16"/>
              </w:rPr>
            </w:pPr>
            <w:r w:rsidRPr="00141BA5">
              <w:rPr>
                <w:rFonts w:ascii="Arial" w:hAnsi="Arial" w:cs="Arial"/>
                <w:sz w:val="16"/>
                <w:szCs w:val="16"/>
              </w:rPr>
              <w:t>д. Подольская, д.9</w:t>
            </w:r>
          </w:p>
        </w:tc>
      </w:tr>
      <w:tr w:rsidR="000A5622" w:rsidRPr="00141BA5" w:rsidTr="000A5622">
        <w:trPr>
          <w:trHeight w:val="20"/>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Яжелбицкое сельское поселение</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3.</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село Яжелбицы, ул. Садовая дома № 31,35,37, 40, 42,44, 46,48,48а, 50,52,54, 58,58 а, 62,69</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4.</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село Яжелбицы, ул. Центральная дома № 19, 84, 86, 96, 99а, 101, 105, 106, 109, 112, 113, 114, 115, 116</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5.</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село Яжелбицы, ул. Комарова дома № 20,23,31</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6.</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село Яжелбицы, ул. Набережная дома № 3,10,13,16</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7.</w:t>
            </w:r>
          </w:p>
        </w:tc>
        <w:tc>
          <w:tcPr>
            <w:tcW w:w="8647" w:type="dxa"/>
            <w:tcBorders>
              <w:top w:val="single" w:sz="4" w:space="0" w:color="auto"/>
              <w:left w:val="single" w:sz="4" w:space="0" w:color="auto"/>
              <w:bottom w:val="single" w:sz="4" w:space="0" w:color="auto"/>
              <w:right w:val="single" w:sz="4" w:space="0" w:color="auto"/>
            </w:tcBorders>
            <w:vAlign w:val="center"/>
          </w:tcPr>
          <w:p w:rsidR="000A5622" w:rsidRPr="00141BA5" w:rsidRDefault="000A5622" w:rsidP="00461588">
            <w:pPr>
              <w:rPr>
                <w:rFonts w:ascii="Arial" w:hAnsi="Arial" w:cs="Arial"/>
                <w:sz w:val="16"/>
                <w:szCs w:val="16"/>
              </w:rPr>
            </w:pPr>
            <w:r w:rsidRPr="00141BA5">
              <w:rPr>
                <w:rFonts w:ascii="Arial" w:hAnsi="Arial" w:cs="Arial"/>
                <w:sz w:val="16"/>
                <w:szCs w:val="16"/>
              </w:rPr>
              <w:t>д. Поломять, ул. Центральная дома № 1,24,26,27,41</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8.</w:t>
            </w:r>
          </w:p>
        </w:tc>
        <w:tc>
          <w:tcPr>
            <w:tcW w:w="8647" w:type="dxa"/>
            <w:tcBorders>
              <w:top w:val="single" w:sz="4" w:space="0" w:color="auto"/>
              <w:left w:val="single" w:sz="4" w:space="0" w:color="auto"/>
              <w:bottom w:val="single" w:sz="4" w:space="0" w:color="auto"/>
              <w:right w:val="single" w:sz="4" w:space="0" w:color="auto"/>
            </w:tcBorders>
            <w:vAlign w:val="center"/>
          </w:tcPr>
          <w:p w:rsidR="000A5622" w:rsidRPr="00141BA5" w:rsidRDefault="000A5622" w:rsidP="00461588">
            <w:pPr>
              <w:rPr>
                <w:rFonts w:ascii="Arial" w:hAnsi="Arial" w:cs="Arial"/>
                <w:sz w:val="16"/>
                <w:szCs w:val="16"/>
              </w:rPr>
            </w:pPr>
            <w:r w:rsidRPr="00141BA5">
              <w:rPr>
                <w:rFonts w:ascii="Arial" w:hAnsi="Arial" w:cs="Arial"/>
                <w:sz w:val="16"/>
                <w:szCs w:val="16"/>
              </w:rPr>
              <w:t>д.Поломять, пер. Зарецкий дома № 2,3</w:t>
            </w:r>
          </w:p>
        </w:tc>
      </w:tr>
      <w:tr w:rsidR="000A5622" w:rsidRPr="00141BA5" w:rsidTr="000A5622">
        <w:trPr>
          <w:trHeight w:val="20"/>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Любницкое сельское поселение</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9.</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д. Ермошкино дома №1, 2, 4, 7, 9, 13, 14, 17, 18, 19, 21, 24, 25, 26, 27, 28, 29, 30, 31, 32, 33, 36, 37, 42, 43, 45, 46, 47, 49, 51, 52, 55, 57,58,60,62,63,65,67</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10.</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both"/>
              <w:rPr>
                <w:rFonts w:ascii="Arial" w:hAnsi="Arial" w:cs="Arial"/>
                <w:sz w:val="16"/>
                <w:szCs w:val="16"/>
              </w:rPr>
            </w:pPr>
            <w:r w:rsidRPr="00141BA5">
              <w:rPr>
                <w:rFonts w:ascii="Arial" w:hAnsi="Arial" w:cs="Arial"/>
                <w:sz w:val="16"/>
                <w:szCs w:val="16"/>
              </w:rPr>
              <w:t>д. Кстечки дома № 2,3,8,10,11,14,15,19,22,25,29</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11.</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д. Ямница дома № 1, 3, 6, 8, 9, 10, 11, 12, 13, 14, 15, 16, 18, 19, 20, 21, 22, 23, 25, 27, 28, 29, 30, 32, 33</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12.</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д.Углы дома № 11,12,13,14,17</w:t>
            </w:r>
          </w:p>
        </w:tc>
      </w:tr>
      <w:tr w:rsidR="000A5622" w:rsidRPr="00141BA5" w:rsidTr="000A5622">
        <w:trPr>
          <w:trHeight w:val="20"/>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Едровское сельское поселение</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13.</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 Едрово, ул.Белова дома № 12,14,15,17,19</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14.</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 xml:space="preserve">с. Едрово, ул. Сосновая дома № 18 </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15.</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 Едрово, ул.  Калинина дома № 14</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16.</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с. Едрово, ул. Ленинградская дома №22,26</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17.</w:t>
            </w:r>
          </w:p>
        </w:tc>
        <w:tc>
          <w:tcPr>
            <w:tcW w:w="864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rPr>
                <w:rFonts w:ascii="Arial" w:hAnsi="Arial" w:cs="Arial"/>
                <w:sz w:val="16"/>
                <w:szCs w:val="16"/>
              </w:rPr>
            </w:pPr>
            <w:r w:rsidRPr="00141BA5">
              <w:rPr>
                <w:rFonts w:ascii="Arial" w:hAnsi="Arial" w:cs="Arial"/>
                <w:sz w:val="16"/>
                <w:szCs w:val="16"/>
              </w:rPr>
              <w:t>д. Добывалово дома № 36,38</w:t>
            </w:r>
          </w:p>
        </w:tc>
      </w:tr>
      <w:tr w:rsidR="000A5622" w:rsidRPr="00141BA5" w:rsidTr="000A5622">
        <w:trPr>
          <w:trHeight w:val="20"/>
        </w:trPr>
        <w:tc>
          <w:tcPr>
            <w:tcW w:w="817" w:type="dxa"/>
            <w:tcBorders>
              <w:top w:val="single" w:sz="4" w:space="0" w:color="auto"/>
              <w:left w:val="single" w:sz="4" w:space="0" w:color="auto"/>
              <w:bottom w:val="single" w:sz="4" w:space="0" w:color="auto"/>
              <w:right w:val="single" w:sz="4" w:space="0" w:color="auto"/>
            </w:tcBorders>
            <w:hideMark/>
          </w:tcPr>
          <w:p w:rsidR="000A5622" w:rsidRPr="00141BA5" w:rsidRDefault="000A5622" w:rsidP="00461588">
            <w:pPr>
              <w:jc w:val="center"/>
              <w:rPr>
                <w:rFonts w:ascii="Arial" w:hAnsi="Arial" w:cs="Arial"/>
                <w:sz w:val="16"/>
                <w:szCs w:val="16"/>
              </w:rPr>
            </w:pPr>
            <w:r w:rsidRPr="00141BA5">
              <w:rPr>
                <w:rFonts w:ascii="Arial" w:hAnsi="Arial" w:cs="Arial"/>
                <w:sz w:val="16"/>
                <w:szCs w:val="16"/>
              </w:rPr>
              <w:t>18.</w:t>
            </w:r>
          </w:p>
        </w:tc>
        <w:tc>
          <w:tcPr>
            <w:tcW w:w="8647" w:type="dxa"/>
            <w:tcBorders>
              <w:top w:val="single" w:sz="4" w:space="0" w:color="auto"/>
              <w:left w:val="single" w:sz="4" w:space="0" w:color="auto"/>
              <w:bottom w:val="single" w:sz="4" w:space="0" w:color="auto"/>
              <w:right w:val="single" w:sz="4" w:space="0" w:color="auto"/>
            </w:tcBorders>
            <w:vAlign w:val="center"/>
          </w:tcPr>
          <w:p w:rsidR="000A5622" w:rsidRPr="00141BA5" w:rsidRDefault="000A5622" w:rsidP="00461588">
            <w:pPr>
              <w:rPr>
                <w:rFonts w:ascii="Arial" w:hAnsi="Arial" w:cs="Arial"/>
                <w:sz w:val="16"/>
                <w:szCs w:val="16"/>
              </w:rPr>
            </w:pPr>
            <w:r w:rsidRPr="00141BA5">
              <w:rPr>
                <w:rFonts w:ascii="Arial" w:hAnsi="Arial" w:cs="Arial"/>
                <w:sz w:val="16"/>
                <w:szCs w:val="16"/>
              </w:rPr>
              <w:t>д. Красилово дома № 32,35,38,45,60,61,62,66</w:t>
            </w:r>
          </w:p>
        </w:tc>
      </w:tr>
    </w:tbl>
    <w:p w:rsidR="003008B9" w:rsidRDefault="003008B9" w:rsidP="00E87F79">
      <w:pPr>
        <w:shd w:val="clear" w:color="auto" w:fill="FFFFFF"/>
        <w:suppressAutoHyphens/>
        <w:spacing w:line="240" w:lineRule="exact"/>
        <w:jc w:val="center"/>
        <w:rPr>
          <w:rFonts w:ascii="Arial" w:hAnsi="Arial" w:cs="Arial"/>
          <w:b/>
          <w:sz w:val="16"/>
          <w:szCs w:val="16"/>
        </w:rPr>
      </w:pPr>
    </w:p>
    <w:p w:rsidR="00C8647C" w:rsidRPr="008E2601" w:rsidRDefault="00C8647C" w:rsidP="00C8647C">
      <w:pPr>
        <w:pStyle w:val="2"/>
        <w:rPr>
          <w:rFonts w:ascii="Arial" w:hAnsi="Arial" w:cs="Arial"/>
          <w:color w:val="000000"/>
          <w:sz w:val="16"/>
          <w:szCs w:val="16"/>
        </w:rPr>
      </w:pPr>
      <w:r w:rsidRPr="008E2601">
        <w:rPr>
          <w:rFonts w:ascii="Arial" w:hAnsi="Arial" w:cs="Arial"/>
          <w:color w:val="000000"/>
          <w:sz w:val="16"/>
          <w:szCs w:val="16"/>
        </w:rPr>
        <w:t>АДМИНИСТРАЦИЯ ВАЛДАЙСКОГО МУНИЦИПАЛЬНОГО РАЙОНА</w:t>
      </w:r>
    </w:p>
    <w:p w:rsidR="00C8647C" w:rsidRPr="008E2601" w:rsidRDefault="00C8647C" w:rsidP="00C8647C">
      <w:pPr>
        <w:pStyle w:val="3"/>
        <w:rPr>
          <w:rFonts w:ascii="Arial" w:hAnsi="Arial" w:cs="Arial"/>
          <w:sz w:val="16"/>
          <w:szCs w:val="16"/>
        </w:rPr>
      </w:pPr>
      <w:r w:rsidRPr="008E2601">
        <w:rPr>
          <w:rFonts w:ascii="Arial" w:hAnsi="Arial" w:cs="Arial"/>
          <w:sz w:val="16"/>
          <w:szCs w:val="16"/>
        </w:rPr>
        <w:t>П О С Т А Н О В Л Е Н И Е</w:t>
      </w:r>
    </w:p>
    <w:p w:rsidR="00C8647C" w:rsidRPr="008E2601" w:rsidRDefault="00C8647C" w:rsidP="00C8647C">
      <w:pPr>
        <w:jc w:val="center"/>
        <w:rPr>
          <w:rFonts w:ascii="Arial" w:hAnsi="Arial" w:cs="Arial"/>
          <w:color w:val="000000"/>
          <w:sz w:val="16"/>
          <w:szCs w:val="16"/>
        </w:rPr>
      </w:pPr>
      <w:r w:rsidRPr="008E2601">
        <w:rPr>
          <w:rFonts w:ascii="Arial" w:hAnsi="Arial" w:cs="Arial"/>
          <w:color w:val="000000"/>
          <w:sz w:val="16"/>
          <w:szCs w:val="16"/>
        </w:rPr>
        <w:t>18.11.2019 № 1980</w:t>
      </w:r>
    </w:p>
    <w:p w:rsidR="00C8647C" w:rsidRPr="008E2601" w:rsidRDefault="00C8647C" w:rsidP="00C8647C">
      <w:pPr>
        <w:jc w:val="center"/>
        <w:rPr>
          <w:rFonts w:ascii="Arial" w:hAnsi="Arial" w:cs="Arial"/>
          <w:b/>
          <w:sz w:val="16"/>
          <w:szCs w:val="16"/>
        </w:rPr>
      </w:pPr>
      <w:r w:rsidRPr="008E2601">
        <w:rPr>
          <w:rFonts w:ascii="Arial" w:hAnsi="Arial" w:cs="Arial"/>
          <w:b/>
          <w:color w:val="000000"/>
          <w:sz w:val="16"/>
          <w:szCs w:val="16"/>
        </w:rPr>
        <w:t xml:space="preserve">О внесении изменений в </w:t>
      </w:r>
      <w:r w:rsidRPr="008E2601">
        <w:rPr>
          <w:rFonts w:ascii="Arial" w:hAnsi="Arial" w:cs="Arial"/>
          <w:b/>
          <w:sz w:val="16"/>
          <w:szCs w:val="16"/>
        </w:rPr>
        <w:t xml:space="preserve">муниципальную программу Валдайского района «Развитие культуры </w:t>
      </w:r>
    </w:p>
    <w:p w:rsidR="00C8647C" w:rsidRPr="008E2601" w:rsidRDefault="00C8647C" w:rsidP="00C8647C">
      <w:pPr>
        <w:jc w:val="center"/>
        <w:rPr>
          <w:rFonts w:ascii="Arial" w:hAnsi="Arial" w:cs="Arial"/>
          <w:b/>
          <w:sz w:val="16"/>
          <w:szCs w:val="16"/>
        </w:rPr>
      </w:pPr>
      <w:r w:rsidRPr="008E2601">
        <w:rPr>
          <w:rFonts w:ascii="Arial" w:hAnsi="Arial" w:cs="Arial"/>
          <w:b/>
          <w:sz w:val="16"/>
          <w:szCs w:val="16"/>
        </w:rPr>
        <w:t>в Валдайском м</w:t>
      </w:r>
      <w:r w:rsidRPr="008E2601">
        <w:rPr>
          <w:rFonts w:ascii="Arial" w:hAnsi="Arial" w:cs="Arial"/>
          <w:b/>
          <w:sz w:val="16"/>
          <w:szCs w:val="16"/>
        </w:rPr>
        <w:t>у</w:t>
      </w:r>
      <w:r w:rsidRPr="008E2601">
        <w:rPr>
          <w:rFonts w:ascii="Arial" w:hAnsi="Arial" w:cs="Arial"/>
          <w:b/>
          <w:sz w:val="16"/>
          <w:szCs w:val="16"/>
        </w:rPr>
        <w:t>ниципальном районе (2017-2021 годы)»</w:t>
      </w:r>
    </w:p>
    <w:p w:rsidR="00C8647C" w:rsidRPr="008E2601" w:rsidRDefault="00C8647C" w:rsidP="00C8647C">
      <w:pPr>
        <w:ind w:firstLine="142"/>
        <w:jc w:val="both"/>
        <w:rPr>
          <w:rFonts w:ascii="Arial" w:hAnsi="Arial" w:cs="Arial"/>
          <w:b/>
          <w:color w:val="000000"/>
          <w:sz w:val="16"/>
          <w:szCs w:val="16"/>
        </w:rPr>
      </w:pPr>
      <w:r w:rsidRPr="008E2601">
        <w:rPr>
          <w:rFonts w:ascii="Arial" w:hAnsi="Arial" w:cs="Arial"/>
          <w:color w:val="000000"/>
          <w:sz w:val="16"/>
          <w:szCs w:val="16"/>
        </w:rPr>
        <w:t xml:space="preserve">Администрация Валдайского муниципального района </w:t>
      </w:r>
      <w:r w:rsidRPr="008E2601">
        <w:rPr>
          <w:rFonts w:ascii="Arial" w:hAnsi="Arial" w:cs="Arial"/>
          <w:b/>
          <w:color w:val="000000"/>
          <w:sz w:val="16"/>
          <w:szCs w:val="16"/>
        </w:rPr>
        <w:t>ПОСТАНО</w:t>
      </w:r>
      <w:r w:rsidRPr="008E2601">
        <w:rPr>
          <w:rFonts w:ascii="Arial" w:hAnsi="Arial" w:cs="Arial"/>
          <w:b/>
          <w:color w:val="000000"/>
          <w:sz w:val="16"/>
          <w:szCs w:val="16"/>
        </w:rPr>
        <w:t>В</w:t>
      </w:r>
      <w:r w:rsidRPr="008E2601">
        <w:rPr>
          <w:rFonts w:ascii="Arial" w:hAnsi="Arial" w:cs="Arial"/>
          <w:b/>
          <w:color w:val="000000"/>
          <w:sz w:val="16"/>
          <w:szCs w:val="16"/>
        </w:rPr>
        <w:t>ЛЯЕТ:</w:t>
      </w:r>
    </w:p>
    <w:p w:rsidR="00C8647C" w:rsidRPr="008E2601" w:rsidRDefault="00C8647C" w:rsidP="00C8647C">
      <w:pPr>
        <w:ind w:firstLine="142"/>
        <w:jc w:val="both"/>
        <w:rPr>
          <w:rFonts w:ascii="Arial" w:hAnsi="Arial" w:cs="Arial"/>
          <w:color w:val="FF0000"/>
          <w:sz w:val="16"/>
          <w:szCs w:val="16"/>
        </w:rPr>
      </w:pPr>
      <w:r w:rsidRPr="008E2601">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(2017-2021 г</w:t>
      </w:r>
      <w:r w:rsidRPr="008E2601">
        <w:rPr>
          <w:rFonts w:ascii="Arial" w:hAnsi="Arial" w:cs="Arial"/>
          <w:sz w:val="16"/>
          <w:szCs w:val="16"/>
        </w:rPr>
        <w:t>о</w:t>
      </w:r>
      <w:r w:rsidRPr="008E2601">
        <w:rPr>
          <w:rFonts w:ascii="Arial" w:hAnsi="Arial" w:cs="Arial"/>
          <w:sz w:val="16"/>
          <w:szCs w:val="16"/>
        </w:rPr>
        <w:t>ды)», утвержденную постановлением Администрации Валдайского муниц</w:t>
      </w:r>
      <w:r w:rsidRPr="008E2601">
        <w:rPr>
          <w:rFonts w:ascii="Arial" w:hAnsi="Arial" w:cs="Arial"/>
          <w:sz w:val="16"/>
          <w:szCs w:val="16"/>
        </w:rPr>
        <w:t>и</w:t>
      </w:r>
      <w:r w:rsidRPr="008E2601">
        <w:rPr>
          <w:rFonts w:ascii="Arial" w:hAnsi="Arial" w:cs="Arial"/>
          <w:sz w:val="16"/>
          <w:szCs w:val="16"/>
        </w:rPr>
        <w:t>пального района от 16.11.2016 №1814:</w:t>
      </w:r>
    </w:p>
    <w:p w:rsidR="00C8647C" w:rsidRPr="008E2601" w:rsidRDefault="00C8647C" w:rsidP="00C8647C">
      <w:pPr>
        <w:ind w:firstLine="142"/>
        <w:jc w:val="both"/>
        <w:rPr>
          <w:rFonts w:ascii="Arial" w:hAnsi="Arial" w:cs="Arial"/>
          <w:sz w:val="16"/>
          <w:szCs w:val="16"/>
        </w:rPr>
      </w:pPr>
      <w:r w:rsidRPr="008E2601">
        <w:rPr>
          <w:rFonts w:ascii="Arial" w:hAnsi="Arial" w:cs="Arial"/>
          <w:sz w:val="16"/>
          <w:szCs w:val="16"/>
        </w:rPr>
        <w:t>1.1. Изложить пункт 6 паспорта муниципальной программы в реда</w:t>
      </w:r>
      <w:r w:rsidRPr="008E2601">
        <w:rPr>
          <w:rFonts w:ascii="Arial" w:hAnsi="Arial" w:cs="Arial"/>
          <w:sz w:val="16"/>
          <w:szCs w:val="16"/>
        </w:rPr>
        <w:t>к</w:t>
      </w:r>
      <w:r w:rsidRPr="008E2601">
        <w:rPr>
          <w:rFonts w:ascii="Arial" w:hAnsi="Arial" w:cs="Arial"/>
          <w:sz w:val="16"/>
          <w:szCs w:val="16"/>
        </w:rPr>
        <w:t>ции:</w:t>
      </w:r>
    </w:p>
    <w:p w:rsidR="00C8647C" w:rsidRPr="008E2601" w:rsidRDefault="00C8647C" w:rsidP="00C8647C">
      <w:pPr>
        <w:ind w:firstLine="142"/>
        <w:jc w:val="both"/>
        <w:rPr>
          <w:rFonts w:ascii="Arial" w:hAnsi="Arial" w:cs="Arial"/>
          <w:sz w:val="16"/>
          <w:szCs w:val="16"/>
        </w:rPr>
      </w:pPr>
      <w:r w:rsidRPr="008E2601">
        <w:rPr>
          <w:rFonts w:ascii="Arial" w:hAnsi="Arial" w:cs="Arial"/>
          <w:sz w:val="16"/>
          <w:szCs w:val="16"/>
        </w:rPr>
        <w:t>«6. Объемы и источники финансирования программы в целом и по г</w:t>
      </w:r>
      <w:r w:rsidRPr="008E2601">
        <w:rPr>
          <w:rFonts w:ascii="Arial" w:hAnsi="Arial" w:cs="Arial"/>
          <w:sz w:val="16"/>
          <w:szCs w:val="16"/>
        </w:rPr>
        <w:t>о</w:t>
      </w:r>
      <w:r w:rsidRPr="008E2601">
        <w:rPr>
          <w:rFonts w:ascii="Arial" w:hAnsi="Arial" w:cs="Arial"/>
          <w:sz w:val="16"/>
          <w:szCs w:val="16"/>
        </w:rPr>
        <w:t>дам реализации:</w:t>
      </w:r>
    </w:p>
    <w:p w:rsidR="00C8647C" w:rsidRPr="008E2601" w:rsidRDefault="00C8647C" w:rsidP="00C8647C">
      <w:pPr>
        <w:ind w:firstLine="700"/>
        <w:jc w:val="right"/>
        <w:rPr>
          <w:rFonts w:ascii="Arial" w:hAnsi="Arial" w:cs="Arial"/>
          <w:sz w:val="16"/>
          <w:szCs w:val="16"/>
        </w:rPr>
      </w:pPr>
      <w:r w:rsidRPr="008E2601">
        <w:rPr>
          <w:rFonts w:ascii="Arial" w:hAnsi="Arial" w:cs="Arial"/>
          <w:sz w:val="16"/>
          <w:szCs w:val="16"/>
        </w:rPr>
        <w:t>тыс.руб.</w:t>
      </w:r>
    </w:p>
    <w:tbl>
      <w:tblPr>
        <w:tblW w:w="11572" w:type="dxa"/>
        <w:tblLayout w:type="fixed"/>
        <w:tblLook w:val="0000"/>
      </w:tblPr>
      <w:tblGrid>
        <w:gridCol w:w="817"/>
        <w:gridCol w:w="1843"/>
        <w:gridCol w:w="2835"/>
        <w:gridCol w:w="2693"/>
        <w:gridCol w:w="2126"/>
        <w:gridCol w:w="1258"/>
      </w:tblGrid>
      <w:tr w:rsidR="00C8647C" w:rsidRPr="008E2601" w:rsidTr="00C8647C">
        <w:trPr>
          <w:trHeight w:val="2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Год</w:t>
            </w:r>
          </w:p>
        </w:tc>
        <w:tc>
          <w:tcPr>
            <w:tcW w:w="10755" w:type="dxa"/>
            <w:gridSpan w:val="5"/>
            <w:tcBorders>
              <w:top w:val="single" w:sz="4" w:space="0" w:color="auto"/>
              <w:left w:val="nil"/>
              <w:bottom w:val="single" w:sz="4" w:space="0" w:color="auto"/>
              <w:right w:val="single" w:sz="4" w:space="0" w:color="000000"/>
            </w:tcBorders>
            <w:shd w:val="clear" w:color="auto" w:fill="auto"/>
            <w:noWrap/>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Источник финансирования*</w:t>
            </w:r>
          </w:p>
        </w:tc>
      </w:tr>
      <w:tr w:rsidR="00C8647C" w:rsidRPr="008E2601" w:rsidTr="00C8647C">
        <w:trPr>
          <w:trHeight w:val="20"/>
        </w:trPr>
        <w:tc>
          <w:tcPr>
            <w:tcW w:w="817" w:type="dxa"/>
            <w:vMerge/>
            <w:tcBorders>
              <w:top w:val="single" w:sz="4" w:space="0" w:color="auto"/>
              <w:left w:val="single" w:sz="4" w:space="0" w:color="auto"/>
              <w:bottom w:val="single" w:sz="4" w:space="0" w:color="000000"/>
              <w:right w:val="single" w:sz="4" w:space="0" w:color="auto"/>
            </w:tcBorders>
            <w:vAlign w:val="center"/>
          </w:tcPr>
          <w:p w:rsidR="00C8647C" w:rsidRPr="008E2601" w:rsidRDefault="00C8647C" w:rsidP="00461588">
            <w:pPr>
              <w:jc w:val="cente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vAlign w:val="center"/>
          </w:tcPr>
          <w:p w:rsidR="00C8647C" w:rsidRPr="008E2601" w:rsidRDefault="00C8647C" w:rsidP="00C8647C">
            <w:pPr>
              <w:pStyle w:val="ConsPlusNormal"/>
              <w:ind w:firstLine="0"/>
              <w:jc w:val="center"/>
              <w:rPr>
                <w:b/>
                <w:sz w:val="16"/>
                <w:szCs w:val="16"/>
              </w:rPr>
            </w:pPr>
            <w:r>
              <w:rPr>
                <w:b/>
                <w:sz w:val="16"/>
                <w:szCs w:val="16"/>
              </w:rPr>
              <w:t xml:space="preserve">областной </w:t>
            </w:r>
            <w:r w:rsidRPr="008E2601">
              <w:rPr>
                <w:b/>
                <w:sz w:val="16"/>
                <w:szCs w:val="16"/>
              </w:rPr>
              <w:t>бюджет</w:t>
            </w:r>
          </w:p>
        </w:tc>
        <w:tc>
          <w:tcPr>
            <w:tcW w:w="2835" w:type="dxa"/>
            <w:tcBorders>
              <w:top w:val="nil"/>
              <w:left w:val="nil"/>
              <w:bottom w:val="single" w:sz="4" w:space="0" w:color="auto"/>
              <w:right w:val="single" w:sz="4" w:space="0" w:color="auto"/>
            </w:tcBorders>
            <w:shd w:val="clear" w:color="auto" w:fill="auto"/>
            <w:vAlign w:val="center"/>
          </w:tcPr>
          <w:p w:rsidR="00C8647C" w:rsidRPr="008E2601" w:rsidRDefault="00C8647C" w:rsidP="00C8647C">
            <w:pPr>
              <w:pStyle w:val="ConsPlusNormal"/>
              <w:ind w:firstLine="0"/>
              <w:jc w:val="center"/>
              <w:rPr>
                <w:b/>
                <w:sz w:val="16"/>
                <w:szCs w:val="16"/>
              </w:rPr>
            </w:pPr>
            <w:r w:rsidRPr="008E2601">
              <w:rPr>
                <w:b/>
                <w:sz w:val="16"/>
                <w:szCs w:val="16"/>
              </w:rPr>
              <w:t>бюджет муниципального ра</w:t>
            </w:r>
            <w:r w:rsidRPr="008E2601">
              <w:rPr>
                <w:b/>
                <w:sz w:val="16"/>
                <w:szCs w:val="16"/>
              </w:rPr>
              <w:t>й</w:t>
            </w:r>
            <w:r w:rsidRPr="008E2601">
              <w:rPr>
                <w:b/>
                <w:sz w:val="16"/>
                <w:szCs w:val="16"/>
              </w:rPr>
              <w:t>она</w:t>
            </w:r>
          </w:p>
        </w:tc>
        <w:tc>
          <w:tcPr>
            <w:tcW w:w="2693" w:type="dxa"/>
            <w:tcBorders>
              <w:top w:val="nil"/>
              <w:left w:val="nil"/>
              <w:bottom w:val="single" w:sz="4" w:space="0" w:color="auto"/>
              <w:right w:val="single" w:sz="4" w:space="0" w:color="auto"/>
            </w:tcBorders>
            <w:shd w:val="clear" w:color="auto" w:fill="auto"/>
            <w:vAlign w:val="center"/>
          </w:tcPr>
          <w:p w:rsidR="00C8647C" w:rsidRPr="008E2601" w:rsidRDefault="00C8647C" w:rsidP="00C8647C">
            <w:pPr>
              <w:pStyle w:val="ConsPlusNormal"/>
              <w:ind w:firstLine="0"/>
              <w:jc w:val="center"/>
              <w:rPr>
                <w:b/>
                <w:sz w:val="16"/>
                <w:szCs w:val="16"/>
              </w:rPr>
            </w:pPr>
            <w:r w:rsidRPr="008E2601">
              <w:rPr>
                <w:b/>
                <w:sz w:val="16"/>
                <w:szCs w:val="16"/>
              </w:rPr>
              <w:t>бюджет городского посел</w:t>
            </w:r>
            <w:r w:rsidRPr="008E2601">
              <w:rPr>
                <w:b/>
                <w:sz w:val="16"/>
                <w:szCs w:val="16"/>
              </w:rPr>
              <w:t>е</w:t>
            </w:r>
            <w:r w:rsidRPr="008E2601">
              <w:rPr>
                <w:b/>
                <w:sz w:val="16"/>
                <w:szCs w:val="16"/>
              </w:rPr>
              <w:t>ния</w:t>
            </w:r>
          </w:p>
        </w:tc>
        <w:tc>
          <w:tcPr>
            <w:tcW w:w="2126" w:type="dxa"/>
            <w:tcBorders>
              <w:top w:val="nil"/>
              <w:left w:val="nil"/>
              <w:bottom w:val="single" w:sz="4" w:space="0" w:color="auto"/>
              <w:right w:val="single" w:sz="4" w:space="0" w:color="auto"/>
            </w:tcBorders>
            <w:shd w:val="clear" w:color="auto" w:fill="auto"/>
            <w:vAlign w:val="center"/>
          </w:tcPr>
          <w:p w:rsidR="00C8647C" w:rsidRPr="008E2601" w:rsidRDefault="00C8647C" w:rsidP="00461588">
            <w:pPr>
              <w:pStyle w:val="ConsPlusNormal"/>
              <w:ind w:firstLine="0"/>
              <w:jc w:val="center"/>
              <w:rPr>
                <w:b/>
                <w:sz w:val="16"/>
                <w:szCs w:val="16"/>
              </w:rPr>
            </w:pPr>
            <w:r w:rsidRPr="008E2601">
              <w:rPr>
                <w:b/>
                <w:sz w:val="16"/>
                <w:szCs w:val="16"/>
              </w:rPr>
              <w:t>федеральный бю</w:t>
            </w:r>
            <w:r w:rsidRPr="008E2601">
              <w:rPr>
                <w:b/>
                <w:sz w:val="16"/>
                <w:szCs w:val="16"/>
              </w:rPr>
              <w:t>д</w:t>
            </w:r>
            <w:r w:rsidRPr="008E2601">
              <w:rPr>
                <w:b/>
                <w:sz w:val="16"/>
                <w:szCs w:val="16"/>
              </w:rPr>
              <w:t>жет</w:t>
            </w:r>
          </w:p>
        </w:tc>
        <w:tc>
          <w:tcPr>
            <w:tcW w:w="1258" w:type="dxa"/>
            <w:tcBorders>
              <w:top w:val="nil"/>
              <w:left w:val="nil"/>
              <w:bottom w:val="single" w:sz="4" w:space="0" w:color="auto"/>
              <w:right w:val="single" w:sz="4" w:space="0" w:color="auto"/>
            </w:tcBorders>
            <w:shd w:val="clear" w:color="auto" w:fill="auto"/>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всего</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1</w:t>
            </w:r>
          </w:p>
        </w:tc>
        <w:tc>
          <w:tcPr>
            <w:tcW w:w="1843" w:type="dxa"/>
            <w:tcBorders>
              <w:top w:val="nil"/>
              <w:left w:val="nil"/>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2</w:t>
            </w:r>
          </w:p>
        </w:tc>
        <w:tc>
          <w:tcPr>
            <w:tcW w:w="2835" w:type="dxa"/>
            <w:tcBorders>
              <w:top w:val="nil"/>
              <w:left w:val="nil"/>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3</w:t>
            </w:r>
          </w:p>
        </w:tc>
        <w:tc>
          <w:tcPr>
            <w:tcW w:w="2693" w:type="dxa"/>
            <w:tcBorders>
              <w:top w:val="nil"/>
              <w:left w:val="nil"/>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4</w:t>
            </w:r>
          </w:p>
        </w:tc>
        <w:tc>
          <w:tcPr>
            <w:tcW w:w="2126" w:type="dxa"/>
            <w:tcBorders>
              <w:top w:val="nil"/>
              <w:left w:val="nil"/>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5</w:t>
            </w:r>
          </w:p>
        </w:tc>
        <w:tc>
          <w:tcPr>
            <w:tcW w:w="1258" w:type="dxa"/>
            <w:tcBorders>
              <w:top w:val="nil"/>
              <w:left w:val="nil"/>
              <w:bottom w:val="single" w:sz="4" w:space="0" w:color="auto"/>
              <w:right w:val="single" w:sz="4" w:space="0" w:color="auto"/>
            </w:tcBorders>
            <w:shd w:val="clear" w:color="auto" w:fill="auto"/>
            <w:noWrap/>
            <w:vAlign w:val="bottom"/>
          </w:tcPr>
          <w:p w:rsidR="00C8647C" w:rsidRPr="008E2601" w:rsidRDefault="00C8647C" w:rsidP="00461588">
            <w:pPr>
              <w:jc w:val="center"/>
              <w:rPr>
                <w:rFonts w:ascii="Arial" w:hAnsi="Arial" w:cs="Arial"/>
                <w:sz w:val="16"/>
                <w:szCs w:val="16"/>
              </w:rPr>
            </w:pPr>
            <w:r w:rsidRPr="008E2601">
              <w:rPr>
                <w:rFonts w:ascii="Arial" w:hAnsi="Arial" w:cs="Arial"/>
                <w:sz w:val="16"/>
                <w:szCs w:val="16"/>
              </w:rPr>
              <w:t>6</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 2017</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16306,02499</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44558,18362</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428,0</w:t>
            </w:r>
          </w:p>
        </w:tc>
        <w:tc>
          <w:tcPr>
            <w:tcW w:w="2126" w:type="dxa"/>
            <w:tcBorders>
              <w:top w:val="nil"/>
              <w:left w:val="nil"/>
              <w:bottom w:val="single" w:sz="4" w:space="0" w:color="auto"/>
              <w:right w:val="single" w:sz="4" w:space="0" w:color="auto"/>
            </w:tcBorders>
            <w:shd w:val="clear" w:color="auto" w:fill="auto"/>
            <w:noWrap/>
            <w:vAlign w:val="center"/>
          </w:tcPr>
          <w:p w:rsidR="00C8647C" w:rsidRPr="008E2601" w:rsidRDefault="00C8647C" w:rsidP="00461588">
            <w:pPr>
              <w:jc w:val="center"/>
              <w:rPr>
                <w:rFonts w:ascii="Arial" w:hAnsi="Arial" w:cs="Arial"/>
                <w:sz w:val="16"/>
                <w:szCs w:val="16"/>
              </w:rPr>
            </w:pPr>
            <w:r w:rsidRPr="008E2601">
              <w:rPr>
                <w:rFonts w:ascii="Arial" w:hAnsi="Arial" w:cs="Arial"/>
                <w:sz w:val="16"/>
                <w:szCs w:val="16"/>
              </w:rPr>
              <w:t>8,2</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61300,40861</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 2018</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15885,6663</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55955,57627</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C8647C" w:rsidRPr="008E2601" w:rsidRDefault="00C8647C" w:rsidP="00461588">
            <w:pPr>
              <w:jc w:val="center"/>
              <w:rPr>
                <w:rFonts w:ascii="Arial" w:hAnsi="Arial" w:cs="Arial"/>
                <w:sz w:val="16"/>
                <w:szCs w:val="16"/>
              </w:rPr>
            </w:pPr>
            <w:r w:rsidRPr="008E2601">
              <w:rPr>
                <w:rFonts w:ascii="Arial" w:hAnsi="Arial" w:cs="Arial"/>
                <w:sz w:val="16"/>
                <w:szCs w:val="16"/>
              </w:rPr>
              <w:t>731,5</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72960,74257</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 2019</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7880,6</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63159,61516</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C8647C" w:rsidRPr="008E2601" w:rsidRDefault="00C8647C" w:rsidP="00461588">
            <w:pPr>
              <w:jc w:val="center"/>
              <w:rPr>
                <w:rFonts w:ascii="Arial" w:hAnsi="Arial" w:cs="Arial"/>
                <w:sz w:val="16"/>
                <w:szCs w:val="16"/>
              </w:rPr>
            </w:pPr>
            <w:r w:rsidRPr="008E2601">
              <w:rPr>
                <w:rFonts w:ascii="Arial" w:hAnsi="Arial" w:cs="Arial"/>
                <w:sz w:val="16"/>
                <w:szCs w:val="16"/>
              </w:rPr>
              <w:t>880,3</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72308,51516</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 xml:space="preserve"> 2020</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60888,62575</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 xml:space="preserve"> 2021</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60888,62575</w:t>
            </w:r>
          </w:p>
        </w:tc>
      </w:tr>
      <w:tr w:rsidR="00C8647C" w:rsidRPr="008E2601" w:rsidTr="00C8647C">
        <w:trPr>
          <w:trHeight w:val="20"/>
        </w:trPr>
        <w:tc>
          <w:tcPr>
            <w:tcW w:w="817" w:type="dxa"/>
            <w:tcBorders>
              <w:top w:val="nil"/>
              <w:left w:val="single" w:sz="4" w:space="0" w:color="auto"/>
              <w:bottom w:val="single" w:sz="4" w:space="0" w:color="auto"/>
              <w:right w:val="single" w:sz="4" w:space="0" w:color="auto"/>
            </w:tcBorders>
            <w:shd w:val="clear" w:color="auto" w:fill="auto"/>
            <w:noWrap/>
            <w:vAlign w:val="bottom"/>
          </w:tcPr>
          <w:p w:rsidR="00C8647C" w:rsidRPr="008E2601" w:rsidRDefault="00C8647C" w:rsidP="00461588">
            <w:pPr>
              <w:rPr>
                <w:rFonts w:ascii="Arial" w:hAnsi="Arial" w:cs="Arial"/>
                <w:sz w:val="16"/>
                <w:szCs w:val="16"/>
              </w:rPr>
            </w:pPr>
            <w:r w:rsidRPr="008E2601">
              <w:rPr>
                <w:rFonts w:ascii="Arial" w:hAnsi="Arial" w:cs="Arial"/>
                <w:sz w:val="16"/>
                <w:szCs w:val="16"/>
              </w:rPr>
              <w:t>Всего:</w:t>
            </w:r>
          </w:p>
        </w:tc>
        <w:tc>
          <w:tcPr>
            <w:tcW w:w="184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40072,29129</w:t>
            </w:r>
          </w:p>
        </w:tc>
        <w:tc>
          <w:tcPr>
            <w:tcW w:w="2835"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284674,62655</w:t>
            </w:r>
          </w:p>
        </w:tc>
        <w:tc>
          <w:tcPr>
            <w:tcW w:w="2693"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1980,0</w:t>
            </w:r>
          </w:p>
        </w:tc>
        <w:tc>
          <w:tcPr>
            <w:tcW w:w="2126"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1620,0</w:t>
            </w:r>
          </w:p>
        </w:tc>
        <w:tc>
          <w:tcPr>
            <w:tcW w:w="1258" w:type="dxa"/>
            <w:tcBorders>
              <w:top w:val="nil"/>
              <w:left w:val="nil"/>
              <w:bottom w:val="single" w:sz="4" w:space="0" w:color="auto"/>
              <w:right w:val="single" w:sz="4" w:space="0" w:color="auto"/>
            </w:tcBorders>
            <w:shd w:val="clear" w:color="auto" w:fill="auto"/>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328346,91784</w:t>
            </w:r>
          </w:p>
        </w:tc>
      </w:tr>
    </w:tbl>
    <w:p w:rsidR="00C8647C" w:rsidRPr="008E2601" w:rsidRDefault="00C8647C" w:rsidP="00C8647C">
      <w:pPr>
        <w:ind w:firstLine="700"/>
        <w:jc w:val="right"/>
        <w:rPr>
          <w:rFonts w:ascii="Arial" w:hAnsi="Arial" w:cs="Arial"/>
          <w:sz w:val="16"/>
          <w:szCs w:val="16"/>
        </w:rPr>
      </w:pPr>
      <w:r w:rsidRPr="008E2601">
        <w:rPr>
          <w:rFonts w:ascii="Arial" w:hAnsi="Arial" w:cs="Arial"/>
          <w:sz w:val="16"/>
          <w:szCs w:val="16"/>
        </w:rPr>
        <w:t>»;</w:t>
      </w:r>
    </w:p>
    <w:p w:rsidR="00C8647C" w:rsidRPr="008E2601" w:rsidRDefault="00C8647C" w:rsidP="00C8647C">
      <w:pPr>
        <w:ind w:firstLine="142"/>
        <w:jc w:val="both"/>
        <w:rPr>
          <w:rFonts w:ascii="Arial" w:hAnsi="Arial" w:cs="Arial"/>
          <w:color w:val="000000"/>
          <w:sz w:val="16"/>
          <w:szCs w:val="16"/>
        </w:rPr>
      </w:pPr>
      <w:r w:rsidRPr="008E2601">
        <w:rPr>
          <w:rFonts w:ascii="Arial" w:hAnsi="Arial" w:cs="Arial"/>
          <w:sz w:val="16"/>
          <w:szCs w:val="16"/>
        </w:rPr>
        <w:t>1.2. Изложить мероприятия муниципальной программы в прил</w:t>
      </w:r>
      <w:r w:rsidRPr="008E2601">
        <w:rPr>
          <w:rFonts w:ascii="Arial" w:hAnsi="Arial" w:cs="Arial"/>
          <w:sz w:val="16"/>
          <w:szCs w:val="16"/>
        </w:rPr>
        <w:t>а</w:t>
      </w:r>
      <w:r w:rsidRPr="008E2601">
        <w:rPr>
          <w:rFonts w:ascii="Arial" w:hAnsi="Arial" w:cs="Arial"/>
          <w:sz w:val="16"/>
          <w:szCs w:val="16"/>
        </w:rPr>
        <w:t>гаемой редакции (приложение 1);</w:t>
      </w:r>
    </w:p>
    <w:p w:rsidR="00C8647C" w:rsidRPr="008E2601" w:rsidRDefault="00C8647C" w:rsidP="00C8647C">
      <w:pPr>
        <w:ind w:firstLine="142"/>
        <w:jc w:val="both"/>
        <w:rPr>
          <w:rFonts w:ascii="Arial" w:hAnsi="Arial" w:cs="Arial"/>
          <w:color w:val="000000"/>
          <w:sz w:val="16"/>
          <w:szCs w:val="16"/>
        </w:rPr>
      </w:pPr>
      <w:r w:rsidRPr="008E2601">
        <w:rPr>
          <w:rFonts w:ascii="Arial" w:hAnsi="Arial" w:cs="Arial"/>
          <w:sz w:val="16"/>
          <w:szCs w:val="16"/>
        </w:rPr>
        <w:t>1.3. Изложить пункт 4 паспорта подпрограммы «Культура Ва</w:t>
      </w:r>
      <w:r w:rsidRPr="008E2601">
        <w:rPr>
          <w:rFonts w:ascii="Arial" w:hAnsi="Arial" w:cs="Arial"/>
          <w:sz w:val="16"/>
          <w:szCs w:val="16"/>
        </w:rPr>
        <w:t>л</w:t>
      </w:r>
      <w:r w:rsidRPr="008E2601">
        <w:rPr>
          <w:rFonts w:ascii="Arial" w:hAnsi="Arial" w:cs="Arial"/>
          <w:sz w:val="16"/>
          <w:szCs w:val="16"/>
        </w:rPr>
        <w:t>дайского района» в редакции:</w:t>
      </w:r>
    </w:p>
    <w:p w:rsidR="00C8647C" w:rsidRPr="008E2601" w:rsidRDefault="00C8647C" w:rsidP="00C8647C">
      <w:pPr>
        <w:ind w:firstLine="142"/>
        <w:jc w:val="both"/>
        <w:rPr>
          <w:rFonts w:ascii="Arial" w:hAnsi="Arial" w:cs="Arial"/>
          <w:color w:val="000000"/>
          <w:sz w:val="16"/>
          <w:szCs w:val="16"/>
        </w:rPr>
      </w:pPr>
      <w:r w:rsidRPr="008E2601">
        <w:rPr>
          <w:rFonts w:ascii="Arial" w:hAnsi="Arial" w:cs="Arial"/>
          <w:color w:val="000000"/>
          <w:sz w:val="16"/>
          <w:szCs w:val="16"/>
        </w:rPr>
        <w:t>«4. Объемы и источники финансирования подпрограммы в целом и по годам реализации:</w:t>
      </w:r>
    </w:p>
    <w:p w:rsidR="00C8647C" w:rsidRPr="008E2601" w:rsidRDefault="00C8647C" w:rsidP="00C8647C">
      <w:pPr>
        <w:ind w:firstLine="700"/>
        <w:jc w:val="right"/>
        <w:rPr>
          <w:rFonts w:ascii="Arial" w:hAnsi="Arial" w:cs="Arial"/>
          <w:color w:val="000000"/>
          <w:sz w:val="16"/>
          <w:szCs w:val="16"/>
        </w:rPr>
      </w:pPr>
      <w:r w:rsidRPr="008E2601">
        <w:rPr>
          <w:rFonts w:ascii="Arial" w:hAnsi="Arial" w:cs="Arial"/>
          <w:color w:val="000000"/>
          <w:sz w:val="16"/>
          <w:szCs w:val="16"/>
        </w:rPr>
        <w:t>тыс.руб.</w:t>
      </w:r>
    </w:p>
    <w:tbl>
      <w:tblPr>
        <w:tblW w:w="11674" w:type="dxa"/>
        <w:tblLayout w:type="fixed"/>
        <w:tblLook w:val="0000"/>
      </w:tblPr>
      <w:tblGrid>
        <w:gridCol w:w="885"/>
        <w:gridCol w:w="1754"/>
        <w:gridCol w:w="3016"/>
        <w:gridCol w:w="2409"/>
        <w:gridCol w:w="2250"/>
        <w:gridCol w:w="1360"/>
      </w:tblGrid>
      <w:tr w:rsidR="00C8647C" w:rsidRPr="008E2601" w:rsidTr="00C8647C">
        <w:trPr>
          <w:trHeight w:val="20"/>
        </w:trPr>
        <w:tc>
          <w:tcPr>
            <w:tcW w:w="885" w:type="dxa"/>
            <w:vMerge w:val="restart"/>
            <w:tcBorders>
              <w:top w:val="single" w:sz="4" w:space="0" w:color="auto"/>
              <w:left w:val="single" w:sz="4" w:space="0" w:color="auto"/>
              <w:bottom w:val="single" w:sz="4" w:space="0" w:color="000000"/>
              <w:right w:val="single" w:sz="4" w:space="0" w:color="auto"/>
            </w:tcBorders>
            <w:noWrap/>
            <w:vAlign w:val="center"/>
          </w:tcPr>
          <w:p w:rsidR="00C8647C" w:rsidRPr="008E2601" w:rsidRDefault="00C8647C" w:rsidP="00461588">
            <w:pPr>
              <w:jc w:val="center"/>
              <w:rPr>
                <w:rFonts w:ascii="Arial" w:hAnsi="Arial" w:cs="Arial"/>
                <w:b/>
                <w:color w:val="000000"/>
                <w:sz w:val="16"/>
                <w:szCs w:val="16"/>
              </w:rPr>
            </w:pPr>
            <w:r w:rsidRPr="008E2601">
              <w:rPr>
                <w:rFonts w:ascii="Arial" w:hAnsi="Arial" w:cs="Arial"/>
                <w:b/>
                <w:color w:val="000000"/>
                <w:sz w:val="16"/>
                <w:szCs w:val="16"/>
              </w:rPr>
              <w:t>Год</w:t>
            </w:r>
          </w:p>
        </w:tc>
        <w:tc>
          <w:tcPr>
            <w:tcW w:w="10789" w:type="dxa"/>
            <w:gridSpan w:val="5"/>
            <w:tcBorders>
              <w:top w:val="single" w:sz="4" w:space="0" w:color="auto"/>
              <w:left w:val="nil"/>
              <w:bottom w:val="single" w:sz="4" w:space="0" w:color="auto"/>
              <w:right w:val="single" w:sz="4" w:space="0" w:color="000000"/>
            </w:tcBorders>
            <w:noWrap/>
            <w:vAlign w:val="center"/>
          </w:tcPr>
          <w:p w:rsidR="00C8647C" w:rsidRPr="008E2601" w:rsidRDefault="00C8647C" w:rsidP="00461588">
            <w:pPr>
              <w:jc w:val="center"/>
              <w:rPr>
                <w:rFonts w:ascii="Arial" w:hAnsi="Arial" w:cs="Arial"/>
                <w:b/>
                <w:color w:val="000000"/>
                <w:sz w:val="16"/>
                <w:szCs w:val="16"/>
              </w:rPr>
            </w:pPr>
            <w:r w:rsidRPr="008E2601">
              <w:rPr>
                <w:rFonts w:ascii="Arial" w:hAnsi="Arial" w:cs="Arial"/>
                <w:b/>
                <w:color w:val="000000"/>
                <w:sz w:val="16"/>
                <w:szCs w:val="16"/>
              </w:rPr>
              <w:t>Источник финансирования*</w:t>
            </w:r>
          </w:p>
        </w:tc>
      </w:tr>
      <w:tr w:rsidR="00C8647C" w:rsidRPr="008E2601" w:rsidTr="00C8647C">
        <w:trPr>
          <w:trHeight w:val="20"/>
        </w:trPr>
        <w:tc>
          <w:tcPr>
            <w:tcW w:w="885" w:type="dxa"/>
            <w:vMerge/>
            <w:tcBorders>
              <w:top w:val="single" w:sz="4" w:space="0" w:color="auto"/>
              <w:left w:val="single" w:sz="4" w:space="0" w:color="auto"/>
              <w:bottom w:val="single" w:sz="4" w:space="0" w:color="000000"/>
              <w:right w:val="single" w:sz="4" w:space="0" w:color="auto"/>
            </w:tcBorders>
            <w:vAlign w:val="center"/>
          </w:tcPr>
          <w:p w:rsidR="00C8647C" w:rsidRPr="008E2601" w:rsidRDefault="00C8647C" w:rsidP="00461588">
            <w:pPr>
              <w:jc w:val="center"/>
              <w:rPr>
                <w:rFonts w:ascii="Arial" w:hAnsi="Arial" w:cs="Arial"/>
                <w:b/>
                <w:color w:val="000000"/>
                <w:sz w:val="16"/>
                <w:szCs w:val="16"/>
              </w:rPr>
            </w:pPr>
          </w:p>
        </w:tc>
        <w:tc>
          <w:tcPr>
            <w:tcW w:w="1754" w:type="dxa"/>
            <w:tcBorders>
              <w:top w:val="nil"/>
              <w:left w:val="nil"/>
              <w:bottom w:val="single" w:sz="4" w:space="0" w:color="auto"/>
              <w:right w:val="single" w:sz="4" w:space="0" w:color="auto"/>
            </w:tcBorders>
            <w:vAlign w:val="center"/>
          </w:tcPr>
          <w:p w:rsidR="00C8647C" w:rsidRPr="008E2601" w:rsidRDefault="00C8647C" w:rsidP="00461588">
            <w:pPr>
              <w:pStyle w:val="ConsPlusNormal"/>
              <w:ind w:firstLine="0"/>
              <w:jc w:val="center"/>
              <w:rPr>
                <w:b/>
                <w:color w:val="000000"/>
                <w:sz w:val="16"/>
                <w:szCs w:val="16"/>
              </w:rPr>
            </w:pPr>
            <w:r w:rsidRPr="008E2601">
              <w:rPr>
                <w:b/>
                <w:color w:val="000000"/>
                <w:sz w:val="16"/>
                <w:szCs w:val="16"/>
              </w:rPr>
              <w:t>областной бюджет</w:t>
            </w:r>
          </w:p>
        </w:tc>
        <w:tc>
          <w:tcPr>
            <w:tcW w:w="3016" w:type="dxa"/>
            <w:tcBorders>
              <w:top w:val="nil"/>
              <w:left w:val="nil"/>
              <w:bottom w:val="single" w:sz="4" w:space="0" w:color="auto"/>
              <w:right w:val="single" w:sz="4" w:space="0" w:color="auto"/>
            </w:tcBorders>
            <w:vAlign w:val="center"/>
          </w:tcPr>
          <w:p w:rsidR="00C8647C" w:rsidRPr="008E2601" w:rsidRDefault="00C8647C" w:rsidP="00461588">
            <w:pPr>
              <w:pStyle w:val="ConsPlusNormal"/>
              <w:ind w:firstLine="0"/>
              <w:jc w:val="center"/>
              <w:rPr>
                <w:b/>
                <w:color w:val="000000"/>
                <w:sz w:val="16"/>
                <w:szCs w:val="16"/>
              </w:rPr>
            </w:pPr>
            <w:r w:rsidRPr="008E2601">
              <w:rPr>
                <w:b/>
                <w:color w:val="000000"/>
                <w:sz w:val="16"/>
                <w:szCs w:val="16"/>
              </w:rPr>
              <w:t>бюджет муниц</w:t>
            </w:r>
            <w:r w:rsidRPr="008E2601">
              <w:rPr>
                <w:b/>
                <w:color w:val="000000"/>
                <w:sz w:val="16"/>
                <w:szCs w:val="16"/>
              </w:rPr>
              <w:t>и</w:t>
            </w:r>
            <w:r w:rsidRPr="008E2601">
              <w:rPr>
                <w:b/>
                <w:color w:val="000000"/>
                <w:sz w:val="16"/>
                <w:szCs w:val="16"/>
              </w:rPr>
              <w:t>пального района</w:t>
            </w:r>
          </w:p>
        </w:tc>
        <w:tc>
          <w:tcPr>
            <w:tcW w:w="2409" w:type="dxa"/>
            <w:tcBorders>
              <w:top w:val="nil"/>
              <w:left w:val="nil"/>
              <w:bottom w:val="single" w:sz="4" w:space="0" w:color="auto"/>
              <w:right w:val="single" w:sz="4" w:space="0" w:color="auto"/>
            </w:tcBorders>
            <w:vAlign w:val="center"/>
          </w:tcPr>
          <w:p w:rsidR="00C8647C" w:rsidRPr="008E2601" w:rsidRDefault="00C8647C" w:rsidP="00461588">
            <w:pPr>
              <w:pStyle w:val="ConsPlusNormal"/>
              <w:ind w:firstLine="0"/>
              <w:jc w:val="center"/>
              <w:rPr>
                <w:b/>
                <w:color w:val="000000"/>
                <w:sz w:val="16"/>
                <w:szCs w:val="16"/>
              </w:rPr>
            </w:pPr>
            <w:r w:rsidRPr="008E2601">
              <w:rPr>
                <w:b/>
                <w:color w:val="000000"/>
                <w:sz w:val="16"/>
                <w:szCs w:val="16"/>
              </w:rPr>
              <w:t>бюджет городского пос</w:t>
            </w:r>
            <w:r w:rsidRPr="008E2601">
              <w:rPr>
                <w:b/>
                <w:color w:val="000000"/>
                <w:sz w:val="16"/>
                <w:szCs w:val="16"/>
              </w:rPr>
              <w:t>е</w:t>
            </w:r>
            <w:r w:rsidRPr="008E2601">
              <w:rPr>
                <w:b/>
                <w:color w:val="000000"/>
                <w:sz w:val="16"/>
                <w:szCs w:val="16"/>
              </w:rPr>
              <w:t>ления</w:t>
            </w:r>
          </w:p>
        </w:tc>
        <w:tc>
          <w:tcPr>
            <w:tcW w:w="2250" w:type="dxa"/>
            <w:tcBorders>
              <w:top w:val="nil"/>
              <w:left w:val="nil"/>
              <w:bottom w:val="single" w:sz="4" w:space="0" w:color="auto"/>
              <w:right w:val="single" w:sz="4" w:space="0" w:color="auto"/>
            </w:tcBorders>
            <w:vAlign w:val="center"/>
          </w:tcPr>
          <w:p w:rsidR="00C8647C" w:rsidRPr="008E2601" w:rsidRDefault="00C8647C" w:rsidP="00461588">
            <w:pPr>
              <w:pStyle w:val="ConsPlusNormal"/>
              <w:ind w:firstLine="0"/>
              <w:jc w:val="center"/>
              <w:rPr>
                <w:b/>
                <w:color w:val="000000"/>
                <w:sz w:val="16"/>
                <w:szCs w:val="16"/>
              </w:rPr>
            </w:pPr>
            <w:r w:rsidRPr="008E2601">
              <w:rPr>
                <w:b/>
                <w:color w:val="000000"/>
                <w:sz w:val="16"/>
                <w:szCs w:val="16"/>
              </w:rPr>
              <w:t>федеральный бю</w:t>
            </w:r>
            <w:r w:rsidRPr="008E2601">
              <w:rPr>
                <w:b/>
                <w:color w:val="000000"/>
                <w:sz w:val="16"/>
                <w:szCs w:val="16"/>
              </w:rPr>
              <w:t>д</w:t>
            </w:r>
            <w:r w:rsidRPr="008E2601">
              <w:rPr>
                <w:b/>
                <w:color w:val="000000"/>
                <w:sz w:val="16"/>
                <w:szCs w:val="16"/>
              </w:rPr>
              <w:t>жет</w:t>
            </w:r>
          </w:p>
        </w:tc>
        <w:tc>
          <w:tcPr>
            <w:tcW w:w="1360" w:type="dxa"/>
            <w:tcBorders>
              <w:top w:val="nil"/>
              <w:left w:val="nil"/>
              <w:bottom w:val="single" w:sz="4" w:space="0" w:color="auto"/>
              <w:right w:val="single" w:sz="4" w:space="0" w:color="auto"/>
            </w:tcBorders>
            <w:vAlign w:val="center"/>
          </w:tcPr>
          <w:p w:rsidR="00C8647C" w:rsidRPr="008E2601" w:rsidRDefault="00C8647C" w:rsidP="00461588">
            <w:pPr>
              <w:jc w:val="center"/>
              <w:rPr>
                <w:rFonts w:ascii="Arial" w:hAnsi="Arial" w:cs="Arial"/>
                <w:b/>
                <w:color w:val="000000"/>
                <w:sz w:val="16"/>
                <w:szCs w:val="16"/>
              </w:rPr>
            </w:pPr>
            <w:r w:rsidRPr="008E2601">
              <w:rPr>
                <w:rFonts w:ascii="Arial" w:hAnsi="Arial" w:cs="Arial"/>
                <w:b/>
                <w:color w:val="000000"/>
                <w:sz w:val="16"/>
                <w:szCs w:val="16"/>
              </w:rPr>
              <w:t>всего</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1</w:t>
            </w:r>
          </w:p>
        </w:tc>
        <w:tc>
          <w:tcPr>
            <w:tcW w:w="1754" w:type="dxa"/>
            <w:tcBorders>
              <w:top w:val="nil"/>
              <w:left w:val="nil"/>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2</w:t>
            </w:r>
          </w:p>
        </w:tc>
        <w:tc>
          <w:tcPr>
            <w:tcW w:w="3016" w:type="dxa"/>
            <w:tcBorders>
              <w:top w:val="nil"/>
              <w:left w:val="nil"/>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3</w:t>
            </w:r>
          </w:p>
        </w:tc>
        <w:tc>
          <w:tcPr>
            <w:tcW w:w="2409" w:type="dxa"/>
            <w:tcBorders>
              <w:top w:val="nil"/>
              <w:left w:val="nil"/>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4</w:t>
            </w:r>
          </w:p>
        </w:tc>
        <w:tc>
          <w:tcPr>
            <w:tcW w:w="2250" w:type="dxa"/>
            <w:tcBorders>
              <w:top w:val="nil"/>
              <w:left w:val="nil"/>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5</w:t>
            </w:r>
          </w:p>
        </w:tc>
        <w:tc>
          <w:tcPr>
            <w:tcW w:w="1360" w:type="dxa"/>
            <w:tcBorders>
              <w:top w:val="nil"/>
              <w:left w:val="nil"/>
              <w:bottom w:val="single" w:sz="4" w:space="0" w:color="auto"/>
              <w:right w:val="single" w:sz="4" w:space="0" w:color="auto"/>
            </w:tcBorders>
            <w:noWrap/>
            <w:vAlign w:val="bottom"/>
          </w:tcPr>
          <w:p w:rsidR="00C8647C" w:rsidRPr="008E2601" w:rsidRDefault="00C8647C" w:rsidP="00461588">
            <w:pPr>
              <w:jc w:val="center"/>
              <w:rPr>
                <w:rFonts w:ascii="Arial" w:hAnsi="Arial" w:cs="Arial"/>
                <w:color w:val="000000"/>
                <w:sz w:val="16"/>
                <w:szCs w:val="16"/>
              </w:rPr>
            </w:pPr>
            <w:r w:rsidRPr="008E2601">
              <w:rPr>
                <w:rFonts w:ascii="Arial" w:hAnsi="Arial" w:cs="Arial"/>
                <w:color w:val="000000"/>
                <w:sz w:val="16"/>
                <w:szCs w:val="16"/>
              </w:rPr>
              <w:t>6</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lastRenderedPageBreak/>
              <w:t>2017</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16273,26105</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42333,59774</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428,0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8,2</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59043,05879</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2018</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15848,74834</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53364,01772</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731,5</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70332,26606</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2019</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7841,4</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60591,78036</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880,3</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69701,48036</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2020</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58001,840</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58389,840</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2021</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58001,840</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388,0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58389,840</w:t>
            </w:r>
          </w:p>
        </w:tc>
      </w:tr>
      <w:tr w:rsidR="00C8647C" w:rsidRPr="008E2601" w:rsidTr="00C8647C">
        <w:trPr>
          <w:trHeight w:val="20"/>
        </w:trPr>
        <w:tc>
          <w:tcPr>
            <w:tcW w:w="885" w:type="dxa"/>
            <w:tcBorders>
              <w:top w:val="nil"/>
              <w:left w:val="single" w:sz="4" w:space="0" w:color="auto"/>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Вс</w:t>
            </w:r>
            <w:r w:rsidRPr="008E2601">
              <w:rPr>
                <w:rFonts w:ascii="Arial" w:hAnsi="Arial" w:cs="Arial"/>
                <w:sz w:val="16"/>
                <w:szCs w:val="16"/>
              </w:rPr>
              <w:t>е</w:t>
            </w:r>
            <w:r w:rsidRPr="008E2601">
              <w:rPr>
                <w:rFonts w:ascii="Arial" w:hAnsi="Arial" w:cs="Arial"/>
                <w:sz w:val="16"/>
                <w:szCs w:val="16"/>
              </w:rPr>
              <w:t>го:</w:t>
            </w:r>
          </w:p>
        </w:tc>
        <w:tc>
          <w:tcPr>
            <w:tcW w:w="1754"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39963,40939</w:t>
            </w:r>
          </w:p>
        </w:tc>
        <w:tc>
          <w:tcPr>
            <w:tcW w:w="3016"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272293,07582</w:t>
            </w:r>
          </w:p>
        </w:tc>
        <w:tc>
          <w:tcPr>
            <w:tcW w:w="2409"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1980,0</w:t>
            </w:r>
          </w:p>
        </w:tc>
        <w:tc>
          <w:tcPr>
            <w:tcW w:w="225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1620,0</w:t>
            </w:r>
          </w:p>
        </w:tc>
        <w:tc>
          <w:tcPr>
            <w:tcW w:w="1360" w:type="dxa"/>
            <w:tcBorders>
              <w:top w:val="nil"/>
              <w:left w:val="nil"/>
              <w:bottom w:val="single" w:sz="4" w:space="0" w:color="auto"/>
              <w:right w:val="single" w:sz="4" w:space="0" w:color="auto"/>
            </w:tcBorders>
            <w:noWrap/>
          </w:tcPr>
          <w:p w:rsidR="00C8647C" w:rsidRPr="008E2601" w:rsidRDefault="00C8647C" w:rsidP="00461588">
            <w:pPr>
              <w:jc w:val="center"/>
              <w:rPr>
                <w:rFonts w:ascii="Arial" w:hAnsi="Arial" w:cs="Arial"/>
                <w:sz w:val="16"/>
                <w:szCs w:val="16"/>
              </w:rPr>
            </w:pPr>
            <w:r w:rsidRPr="008E2601">
              <w:rPr>
                <w:rFonts w:ascii="Arial" w:hAnsi="Arial" w:cs="Arial"/>
                <w:sz w:val="16"/>
                <w:szCs w:val="16"/>
              </w:rPr>
              <w:t>315856,48521</w:t>
            </w:r>
          </w:p>
        </w:tc>
      </w:tr>
    </w:tbl>
    <w:p w:rsidR="00C8647C" w:rsidRPr="008E2601" w:rsidRDefault="00C8647C" w:rsidP="00C8647C">
      <w:pPr>
        <w:ind w:firstLine="700"/>
        <w:jc w:val="right"/>
        <w:rPr>
          <w:rFonts w:ascii="Arial" w:hAnsi="Arial" w:cs="Arial"/>
          <w:color w:val="000000"/>
          <w:sz w:val="16"/>
          <w:szCs w:val="16"/>
        </w:rPr>
      </w:pPr>
      <w:r w:rsidRPr="008E2601">
        <w:rPr>
          <w:rFonts w:ascii="Arial" w:hAnsi="Arial" w:cs="Arial"/>
          <w:color w:val="000000"/>
          <w:sz w:val="16"/>
          <w:szCs w:val="16"/>
        </w:rPr>
        <w:t>»;</w:t>
      </w:r>
    </w:p>
    <w:p w:rsidR="00C8647C" w:rsidRPr="008E2601" w:rsidRDefault="00C8647C" w:rsidP="00C8647C">
      <w:pPr>
        <w:ind w:firstLine="142"/>
        <w:jc w:val="both"/>
        <w:rPr>
          <w:rFonts w:ascii="Arial" w:hAnsi="Arial" w:cs="Arial"/>
          <w:color w:val="000000"/>
          <w:sz w:val="16"/>
          <w:szCs w:val="16"/>
        </w:rPr>
      </w:pPr>
      <w:r w:rsidRPr="008E2601">
        <w:rPr>
          <w:rFonts w:ascii="Arial" w:hAnsi="Arial" w:cs="Arial"/>
          <w:color w:val="000000"/>
          <w:sz w:val="16"/>
          <w:szCs w:val="16"/>
        </w:rPr>
        <w:t xml:space="preserve">1.4. Изложить </w:t>
      </w:r>
      <w:r w:rsidRPr="008E2601">
        <w:rPr>
          <w:rFonts w:ascii="Arial" w:hAnsi="Arial" w:cs="Arial"/>
          <w:sz w:val="16"/>
          <w:szCs w:val="16"/>
        </w:rPr>
        <w:t>строки</w:t>
      </w:r>
      <w:r w:rsidRPr="008E2601">
        <w:rPr>
          <w:rFonts w:ascii="Arial" w:hAnsi="Arial" w:cs="Arial"/>
          <w:color w:val="000000"/>
          <w:sz w:val="16"/>
          <w:szCs w:val="16"/>
        </w:rPr>
        <w:t xml:space="preserve"> 1.6, 1.18, 1.23, 1.24, 1.25, 1.28, 1.39, 1.47, 4.2 мероприятий подпрограммы «Культура Валдайского района» в прилагаемой р</w:t>
      </w:r>
      <w:r w:rsidRPr="008E2601">
        <w:rPr>
          <w:rFonts w:ascii="Arial" w:hAnsi="Arial" w:cs="Arial"/>
          <w:color w:val="000000"/>
          <w:sz w:val="16"/>
          <w:szCs w:val="16"/>
        </w:rPr>
        <w:t>е</w:t>
      </w:r>
      <w:r w:rsidRPr="008E2601">
        <w:rPr>
          <w:rFonts w:ascii="Arial" w:hAnsi="Arial" w:cs="Arial"/>
          <w:color w:val="000000"/>
          <w:sz w:val="16"/>
          <w:szCs w:val="16"/>
        </w:rPr>
        <w:t>дакции (приложение 2).</w:t>
      </w:r>
    </w:p>
    <w:p w:rsidR="00C8647C" w:rsidRPr="008E2601" w:rsidRDefault="00C8647C" w:rsidP="00C8647C">
      <w:pPr>
        <w:ind w:firstLine="142"/>
        <w:jc w:val="both"/>
        <w:rPr>
          <w:rFonts w:ascii="Arial" w:hAnsi="Arial" w:cs="Arial"/>
          <w:color w:val="000000"/>
          <w:sz w:val="16"/>
          <w:szCs w:val="16"/>
        </w:rPr>
      </w:pPr>
      <w:r w:rsidRPr="008E2601">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8E2601">
        <w:rPr>
          <w:rFonts w:ascii="Arial" w:hAnsi="Arial" w:cs="Arial"/>
          <w:color w:val="000000"/>
          <w:sz w:val="16"/>
          <w:szCs w:val="16"/>
        </w:rPr>
        <w:t>и</w:t>
      </w:r>
      <w:r w:rsidRPr="008E2601">
        <w:rPr>
          <w:rFonts w:ascii="Arial" w:hAnsi="Arial" w:cs="Arial"/>
          <w:color w:val="000000"/>
          <w:sz w:val="16"/>
          <w:szCs w:val="16"/>
        </w:rPr>
        <w:t>пального района Рудину О.Я.</w:t>
      </w:r>
    </w:p>
    <w:p w:rsidR="00C8647C" w:rsidRPr="008E2601" w:rsidRDefault="00C8647C" w:rsidP="00C8647C">
      <w:pPr>
        <w:ind w:firstLine="142"/>
        <w:jc w:val="both"/>
        <w:rPr>
          <w:rFonts w:ascii="Arial" w:hAnsi="Arial" w:cs="Arial"/>
          <w:sz w:val="16"/>
          <w:szCs w:val="16"/>
        </w:rPr>
      </w:pPr>
      <w:r w:rsidRPr="008E260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E2601">
        <w:rPr>
          <w:rFonts w:ascii="Arial" w:hAnsi="Arial" w:cs="Arial"/>
          <w:sz w:val="16"/>
          <w:szCs w:val="16"/>
        </w:rPr>
        <w:t>ь</w:t>
      </w:r>
      <w:r w:rsidRPr="008E2601">
        <w:rPr>
          <w:rFonts w:ascii="Arial" w:hAnsi="Arial" w:cs="Arial"/>
          <w:sz w:val="16"/>
          <w:szCs w:val="16"/>
        </w:rPr>
        <w:t>ного района в сети «И</w:t>
      </w:r>
      <w:r w:rsidRPr="008E2601">
        <w:rPr>
          <w:rFonts w:ascii="Arial" w:hAnsi="Arial" w:cs="Arial"/>
          <w:sz w:val="16"/>
          <w:szCs w:val="16"/>
        </w:rPr>
        <w:t>н</w:t>
      </w:r>
      <w:r w:rsidRPr="008E2601">
        <w:rPr>
          <w:rFonts w:ascii="Arial" w:hAnsi="Arial" w:cs="Arial"/>
          <w:sz w:val="16"/>
          <w:szCs w:val="16"/>
        </w:rPr>
        <w:t>тернет».</w:t>
      </w:r>
    </w:p>
    <w:p w:rsidR="00C8647C" w:rsidRPr="008E2601" w:rsidRDefault="00C8647C" w:rsidP="00C8647C">
      <w:pPr>
        <w:jc w:val="both"/>
        <w:rPr>
          <w:rFonts w:ascii="Arial" w:hAnsi="Arial" w:cs="Arial"/>
          <w:sz w:val="16"/>
          <w:szCs w:val="16"/>
        </w:rPr>
      </w:pPr>
      <w:r w:rsidRPr="008E2601">
        <w:rPr>
          <w:rFonts w:ascii="Arial" w:hAnsi="Arial" w:cs="Arial"/>
          <w:b/>
          <w:sz w:val="16"/>
          <w:szCs w:val="16"/>
        </w:rPr>
        <w:t>Глава муниципального района</w:t>
      </w:r>
      <w:r w:rsidRPr="008E2601">
        <w:rPr>
          <w:rFonts w:ascii="Arial" w:hAnsi="Arial" w:cs="Arial"/>
          <w:b/>
          <w:sz w:val="16"/>
          <w:szCs w:val="16"/>
        </w:rPr>
        <w:tab/>
      </w:r>
      <w:r w:rsidRPr="008E2601">
        <w:rPr>
          <w:rFonts w:ascii="Arial" w:hAnsi="Arial" w:cs="Arial"/>
          <w:b/>
          <w:sz w:val="16"/>
          <w:szCs w:val="16"/>
        </w:rPr>
        <w:tab/>
        <w:t>Ю.В.Стадэ</w:t>
      </w:r>
    </w:p>
    <w:p w:rsidR="00C8647C" w:rsidRPr="008E2601" w:rsidRDefault="00C8647C" w:rsidP="00C8647C">
      <w:pPr>
        <w:ind w:left="5670"/>
        <w:jc w:val="center"/>
        <w:rPr>
          <w:rFonts w:ascii="Arial" w:hAnsi="Arial" w:cs="Arial"/>
          <w:sz w:val="16"/>
          <w:szCs w:val="16"/>
        </w:rPr>
      </w:pPr>
      <w:r w:rsidRPr="008E2601">
        <w:rPr>
          <w:rFonts w:ascii="Arial" w:hAnsi="Arial" w:cs="Arial"/>
          <w:sz w:val="16"/>
          <w:szCs w:val="16"/>
        </w:rPr>
        <w:t>Прил</w:t>
      </w:r>
      <w:r w:rsidRPr="008E2601">
        <w:rPr>
          <w:rFonts w:ascii="Arial" w:hAnsi="Arial" w:cs="Arial"/>
          <w:sz w:val="16"/>
          <w:szCs w:val="16"/>
        </w:rPr>
        <w:t>о</w:t>
      </w:r>
      <w:r w:rsidRPr="008E2601">
        <w:rPr>
          <w:rFonts w:ascii="Arial" w:hAnsi="Arial" w:cs="Arial"/>
          <w:sz w:val="16"/>
          <w:szCs w:val="16"/>
        </w:rPr>
        <w:t>жение 1</w:t>
      </w:r>
    </w:p>
    <w:p w:rsidR="00C8647C" w:rsidRPr="008E2601" w:rsidRDefault="00C8647C" w:rsidP="00C8647C">
      <w:pPr>
        <w:ind w:left="5670"/>
        <w:jc w:val="center"/>
        <w:rPr>
          <w:rFonts w:ascii="Arial" w:hAnsi="Arial" w:cs="Arial"/>
          <w:sz w:val="16"/>
          <w:szCs w:val="16"/>
        </w:rPr>
      </w:pPr>
      <w:r w:rsidRPr="008E2601">
        <w:rPr>
          <w:rFonts w:ascii="Arial" w:hAnsi="Arial" w:cs="Arial"/>
          <w:sz w:val="16"/>
          <w:szCs w:val="16"/>
        </w:rPr>
        <w:t>к постановлению Администрации муниципального ра</w:t>
      </w:r>
      <w:r w:rsidRPr="008E2601">
        <w:rPr>
          <w:rFonts w:ascii="Arial" w:hAnsi="Arial" w:cs="Arial"/>
          <w:sz w:val="16"/>
          <w:szCs w:val="16"/>
        </w:rPr>
        <w:t>й</w:t>
      </w:r>
      <w:r w:rsidRPr="008E2601">
        <w:rPr>
          <w:rFonts w:ascii="Arial" w:hAnsi="Arial" w:cs="Arial"/>
          <w:sz w:val="16"/>
          <w:szCs w:val="16"/>
        </w:rPr>
        <w:t>она</w:t>
      </w:r>
    </w:p>
    <w:p w:rsidR="00C8647C" w:rsidRPr="008E2601" w:rsidRDefault="00C8647C" w:rsidP="00C8647C">
      <w:pPr>
        <w:ind w:left="5670"/>
        <w:jc w:val="center"/>
        <w:rPr>
          <w:rFonts w:ascii="Arial" w:hAnsi="Arial" w:cs="Arial"/>
          <w:sz w:val="16"/>
          <w:szCs w:val="16"/>
        </w:rPr>
      </w:pPr>
      <w:r w:rsidRPr="008E2601">
        <w:rPr>
          <w:rFonts w:ascii="Arial" w:hAnsi="Arial" w:cs="Arial"/>
          <w:sz w:val="16"/>
          <w:szCs w:val="16"/>
        </w:rPr>
        <w:t>от 18.11.2019 № 1980</w:t>
      </w:r>
    </w:p>
    <w:p w:rsidR="00C8647C" w:rsidRPr="008E2601" w:rsidRDefault="00C8647C" w:rsidP="00C8647C">
      <w:pPr>
        <w:jc w:val="center"/>
        <w:rPr>
          <w:rFonts w:ascii="Arial" w:hAnsi="Arial" w:cs="Arial"/>
          <w:sz w:val="16"/>
          <w:szCs w:val="16"/>
        </w:rPr>
      </w:pPr>
      <w:r w:rsidRPr="008E2601">
        <w:rPr>
          <w:rFonts w:ascii="Arial" w:hAnsi="Arial" w:cs="Arial"/>
          <w:b/>
          <w:sz w:val="16"/>
          <w:szCs w:val="16"/>
        </w:rPr>
        <w:t>Мероприятия муниципальной программы</w:t>
      </w:r>
    </w:p>
    <w:tbl>
      <w:tblPr>
        <w:tblpPr w:leftFromText="181" w:rightFromText="181" w:vertAnchor="text" w:horzAnchor="margin" w:tblpY="1"/>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1417"/>
        <w:gridCol w:w="1559"/>
        <w:gridCol w:w="567"/>
        <w:gridCol w:w="1707"/>
        <w:gridCol w:w="1270"/>
        <w:gridCol w:w="992"/>
        <w:gridCol w:w="992"/>
        <w:gridCol w:w="992"/>
        <w:gridCol w:w="852"/>
        <w:gridCol w:w="850"/>
      </w:tblGrid>
      <w:tr w:rsidR="00C8647C" w:rsidRPr="008E2601" w:rsidTr="00C8647C">
        <w:trPr>
          <w:trHeight w:val="20"/>
        </w:trPr>
        <w:tc>
          <w:tcPr>
            <w:tcW w:w="312"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 п/п</w:t>
            </w:r>
          </w:p>
        </w:tc>
        <w:tc>
          <w:tcPr>
            <w:tcW w:w="1417"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Наименование меропри</w:t>
            </w:r>
            <w:r w:rsidRPr="008E2601">
              <w:rPr>
                <w:rFonts w:ascii="Arial" w:hAnsi="Arial" w:cs="Arial"/>
                <w:b/>
                <w:sz w:val="16"/>
                <w:szCs w:val="16"/>
              </w:rPr>
              <w:t>я</w:t>
            </w:r>
            <w:r w:rsidRPr="008E2601">
              <w:rPr>
                <w:rFonts w:ascii="Arial" w:hAnsi="Arial" w:cs="Arial"/>
                <w:b/>
                <w:sz w:val="16"/>
                <w:szCs w:val="16"/>
              </w:rPr>
              <w:t>тия</w:t>
            </w:r>
          </w:p>
        </w:tc>
        <w:tc>
          <w:tcPr>
            <w:tcW w:w="1559"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Исполнитель</w:t>
            </w:r>
          </w:p>
        </w:tc>
        <w:tc>
          <w:tcPr>
            <w:tcW w:w="567"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Срок ре</w:t>
            </w:r>
            <w:r w:rsidRPr="008E2601">
              <w:rPr>
                <w:rFonts w:ascii="Arial" w:hAnsi="Arial" w:cs="Arial"/>
                <w:b/>
                <w:sz w:val="16"/>
                <w:szCs w:val="16"/>
              </w:rPr>
              <w:t>а</w:t>
            </w:r>
            <w:r w:rsidRPr="008E2601">
              <w:rPr>
                <w:rFonts w:ascii="Arial" w:hAnsi="Arial" w:cs="Arial"/>
                <w:b/>
                <w:sz w:val="16"/>
                <w:szCs w:val="16"/>
              </w:rPr>
              <w:t>лиз</w:t>
            </w:r>
            <w:r w:rsidRPr="008E2601">
              <w:rPr>
                <w:rFonts w:ascii="Arial" w:hAnsi="Arial" w:cs="Arial"/>
                <w:b/>
                <w:sz w:val="16"/>
                <w:szCs w:val="16"/>
              </w:rPr>
              <w:t>а</w:t>
            </w:r>
            <w:r w:rsidRPr="008E2601">
              <w:rPr>
                <w:rFonts w:ascii="Arial" w:hAnsi="Arial" w:cs="Arial"/>
                <w:b/>
                <w:sz w:val="16"/>
                <w:szCs w:val="16"/>
              </w:rPr>
              <w:t>ции</w:t>
            </w:r>
          </w:p>
        </w:tc>
        <w:tc>
          <w:tcPr>
            <w:tcW w:w="1707"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Целевой показ</w:t>
            </w:r>
            <w:r w:rsidRPr="008E2601">
              <w:rPr>
                <w:rFonts w:ascii="Arial" w:hAnsi="Arial" w:cs="Arial"/>
                <w:b/>
                <w:sz w:val="16"/>
                <w:szCs w:val="16"/>
              </w:rPr>
              <w:t>а</w:t>
            </w:r>
            <w:r w:rsidRPr="008E2601">
              <w:rPr>
                <w:rFonts w:ascii="Arial" w:hAnsi="Arial" w:cs="Arial"/>
                <w:b/>
                <w:sz w:val="16"/>
                <w:szCs w:val="16"/>
              </w:rPr>
              <w:t>тель (номер цел</w:t>
            </w:r>
            <w:r w:rsidRPr="008E2601">
              <w:rPr>
                <w:rFonts w:ascii="Arial" w:hAnsi="Arial" w:cs="Arial"/>
                <w:b/>
                <w:sz w:val="16"/>
                <w:szCs w:val="16"/>
              </w:rPr>
              <w:t>е</w:t>
            </w:r>
            <w:r w:rsidRPr="008E2601">
              <w:rPr>
                <w:rFonts w:ascii="Arial" w:hAnsi="Arial" w:cs="Arial"/>
                <w:b/>
                <w:sz w:val="16"/>
                <w:szCs w:val="16"/>
              </w:rPr>
              <w:t>вого показателя из па</w:t>
            </w:r>
            <w:r w:rsidRPr="008E2601">
              <w:rPr>
                <w:rFonts w:ascii="Arial" w:hAnsi="Arial" w:cs="Arial"/>
                <w:b/>
                <w:sz w:val="16"/>
                <w:szCs w:val="16"/>
              </w:rPr>
              <w:t>с</w:t>
            </w:r>
            <w:r w:rsidRPr="008E2601">
              <w:rPr>
                <w:rFonts w:ascii="Arial" w:hAnsi="Arial" w:cs="Arial"/>
                <w:b/>
                <w:sz w:val="16"/>
                <w:szCs w:val="16"/>
              </w:rPr>
              <w:t>порта муниципал</w:t>
            </w:r>
            <w:r w:rsidRPr="008E2601">
              <w:rPr>
                <w:rFonts w:ascii="Arial" w:hAnsi="Arial" w:cs="Arial"/>
                <w:b/>
                <w:sz w:val="16"/>
                <w:szCs w:val="16"/>
              </w:rPr>
              <w:t>ь</w:t>
            </w:r>
            <w:r w:rsidRPr="008E2601">
              <w:rPr>
                <w:rFonts w:ascii="Arial" w:hAnsi="Arial" w:cs="Arial"/>
                <w:b/>
                <w:sz w:val="16"/>
                <w:szCs w:val="16"/>
              </w:rPr>
              <w:t>ной програ</w:t>
            </w:r>
            <w:r w:rsidRPr="008E2601">
              <w:rPr>
                <w:rFonts w:ascii="Arial" w:hAnsi="Arial" w:cs="Arial"/>
                <w:b/>
                <w:sz w:val="16"/>
                <w:szCs w:val="16"/>
              </w:rPr>
              <w:t>м</w:t>
            </w:r>
            <w:r w:rsidRPr="008E2601">
              <w:rPr>
                <w:rFonts w:ascii="Arial" w:hAnsi="Arial" w:cs="Arial"/>
                <w:b/>
                <w:sz w:val="16"/>
                <w:szCs w:val="16"/>
              </w:rPr>
              <w:t>мы)</w:t>
            </w:r>
          </w:p>
        </w:tc>
        <w:tc>
          <w:tcPr>
            <w:tcW w:w="1270" w:type="dxa"/>
            <w:vMerge w:val="restart"/>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Источник ф</w:t>
            </w:r>
            <w:r w:rsidRPr="008E2601">
              <w:rPr>
                <w:rFonts w:ascii="Arial" w:hAnsi="Arial" w:cs="Arial"/>
                <w:b/>
                <w:sz w:val="16"/>
                <w:szCs w:val="16"/>
              </w:rPr>
              <w:t>и</w:t>
            </w:r>
            <w:r w:rsidRPr="008E2601">
              <w:rPr>
                <w:rFonts w:ascii="Arial" w:hAnsi="Arial" w:cs="Arial"/>
                <w:b/>
                <w:sz w:val="16"/>
                <w:szCs w:val="16"/>
              </w:rPr>
              <w:t>на</w:t>
            </w:r>
            <w:r w:rsidRPr="008E2601">
              <w:rPr>
                <w:rFonts w:ascii="Arial" w:hAnsi="Arial" w:cs="Arial"/>
                <w:b/>
                <w:sz w:val="16"/>
                <w:szCs w:val="16"/>
              </w:rPr>
              <w:t>н</w:t>
            </w:r>
            <w:r w:rsidRPr="008E2601">
              <w:rPr>
                <w:rFonts w:ascii="Arial" w:hAnsi="Arial" w:cs="Arial"/>
                <w:b/>
                <w:sz w:val="16"/>
                <w:szCs w:val="16"/>
              </w:rPr>
              <w:t>сирования</w:t>
            </w:r>
          </w:p>
        </w:tc>
        <w:tc>
          <w:tcPr>
            <w:tcW w:w="4678" w:type="dxa"/>
            <w:gridSpan w:val="5"/>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Объем финансирования средств по годам (тыс.руб.)</w:t>
            </w:r>
          </w:p>
        </w:tc>
      </w:tr>
      <w:tr w:rsidR="00C8647C" w:rsidRPr="008E2601" w:rsidTr="00C8647C">
        <w:trPr>
          <w:trHeight w:val="20"/>
        </w:trPr>
        <w:tc>
          <w:tcPr>
            <w:tcW w:w="312"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1417"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1559"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567"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1707"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1270" w:type="dxa"/>
            <w:vMerge/>
            <w:tcMar>
              <w:left w:w="28" w:type="dxa"/>
              <w:right w:w="28" w:type="dxa"/>
            </w:tcMar>
            <w:vAlign w:val="center"/>
          </w:tcPr>
          <w:p w:rsidR="00C8647C" w:rsidRPr="008E2601" w:rsidRDefault="00C8647C" w:rsidP="00C8647C">
            <w:pPr>
              <w:jc w:val="center"/>
              <w:rPr>
                <w:rFonts w:ascii="Arial" w:hAnsi="Arial" w:cs="Arial"/>
                <w:b/>
                <w:sz w:val="16"/>
                <w:szCs w:val="16"/>
              </w:rPr>
            </w:pPr>
          </w:p>
        </w:tc>
        <w:tc>
          <w:tcPr>
            <w:tcW w:w="992" w:type="dxa"/>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2017 год</w:t>
            </w:r>
          </w:p>
        </w:tc>
        <w:tc>
          <w:tcPr>
            <w:tcW w:w="992" w:type="dxa"/>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2018 год</w:t>
            </w:r>
          </w:p>
        </w:tc>
        <w:tc>
          <w:tcPr>
            <w:tcW w:w="992" w:type="dxa"/>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2019 год</w:t>
            </w:r>
          </w:p>
        </w:tc>
        <w:tc>
          <w:tcPr>
            <w:tcW w:w="852" w:type="dxa"/>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2020 год</w:t>
            </w:r>
          </w:p>
        </w:tc>
        <w:tc>
          <w:tcPr>
            <w:tcW w:w="850" w:type="dxa"/>
            <w:tcMar>
              <w:left w:w="28" w:type="dxa"/>
              <w:right w:w="28" w:type="dxa"/>
            </w:tcMar>
            <w:vAlign w:val="center"/>
          </w:tcPr>
          <w:p w:rsidR="00C8647C" w:rsidRPr="008E2601" w:rsidRDefault="00C8647C" w:rsidP="00C8647C">
            <w:pPr>
              <w:jc w:val="center"/>
              <w:rPr>
                <w:rFonts w:ascii="Arial" w:hAnsi="Arial" w:cs="Arial"/>
                <w:b/>
                <w:sz w:val="16"/>
                <w:szCs w:val="16"/>
              </w:rPr>
            </w:pPr>
            <w:r w:rsidRPr="008E2601">
              <w:rPr>
                <w:rFonts w:ascii="Arial" w:hAnsi="Arial" w:cs="Arial"/>
                <w:b/>
                <w:sz w:val="16"/>
                <w:szCs w:val="16"/>
              </w:rPr>
              <w:t>2021 год</w:t>
            </w:r>
          </w:p>
        </w:tc>
      </w:tr>
      <w:tr w:rsidR="00C8647C" w:rsidRPr="008E2601" w:rsidTr="00C8647C">
        <w:trPr>
          <w:trHeight w:val="20"/>
        </w:trPr>
        <w:tc>
          <w:tcPr>
            <w:tcW w:w="312"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1</w:t>
            </w:r>
          </w:p>
        </w:tc>
        <w:tc>
          <w:tcPr>
            <w:tcW w:w="1417"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2</w:t>
            </w:r>
          </w:p>
        </w:tc>
        <w:tc>
          <w:tcPr>
            <w:tcW w:w="1559"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3</w:t>
            </w:r>
          </w:p>
        </w:tc>
        <w:tc>
          <w:tcPr>
            <w:tcW w:w="567"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4</w:t>
            </w:r>
          </w:p>
        </w:tc>
        <w:tc>
          <w:tcPr>
            <w:tcW w:w="1707"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5</w:t>
            </w: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6</w:t>
            </w:r>
          </w:p>
        </w:tc>
        <w:tc>
          <w:tcPr>
            <w:tcW w:w="992"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7</w:t>
            </w:r>
          </w:p>
        </w:tc>
        <w:tc>
          <w:tcPr>
            <w:tcW w:w="992"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8</w:t>
            </w:r>
          </w:p>
        </w:tc>
        <w:tc>
          <w:tcPr>
            <w:tcW w:w="992"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9</w:t>
            </w:r>
          </w:p>
        </w:tc>
        <w:tc>
          <w:tcPr>
            <w:tcW w:w="852"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10</w:t>
            </w:r>
          </w:p>
        </w:tc>
        <w:tc>
          <w:tcPr>
            <w:tcW w:w="85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11</w:t>
            </w:r>
          </w:p>
        </w:tc>
      </w:tr>
      <w:tr w:rsidR="00C8647C" w:rsidRPr="008E2601" w:rsidTr="00C8647C">
        <w:trPr>
          <w:trHeight w:val="20"/>
        </w:trPr>
        <w:tc>
          <w:tcPr>
            <w:tcW w:w="312"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1.</w:t>
            </w:r>
          </w:p>
        </w:tc>
        <w:tc>
          <w:tcPr>
            <w:tcW w:w="1417"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Реализация по</w:t>
            </w:r>
            <w:r w:rsidRPr="008E2601">
              <w:rPr>
                <w:rFonts w:ascii="Arial" w:hAnsi="Arial" w:cs="Arial"/>
                <w:sz w:val="16"/>
                <w:szCs w:val="16"/>
              </w:rPr>
              <w:t>д</w:t>
            </w:r>
            <w:r w:rsidRPr="008E2601">
              <w:rPr>
                <w:rFonts w:ascii="Arial" w:hAnsi="Arial" w:cs="Arial"/>
                <w:sz w:val="16"/>
                <w:szCs w:val="16"/>
              </w:rPr>
              <w:t>программы «Культура Ва</w:t>
            </w:r>
            <w:r w:rsidRPr="008E2601">
              <w:rPr>
                <w:rFonts w:ascii="Arial" w:hAnsi="Arial" w:cs="Arial"/>
                <w:sz w:val="16"/>
                <w:szCs w:val="16"/>
              </w:rPr>
              <w:t>л</w:t>
            </w:r>
            <w:r w:rsidRPr="008E2601">
              <w:rPr>
                <w:rFonts w:ascii="Arial" w:hAnsi="Arial" w:cs="Arial"/>
                <w:sz w:val="16"/>
                <w:szCs w:val="16"/>
              </w:rPr>
              <w:t>дайского муниц</w:t>
            </w:r>
            <w:r w:rsidRPr="008E2601">
              <w:rPr>
                <w:rFonts w:ascii="Arial" w:hAnsi="Arial" w:cs="Arial"/>
                <w:sz w:val="16"/>
                <w:szCs w:val="16"/>
              </w:rPr>
              <w:t>и</w:t>
            </w:r>
            <w:r w:rsidRPr="008E2601">
              <w:rPr>
                <w:rFonts w:ascii="Arial" w:hAnsi="Arial" w:cs="Arial"/>
                <w:sz w:val="16"/>
                <w:szCs w:val="16"/>
              </w:rPr>
              <w:t>пального ра</w:t>
            </w:r>
            <w:r w:rsidRPr="008E2601">
              <w:rPr>
                <w:rFonts w:ascii="Arial" w:hAnsi="Arial" w:cs="Arial"/>
                <w:sz w:val="16"/>
                <w:szCs w:val="16"/>
              </w:rPr>
              <w:t>й</w:t>
            </w:r>
            <w:r w:rsidRPr="008E2601">
              <w:rPr>
                <w:rFonts w:ascii="Arial" w:hAnsi="Arial" w:cs="Arial"/>
                <w:sz w:val="16"/>
                <w:szCs w:val="16"/>
              </w:rPr>
              <w:t>она»</w:t>
            </w:r>
          </w:p>
        </w:tc>
        <w:tc>
          <w:tcPr>
            <w:tcW w:w="1559"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комитет культуры и туризма; муниц</w:t>
            </w:r>
            <w:r w:rsidRPr="008E2601">
              <w:rPr>
                <w:rFonts w:ascii="Arial" w:hAnsi="Arial" w:cs="Arial"/>
                <w:sz w:val="16"/>
                <w:szCs w:val="16"/>
              </w:rPr>
              <w:t>и</w:t>
            </w:r>
            <w:r w:rsidRPr="008E2601">
              <w:rPr>
                <w:rFonts w:ascii="Arial" w:hAnsi="Arial" w:cs="Arial"/>
                <w:sz w:val="16"/>
                <w:szCs w:val="16"/>
              </w:rPr>
              <w:t>пальные учрежд</w:t>
            </w:r>
            <w:r w:rsidRPr="008E2601">
              <w:rPr>
                <w:rFonts w:ascii="Arial" w:hAnsi="Arial" w:cs="Arial"/>
                <w:sz w:val="16"/>
                <w:szCs w:val="16"/>
              </w:rPr>
              <w:t>е</w:t>
            </w:r>
            <w:r w:rsidRPr="008E2601">
              <w:rPr>
                <w:rFonts w:ascii="Arial" w:hAnsi="Arial" w:cs="Arial"/>
                <w:sz w:val="16"/>
                <w:szCs w:val="16"/>
              </w:rPr>
              <w:t>ния культуры и учреждение допо</w:t>
            </w:r>
            <w:r w:rsidRPr="008E2601">
              <w:rPr>
                <w:rFonts w:ascii="Arial" w:hAnsi="Arial" w:cs="Arial"/>
                <w:sz w:val="16"/>
                <w:szCs w:val="16"/>
              </w:rPr>
              <w:t>л</w:t>
            </w:r>
            <w:r w:rsidRPr="008E2601">
              <w:rPr>
                <w:rFonts w:ascii="Arial" w:hAnsi="Arial" w:cs="Arial"/>
                <w:sz w:val="16"/>
                <w:szCs w:val="16"/>
              </w:rPr>
              <w:t>нительного образ</w:t>
            </w:r>
            <w:r w:rsidRPr="008E2601">
              <w:rPr>
                <w:rFonts w:ascii="Arial" w:hAnsi="Arial" w:cs="Arial"/>
                <w:sz w:val="16"/>
                <w:szCs w:val="16"/>
              </w:rPr>
              <w:t>о</w:t>
            </w:r>
            <w:r w:rsidRPr="008E2601">
              <w:rPr>
                <w:rFonts w:ascii="Arial" w:hAnsi="Arial" w:cs="Arial"/>
                <w:sz w:val="16"/>
                <w:szCs w:val="16"/>
              </w:rPr>
              <w:t>вания детей в сф</w:t>
            </w:r>
            <w:r w:rsidRPr="008E2601">
              <w:rPr>
                <w:rFonts w:ascii="Arial" w:hAnsi="Arial" w:cs="Arial"/>
                <w:sz w:val="16"/>
                <w:szCs w:val="16"/>
              </w:rPr>
              <w:t>е</w:t>
            </w:r>
            <w:r w:rsidRPr="008E2601">
              <w:rPr>
                <w:rFonts w:ascii="Arial" w:hAnsi="Arial" w:cs="Arial"/>
                <w:sz w:val="16"/>
                <w:szCs w:val="16"/>
              </w:rPr>
              <w:t>ре культуры; ком</w:t>
            </w:r>
            <w:r w:rsidRPr="008E2601">
              <w:rPr>
                <w:rFonts w:ascii="Arial" w:hAnsi="Arial" w:cs="Arial"/>
                <w:sz w:val="16"/>
                <w:szCs w:val="16"/>
              </w:rPr>
              <w:t>и</w:t>
            </w:r>
            <w:r w:rsidRPr="008E2601">
              <w:rPr>
                <w:rFonts w:ascii="Arial" w:hAnsi="Arial" w:cs="Arial"/>
                <w:sz w:val="16"/>
                <w:szCs w:val="16"/>
              </w:rPr>
              <w:t>тет по организац</w:t>
            </w:r>
            <w:r w:rsidRPr="008E2601">
              <w:rPr>
                <w:rFonts w:ascii="Arial" w:hAnsi="Arial" w:cs="Arial"/>
                <w:sz w:val="16"/>
                <w:szCs w:val="16"/>
              </w:rPr>
              <w:t>и</w:t>
            </w:r>
            <w:r w:rsidRPr="008E2601">
              <w:rPr>
                <w:rFonts w:ascii="Arial" w:hAnsi="Arial" w:cs="Arial"/>
                <w:sz w:val="16"/>
                <w:szCs w:val="16"/>
              </w:rPr>
              <w:t>онным и о</w:t>
            </w:r>
            <w:r w:rsidRPr="008E2601">
              <w:rPr>
                <w:rFonts w:ascii="Arial" w:hAnsi="Arial" w:cs="Arial"/>
                <w:sz w:val="16"/>
                <w:szCs w:val="16"/>
              </w:rPr>
              <w:t>б</w:t>
            </w:r>
            <w:r w:rsidRPr="008E2601">
              <w:rPr>
                <w:rFonts w:ascii="Arial" w:hAnsi="Arial" w:cs="Arial"/>
                <w:sz w:val="16"/>
                <w:szCs w:val="16"/>
              </w:rPr>
              <w:t>щим вопросам; комитет экономического ра</w:t>
            </w:r>
            <w:r w:rsidRPr="008E2601">
              <w:rPr>
                <w:rFonts w:ascii="Arial" w:hAnsi="Arial" w:cs="Arial"/>
                <w:sz w:val="16"/>
                <w:szCs w:val="16"/>
              </w:rPr>
              <w:t>з</w:t>
            </w:r>
            <w:r w:rsidRPr="008E2601">
              <w:rPr>
                <w:rFonts w:ascii="Arial" w:hAnsi="Arial" w:cs="Arial"/>
                <w:sz w:val="16"/>
                <w:szCs w:val="16"/>
              </w:rPr>
              <w:t>вития</w:t>
            </w:r>
          </w:p>
        </w:tc>
        <w:tc>
          <w:tcPr>
            <w:tcW w:w="567" w:type="dxa"/>
            <w:vMerge w:val="restart"/>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2017-2021 годы</w:t>
            </w:r>
          </w:p>
        </w:tc>
        <w:tc>
          <w:tcPr>
            <w:tcW w:w="1707" w:type="dxa"/>
            <w:vMerge w:val="restart"/>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1.1.1-1.1.16,</w:t>
            </w:r>
          </w:p>
          <w:p w:rsidR="00C8647C" w:rsidRPr="008E2601" w:rsidRDefault="00C8647C" w:rsidP="00C8647C">
            <w:pPr>
              <w:jc w:val="center"/>
              <w:rPr>
                <w:rFonts w:ascii="Arial" w:hAnsi="Arial" w:cs="Arial"/>
                <w:sz w:val="16"/>
                <w:szCs w:val="16"/>
              </w:rPr>
            </w:pPr>
            <w:r w:rsidRPr="008E2601">
              <w:rPr>
                <w:rFonts w:ascii="Arial" w:hAnsi="Arial" w:cs="Arial"/>
                <w:sz w:val="16"/>
                <w:szCs w:val="16"/>
              </w:rPr>
              <w:t>1.2.1-1.2.5,</w:t>
            </w:r>
          </w:p>
          <w:p w:rsidR="00C8647C" w:rsidRPr="008E2601" w:rsidRDefault="00C8647C" w:rsidP="00C8647C">
            <w:pPr>
              <w:jc w:val="center"/>
              <w:rPr>
                <w:rFonts w:ascii="Arial" w:hAnsi="Arial" w:cs="Arial"/>
                <w:sz w:val="16"/>
                <w:szCs w:val="16"/>
              </w:rPr>
            </w:pPr>
            <w:r w:rsidRPr="008E2601">
              <w:rPr>
                <w:rFonts w:ascii="Arial" w:hAnsi="Arial" w:cs="Arial"/>
                <w:sz w:val="16"/>
                <w:szCs w:val="16"/>
              </w:rPr>
              <w:t>1.3.1, 1.3.2,</w:t>
            </w:r>
          </w:p>
          <w:p w:rsidR="00C8647C" w:rsidRPr="008E2601" w:rsidRDefault="00C8647C" w:rsidP="00C8647C">
            <w:pPr>
              <w:jc w:val="center"/>
              <w:rPr>
                <w:rFonts w:ascii="Arial" w:hAnsi="Arial" w:cs="Arial"/>
                <w:sz w:val="16"/>
                <w:szCs w:val="16"/>
              </w:rPr>
            </w:pPr>
            <w:r w:rsidRPr="008E2601">
              <w:rPr>
                <w:rFonts w:ascii="Arial" w:hAnsi="Arial" w:cs="Arial"/>
                <w:sz w:val="16"/>
                <w:szCs w:val="16"/>
              </w:rPr>
              <w:t>1.4.1, 1.4.2</w:t>
            </w: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 xml:space="preserve">областной </w:t>
            </w:r>
            <w:r w:rsidRPr="008E2601">
              <w:rPr>
                <w:rFonts w:ascii="Arial" w:hAnsi="Arial" w:cs="Arial"/>
                <w:sz w:val="16"/>
                <w:szCs w:val="16"/>
              </w:rPr>
              <w:br/>
              <w:t>бю</w:t>
            </w:r>
            <w:r w:rsidRPr="008E2601">
              <w:rPr>
                <w:rFonts w:ascii="Arial" w:hAnsi="Arial" w:cs="Arial"/>
                <w:sz w:val="16"/>
                <w:szCs w:val="16"/>
              </w:rPr>
              <w:t>д</w:t>
            </w:r>
            <w:r w:rsidRPr="008E2601">
              <w:rPr>
                <w:rFonts w:ascii="Arial" w:hAnsi="Arial" w:cs="Arial"/>
                <w:sz w:val="16"/>
                <w:szCs w:val="16"/>
              </w:rPr>
              <w:t>жет</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16273,26105</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15848,74834</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7841,4</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p>
        </w:tc>
      </w:tr>
      <w:tr w:rsidR="00C8647C" w:rsidRPr="008E2601" w:rsidTr="00C8647C">
        <w:trPr>
          <w:trHeight w:val="20"/>
        </w:trPr>
        <w:tc>
          <w:tcPr>
            <w:tcW w:w="312" w:type="dxa"/>
            <w:vMerge/>
            <w:tcMar>
              <w:left w:w="28" w:type="dxa"/>
              <w:right w:w="28" w:type="dxa"/>
            </w:tcMar>
          </w:tcPr>
          <w:p w:rsidR="00C8647C" w:rsidRPr="008E2601" w:rsidRDefault="00C8647C" w:rsidP="00C8647C">
            <w:pPr>
              <w:jc w:val="center"/>
              <w:rPr>
                <w:rFonts w:ascii="Arial" w:hAnsi="Arial" w:cs="Arial"/>
                <w:sz w:val="16"/>
                <w:szCs w:val="16"/>
              </w:rPr>
            </w:pPr>
          </w:p>
        </w:tc>
        <w:tc>
          <w:tcPr>
            <w:tcW w:w="1417" w:type="dxa"/>
            <w:vMerge/>
            <w:tcMar>
              <w:left w:w="28" w:type="dxa"/>
              <w:right w:w="28" w:type="dxa"/>
            </w:tcMar>
          </w:tcPr>
          <w:p w:rsidR="00C8647C" w:rsidRPr="008E2601" w:rsidRDefault="00C8647C" w:rsidP="00C8647C">
            <w:pPr>
              <w:jc w:val="center"/>
              <w:rPr>
                <w:rFonts w:ascii="Arial" w:hAnsi="Arial" w:cs="Arial"/>
                <w:sz w:val="16"/>
                <w:szCs w:val="16"/>
              </w:rPr>
            </w:pPr>
          </w:p>
        </w:tc>
        <w:tc>
          <w:tcPr>
            <w:tcW w:w="1559" w:type="dxa"/>
            <w:vMerge/>
            <w:tcMar>
              <w:left w:w="28" w:type="dxa"/>
              <w:right w:w="28" w:type="dxa"/>
            </w:tcMar>
          </w:tcPr>
          <w:p w:rsidR="00C8647C" w:rsidRPr="008E2601" w:rsidRDefault="00C8647C" w:rsidP="00C8647C">
            <w:pPr>
              <w:jc w:val="center"/>
              <w:rPr>
                <w:rFonts w:ascii="Arial" w:hAnsi="Arial" w:cs="Arial"/>
                <w:sz w:val="16"/>
                <w:szCs w:val="16"/>
              </w:rPr>
            </w:pPr>
          </w:p>
        </w:tc>
        <w:tc>
          <w:tcPr>
            <w:tcW w:w="567" w:type="dxa"/>
            <w:vMerge/>
            <w:tcMar>
              <w:left w:w="28" w:type="dxa"/>
              <w:right w:w="28" w:type="dxa"/>
            </w:tcMar>
          </w:tcPr>
          <w:p w:rsidR="00C8647C" w:rsidRPr="008E2601" w:rsidRDefault="00C8647C" w:rsidP="00C8647C">
            <w:pPr>
              <w:jc w:val="center"/>
              <w:rPr>
                <w:rFonts w:ascii="Arial" w:hAnsi="Arial" w:cs="Arial"/>
                <w:sz w:val="16"/>
                <w:szCs w:val="16"/>
              </w:rPr>
            </w:pPr>
          </w:p>
        </w:tc>
        <w:tc>
          <w:tcPr>
            <w:tcW w:w="1707" w:type="dxa"/>
            <w:vMerge/>
            <w:tcMar>
              <w:left w:w="28" w:type="dxa"/>
              <w:right w:w="28" w:type="dxa"/>
            </w:tcMar>
          </w:tcPr>
          <w:p w:rsidR="00C8647C" w:rsidRPr="008E2601" w:rsidRDefault="00C8647C" w:rsidP="00C8647C">
            <w:pPr>
              <w:jc w:val="center"/>
              <w:rPr>
                <w:rFonts w:ascii="Arial" w:hAnsi="Arial" w:cs="Arial"/>
                <w:sz w:val="16"/>
                <w:szCs w:val="16"/>
              </w:rPr>
            </w:pP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бюджет мун</w:t>
            </w:r>
            <w:r w:rsidRPr="008E2601">
              <w:rPr>
                <w:rFonts w:ascii="Arial" w:hAnsi="Arial" w:cs="Arial"/>
                <w:sz w:val="16"/>
                <w:szCs w:val="16"/>
              </w:rPr>
              <w:t>и</w:t>
            </w:r>
            <w:r w:rsidRPr="008E2601">
              <w:rPr>
                <w:rFonts w:ascii="Arial" w:hAnsi="Arial" w:cs="Arial"/>
                <w:sz w:val="16"/>
                <w:szCs w:val="16"/>
              </w:rPr>
              <w:t>ципальн</w:t>
            </w:r>
            <w:r w:rsidRPr="008E2601">
              <w:rPr>
                <w:rFonts w:ascii="Arial" w:hAnsi="Arial" w:cs="Arial"/>
                <w:sz w:val="16"/>
                <w:szCs w:val="16"/>
              </w:rPr>
              <w:t>о</w:t>
            </w:r>
            <w:r w:rsidRPr="008E2601">
              <w:rPr>
                <w:rFonts w:ascii="Arial" w:hAnsi="Arial" w:cs="Arial"/>
                <w:sz w:val="16"/>
                <w:szCs w:val="16"/>
              </w:rPr>
              <w:t>го района</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42333,59774</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53364,01772</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60591,78036</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58001,840</w:t>
            </w: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58001,840</w:t>
            </w:r>
          </w:p>
        </w:tc>
      </w:tr>
      <w:tr w:rsidR="00C8647C" w:rsidRPr="008E2601" w:rsidTr="00C8647C">
        <w:trPr>
          <w:trHeight w:val="20"/>
        </w:trPr>
        <w:tc>
          <w:tcPr>
            <w:tcW w:w="312" w:type="dxa"/>
            <w:vMerge/>
            <w:tcMar>
              <w:left w:w="28" w:type="dxa"/>
              <w:right w:w="28" w:type="dxa"/>
            </w:tcMar>
          </w:tcPr>
          <w:p w:rsidR="00C8647C" w:rsidRPr="008E2601" w:rsidRDefault="00C8647C" w:rsidP="00C8647C">
            <w:pPr>
              <w:jc w:val="center"/>
              <w:rPr>
                <w:rFonts w:ascii="Arial" w:hAnsi="Arial" w:cs="Arial"/>
                <w:sz w:val="16"/>
                <w:szCs w:val="16"/>
              </w:rPr>
            </w:pPr>
          </w:p>
        </w:tc>
        <w:tc>
          <w:tcPr>
            <w:tcW w:w="1417" w:type="dxa"/>
            <w:vMerge/>
            <w:tcMar>
              <w:left w:w="28" w:type="dxa"/>
              <w:right w:w="28" w:type="dxa"/>
            </w:tcMar>
          </w:tcPr>
          <w:p w:rsidR="00C8647C" w:rsidRPr="008E2601" w:rsidRDefault="00C8647C" w:rsidP="00C8647C">
            <w:pPr>
              <w:jc w:val="center"/>
              <w:rPr>
                <w:rFonts w:ascii="Arial" w:hAnsi="Arial" w:cs="Arial"/>
                <w:sz w:val="16"/>
                <w:szCs w:val="16"/>
              </w:rPr>
            </w:pPr>
          </w:p>
        </w:tc>
        <w:tc>
          <w:tcPr>
            <w:tcW w:w="1559" w:type="dxa"/>
            <w:vMerge/>
            <w:tcMar>
              <w:left w:w="28" w:type="dxa"/>
              <w:right w:w="28" w:type="dxa"/>
            </w:tcMar>
          </w:tcPr>
          <w:p w:rsidR="00C8647C" w:rsidRPr="008E2601" w:rsidRDefault="00C8647C" w:rsidP="00C8647C">
            <w:pPr>
              <w:jc w:val="center"/>
              <w:rPr>
                <w:rFonts w:ascii="Arial" w:hAnsi="Arial" w:cs="Arial"/>
                <w:sz w:val="16"/>
                <w:szCs w:val="16"/>
              </w:rPr>
            </w:pPr>
          </w:p>
        </w:tc>
        <w:tc>
          <w:tcPr>
            <w:tcW w:w="567" w:type="dxa"/>
            <w:vMerge/>
            <w:tcMar>
              <w:left w:w="28" w:type="dxa"/>
              <w:right w:w="28" w:type="dxa"/>
            </w:tcMar>
          </w:tcPr>
          <w:p w:rsidR="00C8647C" w:rsidRPr="008E2601" w:rsidRDefault="00C8647C" w:rsidP="00C8647C">
            <w:pPr>
              <w:jc w:val="center"/>
              <w:rPr>
                <w:rFonts w:ascii="Arial" w:hAnsi="Arial" w:cs="Arial"/>
                <w:sz w:val="16"/>
                <w:szCs w:val="16"/>
              </w:rPr>
            </w:pPr>
          </w:p>
        </w:tc>
        <w:tc>
          <w:tcPr>
            <w:tcW w:w="1707" w:type="dxa"/>
            <w:vMerge/>
            <w:tcMar>
              <w:left w:w="28" w:type="dxa"/>
              <w:right w:w="28" w:type="dxa"/>
            </w:tcMar>
          </w:tcPr>
          <w:p w:rsidR="00C8647C" w:rsidRPr="008E2601" w:rsidRDefault="00C8647C" w:rsidP="00C8647C">
            <w:pPr>
              <w:jc w:val="center"/>
              <w:rPr>
                <w:rFonts w:ascii="Arial" w:hAnsi="Arial" w:cs="Arial"/>
                <w:sz w:val="16"/>
                <w:szCs w:val="16"/>
              </w:rPr>
            </w:pP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бюджет горо</w:t>
            </w:r>
            <w:r w:rsidRPr="008E2601">
              <w:rPr>
                <w:rFonts w:ascii="Arial" w:hAnsi="Arial" w:cs="Arial"/>
                <w:sz w:val="16"/>
                <w:szCs w:val="16"/>
              </w:rPr>
              <w:t>д</w:t>
            </w:r>
            <w:r w:rsidRPr="008E2601">
              <w:rPr>
                <w:rFonts w:ascii="Arial" w:hAnsi="Arial" w:cs="Arial"/>
                <w:sz w:val="16"/>
                <w:szCs w:val="16"/>
              </w:rPr>
              <w:t>ского посел</w:t>
            </w:r>
            <w:r w:rsidRPr="008E2601">
              <w:rPr>
                <w:rFonts w:ascii="Arial" w:hAnsi="Arial" w:cs="Arial"/>
                <w:sz w:val="16"/>
                <w:szCs w:val="16"/>
              </w:rPr>
              <w:t>е</w:t>
            </w:r>
            <w:r w:rsidRPr="008E2601">
              <w:rPr>
                <w:rFonts w:ascii="Arial" w:hAnsi="Arial" w:cs="Arial"/>
                <w:sz w:val="16"/>
                <w:szCs w:val="16"/>
              </w:rPr>
              <w:t>ния</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428,0</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388,0</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388,0</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388,0</w:t>
            </w: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388,0</w:t>
            </w:r>
          </w:p>
        </w:tc>
      </w:tr>
      <w:tr w:rsidR="00C8647C" w:rsidRPr="008E2601" w:rsidTr="00C8647C">
        <w:trPr>
          <w:trHeight w:val="20"/>
        </w:trPr>
        <w:tc>
          <w:tcPr>
            <w:tcW w:w="312" w:type="dxa"/>
            <w:vMerge/>
            <w:tcMar>
              <w:left w:w="28" w:type="dxa"/>
              <w:right w:w="28" w:type="dxa"/>
            </w:tcMar>
          </w:tcPr>
          <w:p w:rsidR="00C8647C" w:rsidRPr="008E2601" w:rsidRDefault="00C8647C" w:rsidP="00C8647C">
            <w:pPr>
              <w:jc w:val="center"/>
              <w:rPr>
                <w:rFonts w:ascii="Arial" w:hAnsi="Arial" w:cs="Arial"/>
                <w:sz w:val="16"/>
                <w:szCs w:val="16"/>
              </w:rPr>
            </w:pPr>
          </w:p>
        </w:tc>
        <w:tc>
          <w:tcPr>
            <w:tcW w:w="1417" w:type="dxa"/>
            <w:vMerge/>
            <w:tcMar>
              <w:left w:w="28" w:type="dxa"/>
              <w:right w:w="28" w:type="dxa"/>
            </w:tcMar>
          </w:tcPr>
          <w:p w:rsidR="00C8647C" w:rsidRPr="008E2601" w:rsidRDefault="00C8647C" w:rsidP="00C8647C">
            <w:pPr>
              <w:jc w:val="center"/>
              <w:rPr>
                <w:rFonts w:ascii="Arial" w:hAnsi="Arial" w:cs="Arial"/>
                <w:sz w:val="16"/>
                <w:szCs w:val="16"/>
              </w:rPr>
            </w:pPr>
          </w:p>
        </w:tc>
        <w:tc>
          <w:tcPr>
            <w:tcW w:w="1559" w:type="dxa"/>
            <w:vMerge/>
            <w:tcMar>
              <w:left w:w="28" w:type="dxa"/>
              <w:right w:w="28" w:type="dxa"/>
            </w:tcMar>
          </w:tcPr>
          <w:p w:rsidR="00C8647C" w:rsidRPr="008E2601" w:rsidRDefault="00C8647C" w:rsidP="00C8647C">
            <w:pPr>
              <w:jc w:val="center"/>
              <w:rPr>
                <w:rFonts w:ascii="Arial" w:hAnsi="Arial" w:cs="Arial"/>
                <w:sz w:val="16"/>
                <w:szCs w:val="16"/>
              </w:rPr>
            </w:pPr>
          </w:p>
        </w:tc>
        <w:tc>
          <w:tcPr>
            <w:tcW w:w="567" w:type="dxa"/>
            <w:vMerge/>
            <w:tcMar>
              <w:left w:w="28" w:type="dxa"/>
              <w:right w:w="28" w:type="dxa"/>
            </w:tcMar>
          </w:tcPr>
          <w:p w:rsidR="00C8647C" w:rsidRPr="008E2601" w:rsidRDefault="00C8647C" w:rsidP="00C8647C">
            <w:pPr>
              <w:jc w:val="center"/>
              <w:rPr>
                <w:rFonts w:ascii="Arial" w:hAnsi="Arial" w:cs="Arial"/>
                <w:sz w:val="16"/>
                <w:szCs w:val="16"/>
              </w:rPr>
            </w:pPr>
          </w:p>
        </w:tc>
        <w:tc>
          <w:tcPr>
            <w:tcW w:w="1707" w:type="dxa"/>
            <w:vMerge/>
            <w:tcMar>
              <w:left w:w="28" w:type="dxa"/>
              <w:right w:w="28" w:type="dxa"/>
            </w:tcMar>
          </w:tcPr>
          <w:p w:rsidR="00C8647C" w:rsidRPr="008E2601" w:rsidRDefault="00C8647C" w:rsidP="00C8647C">
            <w:pPr>
              <w:jc w:val="center"/>
              <w:rPr>
                <w:rFonts w:ascii="Arial" w:hAnsi="Arial" w:cs="Arial"/>
                <w:sz w:val="16"/>
                <w:szCs w:val="16"/>
              </w:rPr>
            </w:pP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федеральный бюджет</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8,2</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731,5</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880,3</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p>
        </w:tc>
      </w:tr>
      <w:tr w:rsidR="00C8647C" w:rsidRPr="008E2601" w:rsidTr="00C8647C">
        <w:trPr>
          <w:trHeight w:val="20"/>
        </w:trPr>
        <w:tc>
          <w:tcPr>
            <w:tcW w:w="312"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2.</w:t>
            </w:r>
          </w:p>
        </w:tc>
        <w:tc>
          <w:tcPr>
            <w:tcW w:w="1417"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Реализация по</w:t>
            </w:r>
            <w:r w:rsidRPr="008E2601">
              <w:rPr>
                <w:rFonts w:ascii="Arial" w:hAnsi="Arial" w:cs="Arial"/>
                <w:sz w:val="16"/>
                <w:szCs w:val="16"/>
              </w:rPr>
              <w:t>д</w:t>
            </w:r>
            <w:r w:rsidRPr="008E2601">
              <w:rPr>
                <w:rFonts w:ascii="Arial" w:hAnsi="Arial" w:cs="Arial"/>
                <w:sz w:val="16"/>
                <w:szCs w:val="16"/>
              </w:rPr>
              <w:t>программы «Обеспечение муниципального управления в сфере культуры Валдайского м</w:t>
            </w:r>
            <w:r w:rsidRPr="008E2601">
              <w:rPr>
                <w:rFonts w:ascii="Arial" w:hAnsi="Arial" w:cs="Arial"/>
                <w:sz w:val="16"/>
                <w:szCs w:val="16"/>
              </w:rPr>
              <w:t>у</w:t>
            </w:r>
            <w:r w:rsidRPr="008E2601">
              <w:rPr>
                <w:rFonts w:ascii="Arial" w:hAnsi="Arial" w:cs="Arial"/>
                <w:sz w:val="16"/>
                <w:szCs w:val="16"/>
              </w:rPr>
              <w:t>ниципального ра</w:t>
            </w:r>
            <w:r w:rsidRPr="008E2601">
              <w:rPr>
                <w:rFonts w:ascii="Arial" w:hAnsi="Arial" w:cs="Arial"/>
                <w:sz w:val="16"/>
                <w:szCs w:val="16"/>
              </w:rPr>
              <w:t>й</w:t>
            </w:r>
            <w:r w:rsidRPr="008E2601">
              <w:rPr>
                <w:rFonts w:ascii="Arial" w:hAnsi="Arial" w:cs="Arial"/>
                <w:sz w:val="16"/>
                <w:szCs w:val="16"/>
              </w:rPr>
              <w:t>она»</w:t>
            </w:r>
          </w:p>
        </w:tc>
        <w:tc>
          <w:tcPr>
            <w:tcW w:w="1559" w:type="dxa"/>
            <w:vMerge w:val="restart"/>
            <w:tcMar>
              <w:left w:w="28" w:type="dxa"/>
              <w:right w:w="28" w:type="dxa"/>
            </w:tcMar>
          </w:tcPr>
          <w:p w:rsidR="00C8647C" w:rsidRPr="008E2601" w:rsidRDefault="00C8647C" w:rsidP="00C8647C">
            <w:pPr>
              <w:jc w:val="both"/>
              <w:rPr>
                <w:rFonts w:ascii="Arial" w:hAnsi="Arial" w:cs="Arial"/>
                <w:sz w:val="16"/>
                <w:szCs w:val="16"/>
              </w:rPr>
            </w:pPr>
            <w:r w:rsidRPr="008E2601">
              <w:rPr>
                <w:rFonts w:ascii="Arial" w:hAnsi="Arial" w:cs="Arial"/>
                <w:sz w:val="16"/>
                <w:szCs w:val="16"/>
              </w:rPr>
              <w:t>комитет культуры и тури</w:t>
            </w:r>
            <w:r w:rsidRPr="008E2601">
              <w:rPr>
                <w:rFonts w:ascii="Arial" w:hAnsi="Arial" w:cs="Arial"/>
                <w:sz w:val="16"/>
                <w:szCs w:val="16"/>
              </w:rPr>
              <w:t>з</w:t>
            </w:r>
            <w:r w:rsidRPr="008E2601">
              <w:rPr>
                <w:rFonts w:ascii="Arial" w:hAnsi="Arial" w:cs="Arial"/>
                <w:sz w:val="16"/>
                <w:szCs w:val="16"/>
              </w:rPr>
              <w:t>ма</w:t>
            </w:r>
          </w:p>
        </w:tc>
        <w:tc>
          <w:tcPr>
            <w:tcW w:w="567" w:type="dxa"/>
            <w:vMerge w:val="restart"/>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2017-2021 годы</w:t>
            </w:r>
          </w:p>
        </w:tc>
        <w:tc>
          <w:tcPr>
            <w:tcW w:w="1707" w:type="dxa"/>
            <w:vMerge w:val="restart"/>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1.5.1, 1.5.2,</w:t>
            </w:r>
          </w:p>
          <w:p w:rsidR="00C8647C" w:rsidRPr="008E2601" w:rsidRDefault="00C8647C" w:rsidP="00C8647C">
            <w:pPr>
              <w:jc w:val="center"/>
              <w:rPr>
                <w:rFonts w:ascii="Arial" w:hAnsi="Arial" w:cs="Arial"/>
                <w:sz w:val="16"/>
                <w:szCs w:val="16"/>
              </w:rPr>
            </w:pPr>
            <w:r w:rsidRPr="008E2601">
              <w:rPr>
                <w:rFonts w:ascii="Arial" w:hAnsi="Arial" w:cs="Arial"/>
                <w:sz w:val="16"/>
                <w:szCs w:val="16"/>
              </w:rPr>
              <w:t>1.6.1, 1.7.1, 1.8.1</w:t>
            </w: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областной бюджет</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32,76394</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36,91796</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39,2</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p>
        </w:tc>
      </w:tr>
      <w:tr w:rsidR="00C8647C" w:rsidRPr="008E2601" w:rsidTr="00C8647C">
        <w:trPr>
          <w:trHeight w:val="20"/>
        </w:trPr>
        <w:tc>
          <w:tcPr>
            <w:tcW w:w="312" w:type="dxa"/>
            <w:vMerge/>
            <w:tcMar>
              <w:left w:w="28" w:type="dxa"/>
              <w:right w:w="28" w:type="dxa"/>
            </w:tcMar>
          </w:tcPr>
          <w:p w:rsidR="00C8647C" w:rsidRPr="008E2601" w:rsidRDefault="00C8647C" w:rsidP="00C8647C">
            <w:pPr>
              <w:jc w:val="both"/>
              <w:rPr>
                <w:rFonts w:ascii="Arial" w:hAnsi="Arial" w:cs="Arial"/>
                <w:sz w:val="16"/>
                <w:szCs w:val="16"/>
              </w:rPr>
            </w:pPr>
          </w:p>
        </w:tc>
        <w:tc>
          <w:tcPr>
            <w:tcW w:w="1417" w:type="dxa"/>
            <w:vMerge/>
            <w:tcMar>
              <w:left w:w="28" w:type="dxa"/>
              <w:right w:w="28" w:type="dxa"/>
            </w:tcMar>
          </w:tcPr>
          <w:p w:rsidR="00C8647C" w:rsidRPr="008E2601" w:rsidRDefault="00C8647C" w:rsidP="00C8647C">
            <w:pPr>
              <w:jc w:val="both"/>
              <w:rPr>
                <w:rFonts w:ascii="Arial" w:hAnsi="Arial" w:cs="Arial"/>
                <w:sz w:val="16"/>
                <w:szCs w:val="16"/>
              </w:rPr>
            </w:pPr>
          </w:p>
        </w:tc>
        <w:tc>
          <w:tcPr>
            <w:tcW w:w="1559" w:type="dxa"/>
            <w:vMerge/>
            <w:tcMar>
              <w:left w:w="28" w:type="dxa"/>
              <w:right w:w="28" w:type="dxa"/>
            </w:tcMar>
          </w:tcPr>
          <w:p w:rsidR="00C8647C" w:rsidRPr="008E2601" w:rsidRDefault="00C8647C" w:rsidP="00C8647C">
            <w:pPr>
              <w:jc w:val="both"/>
              <w:rPr>
                <w:rFonts w:ascii="Arial" w:hAnsi="Arial" w:cs="Arial"/>
                <w:sz w:val="16"/>
                <w:szCs w:val="16"/>
              </w:rPr>
            </w:pPr>
          </w:p>
        </w:tc>
        <w:tc>
          <w:tcPr>
            <w:tcW w:w="567" w:type="dxa"/>
            <w:vMerge/>
            <w:tcMar>
              <w:left w:w="28" w:type="dxa"/>
              <w:right w:w="28" w:type="dxa"/>
            </w:tcMar>
          </w:tcPr>
          <w:p w:rsidR="00C8647C" w:rsidRPr="008E2601" w:rsidRDefault="00C8647C" w:rsidP="00C8647C">
            <w:pPr>
              <w:jc w:val="both"/>
              <w:rPr>
                <w:rFonts w:ascii="Arial" w:hAnsi="Arial" w:cs="Arial"/>
                <w:sz w:val="16"/>
                <w:szCs w:val="16"/>
              </w:rPr>
            </w:pPr>
          </w:p>
        </w:tc>
        <w:tc>
          <w:tcPr>
            <w:tcW w:w="1707" w:type="dxa"/>
            <w:vMerge/>
            <w:tcMar>
              <w:left w:w="28" w:type="dxa"/>
              <w:right w:w="28" w:type="dxa"/>
            </w:tcMar>
          </w:tcPr>
          <w:p w:rsidR="00C8647C" w:rsidRPr="008E2601" w:rsidRDefault="00C8647C" w:rsidP="00C8647C">
            <w:pPr>
              <w:jc w:val="both"/>
              <w:rPr>
                <w:rFonts w:ascii="Arial" w:hAnsi="Arial" w:cs="Arial"/>
                <w:sz w:val="16"/>
                <w:szCs w:val="16"/>
              </w:rPr>
            </w:pP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бюджет мун</w:t>
            </w:r>
            <w:r w:rsidRPr="008E2601">
              <w:rPr>
                <w:rFonts w:ascii="Arial" w:hAnsi="Arial" w:cs="Arial"/>
                <w:sz w:val="16"/>
                <w:szCs w:val="16"/>
              </w:rPr>
              <w:t>и</w:t>
            </w:r>
            <w:r w:rsidRPr="008E2601">
              <w:rPr>
                <w:rFonts w:ascii="Arial" w:hAnsi="Arial" w:cs="Arial"/>
                <w:sz w:val="16"/>
                <w:szCs w:val="16"/>
              </w:rPr>
              <w:t>ципальн</w:t>
            </w:r>
            <w:r w:rsidRPr="008E2601">
              <w:rPr>
                <w:rFonts w:ascii="Arial" w:hAnsi="Arial" w:cs="Arial"/>
                <w:sz w:val="16"/>
                <w:szCs w:val="16"/>
              </w:rPr>
              <w:t>о</w:t>
            </w:r>
            <w:r w:rsidRPr="008E2601">
              <w:rPr>
                <w:rFonts w:ascii="Arial" w:hAnsi="Arial" w:cs="Arial"/>
                <w:sz w:val="16"/>
                <w:szCs w:val="16"/>
              </w:rPr>
              <w:t>го района</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2224,58588</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2591,55855</w:t>
            </w:r>
          </w:p>
        </w:tc>
        <w:tc>
          <w:tcPr>
            <w:tcW w:w="99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2567,8348</w:t>
            </w:r>
          </w:p>
        </w:tc>
        <w:tc>
          <w:tcPr>
            <w:tcW w:w="852"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2498,78575</w:t>
            </w:r>
          </w:p>
        </w:tc>
        <w:tc>
          <w:tcPr>
            <w:tcW w:w="850" w:type="dxa"/>
            <w:tcMar>
              <w:left w:w="28" w:type="dxa"/>
              <w:right w:w="28" w:type="dxa"/>
            </w:tcMar>
            <w:vAlign w:val="center"/>
          </w:tcPr>
          <w:p w:rsidR="00C8647C" w:rsidRPr="008E2601" w:rsidRDefault="00C8647C" w:rsidP="00C8647C">
            <w:pPr>
              <w:jc w:val="center"/>
              <w:rPr>
                <w:rFonts w:ascii="Arial" w:hAnsi="Arial" w:cs="Arial"/>
                <w:sz w:val="16"/>
                <w:szCs w:val="16"/>
              </w:rPr>
            </w:pPr>
            <w:r w:rsidRPr="008E2601">
              <w:rPr>
                <w:rFonts w:ascii="Arial" w:hAnsi="Arial" w:cs="Arial"/>
                <w:sz w:val="16"/>
                <w:szCs w:val="16"/>
              </w:rPr>
              <w:t>2498,78575</w:t>
            </w:r>
          </w:p>
        </w:tc>
      </w:tr>
      <w:tr w:rsidR="00C8647C" w:rsidRPr="008E2601" w:rsidTr="00C8647C">
        <w:trPr>
          <w:trHeight w:val="20"/>
        </w:trPr>
        <w:tc>
          <w:tcPr>
            <w:tcW w:w="312" w:type="dxa"/>
            <w:vMerge/>
            <w:tcMar>
              <w:left w:w="28" w:type="dxa"/>
              <w:right w:w="28" w:type="dxa"/>
            </w:tcMar>
          </w:tcPr>
          <w:p w:rsidR="00C8647C" w:rsidRPr="008E2601" w:rsidRDefault="00C8647C" w:rsidP="00C8647C">
            <w:pPr>
              <w:jc w:val="both"/>
              <w:rPr>
                <w:rFonts w:ascii="Arial" w:hAnsi="Arial" w:cs="Arial"/>
                <w:sz w:val="16"/>
                <w:szCs w:val="16"/>
              </w:rPr>
            </w:pPr>
          </w:p>
        </w:tc>
        <w:tc>
          <w:tcPr>
            <w:tcW w:w="1417" w:type="dxa"/>
            <w:vMerge/>
            <w:tcMar>
              <w:left w:w="28" w:type="dxa"/>
              <w:right w:w="28" w:type="dxa"/>
            </w:tcMar>
          </w:tcPr>
          <w:p w:rsidR="00C8647C" w:rsidRPr="008E2601" w:rsidRDefault="00C8647C" w:rsidP="00C8647C">
            <w:pPr>
              <w:jc w:val="both"/>
              <w:rPr>
                <w:rFonts w:ascii="Arial" w:hAnsi="Arial" w:cs="Arial"/>
                <w:sz w:val="16"/>
                <w:szCs w:val="16"/>
              </w:rPr>
            </w:pPr>
          </w:p>
        </w:tc>
        <w:tc>
          <w:tcPr>
            <w:tcW w:w="1559" w:type="dxa"/>
            <w:vMerge/>
            <w:tcMar>
              <w:left w:w="28" w:type="dxa"/>
              <w:right w:w="28" w:type="dxa"/>
            </w:tcMar>
          </w:tcPr>
          <w:p w:rsidR="00C8647C" w:rsidRPr="008E2601" w:rsidRDefault="00C8647C" w:rsidP="00C8647C">
            <w:pPr>
              <w:jc w:val="both"/>
              <w:rPr>
                <w:rFonts w:ascii="Arial" w:hAnsi="Arial" w:cs="Arial"/>
                <w:sz w:val="16"/>
                <w:szCs w:val="16"/>
              </w:rPr>
            </w:pPr>
          </w:p>
        </w:tc>
        <w:tc>
          <w:tcPr>
            <w:tcW w:w="567" w:type="dxa"/>
            <w:vMerge/>
            <w:tcMar>
              <w:left w:w="28" w:type="dxa"/>
              <w:right w:w="28" w:type="dxa"/>
            </w:tcMar>
          </w:tcPr>
          <w:p w:rsidR="00C8647C" w:rsidRPr="008E2601" w:rsidRDefault="00C8647C" w:rsidP="00C8647C">
            <w:pPr>
              <w:jc w:val="both"/>
              <w:rPr>
                <w:rFonts w:ascii="Arial" w:hAnsi="Arial" w:cs="Arial"/>
                <w:sz w:val="16"/>
                <w:szCs w:val="16"/>
              </w:rPr>
            </w:pPr>
          </w:p>
        </w:tc>
        <w:tc>
          <w:tcPr>
            <w:tcW w:w="1707" w:type="dxa"/>
            <w:vMerge/>
            <w:tcMar>
              <w:left w:w="28" w:type="dxa"/>
              <w:right w:w="28" w:type="dxa"/>
            </w:tcMar>
          </w:tcPr>
          <w:p w:rsidR="00C8647C" w:rsidRPr="008E2601" w:rsidRDefault="00C8647C" w:rsidP="00C8647C">
            <w:pPr>
              <w:jc w:val="both"/>
              <w:rPr>
                <w:rFonts w:ascii="Arial" w:hAnsi="Arial" w:cs="Arial"/>
                <w:sz w:val="16"/>
                <w:szCs w:val="16"/>
              </w:rPr>
            </w:pPr>
          </w:p>
        </w:tc>
        <w:tc>
          <w:tcPr>
            <w:tcW w:w="1270" w:type="dxa"/>
            <w:tcMar>
              <w:left w:w="28" w:type="dxa"/>
              <w:right w:w="28" w:type="dxa"/>
            </w:tcMar>
          </w:tcPr>
          <w:p w:rsidR="00C8647C" w:rsidRPr="008E2601" w:rsidRDefault="00C8647C" w:rsidP="00C8647C">
            <w:pPr>
              <w:jc w:val="center"/>
              <w:rPr>
                <w:rFonts w:ascii="Arial" w:hAnsi="Arial" w:cs="Arial"/>
                <w:sz w:val="16"/>
                <w:szCs w:val="16"/>
              </w:rPr>
            </w:pPr>
            <w:r w:rsidRPr="008E2601">
              <w:rPr>
                <w:rFonts w:ascii="Arial" w:hAnsi="Arial" w:cs="Arial"/>
                <w:sz w:val="16"/>
                <w:szCs w:val="16"/>
              </w:rPr>
              <w:t>бюджет горо</w:t>
            </w:r>
            <w:r w:rsidRPr="008E2601">
              <w:rPr>
                <w:rFonts w:ascii="Arial" w:hAnsi="Arial" w:cs="Arial"/>
                <w:sz w:val="16"/>
                <w:szCs w:val="16"/>
              </w:rPr>
              <w:t>д</w:t>
            </w:r>
            <w:r w:rsidRPr="008E2601">
              <w:rPr>
                <w:rFonts w:ascii="Arial" w:hAnsi="Arial" w:cs="Arial"/>
                <w:sz w:val="16"/>
                <w:szCs w:val="16"/>
              </w:rPr>
              <w:t>ского посел</w:t>
            </w:r>
            <w:r w:rsidRPr="008E2601">
              <w:rPr>
                <w:rFonts w:ascii="Arial" w:hAnsi="Arial" w:cs="Arial"/>
                <w:sz w:val="16"/>
                <w:szCs w:val="16"/>
              </w:rPr>
              <w:t>е</w:t>
            </w:r>
            <w:r w:rsidRPr="008E2601">
              <w:rPr>
                <w:rFonts w:ascii="Arial" w:hAnsi="Arial" w:cs="Arial"/>
                <w:sz w:val="16"/>
                <w:szCs w:val="16"/>
              </w:rPr>
              <w:t>ния</w:t>
            </w:r>
          </w:p>
        </w:tc>
        <w:tc>
          <w:tcPr>
            <w:tcW w:w="992" w:type="dxa"/>
            <w:tcMar>
              <w:left w:w="28" w:type="dxa"/>
              <w:right w:w="28" w:type="dxa"/>
            </w:tcMar>
          </w:tcPr>
          <w:p w:rsidR="00C8647C" w:rsidRPr="008E2601" w:rsidRDefault="00C8647C" w:rsidP="00C8647C">
            <w:pPr>
              <w:jc w:val="center"/>
              <w:rPr>
                <w:rFonts w:ascii="Arial" w:hAnsi="Arial" w:cs="Arial"/>
                <w:sz w:val="16"/>
                <w:szCs w:val="16"/>
              </w:rPr>
            </w:pPr>
          </w:p>
        </w:tc>
        <w:tc>
          <w:tcPr>
            <w:tcW w:w="992" w:type="dxa"/>
            <w:tcMar>
              <w:left w:w="28" w:type="dxa"/>
              <w:right w:w="28" w:type="dxa"/>
            </w:tcMar>
          </w:tcPr>
          <w:p w:rsidR="00C8647C" w:rsidRPr="008E2601" w:rsidRDefault="00C8647C" w:rsidP="00C8647C">
            <w:pPr>
              <w:jc w:val="center"/>
              <w:rPr>
                <w:rFonts w:ascii="Arial" w:hAnsi="Arial" w:cs="Arial"/>
                <w:sz w:val="16"/>
                <w:szCs w:val="16"/>
              </w:rPr>
            </w:pPr>
          </w:p>
        </w:tc>
        <w:tc>
          <w:tcPr>
            <w:tcW w:w="992" w:type="dxa"/>
            <w:tcMar>
              <w:left w:w="28" w:type="dxa"/>
              <w:right w:w="28" w:type="dxa"/>
            </w:tcMar>
          </w:tcPr>
          <w:p w:rsidR="00C8647C" w:rsidRPr="008E2601" w:rsidRDefault="00C8647C" w:rsidP="00C8647C">
            <w:pPr>
              <w:jc w:val="center"/>
              <w:rPr>
                <w:rFonts w:ascii="Arial" w:hAnsi="Arial" w:cs="Arial"/>
                <w:sz w:val="16"/>
                <w:szCs w:val="16"/>
              </w:rPr>
            </w:pPr>
          </w:p>
        </w:tc>
        <w:tc>
          <w:tcPr>
            <w:tcW w:w="852" w:type="dxa"/>
            <w:tcMar>
              <w:left w:w="28" w:type="dxa"/>
              <w:right w:w="28" w:type="dxa"/>
            </w:tcMar>
          </w:tcPr>
          <w:p w:rsidR="00C8647C" w:rsidRPr="008E2601" w:rsidRDefault="00C8647C" w:rsidP="00C8647C">
            <w:pPr>
              <w:jc w:val="center"/>
              <w:rPr>
                <w:rFonts w:ascii="Arial" w:hAnsi="Arial" w:cs="Arial"/>
                <w:sz w:val="16"/>
                <w:szCs w:val="16"/>
              </w:rPr>
            </w:pPr>
          </w:p>
        </w:tc>
        <w:tc>
          <w:tcPr>
            <w:tcW w:w="850" w:type="dxa"/>
            <w:tcMar>
              <w:left w:w="28" w:type="dxa"/>
              <w:right w:w="28" w:type="dxa"/>
            </w:tcMar>
          </w:tcPr>
          <w:p w:rsidR="00C8647C" w:rsidRPr="008E2601" w:rsidRDefault="00C8647C" w:rsidP="00C8647C">
            <w:pPr>
              <w:jc w:val="center"/>
              <w:rPr>
                <w:rFonts w:ascii="Arial" w:hAnsi="Arial" w:cs="Arial"/>
                <w:sz w:val="16"/>
                <w:szCs w:val="16"/>
              </w:rPr>
            </w:pPr>
          </w:p>
        </w:tc>
      </w:tr>
    </w:tbl>
    <w:p w:rsidR="00C8647C" w:rsidRPr="008E2601" w:rsidRDefault="00C8647C" w:rsidP="00C8647C">
      <w:pPr>
        <w:ind w:left="5529"/>
        <w:jc w:val="center"/>
        <w:rPr>
          <w:rFonts w:ascii="Arial" w:hAnsi="Arial" w:cs="Arial"/>
          <w:sz w:val="16"/>
          <w:szCs w:val="16"/>
        </w:rPr>
      </w:pPr>
      <w:r w:rsidRPr="008E2601">
        <w:rPr>
          <w:rFonts w:ascii="Arial" w:hAnsi="Arial" w:cs="Arial"/>
          <w:sz w:val="16"/>
          <w:szCs w:val="16"/>
        </w:rPr>
        <w:t>Прил</w:t>
      </w:r>
      <w:r w:rsidRPr="008E2601">
        <w:rPr>
          <w:rFonts w:ascii="Arial" w:hAnsi="Arial" w:cs="Arial"/>
          <w:sz w:val="16"/>
          <w:szCs w:val="16"/>
        </w:rPr>
        <w:t>о</w:t>
      </w:r>
      <w:r w:rsidRPr="008E2601">
        <w:rPr>
          <w:rFonts w:ascii="Arial" w:hAnsi="Arial" w:cs="Arial"/>
          <w:sz w:val="16"/>
          <w:szCs w:val="16"/>
        </w:rPr>
        <w:t>жение 2</w:t>
      </w:r>
    </w:p>
    <w:p w:rsidR="00C8647C" w:rsidRPr="008E2601" w:rsidRDefault="00C8647C" w:rsidP="00C8647C">
      <w:pPr>
        <w:ind w:left="5529"/>
        <w:jc w:val="center"/>
        <w:rPr>
          <w:rFonts w:ascii="Arial" w:hAnsi="Arial" w:cs="Arial"/>
          <w:sz w:val="16"/>
          <w:szCs w:val="16"/>
        </w:rPr>
      </w:pPr>
      <w:r w:rsidRPr="008E2601">
        <w:rPr>
          <w:rFonts w:ascii="Arial" w:hAnsi="Arial" w:cs="Arial"/>
          <w:sz w:val="16"/>
          <w:szCs w:val="16"/>
        </w:rPr>
        <w:t>к постановлению Администрации муниципального ра</w:t>
      </w:r>
      <w:r w:rsidRPr="008E2601">
        <w:rPr>
          <w:rFonts w:ascii="Arial" w:hAnsi="Arial" w:cs="Arial"/>
          <w:sz w:val="16"/>
          <w:szCs w:val="16"/>
        </w:rPr>
        <w:t>й</w:t>
      </w:r>
      <w:r w:rsidRPr="008E2601">
        <w:rPr>
          <w:rFonts w:ascii="Arial" w:hAnsi="Arial" w:cs="Arial"/>
          <w:sz w:val="16"/>
          <w:szCs w:val="16"/>
        </w:rPr>
        <w:t>она</w:t>
      </w:r>
    </w:p>
    <w:p w:rsidR="00C8647C" w:rsidRPr="008E2601" w:rsidRDefault="00C8647C" w:rsidP="00C8647C">
      <w:pPr>
        <w:ind w:left="5529"/>
        <w:jc w:val="center"/>
        <w:rPr>
          <w:rFonts w:ascii="Arial" w:hAnsi="Arial" w:cs="Arial"/>
          <w:sz w:val="16"/>
          <w:szCs w:val="16"/>
        </w:rPr>
      </w:pPr>
      <w:r w:rsidRPr="008E2601">
        <w:rPr>
          <w:rFonts w:ascii="Arial" w:hAnsi="Arial" w:cs="Arial"/>
          <w:sz w:val="16"/>
          <w:szCs w:val="16"/>
        </w:rPr>
        <w:t>от 18.11.2019 № 1980</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2427"/>
        <w:gridCol w:w="1683"/>
        <w:gridCol w:w="567"/>
        <w:gridCol w:w="1578"/>
        <w:gridCol w:w="1417"/>
        <w:gridCol w:w="567"/>
        <w:gridCol w:w="567"/>
        <w:gridCol w:w="851"/>
        <w:gridCol w:w="708"/>
        <w:gridCol w:w="691"/>
      </w:tblGrid>
      <w:tr w:rsidR="00C8647C" w:rsidRPr="008E2601" w:rsidTr="00C8647C">
        <w:trPr>
          <w:trHeight w:val="20"/>
        </w:trPr>
        <w:tc>
          <w:tcPr>
            <w:tcW w:w="454"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 п/п</w:t>
            </w:r>
          </w:p>
        </w:tc>
        <w:tc>
          <w:tcPr>
            <w:tcW w:w="2427"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Наименование мер</w:t>
            </w:r>
            <w:r w:rsidRPr="008E2601">
              <w:rPr>
                <w:rFonts w:ascii="Arial" w:hAnsi="Arial" w:cs="Arial"/>
                <w:b/>
                <w:sz w:val="16"/>
                <w:szCs w:val="16"/>
              </w:rPr>
              <w:t>о</w:t>
            </w:r>
            <w:r w:rsidRPr="008E2601">
              <w:rPr>
                <w:rFonts w:ascii="Arial" w:hAnsi="Arial" w:cs="Arial"/>
                <w:b/>
                <w:sz w:val="16"/>
                <w:szCs w:val="16"/>
              </w:rPr>
              <w:t>приятия</w:t>
            </w:r>
          </w:p>
        </w:tc>
        <w:tc>
          <w:tcPr>
            <w:tcW w:w="1683"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Исполнитель</w:t>
            </w:r>
          </w:p>
        </w:tc>
        <w:tc>
          <w:tcPr>
            <w:tcW w:w="567"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Срок ре</w:t>
            </w:r>
            <w:r w:rsidRPr="008E2601">
              <w:rPr>
                <w:rFonts w:ascii="Arial" w:hAnsi="Arial" w:cs="Arial"/>
                <w:b/>
                <w:sz w:val="16"/>
                <w:szCs w:val="16"/>
              </w:rPr>
              <w:t>а</w:t>
            </w:r>
            <w:r w:rsidRPr="008E2601">
              <w:rPr>
                <w:rFonts w:ascii="Arial" w:hAnsi="Arial" w:cs="Arial"/>
                <w:b/>
                <w:sz w:val="16"/>
                <w:szCs w:val="16"/>
              </w:rPr>
              <w:t>лиз</w:t>
            </w:r>
            <w:r w:rsidRPr="008E2601">
              <w:rPr>
                <w:rFonts w:ascii="Arial" w:hAnsi="Arial" w:cs="Arial"/>
                <w:b/>
                <w:sz w:val="16"/>
                <w:szCs w:val="16"/>
              </w:rPr>
              <w:t>а</w:t>
            </w:r>
            <w:r w:rsidRPr="008E2601">
              <w:rPr>
                <w:rFonts w:ascii="Arial" w:hAnsi="Arial" w:cs="Arial"/>
                <w:b/>
                <w:sz w:val="16"/>
                <w:szCs w:val="16"/>
              </w:rPr>
              <w:t>ции</w:t>
            </w:r>
          </w:p>
        </w:tc>
        <w:tc>
          <w:tcPr>
            <w:tcW w:w="1578"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Целевой показ</w:t>
            </w:r>
            <w:r w:rsidRPr="008E2601">
              <w:rPr>
                <w:rFonts w:ascii="Arial" w:hAnsi="Arial" w:cs="Arial"/>
                <w:b/>
                <w:sz w:val="16"/>
                <w:szCs w:val="16"/>
              </w:rPr>
              <w:t>а</w:t>
            </w:r>
            <w:r w:rsidRPr="008E2601">
              <w:rPr>
                <w:rFonts w:ascii="Arial" w:hAnsi="Arial" w:cs="Arial"/>
                <w:b/>
                <w:sz w:val="16"/>
                <w:szCs w:val="16"/>
              </w:rPr>
              <w:t>тель (номер цел</w:t>
            </w:r>
            <w:r w:rsidRPr="008E2601">
              <w:rPr>
                <w:rFonts w:ascii="Arial" w:hAnsi="Arial" w:cs="Arial"/>
                <w:b/>
                <w:sz w:val="16"/>
                <w:szCs w:val="16"/>
              </w:rPr>
              <w:t>е</w:t>
            </w:r>
            <w:r w:rsidRPr="008E2601">
              <w:rPr>
                <w:rFonts w:ascii="Arial" w:hAnsi="Arial" w:cs="Arial"/>
                <w:b/>
                <w:sz w:val="16"/>
                <w:szCs w:val="16"/>
              </w:rPr>
              <w:t>вого п</w:t>
            </w:r>
            <w:r w:rsidRPr="008E2601">
              <w:rPr>
                <w:rFonts w:ascii="Arial" w:hAnsi="Arial" w:cs="Arial"/>
                <w:b/>
                <w:sz w:val="16"/>
                <w:szCs w:val="16"/>
              </w:rPr>
              <w:t>о</w:t>
            </w:r>
            <w:r w:rsidRPr="008E2601">
              <w:rPr>
                <w:rFonts w:ascii="Arial" w:hAnsi="Arial" w:cs="Arial"/>
                <w:b/>
                <w:sz w:val="16"/>
                <w:szCs w:val="16"/>
              </w:rPr>
              <w:t>казателя из паспорта муниц</w:t>
            </w:r>
            <w:r w:rsidRPr="008E2601">
              <w:rPr>
                <w:rFonts w:ascii="Arial" w:hAnsi="Arial" w:cs="Arial"/>
                <w:b/>
                <w:sz w:val="16"/>
                <w:szCs w:val="16"/>
              </w:rPr>
              <w:t>и</w:t>
            </w:r>
            <w:r w:rsidRPr="008E2601">
              <w:rPr>
                <w:rFonts w:ascii="Arial" w:hAnsi="Arial" w:cs="Arial"/>
                <w:b/>
                <w:sz w:val="16"/>
                <w:szCs w:val="16"/>
              </w:rPr>
              <w:t>пальной програ</w:t>
            </w:r>
            <w:r w:rsidRPr="008E2601">
              <w:rPr>
                <w:rFonts w:ascii="Arial" w:hAnsi="Arial" w:cs="Arial"/>
                <w:b/>
                <w:sz w:val="16"/>
                <w:szCs w:val="16"/>
              </w:rPr>
              <w:t>м</w:t>
            </w:r>
            <w:r w:rsidRPr="008E2601">
              <w:rPr>
                <w:rFonts w:ascii="Arial" w:hAnsi="Arial" w:cs="Arial"/>
                <w:b/>
                <w:sz w:val="16"/>
                <w:szCs w:val="16"/>
              </w:rPr>
              <w:t>мы)</w:t>
            </w:r>
          </w:p>
        </w:tc>
        <w:tc>
          <w:tcPr>
            <w:tcW w:w="1417" w:type="dxa"/>
            <w:vMerge w:val="restart"/>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Источник ф</w:t>
            </w:r>
            <w:r w:rsidRPr="008E2601">
              <w:rPr>
                <w:rFonts w:ascii="Arial" w:hAnsi="Arial" w:cs="Arial"/>
                <w:b/>
                <w:sz w:val="16"/>
                <w:szCs w:val="16"/>
              </w:rPr>
              <w:t>и</w:t>
            </w:r>
            <w:r w:rsidRPr="008E2601">
              <w:rPr>
                <w:rFonts w:ascii="Arial" w:hAnsi="Arial" w:cs="Arial"/>
                <w:b/>
                <w:sz w:val="16"/>
                <w:szCs w:val="16"/>
              </w:rPr>
              <w:t>нансир</w:t>
            </w:r>
            <w:r w:rsidRPr="008E2601">
              <w:rPr>
                <w:rFonts w:ascii="Arial" w:hAnsi="Arial" w:cs="Arial"/>
                <w:b/>
                <w:sz w:val="16"/>
                <w:szCs w:val="16"/>
              </w:rPr>
              <w:t>о</w:t>
            </w:r>
            <w:r w:rsidRPr="008E2601">
              <w:rPr>
                <w:rFonts w:ascii="Arial" w:hAnsi="Arial" w:cs="Arial"/>
                <w:b/>
                <w:sz w:val="16"/>
                <w:szCs w:val="16"/>
              </w:rPr>
              <w:t>вания</w:t>
            </w:r>
          </w:p>
        </w:tc>
        <w:tc>
          <w:tcPr>
            <w:tcW w:w="3384" w:type="dxa"/>
            <w:gridSpan w:val="5"/>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Объем финансирования средств по г</w:t>
            </w:r>
            <w:r w:rsidRPr="008E2601">
              <w:rPr>
                <w:rFonts w:ascii="Arial" w:hAnsi="Arial" w:cs="Arial"/>
                <w:b/>
                <w:sz w:val="16"/>
                <w:szCs w:val="16"/>
              </w:rPr>
              <w:t>о</w:t>
            </w:r>
            <w:r w:rsidRPr="008E2601">
              <w:rPr>
                <w:rFonts w:ascii="Arial" w:hAnsi="Arial" w:cs="Arial"/>
                <w:b/>
                <w:sz w:val="16"/>
                <w:szCs w:val="16"/>
              </w:rPr>
              <w:t>дам (тыс.руб.)</w:t>
            </w:r>
          </w:p>
        </w:tc>
      </w:tr>
      <w:tr w:rsidR="00C8647C" w:rsidRPr="008E2601" w:rsidTr="00C8647C">
        <w:trPr>
          <w:trHeight w:val="20"/>
        </w:trPr>
        <w:tc>
          <w:tcPr>
            <w:tcW w:w="454"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2427"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1683"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567"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1578"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1417" w:type="dxa"/>
            <w:vMerge/>
            <w:tcMar>
              <w:left w:w="28" w:type="dxa"/>
              <w:right w:w="28" w:type="dxa"/>
            </w:tcMar>
            <w:vAlign w:val="center"/>
          </w:tcPr>
          <w:p w:rsidR="00C8647C" w:rsidRPr="008E2601" w:rsidRDefault="00C8647C" w:rsidP="00461588">
            <w:pPr>
              <w:jc w:val="center"/>
              <w:rPr>
                <w:rFonts w:ascii="Arial" w:hAnsi="Arial" w:cs="Arial"/>
                <w:b/>
                <w:sz w:val="16"/>
                <w:szCs w:val="16"/>
              </w:rPr>
            </w:pPr>
          </w:p>
        </w:tc>
        <w:tc>
          <w:tcPr>
            <w:tcW w:w="567" w:type="dxa"/>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 xml:space="preserve">2017 </w:t>
            </w:r>
            <w:r w:rsidRPr="008E2601">
              <w:rPr>
                <w:rFonts w:ascii="Arial" w:hAnsi="Arial" w:cs="Arial"/>
                <w:b/>
                <w:sz w:val="16"/>
                <w:szCs w:val="16"/>
              </w:rPr>
              <w:br/>
              <w:t>год</w:t>
            </w:r>
          </w:p>
        </w:tc>
        <w:tc>
          <w:tcPr>
            <w:tcW w:w="567" w:type="dxa"/>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 xml:space="preserve">2018 </w:t>
            </w:r>
            <w:r w:rsidRPr="008E2601">
              <w:rPr>
                <w:rFonts w:ascii="Arial" w:hAnsi="Arial" w:cs="Arial"/>
                <w:b/>
                <w:sz w:val="16"/>
                <w:szCs w:val="16"/>
              </w:rPr>
              <w:br/>
              <w:t>год</w:t>
            </w:r>
          </w:p>
        </w:tc>
        <w:tc>
          <w:tcPr>
            <w:tcW w:w="851" w:type="dxa"/>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2019 год</w:t>
            </w:r>
          </w:p>
        </w:tc>
        <w:tc>
          <w:tcPr>
            <w:tcW w:w="708" w:type="dxa"/>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2020 год</w:t>
            </w:r>
          </w:p>
        </w:tc>
        <w:tc>
          <w:tcPr>
            <w:tcW w:w="691" w:type="dxa"/>
            <w:tcMar>
              <w:left w:w="28" w:type="dxa"/>
              <w:right w:w="28" w:type="dxa"/>
            </w:tcMar>
            <w:vAlign w:val="center"/>
          </w:tcPr>
          <w:p w:rsidR="00C8647C" w:rsidRPr="008E2601" w:rsidRDefault="00C8647C" w:rsidP="00461588">
            <w:pPr>
              <w:jc w:val="center"/>
              <w:rPr>
                <w:rFonts w:ascii="Arial" w:hAnsi="Arial" w:cs="Arial"/>
                <w:b/>
                <w:sz w:val="16"/>
                <w:szCs w:val="16"/>
              </w:rPr>
            </w:pPr>
            <w:r w:rsidRPr="008E2601">
              <w:rPr>
                <w:rFonts w:ascii="Arial" w:hAnsi="Arial" w:cs="Arial"/>
                <w:b/>
                <w:sz w:val="16"/>
                <w:szCs w:val="16"/>
              </w:rPr>
              <w:t xml:space="preserve">2021 </w:t>
            </w:r>
            <w:r w:rsidRPr="008E2601">
              <w:rPr>
                <w:rFonts w:ascii="Arial" w:hAnsi="Arial" w:cs="Arial"/>
                <w:b/>
                <w:sz w:val="16"/>
                <w:szCs w:val="16"/>
              </w:rPr>
              <w:br/>
              <w:t>год</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w:t>
            </w:r>
          </w:p>
        </w:tc>
        <w:tc>
          <w:tcPr>
            <w:tcW w:w="242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w:t>
            </w:r>
          </w:p>
        </w:tc>
        <w:tc>
          <w:tcPr>
            <w:tcW w:w="1683"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3</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4</w:t>
            </w:r>
          </w:p>
        </w:tc>
        <w:tc>
          <w:tcPr>
            <w:tcW w:w="1578"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5</w:t>
            </w:r>
          </w:p>
        </w:tc>
        <w:tc>
          <w:tcPr>
            <w:tcW w:w="141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6</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7</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8</w:t>
            </w:r>
          </w:p>
        </w:tc>
        <w:tc>
          <w:tcPr>
            <w:tcW w:w="85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9</w:t>
            </w:r>
          </w:p>
        </w:tc>
        <w:tc>
          <w:tcPr>
            <w:tcW w:w="708"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10</w:t>
            </w:r>
          </w:p>
        </w:tc>
        <w:tc>
          <w:tcPr>
            <w:tcW w:w="69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11</w:t>
            </w:r>
          </w:p>
        </w:tc>
      </w:tr>
      <w:tr w:rsidR="00C8647C" w:rsidRPr="008E2601" w:rsidTr="00C8647C">
        <w:trPr>
          <w:trHeight w:val="20"/>
        </w:trPr>
        <w:tc>
          <w:tcPr>
            <w:tcW w:w="454" w:type="dxa"/>
            <w:vMerge w:val="restart"/>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1.6.</w:t>
            </w:r>
          </w:p>
        </w:tc>
        <w:tc>
          <w:tcPr>
            <w:tcW w:w="2427" w:type="dxa"/>
            <w:vMerge w:val="restart"/>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Организация и провед</w:t>
            </w:r>
            <w:r w:rsidRPr="008E2601">
              <w:rPr>
                <w:rFonts w:ascii="Arial" w:hAnsi="Arial" w:cs="Arial"/>
                <w:sz w:val="16"/>
                <w:szCs w:val="16"/>
              </w:rPr>
              <w:t>е</w:t>
            </w:r>
            <w:r w:rsidRPr="008E2601">
              <w:rPr>
                <w:rFonts w:ascii="Arial" w:hAnsi="Arial" w:cs="Arial"/>
                <w:sz w:val="16"/>
                <w:szCs w:val="16"/>
              </w:rPr>
              <w:t>ние мероприятий, п</w:t>
            </w:r>
            <w:r w:rsidRPr="008E2601">
              <w:rPr>
                <w:rFonts w:ascii="Arial" w:hAnsi="Arial" w:cs="Arial"/>
                <w:sz w:val="16"/>
                <w:szCs w:val="16"/>
              </w:rPr>
              <w:t>о</w:t>
            </w:r>
            <w:r w:rsidRPr="008E2601">
              <w:rPr>
                <w:rFonts w:ascii="Arial" w:hAnsi="Arial" w:cs="Arial"/>
                <w:sz w:val="16"/>
                <w:szCs w:val="16"/>
              </w:rPr>
              <w:t>священных Дню Поб</w:t>
            </w:r>
            <w:r w:rsidRPr="008E2601">
              <w:rPr>
                <w:rFonts w:ascii="Arial" w:hAnsi="Arial" w:cs="Arial"/>
                <w:sz w:val="16"/>
                <w:szCs w:val="16"/>
              </w:rPr>
              <w:t>е</w:t>
            </w:r>
            <w:r w:rsidRPr="008E2601">
              <w:rPr>
                <w:rFonts w:ascii="Arial" w:hAnsi="Arial" w:cs="Arial"/>
                <w:sz w:val="16"/>
                <w:szCs w:val="16"/>
              </w:rPr>
              <w:t>ды</w:t>
            </w:r>
          </w:p>
        </w:tc>
        <w:tc>
          <w:tcPr>
            <w:tcW w:w="1683" w:type="dxa"/>
            <w:vMerge w:val="restart"/>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vMerge w:val="restart"/>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 xml:space="preserve">2017-2021 </w:t>
            </w:r>
            <w:r w:rsidRPr="008E2601">
              <w:rPr>
                <w:rFonts w:ascii="Arial" w:hAnsi="Arial" w:cs="Arial"/>
                <w:sz w:val="16"/>
                <w:szCs w:val="16"/>
              </w:rPr>
              <w:br/>
              <w:t>годы</w:t>
            </w:r>
          </w:p>
        </w:tc>
        <w:tc>
          <w:tcPr>
            <w:tcW w:w="1578" w:type="dxa"/>
            <w:vMerge w:val="restart"/>
            <w:tcMar>
              <w:left w:w="28" w:type="dxa"/>
              <w:right w:w="28" w:type="dxa"/>
            </w:tcMar>
          </w:tcPr>
          <w:p w:rsidR="00C8647C" w:rsidRPr="008E2601" w:rsidRDefault="00C8647C" w:rsidP="00461588">
            <w:pPr>
              <w:ind w:right="-82"/>
              <w:rPr>
                <w:rFonts w:ascii="Arial" w:hAnsi="Arial" w:cs="Arial"/>
                <w:sz w:val="16"/>
                <w:szCs w:val="16"/>
              </w:rPr>
            </w:pPr>
            <w:r w:rsidRPr="008E2601">
              <w:rPr>
                <w:rFonts w:ascii="Arial" w:hAnsi="Arial" w:cs="Arial"/>
                <w:sz w:val="16"/>
                <w:szCs w:val="16"/>
              </w:rPr>
              <w:t>1.1, 1.2, 1.9</w:t>
            </w:r>
          </w:p>
        </w:tc>
        <w:tc>
          <w:tcPr>
            <w:tcW w:w="141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6,0</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7,7</w:t>
            </w:r>
          </w:p>
        </w:tc>
        <w:tc>
          <w:tcPr>
            <w:tcW w:w="85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6,87</w:t>
            </w:r>
          </w:p>
        </w:tc>
        <w:tc>
          <w:tcPr>
            <w:tcW w:w="708"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5,5</w:t>
            </w:r>
          </w:p>
        </w:tc>
        <w:tc>
          <w:tcPr>
            <w:tcW w:w="69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5,5</w:t>
            </w:r>
          </w:p>
        </w:tc>
      </w:tr>
      <w:tr w:rsidR="00C8647C" w:rsidRPr="008E2601" w:rsidTr="00C8647C">
        <w:trPr>
          <w:trHeight w:val="20"/>
        </w:trPr>
        <w:tc>
          <w:tcPr>
            <w:tcW w:w="454" w:type="dxa"/>
            <w:vMerge/>
            <w:tcMar>
              <w:left w:w="28" w:type="dxa"/>
              <w:right w:w="28" w:type="dxa"/>
            </w:tcMar>
          </w:tcPr>
          <w:p w:rsidR="00C8647C" w:rsidRPr="008E2601" w:rsidRDefault="00C8647C" w:rsidP="00461588">
            <w:pPr>
              <w:jc w:val="center"/>
              <w:rPr>
                <w:rFonts w:ascii="Arial" w:hAnsi="Arial" w:cs="Arial"/>
                <w:sz w:val="16"/>
                <w:szCs w:val="16"/>
              </w:rPr>
            </w:pPr>
          </w:p>
        </w:tc>
        <w:tc>
          <w:tcPr>
            <w:tcW w:w="2427" w:type="dxa"/>
            <w:vMerge/>
            <w:tcMar>
              <w:left w:w="28" w:type="dxa"/>
              <w:right w:w="28" w:type="dxa"/>
            </w:tcMar>
          </w:tcPr>
          <w:p w:rsidR="00C8647C" w:rsidRPr="008E2601" w:rsidRDefault="00C8647C" w:rsidP="00461588">
            <w:pPr>
              <w:jc w:val="both"/>
              <w:rPr>
                <w:rFonts w:ascii="Arial" w:hAnsi="Arial" w:cs="Arial"/>
                <w:sz w:val="16"/>
                <w:szCs w:val="16"/>
              </w:rPr>
            </w:pPr>
          </w:p>
        </w:tc>
        <w:tc>
          <w:tcPr>
            <w:tcW w:w="1683" w:type="dxa"/>
            <w:vMerge/>
            <w:tcMar>
              <w:left w:w="28" w:type="dxa"/>
              <w:right w:w="28" w:type="dxa"/>
            </w:tcMar>
          </w:tcPr>
          <w:p w:rsidR="00C8647C" w:rsidRPr="008E2601" w:rsidRDefault="00C8647C" w:rsidP="00461588">
            <w:pPr>
              <w:jc w:val="center"/>
              <w:rPr>
                <w:rFonts w:ascii="Arial" w:hAnsi="Arial" w:cs="Arial"/>
                <w:sz w:val="16"/>
                <w:szCs w:val="16"/>
              </w:rPr>
            </w:pPr>
          </w:p>
        </w:tc>
        <w:tc>
          <w:tcPr>
            <w:tcW w:w="567" w:type="dxa"/>
            <w:vMerge/>
            <w:tcMar>
              <w:left w:w="28" w:type="dxa"/>
              <w:right w:w="28" w:type="dxa"/>
            </w:tcMar>
          </w:tcPr>
          <w:p w:rsidR="00C8647C" w:rsidRPr="008E2601" w:rsidRDefault="00C8647C" w:rsidP="00461588">
            <w:pPr>
              <w:jc w:val="center"/>
              <w:rPr>
                <w:rFonts w:ascii="Arial" w:hAnsi="Arial" w:cs="Arial"/>
                <w:sz w:val="16"/>
                <w:szCs w:val="16"/>
              </w:rPr>
            </w:pPr>
          </w:p>
        </w:tc>
        <w:tc>
          <w:tcPr>
            <w:tcW w:w="1578" w:type="dxa"/>
            <w:vMerge/>
            <w:tcMar>
              <w:left w:w="28" w:type="dxa"/>
              <w:right w:w="28" w:type="dxa"/>
            </w:tcMar>
          </w:tcPr>
          <w:p w:rsidR="00C8647C" w:rsidRPr="008E2601" w:rsidRDefault="00C8647C" w:rsidP="00461588">
            <w:pPr>
              <w:ind w:right="-82"/>
              <w:rPr>
                <w:rFonts w:ascii="Arial" w:hAnsi="Arial" w:cs="Arial"/>
                <w:sz w:val="16"/>
                <w:szCs w:val="16"/>
              </w:rPr>
            </w:pPr>
          </w:p>
        </w:tc>
        <w:tc>
          <w:tcPr>
            <w:tcW w:w="141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бюджет городск</w:t>
            </w:r>
            <w:r w:rsidRPr="008E2601">
              <w:rPr>
                <w:rFonts w:ascii="Arial" w:hAnsi="Arial" w:cs="Arial"/>
                <w:sz w:val="16"/>
                <w:szCs w:val="16"/>
              </w:rPr>
              <w:t>о</w:t>
            </w:r>
            <w:r w:rsidRPr="008E2601">
              <w:rPr>
                <w:rFonts w:ascii="Arial" w:hAnsi="Arial" w:cs="Arial"/>
                <w:sz w:val="16"/>
                <w:szCs w:val="16"/>
              </w:rPr>
              <w:t>го посел</w:t>
            </w:r>
            <w:r w:rsidRPr="008E2601">
              <w:rPr>
                <w:rFonts w:ascii="Arial" w:hAnsi="Arial" w:cs="Arial"/>
                <w:sz w:val="16"/>
                <w:szCs w:val="16"/>
              </w:rPr>
              <w:t>е</w:t>
            </w:r>
            <w:r w:rsidRPr="008E2601">
              <w:rPr>
                <w:rFonts w:ascii="Arial" w:hAnsi="Arial" w:cs="Arial"/>
                <w:sz w:val="16"/>
                <w:szCs w:val="16"/>
              </w:rPr>
              <w:t>ния</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15,0</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14,6</w:t>
            </w:r>
          </w:p>
        </w:tc>
        <w:tc>
          <w:tcPr>
            <w:tcW w:w="85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14,6</w:t>
            </w:r>
          </w:p>
        </w:tc>
        <w:tc>
          <w:tcPr>
            <w:tcW w:w="708"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14,6</w:t>
            </w:r>
          </w:p>
        </w:tc>
        <w:tc>
          <w:tcPr>
            <w:tcW w:w="691"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14,6</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1.18.</w:t>
            </w:r>
          </w:p>
        </w:tc>
        <w:tc>
          <w:tcPr>
            <w:tcW w:w="242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Организация и провед</w:t>
            </w:r>
            <w:r w:rsidRPr="008E2601">
              <w:rPr>
                <w:rFonts w:ascii="Arial" w:hAnsi="Arial" w:cs="Arial"/>
                <w:sz w:val="16"/>
                <w:szCs w:val="16"/>
              </w:rPr>
              <w:t>е</w:t>
            </w:r>
            <w:r w:rsidRPr="008E2601">
              <w:rPr>
                <w:rFonts w:ascii="Arial" w:hAnsi="Arial" w:cs="Arial"/>
                <w:sz w:val="16"/>
                <w:szCs w:val="16"/>
              </w:rPr>
              <w:t>ние мероприятия, п</w:t>
            </w:r>
            <w:r w:rsidRPr="008E2601">
              <w:rPr>
                <w:rFonts w:ascii="Arial" w:hAnsi="Arial" w:cs="Arial"/>
                <w:sz w:val="16"/>
                <w:szCs w:val="16"/>
              </w:rPr>
              <w:t>о</w:t>
            </w:r>
            <w:r w:rsidRPr="008E2601">
              <w:rPr>
                <w:rFonts w:ascii="Arial" w:hAnsi="Arial" w:cs="Arial"/>
                <w:sz w:val="16"/>
                <w:szCs w:val="16"/>
              </w:rPr>
              <w:t>священного Дню пожил</w:t>
            </w:r>
            <w:r w:rsidRPr="008E2601">
              <w:rPr>
                <w:rFonts w:ascii="Arial" w:hAnsi="Arial" w:cs="Arial"/>
                <w:sz w:val="16"/>
                <w:szCs w:val="16"/>
              </w:rPr>
              <w:t>о</w:t>
            </w:r>
            <w:r w:rsidRPr="008E2601">
              <w:rPr>
                <w:rFonts w:ascii="Arial" w:hAnsi="Arial" w:cs="Arial"/>
                <w:sz w:val="16"/>
                <w:szCs w:val="16"/>
              </w:rPr>
              <w:t>го человека для ветеранов Администрации ра</w:t>
            </w:r>
            <w:r w:rsidRPr="008E2601">
              <w:rPr>
                <w:rFonts w:ascii="Arial" w:hAnsi="Arial" w:cs="Arial"/>
                <w:sz w:val="16"/>
                <w:szCs w:val="16"/>
              </w:rPr>
              <w:t>й</w:t>
            </w:r>
            <w:r w:rsidRPr="008E2601">
              <w:rPr>
                <w:rFonts w:ascii="Arial" w:hAnsi="Arial" w:cs="Arial"/>
                <w:sz w:val="16"/>
                <w:szCs w:val="16"/>
              </w:rPr>
              <w:t>она</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1.1, 1.2, 1.9</w:t>
            </w: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30,8</w:t>
            </w:r>
          </w:p>
        </w:tc>
        <w:tc>
          <w:tcPr>
            <w:tcW w:w="56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29,3</w:t>
            </w: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30,6</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31,0</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31,0</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1.23.</w:t>
            </w:r>
          </w:p>
        </w:tc>
        <w:tc>
          <w:tcPr>
            <w:tcW w:w="242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Организация и провед</w:t>
            </w:r>
            <w:r w:rsidRPr="008E2601">
              <w:rPr>
                <w:rFonts w:ascii="Arial" w:hAnsi="Arial" w:cs="Arial"/>
                <w:sz w:val="16"/>
                <w:szCs w:val="16"/>
              </w:rPr>
              <w:t>е</w:t>
            </w:r>
            <w:r w:rsidRPr="008E2601">
              <w:rPr>
                <w:rFonts w:ascii="Arial" w:hAnsi="Arial" w:cs="Arial"/>
                <w:sz w:val="16"/>
                <w:szCs w:val="16"/>
              </w:rPr>
              <w:t>ние районного праздника «Честь и слава по тр</w:t>
            </w:r>
            <w:r w:rsidRPr="008E2601">
              <w:rPr>
                <w:rFonts w:ascii="Arial" w:hAnsi="Arial" w:cs="Arial"/>
                <w:sz w:val="16"/>
                <w:szCs w:val="16"/>
              </w:rPr>
              <w:t>у</w:t>
            </w:r>
            <w:r w:rsidRPr="008E2601">
              <w:rPr>
                <w:rFonts w:ascii="Arial" w:hAnsi="Arial" w:cs="Arial"/>
                <w:sz w:val="16"/>
                <w:szCs w:val="16"/>
              </w:rPr>
              <w:t>ду»</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1.1, 1.2, 1.9</w:t>
            </w: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85,0</w:t>
            </w:r>
          </w:p>
        </w:tc>
        <w:tc>
          <w:tcPr>
            <w:tcW w:w="56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81,857</w:t>
            </w: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79,74114</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83,41714</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83,41714</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1.24.</w:t>
            </w:r>
          </w:p>
        </w:tc>
        <w:tc>
          <w:tcPr>
            <w:tcW w:w="242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Организация и провед</w:t>
            </w:r>
            <w:r w:rsidRPr="008E2601">
              <w:rPr>
                <w:rFonts w:ascii="Arial" w:hAnsi="Arial" w:cs="Arial"/>
                <w:sz w:val="16"/>
                <w:szCs w:val="16"/>
              </w:rPr>
              <w:t>е</w:t>
            </w:r>
            <w:r w:rsidRPr="008E2601">
              <w:rPr>
                <w:rFonts w:ascii="Arial" w:hAnsi="Arial" w:cs="Arial"/>
                <w:sz w:val="16"/>
                <w:szCs w:val="16"/>
              </w:rPr>
              <w:t>ние приема же</w:t>
            </w:r>
            <w:r w:rsidRPr="008E2601">
              <w:rPr>
                <w:rFonts w:ascii="Arial" w:hAnsi="Arial" w:cs="Arial"/>
                <w:sz w:val="16"/>
                <w:szCs w:val="16"/>
              </w:rPr>
              <w:t>н</w:t>
            </w:r>
            <w:r w:rsidRPr="008E2601">
              <w:rPr>
                <w:rFonts w:ascii="Arial" w:hAnsi="Arial" w:cs="Arial"/>
                <w:sz w:val="16"/>
                <w:szCs w:val="16"/>
              </w:rPr>
              <w:t>щин-руководителей Главой муниципального ра</w:t>
            </w:r>
            <w:r w:rsidRPr="008E2601">
              <w:rPr>
                <w:rFonts w:ascii="Arial" w:hAnsi="Arial" w:cs="Arial"/>
                <w:sz w:val="16"/>
                <w:szCs w:val="16"/>
              </w:rPr>
              <w:t>й</w:t>
            </w:r>
            <w:r w:rsidRPr="008E2601">
              <w:rPr>
                <w:rFonts w:ascii="Arial" w:hAnsi="Arial" w:cs="Arial"/>
                <w:sz w:val="16"/>
                <w:szCs w:val="16"/>
              </w:rPr>
              <w:t>она</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1.1, 1.2, 1.9</w:t>
            </w: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16,021</w:t>
            </w:r>
          </w:p>
        </w:tc>
        <w:tc>
          <w:tcPr>
            <w:tcW w:w="56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19,0</w:t>
            </w: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14,95</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14,7</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14,7</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1.25.</w:t>
            </w:r>
          </w:p>
        </w:tc>
        <w:tc>
          <w:tcPr>
            <w:tcW w:w="242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Приобретение венка для во</w:t>
            </w:r>
            <w:r w:rsidRPr="008E2601">
              <w:rPr>
                <w:rFonts w:ascii="Arial" w:hAnsi="Arial" w:cs="Arial"/>
                <w:sz w:val="16"/>
                <w:szCs w:val="16"/>
              </w:rPr>
              <w:t>з</w:t>
            </w:r>
            <w:r w:rsidRPr="008E2601">
              <w:rPr>
                <w:rFonts w:ascii="Arial" w:hAnsi="Arial" w:cs="Arial"/>
                <w:sz w:val="16"/>
                <w:szCs w:val="16"/>
              </w:rPr>
              <w:t>ложения 22 июня к Вечному огню</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1.9</w:t>
            </w: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1,5</w:t>
            </w:r>
          </w:p>
        </w:tc>
        <w:tc>
          <w:tcPr>
            <w:tcW w:w="567" w:type="dxa"/>
            <w:tcMar>
              <w:left w:w="28" w:type="dxa"/>
              <w:right w:w="28" w:type="dxa"/>
            </w:tcMar>
          </w:tcPr>
          <w:p w:rsidR="00C8647C" w:rsidRPr="008E2601" w:rsidRDefault="00C8647C" w:rsidP="00461588">
            <w:pPr>
              <w:rPr>
                <w:rFonts w:ascii="Arial" w:hAnsi="Arial" w:cs="Arial"/>
                <w:sz w:val="16"/>
                <w:szCs w:val="16"/>
              </w:rPr>
            </w:pP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0,3</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0,5</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0,5</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1.28.</w:t>
            </w:r>
          </w:p>
        </w:tc>
        <w:tc>
          <w:tcPr>
            <w:tcW w:w="242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Представительские ра</w:t>
            </w:r>
            <w:r w:rsidRPr="008E2601">
              <w:rPr>
                <w:rFonts w:ascii="Arial" w:hAnsi="Arial" w:cs="Arial"/>
                <w:sz w:val="16"/>
                <w:szCs w:val="16"/>
              </w:rPr>
              <w:t>с</w:t>
            </w:r>
            <w:r w:rsidRPr="008E2601">
              <w:rPr>
                <w:rFonts w:ascii="Arial" w:hAnsi="Arial" w:cs="Arial"/>
                <w:sz w:val="16"/>
                <w:szCs w:val="16"/>
              </w:rPr>
              <w:t>ходы на орган</w:t>
            </w:r>
            <w:r w:rsidRPr="008E2601">
              <w:rPr>
                <w:rFonts w:ascii="Arial" w:hAnsi="Arial" w:cs="Arial"/>
                <w:sz w:val="16"/>
                <w:szCs w:val="16"/>
              </w:rPr>
              <w:t>и</w:t>
            </w:r>
            <w:r w:rsidRPr="008E2601">
              <w:rPr>
                <w:rFonts w:ascii="Arial" w:hAnsi="Arial" w:cs="Arial"/>
                <w:sz w:val="16"/>
                <w:szCs w:val="16"/>
              </w:rPr>
              <w:t>зацию и проведение мероприятий по приему дел</w:t>
            </w:r>
            <w:r w:rsidRPr="008E2601">
              <w:rPr>
                <w:rFonts w:ascii="Arial" w:hAnsi="Arial" w:cs="Arial"/>
                <w:sz w:val="16"/>
                <w:szCs w:val="16"/>
              </w:rPr>
              <w:t>е</w:t>
            </w:r>
            <w:r w:rsidRPr="008E2601">
              <w:rPr>
                <w:rFonts w:ascii="Arial" w:hAnsi="Arial" w:cs="Arial"/>
                <w:sz w:val="16"/>
                <w:szCs w:val="16"/>
              </w:rPr>
              <w:t>гаций Главой района и пров</w:t>
            </w:r>
            <w:r w:rsidRPr="008E2601">
              <w:rPr>
                <w:rFonts w:ascii="Arial" w:hAnsi="Arial" w:cs="Arial"/>
                <w:sz w:val="16"/>
                <w:szCs w:val="16"/>
              </w:rPr>
              <w:t>е</w:t>
            </w:r>
            <w:r w:rsidRPr="008E2601">
              <w:rPr>
                <w:rFonts w:ascii="Arial" w:hAnsi="Arial" w:cs="Arial"/>
                <w:sz w:val="16"/>
                <w:szCs w:val="16"/>
              </w:rPr>
              <w:t>дению на территории района выездных семинаров (совещ</w:t>
            </w:r>
            <w:r w:rsidRPr="008E2601">
              <w:rPr>
                <w:rFonts w:ascii="Arial" w:hAnsi="Arial" w:cs="Arial"/>
                <w:sz w:val="16"/>
                <w:szCs w:val="16"/>
              </w:rPr>
              <w:t>а</w:t>
            </w:r>
            <w:r w:rsidRPr="008E2601">
              <w:rPr>
                <w:rFonts w:ascii="Arial" w:hAnsi="Arial" w:cs="Arial"/>
                <w:sz w:val="16"/>
                <w:szCs w:val="16"/>
              </w:rPr>
              <w:t>ний)</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1.9</w:t>
            </w: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3,774</w:t>
            </w:r>
          </w:p>
        </w:tc>
        <w:tc>
          <w:tcPr>
            <w:tcW w:w="56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5,343</w:t>
            </w: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10,96614</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5,88286</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5,88286</w:t>
            </w:r>
          </w:p>
        </w:tc>
      </w:tr>
      <w:tr w:rsidR="00C8647C" w:rsidRPr="008E2601" w:rsidTr="00C8647C">
        <w:trPr>
          <w:trHeight w:val="20"/>
        </w:trPr>
        <w:tc>
          <w:tcPr>
            <w:tcW w:w="454" w:type="dxa"/>
            <w:vMerge w:val="restart"/>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1.39.</w:t>
            </w:r>
          </w:p>
        </w:tc>
        <w:tc>
          <w:tcPr>
            <w:tcW w:w="2427" w:type="dxa"/>
            <w:vMerge w:val="restart"/>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Организация меропри</w:t>
            </w:r>
            <w:r w:rsidRPr="008E2601">
              <w:rPr>
                <w:rFonts w:ascii="Arial" w:hAnsi="Arial" w:cs="Arial"/>
                <w:sz w:val="16"/>
                <w:szCs w:val="16"/>
              </w:rPr>
              <w:t>я</w:t>
            </w:r>
            <w:r w:rsidRPr="008E2601">
              <w:rPr>
                <w:rFonts w:ascii="Arial" w:hAnsi="Arial" w:cs="Arial"/>
                <w:sz w:val="16"/>
                <w:szCs w:val="16"/>
              </w:rPr>
              <w:t>тия, посвященн</w:t>
            </w:r>
            <w:r w:rsidRPr="008E2601">
              <w:rPr>
                <w:rFonts w:ascii="Arial" w:hAnsi="Arial" w:cs="Arial"/>
                <w:sz w:val="16"/>
                <w:szCs w:val="16"/>
              </w:rPr>
              <w:t>о</w:t>
            </w:r>
            <w:r w:rsidRPr="008E2601">
              <w:rPr>
                <w:rFonts w:ascii="Arial" w:hAnsi="Arial" w:cs="Arial"/>
                <w:sz w:val="16"/>
                <w:szCs w:val="16"/>
              </w:rPr>
              <w:t>го Дню местного самоуправления, на террит</w:t>
            </w:r>
            <w:r w:rsidRPr="008E2601">
              <w:rPr>
                <w:rFonts w:ascii="Arial" w:hAnsi="Arial" w:cs="Arial"/>
                <w:sz w:val="16"/>
                <w:szCs w:val="16"/>
              </w:rPr>
              <w:t>о</w:t>
            </w:r>
            <w:r w:rsidRPr="008E2601">
              <w:rPr>
                <w:rFonts w:ascii="Arial" w:hAnsi="Arial" w:cs="Arial"/>
                <w:sz w:val="16"/>
                <w:szCs w:val="16"/>
              </w:rPr>
              <w:t>рии Валдайского городского п</w:t>
            </w:r>
            <w:r w:rsidRPr="008E2601">
              <w:rPr>
                <w:rFonts w:ascii="Arial" w:hAnsi="Arial" w:cs="Arial"/>
                <w:sz w:val="16"/>
                <w:szCs w:val="16"/>
              </w:rPr>
              <w:t>о</w:t>
            </w:r>
            <w:r w:rsidRPr="008E2601">
              <w:rPr>
                <w:rFonts w:ascii="Arial" w:hAnsi="Arial" w:cs="Arial"/>
                <w:sz w:val="16"/>
                <w:szCs w:val="16"/>
              </w:rPr>
              <w:t>селения</w:t>
            </w:r>
          </w:p>
        </w:tc>
        <w:tc>
          <w:tcPr>
            <w:tcW w:w="1683" w:type="dxa"/>
            <w:vMerge w:val="restart"/>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vMerge w:val="restart"/>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vMerge w:val="restart"/>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1.1, 1.2, 1.9</w:t>
            </w:r>
          </w:p>
        </w:tc>
        <w:tc>
          <w:tcPr>
            <w:tcW w:w="141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бюджет городск</w:t>
            </w:r>
            <w:r w:rsidRPr="008E2601">
              <w:rPr>
                <w:rFonts w:ascii="Arial" w:hAnsi="Arial" w:cs="Arial"/>
                <w:sz w:val="16"/>
                <w:szCs w:val="16"/>
              </w:rPr>
              <w:t>о</w:t>
            </w:r>
            <w:r w:rsidRPr="008E2601">
              <w:rPr>
                <w:rFonts w:ascii="Arial" w:hAnsi="Arial" w:cs="Arial"/>
                <w:sz w:val="16"/>
                <w:szCs w:val="16"/>
              </w:rPr>
              <w:t>го посел</w:t>
            </w:r>
            <w:r w:rsidRPr="008E2601">
              <w:rPr>
                <w:rFonts w:ascii="Arial" w:hAnsi="Arial" w:cs="Arial"/>
                <w:sz w:val="16"/>
                <w:szCs w:val="16"/>
              </w:rPr>
              <w:t>е</w:t>
            </w:r>
            <w:r w:rsidRPr="008E2601">
              <w:rPr>
                <w:rFonts w:ascii="Arial" w:hAnsi="Arial" w:cs="Arial"/>
                <w:sz w:val="16"/>
                <w:szCs w:val="16"/>
              </w:rPr>
              <w:t>ния</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40,0</w:t>
            </w:r>
          </w:p>
        </w:tc>
        <w:tc>
          <w:tcPr>
            <w:tcW w:w="567" w:type="dxa"/>
            <w:tcMar>
              <w:left w:w="28" w:type="dxa"/>
              <w:right w:w="28" w:type="dxa"/>
            </w:tcMar>
          </w:tcPr>
          <w:p w:rsidR="00C8647C" w:rsidRPr="008E2601" w:rsidRDefault="00C8647C" w:rsidP="00461588">
            <w:pPr>
              <w:rPr>
                <w:rFonts w:ascii="Arial" w:hAnsi="Arial" w:cs="Arial"/>
                <w:sz w:val="16"/>
                <w:szCs w:val="16"/>
              </w:rPr>
            </w:pPr>
          </w:p>
        </w:tc>
        <w:tc>
          <w:tcPr>
            <w:tcW w:w="851" w:type="dxa"/>
            <w:tcMar>
              <w:left w:w="28" w:type="dxa"/>
              <w:right w:w="28" w:type="dxa"/>
            </w:tcMar>
          </w:tcPr>
          <w:p w:rsidR="00C8647C" w:rsidRPr="008E2601" w:rsidRDefault="00C8647C" w:rsidP="00461588">
            <w:pPr>
              <w:rPr>
                <w:rFonts w:ascii="Arial" w:hAnsi="Arial" w:cs="Arial"/>
                <w:sz w:val="16"/>
                <w:szCs w:val="16"/>
              </w:rPr>
            </w:pPr>
          </w:p>
        </w:tc>
        <w:tc>
          <w:tcPr>
            <w:tcW w:w="708" w:type="dxa"/>
            <w:tcMar>
              <w:left w:w="28" w:type="dxa"/>
              <w:right w:w="28" w:type="dxa"/>
            </w:tcMar>
          </w:tcPr>
          <w:p w:rsidR="00C8647C" w:rsidRPr="008E2601" w:rsidRDefault="00C8647C" w:rsidP="00461588">
            <w:pPr>
              <w:rPr>
                <w:rFonts w:ascii="Arial" w:hAnsi="Arial" w:cs="Arial"/>
                <w:sz w:val="16"/>
                <w:szCs w:val="16"/>
              </w:rPr>
            </w:pPr>
          </w:p>
        </w:tc>
        <w:tc>
          <w:tcPr>
            <w:tcW w:w="691" w:type="dxa"/>
            <w:tcMar>
              <w:left w:w="28" w:type="dxa"/>
              <w:right w:w="28" w:type="dxa"/>
            </w:tcMar>
          </w:tcPr>
          <w:p w:rsidR="00C8647C" w:rsidRPr="008E2601" w:rsidRDefault="00C8647C" w:rsidP="00461588">
            <w:pPr>
              <w:rPr>
                <w:rFonts w:ascii="Arial" w:hAnsi="Arial" w:cs="Arial"/>
                <w:sz w:val="16"/>
                <w:szCs w:val="16"/>
              </w:rPr>
            </w:pPr>
          </w:p>
        </w:tc>
      </w:tr>
      <w:tr w:rsidR="00C8647C" w:rsidRPr="008E2601" w:rsidTr="00C8647C">
        <w:trPr>
          <w:trHeight w:val="20"/>
        </w:trPr>
        <w:tc>
          <w:tcPr>
            <w:tcW w:w="454" w:type="dxa"/>
            <w:vMerge/>
            <w:tcMar>
              <w:left w:w="28" w:type="dxa"/>
              <w:right w:w="28" w:type="dxa"/>
            </w:tcMar>
          </w:tcPr>
          <w:p w:rsidR="00C8647C" w:rsidRPr="008E2601" w:rsidRDefault="00C8647C" w:rsidP="00461588">
            <w:pPr>
              <w:jc w:val="center"/>
              <w:rPr>
                <w:rFonts w:ascii="Arial" w:hAnsi="Arial" w:cs="Arial"/>
                <w:sz w:val="16"/>
                <w:szCs w:val="16"/>
              </w:rPr>
            </w:pPr>
          </w:p>
        </w:tc>
        <w:tc>
          <w:tcPr>
            <w:tcW w:w="2427" w:type="dxa"/>
            <w:vMerge/>
            <w:tcMar>
              <w:left w:w="28" w:type="dxa"/>
              <w:right w:w="28" w:type="dxa"/>
            </w:tcMar>
            <w:vAlign w:val="center"/>
          </w:tcPr>
          <w:p w:rsidR="00C8647C" w:rsidRPr="008E2601" w:rsidRDefault="00C8647C" w:rsidP="00461588">
            <w:pPr>
              <w:jc w:val="both"/>
              <w:rPr>
                <w:rFonts w:ascii="Arial" w:hAnsi="Arial" w:cs="Arial"/>
                <w:sz w:val="16"/>
                <w:szCs w:val="16"/>
              </w:rPr>
            </w:pPr>
          </w:p>
        </w:tc>
        <w:tc>
          <w:tcPr>
            <w:tcW w:w="1683" w:type="dxa"/>
            <w:vMerge/>
            <w:tcMar>
              <w:left w:w="28" w:type="dxa"/>
              <w:right w:w="28" w:type="dxa"/>
            </w:tcMar>
            <w:vAlign w:val="center"/>
          </w:tcPr>
          <w:p w:rsidR="00C8647C" w:rsidRPr="008E2601" w:rsidRDefault="00C8647C" w:rsidP="00461588">
            <w:pPr>
              <w:jc w:val="both"/>
              <w:rPr>
                <w:rFonts w:ascii="Arial" w:hAnsi="Arial" w:cs="Arial"/>
                <w:sz w:val="16"/>
                <w:szCs w:val="16"/>
              </w:rPr>
            </w:pPr>
          </w:p>
        </w:tc>
        <w:tc>
          <w:tcPr>
            <w:tcW w:w="567" w:type="dxa"/>
            <w:vMerge/>
            <w:tcMar>
              <w:left w:w="28" w:type="dxa"/>
              <w:right w:w="28" w:type="dxa"/>
            </w:tcMar>
          </w:tcPr>
          <w:p w:rsidR="00C8647C" w:rsidRPr="008E2601" w:rsidRDefault="00C8647C" w:rsidP="00461588">
            <w:pPr>
              <w:jc w:val="center"/>
              <w:rPr>
                <w:rFonts w:ascii="Arial" w:hAnsi="Arial" w:cs="Arial"/>
                <w:sz w:val="16"/>
                <w:szCs w:val="16"/>
              </w:rPr>
            </w:pPr>
          </w:p>
        </w:tc>
        <w:tc>
          <w:tcPr>
            <w:tcW w:w="1578" w:type="dxa"/>
            <w:vMerge/>
            <w:tcMar>
              <w:left w:w="28" w:type="dxa"/>
              <w:right w:w="28" w:type="dxa"/>
            </w:tcMar>
          </w:tcPr>
          <w:p w:rsidR="00C8647C" w:rsidRPr="008E2601" w:rsidRDefault="00C8647C" w:rsidP="00461588">
            <w:pPr>
              <w:rPr>
                <w:rFonts w:ascii="Arial" w:hAnsi="Arial" w:cs="Arial"/>
                <w:sz w:val="16"/>
                <w:szCs w:val="16"/>
              </w:rPr>
            </w:pPr>
          </w:p>
        </w:tc>
        <w:tc>
          <w:tcPr>
            <w:tcW w:w="1417"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p>
        </w:tc>
        <w:tc>
          <w:tcPr>
            <w:tcW w:w="56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10,8</w:t>
            </w: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7,97272</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6,0</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6,0</w:t>
            </w:r>
          </w:p>
        </w:tc>
      </w:tr>
      <w:tr w:rsidR="00C8647C" w:rsidRPr="008E2601" w:rsidTr="00C8647C">
        <w:trPr>
          <w:trHeight w:val="20"/>
        </w:trPr>
        <w:tc>
          <w:tcPr>
            <w:tcW w:w="454"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lastRenderedPageBreak/>
              <w:t>1.47.</w:t>
            </w:r>
          </w:p>
        </w:tc>
        <w:tc>
          <w:tcPr>
            <w:tcW w:w="2427" w:type="dxa"/>
            <w:tcMar>
              <w:left w:w="28" w:type="dxa"/>
              <w:right w:w="28" w:type="dxa"/>
            </w:tcMar>
            <w:vAlign w:val="center"/>
          </w:tcPr>
          <w:p w:rsidR="00C8647C" w:rsidRPr="008E2601" w:rsidRDefault="00C8647C" w:rsidP="00461588">
            <w:pPr>
              <w:rPr>
                <w:rFonts w:ascii="Arial" w:hAnsi="Arial" w:cs="Arial"/>
                <w:sz w:val="16"/>
                <w:szCs w:val="16"/>
              </w:rPr>
            </w:pPr>
            <w:r w:rsidRPr="008E2601">
              <w:rPr>
                <w:rFonts w:ascii="Arial" w:hAnsi="Arial" w:cs="Arial"/>
                <w:sz w:val="16"/>
                <w:szCs w:val="16"/>
              </w:rPr>
              <w:t>Приобретение флагов ко Дню государственного флага Ро</w:t>
            </w:r>
            <w:r w:rsidRPr="008E2601">
              <w:rPr>
                <w:rFonts w:ascii="Arial" w:hAnsi="Arial" w:cs="Arial"/>
                <w:sz w:val="16"/>
                <w:szCs w:val="16"/>
              </w:rPr>
              <w:t>с</w:t>
            </w:r>
            <w:r w:rsidRPr="008E2601">
              <w:rPr>
                <w:rFonts w:ascii="Arial" w:hAnsi="Arial" w:cs="Arial"/>
                <w:sz w:val="16"/>
                <w:szCs w:val="16"/>
              </w:rPr>
              <w:t>сийской Фед</w:t>
            </w:r>
            <w:r w:rsidRPr="008E2601">
              <w:rPr>
                <w:rFonts w:ascii="Arial" w:hAnsi="Arial" w:cs="Arial"/>
                <w:sz w:val="16"/>
                <w:szCs w:val="16"/>
              </w:rPr>
              <w:t>е</w:t>
            </w:r>
            <w:r w:rsidRPr="008E2601">
              <w:rPr>
                <w:rFonts w:ascii="Arial" w:hAnsi="Arial" w:cs="Arial"/>
                <w:sz w:val="16"/>
                <w:szCs w:val="16"/>
              </w:rPr>
              <w:t>рации</w:t>
            </w:r>
          </w:p>
        </w:tc>
        <w:tc>
          <w:tcPr>
            <w:tcW w:w="1683" w:type="dxa"/>
            <w:tcMar>
              <w:left w:w="28" w:type="dxa"/>
              <w:right w:w="28" w:type="dxa"/>
            </w:tcMar>
          </w:tcPr>
          <w:p w:rsidR="00C8647C" w:rsidRPr="008E2601" w:rsidRDefault="00C8647C" w:rsidP="00461588">
            <w:pPr>
              <w:jc w:val="both"/>
              <w:rPr>
                <w:rFonts w:ascii="Arial" w:hAnsi="Arial" w:cs="Arial"/>
                <w:sz w:val="16"/>
                <w:szCs w:val="16"/>
              </w:rPr>
            </w:pPr>
            <w:r w:rsidRPr="008E2601">
              <w:rPr>
                <w:rFonts w:ascii="Arial" w:hAnsi="Arial" w:cs="Arial"/>
                <w:sz w:val="16"/>
                <w:szCs w:val="16"/>
              </w:rPr>
              <w:t>комитет по организ</w:t>
            </w:r>
            <w:r w:rsidRPr="008E2601">
              <w:rPr>
                <w:rFonts w:ascii="Arial" w:hAnsi="Arial" w:cs="Arial"/>
                <w:sz w:val="16"/>
                <w:szCs w:val="16"/>
              </w:rPr>
              <w:t>а</w:t>
            </w:r>
            <w:r w:rsidRPr="008E2601">
              <w:rPr>
                <w:rFonts w:ascii="Arial" w:hAnsi="Arial" w:cs="Arial"/>
                <w:sz w:val="16"/>
                <w:szCs w:val="16"/>
              </w:rPr>
              <w:t>ционным и общим вопр</w:t>
            </w:r>
            <w:r w:rsidRPr="008E2601">
              <w:rPr>
                <w:rFonts w:ascii="Arial" w:hAnsi="Arial" w:cs="Arial"/>
                <w:sz w:val="16"/>
                <w:szCs w:val="16"/>
              </w:rPr>
              <w:t>о</w:t>
            </w:r>
            <w:r w:rsidRPr="008E2601">
              <w:rPr>
                <w:rFonts w:ascii="Arial" w:hAnsi="Arial" w:cs="Arial"/>
                <w:sz w:val="16"/>
                <w:szCs w:val="16"/>
              </w:rPr>
              <w:t>сам</w:t>
            </w:r>
          </w:p>
        </w:tc>
        <w:tc>
          <w:tcPr>
            <w:tcW w:w="567" w:type="dxa"/>
            <w:tcMar>
              <w:left w:w="28" w:type="dxa"/>
              <w:right w:w="28" w:type="dxa"/>
            </w:tcMar>
          </w:tcPr>
          <w:p w:rsidR="00C8647C" w:rsidRPr="008E2601" w:rsidRDefault="00C8647C" w:rsidP="00461588">
            <w:pPr>
              <w:jc w:val="center"/>
              <w:rPr>
                <w:rFonts w:ascii="Arial" w:hAnsi="Arial" w:cs="Arial"/>
                <w:sz w:val="16"/>
                <w:szCs w:val="16"/>
              </w:rPr>
            </w:pPr>
            <w:r w:rsidRPr="008E2601">
              <w:rPr>
                <w:rFonts w:ascii="Arial" w:hAnsi="Arial" w:cs="Arial"/>
                <w:sz w:val="16"/>
                <w:szCs w:val="16"/>
              </w:rPr>
              <w:t>2017-2021 г</w:t>
            </w:r>
            <w:r w:rsidRPr="008E2601">
              <w:rPr>
                <w:rFonts w:ascii="Arial" w:hAnsi="Arial" w:cs="Arial"/>
                <w:sz w:val="16"/>
                <w:szCs w:val="16"/>
              </w:rPr>
              <w:t>о</w:t>
            </w:r>
            <w:r w:rsidRPr="008E2601">
              <w:rPr>
                <w:rFonts w:ascii="Arial" w:hAnsi="Arial" w:cs="Arial"/>
                <w:sz w:val="16"/>
                <w:szCs w:val="16"/>
              </w:rPr>
              <w:t>ды</w:t>
            </w:r>
          </w:p>
        </w:tc>
        <w:tc>
          <w:tcPr>
            <w:tcW w:w="157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1.1, 1.9</w:t>
            </w:r>
          </w:p>
        </w:tc>
        <w:tc>
          <w:tcPr>
            <w:tcW w:w="1417"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tcPr>
          <w:p w:rsidR="00C8647C" w:rsidRPr="008E2601" w:rsidRDefault="00C8647C" w:rsidP="00461588">
            <w:pPr>
              <w:jc w:val="center"/>
              <w:rPr>
                <w:rFonts w:ascii="Arial" w:hAnsi="Arial" w:cs="Arial"/>
                <w:sz w:val="16"/>
                <w:szCs w:val="16"/>
              </w:rPr>
            </w:pPr>
          </w:p>
        </w:tc>
        <w:tc>
          <w:tcPr>
            <w:tcW w:w="567" w:type="dxa"/>
            <w:tcMar>
              <w:left w:w="28" w:type="dxa"/>
              <w:right w:w="28" w:type="dxa"/>
            </w:tcMar>
          </w:tcPr>
          <w:p w:rsidR="00C8647C" w:rsidRPr="008E2601" w:rsidRDefault="00C8647C" w:rsidP="00461588">
            <w:pPr>
              <w:rPr>
                <w:rFonts w:ascii="Arial" w:hAnsi="Arial" w:cs="Arial"/>
                <w:sz w:val="16"/>
                <w:szCs w:val="16"/>
              </w:rPr>
            </w:pPr>
          </w:p>
        </w:tc>
        <w:tc>
          <w:tcPr>
            <w:tcW w:w="85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0,0</w:t>
            </w:r>
          </w:p>
        </w:tc>
        <w:tc>
          <w:tcPr>
            <w:tcW w:w="708"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3,4</w:t>
            </w:r>
          </w:p>
        </w:tc>
        <w:tc>
          <w:tcPr>
            <w:tcW w:w="691" w:type="dxa"/>
            <w:tcMar>
              <w:left w:w="28" w:type="dxa"/>
              <w:right w:w="28" w:type="dxa"/>
            </w:tcMar>
          </w:tcPr>
          <w:p w:rsidR="00C8647C" w:rsidRPr="008E2601" w:rsidRDefault="00C8647C" w:rsidP="00461588">
            <w:pPr>
              <w:rPr>
                <w:rFonts w:ascii="Arial" w:hAnsi="Arial" w:cs="Arial"/>
                <w:sz w:val="16"/>
                <w:szCs w:val="16"/>
              </w:rPr>
            </w:pPr>
            <w:r w:rsidRPr="008E2601">
              <w:rPr>
                <w:rFonts w:ascii="Arial" w:hAnsi="Arial" w:cs="Arial"/>
                <w:sz w:val="16"/>
                <w:szCs w:val="16"/>
              </w:rPr>
              <w:t>3,4</w:t>
            </w:r>
          </w:p>
        </w:tc>
      </w:tr>
      <w:tr w:rsidR="00C8647C" w:rsidRPr="008E2601" w:rsidTr="00C8647C">
        <w:trPr>
          <w:trHeight w:val="20"/>
        </w:trPr>
        <w:tc>
          <w:tcPr>
            <w:tcW w:w="454" w:type="dxa"/>
            <w:vMerge w:val="restart"/>
            <w:tcMar>
              <w:left w:w="28" w:type="dxa"/>
              <w:right w:w="28" w:type="dxa"/>
            </w:tcMar>
            <w:vAlign w:val="center"/>
            <w:hideMark/>
          </w:tcPr>
          <w:p w:rsidR="00C8647C" w:rsidRPr="008E2601" w:rsidRDefault="00C8647C" w:rsidP="00461588">
            <w:pPr>
              <w:rPr>
                <w:rFonts w:ascii="Arial" w:hAnsi="Arial" w:cs="Arial"/>
                <w:sz w:val="16"/>
                <w:szCs w:val="16"/>
              </w:rPr>
            </w:pPr>
            <w:r w:rsidRPr="008E2601">
              <w:rPr>
                <w:rFonts w:ascii="Arial" w:hAnsi="Arial" w:cs="Arial"/>
                <w:sz w:val="16"/>
                <w:szCs w:val="16"/>
              </w:rPr>
              <w:t>4.2.</w:t>
            </w:r>
          </w:p>
        </w:tc>
        <w:tc>
          <w:tcPr>
            <w:tcW w:w="2427" w:type="dxa"/>
            <w:vMerge w:val="restart"/>
            <w:tcMar>
              <w:left w:w="28" w:type="dxa"/>
              <w:right w:w="28" w:type="dxa"/>
            </w:tcMar>
            <w:vAlign w:val="center"/>
            <w:hideMark/>
          </w:tcPr>
          <w:p w:rsidR="00C8647C" w:rsidRPr="008E2601" w:rsidRDefault="00C8647C" w:rsidP="00461588">
            <w:pPr>
              <w:rPr>
                <w:rFonts w:ascii="Arial" w:hAnsi="Arial" w:cs="Arial"/>
                <w:sz w:val="16"/>
                <w:szCs w:val="16"/>
              </w:rPr>
            </w:pPr>
            <w:r w:rsidRPr="008E2601">
              <w:rPr>
                <w:rFonts w:ascii="Arial" w:hAnsi="Arial" w:cs="Arial"/>
                <w:sz w:val="16"/>
                <w:szCs w:val="16"/>
              </w:rPr>
              <w:t>Предоставление асси</w:t>
            </w:r>
            <w:r w:rsidRPr="008E2601">
              <w:rPr>
                <w:rFonts w:ascii="Arial" w:hAnsi="Arial" w:cs="Arial"/>
                <w:sz w:val="16"/>
                <w:szCs w:val="16"/>
              </w:rPr>
              <w:t>г</w:t>
            </w:r>
            <w:r w:rsidRPr="008E2601">
              <w:rPr>
                <w:rFonts w:ascii="Arial" w:hAnsi="Arial" w:cs="Arial"/>
                <w:sz w:val="16"/>
                <w:szCs w:val="16"/>
              </w:rPr>
              <w:t>нований на иные цели муниципальным учреждениям культуры и д</w:t>
            </w:r>
            <w:r w:rsidRPr="008E2601">
              <w:rPr>
                <w:rFonts w:ascii="Arial" w:hAnsi="Arial" w:cs="Arial"/>
                <w:sz w:val="16"/>
                <w:szCs w:val="16"/>
              </w:rPr>
              <w:t>о</w:t>
            </w:r>
            <w:r w:rsidRPr="008E2601">
              <w:rPr>
                <w:rFonts w:ascii="Arial" w:hAnsi="Arial" w:cs="Arial"/>
                <w:sz w:val="16"/>
                <w:szCs w:val="16"/>
              </w:rPr>
              <w:t>полнительного образ</w:t>
            </w:r>
            <w:r w:rsidRPr="008E2601">
              <w:rPr>
                <w:rFonts w:ascii="Arial" w:hAnsi="Arial" w:cs="Arial"/>
                <w:sz w:val="16"/>
                <w:szCs w:val="16"/>
              </w:rPr>
              <w:t>о</w:t>
            </w:r>
            <w:r w:rsidRPr="008E2601">
              <w:rPr>
                <w:rFonts w:ascii="Arial" w:hAnsi="Arial" w:cs="Arial"/>
                <w:sz w:val="16"/>
                <w:szCs w:val="16"/>
              </w:rPr>
              <w:t>вания детей в сфере культуры</w:t>
            </w:r>
          </w:p>
        </w:tc>
        <w:tc>
          <w:tcPr>
            <w:tcW w:w="1683" w:type="dxa"/>
            <w:vMerge w:val="restart"/>
            <w:tcMar>
              <w:left w:w="28" w:type="dxa"/>
              <w:right w:w="28" w:type="dxa"/>
            </w:tcMar>
            <w:vAlign w:val="center"/>
            <w:hideMark/>
          </w:tcPr>
          <w:p w:rsidR="00C8647C" w:rsidRPr="008E2601" w:rsidRDefault="00C8647C" w:rsidP="00461588">
            <w:pPr>
              <w:rPr>
                <w:rFonts w:ascii="Arial" w:hAnsi="Arial" w:cs="Arial"/>
                <w:sz w:val="16"/>
                <w:szCs w:val="16"/>
              </w:rPr>
            </w:pPr>
            <w:r w:rsidRPr="008E2601">
              <w:rPr>
                <w:rFonts w:ascii="Arial" w:hAnsi="Arial" w:cs="Arial"/>
                <w:sz w:val="16"/>
                <w:szCs w:val="16"/>
              </w:rPr>
              <w:t>МБУК ВЦКС, МБУК "Валда</w:t>
            </w:r>
            <w:r w:rsidRPr="008E2601">
              <w:rPr>
                <w:rFonts w:ascii="Arial" w:hAnsi="Arial" w:cs="Arial"/>
                <w:sz w:val="16"/>
                <w:szCs w:val="16"/>
              </w:rPr>
              <w:t>й</w:t>
            </w:r>
            <w:r w:rsidRPr="008E2601">
              <w:rPr>
                <w:rFonts w:ascii="Arial" w:hAnsi="Arial" w:cs="Arial"/>
                <w:sz w:val="16"/>
                <w:szCs w:val="16"/>
              </w:rPr>
              <w:t>ский ДНТ", МБУК Автоклуб "З</w:t>
            </w:r>
            <w:r w:rsidRPr="008E2601">
              <w:rPr>
                <w:rFonts w:ascii="Arial" w:hAnsi="Arial" w:cs="Arial"/>
                <w:sz w:val="16"/>
                <w:szCs w:val="16"/>
              </w:rPr>
              <w:t>а</w:t>
            </w:r>
            <w:r w:rsidRPr="008E2601">
              <w:rPr>
                <w:rFonts w:ascii="Arial" w:hAnsi="Arial" w:cs="Arial"/>
                <w:sz w:val="16"/>
                <w:szCs w:val="16"/>
              </w:rPr>
              <w:t>бава", МБУК Библи</w:t>
            </w:r>
            <w:r w:rsidRPr="008E2601">
              <w:rPr>
                <w:rFonts w:ascii="Arial" w:hAnsi="Arial" w:cs="Arial"/>
                <w:sz w:val="16"/>
                <w:szCs w:val="16"/>
              </w:rPr>
              <w:t>о</w:t>
            </w:r>
            <w:r w:rsidRPr="008E2601">
              <w:rPr>
                <w:rFonts w:ascii="Arial" w:hAnsi="Arial" w:cs="Arial"/>
                <w:sz w:val="16"/>
                <w:szCs w:val="16"/>
              </w:rPr>
              <w:t>тека, МБУДО Ва</w:t>
            </w:r>
            <w:r w:rsidRPr="008E2601">
              <w:rPr>
                <w:rFonts w:ascii="Arial" w:hAnsi="Arial" w:cs="Arial"/>
                <w:sz w:val="16"/>
                <w:szCs w:val="16"/>
              </w:rPr>
              <w:t>л</w:t>
            </w:r>
            <w:r w:rsidRPr="008E2601">
              <w:rPr>
                <w:rFonts w:ascii="Arial" w:hAnsi="Arial" w:cs="Arial"/>
                <w:sz w:val="16"/>
                <w:szCs w:val="16"/>
              </w:rPr>
              <w:t>дайская ДШИ</w:t>
            </w:r>
          </w:p>
        </w:tc>
        <w:tc>
          <w:tcPr>
            <w:tcW w:w="567" w:type="dxa"/>
            <w:vMerge w:val="restart"/>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 xml:space="preserve">2017-2021 </w:t>
            </w:r>
            <w:r w:rsidRPr="008E2601">
              <w:rPr>
                <w:rFonts w:ascii="Arial" w:hAnsi="Arial" w:cs="Arial"/>
                <w:sz w:val="16"/>
                <w:szCs w:val="16"/>
              </w:rPr>
              <w:br/>
              <w:t>годы</w:t>
            </w:r>
          </w:p>
          <w:p w:rsidR="00C8647C" w:rsidRPr="008E2601" w:rsidRDefault="00C8647C" w:rsidP="00461588">
            <w:pPr>
              <w:jc w:val="center"/>
              <w:rPr>
                <w:rFonts w:ascii="Arial" w:hAnsi="Arial" w:cs="Arial"/>
                <w:sz w:val="16"/>
                <w:szCs w:val="16"/>
              </w:rPr>
            </w:pPr>
          </w:p>
        </w:tc>
        <w:tc>
          <w:tcPr>
            <w:tcW w:w="1578" w:type="dxa"/>
            <w:vMerge w:val="restart"/>
            <w:tcMar>
              <w:left w:w="28" w:type="dxa"/>
              <w:right w:w="28" w:type="dxa"/>
            </w:tcMar>
            <w:vAlign w:val="center"/>
            <w:hideMark/>
          </w:tcPr>
          <w:p w:rsidR="00C8647C" w:rsidRPr="008E2601" w:rsidRDefault="00C8647C" w:rsidP="00461588">
            <w:pPr>
              <w:rPr>
                <w:rFonts w:ascii="Arial" w:hAnsi="Arial" w:cs="Arial"/>
                <w:sz w:val="16"/>
                <w:szCs w:val="16"/>
              </w:rPr>
            </w:pPr>
            <w:r w:rsidRPr="008E2601">
              <w:rPr>
                <w:rFonts w:ascii="Arial" w:hAnsi="Arial" w:cs="Arial"/>
                <w:sz w:val="16"/>
                <w:szCs w:val="16"/>
              </w:rPr>
              <w:t>4.2</w:t>
            </w:r>
          </w:p>
        </w:tc>
        <w:tc>
          <w:tcPr>
            <w:tcW w:w="1417"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бюджет муниц</w:t>
            </w:r>
            <w:r w:rsidRPr="008E2601">
              <w:rPr>
                <w:rFonts w:ascii="Arial" w:hAnsi="Arial" w:cs="Arial"/>
                <w:sz w:val="16"/>
                <w:szCs w:val="16"/>
              </w:rPr>
              <w:t>и</w:t>
            </w:r>
            <w:r w:rsidRPr="008E2601">
              <w:rPr>
                <w:rFonts w:ascii="Arial" w:hAnsi="Arial" w:cs="Arial"/>
                <w:sz w:val="16"/>
                <w:szCs w:val="16"/>
              </w:rPr>
              <w:t>пального района</w:t>
            </w: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2014,42649</w:t>
            </w:r>
          </w:p>
        </w:tc>
        <w:tc>
          <w:tcPr>
            <w:tcW w:w="851"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337,07823</w:t>
            </w:r>
          </w:p>
        </w:tc>
        <w:tc>
          <w:tcPr>
            <w:tcW w:w="708" w:type="dxa"/>
            <w:tcMar>
              <w:left w:w="28" w:type="dxa"/>
              <w:right w:w="28" w:type="dxa"/>
            </w:tcMar>
            <w:hideMark/>
          </w:tcPr>
          <w:p w:rsidR="00C8647C" w:rsidRPr="008E2601" w:rsidRDefault="00C8647C" w:rsidP="00461588">
            <w:pPr>
              <w:jc w:val="center"/>
              <w:rPr>
                <w:rFonts w:ascii="Arial" w:hAnsi="Arial" w:cs="Arial"/>
                <w:sz w:val="16"/>
                <w:szCs w:val="16"/>
              </w:rPr>
            </w:pPr>
          </w:p>
        </w:tc>
        <w:tc>
          <w:tcPr>
            <w:tcW w:w="691" w:type="dxa"/>
            <w:tcMar>
              <w:left w:w="28" w:type="dxa"/>
              <w:right w:w="28" w:type="dxa"/>
            </w:tcMar>
            <w:hideMark/>
          </w:tcPr>
          <w:p w:rsidR="00C8647C" w:rsidRPr="008E2601" w:rsidRDefault="00C8647C" w:rsidP="00461588">
            <w:pPr>
              <w:jc w:val="center"/>
              <w:rPr>
                <w:rFonts w:ascii="Arial" w:hAnsi="Arial" w:cs="Arial"/>
                <w:sz w:val="16"/>
                <w:szCs w:val="16"/>
              </w:rPr>
            </w:pPr>
          </w:p>
        </w:tc>
      </w:tr>
      <w:tr w:rsidR="00C8647C" w:rsidRPr="008E2601" w:rsidTr="00C8647C">
        <w:trPr>
          <w:trHeight w:val="20"/>
        </w:trPr>
        <w:tc>
          <w:tcPr>
            <w:tcW w:w="454"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2427"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683"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567"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578"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417"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областной бю</w:t>
            </w:r>
            <w:r w:rsidRPr="008E2601">
              <w:rPr>
                <w:rFonts w:ascii="Arial" w:hAnsi="Arial" w:cs="Arial"/>
                <w:sz w:val="16"/>
                <w:szCs w:val="16"/>
              </w:rPr>
              <w:t>д</w:t>
            </w:r>
            <w:r w:rsidRPr="008E2601">
              <w:rPr>
                <w:rFonts w:ascii="Arial" w:hAnsi="Arial" w:cs="Arial"/>
                <w:sz w:val="16"/>
                <w:szCs w:val="16"/>
              </w:rPr>
              <w:t xml:space="preserve">жет </w:t>
            </w: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938,82148</w:t>
            </w: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p>
        </w:tc>
        <w:tc>
          <w:tcPr>
            <w:tcW w:w="851" w:type="dxa"/>
            <w:tcMar>
              <w:left w:w="28" w:type="dxa"/>
              <w:right w:w="28" w:type="dxa"/>
            </w:tcMar>
            <w:hideMark/>
          </w:tcPr>
          <w:p w:rsidR="00C8647C" w:rsidRPr="008E2601" w:rsidRDefault="00C8647C" w:rsidP="00461588">
            <w:pPr>
              <w:jc w:val="center"/>
              <w:rPr>
                <w:rFonts w:ascii="Arial" w:hAnsi="Arial" w:cs="Arial"/>
                <w:sz w:val="16"/>
                <w:szCs w:val="16"/>
              </w:rPr>
            </w:pPr>
          </w:p>
        </w:tc>
        <w:tc>
          <w:tcPr>
            <w:tcW w:w="708" w:type="dxa"/>
            <w:tcMar>
              <w:left w:w="28" w:type="dxa"/>
              <w:right w:w="28" w:type="dxa"/>
            </w:tcMar>
            <w:hideMark/>
          </w:tcPr>
          <w:p w:rsidR="00C8647C" w:rsidRPr="008E2601" w:rsidRDefault="00C8647C" w:rsidP="00461588">
            <w:pPr>
              <w:jc w:val="center"/>
              <w:rPr>
                <w:rFonts w:ascii="Arial" w:hAnsi="Arial" w:cs="Arial"/>
                <w:sz w:val="16"/>
                <w:szCs w:val="16"/>
              </w:rPr>
            </w:pPr>
          </w:p>
        </w:tc>
        <w:tc>
          <w:tcPr>
            <w:tcW w:w="691" w:type="dxa"/>
            <w:tcMar>
              <w:left w:w="28" w:type="dxa"/>
              <w:right w:w="28" w:type="dxa"/>
            </w:tcMar>
            <w:hideMark/>
          </w:tcPr>
          <w:p w:rsidR="00C8647C" w:rsidRPr="008E2601" w:rsidRDefault="00C8647C" w:rsidP="00461588">
            <w:pPr>
              <w:jc w:val="center"/>
              <w:rPr>
                <w:rFonts w:ascii="Arial" w:hAnsi="Arial" w:cs="Arial"/>
                <w:sz w:val="16"/>
                <w:szCs w:val="16"/>
              </w:rPr>
            </w:pPr>
          </w:p>
        </w:tc>
      </w:tr>
      <w:tr w:rsidR="00C8647C" w:rsidRPr="008E2601" w:rsidTr="00C8647C">
        <w:trPr>
          <w:trHeight w:val="20"/>
        </w:trPr>
        <w:tc>
          <w:tcPr>
            <w:tcW w:w="454"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2427"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683"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567"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578" w:type="dxa"/>
            <w:vMerge/>
            <w:tcMar>
              <w:left w:w="28" w:type="dxa"/>
              <w:right w:w="28" w:type="dxa"/>
            </w:tcMar>
            <w:vAlign w:val="center"/>
            <w:hideMark/>
          </w:tcPr>
          <w:p w:rsidR="00C8647C" w:rsidRPr="008E2601" w:rsidRDefault="00C8647C" w:rsidP="00461588">
            <w:pPr>
              <w:rPr>
                <w:rFonts w:ascii="Arial" w:hAnsi="Arial" w:cs="Arial"/>
                <w:sz w:val="16"/>
                <w:szCs w:val="16"/>
              </w:rPr>
            </w:pPr>
          </w:p>
        </w:tc>
        <w:tc>
          <w:tcPr>
            <w:tcW w:w="1417"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федеральный бю</w:t>
            </w:r>
            <w:r w:rsidRPr="008E2601">
              <w:rPr>
                <w:rFonts w:ascii="Arial" w:hAnsi="Arial" w:cs="Arial"/>
                <w:sz w:val="16"/>
                <w:szCs w:val="16"/>
              </w:rPr>
              <w:t>д</w:t>
            </w:r>
            <w:r w:rsidRPr="008E2601">
              <w:rPr>
                <w:rFonts w:ascii="Arial" w:hAnsi="Arial" w:cs="Arial"/>
                <w:sz w:val="16"/>
                <w:szCs w:val="16"/>
              </w:rPr>
              <w:t>жет</w:t>
            </w: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p>
        </w:tc>
        <w:tc>
          <w:tcPr>
            <w:tcW w:w="567" w:type="dxa"/>
            <w:tcMar>
              <w:left w:w="28" w:type="dxa"/>
              <w:right w:w="28" w:type="dxa"/>
            </w:tcMar>
            <w:hideMark/>
          </w:tcPr>
          <w:p w:rsidR="00C8647C" w:rsidRPr="008E2601" w:rsidRDefault="00C8647C" w:rsidP="00461588">
            <w:pPr>
              <w:jc w:val="center"/>
              <w:rPr>
                <w:rFonts w:ascii="Arial" w:hAnsi="Arial" w:cs="Arial"/>
                <w:sz w:val="16"/>
                <w:szCs w:val="16"/>
              </w:rPr>
            </w:pPr>
          </w:p>
        </w:tc>
        <w:tc>
          <w:tcPr>
            <w:tcW w:w="851" w:type="dxa"/>
            <w:tcMar>
              <w:left w:w="28" w:type="dxa"/>
              <w:right w:w="28" w:type="dxa"/>
            </w:tcMar>
            <w:hideMark/>
          </w:tcPr>
          <w:p w:rsidR="00C8647C" w:rsidRPr="008E2601" w:rsidRDefault="00C8647C" w:rsidP="00461588">
            <w:pPr>
              <w:jc w:val="center"/>
              <w:rPr>
                <w:rFonts w:ascii="Arial" w:hAnsi="Arial" w:cs="Arial"/>
                <w:sz w:val="16"/>
                <w:szCs w:val="16"/>
              </w:rPr>
            </w:pPr>
            <w:r w:rsidRPr="008E2601">
              <w:rPr>
                <w:rFonts w:ascii="Arial" w:hAnsi="Arial" w:cs="Arial"/>
                <w:sz w:val="16"/>
                <w:szCs w:val="16"/>
              </w:rPr>
              <w:t>150,0</w:t>
            </w:r>
          </w:p>
        </w:tc>
        <w:tc>
          <w:tcPr>
            <w:tcW w:w="708" w:type="dxa"/>
            <w:tcMar>
              <w:left w:w="28" w:type="dxa"/>
              <w:right w:w="28" w:type="dxa"/>
            </w:tcMar>
            <w:hideMark/>
          </w:tcPr>
          <w:p w:rsidR="00C8647C" w:rsidRPr="008E2601" w:rsidRDefault="00C8647C" w:rsidP="00461588">
            <w:pPr>
              <w:jc w:val="center"/>
              <w:rPr>
                <w:rFonts w:ascii="Arial" w:hAnsi="Arial" w:cs="Arial"/>
                <w:sz w:val="16"/>
                <w:szCs w:val="16"/>
              </w:rPr>
            </w:pPr>
          </w:p>
        </w:tc>
        <w:tc>
          <w:tcPr>
            <w:tcW w:w="691" w:type="dxa"/>
            <w:tcMar>
              <w:left w:w="28" w:type="dxa"/>
              <w:right w:w="28" w:type="dxa"/>
            </w:tcMar>
            <w:hideMark/>
          </w:tcPr>
          <w:p w:rsidR="00C8647C" w:rsidRPr="008E2601" w:rsidRDefault="00C8647C" w:rsidP="00461588">
            <w:pPr>
              <w:jc w:val="center"/>
              <w:rPr>
                <w:rFonts w:ascii="Arial" w:hAnsi="Arial" w:cs="Arial"/>
                <w:sz w:val="16"/>
                <w:szCs w:val="16"/>
              </w:rPr>
            </w:pPr>
          </w:p>
        </w:tc>
      </w:tr>
    </w:tbl>
    <w:p w:rsidR="00C8647C" w:rsidRDefault="00C8647C" w:rsidP="00E87F79">
      <w:pPr>
        <w:shd w:val="clear" w:color="auto" w:fill="FFFFFF"/>
        <w:suppressAutoHyphens/>
        <w:spacing w:line="240" w:lineRule="exact"/>
        <w:jc w:val="center"/>
        <w:rPr>
          <w:rFonts w:ascii="Arial" w:hAnsi="Arial" w:cs="Arial"/>
          <w:b/>
          <w:sz w:val="16"/>
          <w:szCs w:val="16"/>
        </w:rPr>
      </w:pPr>
    </w:p>
    <w:p w:rsidR="00F6368B" w:rsidRPr="00EE7D5F" w:rsidRDefault="00F6368B" w:rsidP="00F6368B">
      <w:pPr>
        <w:pStyle w:val="2"/>
        <w:rPr>
          <w:rFonts w:ascii="Arial" w:hAnsi="Arial" w:cs="Arial"/>
          <w:color w:val="000000"/>
          <w:sz w:val="16"/>
          <w:szCs w:val="16"/>
        </w:rPr>
      </w:pPr>
      <w:r w:rsidRPr="00EE7D5F">
        <w:rPr>
          <w:rFonts w:ascii="Arial" w:hAnsi="Arial" w:cs="Arial"/>
          <w:color w:val="000000"/>
          <w:sz w:val="16"/>
          <w:szCs w:val="16"/>
        </w:rPr>
        <w:t>АДМИНИСТРАЦИЯ ВАЛДАЙСКОГО МУНИЦИПАЛЬНОГО РАЙОНА</w:t>
      </w:r>
    </w:p>
    <w:p w:rsidR="00F6368B" w:rsidRPr="00EE7D5F" w:rsidRDefault="00F6368B" w:rsidP="00F6368B">
      <w:pPr>
        <w:pStyle w:val="3"/>
        <w:rPr>
          <w:rFonts w:ascii="Arial" w:hAnsi="Arial" w:cs="Arial"/>
          <w:sz w:val="16"/>
          <w:szCs w:val="16"/>
        </w:rPr>
      </w:pPr>
      <w:r w:rsidRPr="00EE7D5F">
        <w:rPr>
          <w:rFonts w:ascii="Arial" w:hAnsi="Arial" w:cs="Arial"/>
          <w:sz w:val="16"/>
          <w:szCs w:val="16"/>
        </w:rPr>
        <w:t>П О С Т А Н О В Л Е Н И Е</w:t>
      </w:r>
    </w:p>
    <w:p w:rsidR="00F6368B" w:rsidRPr="00EE7D5F" w:rsidRDefault="00F6368B" w:rsidP="00F6368B">
      <w:pPr>
        <w:jc w:val="center"/>
        <w:rPr>
          <w:rFonts w:ascii="Arial" w:hAnsi="Arial" w:cs="Arial"/>
          <w:color w:val="000000"/>
          <w:sz w:val="16"/>
          <w:szCs w:val="16"/>
        </w:rPr>
      </w:pPr>
      <w:r w:rsidRPr="00EE7D5F">
        <w:rPr>
          <w:rFonts w:ascii="Arial" w:hAnsi="Arial" w:cs="Arial"/>
          <w:color w:val="000000"/>
          <w:sz w:val="16"/>
          <w:szCs w:val="16"/>
        </w:rPr>
        <w:t>18.11.2019 № 1981</w:t>
      </w:r>
    </w:p>
    <w:p w:rsidR="00F6368B" w:rsidRPr="00EE7D5F" w:rsidRDefault="00F6368B" w:rsidP="00F6368B">
      <w:pPr>
        <w:shd w:val="clear" w:color="auto" w:fill="FFFFFF"/>
        <w:tabs>
          <w:tab w:val="left" w:pos="1418"/>
        </w:tabs>
        <w:jc w:val="center"/>
        <w:rPr>
          <w:rFonts w:ascii="Arial" w:hAnsi="Arial" w:cs="Arial"/>
          <w:b/>
          <w:sz w:val="16"/>
          <w:szCs w:val="16"/>
        </w:rPr>
      </w:pPr>
      <w:r w:rsidRPr="00EE7D5F">
        <w:rPr>
          <w:rFonts w:ascii="Arial" w:hAnsi="Arial" w:cs="Arial"/>
          <w:b/>
          <w:sz w:val="16"/>
          <w:szCs w:val="16"/>
        </w:rPr>
        <w:t xml:space="preserve">О внесении изменений в актуализированную схему теплоснабжения Валдайского городского </w:t>
      </w:r>
    </w:p>
    <w:p w:rsidR="00F6368B" w:rsidRPr="00EE7D5F" w:rsidRDefault="00F6368B" w:rsidP="00F6368B">
      <w:pPr>
        <w:shd w:val="clear" w:color="auto" w:fill="FFFFFF"/>
        <w:tabs>
          <w:tab w:val="left" w:pos="1418"/>
        </w:tabs>
        <w:jc w:val="center"/>
        <w:rPr>
          <w:rFonts w:ascii="Arial" w:hAnsi="Arial" w:cs="Arial"/>
          <w:b/>
          <w:sz w:val="16"/>
          <w:szCs w:val="16"/>
        </w:rPr>
      </w:pPr>
      <w:r w:rsidRPr="00EE7D5F">
        <w:rPr>
          <w:rFonts w:ascii="Arial" w:hAnsi="Arial" w:cs="Arial"/>
          <w:b/>
          <w:sz w:val="16"/>
          <w:szCs w:val="16"/>
        </w:rPr>
        <w:t>поселения на 2020 год</w:t>
      </w:r>
    </w:p>
    <w:p w:rsidR="00F6368B" w:rsidRPr="00EE7D5F" w:rsidRDefault="00F6368B" w:rsidP="00F6368B">
      <w:pPr>
        <w:pStyle w:val="af3"/>
        <w:spacing w:before="0" w:beforeAutospacing="0" w:after="0" w:afterAutospacing="0"/>
        <w:ind w:firstLine="142"/>
        <w:jc w:val="both"/>
        <w:rPr>
          <w:rFonts w:ascii="Arial" w:hAnsi="Arial" w:cs="Arial"/>
          <w:b/>
          <w:sz w:val="16"/>
          <w:szCs w:val="16"/>
        </w:rPr>
      </w:pPr>
      <w:r w:rsidRPr="00EE7D5F">
        <w:rPr>
          <w:rFonts w:ascii="Arial" w:hAnsi="Arial" w:cs="Arial"/>
          <w:spacing w:val="1"/>
          <w:sz w:val="16"/>
          <w:szCs w:val="16"/>
        </w:rPr>
        <w:t>Администрация</w:t>
      </w:r>
      <w:r w:rsidRPr="00EE7D5F">
        <w:rPr>
          <w:rFonts w:ascii="Arial" w:hAnsi="Arial" w:cs="Arial"/>
          <w:sz w:val="16"/>
          <w:szCs w:val="16"/>
        </w:rPr>
        <w:t xml:space="preserve"> Валдайского муниципального района</w:t>
      </w:r>
      <w:r w:rsidRPr="00EE7D5F">
        <w:rPr>
          <w:rFonts w:ascii="Arial" w:hAnsi="Arial" w:cs="Arial"/>
          <w:spacing w:val="1"/>
          <w:sz w:val="16"/>
          <w:szCs w:val="16"/>
        </w:rPr>
        <w:t xml:space="preserve"> </w:t>
      </w:r>
      <w:r w:rsidRPr="00EE7D5F">
        <w:rPr>
          <w:rFonts w:ascii="Arial" w:hAnsi="Arial" w:cs="Arial"/>
          <w:b/>
          <w:sz w:val="16"/>
          <w:szCs w:val="16"/>
        </w:rPr>
        <w:t>ПОСТАНО</w:t>
      </w:r>
      <w:r w:rsidRPr="00EE7D5F">
        <w:rPr>
          <w:rFonts w:ascii="Arial" w:hAnsi="Arial" w:cs="Arial"/>
          <w:b/>
          <w:sz w:val="16"/>
          <w:szCs w:val="16"/>
        </w:rPr>
        <w:t>В</w:t>
      </w:r>
      <w:r w:rsidRPr="00EE7D5F">
        <w:rPr>
          <w:rFonts w:ascii="Arial" w:hAnsi="Arial" w:cs="Arial"/>
          <w:b/>
          <w:sz w:val="16"/>
          <w:szCs w:val="16"/>
        </w:rPr>
        <w:t>ЛЯЕТ:</w:t>
      </w:r>
    </w:p>
    <w:p w:rsidR="00F6368B" w:rsidRPr="00EE7D5F" w:rsidRDefault="00F6368B" w:rsidP="00F6368B">
      <w:pPr>
        <w:ind w:firstLine="142"/>
        <w:jc w:val="both"/>
        <w:rPr>
          <w:rFonts w:ascii="Arial" w:hAnsi="Arial" w:cs="Arial"/>
          <w:spacing w:val="1"/>
          <w:sz w:val="16"/>
          <w:szCs w:val="16"/>
        </w:rPr>
      </w:pPr>
      <w:r w:rsidRPr="00EE7D5F">
        <w:rPr>
          <w:rFonts w:ascii="Arial" w:hAnsi="Arial" w:cs="Arial"/>
          <w:sz w:val="16"/>
          <w:szCs w:val="16"/>
        </w:rPr>
        <w:t xml:space="preserve">1. Внести изменения в актуализированную схему теплоснабжения Валдайского </w:t>
      </w:r>
      <w:r w:rsidRPr="00EE7D5F">
        <w:rPr>
          <w:rFonts w:ascii="Arial" w:hAnsi="Arial" w:cs="Arial"/>
          <w:spacing w:val="1"/>
          <w:sz w:val="16"/>
          <w:szCs w:val="16"/>
        </w:rPr>
        <w:t xml:space="preserve">городского поселения на 2020 год, утвержденную </w:t>
      </w:r>
      <w:r w:rsidRPr="00EE7D5F">
        <w:rPr>
          <w:rFonts w:ascii="Arial" w:hAnsi="Arial" w:cs="Arial"/>
          <w:sz w:val="16"/>
          <w:szCs w:val="16"/>
        </w:rPr>
        <w:t xml:space="preserve"> постано</w:t>
      </w:r>
      <w:r w:rsidRPr="00EE7D5F">
        <w:rPr>
          <w:rFonts w:ascii="Arial" w:hAnsi="Arial" w:cs="Arial"/>
          <w:sz w:val="16"/>
          <w:szCs w:val="16"/>
        </w:rPr>
        <w:t>в</w:t>
      </w:r>
      <w:r w:rsidRPr="00EE7D5F">
        <w:rPr>
          <w:rFonts w:ascii="Arial" w:hAnsi="Arial" w:cs="Arial"/>
          <w:sz w:val="16"/>
          <w:szCs w:val="16"/>
        </w:rPr>
        <w:t xml:space="preserve">лением </w:t>
      </w:r>
      <w:r w:rsidRPr="00EE7D5F">
        <w:rPr>
          <w:rFonts w:ascii="Arial" w:hAnsi="Arial" w:cs="Arial"/>
          <w:spacing w:val="1"/>
          <w:sz w:val="16"/>
          <w:szCs w:val="16"/>
        </w:rPr>
        <w:t>Администрации</w:t>
      </w:r>
      <w:r w:rsidRPr="00EE7D5F">
        <w:rPr>
          <w:rFonts w:ascii="Arial" w:hAnsi="Arial" w:cs="Arial"/>
          <w:sz w:val="16"/>
          <w:szCs w:val="16"/>
        </w:rPr>
        <w:t xml:space="preserve"> Валдайского муниципального района</w:t>
      </w:r>
      <w:r w:rsidRPr="00EE7D5F">
        <w:rPr>
          <w:rFonts w:ascii="Arial" w:hAnsi="Arial" w:cs="Arial"/>
          <w:spacing w:val="1"/>
          <w:sz w:val="16"/>
          <w:szCs w:val="16"/>
        </w:rPr>
        <w:t xml:space="preserve"> от 18.10.2019 № 1805, изложив строки 6, 7 таблицы планового объема реализации тепловой энергии котельных ООО «ТК Новгородская» пункта 3.4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020"/>
        <w:gridCol w:w="2643"/>
      </w:tblGrid>
      <w:tr w:rsidR="00F6368B" w:rsidRPr="00EE7D5F" w:rsidTr="00F6368B">
        <w:trPr>
          <w:trHeight w:val="20"/>
        </w:trPr>
        <w:tc>
          <w:tcPr>
            <w:tcW w:w="1134" w:type="dxa"/>
            <w:vAlign w:val="center"/>
          </w:tcPr>
          <w:p w:rsidR="00F6368B" w:rsidRPr="00EE7D5F" w:rsidRDefault="00F6368B" w:rsidP="00F6368B">
            <w:pPr>
              <w:jc w:val="center"/>
              <w:rPr>
                <w:rFonts w:ascii="Arial" w:hAnsi="Arial" w:cs="Arial"/>
                <w:b/>
                <w:spacing w:val="1"/>
                <w:sz w:val="16"/>
                <w:szCs w:val="16"/>
              </w:rPr>
            </w:pPr>
            <w:r w:rsidRPr="00EE7D5F">
              <w:rPr>
                <w:rFonts w:ascii="Arial" w:hAnsi="Arial" w:cs="Arial"/>
                <w:b/>
                <w:spacing w:val="1"/>
                <w:sz w:val="16"/>
                <w:szCs w:val="16"/>
              </w:rPr>
              <w:t>№</w:t>
            </w:r>
            <w:r>
              <w:rPr>
                <w:rFonts w:ascii="Arial" w:hAnsi="Arial" w:cs="Arial"/>
                <w:b/>
                <w:spacing w:val="1"/>
                <w:sz w:val="16"/>
                <w:szCs w:val="16"/>
              </w:rPr>
              <w:t xml:space="preserve"> </w:t>
            </w:r>
            <w:r w:rsidRPr="00EE7D5F">
              <w:rPr>
                <w:rFonts w:ascii="Arial" w:hAnsi="Arial" w:cs="Arial"/>
                <w:b/>
                <w:spacing w:val="1"/>
                <w:sz w:val="16"/>
                <w:szCs w:val="16"/>
              </w:rPr>
              <w:t>п/п</w:t>
            </w:r>
          </w:p>
        </w:tc>
        <w:tc>
          <w:tcPr>
            <w:tcW w:w="6020" w:type="dxa"/>
            <w:vAlign w:val="center"/>
          </w:tcPr>
          <w:p w:rsidR="00F6368B" w:rsidRPr="00EE7D5F" w:rsidRDefault="00F6368B" w:rsidP="00461588">
            <w:pPr>
              <w:jc w:val="center"/>
              <w:rPr>
                <w:rFonts w:ascii="Arial" w:hAnsi="Arial" w:cs="Arial"/>
                <w:b/>
                <w:spacing w:val="1"/>
                <w:sz w:val="16"/>
                <w:szCs w:val="16"/>
              </w:rPr>
            </w:pPr>
            <w:r w:rsidRPr="00EE7D5F">
              <w:rPr>
                <w:rFonts w:ascii="Arial" w:hAnsi="Arial" w:cs="Arial"/>
                <w:b/>
                <w:spacing w:val="1"/>
                <w:sz w:val="16"/>
                <w:szCs w:val="16"/>
              </w:rPr>
              <w:t>Котельная</w:t>
            </w:r>
          </w:p>
        </w:tc>
        <w:tc>
          <w:tcPr>
            <w:tcW w:w="2643" w:type="dxa"/>
            <w:vAlign w:val="center"/>
          </w:tcPr>
          <w:p w:rsidR="00F6368B" w:rsidRPr="00EE7D5F" w:rsidRDefault="00F6368B" w:rsidP="00461588">
            <w:pPr>
              <w:jc w:val="center"/>
              <w:rPr>
                <w:rFonts w:ascii="Arial" w:hAnsi="Arial" w:cs="Arial"/>
                <w:b/>
                <w:spacing w:val="1"/>
                <w:sz w:val="16"/>
                <w:szCs w:val="16"/>
              </w:rPr>
            </w:pPr>
            <w:r w:rsidRPr="00EE7D5F">
              <w:rPr>
                <w:rFonts w:ascii="Arial" w:hAnsi="Arial" w:cs="Arial"/>
                <w:b/>
                <w:spacing w:val="1"/>
                <w:sz w:val="16"/>
                <w:szCs w:val="16"/>
              </w:rPr>
              <w:t>2020 год</w:t>
            </w:r>
          </w:p>
        </w:tc>
      </w:tr>
      <w:tr w:rsidR="00F6368B" w:rsidRPr="00EE7D5F" w:rsidTr="00F6368B">
        <w:trPr>
          <w:trHeight w:val="20"/>
        </w:trPr>
        <w:tc>
          <w:tcPr>
            <w:tcW w:w="7154" w:type="dxa"/>
            <w:gridSpan w:val="2"/>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Валдайское городское поселение</w:t>
            </w:r>
          </w:p>
        </w:tc>
        <w:tc>
          <w:tcPr>
            <w:tcW w:w="2643" w:type="dxa"/>
            <w:vAlign w:val="center"/>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77 124,62</w:t>
            </w:r>
          </w:p>
        </w:tc>
      </w:tr>
      <w:tr w:rsidR="00F6368B" w:rsidRPr="00EE7D5F" w:rsidTr="00F6368B">
        <w:trPr>
          <w:trHeight w:val="20"/>
        </w:trPr>
        <w:tc>
          <w:tcPr>
            <w:tcW w:w="1134" w:type="dxa"/>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«6.</w:t>
            </w:r>
          </w:p>
        </w:tc>
        <w:tc>
          <w:tcPr>
            <w:tcW w:w="6020" w:type="dxa"/>
          </w:tcPr>
          <w:p w:rsidR="00F6368B" w:rsidRPr="00EE7D5F" w:rsidRDefault="00F6368B" w:rsidP="00461588">
            <w:pPr>
              <w:jc w:val="both"/>
              <w:rPr>
                <w:rFonts w:ascii="Arial" w:hAnsi="Arial" w:cs="Arial"/>
                <w:spacing w:val="1"/>
                <w:sz w:val="16"/>
                <w:szCs w:val="16"/>
              </w:rPr>
            </w:pPr>
            <w:r w:rsidRPr="00EE7D5F">
              <w:rPr>
                <w:rFonts w:ascii="Arial" w:hAnsi="Arial" w:cs="Arial"/>
                <w:spacing w:val="1"/>
                <w:sz w:val="16"/>
                <w:szCs w:val="16"/>
              </w:rPr>
              <w:t>БМК 21,0 МВт г. Валдай, пр. Васильева, д. 27</w:t>
            </w:r>
          </w:p>
        </w:tc>
        <w:tc>
          <w:tcPr>
            <w:tcW w:w="2643" w:type="dxa"/>
            <w:vAlign w:val="center"/>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25 996,54</w:t>
            </w:r>
          </w:p>
        </w:tc>
      </w:tr>
      <w:tr w:rsidR="00F6368B" w:rsidRPr="00EE7D5F" w:rsidTr="00F6368B">
        <w:trPr>
          <w:trHeight w:val="20"/>
        </w:trPr>
        <w:tc>
          <w:tcPr>
            <w:tcW w:w="1134" w:type="dxa"/>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7.</w:t>
            </w:r>
          </w:p>
        </w:tc>
        <w:tc>
          <w:tcPr>
            <w:tcW w:w="6020" w:type="dxa"/>
          </w:tcPr>
          <w:p w:rsidR="00F6368B" w:rsidRPr="00EE7D5F" w:rsidRDefault="00F6368B" w:rsidP="00461588">
            <w:pPr>
              <w:jc w:val="both"/>
              <w:rPr>
                <w:rFonts w:ascii="Arial" w:hAnsi="Arial" w:cs="Arial"/>
                <w:spacing w:val="1"/>
                <w:sz w:val="16"/>
                <w:szCs w:val="16"/>
              </w:rPr>
            </w:pPr>
            <w:r w:rsidRPr="00EE7D5F">
              <w:rPr>
                <w:rFonts w:ascii="Arial" w:hAnsi="Arial" w:cs="Arial"/>
                <w:spacing w:val="1"/>
                <w:sz w:val="16"/>
                <w:szCs w:val="16"/>
              </w:rPr>
              <w:t>№8 г. Валдай, ул. Молотковская, 11а</w:t>
            </w:r>
          </w:p>
        </w:tc>
        <w:tc>
          <w:tcPr>
            <w:tcW w:w="2643" w:type="dxa"/>
            <w:vAlign w:val="center"/>
          </w:tcPr>
          <w:p w:rsidR="00F6368B" w:rsidRPr="00EE7D5F" w:rsidRDefault="00F6368B" w:rsidP="00461588">
            <w:pPr>
              <w:jc w:val="center"/>
              <w:rPr>
                <w:rFonts w:ascii="Arial" w:hAnsi="Arial" w:cs="Arial"/>
                <w:spacing w:val="1"/>
                <w:sz w:val="16"/>
                <w:szCs w:val="16"/>
              </w:rPr>
            </w:pPr>
            <w:r w:rsidRPr="00EE7D5F">
              <w:rPr>
                <w:rFonts w:ascii="Arial" w:hAnsi="Arial" w:cs="Arial"/>
                <w:spacing w:val="1"/>
                <w:sz w:val="16"/>
                <w:szCs w:val="16"/>
              </w:rPr>
              <w:t>2 827,53</w:t>
            </w:r>
          </w:p>
        </w:tc>
      </w:tr>
    </w:tbl>
    <w:p w:rsidR="00F6368B" w:rsidRPr="00EE7D5F" w:rsidRDefault="00F6368B" w:rsidP="00F6368B">
      <w:pPr>
        <w:ind w:right="-2" w:firstLine="720"/>
        <w:jc w:val="right"/>
        <w:rPr>
          <w:rFonts w:ascii="Arial" w:hAnsi="Arial" w:cs="Arial"/>
          <w:spacing w:val="1"/>
          <w:sz w:val="16"/>
          <w:szCs w:val="16"/>
        </w:rPr>
      </w:pPr>
      <w:r w:rsidRPr="00EE7D5F">
        <w:rPr>
          <w:rFonts w:ascii="Arial" w:hAnsi="Arial" w:cs="Arial"/>
          <w:spacing w:val="1"/>
          <w:sz w:val="16"/>
          <w:szCs w:val="16"/>
        </w:rPr>
        <w:t xml:space="preserve">                                                                                                                    ».</w:t>
      </w:r>
    </w:p>
    <w:p w:rsidR="00F6368B" w:rsidRPr="00EE7D5F" w:rsidRDefault="00F6368B" w:rsidP="00F6368B">
      <w:pPr>
        <w:ind w:firstLine="142"/>
        <w:jc w:val="both"/>
        <w:rPr>
          <w:rFonts w:ascii="Arial" w:hAnsi="Arial" w:cs="Arial"/>
          <w:sz w:val="16"/>
          <w:szCs w:val="16"/>
        </w:rPr>
      </w:pPr>
      <w:r w:rsidRPr="00EE7D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E7D5F">
        <w:rPr>
          <w:rFonts w:ascii="Arial" w:hAnsi="Arial" w:cs="Arial"/>
          <w:sz w:val="16"/>
          <w:szCs w:val="16"/>
        </w:rPr>
        <w:t>ь</w:t>
      </w:r>
      <w:r w:rsidRPr="00EE7D5F">
        <w:rPr>
          <w:rFonts w:ascii="Arial" w:hAnsi="Arial" w:cs="Arial"/>
          <w:sz w:val="16"/>
          <w:szCs w:val="16"/>
        </w:rPr>
        <w:t>ного ра</w:t>
      </w:r>
      <w:r w:rsidRPr="00EE7D5F">
        <w:rPr>
          <w:rFonts w:ascii="Arial" w:hAnsi="Arial" w:cs="Arial"/>
          <w:sz w:val="16"/>
          <w:szCs w:val="16"/>
        </w:rPr>
        <w:t>й</w:t>
      </w:r>
      <w:r w:rsidRPr="00EE7D5F">
        <w:rPr>
          <w:rFonts w:ascii="Arial" w:hAnsi="Arial" w:cs="Arial"/>
          <w:sz w:val="16"/>
          <w:szCs w:val="16"/>
        </w:rPr>
        <w:t>она в сети «Интернет».</w:t>
      </w:r>
    </w:p>
    <w:p w:rsidR="00F6368B" w:rsidRPr="00EE7D5F" w:rsidRDefault="00F6368B" w:rsidP="00F6368B">
      <w:pPr>
        <w:jc w:val="both"/>
        <w:rPr>
          <w:rFonts w:ascii="Arial" w:hAnsi="Arial" w:cs="Arial"/>
          <w:sz w:val="16"/>
          <w:szCs w:val="16"/>
        </w:rPr>
      </w:pPr>
      <w:r w:rsidRPr="00EE7D5F">
        <w:rPr>
          <w:rFonts w:ascii="Arial" w:hAnsi="Arial" w:cs="Arial"/>
          <w:b/>
          <w:sz w:val="16"/>
          <w:szCs w:val="16"/>
        </w:rPr>
        <w:t>Глава муниципального района</w:t>
      </w:r>
      <w:r w:rsidRPr="00EE7D5F">
        <w:rPr>
          <w:rFonts w:ascii="Arial" w:hAnsi="Arial" w:cs="Arial"/>
          <w:b/>
          <w:sz w:val="16"/>
          <w:szCs w:val="16"/>
        </w:rPr>
        <w:tab/>
      </w:r>
      <w:r w:rsidRPr="00EE7D5F">
        <w:rPr>
          <w:rFonts w:ascii="Arial" w:hAnsi="Arial" w:cs="Arial"/>
          <w:b/>
          <w:sz w:val="16"/>
          <w:szCs w:val="16"/>
        </w:rPr>
        <w:tab/>
        <w:t>Ю.В.Стадэ</w:t>
      </w:r>
    </w:p>
    <w:p w:rsidR="00F6368B" w:rsidRDefault="00F6368B" w:rsidP="00E87F79">
      <w:pPr>
        <w:shd w:val="clear" w:color="auto" w:fill="FFFFFF"/>
        <w:suppressAutoHyphens/>
        <w:spacing w:line="240" w:lineRule="exact"/>
        <w:jc w:val="center"/>
        <w:rPr>
          <w:rFonts w:ascii="Arial" w:hAnsi="Arial" w:cs="Arial"/>
          <w:b/>
          <w:sz w:val="16"/>
          <w:szCs w:val="16"/>
        </w:rPr>
      </w:pPr>
    </w:p>
    <w:p w:rsidR="008109BC" w:rsidRPr="009579A2" w:rsidRDefault="008109BC" w:rsidP="008109BC">
      <w:pPr>
        <w:pStyle w:val="2"/>
        <w:rPr>
          <w:rFonts w:ascii="Arial" w:hAnsi="Arial" w:cs="Arial"/>
          <w:color w:val="000000"/>
          <w:sz w:val="16"/>
          <w:szCs w:val="16"/>
        </w:rPr>
      </w:pPr>
      <w:r w:rsidRPr="009579A2">
        <w:rPr>
          <w:rFonts w:ascii="Arial" w:hAnsi="Arial" w:cs="Arial"/>
          <w:color w:val="000000"/>
          <w:sz w:val="16"/>
          <w:szCs w:val="16"/>
        </w:rPr>
        <w:t>АДМИНИСТРАЦИЯ ВАЛДАЙСКОГО МУНИЦИПАЛЬНОГО РАЙОНА</w:t>
      </w:r>
    </w:p>
    <w:p w:rsidR="008109BC" w:rsidRPr="009579A2" w:rsidRDefault="008109BC" w:rsidP="008109BC">
      <w:pPr>
        <w:pStyle w:val="3"/>
        <w:rPr>
          <w:rFonts w:ascii="Arial" w:hAnsi="Arial" w:cs="Arial"/>
          <w:sz w:val="16"/>
          <w:szCs w:val="16"/>
        </w:rPr>
      </w:pPr>
      <w:r w:rsidRPr="009579A2">
        <w:rPr>
          <w:rFonts w:ascii="Arial" w:hAnsi="Arial" w:cs="Arial"/>
          <w:sz w:val="16"/>
          <w:szCs w:val="16"/>
        </w:rPr>
        <w:t>П О С Т А Н О В Л Е Н И Е</w:t>
      </w:r>
    </w:p>
    <w:p w:rsidR="008109BC" w:rsidRPr="009579A2" w:rsidRDefault="008109BC" w:rsidP="008109BC">
      <w:pPr>
        <w:jc w:val="center"/>
        <w:rPr>
          <w:rFonts w:ascii="Arial" w:hAnsi="Arial" w:cs="Arial"/>
          <w:color w:val="000000"/>
          <w:sz w:val="16"/>
          <w:szCs w:val="16"/>
        </w:rPr>
      </w:pPr>
      <w:r w:rsidRPr="009579A2">
        <w:rPr>
          <w:rFonts w:ascii="Arial" w:hAnsi="Arial" w:cs="Arial"/>
          <w:color w:val="000000"/>
          <w:sz w:val="16"/>
          <w:szCs w:val="16"/>
        </w:rPr>
        <w:t>18.11.2019 № 1984</w:t>
      </w:r>
    </w:p>
    <w:p w:rsidR="008109BC" w:rsidRDefault="008109BC" w:rsidP="008109BC">
      <w:pPr>
        <w:jc w:val="center"/>
        <w:rPr>
          <w:rFonts w:ascii="Arial" w:eastAsia="A" w:hAnsi="Arial" w:cs="Arial"/>
          <w:b/>
          <w:sz w:val="16"/>
          <w:szCs w:val="16"/>
        </w:rPr>
      </w:pPr>
      <w:r w:rsidRPr="009579A2">
        <w:rPr>
          <w:rFonts w:ascii="Arial" w:eastAsia="A" w:hAnsi="Arial" w:cs="Arial"/>
          <w:b/>
          <w:sz w:val="16"/>
          <w:szCs w:val="16"/>
        </w:rPr>
        <w:t>О закреплении территорий муниципального района за муниципальн</w:t>
      </w:r>
      <w:r w:rsidRPr="009579A2">
        <w:rPr>
          <w:rFonts w:ascii="Arial" w:eastAsia="A" w:hAnsi="Arial" w:cs="Arial"/>
          <w:b/>
          <w:sz w:val="16"/>
          <w:szCs w:val="16"/>
        </w:rPr>
        <w:t>ы</w:t>
      </w:r>
      <w:r w:rsidRPr="009579A2">
        <w:rPr>
          <w:rFonts w:ascii="Arial" w:eastAsia="A" w:hAnsi="Arial" w:cs="Arial"/>
          <w:b/>
          <w:sz w:val="16"/>
          <w:szCs w:val="16"/>
        </w:rPr>
        <w:t xml:space="preserve">ми </w:t>
      </w:r>
    </w:p>
    <w:p w:rsidR="008109BC" w:rsidRPr="009579A2" w:rsidRDefault="008109BC" w:rsidP="008109BC">
      <w:pPr>
        <w:jc w:val="center"/>
        <w:rPr>
          <w:rFonts w:ascii="Arial" w:hAnsi="Arial" w:cs="Arial"/>
          <w:b/>
          <w:sz w:val="16"/>
          <w:szCs w:val="16"/>
        </w:rPr>
      </w:pPr>
      <w:r w:rsidRPr="009579A2">
        <w:rPr>
          <w:rFonts w:ascii="Arial" w:eastAsia="A" w:hAnsi="Arial" w:cs="Arial"/>
          <w:b/>
          <w:sz w:val="16"/>
          <w:szCs w:val="16"/>
        </w:rPr>
        <w:t>общеобразовательными учреждениями</w:t>
      </w:r>
    </w:p>
    <w:p w:rsidR="008109BC" w:rsidRPr="009579A2" w:rsidRDefault="008109BC" w:rsidP="008109BC">
      <w:pPr>
        <w:widowControl w:val="0"/>
        <w:ind w:firstLine="142"/>
        <w:jc w:val="both"/>
        <w:rPr>
          <w:rFonts w:ascii="Arial" w:hAnsi="Arial" w:cs="Arial"/>
          <w:sz w:val="16"/>
          <w:szCs w:val="16"/>
        </w:rPr>
      </w:pPr>
      <w:r w:rsidRPr="009579A2">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sidRPr="009579A2">
        <w:rPr>
          <w:rFonts w:ascii="Arial" w:hAnsi="Arial" w:cs="Arial"/>
          <w:sz w:val="16"/>
          <w:szCs w:val="16"/>
        </w:rPr>
        <w:t>Админ</w:t>
      </w:r>
      <w:r w:rsidRPr="009579A2">
        <w:rPr>
          <w:rFonts w:ascii="Arial" w:hAnsi="Arial" w:cs="Arial"/>
          <w:sz w:val="16"/>
          <w:szCs w:val="16"/>
        </w:rPr>
        <w:t>и</w:t>
      </w:r>
      <w:r w:rsidRPr="009579A2">
        <w:rPr>
          <w:rFonts w:ascii="Arial" w:hAnsi="Arial" w:cs="Arial"/>
          <w:sz w:val="16"/>
          <w:szCs w:val="16"/>
        </w:rPr>
        <w:t xml:space="preserve">страция Валдайского муниципального района </w:t>
      </w:r>
      <w:r w:rsidRPr="009579A2">
        <w:rPr>
          <w:rFonts w:ascii="Arial" w:hAnsi="Arial" w:cs="Arial"/>
          <w:b/>
          <w:sz w:val="16"/>
          <w:szCs w:val="16"/>
        </w:rPr>
        <w:t>ПОСТ</w:t>
      </w:r>
      <w:r w:rsidRPr="009579A2">
        <w:rPr>
          <w:rFonts w:ascii="Arial" w:hAnsi="Arial" w:cs="Arial"/>
          <w:b/>
          <w:sz w:val="16"/>
          <w:szCs w:val="16"/>
        </w:rPr>
        <w:t>А</w:t>
      </w:r>
      <w:r w:rsidRPr="009579A2">
        <w:rPr>
          <w:rFonts w:ascii="Arial" w:hAnsi="Arial" w:cs="Arial"/>
          <w:b/>
          <w:sz w:val="16"/>
          <w:szCs w:val="16"/>
        </w:rPr>
        <w:t>НОВЛЯЕТ:</w:t>
      </w:r>
    </w:p>
    <w:p w:rsidR="008109BC" w:rsidRPr="009579A2" w:rsidRDefault="008109BC" w:rsidP="008109BC">
      <w:pPr>
        <w:ind w:firstLine="142"/>
        <w:jc w:val="both"/>
        <w:rPr>
          <w:rFonts w:ascii="Arial" w:eastAsia="A" w:hAnsi="Arial" w:cs="Arial"/>
          <w:sz w:val="16"/>
          <w:szCs w:val="16"/>
        </w:rPr>
      </w:pPr>
      <w:r w:rsidRPr="009579A2">
        <w:rPr>
          <w:rFonts w:ascii="Arial" w:hAnsi="Arial" w:cs="Arial"/>
          <w:sz w:val="16"/>
          <w:szCs w:val="16"/>
        </w:rPr>
        <w:t xml:space="preserve">1. </w:t>
      </w:r>
      <w:r w:rsidRPr="009579A2">
        <w:rPr>
          <w:rFonts w:ascii="Arial" w:eastAsia="A" w:hAnsi="Arial" w:cs="Arial"/>
          <w:sz w:val="16"/>
          <w:szCs w:val="16"/>
        </w:rPr>
        <w:t xml:space="preserve">Закрепить в 2020 году следующие территории муниципального района за муниципальными общеобразовательными учреждениями </w:t>
      </w:r>
      <w:r w:rsidRPr="009579A2">
        <w:rPr>
          <w:rFonts w:ascii="Arial" w:hAnsi="Arial" w:cs="Arial"/>
          <w:sz w:val="16"/>
          <w:szCs w:val="16"/>
        </w:rPr>
        <w:t>для осущес</w:t>
      </w:r>
      <w:r w:rsidRPr="009579A2">
        <w:rPr>
          <w:rFonts w:ascii="Arial" w:hAnsi="Arial" w:cs="Arial"/>
          <w:sz w:val="16"/>
          <w:szCs w:val="16"/>
        </w:rPr>
        <w:t>т</w:t>
      </w:r>
      <w:r w:rsidRPr="009579A2">
        <w:rPr>
          <w:rFonts w:ascii="Arial" w:hAnsi="Arial" w:cs="Arial"/>
          <w:sz w:val="16"/>
          <w:szCs w:val="16"/>
        </w:rPr>
        <w:t>вления приема обучающихся в общеобразовательные учреждения, реализующие основные общеобразовательные программы начального общего, о</w:t>
      </w:r>
      <w:r w:rsidRPr="009579A2">
        <w:rPr>
          <w:rFonts w:ascii="Arial" w:hAnsi="Arial" w:cs="Arial"/>
          <w:sz w:val="16"/>
          <w:szCs w:val="16"/>
        </w:rPr>
        <w:t>с</w:t>
      </w:r>
      <w:r w:rsidRPr="009579A2">
        <w:rPr>
          <w:rFonts w:ascii="Arial" w:hAnsi="Arial" w:cs="Arial"/>
          <w:sz w:val="16"/>
          <w:szCs w:val="16"/>
        </w:rPr>
        <w:t>новного общего, среднего общего образования</w:t>
      </w:r>
      <w:r w:rsidRPr="009579A2">
        <w:rPr>
          <w:rFonts w:ascii="Arial" w:eastAsia="A" w:hAnsi="Arial" w:cs="Arial"/>
          <w:sz w:val="16"/>
          <w:szCs w:val="16"/>
        </w:rPr>
        <w:t>:</w:t>
      </w:r>
    </w:p>
    <w:p w:rsidR="008109BC" w:rsidRPr="009579A2" w:rsidRDefault="008109BC" w:rsidP="008109BC">
      <w:pPr>
        <w:ind w:firstLine="142"/>
        <w:jc w:val="both"/>
        <w:rPr>
          <w:rFonts w:ascii="Arial" w:hAnsi="Arial" w:cs="Arial"/>
          <w:sz w:val="16"/>
          <w:szCs w:val="16"/>
        </w:rPr>
      </w:pPr>
      <w:r w:rsidRPr="009579A2">
        <w:rPr>
          <w:rFonts w:ascii="Arial" w:eastAsia="A" w:hAnsi="Arial" w:cs="Arial"/>
          <w:sz w:val="16"/>
          <w:szCs w:val="16"/>
        </w:rPr>
        <w:t>1.1. З</w:t>
      </w:r>
      <w:r w:rsidRPr="009579A2">
        <w:rPr>
          <w:rFonts w:ascii="Arial" w:hAnsi="Arial" w:cs="Arial"/>
          <w:sz w:val="16"/>
          <w:szCs w:val="16"/>
        </w:rPr>
        <w:t>а муниципальным автономным общеобразовательным учреждением «Средняя школа № 1 им.М.Аверина г.Валдай»:</w:t>
      </w:r>
    </w:p>
    <w:p w:rsidR="008109BC" w:rsidRPr="009579A2" w:rsidRDefault="008109BC" w:rsidP="008109BC">
      <w:pPr>
        <w:ind w:firstLine="142"/>
        <w:jc w:val="both"/>
        <w:rPr>
          <w:rFonts w:ascii="Arial" w:hAnsi="Arial" w:cs="Arial"/>
          <w:sz w:val="16"/>
          <w:szCs w:val="16"/>
        </w:rPr>
      </w:pPr>
      <w:r w:rsidRPr="009579A2">
        <w:rPr>
          <w:rFonts w:ascii="Arial" w:hAnsi="Arial" w:cs="Arial"/>
          <w:sz w:val="16"/>
          <w:szCs w:val="16"/>
        </w:rPr>
        <w:t xml:space="preserve">Базовый переулок, ул.Береговая, Выскодно, Выскодно-1, Выскодно-2, ул.Гагарина (нечетная сторона), ул.Георгиевская, ул.Германа, ул.Гостинопольская, Гостинопольский проезд, ул.Горького, ул.Декабристов, ул.Дворцовая, ул.Железнодорожная, ул.Зеленая, ул.Зимогорская, ул.Карла Маркса, ул.Кузьмина, Кузнечная площадь, ул.Луначарского, пер.Луначарского, ул.Марии Уткиной, пер.Марии Уткиной, ул.Молотковская, ул.Народная, ул.Некрасова, ул.Новгородская, ул.Озёрная, ул.Октябрьская, пер.Октябрьский, ул.Павлова, ул.Подгорная, Подгорный переулок, ул.Полевая, Приозерный переулок, ул.Пролетарская, </w:t>
      </w:r>
      <w:r w:rsidRPr="009579A2">
        <w:rPr>
          <w:rFonts w:ascii="Arial" w:eastAsia="A" w:hAnsi="Arial" w:cs="Arial"/>
          <w:sz w:val="16"/>
          <w:szCs w:val="16"/>
        </w:rPr>
        <w:t>ул.</w:t>
      </w:r>
      <w:r w:rsidRPr="009579A2">
        <w:rPr>
          <w:rFonts w:ascii="Arial" w:hAnsi="Arial" w:cs="Arial"/>
          <w:sz w:val="16"/>
          <w:szCs w:val="16"/>
        </w:rPr>
        <w:t>Радищева (до ул.Гагарина)</w:t>
      </w:r>
      <w:r w:rsidRPr="009579A2">
        <w:rPr>
          <w:rFonts w:ascii="Arial" w:eastAsia="A" w:hAnsi="Arial" w:cs="Arial"/>
          <w:sz w:val="16"/>
          <w:szCs w:val="16"/>
        </w:rPr>
        <w:t xml:space="preserve">, </w:t>
      </w:r>
      <w:r w:rsidRPr="009579A2">
        <w:rPr>
          <w:rFonts w:ascii="Arial" w:hAnsi="Arial" w:cs="Arial"/>
          <w:sz w:val="16"/>
          <w:szCs w:val="16"/>
        </w:rPr>
        <w:t xml:space="preserve">ул.Ручьевская, ул.Садовая, пл.Свободы, пер.Светлый, пр.Советский, Суворовский переулок, ул.Суворова, пер.Суворова, ул.Станционная, </w:t>
      </w:r>
      <w:r w:rsidRPr="009579A2">
        <w:rPr>
          <w:rFonts w:ascii="Arial" w:eastAsia="A" w:hAnsi="Arial" w:cs="Arial"/>
          <w:sz w:val="16"/>
          <w:szCs w:val="16"/>
        </w:rPr>
        <w:t>ул.</w:t>
      </w:r>
      <w:r w:rsidRPr="009579A2">
        <w:rPr>
          <w:rFonts w:ascii="Arial" w:hAnsi="Arial" w:cs="Arial"/>
          <w:sz w:val="16"/>
          <w:szCs w:val="16"/>
        </w:rPr>
        <w:t>Труда (до ул.Гагарина</w:t>
      </w:r>
      <w:r w:rsidRPr="009579A2">
        <w:rPr>
          <w:rFonts w:ascii="Arial" w:eastAsia="A" w:hAnsi="Arial" w:cs="Arial"/>
          <w:sz w:val="16"/>
          <w:szCs w:val="16"/>
        </w:rPr>
        <w:t>)</w:t>
      </w:r>
      <w:r w:rsidRPr="009579A2">
        <w:rPr>
          <w:rFonts w:ascii="Arial" w:hAnsi="Arial" w:cs="Arial"/>
          <w:sz w:val="16"/>
          <w:szCs w:val="16"/>
        </w:rPr>
        <w:t>, ул.Февральская (до ул.Гагарина), ул.Чернышевского, пер.Чернышевского, ул.Энергетиков, пер.Энергетиков, п.Короцко, п.Зимогорье, Поломять, д.Байнево, д.Бор, д.Гагрино, д.Горка, д.Едно, д.Ельчино, д.Закидово, д.Ключи, д.Нелюшка, д.Плотично, д.Полосы, д.Середея, д.Терехово, д.Шуя, остров Иверский монастырь;</w:t>
      </w:r>
    </w:p>
    <w:p w:rsidR="008109BC" w:rsidRPr="009579A2" w:rsidRDefault="008109BC" w:rsidP="008109BC">
      <w:pPr>
        <w:tabs>
          <w:tab w:val="left" w:pos="-240"/>
          <w:tab w:val="left" w:pos="-120"/>
          <w:tab w:val="left" w:pos="709"/>
          <w:tab w:val="left" w:pos="9600"/>
        </w:tabs>
        <w:ind w:firstLine="142"/>
        <w:jc w:val="both"/>
        <w:rPr>
          <w:rFonts w:ascii="Arial" w:hAnsi="Arial" w:cs="Arial"/>
          <w:bCs/>
          <w:sz w:val="16"/>
          <w:szCs w:val="16"/>
        </w:rPr>
      </w:pPr>
      <w:r w:rsidRPr="009579A2">
        <w:rPr>
          <w:rFonts w:ascii="Arial" w:hAnsi="Arial" w:cs="Arial"/>
          <w:sz w:val="16"/>
          <w:szCs w:val="16"/>
        </w:rPr>
        <w:t>1.2. За филиалом муниципального автономного общеобразовательного учреждения «Средняя школа № 1 им.М.Аверина г.Валдай»</w:t>
      </w:r>
      <w:r w:rsidRPr="009579A2">
        <w:rPr>
          <w:rFonts w:ascii="Arial" w:eastAsia="A" w:hAnsi="Arial" w:cs="Arial"/>
          <w:bCs/>
          <w:sz w:val="16"/>
          <w:szCs w:val="16"/>
        </w:rPr>
        <w:t xml:space="preserve"> </w:t>
      </w:r>
      <w:r w:rsidRPr="009579A2">
        <w:rPr>
          <w:rFonts w:ascii="Arial" w:hAnsi="Arial" w:cs="Arial"/>
          <w:bCs/>
          <w:sz w:val="16"/>
          <w:szCs w:val="16"/>
        </w:rPr>
        <w:t>в с.Едрово:</w:t>
      </w:r>
    </w:p>
    <w:p w:rsidR="008109BC" w:rsidRPr="009579A2" w:rsidRDefault="008109BC" w:rsidP="008109BC">
      <w:pPr>
        <w:tabs>
          <w:tab w:val="left" w:pos="-240"/>
          <w:tab w:val="left" w:pos="-120"/>
          <w:tab w:val="left" w:pos="709"/>
          <w:tab w:val="left" w:pos="9600"/>
        </w:tabs>
        <w:ind w:firstLine="142"/>
        <w:jc w:val="both"/>
        <w:rPr>
          <w:rFonts w:ascii="Arial" w:eastAsia="A" w:hAnsi="Arial" w:cs="Arial"/>
          <w:sz w:val="16"/>
          <w:szCs w:val="16"/>
        </w:rPr>
      </w:pPr>
      <w:r w:rsidRPr="009579A2">
        <w:rPr>
          <w:rFonts w:ascii="Arial" w:eastAsia="A" w:hAnsi="Arial" w:cs="Arial"/>
          <w:sz w:val="16"/>
          <w:szCs w:val="16"/>
        </w:rPr>
        <w:t>с.Едрово, д.Большое Носакино, д.Добывалово, д.Зеленая Роща, д.Новая Ситенка, д.Среднее Носакино, д.Старая Ситенка, д.Бель, д.Ванютино, д.Красилово, д.Марково, д.Новинка, д.Плав, д.Речка, д.Семенова Гора, д.Старово, д.Яконово, д.Афанасово, д.Гвоздки, д.Костелево, д.Макушино, д.Наволок, д.Рядчино, д.Селище, д.Старина, д.Труфаново, д.Харитониха;</w:t>
      </w:r>
    </w:p>
    <w:p w:rsidR="008109BC" w:rsidRPr="009579A2" w:rsidRDefault="008109BC" w:rsidP="008109BC">
      <w:pPr>
        <w:tabs>
          <w:tab w:val="left" w:pos="-240"/>
          <w:tab w:val="left" w:pos="-120"/>
          <w:tab w:val="left" w:pos="709"/>
          <w:tab w:val="left" w:pos="9600"/>
        </w:tabs>
        <w:ind w:firstLine="142"/>
        <w:jc w:val="both"/>
        <w:rPr>
          <w:rFonts w:ascii="Arial" w:hAnsi="Arial" w:cs="Arial"/>
          <w:sz w:val="16"/>
          <w:szCs w:val="16"/>
        </w:rPr>
      </w:pPr>
      <w:r w:rsidRPr="009579A2">
        <w:rPr>
          <w:rFonts w:ascii="Arial" w:eastAsia="A" w:hAnsi="Arial" w:cs="Arial"/>
          <w:sz w:val="16"/>
          <w:szCs w:val="16"/>
        </w:rPr>
        <w:t>1.3. З</w:t>
      </w:r>
      <w:r w:rsidRPr="009579A2">
        <w:rPr>
          <w:rFonts w:ascii="Arial" w:hAnsi="Arial" w:cs="Arial"/>
          <w:sz w:val="16"/>
          <w:szCs w:val="16"/>
        </w:rPr>
        <w:t>а муниципальным автономным общеобразовательным учрежден</w:t>
      </w:r>
      <w:r w:rsidRPr="009579A2">
        <w:rPr>
          <w:rFonts w:ascii="Arial" w:hAnsi="Arial" w:cs="Arial"/>
          <w:sz w:val="16"/>
          <w:szCs w:val="16"/>
        </w:rPr>
        <w:t>и</w:t>
      </w:r>
      <w:r w:rsidRPr="009579A2">
        <w:rPr>
          <w:rFonts w:ascii="Arial" w:hAnsi="Arial" w:cs="Arial"/>
          <w:sz w:val="16"/>
          <w:szCs w:val="16"/>
        </w:rPr>
        <w:t xml:space="preserve">ем «Средняя школа № </w:t>
      </w:r>
      <w:smartTag w:uri="urn:schemas-microsoft-com:office:smarttags" w:element="metricconverter">
        <w:smartTagPr>
          <w:attr w:name="ProductID" w:val="2 г"/>
        </w:smartTagPr>
        <w:r w:rsidRPr="009579A2">
          <w:rPr>
            <w:rFonts w:ascii="Arial" w:hAnsi="Arial" w:cs="Arial"/>
            <w:sz w:val="16"/>
            <w:szCs w:val="16"/>
          </w:rPr>
          <w:t>2 г</w:t>
        </w:r>
      </w:smartTag>
      <w:r w:rsidRPr="009579A2">
        <w:rPr>
          <w:rFonts w:ascii="Arial" w:hAnsi="Arial" w:cs="Arial"/>
          <w:sz w:val="16"/>
          <w:szCs w:val="16"/>
        </w:rPr>
        <w:t>.Валдай»:</w:t>
      </w:r>
    </w:p>
    <w:p w:rsidR="008109BC" w:rsidRPr="009579A2" w:rsidRDefault="008109BC" w:rsidP="008109BC">
      <w:pPr>
        <w:tabs>
          <w:tab w:val="left" w:pos="-240"/>
          <w:tab w:val="left" w:pos="-120"/>
          <w:tab w:val="left" w:pos="709"/>
          <w:tab w:val="left" w:pos="9600"/>
        </w:tabs>
        <w:ind w:firstLine="142"/>
        <w:jc w:val="both"/>
        <w:rPr>
          <w:rFonts w:ascii="Arial" w:eastAsia="A" w:hAnsi="Arial" w:cs="Arial"/>
          <w:sz w:val="16"/>
          <w:szCs w:val="16"/>
        </w:rPr>
      </w:pPr>
      <w:r w:rsidRPr="009579A2">
        <w:rPr>
          <w:rFonts w:ascii="Arial" w:hAnsi="Arial" w:cs="Arial"/>
          <w:sz w:val="16"/>
          <w:szCs w:val="16"/>
        </w:rPr>
        <w:t xml:space="preserve">ул.Белова, ул.Гагарина (четная сторона), ул.Гоголя, Дворецкий переезд, ул.Кирова, пер. Кирова, Комсомольский проспект, проезд Крестецкий, ул.Крупской (до ул.Совхозной), ул.Ленина (до ул.Совхозной), ул.Лесная, ул.Ломоносова, ул.Нахимова, ул.Победы, ул.Пушкина, </w:t>
      </w:r>
      <w:r w:rsidRPr="009579A2">
        <w:rPr>
          <w:rFonts w:ascii="Arial" w:eastAsia="A" w:hAnsi="Arial" w:cs="Arial"/>
          <w:sz w:val="16"/>
          <w:szCs w:val="16"/>
        </w:rPr>
        <w:t xml:space="preserve">пер.Пушкинский, </w:t>
      </w:r>
      <w:r w:rsidRPr="009579A2">
        <w:rPr>
          <w:rFonts w:ascii="Arial" w:hAnsi="Arial" w:cs="Arial"/>
          <w:sz w:val="16"/>
          <w:szCs w:val="16"/>
        </w:rPr>
        <w:t xml:space="preserve"> ул.Радищева</w:t>
      </w:r>
      <w:r w:rsidRPr="009579A2">
        <w:rPr>
          <w:rFonts w:ascii="Arial" w:eastAsia="A" w:hAnsi="Arial" w:cs="Arial"/>
          <w:sz w:val="16"/>
          <w:szCs w:val="16"/>
        </w:rPr>
        <w:t xml:space="preserve"> </w:t>
      </w:r>
      <w:r w:rsidRPr="009579A2">
        <w:rPr>
          <w:rFonts w:ascii="Arial" w:hAnsi="Arial" w:cs="Arial"/>
          <w:sz w:val="16"/>
          <w:szCs w:val="16"/>
        </w:rPr>
        <w:t>(от ул.Гагарина),  ул.Труда</w:t>
      </w:r>
      <w:r w:rsidRPr="009579A2">
        <w:rPr>
          <w:rFonts w:ascii="Arial" w:eastAsia="A" w:hAnsi="Arial" w:cs="Arial"/>
          <w:sz w:val="16"/>
          <w:szCs w:val="16"/>
        </w:rPr>
        <w:t xml:space="preserve"> </w:t>
      </w:r>
      <w:r w:rsidRPr="009579A2">
        <w:rPr>
          <w:rFonts w:ascii="Arial" w:hAnsi="Arial" w:cs="Arial"/>
          <w:sz w:val="16"/>
          <w:szCs w:val="16"/>
        </w:rPr>
        <w:t xml:space="preserve">(от ул.Гагарина), </w:t>
      </w:r>
      <w:r w:rsidRPr="009579A2">
        <w:rPr>
          <w:rFonts w:ascii="Arial" w:eastAsia="A" w:hAnsi="Arial" w:cs="Arial"/>
          <w:sz w:val="16"/>
          <w:szCs w:val="16"/>
        </w:rPr>
        <w:t>Тракто</w:t>
      </w:r>
      <w:r w:rsidRPr="009579A2">
        <w:rPr>
          <w:rFonts w:ascii="Arial" w:eastAsia="A" w:hAnsi="Arial" w:cs="Arial"/>
          <w:sz w:val="16"/>
          <w:szCs w:val="16"/>
        </w:rPr>
        <w:t>р</w:t>
      </w:r>
      <w:r w:rsidRPr="009579A2">
        <w:rPr>
          <w:rFonts w:ascii="Arial" w:eastAsia="A" w:hAnsi="Arial" w:cs="Arial"/>
          <w:sz w:val="16"/>
          <w:szCs w:val="16"/>
        </w:rPr>
        <w:t xml:space="preserve">ный проезд, </w:t>
      </w:r>
      <w:r w:rsidRPr="009579A2">
        <w:rPr>
          <w:rFonts w:ascii="Arial" w:hAnsi="Arial" w:cs="Arial"/>
          <w:sz w:val="16"/>
          <w:szCs w:val="16"/>
        </w:rPr>
        <w:t>ул.Февральская (от ул.Гагарина до ул. Совхозная), ул.Чехова;</w:t>
      </w:r>
    </w:p>
    <w:p w:rsidR="008109BC" w:rsidRPr="009579A2" w:rsidRDefault="008109BC" w:rsidP="008109BC">
      <w:pPr>
        <w:tabs>
          <w:tab w:val="left" w:pos="709"/>
        </w:tabs>
        <w:ind w:firstLine="142"/>
        <w:jc w:val="both"/>
        <w:rPr>
          <w:rFonts w:ascii="Arial" w:eastAsia="A" w:hAnsi="Arial" w:cs="Arial"/>
          <w:sz w:val="16"/>
          <w:szCs w:val="16"/>
        </w:rPr>
      </w:pPr>
      <w:r w:rsidRPr="009579A2">
        <w:rPr>
          <w:rFonts w:ascii="Arial" w:eastAsia="A" w:hAnsi="Arial" w:cs="Arial"/>
          <w:sz w:val="16"/>
          <w:szCs w:val="16"/>
        </w:rPr>
        <w:t xml:space="preserve">1.4. За филиалом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9579A2">
          <w:rPr>
            <w:rFonts w:ascii="Arial" w:eastAsia="A" w:hAnsi="Arial" w:cs="Arial"/>
            <w:sz w:val="16"/>
            <w:szCs w:val="16"/>
          </w:rPr>
          <w:t>2 г</w:t>
        </w:r>
      </w:smartTag>
      <w:r w:rsidRPr="009579A2">
        <w:rPr>
          <w:rFonts w:ascii="Arial" w:eastAsia="A" w:hAnsi="Arial" w:cs="Arial"/>
          <w:sz w:val="16"/>
          <w:szCs w:val="16"/>
        </w:rPr>
        <w:t>.Валдай»</w:t>
      </w:r>
      <w:r w:rsidRPr="009579A2">
        <w:rPr>
          <w:rFonts w:ascii="Arial" w:eastAsia="A" w:hAnsi="Arial" w:cs="Arial"/>
          <w:bCs/>
          <w:sz w:val="16"/>
          <w:szCs w:val="16"/>
        </w:rPr>
        <w:t xml:space="preserve"> в п. Рощино:</w:t>
      </w:r>
      <w:r w:rsidRPr="009579A2">
        <w:rPr>
          <w:rFonts w:ascii="Arial" w:eastAsia="A" w:hAnsi="Arial" w:cs="Arial"/>
          <w:sz w:val="16"/>
          <w:szCs w:val="16"/>
        </w:rPr>
        <w:t xml:space="preserve"> </w:t>
      </w:r>
    </w:p>
    <w:p w:rsidR="008109BC" w:rsidRPr="009579A2" w:rsidRDefault="008109BC" w:rsidP="008109BC">
      <w:pPr>
        <w:tabs>
          <w:tab w:val="left" w:pos="-240"/>
          <w:tab w:val="left" w:pos="-120"/>
          <w:tab w:val="left" w:pos="709"/>
          <w:tab w:val="left" w:pos="9600"/>
        </w:tabs>
        <w:ind w:firstLine="142"/>
        <w:jc w:val="both"/>
        <w:rPr>
          <w:rFonts w:ascii="Arial" w:eastAsia="A" w:hAnsi="Arial" w:cs="Arial"/>
          <w:sz w:val="16"/>
          <w:szCs w:val="16"/>
        </w:rPr>
      </w:pPr>
      <w:r w:rsidRPr="009579A2">
        <w:rPr>
          <w:rFonts w:ascii="Arial" w:eastAsia="A" w:hAnsi="Arial" w:cs="Arial"/>
          <w:sz w:val="16"/>
          <w:szCs w:val="16"/>
        </w:rPr>
        <w:t>д.Борисово, д.Долгие Бороды, д.Новая, д.Новотроицы, п.Рощино, д.Станки, д.Усадье, д.Ужин, д.Ящерово;</w:t>
      </w:r>
    </w:p>
    <w:p w:rsidR="008109BC" w:rsidRPr="009579A2" w:rsidRDefault="008109BC" w:rsidP="008109BC">
      <w:pPr>
        <w:tabs>
          <w:tab w:val="left" w:pos="709"/>
        </w:tabs>
        <w:ind w:firstLine="142"/>
        <w:jc w:val="both"/>
        <w:rPr>
          <w:rFonts w:ascii="Arial" w:hAnsi="Arial" w:cs="Arial"/>
          <w:sz w:val="16"/>
          <w:szCs w:val="16"/>
        </w:rPr>
      </w:pPr>
      <w:r w:rsidRPr="009579A2">
        <w:rPr>
          <w:rFonts w:ascii="Arial" w:eastAsia="A" w:hAnsi="Arial" w:cs="Arial"/>
          <w:sz w:val="16"/>
          <w:szCs w:val="16"/>
        </w:rPr>
        <w:t>1.5. З</w:t>
      </w:r>
      <w:r w:rsidRPr="009579A2">
        <w:rPr>
          <w:rFonts w:ascii="Arial" w:hAnsi="Arial" w:cs="Arial"/>
          <w:sz w:val="16"/>
          <w:szCs w:val="16"/>
        </w:rPr>
        <w:t>а муниципальным автономным общеобразовательным учреждением «Гимн</w:t>
      </w:r>
      <w:r w:rsidRPr="009579A2">
        <w:rPr>
          <w:rFonts w:ascii="Arial" w:hAnsi="Arial" w:cs="Arial"/>
          <w:sz w:val="16"/>
          <w:szCs w:val="16"/>
        </w:rPr>
        <w:t>а</w:t>
      </w:r>
      <w:r w:rsidRPr="009579A2">
        <w:rPr>
          <w:rFonts w:ascii="Arial" w:hAnsi="Arial" w:cs="Arial"/>
          <w:sz w:val="16"/>
          <w:szCs w:val="16"/>
        </w:rPr>
        <w:t xml:space="preserve">зия» г.Валдай: </w:t>
      </w:r>
    </w:p>
    <w:p w:rsidR="008109BC" w:rsidRPr="009579A2" w:rsidRDefault="008109BC" w:rsidP="008109BC">
      <w:pPr>
        <w:tabs>
          <w:tab w:val="left" w:pos="709"/>
        </w:tabs>
        <w:ind w:firstLine="142"/>
        <w:jc w:val="both"/>
        <w:rPr>
          <w:rFonts w:ascii="Arial" w:eastAsia="A" w:hAnsi="Arial" w:cs="Arial"/>
          <w:bCs/>
          <w:sz w:val="16"/>
          <w:szCs w:val="16"/>
        </w:rPr>
      </w:pPr>
      <w:r w:rsidRPr="009579A2">
        <w:rPr>
          <w:rFonts w:ascii="Arial" w:eastAsia="A" w:hAnsi="Arial" w:cs="Arial"/>
          <w:sz w:val="16"/>
          <w:szCs w:val="16"/>
        </w:rPr>
        <w:t xml:space="preserve">ул.Братская, </w:t>
      </w:r>
      <w:r w:rsidRPr="009579A2">
        <w:rPr>
          <w:rFonts w:ascii="Arial" w:hAnsi="Arial" w:cs="Arial"/>
          <w:sz w:val="16"/>
          <w:szCs w:val="16"/>
        </w:rPr>
        <w:t>ул.1-ая Братская, ул.2-ая Братская</w:t>
      </w:r>
      <w:r w:rsidRPr="009579A2">
        <w:rPr>
          <w:rFonts w:ascii="Arial" w:eastAsia="A" w:hAnsi="Arial" w:cs="Arial"/>
          <w:sz w:val="16"/>
          <w:szCs w:val="16"/>
        </w:rPr>
        <w:t>, ул.Александра Булина, ул.Ветеранов, ул.Дорожная, ул.Дружбы, переулок Дружбы, ул.Екатерининская, ул.Якова Зимина, пер.Якова Зимина, ул.Лесхозная,</w:t>
      </w:r>
      <w:r w:rsidRPr="009579A2">
        <w:rPr>
          <w:rFonts w:ascii="Arial" w:hAnsi="Arial" w:cs="Arial"/>
          <w:sz w:val="16"/>
          <w:szCs w:val="16"/>
        </w:rPr>
        <w:t xml:space="preserve"> </w:t>
      </w:r>
      <w:r w:rsidRPr="009579A2">
        <w:rPr>
          <w:rFonts w:ascii="Arial" w:eastAsia="A" w:hAnsi="Arial" w:cs="Arial"/>
          <w:sz w:val="16"/>
          <w:szCs w:val="16"/>
        </w:rPr>
        <w:t xml:space="preserve">ул.Алексея Маресьева, пер.Алексея Маресьева, ул.Александра Михайлова, </w:t>
      </w:r>
      <w:r w:rsidRPr="009579A2">
        <w:rPr>
          <w:rFonts w:ascii="Arial" w:hAnsi="Arial" w:cs="Arial"/>
          <w:sz w:val="16"/>
          <w:szCs w:val="16"/>
        </w:rPr>
        <w:t xml:space="preserve">ул.Молодежная, переулок Молодежный, пер. Кооператоров, ул.Колхозная, ул.Крупской (от ул.Совхозной), ул.Ленина (от ул. Совхозная), </w:t>
      </w:r>
      <w:r w:rsidRPr="009579A2">
        <w:rPr>
          <w:rFonts w:ascii="Arial" w:eastAsia="A" w:hAnsi="Arial" w:cs="Arial"/>
          <w:sz w:val="16"/>
          <w:szCs w:val="16"/>
        </w:rPr>
        <w:t>ул.Новая, пер.Новый,</w:t>
      </w:r>
      <w:r w:rsidRPr="009579A2">
        <w:rPr>
          <w:rFonts w:ascii="Arial" w:hAnsi="Arial" w:cs="Arial"/>
          <w:sz w:val="16"/>
          <w:szCs w:val="16"/>
        </w:rPr>
        <w:t xml:space="preserve"> ул.Парковая, ул.Песчаная</w:t>
      </w:r>
      <w:r w:rsidRPr="009579A2">
        <w:rPr>
          <w:rFonts w:ascii="Arial" w:eastAsia="A" w:hAnsi="Arial" w:cs="Arial"/>
          <w:sz w:val="16"/>
          <w:szCs w:val="16"/>
        </w:rPr>
        <w:t xml:space="preserve">, ул.Александра Петрова, </w:t>
      </w:r>
      <w:r w:rsidRPr="009579A2">
        <w:rPr>
          <w:rFonts w:ascii="Arial" w:hAnsi="Arial" w:cs="Arial"/>
          <w:sz w:val="16"/>
          <w:szCs w:val="16"/>
        </w:rPr>
        <w:t xml:space="preserve">ул.Первомайская, ул.Совхозная, ул.Тракторная, пр.Васильева, ул.Матусовского, ул.Мелиораторов, ул.Механизаторов, Студгородок, </w:t>
      </w:r>
      <w:r w:rsidRPr="009579A2">
        <w:rPr>
          <w:rFonts w:ascii="Arial" w:eastAsia="A" w:hAnsi="Arial" w:cs="Arial"/>
          <w:sz w:val="16"/>
          <w:szCs w:val="16"/>
        </w:rPr>
        <w:t xml:space="preserve"> ул.Реченская, пер.Рощинский, ул.Северная, ул.Санкт-Петербургская, ул.Сосновая, ул.Станковская, пер.Станковский, ул.Студенческая, ул.Строителей, пер.Строителей, ул.Николая Терехина, ул.Учхоз, ул.Февральская (от ул.Совхозная), ул.Ивана Фошина, ул.Юпитерская, Юпитерский переулок, ул.Энтузиастов;</w:t>
      </w:r>
    </w:p>
    <w:p w:rsidR="008109BC" w:rsidRPr="009579A2" w:rsidRDefault="008109BC" w:rsidP="008109BC">
      <w:pPr>
        <w:ind w:firstLine="142"/>
        <w:jc w:val="both"/>
        <w:rPr>
          <w:rFonts w:ascii="Arial" w:hAnsi="Arial" w:cs="Arial"/>
          <w:sz w:val="16"/>
          <w:szCs w:val="16"/>
        </w:rPr>
      </w:pPr>
      <w:r w:rsidRPr="009579A2">
        <w:rPr>
          <w:rFonts w:ascii="Arial" w:eastAsia="A" w:hAnsi="Arial" w:cs="Arial"/>
          <w:bCs/>
          <w:sz w:val="16"/>
          <w:szCs w:val="16"/>
        </w:rPr>
        <w:t>1.6. З</w:t>
      </w:r>
      <w:r w:rsidRPr="009579A2">
        <w:rPr>
          <w:rFonts w:ascii="Arial" w:hAnsi="Arial" w:cs="Arial"/>
          <w:bCs/>
          <w:sz w:val="16"/>
          <w:szCs w:val="16"/>
        </w:rPr>
        <w:t>а муниципальным автономным общеобразовательным учрежден</w:t>
      </w:r>
      <w:r w:rsidRPr="009579A2">
        <w:rPr>
          <w:rFonts w:ascii="Arial" w:hAnsi="Arial" w:cs="Arial"/>
          <w:bCs/>
          <w:sz w:val="16"/>
          <w:szCs w:val="16"/>
        </w:rPr>
        <w:t>и</w:t>
      </w:r>
      <w:r w:rsidRPr="009579A2">
        <w:rPr>
          <w:rFonts w:ascii="Arial" w:hAnsi="Arial" w:cs="Arial"/>
          <w:bCs/>
          <w:sz w:val="16"/>
          <w:szCs w:val="16"/>
        </w:rPr>
        <w:t xml:space="preserve">ем «Средняя школа № 4 с.Яжелбицы»: </w:t>
      </w:r>
      <w:r w:rsidRPr="009579A2">
        <w:rPr>
          <w:rFonts w:ascii="Arial" w:hAnsi="Arial" w:cs="Arial"/>
          <w:sz w:val="16"/>
          <w:szCs w:val="16"/>
        </w:rPr>
        <w:t xml:space="preserve"> </w:t>
      </w:r>
    </w:p>
    <w:p w:rsidR="008109BC" w:rsidRPr="009579A2" w:rsidRDefault="008109BC" w:rsidP="008109BC">
      <w:pPr>
        <w:ind w:firstLine="142"/>
        <w:jc w:val="both"/>
        <w:rPr>
          <w:rFonts w:ascii="Arial" w:eastAsia="A" w:hAnsi="Arial" w:cs="Arial"/>
          <w:bCs/>
          <w:sz w:val="16"/>
          <w:szCs w:val="16"/>
        </w:rPr>
      </w:pPr>
      <w:r w:rsidRPr="009579A2">
        <w:rPr>
          <w:rFonts w:ascii="Arial" w:hAnsi="Arial" w:cs="Arial"/>
          <w:sz w:val="16"/>
          <w:szCs w:val="16"/>
        </w:rPr>
        <w:t>с.Яжелбицы, д.Борцово, д.Варницы, д.Великий Двор, д.Горушки, д.Ижицы, д.Киселевка, д.Княжово, д.Кузнецовка, д.Миронеги, д.Миронушка, д.Немчинова Гора, д.Объездно, д.Овинчище, д.Почеп, д.Шугино, д.Чавницы, д.Поломять, д.Быково, д.Брод, д.Буданово, д.Ватцы, д.Дерганиха, д.Еглино, д.Ильюшкино, д.Костково, д. Лысино, д.Лучки, д.Мыза, д.Некрасовичи, п.Приозерный</w:t>
      </w:r>
      <w:r w:rsidRPr="009579A2">
        <w:rPr>
          <w:rFonts w:ascii="Arial" w:eastAsia="A" w:hAnsi="Arial" w:cs="Arial"/>
          <w:sz w:val="16"/>
          <w:szCs w:val="16"/>
        </w:rPr>
        <w:t>,</w:t>
      </w:r>
      <w:r w:rsidRPr="009579A2">
        <w:rPr>
          <w:rFonts w:ascii="Arial" w:hAnsi="Arial" w:cs="Arial"/>
          <w:sz w:val="16"/>
          <w:szCs w:val="16"/>
        </w:rPr>
        <w:t xml:space="preserve"> ПНИ «Приозерный», п.Рыбный, д.Серганиха, д.Сельско, д.Соколово, д.Сопки, д.Стекляницы, д.Теребень, д.Усиха, д.Усторонье;</w:t>
      </w:r>
    </w:p>
    <w:p w:rsidR="008109BC" w:rsidRPr="009579A2" w:rsidRDefault="008109BC" w:rsidP="008109BC">
      <w:pPr>
        <w:ind w:firstLine="142"/>
        <w:jc w:val="both"/>
        <w:rPr>
          <w:rFonts w:ascii="Arial" w:eastAsia="A" w:hAnsi="Arial" w:cs="Arial"/>
          <w:bCs/>
          <w:sz w:val="16"/>
          <w:szCs w:val="16"/>
        </w:rPr>
      </w:pPr>
      <w:r w:rsidRPr="009579A2">
        <w:rPr>
          <w:rFonts w:ascii="Arial" w:eastAsia="A" w:hAnsi="Arial" w:cs="Arial"/>
          <w:bCs/>
          <w:sz w:val="16"/>
          <w:szCs w:val="16"/>
        </w:rPr>
        <w:t>1.7. За филиалом муниципального автономного общеобразовательного учреждения «Средняя школа № 4 с.Яжелбицы» в д. Любн</w:t>
      </w:r>
      <w:r w:rsidRPr="009579A2">
        <w:rPr>
          <w:rFonts w:ascii="Arial" w:eastAsia="A" w:hAnsi="Arial" w:cs="Arial"/>
          <w:bCs/>
          <w:sz w:val="16"/>
          <w:szCs w:val="16"/>
        </w:rPr>
        <w:t>и</w:t>
      </w:r>
      <w:r w:rsidRPr="009579A2">
        <w:rPr>
          <w:rFonts w:ascii="Arial" w:eastAsia="A" w:hAnsi="Arial" w:cs="Arial"/>
          <w:bCs/>
          <w:sz w:val="16"/>
          <w:szCs w:val="16"/>
        </w:rPr>
        <w:t>ца:</w:t>
      </w:r>
    </w:p>
    <w:p w:rsidR="008109BC" w:rsidRPr="009579A2" w:rsidRDefault="008109BC" w:rsidP="008109BC">
      <w:pPr>
        <w:ind w:firstLine="142"/>
        <w:jc w:val="both"/>
        <w:rPr>
          <w:rFonts w:ascii="Arial" w:eastAsia="A" w:hAnsi="Arial" w:cs="Arial"/>
          <w:bCs/>
          <w:sz w:val="16"/>
          <w:szCs w:val="16"/>
        </w:rPr>
      </w:pPr>
      <w:r w:rsidRPr="009579A2">
        <w:rPr>
          <w:rFonts w:ascii="Arial" w:eastAsia="A" w:hAnsi="Arial" w:cs="Arial"/>
          <w:bCs/>
          <w:sz w:val="16"/>
          <w:szCs w:val="16"/>
        </w:rPr>
        <w:t>д.Любница, д.Гостевщина, д.Горки, д.Дубровка, д.Ермошкино, д.Жерновка, д.Корытенка, д.Кстечки, д.Новые Удрицы, д.Старые Удрицы, д.Углы, д.Ямница; д.Лутовенка, д.Быльчино, д.Высокуша, д.Долматово, д.Карнаухово, д.Кувизино, д.Милятино, д.Падбережье, д.Петрово-Сосницы, д.Селилово, д.Сиротино, д.Сосницы;</w:t>
      </w:r>
    </w:p>
    <w:p w:rsidR="008109BC" w:rsidRPr="009579A2" w:rsidRDefault="008109BC" w:rsidP="008109BC">
      <w:pPr>
        <w:ind w:firstLine="142"/>
        <w:jc w:val="both"/>
        <w:rPr>
          <w:rFonts w:ascii="Arial" w:eastAsia="A" w:hAnsi="Arial" w:cs="Arial"/>
          <w:bCs/>
          <w:sz w:val="16"/>
          <w:szCs w:val="16"/>
        </w:rPr>
      </w:pPr>
      <w:r w:rsidRPr="009579A2">
        <w:rPr>
          <w:rFonts w:ascii="Arial" w:eastAsia="A" w:hAnsi="Arial" w:cs="Arial"/>
          <w:bCs/>
          <w:sz w:val="16"/>
          <w:szCs w:val="16"/>
        </w:rPr>
        <w:t xml:space="preserve">1.8. За филиалом муниципального автономного общеобразовательного учреждения «Средняя школа № 4 с.Яжелбицы» д.Семеновщина: </w:t>
      </w:r>
    </w:p>
    <w:p w:rsidR="008109BC" w:rsidRPr="009579A2" w:rsidRDefault="008109BC" w:rsidP="008109BC">
      <w:pPr>
        <w:ind w:firstLine="142"/>
        <w:jc w:val="both"/>
        <w:rPr>
          <w:rFonts w:ascii="Arial" w:eastAsia="A" w:hAnsi="Arial" w:cs="Arial"/>
          <w:bCs/>
          <w:sz w:val="16"/>
          <w:szCs w:val="16"/>
        </w:rPr>
      </w:pPr>
      <w:r w:rsidRPr="009579A2">
        <w:rPr>
          <w:rFonts w:ascii="Arial" w:eastAsia="A" w:hAnsi="Arial" w:cs="Arial"/>
          <w:bCs/>
          <w:sz w:val="16"/>
          <w:szCs w:val="16"/>
        </w:rPr>
        <w:t>д.Бояры, д.Житно, д.Зехово, д.Злодари, д.Красивицы, д.Копейник, д.Куяны, д.Котяты, д.Макуши, д.Подольская, д.Пойвищи, д.Ручьи, д.Семеновщина, д.Сосницы, д.Сухая Нива, д.Фишуки, д.Холмы, д.Яблонка, д.Язвищи. д.Большое З</w:t>
      </w:r>
      <w:r w:rsidRPr="009579A2">
        <w:rPr>
          <w:rFonts w:ascii="Arial" w:eastAsia="A" w:hAnsi="Arial" w:cs="Arial"/>
          <w:bCs/>
          <w:sz w:val="16"/>
          <w:szCs w:val="16"/>
        </w:rPr>
        <w:t>а</w:t>
      </w:r>
      <w:r w:rsidRPr="009579A2">
        <w:rPr>
          <w:rFonts w:ascii="Arial" w:eastAsia="A" w:hAnsi="Arial" w:cs="Arial"/>
          <w:bCs/>
          <w:sz w:val="16"/>
          <w:szCs w:val="16"/>
        </w:rPr>
        <w:t>мошье, д.Добрилово, д.Домаши, д.Заборовье, д.Карпея, д.Кирилловщина, д.Мирохны, д.Рыжоха, д.Соснино;</w:t>
      </w:r>
    </w:p>
    <w:p w:rsidR="008109BC" w:rsidRPr="009579A2" w:rsidRDefault="008109BC" w:rsidP="008109BC">
      <w:pPr>
        <w:ind w:firstLine="142"/>
        <w:jc w:val="both"/>
        <w:rPr>
          <w:rFonts w:ascii="Arial" w:hAnsi="Arial" w:cs="Arial"/>
          <w:sz w:val="16"/>
          <w:szCs w:val="16"/>
        </w:rPr>
      </w:pPr>
      <w:r w:rsidRPr="009579A2">
        <w:rPr>
          <w:rFonts w:ascii="Arial" w:eastAsia="A" w:hAnsi="Arial" w:cs="Arial"/>
          <w:bCs/>
          <w:sz w:val="16"/>
          <w:szCs w:val="16"/>
        </w:rPr>
        <w:t>1.9. З</w:t>
      </w:r>
      <w:r w:rsidRPr="009579A2">
        <w:rPr>
          <w:rFonts w:ascii="Arial" w:hAnsi="Arial" w:cs="Arial"/>
          <w:bCs/>
          <w:sz w:val="16"/>
          <w:szCs w:val="16"/>
        </w:rPr>
        <w:t xml:space="preserve">а </w:t>
      </w:r>
      <w:r w:rsidRPr="009579A2">
        <w:rPr>
          <w:rFonts w:ascii="Arial" w:eastAsia="A" w:hAnsi="Arial" w:cs="Arial"/>
          <w:bCs/>
          <w:sz w:val="16"/>
          <w:szCs w:val="16"/>
        </w:rPr>
        <w:t xml:space="preserve">филиалом муниципального автономного общеобразовательного учреждения «Средняя школа № 4 с.Яжелбицы» в </w:t>
      </w:r>
      <w:r w:rsidRPr="009579A2">
        <w:rPr>
          <w:rFonts w:ascii="Arial" w:hAnsi="Arial" w:cs="Arial"/>
          <w:bCs/>
          <w:sz w:val="16"/>
          <w:szCs w:val="16"/>
        </w:rPr>
        <w:t>г.Валдай-3:</w:t>
      </w:r>
      <w:r w:rsidRPr="009579A2">
        <w:rPr>
          <w:rFonts w:ascii="Arial" w:hAnsi="Arial" w:cs="Arial"/>
          <w:sz w:val="16"/>
          <w:szCs w:val="16"/>
        </w:rPr>
        <w:t xml:space="preserve"> </w:t>
      </w:r>
    </w:p>
    <w:p w:rsidR="008109BC" w:rsidRPr="009579A2" w:rsidRDefault="008109BC" w:rsidP="008109BC">
      <w:pPr>
        <w:ind w:firstLine="142"/>
        <w:jc w:val="both"/>
        <w:rPr>
          <w:rFonts w:ascii="Arial" w:eastAsia="A" w:hAnsi="Arial" w:cs="Arial"/>
          <w:bCs/>
          <w:sz w:val="16"/>
          <w:szCs w:val="16"/>
        </w:rPr>
      </w:pPr>
      <w:r w:rsidRPr="009579A2">
        <w:rPr>
          <w:rFonts w:ascii="Arial" w:hAnsi="Arial" w:cs="Arial"/>
          <w:sz w:val="16"/>
          <w:szCs w:val="16"/>
        </w:rPr>
        <w:t>г.Валдай-3, д.Аксентьево, д.Дворец, д.Долгие Горы, д.Ельники, д.Крестовая, д.Моисеевичи, д.Мосолино, д.Паршино,  д.Рябиновка, д.Рябки, д.Еремина Гора, д.Пестово, д.Угриво, д.Загорье;</w:t>
      </w:r>
    </w:p>
    <w:p w:rsidR="008109BC" w:rsidRPr="009579A2" w:rsidRDefault="008109BC" w:rsidP="008109BC">
      <w:pPr>
        <w:ind w:firstLine="142"/>
        <w:jc w:val="both"/>
        <w:rPr>
          <w:rFonts w:ascii="Arial" w:hAnsi="Arial" w:cs="Arial"/>
          <w:sz w:val="16"/>
          <w:szCs w:val="16"/>
        </w:rPr>
      </w:pPr>
      <w:r w:rsidRPr="009579A2">
        <w:rPr>
          <w:rFonts w:ascii="Arial" w:eastAsia="A" w:hAnsi="Arial" w:cs="Arial"/>
          <w:bCs/>
          <w:sz w:val="16"/>
          <w:szCs w:val="16"/>
        </w:rPr>
        <w:t xml:space="preserve">1.10. </w:t>
      </w:r>
      <w:r w:rsidRPr="009579A2">
        <w:rPr>
          <w:rFonts w:ascii="Arial" w:hAnsi="Arial" w:cs="Arial"/>
          <w:bCs/>
          <w:sz w:val="16"/>
          <w:szCs w:val="16"/>
        </w:rPr>
        <w:t>За муниципальным автономным общеобразовательным учреждением «Сре</w:t>
      </w:r>
      <w:r w:rsidRPr="009579A2">
        <w:rPr>
          <w:rFonts w:ascii="Arial" w:hAnsi="Arial" w:cs="Arial"/>
          <w:bCs/>
          <w:sz w:val="16"/>
          <w:szCs w:val="16"/>
        </w:rPr>
        <w:t>д</w:t>
      </w:r>
      <w:r w:rsidRPr="009579A2">
        <w:rPr>
          <w:rFonts w:ascii="Arial" w:hAnsi="Arial" w:cs="Arial"/>
          <w:bCs/>
          <w:sz w:val="16"/>
          <w:szCs w:val="16"/>
        </w:rPr>
        <w:t>няя школа № 7 д.Ивантеево»:</w:t>
      </w:r>
      <w:r w:rsidRPr="009579A2">
        <w:rPr>
          <w:rFonts w:ascii="Arial" w:hAnsi="Arial" w:cs="Arial"/>
          <w:sz w:val="16"/>
          <w:szCs w:val="16"/>
        </w:rPr>
        <w:t xml:space="preserve"> </w:t>
      </w:r>
    </w:p>
    <w:p w:rsidR="008109BC" w:rsidRPr="009579A2" w:rsidRDefault="008109BC" w:rsidP="008109BC">
      <w:pPr>
        <w:ind w:firstLine="142"/>
        <w:jc w:val="both"/>
        <w:rPr>
          <w:rFonts w:ascii="Arial" w:eastAsia="A" w:hAnsi="Arial" w:cs="Arial"/>
          <w:sz w:val="16"/>
          <w:szCs w:val="16"/>
        </w:rPr>
      </w:pPr>
      <w:r w:rsidRPr="009579A2">
        <w:rPr>
          <w:rFonts w:ascii="Arial" w:hAnsi="Arial" w:cs="Arial"/>
          <w:sz w:val="16"/>
          <w:szCs w:val="16"/>
        </w:rPr>
        <w:t>д.Ивантеево, д.Большое Городно, д.Большое Уклейно, д.Буяково, д.Вишневка, д.Козлово, д.Княжово, д.Малое Уклейно, д.Малое Городно, д.Миробудицы, д.Мысловичи, д.Новая Ивановка, д.Новинка, д.Русские Новики, д.Савкино, д.Симаниха, д.Сухая Ветошь.</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t>2. Установить сроки подачи заявлений в первые классы общеобразовательных учреждений, реализующих образовательные программы н</w:t>
      </w:r>
      <w:r w:rsidRPr="009579A2">
        <w:rPr>
          <w:rFonts w:ascii="Arial" w:eastAsia="A" w:hAnsi="Arial" w:cs="Arial"/>
          <w:sz w:val="16"/>
          <w:szCs w:val="16"/>
        </w:rPr>
        <w:t>а</w:t>
      </w:r>
      <w:r w:rsidRPr="009579A2">
        <w:rPr>
          <w:rFonts w:ascii="Arial" w:eastAsia="A" w:hAnsi="Arial" w:cs="Arial"/>
          <w:sz w:val="16"/>
          <w:szCs w:val="16"/>
        </w:rPr>
        <w:t>чального общего, основного общего и среднего общего образ</w:t>
      </w:r>
      <w:r w:rsidRPr="009579A2">
        <w:rPr>
          <w:rFonts w:ascii="Arial" w:eastAsia="A" w:hAnsi="Arial" w:cs="Arial"/>
          <w:sz w:val="16"/>
          <w:szCs w:val="16"/>
        </w:rPr>
        <w:t>о</w:t>
      </w:r>
      <w:r w:rsidRPr="009579A2">
        <w:rPr>
          <w:rFonts w:ascii="Arial" w:eastAsia="A" w:hAnsi="Arial" w:cs="Arial"/>
          <w:sz w:val="16"/>
          <w:szCs w:val="16"/>
        </w:rPr>
        <w:t>вания, по следующим категориям:</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lastRenderedPageBreak/>
        <w:t>для детей, проживающих на закрепленной территории, с 12 д</w:t>
      </w:r>
      <w:r w:rsidRPr="009579A2">
        <w:rPr>
          <w:rFonts w:ascii="Arial" w:eastAsia="A" w:hAnsi="Arial" w:cs="Arial"/>
          <w:sz w:val="16"/>
          <w:szCs w:val="16"/>
        </w:rPr>
        <w:t>е</w:t>
      </w:r>
      <w:r w:rsidRPr="009579A2">
        <w:rPr>
          <w:rFonts w:ascii="Arial" w:eastAsia="A" w:hAnsi="Arial" w:cs="Arial"/>
          <w:sz w:val="16"/>
          <w:szCs w:val="16"/>
        </w:rPr>
        <w:t xml:space="preserve">кабря 2019 года до 30 июня 2019 года; </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t>для детей, не проживающих на закрепленной территории, с 01 июля 2019 года на свободные места.</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t>3. Руководителям муниципальных общеобразовательных учре</w:t>
      </w:r>
      <w:r w:rsidRPr="009579A2">
        <w:rPr>
          <w:rFonts w:ascii="Arial" w:eastAsia="A" w:hAnsi="Arial" w:cs="Arial"/>
          <w:sz w:val="16"/>
          <w:szCs w:val="16"/>
        </w:rPr>
        <w:t>ж</w:t>
      </w:r>
      <w:r w:rsidRPr="009579A2">
        <w:rPr>
          <w:rFonts w:ascii="Arial" w:eastAsia="A" w:hAnsi="Arial" w:cs="Arial"/>
          <w:sz w:val="16"/>
          <w:szCs w:val="16"/>
        </w:rPr>
        <w:t xml:space="preserve">дений: </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w:t>
      </w:r>
      <w:r w:rsidRPr="009579A2">
        <w:rPr>
          <w:rFonts w:ascii="Arial" w:eastAsia="A" w:hAnsi="Arial" w:cs="Arial"/>
          <w:sz w:val="16"/>
          <w:szCs w:val="16"/>
        </w:rPr>
        <w:t>с</w:t>
      </w:r>
      <w:r w:rsidRPr="009579A2">
        <w:rPr>
          <w:rFonts w:ascii="Arial" w:eastAsia="A" w:hAnsi="Arial" w:cs="Arial"/>
          <w:sz w:val="16"/>
          <w:szCs w:val="16"/>
        </w:rPr>
        <w:t>новным общеобразовательным программам начального общего, основного общего и среднего общего образования, сроках подачи заявлений в первые кла</w:t>
      </w:r>
      <w:r w:rsidRPr="009579A2">
        <w:rPr>
          <w:rFonts w:ascii="Arial" w:eastAsia="A" w:hAnsi="Arial" w:cs="Arial"/>
          <w:sz w:val="16"/>
          <w:szCs w:val="16"/>
        </w:rPr>
        <w:t>с</w:t>
      </w:r>
      <w:r w:rsidRPr="009579A2">
        <w:rPr>
          <w:rFonts w:ascii="Arial" w:eastAsia="A" w:hAnsi="Arial" w:cs="Arial"/>
          <w:sz w:val="16"/>
          <w:szCs w:val="16"/>
        </w:rPr>
        <w:t>сы на официальных сайтах общеобразовательных учрежд</w:t>
      </w:r>
      <w:r w:rsidRPr="009579A2">
        <w:rPr>
          <w:rFonts w:ascii="Arial" w:eastAsia="A" w:hAnsi="Arial" w:cs="Arial"/>
          <w:sz w:val="16"/>
          <w:szCs w:val="16"/>
        </w:rPr>
        <w:t>е</w:t>
      </w:r>
      <w:r w:rsidRPr="009579A2">
        <w:rPr>
          <w:rFonts w:ascii="Arial" w:eastAsia="A" w:hAnsi="Arial" w:cs="Arial"/>
          <w:sz w:val="16"/>
          <w:szCs w:val="16"/>
        </w:rPr>
        <w:t>ний;</w:t>
      </w:r>
    </w:p>
    <w:p w:rsidR="008109BC" w:rsidRPr="009579A2" w:rsidRDefault="008109BC" w:rsidP="008109BC">
      <w:pPr>
        <w:ind w:firstLine="142"/>
        <w:jc w:val="both"/>
        <w:rPr>
          <w:rFonts w:ascii="Arial" w:eastAsia="A" w:hAnsi="Arial" w:cs="Arial"/>
          <w:sz w:val="16"/>
          <w:szCs w:val="16"/>
        </w:rPr>
      </w:pPr>
      <w:r w:rsidRPr="009579A2">
        <w:rPr>
          <w:rFonts w:ascii="Arial" w:eastAsia="A" w:hAnsi="Arial" w:cs="Arial"/>
          <w:sz w:val="16"/>
          <w:szCs w:val="16"/>
        </w:rPr>
        <w:t>3.2. Информировать родителей (законных представителей) детей о возможности их обращения в комитет образования администрации муниципал</w:t>
      </w:r>
      <w:r w:rsidRPr="009579A2">
        <w:rPr>
          <w:rFonts w:ascii="Arial" w:eastAsia="A" w:hAnsi="Arial" w:cs="Arial"/>
          <w:sz w:val="16"/>
          <w:szCs w:val="16"/>
        </w:rPr>
        <w:t>ь</w:t>
      </w:r>
      <w:r w:rsidRPr="009579A2">
        <w:rPr>
          <w:rFonts w:ascii="Arial" w:eastAsia="A" w:hAnsi="Arial" w:cs="Arial"/>
          <w:sz w:val="16"/>
          <w:szCs w:val="16"/>
        </w:rPr>
        <w:t>ного района для получения разрешения о приеме в первый класс ребенка до достижения им возраста шести лет и шести месяцев или после дост</w:t>
      </w:r>
      <w:r w:rsidRPr="009579A2">
        <w:rPr>
          <w:rFonts w:ascii="Arial" w:eastAsia="A" w:hAnsi="Arial" w:cs="Arial"/>
          <w:sz w:val="16"/>
          <w:szCs w:val="16"/>
        </w:rPr>
        <w:t>и</w:t>
      </w:r>
      <w:r w:rsidRPr="009579A2">
        <w:rPr>
          <w:rFonts w:ascii="Arial" w:eastAsia="A" w:hAnsi="Arial" w:cs="Arial"/>
          <w:sz w:val="16"/>
          <w:szCs w:val="16"/>
        </w:rPr>
        <w:t>жения им возраста восьми лет;</w:t>
      </w:r>
    </w:p>
    <w:p w:rsidR="008109BC" w:rsidRPr="009579A2" w:rsidRDefault="008109BC" w:rsidP="008109BC">
      <w:pPr>
        <w:ind w:firstLine="142"/>
        <w:jc w:val="both"/>
        <w:rPr>
          <w:rFonts w:ascii="Arial" w:hAnsi="Arial" w:cs="Arial"/>
          <w:sz w:val="16"/>
          <w:szCs w:val="16"/>
        </w:rPr>
      </w:pPr>
      <w:r w:rsidRPr="009579A2">
        <w:rPr>
          <w:rFonts w:ascii="Arial" w:eastAsia="A" w:hAnsi="Arial" w:cs="Arial"/>
          <w:sz w:val="16"/>
          <w:szCs w:val="16"/>
        </w:rPr>
        <w:t>3.3. Осуществлять контроль за соблюдением законодательства по вопросу приема в первые классы общеобразовательных учрежд</w:t>
      </w:r>
      <w:r w:rsidRPr="009579A2">
        <w:rPr>
          <w:rFonts w:ascii="Arial" w:eastAsia="A" w:hAnsi="Arial" w:cs="Arial"/>
          <w:sz w:val="16"/>
          <w:szCs w:val="16"/>
        </w:rPr>
        <w:t>е</w:t>
      </w:r>
      <w:r w:rsidRPr="009579A2">
        <w:rPr>
          <w:rFonts w:ascii="Arial" w:eastAsia="A" w:hAnsi="Arial" w:cs="Arial"/>
          <w:sz w:val="16"/>
          <w:szCs w:val="16"/>
        </w:rPr>
        <w:t>ний.</w:t>
      </w:r>
    </w:p>
    <w:p w:rsidR="008109BC" w:rsidRPr="009579A2" w:rsidRDefault="008109BC" w:rsidP="008109BC">
      <w:pPr>
        <w:tabs>
          <w:tab w:val="left" w:pos="3560"/>
        </w:tabs>
        <w:ind w:firstLine="142"/>
        <w:jc w:val="both"/>
        <w:rPr>
          <w:rFonts w:ascii="Arial" w:hAnsi="Arial" w:cs="Arial"/>
          <w:sz w:val="16"/>
          <w:szCs w:val="16"/>
        </w:rPr>
      </w:pPr>
      <w:r w:rsidRPr="009579A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9579A2">
        <w:rPr>
          <w:rFonts w:ascii="Arial" w:hAnsi="Arial" w:cs="Arial"/>
          <w:sz w:val="16"/>
          <w:szCs w:val="16"/>
        </w:rPr>
        <w:t>ь</w:t>
      </w:r>
      <w:r w:rsidRPr="009579A2">
        <w:rPr>
          <w:rFonts w:ascii="Arial" w:hAnsi="Arial" w:cs="Arial"/>
          <w:sz w:val="16"/>
          <w:szCs w:val="16"/>
        </w:rPr>
        <w:t>ного района в сети «Интернет».</w:t>
      </w:r>
    </w:p>
    <w:p w:rsidR="008109BC" w:rsidRPr="009579A2" w:rsidRDefault="008109BC" w:rsidP="008109BC">
      <w:pPr>
        <w:jc w:val="both"/>
        <w:rPr>
          <w:rFonts w:ascii="Arial" w:hAnsi="Arial" w:cs="Arial"/>
          <w:sz w:val="16"/>
          <w:szCs w:val="16"/>
        </w:rPr>
      </w:pPr>
      <w:r w:rsidRPr="009579A2">
        <w:rPr>
          <w:rFonts w:ascii="Arial" w:hAnsi="Arial" w:cs="Arial"/>
          <w:b/>
          <w:sz w:val="16"/>
          <w:szCs w:val="16"/>
        </w:rPr>
        <w:t>Глава муниципального района</w:t>
      </w:r>
      <w:r w:rsidRPr="009579A2">
        <w:rPr>
          <w:rFonts w:ascii="Arial" w:hAnsi="Arial" w:cs="Arial"/>
          <w:b/>
          <w:sz w:val="16"/>
          <w:szCs w:val="16"/>
        </w:rPr>
        <w:tab/>
      </w:r>
      <w:r w:rsidRPr="009579A2">
        <w:rPr>
          <w:rFonts w:ascii="Arial" w:hAnsi="Arial" w:cs="Arial"/>
          <w:b/>
          <w:sz w:val="16"/>
          <w:szCs w:val="16"/>
        </w:rPr>
        <w:tab/>
        <w:t>Ю.В.Стадэ</w:t>
      </w:r>
    </w:p>
    <w:p w:rsidR="008109BC" w:rsidRDefault="008109BC" w:rsidP="00E87F79">
      <w:pPr>
        <w:shd w:val="clear" w:color="auto" w:fill="FFFFFF"/>
        <w:suppressAutoHyphens/>
        <w:spacing w:line="240" w:lineRule="exact"/>
        <w:jc w:val="center"/>
        <w:rPr>
          <w:rFonts w:ascii="Arial" w:hAnsi="Arial" w:cs="Arial"/>
          <w:b/>
          <w:sz w:val="16"/>
          <w:szCs w:val="16"/>
        </w:rPr>
      </w:pPr>
    </w:p>
    <w:p w:rsidR="00B5352C" w:rsidRPr="007C70FF" w:rsidRDefault="00B5352C" w:rsidP="00B5352C">
      <w:pPr>
        <w:jc w:val="right"/>
        <w:rPr>
          <w:rFonts w:ascii="Arial" w:hAnsi="Arial" w:cs="Arial"/>
          <w:sz w:val="16"/>
          <w:szCs w:val="16"/>
        </w:rPr>
      </w:pP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r>
      <w:r w:rsidRPr="007C70FF">
        <w:rPr>
          <w:rFonts w:ascii="Arial" w:hAnsi="Arial" w:cs="Arial"/>
          <w:sz w:val="16"/>
          <w:szCs w:val="16"/>
        </w:rPr>
        <w:tab/>
        <w:t xml:space="preserve">Проект                                                                                                                               </w:t>
      </w:r>
    </w:p>
    <w:p w:rsidR="00B5352C" w:rsidRPr="007C70FF" w:rsidRDefault="00B5352C" w:rsidP="00B5352C">
      <w:pPr>
        <w:jc w:val="center"/>
        <w:rPr>
          <w:rFonts w:ascii="Arial" w:hAnsi="Arial" w:cs="Arial"/>
          <w:b/>
          <w:sz w:val="16"/>
          <w:szCs w:val="16"/>
        </w:rPr>
      </w:pPr>
      <w:r w:rsidRPr="007C70FF">
        <w:rPr>
          <w:rFonts w:ascii="Arial" w:hAnsi="Arial" w:cs="Arial"/>
          <w:b/>
          <w:sz w:val="16"/>
          <w:szCs w:val="16"/>
        </w:rPr>
        <w:t>ДУМА ВАЛДАЙСКОГО МУНИЦИПАЛЬНОГО РАЙОНА</w:t>
      </w:r>
    </w:p>
    <w:p w:rsidR="00B5352C" w:rsidRPr="007C70FF" w:rsidRDefault="00B5352C" w:rsidP="00B5352C">
      <w:pPr>
        <w:jc w:val="center"/>
        <w:rPr>
          <w:rFonts w:ascii="Arial" w:hAnsi="Arial" w:cs="Arial"/>
          <w:b/>
          <w:sz w:val="16"/>
          <w:szCs w:val="16"/>
        </w:rPr>
      </w:pPr>
      <w:r w:rsidRPr="007C70FF">
        <w:rPr>
          <w:rFonts w:ascii="Arial" w:hAnsi="Arial" w:cs="Arial"/>
          <w:b/>
          <w:sz w:val="16"/>
          <w:szCs w:val="16"/>
        </w:rPr>
        <w:t>Р Е Ш Е Н И Е</w:t>
      </w:r>
    </w:p>
    <w:p w:rsidR="00B5352C" w:rsidRPr="007C70FF" w:rsidRDefault="00B5352C" w:rsidP="00B5352C">
      <w:pPr>
        <w:jc w:val="center"/>
        <w:rPr>
          <w:rFonts w:ascii="Arial" w:hAnsi="Arial" w:cs="Arial"/>
          <w:b/>
          <w:sz w:val="16"/>
          <w:szCs w:val="16"/>
        </w:rPr>
      </w:pPr>
      <w:r w:rsidRPr="007C70FF">
        <w:rPr>
          <w:rFonts w:ascii="Arial" w:hAnsi="Arial" w:cs="Arial"/>
          <w:b/>
          <w:sz w:val="16"/>
          <w:szCs w:val="16"/>
        </w:rPr>
        <w:t>О бюджете Валдайского муниципального района</w:t>
      </w:r>
    </w:p>
    <w:p w:rsidR="00B5352C" w:rsidRPr="007C70FF" w:rsidRDefault="00B5352C" w:rsidP="00B5352C">
      <w:pPr>
        <w:jc w:val="center"/>
        <w:rPr>
          <w:rFonts w:ascii="Arial" w:hAnsi="Arial" w:cs="Arial"/>
          <w:b/>
          <w:sz w:val="16"/>
          <w:szCs w:val="16"/>
        </w:rPr>
      </w:pPr>
      <w:r w:rsidRPr="007C70FF">
        <w:rPr>
          <w:rFonts w:ascii="Arial" w:hAnsi="Arial" w:cs="Arial"/>
          <w:b/>
          <w:sz w:val="16"/>
          <w:szCs w:val="16"/>
        </w:rPr>
        <w:t xml:space="preserve"> на 2020 год и на плановый период 2021 и 2022 годов</w:t>
      </w:r>
    </w:p>
    <w:p w:rsidR="00B5352C" w:rsidRPr="007C70FF" w:rsidRDefault="00B5352C" w:rsidP="00B5352C">
      <w:pPr>
        <w:jc w:val="both"/>
        <w:rPr>
          <w:rFonts w:ascii="Arial" w:hAnsi="Arial" w:cs="Arial"/>
          <w:b/>
          <w:sz w:val="16"/>
          <w:szCs w:val="16"/>
        </w:rPr>
      </w:pPr>
      <w:r w:rsidRPr="007C70FF">
        <w:rPr>
          <w:rFonts w:ascii="Arial" w:hAnsi="Arial" w:cs="Arial"/>
          <w:b/>
          <w:sz w:val="16"/>
          <w:szCs w:val="16"/>
        </w:rPr>
        <w:t>Принято Думой муниципального района «   »  декабря 2019 года.</w:t>
      </w:r>
    </w:p>
    <w:p w:rsidR="00B5352C" w:rsidRPr="007C70FF" w:rsidRDefault="00B5352C" w:rsidP="00B5352C">
      <w:pPr>
        <w:ind w:firstLine="142"/>
        <w:jc w:val="both"/>
        <w:rPr>
          <w:rFonts w:ascii="Arial" w:hAnsi="Arial" w:cs="Arial"/>
          <w:b/>
          <w:sz w:val="16"/>
          <w:szCs w:val="16"/>
        </w:rPr>
      </w:pPr>
      <w:r w:rsidRPr="007C70FF">
        <w:rPr>
          <w:rFonts w:ascii="Arial" w:hAnsi="Arial" w:cs="Arial"/>
          <w:sz w:val="16"/>
          <w:szCs w:val="16"/>
        </w:rPr>
        <w:t>Дума Валдайского муниципального района</w:t>
      </w:r>
      <w:r>
        <w:rPr>
          <w:rFonts w:ascii="Arial" w:hAnsi="Arial" w:cs="Arial"/>
          <w:sz w:val="16"/>
          <w:szCs w:val="16"/>
        </w:rPr>
        <w:t xml:space="preserve"> </w:t>
      </w:r>
      <w:r w:rsidRPr="007C70FF">
        <w:rPr>
          <w:rFonts w:ascii="Arial" w:hAnsi="Arial" w:cs="Arial"/>
          <w:b/>
          <w:sz w:val="16"/>
          <w:szCs w:val="16"/>
        </w:rPr>
        <w:t>РЕШИЛА: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 Утвердить основные характеристики бюджета Валдайского муниципального района на 2020 год:</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прогнозируемый общий объем доходов бюджета Валдайского муниципального района в сумме 530 миллионов 606 тысяч 618 рублей 77 коп</w:t>
      </w:r>
      <w:r w:rsidRPr="007C70FF">
        <w:rPr>
          <w:rFonts w:ascii="Arial" w:hAnsi="Arial" w:cs="Arial"/>
          <w:sz w:val="16"/>
          <w:szCs w:val="16"/>
        </w:rPr>
        <w:t>е</w:t>
      </w:r>
      <w:r w:rsidRPr="007C70FF">
        <w:rPr>
          <w:rFonts w:ascii="Arial" w:hAnsi="Arial" w:cs="Arial"/>
          <w:sz w:val="16"/>
          <w:szCs w:val="16"/>
        </w:rPr>
        <w:t>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общий объем расходов бюджета Валдайского муниципального района в сумме 533 миллиона 648 тысяч 95 рублей 96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прогнозируемый дефицит бюджета Валдайского муниципального района в сумме 3 миллиона 41 тысяча 477 рублей 19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Утвердить основные характеристики бюджета Валдайского муниципального района на 2021 год и на 2022 год:</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прогнозируемый общий объем доходов бюджета Валдайского муниципального района на 2021 год в сумме 473 миллиона 900 тысяч 18 ру</w:t>
      </w:r>
      <w:r w:rsidRPr="007C70FF">
        <w:rPr>
          <w:rFonts w:ascii="Arial" w:hAnsi="Arial" w:cs="Arial"/>
          <w:sz w:val="16"/>
          <w:szCs w:val="16"/>
        </w:rPr>
        <w:t>б</w:t>
      </w:r>
      <w:r w:rsidRPr="007C70FF">
        <w:rPr>
          <w:rFonts w:ascii="Arial" w:hAnsi="Arial" w:cs="Arial"/>
          <w:sz w:val="16"/>
          <w:szCs w:val="16"/>
        </w:rPr>
        <w:t>лей 77 копеек и на 2022 год в сумме 487 миллионов 818 тысяч 975 рублей 69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общий объем расходов бюджета Валдайского муниципального района на 2021 год в сумме 472 миллиона 72 тысячи 433 рубля 94 копейки, в том числе условно утверждённые расходы в сумме 6 миллионов 499 тысяч 235 рублей 38 копеек  и на 2022 год в сумме 486 миллионов 147 тысяч 446 рублей 37 копеек, в том числе условно утверждённые расходы в сумме 13 миллионов 697 тысяч 268 рублей 53 копейки.</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прогнозируемый профицит бюджета муниципального района на 2021  год в сумме 1 миллион 827 тысяч 584 рубля 83 копейки, на 2022 год в сумме 1 миллион 671 тысяча 529 рублей 32 копейки.</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2. Утвердить прогнозируемые поступления доходов в бюджет Валдайского муниципального района на 2020 год и на плановый период 2021 и 2022 годов согласно приложению 1к настоящему решению.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3. Утвердить источники финансирования дефицита бюджета Валдайского муниципального района на 2020 год и на плановый период 2021 и 2022 годов согласно приложению 2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w:t>
      </w:r>
      <w:r w:rsidRPr="007C70FF">
        <w:rPr>
          <w:rFonts w:ascii="Arial" w:hAnsi="Arial" w:cs="Arial"/>
          <w:sz w:val="16"/>
          <w:szCs w:val="16"/>
        </w:rPr>
        <w:t>г</w:t>
      </w:r>
      <w:r w:rsidRPr="007C70FF">
        <w:rPr>
          <w:rFonts w:ascii="Arial" w:hAnsi="Arial" w:cs="Arial"/>
          <w:sz w:val="16"/>
          <w:szCs w:val="16"/>
        </w:rPr>
        <w:t>нований муниципального дорожного фонда, не использованных в отчётном финансовом году, направляются на увеличение в текущем ф</w:t>
      </w:r>
      <w:r w:rsidRPr="007C70FF">
        <w:rPr>
          <w:rFonts w:ascii="Arial" w:hAnsi="Arial" w:cs="Arial"/>
          <w:sz w:val="16"/>
          <w:szCs w:val="16"/>
        </w:rPr>
        <w:t>и</w:t>
      </w:r>
      <w:r w:rsidRPr="007C70FF">
        <w:rPr>
          <w:rFonts w:ascii="Arial" w:hAnsi="Arial" w:cs="Arial"/>
          <w:sz w:val="16"/>
          <w:szCs w:val="16"/>
        </w:rPr>
        <w:t>нансовом году бюджетных ассигнований муниципального дорожного фонда, а также в объёме, определяемом решением Думы Валдайского муниц</w:t>
      </w:r>
      <w:r w:rsidRPr="007C70FF">
        <w:rPr>
          <w:rFonts w:ascii="Arial" w:hAnsi="Arial" w:cs="Arial"/>
          <w:sz w:val="16"/>
          <w:szCs w:val="16"/>
        </w:rPr>
        <w:t>и</w:t>
      </w:r>
      <w:r w:rsidRPr="007C70FF">
        <w:rPr>
          <w:rFonts w:ascii="Arial" w:hAnsi="Arial" w:cs="Arial"/>
          <w:sz w:val="16"/>
          <w:szCs w:val="16"/>
        </w:rPr>
        <w:t>пального района, могут направляться в текущем финансовом году на покрытие временных кассовых разрывов и на увеличение бюджетных ассигн</w:t>
      </w:r>
      <w:r w:rsidRPr="007C70FF">
        <w:rPr>
          <w:rFonts w:ascii="Arial" w:hAnsi="Arial" w:cs="Arial"/>
          <w:sz w:val="16"/>
          <w:szCs w:val="16"/>
        </w:rPr>
        <w:t>о</w:t>
      </w:r>
      <w:r w:rsidRPr="007C70FF">
        <w:rPr>
          <w:rFonts w:ascii="Arial" w:hAnsi="Arial" w:cs="Arial"/>
          <w:sz w:val="16"/>
          <w:szCs w:val="16"/>
        </w:rPr>
        <w:t>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w:t>
      </w:r>
      <w:r w:rsidRPr="007C70FF">
        <w:rPr>
          <w:rFonts w:ascii="Arial" w:hAnsi="Arial" w:cs="Arial"/>
          <w:sz w:val="16"/>
          <w:szCs w:val="16"/>
        </w:rPr>
        <w:t>о</w:t>
      </w:r>
      <w:r w:rsidRPr="007C70FF">
        <w:rPr>
          <w:rFonts w:ascii="Arial" w:hAnsi="Arial" w:cs="Arial"/>
          <w:sz w:val="16"/>
          <w:szCs w:val="16"/>
        </w:rPr>
        <w:t>ваний на предоставление субсидий юридическим лицам, предоставление которых в отчётном финансовом году осуществлялось в пределах суммы, необход</w:t>
      </w:r>
      <w:r w:rsidRPr="007C70FF">
        <w:rPr>
          <w:rFonts w:ascii="Arial" w:hAnsi="Arial" w:cs="Arial"/>
          <w:sz w:val="16"/>
          <w:szCs w:val="16"/>
        </w:rPr>
        <w:t>и</w:t>
      </w:r>
      <w:r w:rsidRPr="007C70FF">
        <w:rPr>
          <w:rFonts w:ascii="Arial" w:hAnsi="Arial" w:cs="Arial"/>
          <w:sz w:val="16"/>
          <w:szCs w:val="16"/>
        </w:rPr>
        <w:t>мой для оплаты денежных обязательств получателей субсидий, источником финансового обеспечения которых являлись указанные субсидии, в об</w:t>
      </w:r>
      <w:r w:rsidRPr="007C70FF">
        <w:rPr>
          <w:rFonts w:ascii="Arial" w:hAnsi="Arial" w:cs="Arial"/>
          <w:sz w:val="16"/>
          <w:szCs w:val="16"/>
        </w:rPr>
        <w:t>ъ</w:t>
      </w:r>
      <w:r w:rsidRPr="007C70FF">
        <w:rPr>
          <w:rFonts w:ascii="Arial" w:hAnsi="Arial" w:cs="Arial"/>
          <w:sz w:val="16"/>
          <w:szCs w:val="16"/>
        </w:rPr>
        <w:t>ёме, не превышающем сумму остатка неиспользованных бюджетных ассигнований на указанные цели, в случаях, предусмотренных реш</w:t>
      </w:r>
      <w:r w:rsidRPr="007C70FF">
        <w:rPr>
          <w:rFonts w:ascii="Arial" w:hAnsi="Arial" w:cs="Arial"/>
          <w:sz w:val="16"/>
          <w:szCs w:val="16"/>
        </w:rPr>
        <w:t>е</w:t>
      </w:r>
      <w:r w:rsidRPr="007C70FF">
        <w:rPr>
          <w:rFonts w:ascii="Arial" w:hAnsi="Arial" w:cs="Arial"/>
          <w:sz w:val="16"/>
          <w:szCs w:val="16"/>
        </w:rPr>
        <w:t>нием Думы Валдайского муниципального района о бюджете Валдайского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4. Установить, что доходы бюджета Валдайского муниципального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района на 2020 год и на плановый период 2021 и 2022 годов формируются за счет:</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2020 год и на плановый период 2021 и 2022 годов»;</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w:t>
      </w:r>
      <w:r w:rsidRPr="007C70FF">
        <w:rPr>
          <w:rFonts w:ascii="Arial" w:hAnsi="Arial" w:cs="Arial"/>
          <w:sz w:val="16"/>
          <w:szCs w:val="16"/>
        </w:rPr>
        <w:t>у</w:t>
      </w:r>
      <w:r w:rsidRPr="007C70FF">
        <w:rPr>
          <w:rFonts w:ascii="Arial" w:hAnsi="Arial" w:cs="Arial"/>
          <w:sz w:val="16"/>
          <w:szCs w:val="16"/>
        </w:rPr>
        <w:t>дей) в размере 100 процентов, за исключением средств, в отношении которых установлен особый порядок распределения;</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w:t>
      </w:r>
      <w:r w:rsidRPr="007C70FF">
        <w:rPr>
          <w:rFonts w:ascii="Arial" w:hAnsi="Arial" w:cs="Arial"/>
          <w:sz w:val="16"/>
          <w:szCs w:val="16"/>
        </w:rPr>
        <w:t>о</w:t>
      </w:r>
      <w:r w:rsidRPr="007C70FF">
        <w:rPr>
          <w:rFonts w:ascii="Arial" w:hAnsi="Arial" w:cs="Arial"/>
          <w:sz w:val="16"/>
          <w:szCs w:val="16"/>
        </w:rPr>
        <w:t>нодательством Российской Федерации.</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5. Утвердить перечень главных администраторов доходов бюджета Валдайского  муниципального района согласно приложению 6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Утвердить перечень главных администраторов источников финансирования дефицита бюджета Валдайского муниципального района согласно пр</w:t>
      </w:r>
      <w:r w:rsidRPr="007C70FF">
        <w:rPr>
          <w:rFonts w:ascii="Arial" w:hAnsi="Arial" w:cs="Arial"/>
          <w:sz w:val="16"/>
          <w:szCs w:val="16"/>
        </w:rPr>
        <w:t>и</w:t>
      </w:r>
      <w:r w:rsidRPr="007C70FF">
        <w:rPr>
          <w:rFonts w:ascii="Arial" w:hAnsi="Arial" w:cs="Arial"/>
          <w:sz w:val="16"/>
          <w:szCs w:val="16"/>
        </w:rPr>
        <w:t>ложению 7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6. Установить процент отчислений в бюджет Валдайского муниципального района части прибыли муниципальных унитарных предприятий за 2019-2021 годы, остающейся после уплаты налогов и иных обязательных платежей, применяющих общий режим налогообложения, в  размере 5 и 10 пр</w:t>
      </w:r>
      <w:r w:rsidRPr="007C70FF">
        <w:rPr>
          <w:rFonts w:ascii="Arial" w:hAnsi="Arial" w:cs="Arial"/>
          <w:sz w:val="16"/>
          <w:szCs w:val="16"/>
        </w:rPr>
        <w:t>о</w:t>
      </w:r>
      <w:r w:rsidRPr="007C70FF">
        <w:rPr>
          <w:rFonts w:ascii="Arial" w:hAnsi="Arial" w:cs="Arial"/>
          <w:sz w:val="16"/>
          <w:szCs w:val="16"/>
        </w:rPr>
        <w:t>центов, при общей рентабельности до 10 и свыше 10 процентов соответственно.</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w:t>
      </w:r>
      <w:r w:rsidRPr="007C70FF">
        <w:rPr>
          <w:rFonts w:ascii="Arial" w:hAnsi="Arial" w:cs="Arial"/>
          <w:sz w:val="16"/>
          <w:szCs w:val="16"/>
        </w:rPr>
        <w:t>о</w:t>
      </w:r>
      <w:r w:rsidRPr="007C70FF">
        <w:rPr>
          <w:rFonts w:ascii="Arial" w:hAnsi="Arial" w:cs="Arial"/>
          <w:sz w:val="16"/>
          <w:szCs w:val="16"/>
        </w:rPr>
        <w:t>жения, показатель «общая рентабельность» определять по видам экономической деятельности, облагаемым по общему режиму налогообложения.</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2019-2021 годы, остающейся после уплаты налогов и иных обязательных платежей, применяющих специальные режимы налогообложения, в размере 5 процентов.</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З</w:t>
      </w:r>
      <w:r>
        <w:rPr>
          <w:rFonts w:ascii="Arial" w:hAnsi="Arial" w:cs="Arial"/>
          <w:sz w:val="16"/>
          <w:szCs w:val="16"/>
        </w:rPr>
        <w:t xml:space="preserve">а </w:t>
      </w:r>
      <w:r w:rsidRPr="007C70FF">
        <w:rPr>
          <w:rFonts w:ascii="Arial" w:hAnsi="Arial" w:cs="Arial"/>
          <w:sz w:val="16"/>
          <w:szCs w:val="16"/>
        </w:rPr>
        <w:t>несвоевременное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w:t>
      </w:r>
      <w:r w:rsidRPr="007C70FF">
        <w:rPr>
          <w:rFonts w:ascii="Arial" w:hAnsi="Arial" w:cs="Arial"/>
          <w:sz w:val="16"/>
          <w:szCs w:val="16"/>
        </w:rPr>
        <w:t>е</w:t>
      </w:r>
      <w:r w:rsidRPr="007C70FF">
        <w:rPr>
          <w:rFonts w:ascii="Arial" w:hAnsi="Arial" w:cs="Arial"/>
          <w:sz w:val="16"/>
          <w:szCs w:val="16"/>
        </w:rPr>
        <w:t>дерации, действующей на дату их уплаты, за каждый день просрочки от суммы платежа, определенной в соответствии с настоящим пунктом.</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          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w:t>
      </w:r>
      <w:r w:rsidRPr="007C70FF">
        <w:rPr>
          <w:rFonts w:ascii="Arial" w:hAnsi="Arial" w:cs="Arial"/>
          <w:sz w:val="16"/>
          <w:szCs w:val="16"/>
        </w:rPr>
        <w:t>т</w:t>
      </w:r>
      <w:r w:rsidRPr="007C70FF">
        <w:rPr>
          <w:rFonts w:ascii="Arial" w:hAnsi="Arial" w:cs="Arial"/>
          <w:sz w:val="16"/>
          <w:szCs w:val="16"/>
        </w:rPr>
        <w:t>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Зачисление части прибыли в бюджет Валдайского муниципального района муниципальными унитарными предприятиями производится в п</w:t>
      </w:r>
      <w:r w:rsidRPr="007C70FF">
        <w:rPr>
          <w:rFonts w:ascii="Arial" w:hAnsi="Arial" w:cs="Arial"/>
          <w:sz w:val="16"/>
          <w:szCs w:val="16"/>
        </w:rPr>
        <w:t>о</w:t>
      </w:r>
      <w:r w:rsidRPr="007C70FF">
        <w:rPr>
          <w:rFonts w:ascii="Arial" w:hAnsi="Arial" w:cs="Arial"/>
          <w:sz w:val="16"/>
          <w:szCs w:val="16"/>
        </w:rPr>
        <w:t>рядке и сроки, установленные Администрацией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7. Администрация муниципального района вправе в пределах финансового года проводить и определять порядок и сроки реструктуризации кред</w:t>
      </w:r>
      <w:r w:rsidRPr="007C70FF">
        <w:rPr>
          <w:rFonts w:ascii="Arial" w:hAnsi="Arial" w:cs="Arial"/>
          <w:sz w:val="16"/>
          <w:szCs w:val="16"/>
        </w:rPr>
        <w:t>и</w:t>
      </w:r>
      <w:r w:rsidRPr="007C70FF">
        <w:rPr>
          <w:rFonts w:ascii="Arial" w:hAnsi="Arial" w:cs="Arial"/>
          <w:sz w:val="16"/>
          <w:szCs w:val="16"/>
        </w:rPr>
        <w:t>торской задолженности юридических лиц по местным налогам и сборам, пеням и штрафам, формирующим бюджет  Валдайского муниципальн</w:t>
      </w:r>
      <w:r w:rsidRPr="007C70FF">
        <w:rPr>
          <w:rFonts w:ascii="Arial" w:hAnsi="Arial" w:cs="Arial"/>
          <w:sz w:val="16"/>
          <w:szCs w:val="16"/>
        </w:rPr>
        <w:t>о</w:t>
      </w:r>
      <w:r w:rsidRPr="007C70FF">
        <w:rPr>
          <w:rFonts w:ascii="Arial" w:hAnsi="Arial" w:cs="Arial"/>
          <w:sz w:val="16"/>
          <w:szCs w:val="16"/>
        </w:rPr>
        <w:t>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что в 2020-2022 годах производится списание сумм задолженности по пеням и штрафам с организаций, выполнивших условия рестру</w:t>
      </w:r>
      <w:r w:rsidRPr="007C70FF">
        <w:rPr>
          <w:rFonts w:ascii="Arial" w:hAnsi="Arial" w:cs="Arial"/>
          <w:sz w:val="16"/>
          <w:szCs w:val="16"/>
        </w:rPr>
        <w:t>к</w:t>
      </w:r>
      <w:r w:rsidRPr="007C70FF">
        <w:rPr>
          <w:rFonts w:ascii="Arial" w:hAnsi="Arial" w:cs="Arial"/>
          <w:sz w:val="16"/>
          <w:szCs w:val="16"/>
        </w:rPr>
        <w:t>туризации по местным налогам, в порядке, установленном нормативными правовыми актами Администрации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Порядок списания задолженности пеней и штрафов по  соответствующим налогам устанавливается Администрацией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lastRenderedPageBreak/>
        <w:t>Размер платы за отсроченную и (или) рассроченную задолженность по платежам в бюджет Валдайского муниципального района устана</w:t>
      </w:r>
      <w:r w:rsidRPr="007C70FF">
        <w:rPr>
          <w:rFonts w:ascii="Arial" w:hAnsi="Arial" w:cs="Arial"/>
          <w:sz w:val="16"/>
          <w:szCs w:val="16"/>
        </w:rPr>
        <w:t>в</w:t>
      </w:r>
      <w:r w:rsidRPr="007C70FF">
        <w:rPr>
          <w:rFonts w:ascii="Arial" w:hAnsi="Arial" w:cs="Arial"/>
          <w:sz w:val="16"/>
          <w:szCs w:val="16"/>
        </w:rPr>
        <w:t>ливается  в размере 0,3 процента  годовых.</w:t>
      </w:r>
    </w:p>
    <w:p w:rsidR="00B5352C" w:rsidRPr="007C70FF" w:rsidRDefault="00B5352C" w:rsidP="00B5352C">
      <w:pPr>
        <w:jc w:val="both"/>
        <w:rPr>
          <w:rFonts w:ascii="Arial" w:hAnsi="Arial" w:cs="Arial"/>
          <w:sz w:val="16"/>
          <w:szCs w:val="16"/>
        </w:rPr>
      </w:pPr>
      <w:r w:rsidRPr="007C70FF">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w:t>
      </w:r>
      <w:r w:rsidRPr="007C70FF">
        <w:rPr>
          <w:rFonts w:ascii="Arial" w:hAnsi="Arial" w:cs="Arial"/>
          <w:sz w:val="16"/>
          <w:szCs w:val="16"/>
        </w:rPr>
        <w:t>з</w:t>
      </w:r>
      <w:r w:rsidRPr="007C70FF">
        <w:rPr>
          <w:rFonts w:ascii="Arial" w:hAnsi="Arial" w:cs="Arial"/>
          <w:sz w:val="16"/>
          <w:szCs w:val="16"/>
        </w:rPr>
        <w:t>вратной основе, списывать задолженность по организациям, которые определением Арбитражного суда признаны банкротами и ликвидиров</w:t>
      </w:r>
      <w:r w:rsidRPr="007C70FF">
        <w:rPr>
          <w:rFonts w:ascii="Arial" w:hAnsi="Arial" w:cs="Arial"/>
          <w:sz w:val="16"/>
          <w:szCs w:val="16"/>
        </w:rPr>
        <w:t>а</w:t>
      </w:r>
      <w:r w:rsidRPr="007C70FF">
        <w:rPr>
          <w:rFonts w:ascii="Arial" w:hAnsi="Arial" w:cs="Arial"/>
          <w:sz w:val="16"/>
          <w:szCs w:val="16"/>
        </w:rPr>
        <w:t>ны.</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Порядок списания задолженности утверждается Администрацией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8.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9. Операции со средствами, поступающими во временное распоряжение получателей средств бюджета Валдайского муниципального района в с</w:t>
      </w:r>
      <w:r w:rsidRPr="007C70FF">
        <w:rPr>
          <w:rFonts w:ascii="Arial" w:hAnsi="Arial" w:cs="Arial"/>
          <w:sz w:val="16"/>
          <w:szCs w:val="16"/>
        </w:rPr>
        <w:t>о</w:t>
      </w:r>
      <w:r w:rsidRPr="007C70FF">
        <w:rPr>
          <w:rFonts w:ascii="Arial" w:hAnsi="Arial" w:cs="Arial"/>
          <w:sz w:val="16"/>
          <w:szCs w:val="16"/>
        </w:rPr>
        <w:t>ответствии с нормативными правовыми актами Российской Федерации, нормативными правовыми актами области и района, в соответствии с закл</w:t>
      </w:r>
      <w:r w:rsidRPr="007C70FF">
        <w:rPr>
          <w:rFonts w:ascii="Arial" w:hAnsi="Arial" w:cs="Arial"/>
          <w:sz w:val="16"/>
          <w:szCs w:val="16"/>
        </w:rPr>
        <w:t>ю</w:t>
      </w:r>
      <w:r w:rsidRPr="007C70FF">
        <w:rPr>
          <w:rFonts w:ascii="Arial" w:hAnsi="Arial" w:cs="Arial"/>
          <w:sz w:val="16"/>
          <w:szCs w:val="16"/>
        </w:rPr>
        <w:t>чённым Соглашением учитываются на лицевых счетах, открытых им в Отделе № 2 Управления Федерального казначейства по Новгородской области.</w:t>
      </w:r>
    </w:p>
    <w:p w:rsidR="00B5352C" w:rsidRPr="007C70FF" w:rsidRDefault="00B5352C" w:rsidP="00B5352C">
      <w:pPr>
        <w:ind w:firstLine="142"/>
        <w:jc w:val="both"/>
        <w:rPr>
          <w:rFonts w:ascii="Arial" w:hAnsi="Arial" w:cs="Arial"/>
          <w:b/>
          <w:sz w:val="16"/>
          <w:szCs w:val="16"/>
        </w:rPr>
      </w:pPr>
      <w:r w:rsidRPr="007C70FF">
        <w:rPr>
          <w:rFonts w:ascii="Arial" w:hAnsi="Arial" w:cs="Arial"/>
          <w:sz w:val="16"/>
          <w:szCs w:val="16"/>
        </w:rPr>
        <w:t>10. Остатки средств муниципальных бюджетных и автономных учреждений на счете Отдела № 2 Управления Федерального казначейства по Новг</w:t>
      </w:r>
      <w:r w:rsidRPr="007C70FF">
        <w:rPr>
          <w:rFonts w:ascii="Arial" w:hAnsi="Arial" w:cs="Arial"/>
          <w:sz w:val="16"/>
          <w:szCs w:val="16"/>
        </w:rPr>
        <w:t>о</w:t>
      </w:r>
      <w:r w:rsidRPr="007C70FF">
        <w:rPr>
          <w:rFonts w:ascii="Arial" w:hAnsi="Arial" w:cs="Arial"/>
          <w:sz w:val="16"/>
          <w:szCs w:val="16"/>
        </w:rPr>
        <w:t>родской области, открытом в учреждении Центрального банка Российской Федерации в соответствии с законодательством Российской Федер</w:t>
      </w:r>
      <w:r w:rsidRPr="007C70FF">
        <w:rPr>
          <w:rFonts w:ascii="Arial" w:hAnsi="Arial" w:cs="Arial"/>
          <w:sz w:val="16"/>
          <w:szCs w:val="16"/>
        </w:rPr>
        <w:t>а</w:t>
      </w:r>
      <w:r w:rsidRPr="007C70FF">
        <w:rPr>
          <w:rFonts w:ascii="Arial" w:hAnsi="Arial" w:cs="Arial"/>
          <w:sz w:val="16"/>
          <w:szCs w:val="16"/>
        </w:rPr>
        <w:t>ции для отражения операций со средствами муниципальных бюджетных и автономных учреждений, перечисляются  Отделом № 2 Управления Федерал</w:t>
      </w:r>
      <w:r w:rsidRPr="007C70FF">
        <w:rPr>
          <w:rFonts w:ascii="Arial" w:hAnsi="Arial" w:cs="Arial"/>
          <w:sz w:val="16"/>
          <w:szCs w:val="16"/>
        </w:rPr>
        <w:t>ь</w:t>
      </w:r>
      <w:r w:rsidRPr="007C70FF">
        <w:rPr>
          <w:rFonts w:ascii="Arial" w:hAnsi="Arial" w:cs="Arial"/>
          <w:sz w:val="16"/>
          <w:szCs w:val="16"/>
        </w:rPr>
        <w:t>ного казначейства по Новгородской области в 2019 году в бюджет района, а также возвращаются на указанный счет в порядке, установленном Мин</w:t>
      </w:r>
      <w:r w:rsidRPr="007C70FF">
        <w:rPr>
          <w:rFonts w:ascii="Arial" w:hAnsi="Arial" w:cs="Arial"/>
          <w:sz w:val="16"/>
          <w:szCs w:val="16"/>
        </w:rPr>
        <w:t>и</w:t>
      </w:r>
      <w:r w:rsidRPr="007C70FF">
        <w:rPr>
          <w:rFonts w:ascii="Arial" w:hAnsi="Arial" w:cs="Arial"/>
          <w:sz w:val="16"/>
          <w:szCs w:val="16"/>
        </w:rPr>
        <w:t>стерством финансов Российской Федерации, и в соответствии с Соглашением о перечислении остатков средств муниципальных бюджетных и авт</w:t>
      </w:r>
      <w:r w:rsidRPr="007C70FF">
        <w:rPr>
          <w:rFonts w:ascii="Arial" w:hAnsi="Arial" w:cs="Arial"/>
          <w:sz w:val="16"/>
          <w:szCs w:val="16"/>
        </w:rPr>
        <w:t>о</w:t>
      </w:r>
      <w:r w:rsidRPr="007C70FF">
        <w:rPr>
          <w:rFonts w:ascii="Arial" w:hAnsi="Arial" w:cs="Arial"/>
          <w:sz w:val="16"/>
          <w:szCs w:val="16"/>
        </w:rPr>
        <w:t>номных учреждений, заключенным между Отделом № 2 Управления Федерального казначейства по Новгородской области и Администрацией мун</w:t>
      </w:r>
      <w:r w:rsidRPr="007C70FF">
        <w:rPr>
          <w:rFonts w:ascii="Arial" w:hAnsi="Arial" w:cs="Arial"/>
          <w:sz w:val="16"/>
          <w:szCs w:val="16"/>
        </w:rPr>
        <w:t>и</w:t>
      </w:r>
      <w:r w:rsidRPr="007C70FF">
        <w:rPr>
          <w:rFonts w:ascii="Arial" w:hAnsi="Arial" w:cs="Arial"/>
          <w:sz w:val="16"/>
          <w:szCs w:val="16"/>
        </w:rPr>
        <w:t>ципального района.</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2020 год в су</w:t>
      </w:r>
      <w:r w:rsidRPr="007C70FF">
        <w:rPr>
          <w:rFonts w:ascii="Arial" w:hAnsi="Arial" w:cs="Arial"/>
          <w:sz w:val="16"/>
          <w:szCs w:val="16"/>
        </w:rPr>
        <w:t>м</w:t>
      </w:r>
      <w:r w:rsidRPr="007C70FF">
        <w:rPr>
          <w:rFonts w:ascii="Arial" w:hAnsi="Arial" w:cs="Arial"/>
          <w:sz w:val="16"/>
          <w:szCs w:val="16"/>
        </w:rPr>
        <w:t>ме 274 миллиона 23 тысячи 918 рублей 77 копеек, на 2021 год в сумме 212 миллионов 103 тысячи 18 рублей 77 копеек, на 2022 год в сумме  212 ми</w:t>
      </w:r>
      <w:r w:rsidRPr="007C70FF">
        <w:rPr>
          <w:rFonts w:ascii="Arial" w:hAnsi="Arial" w:cs="Arial"/>
          <w:sz w:val="16"/>
          <w:szCs w:val="16"/>
        </w:rPr>
        <w:t>л</w:t>
      </w:r>
      <w:r w:rsidRPr="007C70FF">
        <w:rPr>
          <w:rFonts w:ascii="Arial" w:hAnsi="Arial" w:cs="Arial"/>
          <w:sz w:val="16"/>
          <w:szCs w:val="16"/>
        </w:rPr>
        <w:t>лионов 202 тысячи 75 рублей 69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12. Утвердить общий объём бюджетных ассигнований на исполнение публичных нормативных обязательств на 2020 год в сумме 14 милли</w:t>
      </w:r>
      <w:r w:rsidRPr="007C70FF">
        <w:rPr>
          <w:rFonts w:ascii="Arial" w:hAnsi="Arial" w:cs="Arial"/>
          <w:sz w:val="16"/>
          <w:szCs w:val="16"/>
        </w:rPr>
        <w:t>о</w:t>
      </w:r>
      <w:r w:rsidRPr="007C70FF">
        <w:rPr>
          <w:rFonts w:ascii="Arial" w:hAnsi="Arial" w:cs="Arial"/>
          <w:sz w:val="16"/>
          <w:szCs w:val="16"/>
        </w:rPr>
        <w:t>нов 160 тысяч 523 рубля 47 копеек, на 2021 год в сумме 15 миллионов 296 тысяч 997 рублей 96 копеек, на 2022 год в сумме 15 миллионов 266 тысяч 997 ру</w:t>
      </w:r>
      <w:r w:rsidRPr="007C70FF">
        <w:rPr>
          <w:rFonts w:ascii="Arial" w:hAnsi="Arial" w:cs="Arial"/>
          <w:sz w:val="16"/>
          <w:szCs w:val="16"/>
        </w:rPr>
        <w:t>б</w:t>
      </w:r>
      <w:r w:rsidRPr="007C70FF">
        <w:rPr>
          <w:rFonts w:ascii="Arial" w:hAnsi="Arial" w:cs="Arial"/>
          <w:sz w:val="16"/>
          <w:szCs w:val="16"/>
        </w:rPr>
        <w:t>лей 96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Утвердить ведомственную структуру расходов бюджета Валдайского муниципального района на 2020 год и на плановый период 2021 и 2022 годов согласно приложению 8 к настоящему решению.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w:t>
      </w:r>
      <w:r w:rsidRPr="007C70FF">
        <w:rPr>
          <w:rFonts w:ascii="Arial" w:hAnsi="Arial" w:cs="Arial"/>
          <w:sz w:val="16"/>
          <w:szCs w:val="16"/>
        </w:rPr>
        <w:t>и</w:t>
      </w:r>
      <w:r w:rsidRPr="007C70FF">
        <w:rPr>
          <w:rFonts w:ascii="Arial" w:hAnsi="Arial" w:cs="Arial"/>
          <w:sz w:val="16"/>
          <w:szCs w:val="16"/>
        </w:rPr>
        <w:t>ципального района и непрограммным направлениям деятельности), группам и подгруппам видов расходов классификации расходов бюджета Ва</w:t>
      </w:r>
      <w:r w:rsidRPr="007C70FF">
        <w:rPr>
          <w:rFonts w:ascii="Arial" w:hAnsi="Arial" w:cs="Arial"/>
          <w:sz w:val="16"/>
          <w:szCs w:val="16"/>
        </w:rPr>
        <w:t>л</w:t>
      </w:r>
      <w:r w:rsidRPr="007C70FF">
        <w:rPr>
          <w:rFonts w:ascii="Arial" w:hAnsi="Arial" w:cs="Arial"/>
          <w:sz w:val="16"/>
          <w:szCs w:val="16"/>
        </w:rPr>
        <w:t>дайского муниципального района на 2020 год и на плановый период 2021 и 2022 годов согласно приложению 9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w:t>
      </w:r>
      <w:r w:rsidRPr="007C70FF">
        <w:rPr>
          <w:rFonts w:ascii="Arial" w:hAnsi="Arial" w:cs="Arial"/>
          <w:sz w:val="16"/>
          <w:szCs w:val="16"/>
        </w:rPr>
        <w:t>е</w:t>
      </w:r>
      <w:r w:rsidRPr="007C70FF">
        <w:rPr>
          <w:rFonts w:ascii="Arial" w:hAnsi="Arial" w:cs="Arial"/>
          <w:sz w:val="16"/>
          <w:szCs w:val="16"/>
        </w:rPr>
        <w:t>программным направлениям деятельности), группам и подгруппам видов расходов классификации расходов бюджета Валдайского муниципал</w:t>
      </w:r>
      <w:r w:rsidRPr="007C70FF">
        <w:rPr>
          <w:rFonts w:ascii="Arial" w:hAnsi="Arial" w:cs="Arial"/>
          <w:sz w:val="16"/>
          <w:szCs w:val="16"/>
        </w:rPr>
        <w:t>ь</w:t>
      </w:r>
      <w:r w:rsidRPr="007C70FF">
        <w:rPr>
          <w:rFonts w:ascii="Arial" w:hAnsi="Arial" w:cs="Arial"/>
          <w:sz w:val="16"/>
          <w:szCs w:val="16"/>
        </w:rPr>
        <w:t>ного района на 2020 год и на плановый период 2021 и 2022 годов согласно приложению 10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Утвердить объём бюджетных ассигнований дорожного фонда Валдайского муниципального района на 2020 год в сумме 15 миллионов 518  тысяч 700 рублей, на 2021 год в сумме 15 миллионов 684 тысячи 800 рублей, на 2022 год в сумме 16 миллионов 50 тысяч 100 рублей.</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Утвердить объём резервного фонда администрации Валдайского муниципального района на 2020 год в сумме 50 тысяч рублей, на 2021 год в сумме 50 тысяч рублей, на 2022 год в сумме 50 тысяч рублей.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13. Субсидии юридическим лицам (за исключением субсидий государственным (муниципальным учреждениям), индивидуальным предпринимат</w:t>
      </w:r>
      <w:r w:rsidRPr="007C70FF">
        <w:rPr>
          <w:rFonts w:ascii="Arial" w:hAnsi="Arial" w:cs="Arial"/>
          <w:sz w:val="16"/>
          <w:szCs w:val="16"/>
        </w:rPr>
        <w:t>е</w:t>
      </w:r>
      <w:r w:rsidRPr="007C70FF">
        <w:rPr>
          <w:rFonts w:ascii="Arial" w:hAnsi="Arial" w:cs="Arial"/>
          <w:sz w:val="16"/>
          <w:szCs w:val="16"/>
        </w:rPr>
        <w:t>лям и физическим лицам – производителям товаров, работ, услуг предоставляются:</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на возмещение недополученных доходов или возмещение фактически понесённых затрат в связи с производством (реализацией) товаров, выпо</w:t>
      </w:r>
      <w:r w:rsidRPr="007C70FF">
        <w:rPr>
          <w:rFonts w:ascii="Arial" w:hAnsi="Arial" w:cs="Arial"/>
          <w:sz w:val="16"/>
          <w:szCs w:val="16"/>
        </w:rPr>
        <w:t>л</w:t>
      </w:r>
      <w:r w:rsidRPr="007C70FF">
        <w:rPr>
          <w:rFonts w:ascii="Arial" w:hAnsi="Arial" w:cs="Arial"/>
          <w:sz w:val="16"/>
          <w:szCs w:val="16"/>
        </w:rPr>
        <w:t>нением работ, оказанием услуг.</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14. Утвердить распределение межбюджетных трансфертов бюджетам  сельских поселений на 2020 год и на плановый период 2021 и 2022 годов с</w:t>
      </w:r>
      <w:r w:rsidRPr="007C70FF">
        <w:rPr>
          <w:rFonts w:ascii="Arial" w:hAnsi="Arial" w:cs="Arial"/>
          <w:sz w:val="16"/>
          <w:szCs w:val="16"/>
        </w:rPr>
        <w:t>о</w:t>
      </w:r>
      <w:r w:rsidRPr="007C70FF">
        <w:rPr>
          <w:rFonts w:ascii="Arial" w:hAnsi="Arial" w:cs="Arial"/>
          <w:sz w:val="16"/>
          <w:szCs w:val="16"/>
        </w:rPr>
        <w:t>гласно приложению 11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15. Принять за основу расчёт  нормативных расходов на финансирование жилищно - коммунального хозяйства Новгородской области, уч</w:t>
      </w:r>
      <w:r w:rsidRPr="007C70FF">
        <w:rPr>
          <w:rFonts w:ascii="Arial" w:hAnsi="Arial" w:cs="Arial"/>
          <w:sz w:val="16"/>
          <w:szCs w:val="16"/>
        </w:rPr>
        <w:t>и</w:t>
      </w:r>
      <w:r w:rsidRPr="007C70FF">
        <w:rPr>
          <w:rFonts w:ascii="Arial" w:hAnsi="Arial" w:cs="Arial"/>
          <w:sz w:val="16"/>
          <w:szCs w:val="16"/>
        </w:rPr>
        <w:t>тываемый при формировании показателей межбюджетных отношений с бюджетами поселений  и муниципальных районов на 2020-2022 годы согласно прилож</w:t>
      </w:r>
      <w:r w:rsidRPr="007C70FF">
        <w:rPr>
          <w:rFonts w:ascii="Arial" w:hAnsi="Arial" w:cs="Arial"/>
          <w:sz w:val="16"/>
          <w:szCs w:val="16"/>
        </w:rPr>
        <w:t>е</w:t>
      </w:r>
      <w:r w:rsidRPr="007C70FF">
        <w:rPr>
          <w:rFonts w:ascii="Arial" w:hAnsi="Arial" w:cs="Arial"/>
          <w:sz w:val="16"/>
          <w:szCs w:val="16"/>
        </w:rPr>
        <w:t>ния 12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16. Утвердить нормативные расходы на организацию благоустройства территории поселений (включая озеленение территории,  установку указат</w:t>
      </w:r>
      <w:r w:rsidRPr="007C70FF">
        <w:rPr>
          <w:rFonts w:ascii="Arial" w:hAnsi="Arial" w:cs="Arial"/>
          <w:sz w:val="16"/>
          <w:szCs w:val="16"/>
        </w:rPr>
        <w:t>е</w:t>
      </w:r>
      <w:r w:rsidRPr="007C70FF">
        <w:rPr>
          <w:rFonts w:ascii="Arial" w:hAnsi="Arial" w:cs="Arial"/>
          <w:sz w:val="16"/>
          <w:szCs w:val="16"/>
        </w:rPr>
        <w:t>лей с наименованиями улиц и номерами домов, размещение и содержание малых архитектурных форм), участие в организации деятельности по сб</w:t>
      </w:r>
      <w:r w:rsidRPr="007C70FF">
        <w:rPr>
          <w:rFonts w:ascii="Arial" w:hAnsi="Arial" w:cs="Arial"/>
          <w:sz w:val="16"/>
          <w:szCs w:val="16"/>
        </w:rPr>
        <w:t>о</w:t>
      </w:r>
      <w:r w:rsidRPr="007C70FF">
        <w:rPr>
          <w:rFonts w:ascii="Arial" w:hAnsi="Arial" w:cs="Arial"/>
          <w:sz w:val="16"/>
          <w:szCs w:val="16"/>
        </w:rPr>
        <w:t>ру (в том числе раздельному сбору) и транспортированию твёрдых коммунальных отходов,  а также использования, охраны, защиты, воспрои</w:t>
      </w:r>
      <w:r w:rsidRPr="007C70FF">
        <w:rPr>
          <w:rFonts w:ascii="Arial" w:hAnsi="Arial" w:cs="Arial"/>
          <w:sz w:val="16"/>
          <w:szCs w:val="16"/>
        </w:rPr>
        <w:t>з</w:t>
      </w:r>
      <w:r w:rsidRPr="007C70FF">
        <w:rPr>
          <w:rFonts w:ascii="Arial" w:hAnsi="Arial" w:cs="Arial"/>
          <w:sz w:val="16"/>
          <w:szCs w:val="16"/>
        </w:rPr>
        <w:t>водства городских лесов, лесов особо охраняемых природных территорий, расположенных в границах населенных пунктов поселений, организацию ритуал</w:t>
      </w:r>
      <w:r w:rsidRPr="007C70FF">
        <w:rPr>
          <w:rFonts w:ascii="Arial" w:hAnsi="Arial" w:cs="Arial"/>
          <w:sz w:val="16"/>
          <w:szCs w:val="16"/>
        </w:rPr>
        <w:t>ь</w:t>
      </w:r>
      <w:r w:rsidRPr="007C70FF">
        <w:rPr>
          <w:rFonts w:ascii="Arial" w:hAnsi="Arial" w:cs="Arial"/>
          <w:sz w:val="16"/>
          <w:szCs w:val="16"/>
        </w:rPr>
        <w:t xml:space="preserve">ных услуг и содержание мест захоронения на 2020-20222 годы согласно приложения 13 к настоящему решению.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реал</w:t>
      </w:r>
      <w:r w:rsidRPr="007C70FF">
        <w:rPr>
          <w:rFonts w:ascii="Arial" w:hAnsi="Arial" w:cs="Arial"/>
          <w:sz w:val="16"/>
          <w:szCs w:val="16"/>
        </w:rPr>
        <w:t>и</w:t>
      </w:r>
      <w:r w:rsidRPr="007C70FF">
        <w:rPr>
          <w:rFonts w:ascii="Arial" w:hAnsi="Arial" w:cs="Arial"/>
          <w:sz w:val="16"/>
          <w:szCs w:val="16"/>
        </w:rPr>
        <w:t>зующим полномочия в сфере  образования на 2020 год согласно приложения 14 к настоящему решению, на 2021 год согласно приложения 15 к н</w:t>
      </w:r>
      <w:r w:rsidRPr="007C70FF">
        <w:rPr>
          <w:rFonts w:ascii="Arial" w:hAnsi="Arial" w:cs="Arial"/>
          <w:sz w:val="16"/>
          <w:szCs w:val="16"/>
        </w:rPr>
        <w:t>а</w:t>
      </w:r>
      <w:r w:rsidRPr="007C70FF">
        <w:rPr>
          <w:rFonts w:ascii="Arial" w:hAnsi="Arial" w:cs="Arial"/>
          <w:sz w:val="16"/>
          <w:szCs w:val="16"/>
        </w:rPr>
        <w:t>стоящему решению, на 2022 год согласно приложения 16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pacing w:val="-2"/>
          <w:sz w:val="16"/>
          <w:szCs w:val="16"/>
        </w:rPr>
        <w:t xml:space="preserve">18. Утвердить </w:t>
      </w:r>
      <w:r w:rsidRPr="007C70FF">
        <w:rPr>
          <w:rFonts w:ascii="Arial" w:hAnsi="Arial" w:cs="Arial"/>
          <w:sz w:val="16"/>
          <w:szCs w:val="16"/>
        </w:rPr>
        <w:t>нормативы финансового обеспечения спортивных организаций, реализующих программы спортивной подготовки на 2020 год согласно приложения 17 к настоящему решению, на 2021 год согласно приложения 18 к настоящему решению, на 2022 год согласно приложения 19 к насто</w:t>
      </w:r>
      <w:r w:rsidRPr="007C70FF">
        <w:rPr>
          <w:rFonts w:ascii="Arial" w:hAnsi="Arial" w:cs="Arial"/>
          <w:sz w:val="16"/>
          <w:szCs w:val="16"/>
        </w:rPr>
        <w:t>я</w:t>
      </w:r>
      <w:r w:rsidRPr="007C70FF">
        <w:rPr>
          <w:rFonts w:ascii="Arial" w:hAnsi="Arial" w:cs="Arial"/>
          <w:sz w:val="16"/>
          <w:szCs w:val="16"/>
        </w:rPr>
        <w:t>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19. Утвердить Программу муниципальных заимствований района на 2020 год и на плановый период 2021 и 2022 годов согласно приложению 20 к настоящему решению.</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предельный объем муниципального долга района на 2020 год в сумме 161 миллион 547 тысяч 390 рублей, на 2021 год в сумме 165  миллионов 439 тысяч 222 рубля, на 2022 год в сумме 182 миллиона 834  тысячи 500 рублей.</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верхний предел муниципального внутреннего долга района на 1 января 2021 года  в сумме 40 миллионов 872 тысячи 900 ру</w:t>
      </w:r>
      <w:r w:rsidRPr="007C70FF">
        <w:rPr>
          <w:rFonts w:ascii="Arial" w:hAnsi="Arial" w:cs="Arial"/>
          <w:sz w:val="16"/>
          <w:szCs w:val="16"/>
        </w:rPr>
        <w:t>б</w:t>
      </w:r>
      <w:r w:rsidRPr="007C70FF">
        <w:rPr>
          <w:rFonts w:ascii="Arial" w:hAnsi="Arial" w:cs="Arial"/>
          <w:sz w:val="16"/>
          <w:szCs w:val="16"/>
        </w:rPr>
        <w:t xml:space="preserve">лей, на 1 января 2022 года в сумме 36 миллионов 45 тысяч 315 рублей 17 копеек, на 1 января 2023 года в сумме 31 миллион 373 тысячи 785 рублей 85 копеек. </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объём расходов на обслуживание муниципального внутреннего долга района на 2020 год  в размере 1 миллион 776 тысяч 266 рублей 86 копеек, на 2021 год  в размере 1 миллион 714 тысяч 405 рублей 02 копейки, на 2022 год  в размере 1 миллион 708 тысяч 429 рублей 38 копеек.</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2021 года в сумме 0 рублей, на 1 января 2022 года в сумме 0 рублей,  на 1 января 2023 года в сумме 0 рублей.</w:t>
      </w:r>
    </w:p>
    <w:p w:rsidR="00B5352C" w:rsidRPr="007C70FF" w:rsidRDefault="00B5352C" w:rsidP="00B5352C">
      <w:pPr>
        <w:ind w:firstLine="142"/>
        <w:jc w:val="both"/>
        <w:rPr>
          <w:rFonts w:ascii="Arial" w:hAnsi="Arial" w:cs="Arial"/>
          <w:sz w:val="16"/>
          <w:szCs w:val="16"/>
        </w:rPr>
      </w:pPr>
      <w:r w:rsidRPr="007C70FF">
        <w:rPr>
          <w:rFonts w:ascii="Arial" w:hAnsi="Arial" w:cs="Arial"/>
          <w:sz w:val="16"/>
          <w:szCs w:val="16"/>
        </w:rPr>
        <w:t xml:space="preserve">Установить, что в 2020 году и в плановом периоде 2021 и 2022 годов муниципальные гарантии Валдайского района не предоставляются.   </w:t>
      </w:r>
    </w:p>
    <w:p w:rsidR="00B5352C" w:rsidRPr="007C70FF" w:rsidRDefault="00B5352C" w:rsidP="00B5352C">
      <w:pPr>
        <w:pStyle w:val="ConsPlusNormal"/>
        <w:ind w:firstLine="142"/>
        <w:jc w:val="both"/>
        <w:rPr>
          <w:sz w:val="16"/>
          <w:szCs w:val="16"/>
        </w:rPr>
      </w:pPr>
      <w:r w:rsidRPr="007C70FF">
        <w:rPr>
          <w:sz w:val="16"/>
          <w:szCs w:val="16"/>
        </w:rPr>
        <w:t>20. Установить, что в соответствии с решениями председателя комитета финансов Администрации Валдайского муниципального района дополн</w:t>
      </w:r>
      <w:r w:rsidRPr="007C70FF">
        <w:rPr>
          <w:sz w:val="16"/>
          <w:szCs w:val="16"/>
        </w:rPr>
        <w:t>и</w:t>
      </w:r>
      <w:r w:rsidRPr="007C70FF">
        <w:rPr>
          <w:sz w:val="16"/>
          <w:szCs w:val="16"/>
        </w:rPr>
        <w:t xml:space="preserve">тельно к основаниям, установленным </w:t>
      </w:r>
      <w:hyperlink r:id="rId28" w:history="1">
        <w:r w:rsidRPr="007C70FF">
          <w:rPr>
            <w:sz w:val="16"/>
            <w:szCs w:val="16"/>
          </w:rPr>
          <w:t>пунктом 3 статьи 217</w:t>
        </w:r>
      </w:hyperlink>
      <w:r w:rsidRPr="007C70FF">
        <w:rPr>
          <w:sz w:val="16"/>
          <w:szCs w:val="16"/>
        </w:rPr>
        <w:t xml:space="preserve"> Бюджетного кодекса Российской Федерации, может осуществляться внесение изм</w:t>
      </w:r>
      <w:r w:rsidRPr="007C70FF">
        <w:rPr>
          <w:sz w:val="16"/>
          <w:szCs w:val="16"/>
        </w:rPr>
        <w:t>е</w:t>
      </w:r>
      <w:r w:rsidRPr="007C70FF">
        <w:rPr>
          <w:sz w:val="16"/>
          <w:szCs w:val="16"/>
        </w:rPr>
        <w:t>нений в сводную бюджетную роспись бюджета Валдайского муниципального района без внесения изменений в настоящее решение по следующим основ</w:t>
      </w:r>
      <w:r w:rsidRPr="007C70FF">
        <w:rPr>
          <w:sz w:val="16"/>
          <w:szCs w:val="16"/>
        </w:rPr>
        <w:t>а</w:t>
      </w:r>
      <w:r w:rsidRPr="007C70FF">
        <w:rPr>
          <w:sz w:val="16"/>
          <w:szCs w:val="16"/>
        </w:rPr>
        <w:t>ниям:</w:t>
      </w:r>
    </w:p>
    <w:p w:rsidR="00B5352C" w:rsidRPr="007C70FF" w:rsidRDefault="00B5352C" w:rsidP="00B5352C">
      <w:pPr>
        <w:pStyle w:val="ConsPlusNormal"/>
        <w:ind w:firstLine="142"/>
        <w:jc w:val="both"/>
        <w:rPr>
          <w:sz w:val="16"/>
          <w:szCs w:val="16"/>
        </w:rPr>
      </w:pPr>
      <w:r w:rsidRPr="007C70FF">
        <w:rPr>
          <w:sz w:val="16"/>
          <w:szCs w:val="16"/>
        </w:rPr>
        <w:t>1) приведение кодов бюджетной классификации расходов бюджета Валдайского муниципального района и источников внутреннего фина</w:t>
      </w:r>
      <w:r w:rsidRPr="007C70FF">
        <w:rPr>
          <w:sz w:val="16"/>
          <w:szCs w:val="16"/>
        </w:rPr>
        <w:t>н</w:t>
      </w:r>
      <w:r w:rsidRPr="007C70FF">
        <w:rPr>
          <w:sz w:val="16"/>
          <w:szCs w:val="16"/>
        </w:rPr>
        <w:t>сирования дефицита бюджета Валдайского муниципального района в соответствие с бюджетной классификацией Российской Федерации;</w:t>
      </w:r>
    </w:p>
    <w:p w:rsidR="00B5352C" w:rsidRPr="007C70FF" w:rsidRDefault="00B5352C" w:rsidP="00B5352C">
      <w:pPr>
        <w:pStyle w:val="ConsPlusNormal"/>
        <w:ind w:firstLine="142"/>
        <w:jc w:val="both"/>
        <w:rPr>
          <w:sz w:val="16"/>
          <w:szCs w:val="16"/>
        </w:rPr>
      </w:pPr>
      <w:r w:rsidRPr="007C70FF">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w:t>
      </w:r>
      <w:r w:rsidRPr="007C70FF">
        <w:rPr>
          <w:sz w:val="16"/>
          <w:szCs w:val="16"/>
        </w:rPr>
        <w:t>о</w:t>
      </w:r>
      <w:r w:rsidRPr="007C70FF">
        <w:rPr>
          <w:sz w:val="16"/>
          <w:szCs w:val="16"/>
        </w:rPr>
        <w:t>го района в пределах общего объема бюджетных ассигнований, предусмотренных главному распорядителю средств бюджета Валдайского муниц</w:t>
      </w:r>
      <w:r w:rsidRPr="007C70FF">
        <w:rPr>
          <w:sz w:val="16"/>
          <w:szCs w:val="16"/>
        </w:rPr>
        <w:t>и</w:t>
      </w:r>
      <w:r w:rsidRPr="007C70FF">
        <w:rPr>
          <w:sz w:val="16"/>
          <w:szCs w:val="16"/>
        </w:rPr>
        <w:t>пального района по соответствующей целевой статье (муниципальной программе района и непрограммному направлению деятельности) и группе вида расходов классификации расходов бюджета Валдайского муниципального района;</w:t>
      </w:r>
    </w:p>
    <w:p w:rsidR="00B5352C" w:rsidRPr="007C70FF" w:rsidRDefault="00B5352C" w:rsidP="00B5352C">
      <w:pPr>
        <w:pStyle w:val="ConsPlusNormal"/>
        <w:ind w:firstLine="142"/>
        <w:jc w:val="both"/>
        <w:rPr>
          <w:sz w:val="16"/>
          <w:szCs w:val="16"/>
        </w:rPr>
      </w:pPr>
      <w:r w:rsidRPr="007C70FF">
        <w:rPr>
          <w:sz w:val="16"/>
          <w:szCs w:val="16"/>
        </w:rPr>
        <w:t>3) перераспределение бюджетных ассигнований в пределах утвержденных настоящим решением объемов бюджетных ассигнований на ф</w:t>
      </w:r>
      <w:r w:rsidRPr="007C70FF">
        <w:rPr>
          <w:sz w:val="16"/>
          <w:szCs w:val="16"/>
        </w:rPr>
        <w:t>и</w:t>
      </w:r>
      <w:r w:rsidRPr="007C70FF">
        <w:rPr>
          <w:sz w:val="16"/>
          <w:szCs w:val="16"/>
        </w:rPr>
        <w:t>нансовое обеспечение реализации муниципальных программ района в связи с внесением изменений в муниципальные программы района, если такие измен</w:t>
      </w:r>
      <w:r w:rsidRPr="007C70FF">
        <w:rPr>
          <w:sz w:val="16"/>
          <w:szCs w:val="16"/>
        </w:rPr>
        <w:t>е</w:t>
      </w:r>
      <w:r w:rsidRPr="007C70FF">
        <w:rPr>
          <w:sz w:val="16"/>
          <w:szCs w:val="16"/>
        </w:rPr>
        <w:t>ния не связаны с определением видов и объемов межбюджетных трансфертов;</w:t>
      </w:r>
    </w:p>
    <w:p w:rsidR="00B5352C" w:rsidRPr="007C70FF" w:rsidRDefault="00B5352C" w:rsidP="00B5352C">
      <w:pPr>
        <w:pStyle w:val="ConsPlusNormal"/>
        <w:ind w:firstLine="142"/>
        <w:jc w:val="both"/>
        <w:rPr>
          <w:sz w:val="16"/>
          <w:szCs w:val="16"/>
        </w:rPr>
      </w:pPr>
      <w:r w:rsidRPr="007C70FF">
        <w:rPr>
          <w:sz w:val="16"/>
          <w:szCs w:val="16"/>
        </w:rPr>
        <w:t>4) перераспределение бюджетных ассигнований, в том числе в случае образования экономии, между разделами, подразделами, целевыми стать</w:t>
      </w:r>
      <w:r w:rsidRPr="007C70FF">
        <w:rPr>
          <w:sz w:val="16"/>
          <w:szCs w:val="16"/>
        </w:rPr>
        <w:t>я</w:t>
      </w:r>
      <w:r w:rsidRPr="007C70FF">
        <w:rPr>
          <w:sz w:val="16"/>
          <w:szCs w:val="16"/>
        </w:rPr>
        <w:t>ми (муниципальными  программами района и непрограммными направлениями деятельности), группами и подгруппами видов расходов классифик</w:t>
      </w:r>
      <w:r w:rsidRPr="007C70FF">
        <w:rPr>
          <w:sz w:val="16"/>
          <w:szCs w:val="16"/>
        </w:rPr>
        <w:t>а</w:t>
      </w:r>
      <w:r w:rsidRPr="007C70FF">
        <w:rPr>
          <w:sz w:val="16"/>
          <w:szCs w:val="16"/>
        </w:rPr>
        <w:t>ции расходов бюджета Валдайского муниципального района в пределах объема бюджетных ассигнований, предусмотренных главному распорядит</w:t>
      </w:r>
      <w:r w:rsidRPr="007C70FF">
        <w:rPr>
          <w:sz w:val="16"/>
          <w:szCs w:val="16"/>
        </w:rPr>
        <w:t>е</w:t>
      </w:r>
      <w:r w:rsidRPr="007C70FF">
        <w:rPr>
          <w:sz w:val="16"/>
          <w:szCs w:val="16"/>
        </w:rPr>
        <w:t>лю средств бюджета Валдайского муниципального района на реализацию непрограммных направлений деятельности;</w:t>
      </w:r>
    </w:p>
    <w:p w:rsidR="00B5352C" w:rsidRPr="007C70FF" w:rsidRDefault="00B5352C" w:rsidP="00B5352C">
      <w:pPr>
        <w:pStyle w:val="ConsPlusNormal"/>
        <w:ind w:firstLine="142"/>
        <w:jc w:val="both"/>
        <w:rPr>
          <w:sz w:val="16"/>
          <w:szCs w:val="16"/>
        </w:rPr>
      </w:pPr>
      <w:r w:rsidRPr="007C70FF">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w:t>
      </w:r>
      <w:r w:rsidRPr="007C70FF">
        <w:rPr>
          <w:sz w:val="16"/>
          <w:szCs w:val="16"/>
        </w:rPr>
        <w:t>и</w:t>
      </w:r>
      <w:r w:rsidRPr="007C70FF">
        <w:rPr>
          <w:sz w:val="16"/>
          <w:szCs w:val="16"/>
        </w:rPr>
        <w:t>пального района, в том числе путем введения новых кодов классификации расходов, в пределах бюджетных ассигнований предусмотренных главн</w:t>
      </w:r>
      <w:r w:rsidRPr="007C70FF">
        <w:rPr>
          <w:sz w:val="16"/>
          <w:szCs w:val="16"/>
        </w:rPr>
        <w:t>о</w:t>
      </w:r>
      <w:r w:rsidRPr="007C70FF">
        <w:rPr>
          <w:sz w:val="16"/>
          <w:szCs w:val="16"/>
        </w:rPr>
        <w:t>му распорядителю средств бюджета Валдайского муниципального района для выполнения условий в целях получения субсидий из областного бю</w:t>
      </w:r>
      <w:r w:rsidRPr="007C70FF">
        <w:rPr>
          <w:sz w:val="16"/>
          <w:szCs w:val="16"/>
        </w:rPr>
        <w:t>д</w:t>
      </w:r>
      <w:r w:rsidRPr="007C70FF">
        <w:rPr>
          <w:sz w:val="16"/>
          <w:szCs w:val="16"/>
        </w:rPr>
        <w:lastRenderedPageBreak/>
        <w:t>жета;</w:t>
      </w:r>
    </w:p>
    <w:p w:rsidR="00B5352C" w:rsidRPr="007C70FF" w:rsidRDefault="00B5352C" w:rsidP="00B5352C">
      <w:pPr>
        <w:pStyle w:val="ConsPlusNormal"/>
        <w:ind w:firstLine="142"/>
        <w:jc w:val="both"/>
        <w:rPr>
          <w:sz w:val="16"/>
          <w:szCs w:val="16"/>
        </w:rPr>
      </w:pPr>
      <w:r w:rsidRPr="007C70FF">
        <w:rPr>
          <w:sz w:val="16"/>
          <w:szCs w:val="16"/>
        </w:rPr>
        <w:t>6) увеличение бюджетных ассигнований по отдельным разделам, подразделам, целевым статьям (муниципальным программам района и непр</w:t>
      </w:r>
      <w:r w:rsidRPr="007C70FF">
        <w:rPr>
          <w:sz w:val="16"/>
          <w:szCs w:val="16"/>
        </w:rPr>
        <w:t>о</w:t>
      </w:r>
      <w:r w:rsidRPr="007C70FF">
        <w:rPr>
          <w:sz w:val="16"/>
          <w:szCs w:val="16"/>
        </w:rPr>
        <w:t>граммным направлениям деятельности), группам и подгруппам видов расходов классификации расходов бюджета Валдайского муниципального ра</w:t>
      </w:r>
      <w:r w:rsidRPr="007C70FF">
        <w:rPr>
          <w:sz w:val="16"/>
          <w:szCs w:val="16"/>
        </w:rPr>
        <w:t>й</w:t>
      </w:r>
      <w:r w:rsidRPr="007C70FF">
        <w:rPr>
          <w:sz w:val="16"/>
          <w:szCs w:val="16"/>
        </w:rPr>
        <w:t>она за счет экономии по использованию бюджетных ассигнований на оказание муниципальных услуг - в пределах общего объема бюджетных асси</w:t>
      </w:r>
      <w:r w:rsidRPr="007C70FF">
        <w:rPr>
          <w:sz w:val="16"/>
          <w:szCs w:val="16"/>
        </w:rPr>
        <w:t>г</w:t>
      </w:r>
      <w:r w:rsidRPr="007C70FF">
        <w:rPr>
          <w:sz w:val="16"/>
          <w:szCs w:val="16"/>
        </w:rPr>
        <w:t>нований, предусмотренных главному распорядителю средств  бюджета Валдайского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B5352C" w:rsidRPr="007C70FF" w:rsidRDefault="00B5352C" w:rsidP="00B5352C">
      <w:pPr>
        <w:autoSpaceDE w:val="0"/>
        <w:autoSpaceDN w:val="0"/>
        <w:adjustRightInd w:val="0"/>
        <w:ind w:firstLine="142"/>
        <w:jc w:val="both"/>
        <w:rPr>
          <w:rFonts w:ascii="Arial" w:hAnsi="Arial" w:cs="Arial"/>
          <w:sz w:val="16"/>
          <w:szCs w:val="16"/>
        </w:rPr>
      </w:pPr>
      <w:r w:rsidRPr="007C70FF">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w:t>
      </w:r>
      <w:r w:rsidRPr="007C70FF">
        <w:rPr>
          <w:rFonts w:ascii="Arial" w:hAnsi="Arial" w:cs="Arial"/>
          <w:sz w:val="16"/>
          <w:szCs w:val="16"/>
        </w:rPr>
        <w:t>е</w:t>
      </w:r>
      <w:r w:rsidRPr="007C70FF">
        <w:rPr>
          <w:rFonts w:ascii="Arial" w:hAnsi="Arial" w:cs="Arial"/>
          <w:sz w:val="16"/>
          <w:szCs w:val="16"/>
        </w:rPr>
        <w:t>программным направлениям деятельности), группами и подгруппами видов расходов классификации расходов бюджета Валдайского мун</w:t>
      </w:r>
      <w:r w:rsidRPr="007C70FF">
        <w:rPr>
          <w:rFonts w:ascii="Arial" w:hAnsi="Arial" w:cs="Arial"/>
          <w:sz w:val="16"/>
          <w:szCs w:val="16"/>
        </w:rPr>
        <w:t>и</w:t>
      </w:r>
      <w:r w:rsidRPr="007C70FF">
        <w:rPr>
          <w:rFonts w:ascii="Arial" w:hAnsi="Arial" w:cs="Arial"/>
          <w:sz w:val="16"/>
          <w:szCs w:val="16"/>
        </w:rPr>
        <w:t>ципального района в пределах, предусмотренных главным распорядителям средств бюджета Валдайского муниципального района бюджетных асси</w:t>
      </w:r>
      <w:r w:rsidRPr="007C70FF">
        <w:rPr>
          <w:rFonts w:ascii="Arial" w:hAnsi="Arial" w:cs="Arial"/>
          <w:sz w:val="16"/>
          <w:szCs w:val="16"/>
        </w:rPr>
        <w:t>г</w:t>
      </w:r>
      <w:r w:rsidRPr="007C70FF">
        <w:rPr>
          <w:rFonts w:ascii="Arial" w:hAnsi="Arial" w:cs="Arial"/>
          <w:sz w:val="16"/>
          <w:szCs w:val="16"/>
        </w:rPr>
        <w:t>нований на предоставление муниципальным бюджетным и автономным учреждениям субсидий на финансовое обеспечение муниципального задания на оказ</w:t>
      </w:r>
      <w:r w:rsidRPr="007C70FF">
        <w:rPr>
          <w:rFonts w:ascii="Arial" w:hAnsi="Arial" w:cs="Arial"/>
          <w:sz w:val="16"/>
          <w:szCs w:val="16"/>
        </w:rPr>
        <w:t>а</w:t>
      </w:r>
      <w:r w:rsidRPr="007C70FF">
        <w:rPr>
          <w:rFonts w:ascii="Arial" w:hAnsi="Arial" w:cs="Arial"/>
          <w:sz w:val="16"/>
          <w:szCs w:val="16"/>
        </w:rPr>
        <w:t>ние муниципальных услуг (выполнение работ) и субсидий на иные цели;</w:t>
      </w:r>
    </w:p>
    <w:p w:rsidR="00B5352C" w:rsidRDefault="00B5352C" w:rsidP="00B5352C">
      <w:pPr>
        <w:autoSpaceDE w:val="0"/>
        <w:autoSpaceDN w:val="0"/>
        <w:adjustRightInd w:val="0"/>
        <w:ind w:firstLine="142"/>
        <w:jc w:val="both"/>
        <w:rPr>
          <w:rFonts w:ascii="Arial" w:hAnsi="Arial" w:cs="Arial"/>
          <w:sz w:val="16"/>
          <w:szCs w:val="16"/>
        </w:rPr>
      </w:pPr>
      <w:r w:rsidRPr="007C70FF">
        <w:rPr>
          <w:rFonts w:ascii="Arial" w:hAnsi="Arial" w:cs="Arial"/>
          <w:sz w:val="16"/>
          <w:szCs w:val="16"/>
        </w:rPr>
        <w:t>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w:t>
      </w:r>
      <w:r w:rsidRPr="007C70FF">
        <w:rPr>
          <w:rFonts w:ascii="Arial" w:hAnsi="Arial" w:cs="Arial"/>
          <w:sz w:val="16"/>
          <w:szCs w:val="16"/>
        </w:rPr>
        <w:t>о</w:t>
      </w:r>
      <w:r w:rsidRPr="007C70FF">
        <w:rPr>
          <w:rFonts w:ascii="Arial" w:hAnsi="Arial" w:cs="Arial"/>
          <w:sz w:val="16"/>
          <w:szCs w:val="16"/>
        </w:rPr>
        <w:t xml:space="preserve">ответствии с </w:t>
      </w:r>
      <w:hyperlink r:id="rId29" w:history="1">
        <w:r w:rsidRPr="007C70FF">
          <w:rPr>
            <w:rFonts w:ascii="Arial" w:hAnsi="Arial" w:cs="Arial"/>
            <w:sz w:val="16"/>
            <w:szCs w:val="16"/>
          </w:rPr>
          <w:t>пунктом 3 статьи 95</w:t>
        </w:r>
      </w:hyperlink>
      <w:r w:rsidRPr="007C70FF">
        <w:rPr>
          <w:rFonts w:ascii="Arial" w:hAnsi="Arial" w:cs="Arial"/>
          <w:sz w:val="16"/>
          <w:szCs w:val="16"/>
        </w:rPr>
        <w:t xml:space="preserve"> и </w:t>
      </w:r>
      <w:hyperlink r:id="rId30" w:history="1">
        <w:r w:rsidRPr="007C70FF">
          <w:rPr>
            <w:rFonts w:ascii="Arial" w:hAnsi="Arial" w:cs="Arial"/>
            <w:sz w:val="16"/>
            <w:szCs w:val="16"/>
          </w:rPr>
          <w:t xml:space="preserve">пунктом 4 статьи </w:t>
        </w:r>
      </w:hyperlink>
      <w:r w:rsidRPr="007C70FF">
        <w:rPr>
          <w:rFonts w:ascii="Arial" w:hAnsi="Arial" w:cs="Arial"/>
          <w:sz w:val="16"/>
          <w:szCs w:val="16"/>
        </w:rPr>
        <w:t>179</w:t>
      </w:r>
      <w:r w:rsidRPr="007C70FF">
        <w:rPr>
          <w:rFonts w:ascii="Arial" w:hAnsi="Arial" w:cs="Arial"/>
          <w:sz w:val="16"/>
          <w:szCs w:val="16"/>
          <w:vertAlign w:val="superscript"/>
        </w:rPr>
        <w:t>4</w:t>
      </w:r>
      <w:r w:rsidRPr="007C70FF">
        <w:rPr>
          <w:rFonts w:ascii="Arial" w:hAnsi="Arial" w:cs="Arial"/>
          <w:sz w:val="16"/>
          <w:szCs w:val="16"/>
        </w:rPr>
        <w:t xml:space="preserve"> Бюджетного кодекса Российской Федерации.</w:t>
      </w:r>
      <w:r>
        <w:rPr>
          <w:rFonts w:ascii="Arial" w:hAnsi="Arial" w:cs="Arial"/>
          <w:sz w:val="16"/>
          <w:szCs w:val="16"/>
        </w:rPr>
        <w:t xml:space="preserve"> </w:t>
      </w:r>
    </w:p>
    <w:p w:rsidR="00B5352C" w:rsidRDefault="00B5352C" w:rsidP="00B5352C">
      <w:pPr>
        <w:autoSpaceDE w:val="0"/>
        <w:autoSpaceDN w:val="0"/>
        <w:adjustRightInd w:val="0"/>
        <w:ind w:firstLine="142"/>
        <w:jc w:val="both"/>
        <w:rPr>
          <w:rFonts w:ascii="Arial" w:hAnsi="Arial" w:cs="Arial"/>
          <w:sz w:val="16"/>
          <w:szCs w:val="16"/>
        </w:rPr>
      </w:pPr>
      <w:r w:rsidRPr="007C70FF">
        <w:rPr>
          <w:rFonts w:ascii="Arial" w:hAnsi="Arial" w:cs="Arial"/>
          <w:sz w:val="16"/>
          <w:szCs w:val="16"/>
        </w:rPr>
        <w:t>21. Настоящее решение вступает в силу с 01 января 2020 года.</w:t>
      </w:r>
      <w:r>
        <w:rPr>
          <w:rFonts w:ascii="Arial" w:hAnsi="Arial" w:cs="Arial"/>
          <w:sz w:val="16"/>
          <w:szCs w:val="16"/>
        </w:rPr>
        <w:t xml:space="preserve"> </w:t>
      </w:r>
    </w:p>
    <w:p w:rsidR="00B5352C" w:rsidRPr="007C70FF" w:rsidRDefault="00B5352C" w:rsidP="00B5352C">
      <w:pPr>
        <w:autoSpaceDE w:val="0"/>
        <w:autoSpaceDN w:val="0"/>
        <w:adjustRightInd w:val="0"/>
        <w:ind w:firstLine="142"/>
        <w:jc w:val="both"/>
        <w:rPr>
          <w:rFonts w:ascii="Arial" w:hAnsi="Arial" w:cs="Arial"/>
          <w:sz w:val="16"/>
          <w:szCs w:val="16"/>
        </w:rPr>
      </w:pPr>
      <w:r w:rsidRPr="007C70FF">
        <w:rPr>
          <w:rFonts w:ascii="Arial" w:hAnsi="Arial" w:cs="Arial"/>
          <w:sz w:val="16"/>
          <w:szCs w:val="16"/>
        </w:rPr>
        <w:t>22. Опубликовать решение в бюллетене «Валдайски</w:t>
      </w:r>
      <w:r>
        <w:rPr>
          <w:rFonts w:ascii="Arial" w:hAnsi="Arial" w:cs="Arial"/>
          <w:sz w:val="16"/>
          <w:szCs w:val="16"/>
        </w:rPr>
        <w:t>й В</w:t>
      </w:r>
      <w:r w:rsidRPr="007C70FF">
        <w:rPr>
          <w:rFonts w:ascii="Arial" w:hAnsi="Arial" w:cs="Arial"/>
          <w:sz w:val="16"/>
          <w:szCs w:val="16"/>
        </w:rPr>
        <w:t>естник» и разместить на официальном сайте Администрации Валдайского муниц</w:t>
      </w:r>
      <w:r w:rsidRPr="007C70FF">
        <w:rPr>
          <w:rFonts w:ascii="Arial" w:hAnsi="Arial" w:cs="Arial"/>
          <w:sz w:val="16"/>
          <w:szCs w:val="16"/>
        </w:rPr>
        <w:t>и</w:t>
      </w:r>
      <w:r w:rsidRPr="007C70FF">
        <w:rPr>
          <w:rFonts w:ascii="Arial" w:hAnsi="Arial" w:cs="Arial"/>
          <w:sz w:val="16"/>
          <w:szCs w:val="16"/>
        </w:rPr>
        <w:t>пального района в сети "Интернет".</w:t>
      </w:r>
    </w:p>
    <w:tbl>
      <w:tblPr>
        <w:tblW w:w="0" w:type="auto"/>
        <w:tblLook w:val="01E0"/>
      </w:tblPr>
      <w:tblGrid>
        <w:gridCol w:w="5786"/>
        <w:gridCol w:w="5786"/>
      </w:tblGrid>
      <w:tr w:rsidR="00B5352C" w:rsidRPr="007C70FF" w:rsidTr="00B5352C">
        <w:trPr>
          <w:trHeight w:val="426"/>
        </w:trPr>
        <w:tc>
          <w:tcPr>
            <w:tcW w:w="5786" w:type="dxa"/>
            <w:shd w:val="clear" w:color="auto" w:fill="auto"/>
          </w:tcPr>
          <w:p w:rsidR="00B5352C" w:rsidRPr="007C70FF" w:rsidRDefault="00B5352C" w:rsidP="00993E25">
            <w:pPr>
              <w:jc w:val="both"/>
              <w:rPr>
                <w:rFonts w:ascii="Arial" w:hAnsi="Arial" w:cs="Arial"/>
                <w:b/>
                <w:color w:val="000000"/>
                <w:sz w:val="16"/>
                <w:szCs w:val="16"/>
              </w:rPr>
            </w:pPr>
            <w:r w:rsidRPr="007C70FF">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7C70FF">
              <w:rPr>
                <w:rFonts w:ascii="Arial" w:hAnsi="Arial" w:cs="Arial"/>
                <w:b/>
                <w:color w:val="000000"/>
                <w:sz w:val="16"/>
                <w:szCs w:val="16"/>
              </w:rPr>
              <w:t>района</w:t>
            </w:r>
            <w:r>
              <w:rPr>
                <w:rFonts w:ascii="Arial" w:hAnsi="Arial" w:cs="Arial"/>
                <w:b/>
                <w:color w:val="000000"/>
                <w:sz w:val="16"/>
                <w:szCs w:val="16"/>
              </w:rPr>
              <w:t xml:space="preserve"> </w:t>
            </w:r>
            <w:r w:rsidRPr="007C70FF">
              <w:rPr>
                <w:rFonts w:ascii="Arial" w:hAnsi="Arial" w:cs="Arial"/>
                <w:b/>
                <w:color w:val="000000"/>
                <w:sz w:val="16"/>
                <w:szCs w:val="16"/>
              </w:rPr>
              <w:t xml:space="preserve">                          Ю.В.Стадэ</w:t>
            </w:r>
          </w:p>
          <w:p w:rsidR="00B5352C" w:rsidRPr="007C70FF" w:rsidRDefault="00B5352C" w:rsidP="00993E25">
            <w:pPr>
              <w:jc w:val="both"/>
              <w:rPr>
                <w:rFonts w:ascii="Arial" w:hAnsi="Arial" w:cs="Arial"/>
                <w:color w:val="000000"/>
                <w:sz w:val="16"/>
                <w:szCs w:val="16"/>
              </w:rPr>
            </w:pPr>
            <w:r w:rsidRPr="007C70FF">
              <w:rPr>
                <w:rFonts w:ascii="Arial" w:hAnsi="Arial" w:cs="Arial"/>
                <w:b/>
                <w:color w:val="000000"/>
                <w:sz w:val="16"/>
                <w:szCs w:val="16"/>
              </w:rPr>
              <w:t xml:space="preserve">«___» ____________ </w:t>
            </w:r>
            <w:r w:rsidRPr="007C70FF">
              <w:rPr>
                <w:rFonts w:ascii="Arial" w:hAnsi="Arial" w:cs="Arial"/>
                <w:color w:val="000000"/>
                <w:sz w:val="16"/>
                <w:szCs w:val="16"/>
              </w:rPr>
              <w:t>2019 года №___</w:t>
            </w:r>
          </w:p>
        </w:tc>
        <w:tc>
          <w:tcPr>
            <w:tcW w:w="5786" w:type="dxa"/>
            <w:shd w:val="clear" w:color="auto" w:fill="auto"/>
          </w:tcPr>
          <w:p w:rsidR="00B5352C" w:rsidRPr="007C70FF" w:rsidRDefault="00B5352C" w:rsidP="00B5352C">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7C70FF">
              <w:rPr>
                <w:rFonts w:ascii="Arial" w:hAnsi="Arial" w:cs="Arial"/>
                <w:b/>
                <w:color w:val="000000"/>
                <w:sz w:val="16"/>
                <w:szCs w:val="16"/>
              </w:rPr>
              <w:t xml:space="preserve"> муниципального ра</w:t>
            </w:r>
            <w:r w:rsidRPr="007C70FF">
              <w:rPr>
                <w:rFonts w:ascii="Arial" w:hAnsi="Arial" w:cs="Arial"/>
                <w:b/>
                <w:color w:val="000000"/>
                <w:sz w:val="16"/>
                <w:szCs w:val="16"/>
              </w:rPr>
              <w:t>й</w:t>
            </w:r>
            <w:r w:rsidRPr="007C70FF">
              <w:rPr>
                <w:rFonts w:ascii="Arial" w:hAnsi="Arial" w:cs="Arial"/>
                <w:b/>
                <w:color w:val="000000"/>
                <w:sz w:val="16"/>
                <w:szCs w:val="16"/>
              </w:rPr>
              <w:t>она</w:t>
            </w:r>
          </w:p>
          <w:p w:rsidR="00B5352C" w:rsidRPr="007C70FF" w:rsidRDefault="00B5352C" w:rsidP="00B5352C">
            <w:pPr>
              <w:jc w:val="both"/>
              <w:rPr>
                <w:rFonts w:ascii="Arial" w:hAnsi="Arial" w:cs="Arial"/>
                <w:color w:val="000000"/>
                <w:sz w:val="16"/>
                <w:szCs w:val="16"/>
              </w:rPr>
            </w:pPr>
            <w:r w:rsidRPr="007C70FF">
              <w:rPr>
                <w:rFonts w:ascii="Arial" w:hAnsi="Arial" w:cs="Arial"/>
                <w:b/>
                <w:color w:val="000000"/>
                <w:sz w:val="16"/>
                <w:szCs w:val="16"/>
              </w:rPr>
              <w:t xml:space="preserve">                                   В.П.Литвиненко</w:t>
            </w:r>
          </w:p>
        </w:tc>
      </w:tr>
    </w:tbl>
    <w:p w:rsidR="00B87098" w:rsidRDefault="00B87098" w:rsidP="00E87F79">
      <w:pPr>
        <w:shd w:val="clear" w:color="auto" w:fill="FFFFFF"/>
        <w:suppressAutoHyphens/>
        <w:spacing w:line="240" w:lineRule="exact"/>
        <w:jc w:val="center"/>
        <w:rPr>
          <w:rFonts w:ascii="Arial" w:hAnsi="Arial" w:cs="Arial"/>
          <w:b/>
          <w:sz w:val="16"/>
          <w:szCs w:val="16"/>
        </w:rPr>
      </w:pPr>
    </w:p>
    <w:tbl>
      <w:tblPr>
        <w:tblW w:w="11620" w:type="dxa"/>
        <w:tblInd w:w="-96" w:type="dxa"/>
        <w:tblLook w:val="04A0"/>
      </w:tblPr>
      <w:tblGrid>
        <w:gridCol w:w="1985"/>
        <w:gridCol w:w="6095"/>
        <w:gridCol w:w="1240"/>
        <w:gridCol w:w="1170"/>
        <w:gridCol w:w="1130"/>
      </w:tblGrid>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bookmarkStart w:id="7" w:name="RANGE!A1:E91"/>
            <w:r w:rsidRPr="00993E25">
              <w:rPr>
                <w:rFonts w:ascii="Arial" w:hAnsi="Arial" w:cs="Arial"/>
                <w:color w:val="000000"/>
                <w:sz w:val="14"/>
                <w:szCs w:val="14"/>
              </w:rPr>
              <w:t> </w:t>
            </w:r>
            <w:bookmarkEnd w:id="7"/>
          </w:p>
        </w:tc>
        <w:tc>
          <w:tcPr>
            <w:tcW w:w="6095" w:type="dxa"/>
            <w:tcBorders>
              <w:top w:val="nil"/>
              <w:left w:val="nil"/>
              <w:bottom w:val="nil"/>
              <w:right w:val="nil"/>
            </w:tcBorders>
            <w:shd w:val="clear" w:color="000000" w:fill="FFFFFF"/>
            <w:noWrap/>
            <w:tcMar>
              <w:left w:w="28" w:type="dxa"/>
              <w:right w:w="28" w:type="dxa"/>
            </w:tcMar>
            <w:vAlign w:val="bottom"/>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 xml:space="preserve">                                                                     </w:t>
            </w:r>
          </w:p>
        </w:tc>
        <w:tc>
          <w:tcPr>
            <w:tcW w:w="3540" w:type="dxa"/>
            <w:gridSpan w:val="3"/>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Приложение 1</w:t>
            </w:r>
          </w:p>
        </w:tc>
      </w:tr>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6095"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xml:space="preserve">                                                                                                                                                                                           </w:t>
            </w:r>
          </w:p>
        </w:tc>
        <w:tc>
          <w:tcPr>
            <w:tcW w:w="3540" w:type="dxa"/>
            <w:gridSpan w:val="3"/>
            <w:vMerge w:val="restart"/>
            <w:tcBorders>
              <w:top w:val="nil"/>
              <w:left w:val="nil"/>
              <w:bottom w:val="nil"/>
              <w:right w:val="nil"/>
            </w:tcBorders>
            <w:shd w:val="clear" w:color="000000" w:fill="FFFFFF"/>
            <w:tcMar>
              <w:left w:w="28" w:type="dxa"/>
              <w:right w:w="28" w:type="dxa"/>
            </w:tcMa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xml:space="preserve"> к  решению Думы Валдайского муниципального района "О бюджете Валдайского муниципального района на 2020 год и на плановый период 2021-2022 годов"</w:t>
            </w:r>
          </w:p>
        </w:tc>
      </w:tr>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6095"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xml:space="preserve">                                                                                                                                                                                                    </w:t>
            </w:r>
          </w:p>
        </w:tc>
        <w:tc>
          <w:tcPr>
            <w:tcW w:w="3540" w:type="dxa"/>
            <w:gridSpan w:val="3"/>
            <w:vMerge/>
            <w:tcBorders>
              <w:top w:val="nil"/>
              <w:left w:val="nil"/>
              <w:bottom w:val="nil"/>
              <w:right w:val="nil"/>
            </w:tcBorders>
            <w:tcMar>
              <w:left w:w="28" w:type="dxa"/>
              <w:right w:w="28" w:type="dxa"/>
            </w:tcMar>
            <w:vAlign w:val="center"/>
            <w:hideMark/>
          </w:tcPr>
          <w:p w:rsidR="00993E25" w:rsidRPr="00993E25" w:rsidRDefault="00993E25" w:rsidP="00993E25">
            <w:pPr>
              <w:rPr>
                <w:rFonts w:ascii="Arial" w:hAnsi="Arial" w:cs="Arial"/>
                <w:color w:val="000000"/>
                <w:sz w:val="14"/>
                <w:szCs w:val="14"/>
              </w:rPr>
            </w:pPr>
          </w:p>
        </w:tc>
      </w:tr>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6095"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xml:space="preserve">                                                                                                                                                                                 </w:t>
            </w:r>
          </w:p>
        </w:tc>
        <w:tc>
          <w:tcPr>
            <w:tcW w:w="3540" w:type="dxa"/>
            <w:gridSpan w:val="3"/>
            <w:vMerge/>
            <w:tcBorders>
              <w:top w:val="nil"/>
              <w:left w:val="nil"/>
              <w:bottom w:val="nil"/>
              <w:right w:val="nil"/>
            </w:tcBorders>
            <w:tcMar>
              <w:left w:w="28" w:type="dxa"/>
              <w:right w:w="28" w:type="dxa"/>
            </w:tcMar>
            <w:vAlign w:val="center"/>
            <w:hideMark/>
          </w:tcPr>
          <w:p w:rsidR="00993E25" w:rsidRPr="00993E25" w:rsidRDefault="00993E25" w:rsidP="00993E25">
            <w:pPr>
              <w:rPr>
                <w:rFonts w:ascii="Arial" w:hAnsi="Arial" w:cs="Arial"/>
                <w:color w:val="000000"/>
                <w:sz w:val="14"/>
                <w:szCs w:val="14"/>
              </w:rPr>
            </w:pPr>
          </w:p>
        </w:tc>
      </w:tr>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6095"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24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17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13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r>
      <w:tr w:rsidR="00993E25" w:rsidRPr="00993E25" w:rsidTr="00993E25">
        <w:trPr>
          <w:trHeight w:val="20"/>
        </w:trPr>
        <w:tc>
          <w:tcPr>
            <w:tcW w:w="11620" w:type="dxa"/>
            <w:gridSpan w:val="5"/>
            <w:tcBorders>
              <w:top w:val="nil"/>
              <w:left w:val="nil"/>
              <w:bottom w:val="nil"/>
              <w:right w:val="nil"/>
            </w:tcBorders>
            <w:shd w:val="clear" w:color="000000" w:fill="FFFFFF"/>
            <w:tcMar>
              <w:left w:w="28" w:type="dxa"/>
              <w:right w:w="28" w:type="dxa"/>
            </w:tcMa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Прогнозируемые поступления доходов в бюджет муниципального района на 2020 год и на плановый период 2021 - 2022 годов</w:t>
            </w:r>
          </w:p>
        </w:tc>
      </w:tr>
      <w:tr w:rsidR="00993E25" w:rsidRPr="00993E25" w:rsidTr="00993E25">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6095"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24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17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c>
          <w:tcPr>
            <w:tcW w:w="1130" w:type="dxa"/>
            <w:tcBorders>
              <w:top w:val="nil"/>
              <w:left w:val="nil"/>
              <w:bottom w:val="nil"/>
              <w:right w:val="nil"/>
            </w:tcBorders>
            <w:shd w:val="clear" w:color="000000" w:fill="FFFFFF"/>
            <w:noWrap/>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w:t>
            </w:r>
          </w:p>
        </w:tc>
      </w:tr>
      <w:tr w:rsidR="00993E25" w:rsidRPr="00993E25" w:rsidTr="00993E25">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Код бюджетной классифик</w:t>
            </w:r>
            <w:r w:rsidRPr="00993E25">
              <w:rPr>
                <w:rFonts w:ascii="Arial" w:hAnsi="Arial" w:cs="Arial"/>
                <w:color w:val="000000"/>
                <w:sz w:val="14"/>
                <w:szCs w:val="14"/>
              </w:rPr>
              <w:t>а</w:t>
            </w:r>
            <w:r w:rsidRPr="00993E25">
              <w:rPr>
                <w:rFonts w:ascii="Arial" w:hAnsi="Arial" w:cs="Arial"/>
                <w:color w:val="000000"/>
                <w:sz w:val="14"/>
                <w:szCs w:val="14"/>
              </w:rPr>
              <w:t>ции Российской Фед</w:t>
            </w:r>
            <w:r w:rsidRPr="00993E25">
              <w:rPr>
                <w:rFonts w:ascii="Arial" w:hAnsi="Arial" w:cs="Arial"/>
                <w:color w:val="000000"/>
                <w:sz w:val="14"/>
                <w:szCs w:val="14"/>
              </w:rPr>
              <w:t>е</w:t>
            </w:r>
            <w:r w:rsidRPr="00993E25">
              <w:rPr>
                <w:rFonts w:ascii="Arial" w:hAnsi="Arial" w:cs="Arial"/>
                <w:color w:val="000000"/>
                <w:sz w:val="14"/>
                <w:szCs w:val="14"/>
              </w:rPr>
              <w:t>рации</w:t>
            </w:r>
          </w:p>
        </w:tc>
        <w:tc>
          <w:tcPr>
            <w:tcW w:w="609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Наименование доходов</w:t>
            </w:r>
          </w:p>
        </w:tc>
        <w:tc>
          <w:tcPr>
            <w:tcW w:w="12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2020 год      (ру</w:t>
            </w:r>
            <w:r w:rsidRPr="00993E25">
              <w:rPr>
                <w:rFonts w:ascii="Arial" w:hAnsi="Arial" w:cs="Arial"/>
                <w:color w:val="000000"/>
                <w:sz w:val="14"/>
                <w:szCs w:val="14"/>
              </w:rPr>
              <w:t>б</w:t>
            </w:r>
            <w:r w:rsidRPr="00993E25">
              <w:rPr>
                <w:rFonts w:ascii="Arial" w:hAnsi="Arial" w:cs="Arial"/>
                <w:color w:val="000000"/>
                <w:sz w:val="14"/>
                <w:szCs w:val="14"/>
              </w:rPr>
              <w:t>лей)</w:t>
            </w:r>
          </w:p>
        </w:tc>
        <w:tc>
          <w:tcPr>
            <w:tcW w:w="117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2021 год      (ру</w:t>
            </w:r>
            <w:r w:rsidRPr="00993E25">
              <w:rPr>
                <w:rFonts w:ascii="Arial" w:hAnsi="Arial" w:cs="Arial"/>
                <w:color w:val="000000"/>
                <w:sz w:val="14"/>
                <w:szCs w:val="14"/>
              </w:rPr>
              <w:t>б</w:t>
            </w:r>
            <w:r w:rsidRPr="00993E25">
              <w:rPr>
                <w:rFonts w:ascii="Arial" w:hAnsi="Arial" w:cs="Arial"/>
                <w:color w:val="000000"/>
                <w:sz w:val="14"/>
                <w:szCs w:val="14"/>
              </w:rPr>
              <w:t>лей)</w:t>
            </w:r>
          </w:p>
        </w:tc>
        <w:tc>
          <w:tcPr>
            <w:tcW w:w="113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2022 год      (рублей)</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w:t>
            </w:r>
          </w:p>
        </w:tc>
        <w:tc>
          <w:tcPr>
            <w:tcW w:w="1240"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w:t>
            </w:r>
          </w:p>
        </w:tc>
        <w:tc>
          <w:tcPr>
            <w:tcW w:w="1170"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w:t>
            </w:r>
          </w:p>
        </w:tc>
        <w:tc>
          <w:tcPr>
            <w:tcW w:w="1130"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 </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ДОХОДЫ, ВСЕГО</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530 606 618,77</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473 900 018,77</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487 818 975,69</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000 1 00 00000 00 0000 000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256 582 700,00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261 797 000,00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275 616 900,00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182 1 01 02000 01 0000 110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НАЛОГИ НА ПРИБЫЛЬ, ДОХОДЫ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190 976 700,00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198 077 000,00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205 143 000,00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182 1 01 02000 01 0000 110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190 976 700,00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198 077 000,00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205 143 000,00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182 1 01 02010 01 0000 110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993E25">
              <w:rPr>
                <w:rFonts w:ascii="Arial" w:hAnsi="Arial" w:cs="Arial"/>
                <w:color w:val="000000"/>
                <w:sz w:val="14"/>
                <w:szCs w:val="14"/>
              </w:rPr>
              <w:t>е</w:t>
            </w:r>
            <w:r w:rsidRPr="00993E25">
              <w:rPr>
                <w:rFonts w:ascii="Arial" w:hAnsi="Arial" w:cs="Arial"/>
                <w:color w:val="000000"/>
                <w:sz w:val="14"/>
                <w:szCs w:val="14"/>
              </w:rPr>
              <w:t>ствляются в соответствии со статьями 227, 227.1 и 228 Налогового кодекса Российской Федер</w:t>
            </w:r>
            <w:r w:rsidRPr="00993E25">
              <w:rPr>
                <w:rFonts w:ascii="Arial" w:hAnsi="Arial" w:cs="Arial"/>
                <w:color w:val="000000"/>
                <w:sz w:val="14"/>
                <w:szCs w:val="14"/>
              </w:rPr>
              <w:t>а</w:t>
            </w:r>
            <w:r w:rsidRPr="00993E25">
              <w:rPr>
                <w:rFonts w:ascii="Arial" w:hAnsi="Arial" w:cs="Arial"/>
                <w:color w:val="000000"/>
                <w:sz w:val="14"/>
                <w:szCs w:val="14"/>
              </w:rPr>
              <w:t>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189 125 300,00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196 180 300,00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203 187 900,00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182 1 01 02020 01 0000 110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w:t>
            </w:r>
            <w:r w:rsidRPr="00993E25">
              <w:rPr>
                <w:rFonts w:ascii="Arial" w:hAnsi="Arial" w:cs="Arial"/>
                <w:color w:val="000000"/>
                <w:sz w:val="14"/>
                <w:szCs w:val="14"/>
              </w:rPr>
              <w:t>е</w:t>
            </w:r>
            <w:r w:rsidRPr="00993E25">
              <w:rPr>
                <w:rFonts w:ascii="Arial" w:hAnsi="Arial" w:cs="Arial"/>
                <w:color w:val="000000"/>
                <w:sz w:val="14"/>
                <w:szCs w:val="14"/>
              </w:rPr>
              <w:t>лей, нотариусов, занимающихся частной практикой, адвокатов, учредивших адвокатские кабин</w:t>
            </w:r>
            <w:r w:rsidRPr="00993E25">
              <w:rPr>
                <w:rFonts w:ascii="Arial" w:hAnsi="Arial" w:cs="Arial"/>
                <w:color w:val="000000"/>
                <w:sz w:val="14"/>
                <w:szCs w:val="14"/>
              </w:rPr>
              <w:t>е</w:t>
            </w:r>
            <w:r w:rsidRPr="00993E25">
              <w:rPr>
                <w:rFonts w:ascii="Arial" w:hAnsi="Arial" w:cs="Arial"/>
                <w:color w:val="000000"/>
                <w:sz w:val="14"/>
                <w:szCs w:val="14"/>
              </w:rPr>
              <w:t>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817 300,00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822 400,00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837 600,00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182 1 01 02030 01 0000 110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Налог на доходы физических лиц с доходов,  полученных физическими лицами в соотве</w:t>
            </w:r>
            <w:r w:rsidRPr="00993E25">
              <w:rPr>
                <w:rFonts w:ascii="Arial" w:hAnsi="Arial" w:cs="Arial"/>
                <w:color w:val="000000"/>
                <w:sz w:val="14"/>
                <w:szCs w:val="14"/>
              </w:rPr>
              <w:t>т</w:t>
            </w:r>
            <w:r w:rsidRPr="00993E25">
              <w:rPr>
                <w:rFonts w:ascii="Arial" w:hAnsi="Arial" w:cs="Arial"/>
                <w:color w:val="000000"/>
                <w:sz w:val="14"/>
                <w:szCs w:val="14"/>
              </w:rPr>
              <w:t>ствии со статьей 228 Налогового Кодекса Росси</w:t>
            </w:r>
            <w:r w:rsidRPr="00993E25">
              <w:rPr>
                <w:rFonts w:ascii="Arial" w:hAnsi="Arial" w:cs="Arial"/>
                <w:color w:val="000000"/>
                <w:sz w:val="14"/>
                <w:szCs w:val="14"/>
              </w:rPr>
              <w:t>й</w:t>
            </w:r>
            <w:r w:rsidRPr="00993E25">
              <w:rPr>
                <w:rFonts w:ascii="Arial" w:hAnsi="Arial" w:cs="Arial"/>
                <w:color w:val="000000"/>
                <w:sz w:val="14"/>
                <w:szCs w:val="14"/>
              </w:rPr>
              <w:t>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524 100,00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535 800,00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547 500,00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182 1 01 02040 01 0000 110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w:t>
            </w:r>
            <w:r w:rsidRPr="00993E25">
              <w:rPr>
                <w:rFonts w:ascii="Arial" w:hAnsi="Arial" w:cs="Arial"/>
                <w:color w:val="000000"/>
                <w:sz w:val="14"/>
                <w:szCs w:val="14"/>
              </w:rPr>
              <w:t>в</w:t>
            </w:r>
            <w:r w:rsidRPr="00993E25">
              <w:rPr>
                <w:rFonts w:ascii="Arial" w:hAnsi="Arial" w:cs="Arial"/>
                <w:color w:val="000000"/>
                <w:sz w:val="14"/>
                <w:szCs w:val="14"/>
              </w:rPr>
              <w:t>ляющими трудовую деятельность по найму у физических лиц на основании патента в с</w:t>
            </w:r>
            <w:r w:rsidRPr="00993E25">
              <w:rPr>
                <w:rFonts w:ascii="Arial" w:hAnsi="Arial" w:cs="Arial"/>
                <w:color w:val="000000"/>
                <w:sz w:val="14"/>
                <w:szCs w:val="14"/>
              </w:rPr>
              <w:t>о</w:t>
            </w:r>
            <w:r w:rsidRPr="00993E25">
              <w:rPr>
                <w:rFonts w:ascii="Arial" w:hAnsi="Arial" w:cs="Arial"/>
                <w:color w:val="000000"/>
                <w:sz w:val="14"/>
                <w:szCs w:val="14"/>
              </w:rPr>
              <w:t>ответс</w:t>
            </w:r>
            <w:r w:rsidRPr="00993E25">
              <w:rPr>
                <w:rFonts w:ascii="Arial" w:hAnsi="Arial" w:cs="Arial"/>
                <w:color w:val="000000"/>
                <w:sz w:val="14"/>
                <w:szCs w:val="14"/>
              </w:rPr>
              <w:t>т</w:t>
            </w:r>
            <w:r w:rsidRPr="00993E25">
              <w:rPr>
                <w:rFonts w:ascii="Arial" w:hAnsi="Arial" w:cs="Arial"/>
                <w:color w:val="000000"/>
                <w:sz w:val="14"/>
                <w:szCs w:val="14"/>
              </w:rPr>
              <w:t>вии  со статьей 227.1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510 000,00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538 500,00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570 000,00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100 1 03 00000 00 0000 000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НАЛОГИ НА ТОВАРЫ (РАБОТЫ, УСЛУГИ), РЕАЛИЗУЕМЫЕ НА ТЕРРИТОРИИ РО</w:t>
            </w:r>
            <w:r w:rsidRPr="00993E25">
              <w:rPr>
                <w:rFonts w:ascii="Arial" w:hAnsi="Arial" w:cs="Arial"/>
                <w:b/>
                <w:bCs/>
                <w:color w:val="000000"/>
                <w:sz w:val="14"/>
                <w:szCs w:val="14"/>
              </w:rPr>
              <w:t>С</w:t>
            </w:r>
            <w:r w:rsidRPr="00993E25">
              <w:rPr>
                <w:rFonts w:ascii="Arial" w:hAnsi="Arial" w:cs="Arial"/>
                <w:b/>
                <w:bCs/>
                <w:color w:val="000000"/>
                <w:sz w:val="14"/>
                <w:szCs w:val="14"/>
              </w:rPr>
              <w:t>СИЙСКОЙ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6 737 700,00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6 903 800,00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7 269 100,00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100 1 03 02231 01 0000 110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sz w:val="14"/>
                <w:szCs w:val="14"/>
              </w:rPr>
            </w:pPr>
            <w:r w:rsidRPr="00993E25">
              <w:rPr>
                <w:rFonts w:ascii="Arial" w:hAnsi="Arial" w:cs="Arial"/>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w:t>
            </w:r>
            <w:r w:rsidRPr="00993E25">
              <w:rPr>
                <w:rFonts w:ascii="Arial" w:hAnsi="Arial" w:cs="Arial"/>
                <w:sz w:val="14"/>
                <w:szCs w:val="14"/>
              </w:rPr>
              <w:t>в</w:t>
            </w:r>
            <w:r w:rsidRPr="00993E25">
              <w:rPr>
                <w:rFonts w:ascii="Arial" w:hAnsi="Arial" w:cs="Arial"/>
                <w:sz w:val="14"/>
                <w:szCs w:val="14"/>
              </w:rPr>
              <w:t>ленных дифференцированных нормативов отчислений в местные бюджеты (по нормат</w:t>
            </w:r>
            <w:r w:rsidRPr="00993E25">
              <w:rPr>
                <w:rFonts w:ascii="Arial" w:hAnsi="Arial" w:cs="Arial"/>
                <w:sz w:val="14"/>
                <w:szCs w:val="14"/>
              </w:rPr>
              <w:t>и</w:t>
            </w:r>
            <w:r w:rsidRPr="00993E25">
              <w:rPr>
                <w:rFonts w:ascii="Arial" w:hAnsi="Arial" w:cs="Arial"/>
                <w:sz w:val="14"/>
                <w:szCs w:val="14"/>
              </w:rPr>
              <w:t>вам, установленным Федеральным законом о федеральном бюджете в целях формиров</w:t>
            </w:r>
            <w:r w:rsidRPr="00993E25">
              <w:rPr>
                <w:rFonts w:ascii="Arial" w:hAnsi="Arial" w:cs="Arial"/>
                <w:sz w:val="14"/>
                <w:szCs w:val="14"/>
              </w:rPr>
              <w:t>а</w:t>
            </w:r>
            <w:r w:rsidRPr="00993E25">
              <w:rPr>
                <w:rFonts w:ascii="Arial" w:hAnsi="Arial" w:cs="Arial"/>
                <w:sz w:val="14"/>
                <w:szCs w:val="14"/>
              </w:rPr>
              <w:t>ния дорожных фондов субъектов Российской Федер</w:t>
            </w:r>
            <w:r w:rsidRPr="00993E25">
              <w:rPr>
                <w:rFonts w:ascii="Arial" w:hAnsi="Arial" w:cs="Arial"/>
                <w:sz w:val="14"/>
                <w:szCs w:val="14"/>
              </w:rPr>
              <w:t>а</w:t>
            </w:r>
            <w:r w:rsidRPr="00993E25">
              <w:rPr>
                <w:rFonts w:ascii="Arial" w:hAnsi="Arial" w:cs="Arial"/>
                <w:sz w:val="14"/>
                <w:szCs w:val="14"/>
              </w:rPr>
              <w:t>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3 016 600,00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3 157 300,00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3 422 200,00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100 1 03 02241 01 0000 110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sz w:val="14"/>
                <w:szCs w:val="14"/>
              </w:rPr>
            </w:pPr>
            <w:r w:rsidRPr="00993E25">
              <w:rPr>
                <w:rFonts w:ascii="Arial" w:hAnsi="Arial" w:cs="Arial"/>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w:t>
            </w:r>
            <w:r w:rsidRPr="00993E25">
              <w:rPr>
                <w:rFonts w:ascii="Arial" w:hAnsi="Arial" w:cs="Arial"/>
                <w:sz w:val="14"/>
                <w:szCs w:val="14"/>
              </w:rPr>
              <w:t>о</w:t>
            </w:r>
            <w:r w:rsidRPr="00993E25">
              <w:rPr>
                <w:rFonts w:ascii="Arial" w:hAnsi="Arial" w:cs="Arial"/>
                <w:sz w:val="14"/>
                <w:szCs w:val="14"/>
              </w:rPr>
              <w:t>ванных нормативов отчислений в местные бюджеты (по нормативам, установленным Ф</w:t>
            </w:r>
            <w:r w:rsidRPr="00993E25">
              <w:rPr>
                <w:rFonts w:ascii="Arial" w:hAnsi="Arial" w:cs="Arial"/>
                <w:sz w:val="14"/>
                <w:szCs w:val="14"/>
              </w:rPr>
              <w:t>е</w:t>
            </w:r>
            <w:r w:rsidRPr="00993E25">
              <w:rPr>
                <w:rFonts w:ascii="Arial" w:hAnsi="Arial" w:cs="Arial"/>
                <w:sz w:val="14"/>
                <w:szCs w:val="14"/>
              </w:rPr>
              <w:t>деральным законом о федеральном бюджете в целях формир</w:t>
            </w:r>
            <w:r w:rsidRPr="00993E25">
              <w:rPr>
                <w:rFonts w:ascii="Arial" w:hAnsi="Arial" w:cs="Arial"/>
                <w:sz w:val="14"/>
                <w:szCs w:val="14"/>
              </w:rPr>
              <w:t>о</w:t>
            </w:r>
            <w:r w:rsidRPr="00993E25">
              <w:rPr>
                <w:rFonts w:ascii="Arial" w:hAnsi="Arial" w:cs="Arial"/>
                <w:sz w:val="14"/>
                <w:szCs w:val="14"/>
              </w:rPr>
              <w:t>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46 100,00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46 500,00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46 900,00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100 1 03 02251 01 0000 110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sz w:val="14"/>
                <w:szCs w:val="14"/>
              </w:rPr>
            </w:pPr>
            <w:r w:rsidRPr="00993E25">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w:t>
            </w:r>
            <w:r w:rsidRPr="00993E25">
              <w:rPr>
                <w:rFonts w:ascii="Arial" w:hAnsi="Arial" w:cs="Arial"/>
                <w:sz w:val="14"/>
                <w:szCs w:val="14"/>
              </w:rPr>
              <w:t>в</w:t>
            </w:r>
            <w:r w:rsidRPr="00993E25">
              <w:rPr>
                <w:rFonts w:ascii="Arial" w:hAnsi="Arial" w:cs="Arial"/>
                <w:sz w:val="14"/>
                <w:szCs w:val="14"/>
              </w:rPr>
              <w:t>ленных дифференцированных нормативов отчислений в местные бюджеты (по нормат</w:t>
            </w:r>
            <w:r w:rsidRPr="00993E25">
              <w:rPr>
                <w:rFonts w:ascii="Arial" w:hAnsi="Arial" w:cs="Arial"/>
                <w:sz w:val="14"/>
                <w:szCs w:val="14"/>
              </w:rPr>
              <w:t>и</w:t>
            </w:r>
            <w:r w:rsidRPr="00993E25">
              <w:rPr>
                <w:rFonts w:ascii="Arial" w:hAnsi="Arial" w:cs="Arial"/>
                <w:sz w:val="14"/>
                <w:szCs w:val="14"/>
              </w:rPr>
              <w:t>вам, установленным Федеральным законом о федеральном бюджете в целях формиров</w:t>
            </w:r>
            <w:r w:rsidRPr="00993E25">
              <w:rPr>
                <w:rFonts w:ascii="Arial" w:hAnsi="Arial" w:cs="Arial"/>
                <w:sz w:val="14"/>
                <w:szCs w:val="14"/>
              </w:rPr>
              <w:t>а</w:t>
            </w:r>
            <w:r w:rsidRPr="00993E25">
              <w:rPr>
                <w:rFonts w:ascii="Arial" w:hAnsi="Arial" w:cs="Arial"/>
                <w:sz w:val="14"/>
                <w:szCs w:val="14"/>
              </w:rPr>
              <w:t>ния дорожных фондов субъектов Российской Федер</w:t>
            </w:r>
            <w:r w:rsidRPr="00993E25">
              <w:rPr>
                <w:rFonts w:ascii="Arial" w:hAnsi="Arial" w:cs="Arial"/>
                <w:sz w:val="14"/>
                <w:szCs w:val="14"/>
              </w:rPr>
              <w:t>а</w:t>
            </w:r>
            <w:r w:rsidRPr="00993E25">
              <w:rPr>
                <w:rFonts w:ascii="Arial" w:hAnsi="Arial" w:cs="Arial"/>
                <w:sz w:val="14"/>
                <w:szCs w:val="14"/>
              </w:rPr>
              <w:t>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3 675 000,00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3 700 000,00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3 800 000,00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100 1 03 02261 01 0000 110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sz w:val="14"/>
                <w:szCs w:val="14"/>
              </w:rPr>
            </w:pPr>
            <w:r w:rsidRPr="00993E25">
              <w:rPr>
                <w:rFonts w:ascii="Arial" w:hAnsi="Arial" w:cs="Arial"/>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w:t>
            </w:r>
            <w:r w:rsidRPr="00993E25">
              <w:rPr>
                <w:rFonts w:ascii="Arial" w:hAnsi="Arial" w:cs="Arial"/>
                <w:sz w:val="14"/>
                <w:szCs w:val="14"/>
              </w:rPr>
              <w:t>в</w:t>
            </w:r>
            <w:r w:rsidRPr="00993E25">
              <w:rPr>
                <w:rFonts w:ascii="Arial" w:hAnsi="Arial" w:cs="Arial"/>
                <w:sz w:val="14"/>
                <w:szCs w:val="14"/>
              </w:rPr>
              <w:t>ленных дифференцированных нормативов отчислений в местные бюджеты (по нормат</w:t>
            </w:r>
            <w:r w:rsidRPr="00993E25">
              <w:rPr>
                <w:rFonts w:ascii="Arial" w:hAnsi="Arial" w:cs="Arial"/>
                <w:sz w:val="14"/>
                <w:szCs w:val="14"/>
              </w:rPr>
              <w:t>и</w:t>
            </w:r>
            <w:r w:rsidRPr="00993E25">
              <w:rPr>
                <w:rFonts w:ascii="Arial" w:hAnsi="Arial" w:cs="Arial"/>
                <w:sz w:val="14"/>
                <w:szCs w:val="14"/>
              </w:rPr>
              <w:t>вам, установленным Федеральным законом о федеральном бюджете в целях формиров</w:t>
            </w:r>
            <w:r w:rsidRPr="00993E25">
              <w:rPr>
                <w:rFonts w:ascii="Arial" w:hAnsi="Arial" w:cs="Arial"/>
                <w:sz w:val="14"/>
                <w:szCs w:val="14"/>
              </w:rPr>
              <w:t>а</w:t>
            </w:r>
            <w:r w:rsidRPr="00993E25">
              <w:rPr>
                <w:rFonts w:ascii="Arial" w:hAnsi="Arial" w:cs="Arial"/>
                <w:sz w:val="14"/>
                <w:szCs w:val="14"/>
              </w:rPr>
              <w:t>ния дорожных фондов субъектов Российской Федер</w:t>
            </w:r>
            <w:r w:rsidRPr="00993E25">
              <w:rPr>
                <w:rFonts w:ascii="Arial" w:hAnsi="Arial" w:cs="Arial"/>
                <w:sz w:val="14"/>
                <w:szCs w:val="14"/>
              </w:rPr>
              <w:t>а</w:t>
            </w:r>
            <w:r w:rsidRPr="00993E25">
              <w:rPr>
                <w:rFonts w:ascii="Arial" w:hAnsi="Arial" w:cs="Arial"/>
                <w:sz w:val="14"/>
                <w:szCs w:val="14"/>
              </w:rPr>
              <w:t>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182 1 05 00000 00 0000 000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НАЛОГИ НА СОВОКУПНЫЙ ДОХОД</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39 936 300,00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38 743 200,00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45 150 800,00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182 1 05 01000 00 0000 110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 взимаемый в связи с применением упрощенной системы налогообл</w:t>
            </w:r>
            <w:r w:rsidRPr="00993E25">
              <w:rPr>
                <w:rFonts w:ascii="Arial" w:hAnsi="Arial" w:cs="Arial"/>
                <w:b/>
                <w:bCs/>
                <w:color w:val="000000"/>
                <w:sz w:val="14"/>
                <w:szCs w:val="14"/>
              </w:rPr>
              <w:t>о</w:t>
            </w:r>
            <w:r w:rsidRPr="00993E25">
              <w:rPr>
                <w:rFonts w:ascii="Arial" w:hAnsi="Arial" w:cs="Arial"/>
                <w:b/>
                <w:bCs/>
                <w:color w:val="000000"/>
                <w:sz w:val="14"/>
                <w:szCs w:val="14"/>
              </w:rPr>
              <w:t>жения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29 400 000,00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36 000 000,00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45 000 000,00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182 1 05 01011 01 0000 110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993E25" w:rsidRPr="00993E25" w:rsidRDefault="00993E25" w:rsidP="00993E25">
            <w:pPr>
              <w:rPr>
                <w:rFonts w:ascii="Arial" w:hAnsi="Arial" w:cs="Arial"/>
                <w:color w:val="000000"/>
                <w:sz w:val="14"/>
                <w:szCs w:val="14"/>
              </w:rPr>
            </w:pPr>
            <w:bookmarkStart w:id="8" w:name="RANGE!B25"/>
            <w:r w:rsidRPr="00993E25">
              <w:rPr>
                <w:rFonts w:ascii="Arial" w:hAnsi="Arial" w:cs="Arial"/>
                <w:color w:val="000000"/>
                <w:sz w:val="14"/>
                <w:szCs w:val="14"/>
              </w:rPr>
              <w:t>Налог, взимаемый с налогоплательщиков, выбравших в качестве объекта налогооблож</w:t>
            </w:r>
            <w:r w:rsidRPr="00993E25">
              <w:rPr>
                <w:rFonts w:ascii="Arial" w:hAnsi="Arial" w:cs="Arial"/>
                <w:color w:val="000000"/>
                <w:sz w:val="14"/>
                <w:szCs w:val="14"/>
              </w:rPr>
              <w:t>е</w:t>
            </w:r>
            <w:r w:rsidRPr="00993E25">
              <w:rPr>
                <w:rFonts w:ascii="Arial" w:hAnsi="Arial" w:cs="Arial"/>
                <w:color w:val="000000"/>
                <w:sz w:val="14"/>
                <w:szCs w:val="14"/>
              </w:rPr>
              <w:t>ния доходы</w:t>
            </w:r>
            <w:bookmarkEnd w:id="8"/>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14 700 000,00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18 000 000,00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22 500 000,00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182 1 05 01021 01 0000 110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993E25" w:rsidRPr="00993E25" w:rsidRDefault="00993E25" w:rsidP="00993E25">
            <w:pPr>
              <w:rPr>
                <w:rFonts w:ascii="Arial" w:hAnsi="Arial" w:cs="Arial"/>
                <w:color w:val="000000"/>
                <w:sz w:val="14"/>
                <w:szCs w:val="14"/>
              </w:rPr>
            </w:pPr>
            <w:bookmarkStart w:id="9" w:name="RANGE!B26"/>
            <w:r w:rsidRPr="00993E25">
              <w:rPr>
                <w:rFonts w:ascii="Arial" w:hAnsi="Arial" w:cs="Arial"/>
                <w:color w:val="000000"/>
                <w:sz w:val="14"/>
                <w:szCs w:val="14"/>
              </w:rPr>
              <w:t>Налог, взимаемый с налогоплательщиков, выбравших в качестве объекта налогооблож</w:t>
            </w:r>
            <w:r w:rsidRPr="00993E25">
              <w:rPr>
                <w:rFonts w:ascii="Arial" w:hAnsi="Arial" w:cs="Arial"/>
                <w:color w:val="000000"/>
                <w:sz w:val="14"/>
                <w:szCs w:val="14"/>
              </w:rPr>
              <w:t>е</w:t>
            </w:r>
            <w:r w:rsidRPr="00993E25">
              <w:rPr>
                <w:rFonts w:ascii="Arial" w:hAnsi="Arial" w:cs="Arial"/>
                <w:color w:val="000000"/>
                <w:sz w:val="14"/>
                <w:szCs w:val="14"/>
              </w:rPr>
              <w:t>ния доходы, уменьшенные на величину расходов (в том числе минимальный налог, зачи</w:t>
            </w:r>
            <w:r w:rsidRPr="00993E25">
              <w:rPr>
                <w:rFonts w:ascii="Arial" w:hAnsi="Arial" w:cs="Arial"/>
                <w:color w:val="000000"/>
                <w:sz w:val="14"/>
                <w:szCs w:val="14"/>
              </w:rPr>
              <w:t>с</w:t>
            </w:r>
            <w:r w:rsidRPr="00993E25">
              <w:rPr>
                <w:rFonts w:ascii="Arial" w:hAnsi="Arial" w:cs="Arial"/>
                <w:color w:val="000000"/>
                <w:sz w:val="14"/>
                <w:szCs w:val="14"/>
              </w:rPr>
              <w:t>ляемый в бюджеты субъектов Российской Федерации)</w:t>
            </w:r>
            <w:bookmarkEnd w:id="9"/>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14 700 000,00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18 000 000,00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22 500 000,00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182 1 05 02000 02 0000 110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Единый налог на вмененный доход для отдельных видов де</w:t>
            </w:r>
            <w:r w:rsidRPr="00993E25">
              <w:rPr>
                <w:rFonts w:ascii="Arial" w:hAnsi="Arial" w:cs="Arial"/>
                <w:b/>
                <w:bCs/>
                <w:color w:val="000000"/>
                <w:sz w:val="14"/>
                <w:szCs w:val="14"/>
              </w:rPr>
              <w:t>я</w:t>
            </w:r>
            <w:r w:rsidRPr="00993E25">
              <w:rPr>
                <w:rFonts w:ascii="Arial" w:hAnsi="Arial" w:cs="Arial"/>
                <w:b/>
                <w:bCs/>
                <w:color w:val="000000"/>
                <w:sz w:val="14"/>
                <w:szCs w:val="14"/>
              </w:rPr>
              <w:t>тельности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10 400 000,00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2 600 000,00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182 1 05 02010 02 0000 110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Единый налог на вмененный доход для отдельных видов деятельности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10 400 000,00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2 600 000,00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182 1 05 02020 02 0000 110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Единый налог на вмененный доход для отдельных видов деятельности (за  налог</w:t>
            </w:r>
            <w:r w:rsidRPr="00993E25">
              <w:rPr>
                <w:rFonts w:ascii="Arial" w:hAnsi="Arial" w:cs="Arial"/>
                <w:color w:val="000000"/>
                <w:sz w:val="14"/>
                <w:szCs w:val="14"/>
              </w:rPr>
              <w:t>о</w:t>
            </w:r>
            <w:r w:rsidRPr="00993E25">
              <w:rPr>
                <w:rFonts w:ascii="Arial" w:hAnsi="Arial" w:cs="Arial"/>
                <w:color w:val="000000"/>
                <w:sz w:val="14"/>
                <w:szCs w:val="14"/>
              </w:rPr>
              <w:t>вые периоды, истекшие до  1января 2011 года)</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182 1 05 03000 01 0000 110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Единый сельскохозяйственный налог</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31 300,00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33 200,00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35 800,00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182 1 05 03010 01 0000 110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Единый сельскохозяйственный налог</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31 300,00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33 200,00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35 800,00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182 1 05 04000 02 0000 110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Налог, взимаемый в связи с применением патентной системы налогооблож</w:t>
            </w:r>
            <w:r w:rsidRPr="00993E25">
              <w:rPr>
                <w:rFonts w:ascii="Arial" w:hAnsi="Arial" w:cs="Arial"/>
                <w:b/>
                <w:bCs/>
                <w:color w:val="000000"/>
                <w:sz w:val="14"/>
                <w:szCs w:val="14"/>
              </w:rPr>
              <w:t>е</w:t>
            </w:r>
            <w:r w:rsidRPr="00993E25">
              <w:rPr>
                <w:rFonts w:ascii="Arial" w:hAnsi="Arial" w:cs="Arial"/>
                <w:b/>
                <w:bCs/>
                <w:color w:val="000000"/>
                <w:sz w:val="14"/>
                <w:szCs w:val="14"/>
              </w:rPr>
              <w:t>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105 000,00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110 000,00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115 000,00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182 1 05 04020 02 0000 110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Налог, взимаемый  в связи с применением патентной системы налогообложения, зачи</w:t>
            </w:r>
            <w:r w:rsidRPr="00993E25">
              <w:rPr>
                <w:rFonts w:ascii="Arial" w:hAnsi="Arial" w:cs="Arial"/>
                <w:color w:val="000000"/>
                <w:sz w:val="14"/>
                <w:szCs w:val="14"/>
              </w:rPr>
              <w:t>с</w:t>
            </w:r>
            <w:r w:rsidRPr="00993E25">
              <w:rPr>
                <w:rFonts w:ascii="Arial" w:hAnsi="Arial" w:cs="Arial"/>
                <w:color w:val="000000"/>
                <w:sz w:val="14"/>
                <w:szCs w:val="14"/>
              </w:rPr>
              <w:t>ляемый в бюджеты муниципальных районов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105 000,00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115 000,00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182 1 08 03000 01 0000 110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Государственная пошлина  по делам, рассматриваемым  в судах общей юри</w:t>
            </w:r>
            <w:r w:rsidRPr="00993E25">
              <w:rPr>
                <w:rFonts w:ascii="Arial" w:hAnsi="Arial" w:cs="Arial"/>
                <w:b/>
                <w:bCs/>
                <w:color w:val="000000"/>
                <w:sz w:val="14"/>
                <w:szCs w:val="14"/>
              </w:rPr>
              <w:t>с</w:t>
            </w:r>
            <w:r w:rsidRPr="00993E25">
              <w:rPr>
                <w:rFonts w:ascii="Arial" w:hAnsi="Arial" w:cs="Arial"/>
                <w:b/>
                <w:bCs/>
                <w:color w:val="000000"/>
                <w:sz w:val="14"/>
                <w:szCs w:val="14"/>
              </w:rPr>
              <w:t>дикции, мировыми судьями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2 800 000,00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2 100 000,00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1 900 000,00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182 1 08 03010 01 0000 110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Государственная пошлина по делам,  рассматриваемым  в судах общей юрисдикции, м</w:t>
            </w:r>
            <w:r w:rsidRPr="00993E25">
              <w:rPr>
                <w:rFonts w:ascii="Arial" w:hAnsi="Arial" w:cs="Arial"/>
                <w:color w:val="000000"/>
                <w:sz w:val="14"/>
                <w:szCs w:val="14"/>
              </w:rPr>
              <w:t>и</w:t>
            </w:r>
            <w:r w:rsidRPr="00993E25">
              <w:rPr>
                <w:rFonts w:ascii="Arial" w:hAnsi="Arial" w:cs="Arial"/>
                <w:color w:val="000000"/>
                <w:sz w:val="14"/>
                <w:szCs w:val="14"/>
              </w:rPr>
              <w:t>ровыми судьями (за исключением Верховного Суда Российской Федерации)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2 800 000,00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2 100 000,00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1 900 000,00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900 1 11 00000 00 0000 000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ДОХОДЫ ОТ ИСПОЛЬЗОВАНИЯ ИМУЩЕСТВА, НАХОДЯЩЕГОСЯ В ГОСУДАРСТВЕ</w:t>
            </w:r>
            <w:r w:rsidRPr="00993E25">
              <w:rPr>
                <w:rFonts w:ascii="Arial" w:hAnsi="Arial" w:cs="Arial"/>
                <w:b/>
                <w:bCs/>
                <w:color w:val="000000"/>
                <w:sz w:val="14"/>
                <w:szCs w:val="14"/>
              </w:rPr>
              <w:t>Н</w:t>
            </w:r>
            <w:r w:rsidRPr="00993E25">
              <w:rPr>
                <w:rFonts w:ascii="Arial" w:hAnsi="Arial" w:cs="Arial"/>
                <w:b/>
                <w:bCs/>
                <w:color w:val="000000"/>
                <w:sz w:val="14"/>
                <w:szCs w:val="14"/>
              </w:rPr>
              <w:lastRenderedPageBreak/>
              <w:t>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lastRenderedPageBreak/>
              <w:t>11 539 000,00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10 939 000,00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10 939 000,00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lastRenderedPageBreak/>
              <w:t>900 1 11 05000 00 0000 120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w:t>
            </w:r>
            <w:r w:rsidRPr="00993E25">
              <w:rPr>
                <w:rFonts w:ascii="Arial" w:hAnsi="Arial" w:cs="Arial"/>
                <w:b/>
                <w:bCs/>
                <w:color w:val="000000"/>
                <w:sz w:val="14"/>
                <w:szCs w:val="14"/>
              </w:rPr>
              <w:t>у</w:t>
            </w:r>
            <w:r w:rsidRPr="00993E25">
              <w:rPr>
                <w:rFonts w:ascii="Arial" w:hAnsi="Arial" w:cs="Arial"/>
                <w:b/>
                <w:bCs/>
                <w:color w:val="000000"/>
                <w:sz w:val="14"/>
                <w:szCs w:val="14"/>
              </w:rPr>
              <w:t>щества бюджетных и автономных учреждений, а также имущества государственных и мун</w:t>
            </w:r>
            <w:r w:rsidRPr="00993E25">
              <w:rPr>
                <w:rFonts w:ascii="Arial" w:hAnsi="Arial" w:cs="Arial"/>
                <w:b/>
                <w:bCs/>
                <w:color w:val="000000"/>
                <w:sz w:val="14"/>
                <w:szCs w:val="14"/>
              </w:rPr>
              <w:t>и</w:t>
            </w:r>
            <w:r w:rsidRPr="00993E25">
              <w:rPr>
                <w:rFonts w:ascii="Arial" w:hAnsi="Arial" w:cs="Arial"/>
                <w:b/>
                <w:bCs/>
                <w:color w:val="000000"/>
                <w:sz w:val="14"/>
                <w:szCs w:val="14"/>
              </w:rPr>
              <w:t>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11 200 000,00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10 600 000,00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10 600 000,00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900 1 11 05013 05 0000 120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Доходы, получаемые в виде арендной платы за земельные участки, государственная со</w:t>
            </w:r>
            <w:r w:rsidRPr="00993E25">
              <w:rPr>
                <w:rFonts w:ascii="Arial" w:hAnsi="Arial" w:cs="Arial"/>
                <w:color w:val="000000"/>
                <w:sz w:val="14"/>
                <w:szCs w:val="14"/>
              </w:rPr>
              <w:t>б</w:t>
            </w:r>
            <w:r w:rsidRPr="00993E25">
              <w:rPr>
                <w:rFonts w:ascii="Arial" w:hAnsi="Arial" w:cs="Arial"/>
                <w:color w:val="000000"/>
                <w:sz w:val="14"/>
                <w:szCs w:val="14"/>
              </w:rPr>
              <w:t>ственность на которые не разграничена и которые расположены в границах сельских пос</w:t>
            </w:r>
            <w:r w:rsidRPr="00993E25">
              <w:rPr>
                <w:rFonts w:ascii="Arial" w:hAnsi="Arial" w:cs="Arial"/>
                <w:color w:val="000000"/>
                <w:sz w:val="14"/>
                <w:szCs w:val="14"/>
              </w:rPr>
              <w:t>е</w:t>
            </w:r>
            <w:r w:rsidRPr="00993E25">
              <w:rPr>
                <w:rFonts w:ascii="Arial" w:hAnsi="Arial" w:cs="Arial"/>
                <w:color w:val="000000"/>
                <w:sz w:val="14"/>
                <w:szCs w:val="14"/>
              </w:rPr>
              <w:t>лений и межселенных террит</w:t>
            </w:r>
            <w:r w:rsidRPr="00993E25">
              <w:rPr>
                <w:rFonts w:ascii="Arial" w:hAnsi="Arial" w:cs="Arial"/>
                <w:color w:val="000000"/>
                <w:sz w:val="14"/>
                <w:szCs w:val="14"/>
              </w:rPr>
              <w:t>о</w:t>
            </w:r>
            <w:r w:rsidRPr="00993E25">
              <w:rPr>
                <w:rFonts w:ascii="Arial" w:hAnsi="Arial" w:cs="Arial"/>
                <w:color w:val="000000"/>
                <w:sz w:val="14"/>
                <w:szCs w:val="14"/>
              </w:rPr>
              <w:t>рий муниципальных районов, а также средства от продажи права на заключение договоров аренды указанных земельных участков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4 900 000,00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4 700 000,00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4 700 000,00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900 1 11 05013 13 0000 120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Доходы, получаемые в виде арендной платы за земельные участки, государственная со</w:t>
            </w:r>
            <w:r w:rsidRPr="00993E25">
              <w:rPr>
                <w:rFonts w:ascii="Arial" w:hAnsi="Arial" w:cs="Arial"/>
                <w:color w:val="000000"/>
                <w:sz w:val="14"/>
                <w:szCs w:val="14"/>
              </w:rPr>
              <w:t>б</w:t>
            </w:r>
            <w:r w:rsidRPr="00993E25">
              <w:rPr>
                <w:rFonts w:ascii="Arial" w:hAnsi="Arial" w:cs="Arial"/>
                <w:color w:val="000000"/>
                <w:sz w:val="14"/>
                <w:szCs w:val="14"/>
              </w:rPr>
              <w:t>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w:t>
            </w:r>
            <w:r w:rsidRPr="00993E25">
              <w:rPr>
                <w:rFonts w:ascii="Arial" w:hAnsi="Arial" w:cs="Arial"/>
                <w:color w:val="000000"/>
                <w:sz w:val="14"/>
                <w:szCs w:val="14"/>
              </w:rPr>
              <w:t>н</w:t>
            </w:r>
            <w:r w:rsidRPr="00993E25">
              <w:rPr>
                <w:rFonts w:ascii="Arial" w:hAnsi="Arial" w:cs="Arial"/>
                <w:color w:val="000000"/>
                <w:sz w:val="14"/>
                <w:szCs w:val="14"/>
              </w:rPr>
              <w:t>ных земельных участков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2 900 000,00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2 700 000,00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2 700 000,00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900 1 11 05035 05 0000 120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w:t>
            </w:r>
            <w:r w:rsidRPr="00993E25">
              <w:rPr>
                <w:rFonts w:ascii="Arial" w:hAnsi="Arial" w:cs="Arial"/>
                <w:color w:val="000000"/>
                <w:sz w:val="14"/>
                <w:szCs w:val="14"/>
              </w:rPr>
              <w:t>у</w:t>
            </w:r>
            <w:r w:rsidRPr="00993E25">
              <w:rPr>
                <w:rFonts w:ascii="Arial" w:hAnsi="Arial" w:cs="Arial"/>
                <w:color w:val="000000"/>
                <w:sz w:val="14"/>
                <w:szCs w:val="14"/>
              </w:rPr>
              <w:t>щества муниципальных бюдже</w:t>
            </w:r>
            <w:r w:rsidRPr="00993E25">
              <w:rPr>
                <w:rFonts w:ascii="Arial" w:hAnsi="Arial" w:cs="Arial"/>
                <w:color w:val="000000"/>
                <w:sz w:val="14"/>
                <w:szCs w:val="14"/>
              </w:rPr>
              <w:t>т</w:t>
            </w:r>
            <w:r w:rsidRPr="00993E25">
              <w:rPr>
                <w:rFonts w:ascii="Arial" w:hAnsi="Arial" w:cs="Arial"/>
                <w:color w:val="000000"/>
                <w:sz w:val="14"/>
                <w:szCs w:val="14"/>
              </w:rPr>
              <w:t>ных и автономных учреждений)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3 400 000,00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3 200 000,00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3 200 000,00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900 1 11 07000 00 0000 120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Платежи от государственных и муниципальных унитарных пре</w:t>
            </w:r>
            <w:r w:rsidRPr="00993E25">
              <w:rPr>
                <w:rFonts w:ascii="Arial" w:hAnsi="Arial" w:cs="Arial"/>
                <w:b/>
                <w:bCs/>
                <w:color w:val="000000"/>
                <w:sz w:val="14"/>
                <w:szCs w:val="14"/>
              </w:rPr>
              <w:t>д</w:t>
            </w:r>
            <w:r w:rsidRPr="00993E25">
              <w:rPr>
                <w:rFonts w:ascii="Arial" w:hAnsi="Arial" w:cs="Arial"/>
                <w:b/>
                <w:bCs/>
                <w:color w:val="000000"/>
                <w:sz w:val="14"/>
                <w:szCs w:val="14"/>
              </w:rPr>
              <w:t>приятий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59 000,00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59 000,00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59 000,00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900 1 11 07015 05 0000 120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Доходы от перечисления части прибыли, остающейся после уплаты налогов и иных обяз</w:t>
            </w:r>
            <w:r w:rsidRPr="00993E25">
              <w:rPr>
                <w:rFonts w:ascii="Arial" w:hAnsi="Arial" w:cs="Arial"/>
                <w:color w:val="000000"/>
                <w:sz w:val="14"/>
                <w:szCs w:val="14"/>
              </w:rPr>
              <w:t>а</w:t>
            </w:r>
            <w:r w:rsidRPr="00993E25">
              <w:rPr>
                <w:rFonts w:ascii="Arial" w:hAnsi="Arial" w:cs="Arial"/>
                <w:color w:val="000000"/>
                <w:sz w:val="14"/>
                <w:szCs w:val="14"/>
              </w:rPr>
              <w:t>тельных платежей муниципальных унитарных предприятий, созданных мун</w:t>
            </w:r>
            <w:r w:rsidRPr="00993E25">
              <w:rPr>
                <w:rFonts w:ascii="Arial" w:hAnsi="Arial" w:cs="Arial"/>
                <w:color w:val="000000"/>
                <w:sz w:val="14"/>
                <w:szCs w:val="14"/>
              </w:rPr>
              <w:t>и</w:t>
            </w:r>
            <w:r w:rsidRPr="00993E25">
              <w:rPr>
                <w:rFonts w:ascii="Arial" w:hAnsi="Arial" w:cs="Arial"/>
                <w:color w:val="000000"/>
                <w:sz w:val="14"/>
                <w:szCs w:val="14"/>
              </w:rPr>
              <w:t>ципальными районами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59 000,00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59 000,00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59 000,00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900 1 11 09000 00 0000 120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Прочие доходы от использования имущества и прав, находящихся в государстве</w:t>
            </w:r>
            <w:r w:rsidRPr="00993E25">
              <w:rPr>
                <w:rFonts w:ascii="Arial" w:hAnsi="Arial" w:cs="Arial"/>
                <w:b/>
                <w:bCs/>
                <w:color w:val="000000"/>
                <w:sz w:val="14"/>
                <w:szCs w:val="14"/>
              </w:rPr>
              <w:t>н</w:t>
            </w:r>
            <w:r w:rsidRPr="00993E25">
              <w:rPr>
                <w:rFonts w:ascii="Arial" w:hAnsi="Arial" w:cs="Arial"/>
                <w:b/>
                <w:bCs/>
                <w:color w:val="000000"/>
                <w:sz w:val="14"/>
                <w:szCs w:val="14"/>
              </w:rPr>
              <w:t>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993E25">
              <w:rPr>
                <w:rFonts w:ascii="Arial" w:hAnsi="Arial" w:cs="Arial"/>
                <w:b/>
                <w:bCs/>
                <w:color w:val="000000"/>
                <w:sz w:val="14"/>
                <w:szCs w:val="14"/>
              </w:rPr>
              <w:t>д</w:t>
            </w:r>
            <w:r w:rsidRPr="00993E25">
              <w:rPr>
                <w:rFonts w:ascii="Arial" w:hAnsi="Arial" w:cs="Arial"/>
                <w:b/>
                <w:bCs/>
                <w:color w:val="000000"/>
                <w:sz w:val="14"/>
                <w:szCs w:val="14"/>
              </w:rPr>
              <w:t>приятий, в том числе казенных)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280 000,00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280 000,00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280 000,00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900 1 11 09045 05 0000 120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Прочие поступления от использования имущества, находящегося в собственности муниц</w:t>
            </w:r>
            <w:r w:rsidRPr="00993E25">
              <w:rPr>
                <w:rFonts w:ascii="Arial" w:hAnsi="Arial" w:cs="Arial"/>
                <w:color w:val="000000"/>
                <w:sz w:val="14"/>
                <w:szCs w:val="14"/>
              </w:rPr>
              <w:t>и</w:t>
            </w:r>
            <w:r w:rsidRPr="00993E25">
              <w:rPr>
                <w:rFonts w:ascii="Arial" w:hAnsi="Arial" w:cs="Arial"/>
                <w:color w:val="000000"/>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993E25">
              <w:rPr>
                <w:rFonts w:ascii="Arial" w:hAnsi="Arial" w:cs="Arial"/>
                <w:color w:val="000000"/>
                <w:sz w:val="14"/>
                <w:szCs w:val="14"/>
              </w:rPr>
              <w:t>н</w:t>
            </w:r>
            <w:r w:rsidRPr="00993E25">
              <w:rPr>
                <w:rFonts w:ascii="Arial" w:hAnsi="Arial" w:cs="Arial"/>
                <w:color w:val="000000"/>
                <w:sz w:val="14"/>
                <w:szCs w:val="14"/>
              </w:rPr>
              <w:t>ных)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280 000,00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280 000,00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280 000,00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048 1 12 00000 00 0000 000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ПЛАТЕЖИ ПРИ ПОЛЬЗОВАНИИ ПРИРОДНЫМИ РЕСУРСАМИ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695 000,00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722 000,00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752 000,00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048 1 12 01000 01 0000 120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Плата за негативное воздействие на окружающую среду</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695 000,00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722 000,00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752 000,00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048 1 12 01010 01 0000 120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Плата  за выбросы загрязняющих веществ в атмосферный воздух стационарными объе</w:t>
            </w:r>
            <w:r w:rsidRPr="00993E25">
              <w:rPr>
                <w:rFonts w:ascii="Arial" w:hAnsi="Arial" w:cs="Arial"/>
                <w:color w:val="000000"/>
                <w:sz w:val="14"/>
                <w:szCs w:val="14"/>
              </w:rPr>
              <w:t>к</w:t>
            </w:r>
            <w:r w:rsidRPr="00993E25">
              <w:rPr>
                <w:rFonts w:ascii="Arial" w:hAnsi="Arial" w:cs="Arial"/>
                <w:color w:val="000000"/>
                <w:sz w:val="14"/>
                <w:szCs w:val="14"/>
              </w:rPr>
              <w:t>тами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187 000,00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194 000,00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202 000,00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048 1 12 01020 01 00001 20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Плата за выбросы загрязняющих веществ в атмосферный воздух передвижными  объе</w:t>
            </w:r>
            <w:r w:rsidRPr="00993E25">
              <w:rPr>
                <w:rFonts w:ascii="Arial" w:hAnsi="Arial" w:cs="Arial"/>
                <w:color w:val="000000"/>
                <w:sz w:val="14"/>
                <w:szCs w:val="14"/>
              </w:rPr>
              <w:t>к</w:t>
            </w:r>
            <w:r w:rsidRPr="00993E25">
              <w:rPr>
                <w:rFonts w:ascii="Arial" w:hAnsi="Arial" w:cs="Arial"/>
                <w:color w:val="000000"/>
                <w:sz w:val="14"/>
                <w:szCs w:val="14"/>
              </w:rPr>
              <w:t>тами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048 1 12 01030 01 0000 120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Плата  за сбросы загрязняющих веществ в водные объекты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206 000,00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214 000,00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223 000,00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048 1 12 01041 01 0000 120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 xml:space="preserve">Плата за размещение отходов производства и потребления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302 000,00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314 000,00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327 000,00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900 114 00000 00 0000 000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3 380 000,00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3 600 000,00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3 800 000,00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900 1 14 02000 00 0000 000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Доходы  от реализации имущества, находящегося в государственной и муниципал</w:t>
            </w:r>
            <w:r w:rsidRPr="00993E25">
              <w:rPr>
                <w:rFonts w:ascii="Arial" w:hAnsi="Arial" w:cs="Arial"/>
                <w:b/>
                <w:bCs/>
                <w:color w:val="000000"/>
                <w:sz w:val="14"/>
                <w:szCs w:val="14"/>
              </w:rPr>
              <w:t>ь</w:t>
            </w:r>
            <w:r w:rsidRPr="00993E25">
              <w:rPr>
                <w:rFonts w:ascii="Arial" w:hAnsi="Arial" w:cs="Arial"/>
                <w:b/>
                <w:bCs/>
                <w:color w:val="000000"/>
                <w:sz w:val="14"/>
                <w:szCs w:val="14"/>
              </w:rPr>
              <w:t>ной собственности (за исключением движимого имущества бюджетных и автоно</w:t>
            </w:r>
            <w:r w:rsidRPr="00993E25">
              <w:rPr>
                <w:rFonts w:ascii="Arial" w:hAnsi="Arial" w:cs="Arial"/>
                <w:b/>
                <w:bCs/>
                <w:color w:val="000000"/>
                <w:sz w:val="14"/>
                <w:szCs w:val="14"/>
              </w:rPr>
              <w:t>м</w:t>
            </w:r>
            <w:r w:rsidRPr="00993E25">
              <w:rPr>
                <w:rFonts w:ascii="Arial" w:hAnsi="Arial" w:cs="Arial"/>
                <w:b/>
                <w:bCs/>
                <w:color w:val="000000"/>
                <w:sz w:val="14"/>
                <w:szCs w:val="14"/>
              </w:rPr>
              <w:t>ных учреждений, а также имущества государственных и муниципальных унитарных предпр</w:t>
            </w:r>
            <w:r w:rsidRPr="00993E25">
              <w:rPr>
                <w:rFonts w:ascii="Arial" w:hAnsi="Arial" w:cs="Arial"/>
                <w:b/>
                <w:bCs/>
                <w:color w:val="000000"/>
                <w:sz w:val="14"/>
                <w:szCs w:val="14"/>
              </w:rPr>
              <w:t>и</w:t>
            </w:r>
            <w:r w:rsidRPr="00993E25">
              <w:rPr>
                <w:rFonts w:ascii="Arial" w:hAnsi="Arial" w:cs="Arial"/>
                <w:b/>
                <w:bCs/>
                <w:color w:val="000000"/>
                <w:sz w:val="14"/>
                <w:szCs w:val="14"/>
              </w:rPr>
              <w:t>ятий, в том числе казенных)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380 000,00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400 000,00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900 1 14 02052 05 0000 410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w:t>
            </w:r>
            <w:r w:rsidRPr="00993E25">
              <w:rPr>
                <w:rFonts w:ascii="Arial" w:hAnsi="Arial" w:cs="Arial"/>
                <w:color w:val="000000"/>
                <w:sz w:val="14"/>
                <w:szCs w:val="14"/>
              </w:rPr>
              <w:t>в</w:t>
            </w:r>
            <w:r w:rsidRPr="00993E25">
              <w:rPr>
                <w:rFonts w:ascii="Arial" w:hAnsi="Arial" w:cs="Arial"/>
                <w:color w:val="000000"/>
                <w:sz w:val="14"/>
                <w:szCs w:val="14"/>
              </w:rPr>
              <w:t>ных средств по указанному имуществу</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380 000,00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600 000,00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900 1 14 06000 00 0000 430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Доходы от продажи земельных участков, находящихся в государственной и мун</w:t>
            </w:r>
            <w:r w:rsidRPr="00993E25">
              <w:rPr>
                <w:rFonts w:ascii="Arial" w:hAnsi="Arial" w:cs="Arial"/>
                <w:b/>
                <w:bCs/>
                <w:color w:val="000000"/>
                <w:sz w:val="14"/>
                <w:szCs w:val="14"/>
              </w:rPr>
              <w:t>и</w:t>
            </w:r>
            <w:r w:rsidRPr="00993E25">
              <w:rPr>
                <w:rFonts w:ascii="Arial" w:hAnsi="Arial" w:cs="Arial"/>
                <w:b/>
                <w:bCs/>
                <w:color w:val="000000"/>
                <w:sz w:val="14"/>
                <w:szCs w:val="14"/>
              </w:rPr>
              <w:t xml:space="preserve">ципальной собственности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3 000 000,00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3 200 000,00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3 200 000,00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900 1 14 06013 05 0000 430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993E25">
              <w:rPr>
                <w:rFonts w:ascii="Arial" w:hAnsi="Arial" w:cs="Arial"/>
                <w:color w:val="000000"/>
                <w:sz w:val="14"/>
                <w:szCs w:val="14"/>
              </w:rPr>
              <w:t>й</w:t>
            </w:r>
            <w:r w:rsidRPr="00993E25">
              <w:rPr>
                <w:rFonts w:ascii="Arial" w:hAnsi="Arial" w:cs="Arial"/>
                <w:color w:val="000000"/>
                <w:sz w:val="14"/>
                <w:szCs w:val="14"/>
              </w:rPr>
              <w:t>онов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2 000 000,00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2 100 000,00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2 100 000,00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900 1 14 06013 13 0000 430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Доходы от продажи земельных участков, государственная собстве</w:t>
            </w:r>
            <w:r w:rsidRPr="00993E25">
              <w:rPr>
                <w:rFonts w:ascii="Arial" w:hAnsi="Arial" w:cs="Arial"/>
                <w:color w:val="000000"/>
                <w:sz w:val="14"/>
                <w:szCs w:val="14"/>
              </w:rPr>
              <w:t>н</w:t>
            </w:r>
            <w:r w:rsidRPr="00993E25">
              <w:rPr>
                <w:rFonts w:ascii="Arial" w:hAnsi="Arial" w:cs="Arial"/>
                <w:color w:val="000000"/>
                <w:sz w:val="14"/>
                <w:szCs w:val="14"/>
              </w:rPr>
              <w:t>ность на которые не разграничена и которые расположены в границах городских поселений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1 000 000,00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1 100 000,00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1 100 000,00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000 1 16 00000 00 0000 000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ШТРАФЫ, САНКЦИИ, ВОЗМЕЩЕНИЕ УЩЕРБА</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518 000,00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712 000,00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663 000,00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878 1 16 11050 01 0000 140</w:t>
            </w:r>
          </w:p>
        </w:tc>
        <w:tc>
          <w:tcPr>
            <w:tcW w:w="6095" w:type="dxa"/>
            <w:tcBorders>
              <w:top w:val="nil"/>
              <w:left w:val="nil"/>
              <w:bottom w:val="single" w:sz="4" w:space="0" w:color="auto"/>
              <w:right w:val="single" w:sz="4" w:space="0" w:color="auto"/>
            </w:tcBorders>
            <w:shd w:val="clear" w:color="auto" w:fill="auto"/>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Платежи по искам о возмещении вреда, причиненного окружающей среде, а также плат</w:t>
            </w:r>
            <w:r w:rsidRPr="00993E25">
              <w:rPr>
                <w:rFonts w:ascii="Arial" w:hAnsi="Arial" w:cs="Arial"/>
                <w:color w:val="000000"/>
                <w:sz w:val="14"/>
                <w:szCs w:val="14"/>
              </w:rPr>
              <w:t>е</w:t>
            </w:r>
            <w:r w:rsidRPr="00993E25">
              <w:rPr>
                <w:rFonts w:ascii="Arial" w:hAnsi="Arial" w:cs="Arial"/>
                <w:color w:val="000000"/>
                <w:sz w:val="14"/>
                <w:szCs w:val="14"/>
              </w:rPr>
              <w:t>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w:t>
            </w:r>
            <w:r w:rsidRPr="00993E25">
              <w:rPr>
                <w:rFonts w:ascii="Arial" w:hAnsi="Arial" w:cs="Arial"/>
                <w:color w:val="000000"/>
                <w:sz w:val="14"/>
                <w:szCs w:val="14"/>
              </w:rPr>
              <w:t>а</w:t>
            </w:r>
            <w:r w:rsidRPr="00993E25">
              <w:rPr>
                <w:rFonts w:ascii="Arial" w:hAnsi="Arial" w:cs="Arial"/>
                <w:color w:val="000000"/>
                <w:sz w:val="14"/>
                <w:szCs w:val="14"/>
              </w:rPr>
              <w:t>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418 000,00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612 000,00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563 000,00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321 1 16 01074 01 0000 140</w:t>
            </w:r>
          </w:p>
        </w:tc>
        <w:tc>
          <w:tcPr>
            <w:tcW w:w="6095" w:type="dxa"/>
            <w:tcBorders>
              <w:top w:val="nil"/>
              <w:left w:val="nil"/>
              <w:bottom w:val="single" w:sz="4" w:space="0" w:color="auto"/>
              <w:right w:val="single" w:sz="4" w:space="0" w:color="auto"/>
            </w:tcBorders>
            <w:shd w:val="clear" w:color="auto" w:fill="auto"/>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w:t>
            </w:r>
            <w:r w:rsidRPr="00993E25">
              <w:rPr>
                <w:rFonts w:ascii="Arial" w:hAnsi="Arial" w:cs="Arial"/>
                <w:color w:val="000000"/>
                <w:sz w:val="14"/>
                <w:szCs w:val="14"/>
              </w:rPr>
              <w:t>н</w:t>
            </w:r>
            <w:r w:rsidRPr="00993E25">
              <w:rPr>
                <w:rFonts w:ascii="Arial" w:hAnsi="Arial" w:cs="Arial"/>
                <w:color w:val="000000"/>
                <w:sz w:val="14"/>
                <w:szCs w:val="14"/>
              </w:rPr>
              <w:t>троля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100 000,00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900 1 17 00000 00 0000 000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Прочие неналоговые доходы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 </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 </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900 1 17 05000 00 0000 180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Прочие неналоговые доходы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 </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 </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900 1 17 05050 05 0000 180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Прочие неналоговые доходы бюджетов муниципальных районов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892 2 00 00000 00 0000 000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Безвозмездные поступления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274 023 918,77</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212 103 018,77</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212 202 075,69</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892 2 02 10000 00 0000 150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Дотации бюджетам субъектов Российской Федерации и муниципальных образов</w:t>
            </w:r>
            <w:r w:rsidRPr="00993E25">
              <w:rPr>
                <w:rFonts w:ascii="Arial" w:hAnsi="Arial" w:cs="Arial"/>
                <w:b/>
                <w:bCs/>
                <w:color w:val="000000"/>
                <w:sz w:val="14"/>
                <w:szCs w:val="14"/>
              </w:rPr>
              <w:t>а</w:t>
            </w:r>
            <w:r w:rsidRPr="00993E25">
              <w:rPr>
                <w:rFonts w:ascii="Arial" w:hAnsi="Arial" w:cs="Arial"/>
                <w:b/>
                <w:bCs/>
                <w:color w:val="000000"/>
                <w:sz w:val="14"/>
                <w:szCs w:val="14"/>
              </w:rPr>
              <w:t>ний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86 000,00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892 2 02 15001 05 0000 150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Дотация  на выравнивание бюджетной обеспеченности муниципальных районов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86 000,00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892 2 02 20000 00 0000 150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Субсидии  бюджетам субъектов  Российской Федерации и муниципальных образ</w:t>
            </w:r>
            <w:r w:rsidRPr="00993E25">
              <w:rPr>
                <w:rFonts w:ascii="Arial" w:hAnsi="Arial" w:cs="Arial"/>
                <w:b/>
                <w:bCs/>
                <w:color w:val="000000"/>
                <w:sz w:val="14"/>
                <w:szCs w:val="14"/>
              </w:rPr>
              <w:t>о</w:t>
            </w:r>
            <w:r w:rsidRPr="00993E25">
              <w:rPr>
                <w:rFonts w:ascii="Arial" w:hAnsi="Arial" w:cs="Arial"/>
                <w:b/>
                <w:bCs/>
                <w:color w:val="000000"/>
                <w:sz w:val="14"/>
                <w:szCs w:val="14"/>
              </w:rPr>
              <w:t>ваний (межбюджетные субсидии)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57 002 300,00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10 647 700,00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10 647 700,00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892 2 02 29999 05 7151 150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Субсидия бюджету муниципального района на формирование муниципальных д</w:t>
            </w:r>
            <w:r w:rsidRPr="00993E25">
              <w:rPr>
                <w:rFonts w:ascii="Arial" w:hAnsi="Arial" w:cs="Arial"/>
                <w:color w:val="000000"/>
                <w:sz w:val="14"/>
                <w:szCs w:val="14"/>
              </w:rPr>
              <w:t>о</w:t>
            </w:r>
            <w:r w:rsidRPr="00993E25">
              <w:rPr>
                <w:rFonts w:ascii="Arial" w:hAnsi="Arial" w:cs="Arial"/>
                <w:color w:val="000000"/>
                <w:sz w:val="14"/>
                <w:szCs w:val="14"/>
              </w:rPr>
              <w:t>рожных фондов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8 781 000,00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8 781 000,00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8 781 000,00</w:t>
            </w:r>
          </w:p>
        </w:tc>
      </w:tr>
      <w:tr w:rsidR="00993E25" w:rsidRPr="00993E25" w:rsidTr="00993E25">
        <w:trPr>
          <w:trHeight w:val="20"/>
        </w:trPr>
        <w:tc>
          <w:tcPr>
            <w:tcW w:w="1985"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892 2 02 29999 05 7208 150</w:t>
            </w:r>
          </w:p>
        </w:tc>
        <w:tc>
          <w:tcPr>
            <w:tcW w:w="6095" w:type="dxa"/>
            <w:tcBorders>
              <w:top w:val="nil"/>
              <w:left w:val="nil"/>
              <w:bottom w:val="nil"/>
              <w:right w:val="nil"/>
            </w:tcBorders>
            <w:shd w:val="clear" w:color="000000" w:fill="FFFFFF"/>
            <w:tcMar>
              <w:left w:w="28" w:type="dxa"/>
              <w:right w:w="28" w:type="dxa"/>
            </w:tcMar>
            <w:vAlign w:val="bottom"/>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w:t>
            </w:r>
            <w:r w:rsidRPr="00993E25">
              <w:rPr>
                <w:rFonts w:ascii="Arial" w:hAnsi="Arial" w:cs="Arial"/>
                <w:color w:val="000000"/>
                <w:sz w:val="14"/>
                <w:szCs w:val="14"/>
              </w:rPr>
              <w:t>а</w:t>
            </w:r>
            <w:r w:rsidRPr="00993E25">
              <w:rPr>
                <w:rFonts w:ascii="Arial" w:hAnsi="Arial" w:cs="Arial"/>
                <w:color w:val="000000"/>
                <w:sz w:val="14"/>
                <w:szCs w:val="14"/>
              </w:rPr>
              <w:t>зовательными организациями</w:t>
            </w:r>
          </w:p>
        </w:tc>
        <w:tc>
          <w:tcPr>
            <w:tcW w:w="1240"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34 400,00</w:t>
            </w:r>
          </w:p>
        </w:tc>
        <w:tc>
          <w:tcPr>
            <w:tcW w:w="1170" w:type="dxa"/>
            <w:tcBorders>
              <w:top w:val="nil"/>
              <w:left w:val="nil"/>
              <w:bottom w:val="nil"/>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34 400,00</w:t>
            </w:r>
          </w:p>
        </w:tc>
        <w:tc>
          <w:tcPr>
            <w:tcW w:w="1130" w:type="dxa"/>
            <w:tcBorders>
              <w:top w:val="nil"/>
              <w:left w:val="nil"/>
              <w:bottom w:val="nil"/>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34 400,00</w:t>
            </w:r>
          </w:p>
        </w:tc>
      </w:tr>
      <w:tr w:rsidR="00993E25" w:rsidRPr="00993E25" w:rsidTr="00993E25">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892 2 02 29999 05 7212 150</w:t>
            </w:r>
          </w:p>
        </w:tc>
        <w:tc>
          <w:tcPr>
            <w:tcW w:w="6095"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Субсидия бюджету муниципального района на обеспечение пожарной безопасности, ант</w:t>
            </w:r>
            <w:r w:rsidRPr="00993E25">
              <w:rPr>
                <w:rFonts w:ascii="Arial" w:hAnsi="Arial" w:cs="Arial"/>
                <w:color w:val="000000"/>
                <w:sz w:val="14"/>
                <w:szCs w:val="14"/>
              </w:rPr>
              <w:t>и</w:t>
            </w:r>
            <w:r w:rsidRPr="00993E25">
              <w:rPr>
                <w:rFonts w:ascii="Arial" w:hAnsi="Arial" w:cs="Arial"/>
                <w:color w:val="000000"/>
                <w:sz w:val="14"/>
                <w:szCs w:val="14"/>
              </w:rPr>
              <w:t>террористической и антикриминальной безопасности муниципальных дошкольных образ</w:t>
            </w:r>
            <w:r w:rsidRPr="00993E25">
              <w:rPr>
                <w:rFonts w:ascii="Arial" w:hAnsi="Arial" w:cs="Arial"/>
                <w:color w:val="000000"/>
                <w:sz w:val="14"/>
                <w:szCs w:val="14"/>
              </w:rPr>
              <w:t>о</w:t>
            </w:r>
            <w:r w:rsidRPr="00993E25">
              <w:rPr>
                <w:rFonts w:ascii="Arial" w:hAnsi="Arial" w:cs="Arial"/>
                <w:color w:val="000000"/>
                <w:sz w:val="14"/>
                <w:szCs w:val="14"/>
              </w:rPr>
              <w:t>вательных, общеобразовательных организаций, организаций дополнительного образов</w:t>
            </w:r>
            <w:r w:rsidRPr="00993E25">
              <w:rPr>
                <w:rFonts w:ascii="Arial" w:hAnsi="Arial" w:cs="Arial"/>
                <w:color w:val="000000"/>
                <w:sz w:val="14"/>
                <w:szCs w:val="14"/>
              </w:rPr>
              <w:t>а</w:t>
            </w:r>
            <w:r w:rsidRPr="00993E25">
              <w:rPr>
                <w:rFonts w:ascii="Arial" w:hAnsi="Arial" w:cs="Arial"/>
                <w:color w:val="000000"/>
                <w:sz w:val="14"/>
                <w:szCs w:val="14"/>
              </w:rPr>
              <w:t xml:space="preserve">ния детей </w:t>
            </w:r>
          </w:p>
        </w:tc>
        <w:tc>
          <w:tcPr>
            <w:tcW w:w="12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1 832 300,00</w:t>
            </w:r>
          </w:p>
        </w:tc>
        <w:tc>
          <w:tcPr>
            <w:tcW w:w="117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1 832 300,00</w:t>
            </w:r>
          </w:p>
        </w:tc>
        <w:tc>
          <w:tcPr>
            <w:tcW w:w="113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1 832 300,00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892 2 02 29999 05 7230 150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Субсидия бюджету муниципального района   на софинансирование расходов  муниципал</w:t>
            </w:r>
            <w:r w:rsidRPr="00993E25">
              <w:rPr>
                <w:rFonts w:ascii="Arial" w:hAnsi="Arial" w:cs="Arial"/>
                <w:color w:val="000000"/>
                <w:sz w:val="14"/>
                <w:szCs w:val="14"/>
              </w:rPr>
              <w:t>ь</w:t>
            </w:r>
            <w:r w:rsidRPr="00993E25">
              <w:rPr>
                <w:rFonts w:ascii="Arial" w:hAnsi="Arial" w:cs="Arial"/>
                <w:color w:val="000000"/>
                <w:sz w:val="14"/>
                <w:szCs w:val="14"/>
              </w:rPr>
              <w:t>ных казенных, бюджетных и автономных  учре</w:t>
            </w:r>
            <w:r w:rsidRPr="00993E25">
              <w:rPr>
                <w:rFonts w:ascii="Arial" w:hAnsi="Arial" w:cs="Arial"/>
                <w:color w:val="000000"/>
                <w:sz w:val="14"/>
                <w:szCs w:val="14"/>
              </w:rPr>
              <w:t>ж</w:t>
            </w:r>
            <w:r w:rsidRPr="00993E25">
              <w:rPr>
                <w:rFonts w:ascii="Arial" w:hAnsi="Arial" w:cs="Arial"/>
                <w:color w:val="000000"/>
                <w:sz w:val="14"/>
                <w:szCs w:val="14"/>
              </w:rPr>
              <w:t>дений по  приобретению коммунальных услуг</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46 354 600,00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892 2 02 30000 00 0000 150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Субвенции  бюджетам субъектов  Российской Федерации и муниципальных образ</w:t>
            </w:r>
            <w:r w:rsidRPr="00993E25">
              <w:rPr>
                <w:rFonts w:ascii="Arial" w:hAnsi="Arial" w:cs="Arial"/>
                <w:b/>
                <w:bCs/>
                <w:color w:val="000000"/>
                <w:sz w:val="14"/>
                <w:szCs w:val="14"/>
              </w:rPr>
              <w:t>о</w:t>
            </w:r>
            <w:r w:rsidRPr="00993E25">
              <w:rPr>
                <w:rFonts w:ascii="Arial" w:hAnsi="Arial" w:cs="Arial"/>
                <w:b/>
                <w:bCs/>
                <w:color w:val="000000"/>
                <w:sz w:val="14"/>
                <w:szCs w:val="14"/>
              </w:rPr>
              <w:t>ваний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215 131 265,77</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200 529 465,77</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200 714 522,69</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892 2 02 30021 05 0000 150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ежемесячное денежное вознаграждение за классное руководство в муниц</w:t>
            </w:r>
            <w:r w:rsidRPr="00993E25">
              <w:rPr>
                <w:rFonts w:ascii="Arial" w:hAnsi="Arial" w:cs="Arial"/>
                <w:color w:val="000000"/>
                <w:sz w:val="14"/>
                <w:szCs w:val="14"/>
              </w:rPr>
              <w:t>и</w:t>
            </w:r>
            <w:r w:rsidRPr="00993E25">
              <w:rPr>
                <w:rFonts w:ascii="Arial" w:hAnsi="Arial" w:cs="Arial"/>
                <w:color w:val="000000"/>
                <w:sz w:val="14"/>
                <w:szCs w:val="14"/>
              </w:rPr>
              <w:t>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993E25">
              <w:rPr>
                <w:rFonts w:ascii="Arial" w:hAnsi="Arial" w:cs="Arial"/>
                <w:color w:val="000000"/>
                <w:sz w:val="14"/>
                <w:szCs w:val="14"/>
              </w:rPr>
              <w:t>а</w:t>
            </w:r>
            <w:r w:rsidRPr="00993E25">
              <w:rPr>
                <w:rFonts w:ascii="Arial" w:hAnsi="Arial" w:cs="Arial"/>
                <w:color w:val="000000"/>
                <w:sz w:val="14"/>
                <w:szCs w:val="14"/>
              </w:rPr>
              <w:t>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1 782 200,00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1 782 200,00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1 782 200,00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892 2 02 30024 05 7004 150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w:t>
            </w:r>
            <w:r w:rsidRPr="00993E25">
              <w:rPr>
                <w:rFonts w:ascii="Arial" w:hAnsi="Arial" w:cs="Arial"/>
                <w:color w:val="000000"/>
                <w:sz w:val="14"/>
                <w:szCs w:val="14"/>
              </w:rPr>
              <w:t>о</w:t>
            </w:r>
            <w:r w:rsidRPr="00993E25">
              <w:rPr>
                <w:rFonts w:ascii="Arial" w:hAnsi="Arial" w:cs="Arial"/>
                <w:color w:val="000000"/>
                <w:sz w:val="14"/>
                <w:szCs w:val="14"/>
              </w:rPr>
              <w:t>вательных организациях, обеспечение дополнительного образования детей в муниципал</w:t>
            </w:r>
            <w:r w:rsidRPr="00993E25">
              <w:rPr>
                <w:rFonts w:ascii="Arial" w:hAnsi="Arial" w:cs="Arial"/>
                <w:color w:val="000000"/>
                <w:sz w:val="14"/>
                <w:szCs w:val="14"/>
              </w:rPr>
              <w:t>ь</w:t>
            </w:r>
            <w:r w:rsidRPr="00993E25">
              <w:rPr>
                <w:rFonts w:ascii="Arial" w:hAnsi="Arial" w:cs="Arial"/>
                <w:color w:val="000000"/>
                <w:sz w:val="14"/>
                <w:szCs w:val="14"/>
              </w:rPr>
              <w:t>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w:t>
            </w:r>
            <w:r w:rsidRPr="00993E25">
              <w:rPr>
                <w:rFonts w:ascii="Arial" w:hAnsi="Arial" w:cs="Arial"/>
                <w:color w:val="000000"/>
                <w:sz w:val="14"/>
                <w:szCs w:val="14"/>
              </w:rPr>
              <w:t>ы</w:t>
            </w:r>
            <w:r w:rsidRPr="00993E25">
              <w:rPr>
                <w:rFonts w:ascii="Arial" w:hAnsi="Arial" w:cs="Arial"/>
                <w:color w:val="000000"/>
                <w:sz w:val="14"/>
                <w:szCs w:val="14"/>
              </w:rPr>
              <w:t xml:space="preserve">ми организациями, возмещение расходов за пользование услугой доступа к сети Интернет </w:t>
            </w:r>
            <w:r w:rsidRPr="00993E25">
              <w:rPr>
                <w:rFonts w:ascii="Arial" w:hAnsi="Arial" w:cs="Arial"/>
                <w:color w:val="000000"/>
                <w:sz w:val="14"/>
                <w:szCs w:val="14"/>
              </w:rPr>
              <w:lastRenderedPageBreak/>
              <w:t>муниципальных общеобразовательных организаций, орган</w:t>
            </w:r>
            <w:r w:rsidRPr="00993E25">
              <w:rPr>
                <w:rFonts w:ascii="Arial" w:hAnsi="Arial" w:cs="Arial"/>
                <w:color w:val="000000"/>
                <w:sz w:val="14"/>
                <w:szCs w:val="14"/>
              </w:rPr>
              <w:t>и</w:t>
            </w:r>
            <w:r w:rsidRPr="00993E25">
              <w:rPr>
                <w:rFonts w:ascii="Arial" w:hAnsi="Arial" w:cs="Arial"/>
                <w:color w:val="000000"/>
                <w:sz w:val="14"/>
                <w:szCs w:val="14"/>
              </w:rPr>
              <w:t>зующих обучение детей-инвалидов с использованием дистанционных образовательных технологий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lastRenderedPageBreak/>
              <w:t>146 300 000,00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144 660 000,00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144 660 000,00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lastRenderedPageBreak/>
              <w:t>892 2 02 30024 05 7006 150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осуществление отдельных государственных полномочий по оказанию соц</w:t>
            </w:r>
            <w:r w:rsidRPr="00993E25">
              <w:rPr>
                <w:rFonts w:ascii="Arial" w:hAnsi="Arial" w:cs="Arial"/>
                <w:color w:val="000000"/>
                <w:sz w:val="14"/>
                <w:szCs w:val="14"/>
              </w:rPr>
              <w:t>и</w:t>
            </w:r>
            <w:r w:rsidRPr="00993E25">
              <w:rPr>
                <w:rFonts w:ascii="Arial" w:hAnsi="Arial" w:cs="Arial"/>
                <w:color w:val="000000"/>
                <w:sz w:val="14"/>
                <w:szCs w:val="14"/>
              </w:rPr>
              <w:t>альной поддержки обучающимся (обучающимся до дня выпуска) муниципальных  образ</w:t>
            </w:r>
            <w:r w:rsidRPr="00993E25">
              <w:rPr>
                <w:rFonts w:ascii="Arial" w:hAnsi="Arial" w:cs="Arial"/>
                <w:color w:val="000000"/>
                <w:sz w:val="14"/>
                <w:szCs w:val="14"/>
              </w:rPr>
              <w:t>о</w:t>
            </w:r>
            <w:r w:rsidRPr="00993E25">
              <w:rPr>
                <w:rFonts w:ascii="Arial" w:hAnsi="Arial" w:cs="Arial"/>
                <w:color w:val="000000"/>
                <w:sz w:val="14"/>
                <w:szCs w:val="14"/>
              </w:rPr>
              <w:t>вательных организаций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11 009 700,00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11 009 700,00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11 009 700,00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892 2 02 30024 05 7010 150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w:t>
            </w:r>
            <w:r w:rsidRPr="00993E25">
              <w:rPr>
                <w:rFonts w:ascii="Arial" w:hAnsi="Arial" w:cs="Arial"/>
                <w:color w:val="000000"/>
                <w:sz w:val="14"/>
                <w:szCs w:val="14"/>
              </w:rPr>
              <w:t>о</w:t>
            </w:r>
            <w:r w:rsidRPr="00993E25">
              <w:rPr>
                <w:rFonts w:ascii="Arial" w:hAnsi="Arial" w:cs="Arial"/>
                <w:color w:val="000000"/>
                <w:sz w:val="14"/>
                <w:szCs w:val="14"/>
              </w:rPr>
              <w:t>сти поселений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22 583 800,00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16 800 500,00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16 597 500,00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892 2 02 30024 05 7028 150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возмещение затрат по содержанию штатных единиц, осуществляющих п</w:t>
            </w:r>
            <w:r w:rsidRPr="00993E25">
              <w:rPr>
                <w:rFonts w:ascii="Arial" w:hAnsi="Arial" w:cs="Arial"/>
                <w:color w:val="000000"/>
                <w:sz w:val="14"/>
                <w:szCs w:val="14"/>
              </w:rPr>
              <w:t>е</w:t>
            </w:r>
            <w:r w:rsidRPr="00993E25">
              <w:rPr>
                <w:rFonts w:ascii="Arial" w:hAnsi="Arial" w:cs="Arial"/>
                <w:color w:val="000000"/>
                <w:sz w:val="14"/>
                <w:szCs w:val="14"/>
              </w:rPr>
              <w:t>реданные отдельные государственные полном</w:t>
            </w:r>
            <w:r w:rsidRPr="00993E25">
              <w:rPr>
                <w:rFonts w:ascii="Arial" w:hAnsi="Arial" w:cs="Arial"/>
                <w:color w:val="000000"/>
                <w:sz w:val="14"/>
                <w:szCs w:val="14"/>
              </w:rPr>
              <w:t>о</w:t>
            </w:r>
            <w:r w:rsidRPr="00993E25">
              <w:rPr>
                <w:rFonts w:ascii="Arial" w:hAnsi="Arial" w:cs="Arial"/>
                <w:color w:val="000000"/>
                <w:sz w:val="14"/>
                <w:szCs w:val="14"/>
              </w:rPr>
              <w:t>чия области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4 465 800,00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4 465 800,00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4 465 800,00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892 2 02 30024 05 7050 150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w:t>
            </w:r>
            <w:r w:rsidRPr="00993E25">
              <w:rPr>
                <w:rFonts w:ascii="Arial" w:hAnsi="Arial" w:cs="Arial"/>
                <w:color w:val="000000"/>
                <w:sz w:val="14"/>
                <w:szCs w:val="14"/>
              </w:rPr>
              <w:t>е</w:t>
            </w:r>
            <w:r w:rsidRPr="00993E25">
              <w:rPr>
                <w:rFonts w:ascii="Arial" w:hAnsi="Arial" w:cs="Arial"/>
                <w:color w:val="000000"/>
                <w:sz w:val="14"/>
                <w:szCs w:val="14"/>
              </w:rPr>
              <w:t>го образования, учебниками и учебными пособиями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1 082 700,00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1 082 700,00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1 082 700,00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892 2 02 30024 05 7057 150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обеспечение доступа к информационно- телекоммуникационной сети "И</w:t>
            </w:r>
            <w:r w:rsidRPr="00993E25">
              <w:rPr>
                <w:rFonts w:ascii="Arial" w:hAnsi="Arial" w:cs="Arial"/>
                <w:color w:val="000000"/>
                <w:sz w:val="14"/>
                <w:szCs w:val="14"/>
              </w:rPr>
              <w:t>н</w:t>
            </w:r>
            <w:r w:rsidRPr="00993E25">
              <w:rPr>
                <w:rFonts w:ascii="Arial" w:hAnsi="Arial" w:cs="Arial"/>
                <w:color w:val="000000"/>
                <w:sz w:val="14"/>
                <w:szCs w:val="14"/>
              </w:rPr>
              <w:t>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993E25">
              <w:rPr>
                <w:rFonts w:ascii="Arial" w:hAnsi="Arial" w:cs="Arial"/>
                <w:color w:val="000000"/>
                <w:sz w:val="14"/>
                <w:szCs w:val="14"/>
              </w:rPr>
              <w:t>а</w:t>
            </w:r>
            <w:r w:rsidRPr="00993E25">
              <w:rPr>
                <w:rFonts w:ascii="Arial" w:hAnsi="Arial" w:cs="Arial"/>
                <w:color w:val="000000"/>
                <w:sz w:val="14"/>
                <w:szCs w:val="14"/>
              </w:rPr>
              <w:t>зования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236 700,00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236 700,00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236 700,00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892 2 02 30024 05 7060 150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w:t>
            </w:r>
            <w:r w:rsidRPr="00993E25">
              <w:rPr>
                <w:rFonts w:ascii="Arial" w:hAnsi="Arial" w:cs="Arial"/>
                <w:color w:val="000000"/>
                <w:sz w:val="14"/>
                <w:szCs w:val="14"/>
              </w:rPr>
              <w:t>я</w:t>
            </w:r>
            <w:r w:rsidRPr="00993E25">
              <w:rPr>
                <w:rFonts w:ascii="Arial" w:hAnsi="Arial" w:cs="Arial"/>
                <w:color w:val="000000"/>
                <w:sz w:val="14"/>
                <w:szCs w:val="14"/>
              </w:rPr>
              <w:t>щихся в их собственности жилых помещений, расположенных на территории Новгородской области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74 400,00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74 400,00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74 400,00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892 2 02 30024 05 7065 150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993E25">
              <w:rPr>
                <w:rFonts w:ascii="Arial" w:hAnsi="Arial" w:cs="Arial"/>
                <w:color w:val="000000"/>
                <w:sz w:val="14"/>
                <w:szCs w:val="14"/>
              </w:rPr>
              <w:t>т</w:t>
            </w:r>
            <w:r w:rsidRPr="00993E25">
              <w:rPr>
                <w:rFonts w:ascii="Arial" w:hAnsi="Arial" w:cs="Arial"/>
                <w:color w:val="000000"/>
                <w:sz w:val="14"/>
                <w:szCs w:val="14"/>
              </w:rPr>
              <w:t>ративных правонарушениях"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6 000,00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6 000,00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6 000,00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892 2 02 30024 05 7071 150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w:t>
            </w:r>
            <w:r w:rsidRPr="00993E25">
              <w:rPr>
                <w:rFonts w:ascii="Arial" w:hAnsi="Arial" w:cs="Arial"/>
                <w:color w:val="000000"/>
                <w:sz w:val="14"/>
                <w:szCs w:val="14"/>
              </w:rPr>
              <w:t>в</w:t>
            </w:r>
            <w:r w:rsidRPr="00993E25">
              <w:rPr>
                <w:rFonts w:ascii="Arial" w:hAnsi="Arial" w:cs="Arial"/>
                <w:color w:val="000000"/>
                <w:sz w:val="14"/>
                <w:szCs w:val="14"/>
              </w:rPr>
              <w:t>городской области в соответствие с ветеринарно - санитарными правилами сбора, утил</w:t>
            </w:r>
            <w:r w:rsidRPr="00993E25">
              <w:rPr>
                <w:rFonts w:ascii="Arial" w:hAnsi="Arial" w:cs="Arial"/>
                <w:color w:val="000000"/>
                <w:sz w:val="14"/>
                <w:szCs w:val="14"/>
              </w:rPr>
              <w:t>и</w:t>
            </w:r>
            <w:r w:rsidRPr="00993E25">
              <w:rPr>
                <w:rFonts w:ascii="Arial" w:hAnsi="Arial" w:cs="Arial"/>
                <w:color w:val="000000"/>
                <w:sz w:val="14"/>
                <w:szCs w:val="14"/>
              </w:rPr>
              <w:t>зации и уничтожения биологических отходов, а также содержания скотомогильников (би</w:t>
            </w:r>
            <w:r w:rsidRPr="00993E25">
              <w:rPr>
                <w:rFonts w:ascii="Arial" w:hAnsi="Arial" w:cs="Arial"/>
                <w:color w:val="000000"/>
                <w:sz w:val="14"/>
                <w:szCs w:val="14"/>
              </w:rPr>
              <w:t>о</w:t>
            </w:r>
            <w:r w:rsidRPr="00993E25">
              <w:rPr>
                <w:rFonts w:ascii="Arial" w:hAnsi="Arial" w:cs="Arial"/>
                <w:color w:val="000000"/>
                <w:sz w:val="14"/>
                <w:szCs w:val="14"/>
              </w:rPr>
              <w:t>термических ям) на территории Новгородской области в соответствии с ветеринарно - санитарными правил</w:t>
            </w:r>
            <w:r w:rsidRPr="00993E25">
              <w:rPr>
                <w:rFonts w:ascii="Arial" w:hAnsi="Arial" w:cs="Arial"/>
                <w:color w:val="000000"/>
                <w:sz w:val="14"/>
                <w:szCs w:val="14"/>
              </w:rPr>
              <w:t>а</w:t>
            </w:r>
            <w:r w:rsidRPr="00993E25">
              <w:rPr>
                <w:rFonts w:ascii="Arial" w:hAnsi="Arial" w:cs="Arial"/>
                <w:color w:val="000000"/>
                <w:sz w:val="14"/>
                <w:szCs w:val="14"/>
              </w:rPr>
              <w:t>ми сбора, утилизации и уничтожения биологических отходов</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97 900,00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97 900,00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97 900,00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892 2 02 30024 05 7072 150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w:t>
            </w:r>
            <w:r w:rsidRPr="00993E25">
              <w:rPr>
                <w:rFonts w:ascii="Arial" w:hAnsi="Arial" w:cs="Arial"/>
                <w:color w:val="000000"/>
                <w:sz w:val="14"/>
                <w:szCs w:val="14"/>
              </w:rPr>
              <w:t>и</w:t>
            </w:r>
            <w:r w:rsidRPr="00993E25">
              <w:rPr>
                <w:rFonts w:ascii="Arial" w:hAnsi="Arial" w:cs="Arial"/>
                <w:color w:val="000000"/>
                <w:sz w:val="14"/>
                <w:szCs w:val="14"/>
              </w:rPr>
              <w:t>вотных</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251 800,00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251 800,00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251 800,00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892 2 02 30027 05 0000 150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содержание ребёнка в семье опекуна и приёмной семье, а также вознагр</w:t>
            </w:r>
            <w:r w:rsidRPr="00993E25">
              <w:rPr>
                <w:rFonts w:ascii="Arial" w:hAnsi="Arial" w:cs="Arial"/>
                <w:color w:val="000000"/>
                <w:sz w:val="14"/>
                <w:szCs w:val="14"/>
              </w:rPr>
              <w:t>а</w:t>
            </w:r>
            <w:r w:rsidRPr="00993E25">
              <w:rPr>
                <w:rFonts w:ascii="Arial" w:hAnsi="Arial" w:cs="Arial"/>
                <w:color w:val="000000"/>
                <w:sz w:val="14"/>
                <w:szCs w:val="14"/>
              </w:rPr>
              <w:t>ждение, причитающееся  приёмному родителю</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18 312 700,00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11 080 400,00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11 080 400,00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892 2 02 30029 05 0000 150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w:t>
            </w:r>
            <w:r w:rsidRPr="00993E25">
              <w:rPr>
                <w:rFonts w:ascii="Arial" w:hAnsi="Arial" w:cs="Arial"/>
                <w:color w:val="000000"/>
                <w:sz w:val="14"/>
                <w:szCs w:val="14"/>
              </w:rPr>
              <w:t>ю</w:t>
            </w:r>
            <w:r w:rsidRPr="00993E25">
              <w:rPr>
                <w:rFonts w:ascii="Arial" w:hAnsi="Arial" w:cs="Arial"/>
                <w:color w:val="000000"/>
                <w:sz w:val="14"/>
                <w:szCs w:val="14"/>
              </w:rPr>
              <w:t>щие образовательную программу дошкольного образования</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993 900,00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993 900,00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993 900,00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892 2 02 35082 05 0000 150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w:t>
            </w:r>
            <w:r w:rsidRPr="00993E25">
              <w:rPr>
                <w:rFonts w:ascii="Arial" w:hAnsi="Arial" w:cs="Arial"/>
                <w:color w:val="000000"/>
                <w:sz w:val="14"/>
                <w:szCs w:val="14"/>
              </w:rPr>
              <w:t>е</w:t>
            </w:r>
            <w:r w:rsidRPr="00993E25">
              <w:rPr>
                <w:rFonts w:ascii="Arial" w:hAnsi="Arial" w:cs="Arial"/>
                <w:color w:val="000000"/>
                <w:sz w:val="14"/>
                <w:szCs w:val="14"/>
              </w:rPr>
              <w:t>ния родителей</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5 692 765,77</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5 692 765,77</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5 730 522,69</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892 2 02 35118 05 0000 150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w:t>
            </w:r>
            <w:r w:rsidRPr="00993E25">
              <w:rPr>
                <w:rFonts w:ascii="Arial" w:hAnsi="Arial" w:cs="Arial"/>
                <w:color w:val="000000"/>
                <w:sz w:val="14"/>
                <w:szCs w:val="14"/>
              </w:rPr>
              <w:t>т</w:t>
            </w:r>
            <w:r w:rsidRPr="00993E25">
              <w:rPr>
                <w:rFonts w:ascii="Arial" w:hAnsi="Arial" w:cs="Arial"/>
                <w:color w:val="000000"/>
                <w:sz w:val="14"/>
                <w:szCs w:val="14"/>
              </w:rPr>
              <w:t>вуют военные комиссариаты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768 500,00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776 100,00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807 700,00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892 2 02 35120 05 0000 150</w:t>
            </w:r>
          </w:p>
        </w:tc>
        <w:tc>
          <w:tcPr>
            <w:tcW w:w="6095" w:type="dxa"/>
            <w:tcBorders>
              <w:top w:val="nil"/>
              <w:left w:val="nil"/>
              <w:bottom w:val="nil"/>
              <w:right w:val="nil"/>
            </w:tcBorders>
            <w:shd w:val="clear" w:color="000000" w:fill="FFFFFF"/>
            <w:tcMar>
              <w:left w:w="28" w:type="dxa"/>
              <w:right w:w="28" w:type="dxa"/>
            </w:tcMar>
            <w:vAlign w:val="bottom"/>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w:t>
            </w:r>
            <w:r w:rsidRPr="00993E25">
              <w:rPr>
                <w:rFonts w:ascii="Arial" w:hAnsi="Arial" w:cs="Arial"/>
                <w:color w:val="000000"/>
                <w:sz w:val="14"/>
                <w:szCs w:val="14"/>
              </w:rPr>
              <w:t>й</w:t>
            </w:r>
            <w:r w:rsidRPr="00993E25">
              <w:rPr>
                <w:rFonts w:ascii="Arial" w:hAnsi="Arial" w:cs="Arial"/>
                <w:color w:val="000000"/>
                <w:sz w:val="14"/>
                <w:szCs w:val="14"/>
              </w:rPr>
              <w:t>ской Федерации</w:t>
            </w:r>
          </w:p>
        </w:tc>
        <w:tc>
          <w:tcPr>
            <w:tcW w:w="124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50 200,00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52 200,00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325 200,00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892 2 02 35930 05 0000 150</w:t>
            </w:r>
          </w:p>
        </w:tc>
        <w:tc>
          <w:tcPr>
            <w:tcW w:w="6095"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Субвенция на осуществление отдельных государственных полномочий в сфере государс</w:t>
            </w:r>
            <w:r w:rsidRPr="00993E25">
              <w:rPr>
                <w:rFonts w:ascii="Arial" w:hAnsi="Arial" w:cs="Arial"/>
                <w:color w:val="000000"/>
                <w:sz w:val="14"/>
                <w:szCs w:val="14"/>
              </w:rPr>
              <w:t>т</w:t>
            </w:r>
            <w:r w:rsidRPr="00993E25">
              <w:rPr>
                <w:rFonts w:ascii="Arial" w:hAnsi="Arial" w:cs="Arial"/>
                <w:color w:val="000000"/>
                <w:sz w:val="14"/>
                <w:szCs w:val="14"/>
              </w:rPr>
              <w:t>венной регистрации актов гражданского состо</w:t>
            </w:r>
            <w:r w:rsidRPr="00993E25">
              <w:rPr>
                <w:rFonts w:ascii="Arial" w:hAnsi="Arial" w:cs="Arial"/>
                <w:color w:val="000000"/>
                <w:sz w:val="14"/>
                <w:szCs w:val="14"/>
              </w:rPr>
              <w:t>я</w:t>
            </w:r>
            <w:r w:rsidRPr="00993E25">
              <w:rPr>
                <w:rFonts w:ascii="Arial" w:hAnsi="Arial" w:cs="Arial"/>
                <w:color w:val="000000"/>
                <w:sz w:val="14"/>
                <w:szCs w:val="14"/>
              </w:rPr>
              <w:t xml:space="preserve">ния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1 422 200,00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1 466 400,00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1 512 100,00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rPr>
                <w:rFonts w:ascii="Arial" w:hAnsi="Arial" w:cs="Arial"/>
                <w:b/>
                <w:bCs/>
                <w:color w:val="000000"/>
                <w:sz w:val="14"/>
                <w:szCs w:val="14"/>
              </w:rPr>
            </w:pPr>
            <w:r w:rsidRPr="00993E25">
              <w:rPr>
                <w:rFonts w:ascii="Arial" w:hAnsi="Arial" w:cs="Arial"/>
                <w:b/>
                <w:bCs/>
                <w:color w:val="000000"/>
                <w:sz w:val="14"/>
                <w:szCs w:val="14"/>
              </w:rPr>
              <w:t>892 2 02 40000 00 0000 150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b/>
                <w:bCs/>
                <w:color w:val="000000"/>
                <w:sz w:val="14"/>
                <w:szCs w:val="14"/>
              </w:rPr>
            </w:pPr>
            <w:r w:rsidRPr="00993E25">
              <w:rPr>
                <w:rFonts w:ascii="Arial" w:hAnsi="Arial" w:cs="Arial"/>
                <w:b/>
                <w:bCs/>
                <w:color w:val="000000"/>
                <w:sz w:val="14"/>
                <w:szCs w:val="14"/>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1 890 353,00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839 853,00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b/>
                <w:bCs/>
                <w:color w:val="000000"/>
                <w:sz w:val="14"/>
                <w:szCs w:val="14"/>
              </w:rPr>
            </w:pPr>
            <w:r w:rsidRPr="00993E25">
              <w:rPr>
                <w:rFonts w:ascii="Arial" w:hAnsi="Arial" w:cs="Arial"/>
                <w:b/>
                <w:bCs/>
                <w:color w:val="000000"/>
                <w:sz w:val="14"/>
                <w:szCs w:val="14"/>
              </w:rPr>
              <w:t>839 853,00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892 2 02 40014 05 0000 150</w:t>
            </w:r>
          </w:p>
        </w:tc>
        <w:tc>
          <w:tcPr>
            <w:tcW w:w="6095" w:type="dxa"/>
            <w:tcBorders>
              <w:top w:val="nil"/>
              <w:left w:val="nil"/>
              <w:bottom w:val="single" w:sz="4" w:space="0" w:color="auto"/>
              <w:right w:val="single" w:sz="4" w:space="0" w:color="auto"/>
            </w:tcBorders>
            <w:shd w:val="clear" w:color="000000" w:fill="FFFFFF"/>
            <w:tcMar>
              <w:left w:w="28" w:type="dxa"/>
              <w:right w:w="28" w:type="dxa"/>
            </w:tcMar>
            <w:hideMark/>
          </w:tcPr>
          <w:p w:rsidR="00993E25" w:rsidRPr="00993E25" w:rsidRDefault="00993E25" w:rsidP="00993E25">
            <w:pPr>
              <w:jc w:val="both"/>
              <w:rPr>
                <w:rFonts w:ascii="Arial" w:hAnsi="Arial" w:cs="Arial"/>
                <w:color w:val="000000"/>
                <w:sz w:val="14"/>
                <w:szCs w:val="14"/>
              </w:rPr>
            </w:pPr>
            <w:r w:rsidRPr="00993E25">
              <w:rPr>
                <w:rFonts w:ascii="Arial" w:hAnsi="Arial" w:cs="Arial"/>
                <w:color w:val="000000"/>
                <w:sz w:val="14"/>
                <w:szCs w:val="14"/>
              </w:rPr>
              <w:t>Межбюджетные трансферты, передаваемые бюджетам муниципальных районов из бюдж</w:t>
            </w:r>
            <w:r w:rsidRPr="00993E25">
              <w:rPr>
                <w:rFonts w:ascii="Arial" w:hAnsi="Arial" w:cs="Arial"/>
                <w:color w:val="000000"/>
                <w:sz w:val="14"/>
                <w:szCs w:val="14"/>
              </w:rPr>
              <w:t>е</w:t>
            </w:r>
            <w:r w:rsidRPr="00993E25">
              <w:rPr>
                <w:rFonts w:ascii="Arial" w:hAnsi="Arial" w:cs="Arial"/>
                <w:color w:val="000000"/>
                <w:sz w:val="14"/>
                <w:szCs w:val="14"/>
              </w:rPr>
              <w:t>тов поселений на осуществление части полномочий по решению вопросов местного знач</w:t>
            </w:r>
            <w:r w:rsidRPr="00993E25">
              <w:rPr>
                <w:rFonts w:ascii="Arial" w:hAnsi="Arial" w:cs="Arial"/>
                <w:color w:val="000000"/>
                <w:sz w:val="14"/>
                <w:szCs w:val="14"/>
              </w:rPr>
              <w:t>е</w:t>
            </w:r>
            <w:r w:rsidRPr="00993E25">
              <w:rPr>
                <w:rFonts w:ascii="Arial" w:hAnsi="Arial" w:cs="Arial"/>
                <w:color w:val="000000"/>
                <w:sz w:val="14"/>
                <w:szCs w:val="14"/>
              </w:rPr>
              <w:t>ния в соответствии с заключё</w:t>
            </w:r>
            <w:r w:rsidRPr="00993E25">
              <w:rPr>
                <w:rFonts w:ascii="Arial" w:hAnsi="Arial" w:cs="Arial"/>
                <w:color w:val="000000"/>
                <w:sz w:val="14"/>
                <w:szCs w:val="14"/>
              </w:rPr>
              <w:t>н</w:t>
            </w:r>
            <w:r w:rsidRPr="00993E25">
              <w:rPr>
                <w:rFonts w:ascii="Arial" w:hAnsi="Arial" w:cs="Arial"/>
                <w:color w:val="000000"/>
                <w:sz w:val="14"/>
                <w:szCs w:val="14"/>
              </w:rPr>
              <w:t>ными соглашениями</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839 853,00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839 853,00</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839 853,00</w:t>
            </w:r>
          </w:p>
        </w:tc>
      </w:tr>
      <w:tr w:rsidR="00993E25" w:rsidRPr="00993E25" w:rsidTr="00993E25">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892 2 02 49999 05 7141 150</w:t>
            </w:r>
          </w:p>
        </w:tc>
        <w:tc>
          <w:tcPr>
            <w:tcW w:w="609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93E25" w:rsidRPr="00993E25" w:rsidRDefault="00993E25" w:rsidP="00993E25">
            <w:pPr>
              <w:rPr>
                <w:rFonts w:ascii="Arial" w:hAnsi="Arial" w:cs="Arial"/>
                <w:color w:val="000000"/>
                <w:sz w:val="14"/>
                <w:szCs w:val="14"/>
              </w:rPr>
            </w:pPr>
            <w:r w:rsidRPr="00993E25">
              <w:rPr>
                <w:rFonts w:ascii="Arial" w:hAnsi="Arial" w:cs="Arial"/>
                <w:color w:val="000000"/>
                <w:sz w:val="14"/>
                <w:szCs w:val="14"/>
              </w:rPr>
              <w:t>Иные межбюджетные трансферты на частичную компенсацию дополнительных расходов на повышение оплаты труда работниковбюдже</w:t>
            </w:r>
            <w:r w:rsidRPr="00993E25">
              <w:rPr>
                <w:rFonts w:ascii="Arial" w:hAnsi="Arial" w:cs="Arial"/>
                <w:color w:val="000000"/>
                <w:sz w:val="14"/>
                <w:szCs w:val="14"/>
              </w:rPr>
              <w:t>т</w:t>
            </w:r>
            <w:r w:rsidRPr="00993E25">
              <w:rPr>
                <w:rFonts w:ascii="Arial" w:hAnsi="Arial" w:cs="Arial"/>
                <w:color w:val="000000"/>
                <w:sz w:val="14"/>
                <w:szCs w:val="14"/>
              </w:rPr>
              <w:t>ной сферы</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1 050 500,00</w:t>
            </w:r>
          </w:p>
        </w:tc>
        <w:tc>
          <w:tcPr>
            <w:tcW w:w="11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c>
          <w:tcPr>
            <w:tcW w:w="11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93E25" w:rsidRPr="00993E25" w:rsidRDefault="00993E25" w:rsidP="00993E25">
            <w:pPr>
              <w:jc w:val="center"/>
              <w:rPr>
                <w:rFonts w:ascii="Arial" w:hAnsi="Arial" w:cs="Arial"/>
                <w:color w:val="000000"/>
                <w:sz w:val="14"/>
                <w:szCs w:val="14"/>
              </w:rPr>
            </w:pPr>
            <w:r w:rsidRPr="00993E25">
              <w:rPr>
                <w:rFonts w:ascii="Arial" w:hAnsi="Arial" w:cs="Arial"/>
                <w:color w:val="000000"/>
                <w:sz w:val="14"/>
                <w:szCs w:val="14"/>
              </w:rPr>
              <w:t> </w:t>
            </w:r>
          </w:p>
        </w:tc>
      </w:tr>
    </w:tbl>
    <w:p w:rsidR="00993E25" w:rsidRPr="00DE4EA2" w:rsidRDefault="00993E25" w:rsidP="00993E25">
      <w:pPr>
        <w:pStyle w:val="23"/>
        <w:spacing w:after="0" w:line="240" w:lineRule="auto"/>
        <w:ind w:left="6663" w:firstLine="30"/>
        <w:jc w:val="center"/>
        <w:rPr>
          <w:rFonts w:ascii="Arial" w:hAnsi="Arial" w:cs="Arial"/>
          <w:sz w:val="14"/>
          <w:szCs w:val="14"/>
        </w:rPr>
      </w:pPr>
      <w:r w:rsidRPr="00DE4EA2">
        <w:rPr>
          <w:rFonts w:ascii="Arial" w:hAnsi="Arial" w:cs="Arial"/>
          <w:sz w:val="14"/>
          <w:szCs w:val="14"/>
        </w:rPr>
        <w:t>Приложение   2</w:t>
      </w:r>
    </w:p>
    <w:p w:rsidR="00993E25" w:rsidRPr="00DE4EA2" w:rsidRDefault="00993E25" w:rsidP="00993E25">
      <w:pPr>
        <w:pStyle w:val="23"/>
        <w:spacing w:after="0" w:line="240" w:lineRule="auto"/>
        <w:ind w:left="6663" w:firstLine="30"/>
        <w:jc w:val="center"/>
        <w:rPr>
          <w:rFonts w:ascii="Arial" w:hAnsi="Arial" w:cs="Arial"/>
          <w:sz w:val="14"/>
          <w:szCs w:val="14"/>
        </w:rPr>
      </w:pPr>
      <w:r w:rsidRPr="00DE4EA2">
        <w:rPr>
          <w:rFonts w:ascii="Arial" w:hAnsi="Arial" w:cs="Arial"/>
          <w:sz w:val="14"/>
          <w:szCs w:val="14"/>
        </w:rPr>
        <w:t>к решению Думы Валдайского муниципального района «О бюджете Валдайского муниципального района на 2020 год и на плановый период 2021 и 2022 годов»</w:t>
      </w:r>
    </w:p>
    <w:p w:rsidR="00993E25" w:rsidRPr="00DE4EA2" w:rsidRDefault="00993E25" w:rsidP="00993E25">
      <w:pPr>
        <w:pStyle w:val="23"/>
        <w:spacing w:after="0" w:line="240" w:lineRule="auto"/>
        <w:jc w:val="center"/>
        <w:rPr>
          <w:rFonts w:ascii="Arial" w:hAnsi="Arial" w:cs="Arial"/>
          <w:b/>
          <w:sz w:val="14"/>
          <w:szCs w:val="14"/>
        </w:rPr>
      </w:pPr>
      <w:r w:rsidRPr="00DE4EA2">
        <w:rPr>
          <w:rFonts w:ascii="Arial" w:hAnsi="Arial" w:cs="Arial"/>
          <w:b/>
          <w:sz w:val="14"/>
          <w:szCs w:val="14"/>
        </w:rPr>
        <w:t xml:space="preserve">Источники финансирования  дефицита </w:t>
      </w:r>
      <w:r w:rsidRPr="00DE4EA2">
        <w:rPr>
          <w:rFonts w:ascii="Arial" w:hAnsi="Arial" w:cs="Arial"/>
          <w:b/>
          <w:sz w:val="14"/>
          <w:szCs w:val="14"/>
        </w:rPr>
        <w:br/>
        <w:t>бюдж</w:t>
      </w:r>
      <w:r w:rsidRPr="00DE4EA2">
        <w:rPr>
          <w:rFonts w:ascii="Arial" w:hAnsi="Arial" w:cs="Arial"/>
          <w:b/>
          <w:sz w:val="14"/>
          <w:szCs w:val="14"/>
        </w:rPr>
        <w:t>е</w:t>
      </w:r>
      <w:r w:rsidRPr="00DE4EA2">
        <w:rPr>
          <w:rFonts w:ascii="Arial" w:hAnsi="Arial" w:cs="Arial"/>
          <w:b/>
          <w:sz w:val="14"/>
          <w:szCs w:val="14"/>
        </w:rPr>
        <w:t>та муниципального района на 2020 год и на плановый период 2021 и 2022 годов</w:t>
      </w:r>
    </w:p>
    <w:p w:rsidR="00993E25" w:rsidRPr="00DE4EA2" w:rsidRDefault="00993E25" w:rsidP="00993E25">
      <w:pPr>
        <w:pStyle w:val="23"/>
        <w:spacing w:after="0" w:line="240" w:lineRule="auto"/>
        <w:jc w:val="right"/>
        <w:rPr>
          <w:rFonts w:ascii="Arial" w:hAnsi="Arial" w:cs="Arial"/>
          <w:sz w:val="14"/>
          <w:szCs w:val="14"/>
        </w:rPr>
      </w:pPr>
      <w:r w:rsidRPr="00DE4EA2">
        <w:rPr>
          <w:rFonts w:ascii="Arial" w:hAnsi="Arial" w:cs="Arial"/>
          <w:b/>
          <w:sz w:val="14"/>
          <w:szCs w:val="14"/>
        </w:rPr>
        <w:t xml:space="preserve">                                                                                                                         </w:t>
      </w:r>
      <w:r w:rsidRPr="00DE4EA2">
        <w:rPr>
          <w:rFonts w:ascii="Arial" w:hAnsi="Arial" w:cs="Arial"/>
          <w:sz w:val="14"/>
          <w:szCs w:val="14"/>
        </w:rPr>
        <w:t xml:space="preserve"> ру</w:t>
      </w:r>
      <w:r w:rsidRPr="00DE4EA2">
        <w:rPr>
          <w:rFonts w:ascii="Arial" w:hAnsi="Arial" w:cs="Arial"/>
          <w:sz w:val="14"/>
          <w:szCs w:val="14"/>
        </w:rPr>
        <w:t>б</w:t>
      </w:r>
      <w:r w:rsidRPr="00DE4EA2">
        <w:rPr>
          <w:rFonts w:ascii="Arial" w:hAnsi="Arial" w:cs="Arial"/>
          <w:sz w:val="14"/>
          <w:szCs w:val="14"/>
        </w:rPr>
        <w:t>лей</w:t>
      </w:r>
    </w:p>
    <w:tbl>
      <w:tblPr>
        <w:tblW w:w="11624" w:type="dxa"/>
        <w:tblInd w:w="-114" w:type="dxa"/>
        <w:tblLayout w:type="fixed"/>
        <w:tblLook w:val="0000"/>
      </w:tblPr>
      <w:tblGrid>
        <w:gridCol w:w="2003"/>
        <w:gridCol w:w="6237"/>
        <w:gridCol w:w="992"/>
        <w:gridCol w:w="1134"/>
        <w:gridCol w:w="1258"/>
      </w:tblGrid>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Код группы, подгруппы, статьи и вида и</w:t>
            </w:r>
            <w:r w:rsidRPr="00DE4EA2">
              <w:rPr>
                <w:rFonts w:ascii="Arial" w:hAnsi="Arial" w:cs="Arial"/>
                <w:b/>
                <w:sz w:val="14"/>
                <w:szCs w:val="14"/>
              </w:rPr>
              <w:t>с</w:t>
            </w:r>
            <w:r w:rsidRPr="00DE4EA2">
              <w:rPr>
                <w:rFonts w:ascii="Arial" w:hAnsi="Arial" w:cs="Arial"/>
                <w:b/>
                <w:sz w:val="14"/>
                <w:szCs w:val="14"/>
              </w:rPr>
              <w:t xml:space="preserve">точников </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Наименование источника внутреннего финансиров</w:t>
            </w:r>
            <w:r w:rsidRPr="00DE4EA2">
              <w:rPr>
                <w:rFonts w:ascii="Arial" w:hAnsi="Arial" w:cs="Arial"/>
                <w:b/>
                <w:sz w:val="14"/>
                <w:szCs w:val="14"/>
              </w:rPr>
              <w:t>а</w:t>
            </w:r>
            <w:r w:rsidRPr="00DE4EA2">
              <w:rPr>
                <w:rFonts w:ascii="Arial" w:hAnsi="Arial" w:cs="Arial"/>
                <w:b/>
                <w:sz w:val="14"/>
                <w:szCs w:val="14"/>
              </w:rPr>
              <w:t>ния дефицита бюджета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ind w:left="-250" w:firstLine="250"/>
              <w:jc w:val="center"/>
              <w:rPr>
                <w:rFonts w:ascii="Arial" w:hAnsi="Arial" w:cs="Arial"/>
                <w:b/>
                <w:sz w:val="14"/>
                <w:szCs w:val="14"/>
              </w:rPr>
            </w:pPr>
            <w:r w:rsidRPr="00DE4EA2">
              <w:rPr>
                <w:rFonts w:ascii="Arial" w:hAnsi="Arial" w:cs="Arial"/>
                <w:b/>
                <w:sz w:val="14"/>
                <w:szCs w:val="14"/>
              </w:rPr>
              <w:t>2020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2021 год</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2022 год</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000 01 00 00 00 00 0000 000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Источники внутреннего финансирования дефиц</w:t>
            </w:r>
            <w:r w:rsidRPr="00DE4EA2">
              <w:rPr>
                <w:rFonts w:ascii="Arial" w:hAnsi="Arial" w:cs="Arial"/>
                <w:b/>
                <w:sz w:val="14"/>
                <w:szCs w:val="14"/>
              </w:rPr>
              <w:t>и</w:t>
            </w:r>
            <w:r w:rsidRPr="00DE4EA2">
              <w:rPr>
                <w:rFonts w:ascii="Arial" w:hAnsi="Arial" w:cs="Arial"/>
                <w:b/>
                <w:sz w:val="14"/>
                <w:szCs w:val="14"/>
              </w:rPr>
              <w:t>тов бюджетов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3041477,19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ind w:left="-108" w:firstLine="108"/>
              <w:jc w:val="center"/>
              <w:rPr>
                <w:rFonts w:ascii="Arial" w:hAnsi="Arial" w:cs="Arial"/>
                <w:b/>
                <w:sz w:val="14"/>
                <w:szCs w:val="14"/>
              </w:rPr>
            </w:pPr>
            <w:r w:rsidRPr="00DE4EA2">
              <w:rPr>
                <w:rFonts w:ascii="Arial" w:hAnsi="Arial" w:cs="Arial"/>
                <w:b/>
                <w:sz w:val="14"/>
                <w:szCs w:val="14"/>
              </w:rPr>
              <w:t>-1827584,83</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ind w:left="-108" w:firstLine="108"/>
              <w:jc w:val="center"/>
              <w:rPr>
                <w:rFonts w:ascii="Arial" w:hAnsi="Arial" w:cs="Arial"/>
                <w:b/>
                <w:sz w:val="14"/>
                <w:szCs w:val="14"/>
              </w:rPr>
            </w:pPr>
            <w:r w:rsidRPr="00DE4EA2">
              <w:rPr>
                <w:rFonts w:ascii="Arial" w:hAnsi="Arial" w:cs="Arial"/>
                <w:b/>
                <w:sz w:val="14"/>
                <w:szCs w:val="14"/>
              </w:rPr>
              <w:t>-1671529,32</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000 01 02 00 00 00 0000 000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Кредиты кредитных организаций в валюте Росси</w:t>
            </w:r>
            <w:r w:rsidRPr="00DE4EA2">
              <w:rPr>
                <w:rFonts w:ascii="Arial" w:hAnsi="Arial" w:cs="Arial"/>
                <w:b/>
                <w:sz w:val="14"/>
                <w:szCs w:val="14"/>
              </w:rPr>
              <w:t>й</w:t>
            </w:r>
            <w:r w:rsidRPr="00DE4EA2">
              <w:rPr>
                <w:rFonts w:ascii="Arial" w:hAnsi="Arial" w:cs="Arial"/>
                <w:b/>
                <w:sz w:val="14"/>
                <w:szCs w:val="14"/>
              </w:rPr>
              <w:t>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2730315,17</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-602229,32</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000 01 02 00 00 00 0000 700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993E25" w:rsidRPr="00DE4EA2" w:rsidRDefault="00993E25" w:rsidP="00993E25">
            <w:pPr>
              <w:rPr>
                <w:rFonts w:ascii="Arial" w:hAnsi="Arial" w:cs="Arial"/>
                <w:sz w:val="14"/>
                <w:szCs w:val="14"/>
              </w:rPr>
            </w:pPr>
            <w:r w:rsidRPr="00DE4EA2">
              <w:rPr>
                <w:rFonts w:ascii="Arial" w:hAnsi="Arial" w:cs="Arial"/>
                <w:sz w:val="14"/>
                <w:szCs w:val="14"/>
              </w:rPr>
              <w:t>Получение кредитов от кредитных организаций в валюте Российской Фед</w:t>
            </w:r>
            <w:r w:rsidRPr="00DE4EA2">
              <w:rPr>
                <w:rFonts w:ascii="Arial" w:hAnsi="Arial" w:cs="Arial"/>
                <w:sz w:val="14"/>
                <w:szCs w:val="14"/>
              </w:rPr>
              <w:t>е</w:t>
            </w:r>
            <w:r w:rsidRPr="00DE4EA2">
              <w:rPr>
                <w:rFonts w:ascii="Arial" w:hAnsi="Arial" w:cs="Arial"/>
                <w:sz w:val="14"/>
                <w:szCs w:val="14"/>
              </w:rPr>
              <w:t>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29245700,00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31976015,17</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31373785,85</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000 01 02 00 00 05 0000 710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993E25" w:rsidRPr="00DE4EA2" w:rsidRDefault="00993E25" w:rsidP="00993E25">
            <w:pPr>
              <w:rPr>
                <w:rFonts w:ascii="Arial" w:hAnsi="Arial" w:cs="Arial"/>
                <w:sz w:val="14"/>
                <w:szCs w:val="14"/>
              </w:rPr>
            </w:pPr>
            <w:r w:rsidRPr="00DE4EA2">
              <w:rPr>
                <w:rFonts w:ascii="Arial" w:hAnsi="Arial" w:cs="Arial"/>
                <w:sz w:val="14"/>
                <w:szCs w:val="14"/>
              </w:rPr>
              <w:t>Получение кредитов от кредитных организаций бюджетами муниципальных районов в вал</w:t>
            </w:r>
            <w:r w:rsidRPr="00DE4EA2">
              <w:rPr>
                <w:rFonts w:ascii="Arial" w:hAnsi="Arial" w:cs="Arial"/>
                <w:sz w:val="14"/>
                <w:szCs w:val="14"/>
              </w:rPr>
              <w:t>ю</w:t>
            </w:r>
            <w:r w:rsidRPr="00DE4EA2">
              <w:rPr>
                <w:rFonts w:ascii="Arial" w:hAnsi="Arial" w:cs="Arial"/>
                <w:sz w:val="14"/>
                <w:szCs w:val="14"/>
              </w:rPr>
              <w:t>те Российской Федер</w:t>
            </w:r>
            <w:r w:rsidRPr="00DE4EA2">
              <w:rPr>
                <w:rFonts w:ascii="Arial" w:hAnsi="Arial" w:cs="Arial"/>
                <w:sz w:val="14"/>
                <w:szCs w:val="14"/>
              </w:rPr>
              <w:t>а</w:t>
            </w:r>
            <w:r w:rsidRPr="00DE4EA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29245700,00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31976015,17</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31373785,85</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000 01 02 00 00 00 000 800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993E25" w:rsidRPr="00DE4EA2" w:rsidRDefault="00993E25" w:rsidP="00993E25">
            <w:pPr>
              <w:rPr>
                <w:rFonts w:ascii="Arial" w:hAnsi="Arial" w:cs="Arial"/>
                <w:sz w:val="14"/>
                <w:szCs w:val="14"/>
              </w:rPr>
            </w:pPr>
            <w:r w:rsidRPr="00DE4EA2">
              <w:rPr>
                <w:rFonts w:ascii="Arial" w:hAnsi="Arial" w:cs="Arial"/>
                <w:sz w:val="14"/>
                <w:szCs w:val="14"/>
              </w:rPr>
              <w:t>Погашение кредитов, предоставленных кредитными орган</w:t>
            </w:r>
            <w:r w:rsidRPr="00DE4EA2">
              <w:rPr>
                <w:rFonts w:ascii="Arial" w:hAnsi="Arial" w:cs="Arial"/>
                <w:sz w:val="14"/>
                <w:szCs w:val="14"/>
              </w:rPr>
              <w:t>и</w:t>
            </w:r>
            <w:r w:rsidRPr="00DE4EA2">
              <w:rPr>
                <w:rFonts w:ascii="Arial" w:hAnsi="Arial" w:cs="Arial"/>
                <w:sz w:val="14"/>
                <w:szCs w:val="14"/>
              </w:rPr>
              <w:t>зациями в валюте Российской Федер</w:t>
            </w:r>
            <w:r w:rsidRPr="00DE4EA2">
              <w:rPr>
                <w:rFonts w:ascii="Arial" w:hAnsi="Arial" w:cs="Arial"/>
                <w:sz w:val="14"/>
                <w:szCs w:val="14"/>
              </w:rPr>
              <w:t>а</w:t>
            </w:r>
            <w:r w:rsidRPr="00DE4EA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-21321000,00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-29245700,00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-31976015,17</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000 01 02 00 00 05 0000 810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993E25" w:rsidRPr="00DE4EA2" w:rsidRDefault="00993E25" w:rsidP="00993E25">
            <w:pPr>
              <w:rPr>
                <w:rFonts w:ascii="Arial" w:hAnsi="Arial" w:cs="Arial"/>
                <w:sz w:val="14"/>
                <w:szCs w:val="14"/>
              </w:rPr>
            </w:pPr>
            <w:r w:rsidRPr="00DE4EA2">
              <w:rPr>
                <w:rFonts w:ascii="Arial" w:hAnsi="Arial" w:cs="Arial"/>
                <w:sz w:val="14"/>
                <w:szCs w:val="14"/>
              </w:rPr>
              <w:t>Погашение бюджетами муниципальных районов кредитов от кредитных организаций в вал</w:t>
            </w:r>
            <w:r w:rsidRPr="00DE4EA2">
              <w:rPr>
                <w:rFonts w:ascii="Arial" w:hAnsi="Arial" w:cs="Arial"/>
                <w:sz w:val="14"/>
                <w:szCs w:val="14"/>
              </w:rPr>
              <w:t>ю</w:t>
            </w:r>
            <w:r w:rsidRPr="00DE4EA2">
              <w:rPr>
                <w:rFonts w:ascii="Arial" w:hAnsi="Arial" w:cs="Arial"/>
                <w:sz w:val="14"/>
                <w:szCs w:val="14"/>
              </w:rPr>
              <w:t>те Российской Федер</w:t>
            </w:r>
            <w:r w:rsidRPr="00DE4EA2">
              <w:rPr>
                <w:rFonts w:ascii="Arial" w:hAnsi="Arial" w:cs="Arial"/>
                <w:sz w:val="14"/>
                <w:szCs w:val="14"/>
              </w:rPr>
              <w:t>а</w:t>
            </w:r>
            <w:r w:rsidRPr="00DE4EA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-21321000,00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-29245700,00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-31976015,17</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b/>
                <w:sz w:val="14"/>
                <w:szCs w:val="14"/>
              </w:rPr>
            </w:pPr>
            <w:r w:rsidRPr="00DE4EA2">
              <w:rPr>
                <w:rFonts w:ascii="Arial" w:hAnsi="Arial" w:cs="Arial"/>
                <w:b/>
                <w:sz w:val="14"/>
                <w:szCs w:val="14"/>
              </w:rPr>
              <w:t>000 01 03 00 00 00 0000 000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Бюджетные кредиты от других бюджетов бюджетной системы Российской Федер</w:t>
            </w:r>
            <w:r w:rsidRPr="00DE4EA2">
              <w:rPr>
                <w:rFonts w:ascii="Arial" w:hAnsi="Arial" w:cs="Arial"/>
                <w:b/>
                <w:sz w:val="14"/>
                <w:szCs w:val="14"/>
              </w:rPr>
              <w:t>а</w:t>
            </w:r>
            <w:r w:rsidRPr="00DE4EA2">
              <w:rPr>
                <w:rFonts w:ascii="Arial" w:hAnsi="Arial" w:cs="Arial"/>
                <w:b/>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-7557900,00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-4069300,00</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000 01 03 01 00 00 0000 700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sz w:val="14"/>
                <w:szCs w:val="14"/>
              </w:rPr>
            </w:pPr>
            <w:r w:rsidRPr="00DE4EA2">
              <w:rPr>
                <w:rFonts w:ascii="Arial" w:hAnsi="Arial" w:cs="Arial"/>
                <w:sz w:val="14"/>
                <w:szCs w:val="14"/>
              </w:rPr>
              <w:t>Получение бюджетных кредитов от других бюджетов бюджетной системы Российской Фед</w:t>
            </w:r>
            <w:r w:rsidRPr="00DE4EA2">
              <w:rPr>
                <w:rFonts w:ascii="Arial" w:hAnsi="Arial" w:cs="Arial"/>
                <w:sz w:val="14"/>
                <w:szCs w:val="14"/>
              </w:rPr>
              <w:t>е</w:t>
            </w:r>
            <w:r w:rsidRPr="00DE4EA2">
              <w:rPr>
                <w:rFonts w:ascii="Arial" w:hAnsi="Arial" w:cs="Arial"/>
                <w:sz w:val="14"/>
                <w:szCs w:val="14"/>
              </w:rPr>
              <w:t>рации в валюте Росси</w:t>
            </w:r>
            <w:r w:rsidRPr="00DE4EA2">
              <w:rPr>
                <w:rFonts w:ascii="Arial" w:hAnsi="Arial" w:cs="Arial"/>
                <w:sz w:val="14"/>
                <w:szCs w:val="14"/>
              </w:rPr>
              <w:t>й</w:t>
            </w:r>
            <w:r w:rsidRPr="00DE4EA2">
              <w:rPr>
                <w:rFonts w:ascii="Arial" w:hAnsi="Arial" w:cs="Arial"/>
                <w:sz w:val="14"/>
                <w:szCs w:val="14"/>
              </w:rPr>
              <w:t>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000 01 03 01 00 05 0000 710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sz w:val="14"/>
                <w:szCs w:val="14"/>
              </w:rPr>
            </w:pPr>
            <w:r w:rsidRPr="00DE4EA2">
              <w:rPr>
                <w:rFonts w:ascii="Arial" w:hAnsi="Arial" w:cs="Arial"/>
                <w:sz w:val="14"/>
                <w:szCs w:val="14"/>
              </w:rPr>
              <w:t>Получение кредитов от других бюджетов бюджетной системы Российской Федерации бюдж</w:t>
            </w:r>
            <w:r w:rsidRPr="00DE4EA2">
              <w:rPr>
                <w:rFonts w:ascii="Arial" w:hAnsi="Arial" w:cs="Arial"/>
                <w:sz w:val="14"/>
                <w:szCs w:val="14"/>
              </w:rPr>
              <w:t>е</w:t>
            </w:r>
            <w:r w:rsidRPr="00DE4EA2">
              <w:rPr>
                <w:rFonts w:ascii="Arial" w:hAnsi="Arial" w:cs="Arial"/>
                <w:sz w:val="14"/>
                <w:szCs w:val="14"/>
              </w:rPr>
              <w:t>тами муниципальных районов в валюте Российской Ф</w:t>
            </w:r>
            <w:r w:rsidRPr="00DE4EA2">
              <w:rPr>
                <w:rFonts w:ascii="Arial" w:hAnsi="Arial" w:cs="Arial"/>
                <w:sz w:val="14"/>
                <w:szCs w:val="14"/>
              </w:rPr>
              <w:t>е</w:t>
            </w:r>
            <w:r w:rsidRPr="00DE4EA2">
              <w:rPr>
                <w:rFonts w:ascii="Arial" w:hAnsi="Arial" w:cs="Arial"/>
                <w:sz w:val="14"/>
                <w:szCs w:val="14"/>
              </w:rPr>
              <w:t>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000 01 03 01 00 00 0000 800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sz w:val="14"/>
                <w:szCs w:val="14"/>
              </w:rPr>
            </w:pPr>
            <w:r w:rsidRPr="00DE4EA2">
              <w:rPr>
                <w:rFonts w:ascii="Arial" w:hAnsi="Arial" w:cs="Arial"/>
                <w:sz w:val="14"/>
                <w:szCs w:val="14"/>
              </w:rPr>
              <w:t>Погашение бюджетных кредитов, полученных от других бюджетов бюджетной системы Ро</w:t>
            </w:r>
            <w:r w:rsidRPr="00DE4EA2">
              <w:rPr>
                <w:rFonts w:ascii="Arial" w:hAnsi="Arial" w:cs="Arial"/>
                <w:sz w:val="14"/>
                <w:szCs w:val="14"/>
              </w:rPr>
              <w:t>с</w:t>
            </w:r>
            <w:r w:rsidRPr="00DE4EA2">
              <w:rPr>
                <w:rFonts w:ascii="Arial" w:hAnsi="Arial" w:cs="Arial"/>
                <w:sz w:val="14"/>
                <w:szCs w:val="14"/>
              </w:rPr>
              <w:t>сийской Федерации в валюте Российской Федер</w:t>
            </w:r>
            <w:r w:rsidRPr="00DE4EA2">
              <w:rPr>
                <w:rFonts w:ascii="Arial" w:hAnsi="Arial" w:cs="Arial"/>
                <w:sz w:val="14"/>
                <w:szCs w:val="14"/>
              </w:rPr>
              <w:t>а</w:t>
            </w:r>
            <w:r w:rsidRPr="00DE4EA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-7557900,00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-4069300,00</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000 01 03 01 00 05 0000 810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sz w:val="14"/>
                <w:szCs w:val="14"/>
              </w:rPr>
            </w:pPr>
            <w:r w:rsidRPr="00DE4EA2">
              <w:rPr>
                <w:rFonts w:ascii="Arial" w:hAnsi="Arial" w:cs="Arial"/>
                <w:sz w:val="14"/>
                <w:szCs w:val="14"/>
              </w:rPr>
              <w:t>Погашение бюджетами муниципальных районов  кред</w:t>
            </w:r>
            <w:r w:rsidRPr="00DE4EA2">
              <w:rPr>
                <w:rFonts w:ascii="Arial" w:hAnsi="Arial" w:cs="Arial"/>
                <w:sz w:val="14"/>
                <w:szCs w:val="14"/>
              </w:rPr>
              <w:t>и</w:t>
            </w:r>
            <w:r w:rsidRPr="00DE4EA2">
              <w:rPr>
                <w:rFonts w:ascii="Arial" w:hAnsi="Arial" w:cs="Arial"/>
                <w:sz w:val="14"/>
                <w:szCs w:val="14"/>
              </w:rPr>
              <w:t>тов от других бюджетов бюджетной системы Российской Федерации в валюте Российской Федер</w:t>
            </w:r>
            <w:r w:rsidRPr="00DE4EA2">
              <w:rPr>
                <w:rFonts w:ascii="Arial" w:hAnsi="Arial" w:cs="Arial"/>
                <w:sz w:val="14"/>
                <w:szCs w:val="14"/>
              </w:rPr>
              <w:t>а</w:t>
            </w:r>
            <w:r w:rsidRPr="00DE4EA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-7557900,00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sz w:val="14"/>
                <w:szCs w:val="14"/>
              </w:rPr>
            </w:pPr>
            <w:r w:rsidRPr="00DE4EA2">
              <w:rPr>
                <w:rFonts w:ascii="Arial" w:hAnsi="Arial" w:cs="Arial"/>
                <w:sz w:val="14"/>
                <w:szCs w:val="14"/>
              </w:rPr>
              <w:t>-4069300,00</w:t>
            </w:r>
          </w:p>
        </w:tc>
      </w:tr>
      <w:tr w:rsidR="00993E25" w:rsidRPr="00DE4EA2" w:rsidTr="00A61AB7">
        <w:tblPrEx>
          <w:tblCellMar>
            <w:top w:w="0" w:type="dxa"/>
            <w:bottom w:w="0" w:type="dxa"/>
          </w:tblCellMar>
        </w:tblPrEx>
        <w:trPr>
          <w:trHeight w:val="20"/>
        </w:trPr>
        <w:tc>
          <w:tcPr>
            <w:tcW w:w="20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A61AB7">
            <w:pPr>
              <w:jc w:val="center"/>
              <w:rPr>
                <w:rFonts w:ascii="Arial" w:hAnsi="Arial" w:cs="Arial"/>
                <w:b/>
                <w:sz w:val="14"/>
                <w:szCs w:val="14"/>
              </w:rPr>
            </w:pPr>
            <w:r w:rsidRPr="00DE4EA2">
              <w:rPr>
                <w:rFonts w:ascii="Arial" w:hAnsi="Arial" w:cs="Arial"/>
                <w:b/>
                <w:sz w:val="14"/>
                <w:szCs w:val="14"/>
              </w:rPr>
              <w:t>892 01 05 00 00 00 0000 000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Изменение остатков средств на счетах по учёту средств бюдж</w:t>
            </w:r>
            <w:r w:rsidRPr="00DE4EA2">
              <w:rPr>
                <w:rFonts w:ascii="Arial" w:hAnsi="Arial" w:cs="Arial"/>
                <w:b/>
                <w:sz w:val="14"/>
                <w:szCs w:val="14"/>
              </w:rPr>
              <w:t>е</w:t>
            </w:r>
            <w:r w:rsidRPr="00DE4EA2">
              <w:rPr>
                <w:rFonts w:ascii="Arial" w:hAnsi="Arial" w:cs="Arial"/>
                <w:b/>
                <w:sz w:val="14"/>
                <w:szCs w:val="14"/>
              </w:rPr>
              <w:t>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3041477,19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3000000,00</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3E25" w:rsidRPr="00DE4EA2" w:rsidRDefault="00993E25" w:rsidP="00993E25">
            <w:pPr>
              <w:jc w:val="center"/>
              <w:rPr>
                <w:rFonts w:ascii="Arial" w:hAnsi="Arial" w:cs="Arial"/>
                <w:b/>
                <w:sz w:val="14"/>
                <w:szCs w:val="14"/>
              </w:rPr>
            </w:pPr>
            <w:r w:rsidRPr="00DE4EA2">
              <w:rPr>
                <w:rFonts w:ascii="Arial" w:hAnsi="Arial" w:cs="Arial"/>
                <w:b/>
                <w:sz w:val="14"/>
                <w:szCs w:val="14"/>
              </w:rPr>
              <w:t>3000000,00</w:t>
            </w:r>
          </w:p>
        </w:tc>
      </w:tr>
      <w:tr w:rsidR="00993E25" w:rsidRPr="00DE4EA2" w:rsidTr="00A61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003" w:type="dxa"/>
            <w:tcMar>
              <w:left w:w="28" w:type="dxa"/>
              <w:right w:w="28" w:type="dxa"/>
            </w:tcMar>
            <w:vAlign w:val="center"/>
          </w:tcPr>
          <w:p w:rsidR="00993E25" w:rsidRPr="00DE4EA2" w:rsidRDefault="00993E25" w:rsidP="00A61AB7">
            <w:pPr>
              <w:jc w:val="center"/>
              <w:rPr>
                <w:rFonts w:ascii="Arial" w:hAnsi="Arial" w:cs="Arial"/>
                <w:b/>
                <w:sz w:val="14"/>
                <w:szCs w:val="14"/>
              </w:rPr>
            </w:pPr>
            <w:r w:rsidRPr="00DE4EA2">
              <w:rPr>
                <w:rFonts w:ascii="Arial" w:hAnsi="Arial" w:cs="Arial"/>
                <w:b/>
                <w:sz w:val="14"/>
                <w:szCs w:val="14"/>
              </w:rPr>
              <w:t>892 01 06 05 00 00 0000 000</w:t>
            </w:r>
          </w:p>
        </w:tc>
        <w:tc>
          <w:tcPr>
            <w:tcW w:w="6237" w:type="dxa"/>
            <w:tcMar>
              <w:left w:w="28" w:type="dxa"/>
              <w:right w:w="28" w:type="dxa"/>
            </w:tcMar>
            <w:vAlign w:val="bottom"/>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Бюджетные кредиты, предоставленные внутри страны в валюте Российской Федер</w:t>
            </w:r>
            <w:r w:rsidRPr="00DE4EA2">
              <w:rPr>
                <w:rFonts w:ascii="Arial" w:hAnsi="Arial" w:cs="Arial"/>
                <w:b/>
                <w:sz w:val="14"/>
                <w:szCs w:val="14"/>
              </w:rPr>
              <w:t>а</w:t>
            </w:r>
            <w:r w:rsidRPr="00DE4EA2">
              <w:rPr>
                <w:rFonts w:ascii="Arial" w:hAnsi="Arial" w:cs="Arial"/>
                <w:b/>
                <w:sz w:val="14"/>
                <w:szCs w:val="14"/>
              </w:rPr>
              <w:t>ции</w:t>
            </w:r>
          </w:p>
        </w:tc>
        <w:tc>
          <w:tcPr>
            <w:tcW w:w="992" w:type="dxa"/>
            <w:tcMar>
              <w:left w:w="28" w:type="dxa"/>
              <w:right w:w="28" w:type="dxa"/>
            </w:tcMar>
            <w:vAlign w:val="center"/>
          </w:tcPr>
          <w:p w:rsidR="00993E25" w:rsidRPr="00DE4EA2" w:rsidRDefault="00993E25" w:rsidP="00993E25">
            <w:pPr>
              <w:jc w:val="center"/>
              <w:rPr>
                <w:rFonts w:ascii="Arial" w:hAnsi="Arial" w:cs="Arial"/>
                <w:b/>
                <w:sz w:val="14"/>
                <w:szCs w:val="14"/>
              </w:rPr>
            </w:pPr>
          </w:p>
        </w:tc>
        <w:tc>
          <w:tcPr>
            <w:tcW w:w="1134" w:type="dxa"/>
            <w:tcMar>
              <w:left w:w="28" w:type="dxa"/>
              <w:right w:w="28" w:type="dxa"/>
            </w:tcMar>
            <w:vAlign w:val="center"/>
          </w:tcPr>
          <w:p w:rsidR="00993E25" w:rsidRPr="00DE4EA2" w:rsidRDefault="00993E25" w:rsidP="00993E25">
            <w:pPr>
              <w:jc w:val="center"/>
              <w:rPr>
                <w:rFonts w:ascii="Arial" w:hAnsi="Arial" w:cs="Arial"/>
                <w:b/>
                <w:sz w:val="14"/>
                <w:szCs w:val="14"/>
              </w:rPr>
            </w:pPr>
          </w:p>
        </w:tc>
        <w:tc>
          <w:tcPr>
            <w:tcW w:w="1258" w:type="dxa"/>
            <w:tcMar>
              <w:left w:w="28" w:type="dxa"/>
              <w:right w:w="28" w:type="dxa"/>
            </w:tcMar>
            <w:vAlign w:val="center"/>
          </w:tcPr>
          <w:p w:rsidR="00993E25" w:rsidRPr="00DE4EA2" w:rsidRDefault="00993E25" w:rsidP="00993E25">
            <w:pPr>
              <w:jc w:val="center"/>
              <w:rPr>
                <w:rFonts w:ascii="Arial" w:hAnsi="Arial" w:cs="Arial"/>
                <w:b/>
                <w:sz w:val="14"/>
                <w:szCs w:val="14"/>
              </w:rPr>
            </w:pPr>
          </w:p>
        </w:tc>
      </w:tr>
      <w:tr w:rsidR="00993E25" w:rsidRPr="00DE4EA2" w:rsidTr="00A61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003" w:type="dxa"/>
            <w:tcMar>
              <w:left w:w="28" w:type="dxa"/>
              <w:right w:w="28" w:type="dxa"/>
            </w:tcMar>
            <w:vAlign w:val="center"/>
          </w:tcPr>
          <w:p w:rsidR="00993E25" w:rsidRPr="00DE4EA2" w:rsidRDefault="00993E25" w:rsidP="00A61AB7">
            <w:pPr>
              <w:jc w:val="center"/>
              <w:rPr>
                <w:rFonts w:ascii="Arial" w:hAnsi="Arial" w:cs="Arial"/>
                <w:b/>
                <w:sz w:val="14"/>
                <w:szCs w:val="14"/>
              </w:rPr>
            </w:pPr>
            <w:r w:rsidRPr="00DE4EA2">
              <w:rPr>
                <w:rFonts w:ascii="Arial" w:hAnsi="Arial" w:cs="Arial"/>
                <w:b/>
                <w:sz w:val="14"/>
                <w:szCs w:val="14"/>
              </w:rPr>
              <w:t>892 01 06 05 00 00 0000 600</w:t>
            </w:r>
          </w:p>
        </w:tc>
        <w:tc>
          <w:tcPr>
            <w:tcW w:w="6237" w:type="dxa"/>
            <w:tcMar>
              <w:left w:w="28" w:type="dxa"/>
              <w:right w:w="28" w:type="dxa"/>
            </w:tcMar>
            <w:vAlign w:val="bottom"/>
          </w:tcPr>
          <w:p w:rsidR="00993E25" w:rsidRPr="00DE4EA2" w:rsidRDefault="00993E25" w:rsidP="00993E25">
            <w:pPr>
              <w:jc w:val="both"/>
              <w:rPr>
                <w:rFonts w:ascii="Arial" w:hAnsi="Arial" w:cs="Arial"/>
                <w:b/>
                <w:sz w:val="14"/>
                <w:szCs w:val="14"/>
              </w:rPr>
            </w:pPr>
            <w:r w:rsidRPr="00DE4EA2">
              <w:rPr>
                <w:rFonts w:ascii="Arial" w:hAnsi="Arial" w:cs="Arial"/>
                <w:b/>
                <w:sz w:val="14"/>
                <w:szCs w:val="14"/>
              </w:rPr>
              <w:t>Возврат бюджетных кредитов, предоставленных внутри страны в валюте Российской Фед</w:t>
            </w:r>
            <w:r w:rsidRPr="00DE4EA2">
              <w:rPr>
                <w:rFonts w:ascii="Arial" w:hAnsi="Arial" w:cs="Arial"/>
                <w:b/>
                <w:sz w:val="14"/>
                <w:szCs w:val="14"/>
              </w:rPr>
              <w:t>е</w:t>
            </w:r>
            <w:r w:rsidRPr="00DE4EA2">
              <w:rPr>
                <w:rFonts w:ascii="Arial" w:hAnsi="Arial" w:cs="Arial"/>
                <w:b/>
                <w:sz w:val="14"/>
                <w:szCs w:val="14"/>
              </w:rPr>
              <w:t>рации</w:t>
            </w:r>
          </w:p>
        </w:tc>
        <w:tc>
          <w:tcPr>
            <w:tcW w:w="992" w:type="dxa"/>
            <w:tcMar>
              <w:left w:w="28" w:type="dxa"/>
              <w:right w:w="28" w:type="dxa"/>
            </w:tcMar>
            <w:vAlign w:val="center"/>
          </w:tcPr>
          <w:p w:rsidR="00993E25" w:rsidRPr="00DE4EA2" w:rsidRDefault="00993E25" w:rsidP="00993E25">
            <w:pPr>
              <w:jc w:val="center"/>
              <w:rPr>
                <w:rFonts w:ascii="Arial" w:hAnsi="Arial" w:cs="Arial"/>
                <w:b/>
                <w:sz w:val="14"/>
                <w:szCs w:val="14"/>
              </w:rPr>
            </w:pPr>
          </w:p>
        </w:tc>
        <w:tc>
          <w:tcPr>
            <w:tcW w:w="1134" w:type="dxa"/>
            <w:tcMar>
              <w:left w:w="28" w:type="dxa"/>
              <w:right w:w="28" w:type="dxa"/>
            </w:tcMar>
            <w:vAlign w:val="center"/>
          </w:tcPr>
          <w:p w:rsidR="00993E25" w:rsidRPr="00DE4EA2" w:rsidRDefault="00993E25" w:rsidP="00993E25">
            <w:pPr>
              <w:jc w:val="center"/>
              <w:rPr>
                <w:rFonts w:ascii="Arial" w:hAnsi="Arial" w:cs="Arial"/>
                <w:b/>
                <w:sz w:val="14"/>
                <w:szCs w:val="14"/>
              </w:rPr>
            </w:pPr>
          </w:p>
        </w:tc>
        <w:tc>
          <w:tcPr>
            <w:tcW w:w="1258" w:type="dxa"/>
            <w:tcMar>
              <w:left w:w="28" w:type="dxa"/>
              <w:right w:w="28" w:type="dxa"/>
            </w:tcMar>
            <w:vAlign w:val="center"/>
          </w:tcPr>
          <w:p w:rsidR="00993E25" w:rsidRPr="00DE4EA2" w:rsidRDefault="00993E25" w:rsidP="00993E25">
            <w:pPr>
              <w:jc w:val="center"/>
              <w:rPr>
                <w:rFonts w:ascii="Arial" w:hAnsi="Arial" w:cs="Arial"/>
                <w:b/>
                <w:sz w:val="14"/>
                <w:szCs w:val="14"/>
              </w:rPr>
            </w:pPr>
          </w:p>
        </w:tc>
      </w:tr>
      <w:tr w:rsidR="00993E25" w:rsidRPr="00DE4EA2" w:rsidTr="00A61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003" w:type="dxa"/>
            <w:tcMar>
              <w:left w:w="28" w:type="dxa"/>
              <w:right w:w="28" w:type="dxa"/>
            </w:tcMar>
            <w:vAlign w:val="center"/>
          </w:tcPr>
          <w:p w:rsidR="00993E25" w:rsidRPr="00DE4EA2" w:rsidRDefault="00993E25" w:rsidP="00A61AB7">
            <w:pPr>
              <w:jc w:val="center"/>
              <w:rPr>
                <w:rFonts w:ascii="Arial" w:hAnsi="Arial" w:cs="Arial"/>
                <w:sz w:val="14"/>
                <w:szCs w:val="14"/>
              </w:rPr>
            </w:pPr>
            <w:r w:rsidRPr="00DE4EA2">
              <w:rPr>
                <w:rFonts w:ascii="Arial" w:hAnsi="Arial" w:cs="Arial"/>
                <w:sz w:val="14"/>
                <w:szCs w:val="14"/>
              </w:rPr>
              <w:t>892 01 06 05 01 05 0000 640</w:t>
            </w:r>
          </w:p>
        </w:tc>
        <w:tc>
          <w:tcPr>
            <w:tcW w:w="6237" w:type="dxa"/>
            <w:tcMar>
              <w:left w:w="28" w:type="dxa"/>
              <w:right w:w="28" w:type="dxa"/>
            </w:tcMar>
            <w:vAlign w:val="bottom"/>
          </w:tcPr>
          <w:p w:rsidR="00993E25" w:rsidRPr="00DE4EA2" w:rsidRDefault="00993E25" w:rsidP="00993E25">
            <w:pPr>
              <w:jc w:val="both"/>
              <w:rPr>
                <w:rFonts w:ascii="Arial" w:hAnsi="Arial" w:cs="Arial"/>
                <w:sz w:val="14"/>
                <w:szCs w:val="14"/>
              </w:rPr>
            </w:pPr>
            <w:r w:rsidRPr="00DE4EA2">
              <w:rPr>
                <w:rFonts w:ascii="Arial" w:hAnsi="Arial" w:cs="Arial"/>
                <w:sz w:val="14"/>
                <w:szCs w:val="14"/>
              </w:rPr>
              <w:t>Возврат бюджетных кредитов, предоставленных юридическим лицам из бюджетов муниц</w:t>
            </w:r>
            <w:r w:rsidRPr="00DE4EA2">
              <w:rPr>
                <w:rFonts w:ascii="Arial" w:hAnsi="Arial" w:cs="Arial"/>
                <w:sz w:val="14"/>
                <w:szCs w:val="14"/>
              </w:rPr>
              <w:t>и</w:t>
            </w:r>
            <w:r w:rsidRPr="00DE4EA2">
              <w:rPr>
                <w:rFonts w:ascii="Arial" w:hAnsi="Arial" w:cs="Arial"/>
                <w:sz w:val="14"/>
                <w:szCs w:val="14"/>
              </w:rPr>
              <w:t>пальных районов в валюте Российской Ф</w:t>
            </w:r>
            <w:r w:rsidRPr="00DE4EA2">
              <w:rPr>
                <w:rFonts w:ascii="Arial" w:hAnsi="Arial" w:cs="Arial"/>
                <w:sz w:val="14"/>
                <w:szCs w:val="14"/>
              </w:rPr>
              <w:t>е</w:t>
            </w:r>
            <w:r w:rsidRPr="00DE4EA2">
              <w:rPr>
                <w:rFonts w:ascii="Arial" w:hAnsi="Arial" w:cs="Arial"/>
                <w:sz w:val="14"/>
                <w:szCs w:val="14"/>
              </w:rPr>
              <w:t>дерации</w:t>
            </w:r>
          </w:p>
        </w:tc>
        <w:tc>
          <w:tcPr>
            <w:tcW w:w="992" w:type="dxa"/>
            <w:tcMar>
              <w:left w:w="28" w:type="dxa"/>
              <w:right w:w="28" w:type="dxa"/>
            </w:tcMar>
            <w:vAlign w:val="center"/>
          </w:tcPr>
          <w:p w:rsidR="00993E25" w:rsidRPr="00DE4EA2" w:rsidRDefault="00993E25" w:rsidP="00993E25">
            <w:pPr>
              <w:jc w:val="center"/>
              <w:rPr>
                <w:rFonts w:ascii="Arial" w:hAnsi="Arial" w:cs="Arial"/>
                <w:sz w:val="14"/>
                <w:szCs w:val="14"/>
              </w:rPr>
            </w:pPr>
          </w:p>
        </w:tc>
        <w:tc>
          <w:tcPr>
            <w:tcW w:w="1134" w:type="dxa"/>
            <w:tcMar>
              <w:left w:w="28" w:type="dxa"/>
              <w:right w:w="28" w:type="dxa"/>
            </w:tcMar>
            <w:vAlign w:val="center"/>
          </w:tcPr>
          <w:p w:rsidR="00993E25" w:rsidRPr="00DE4EA2" w:rsidRDefault="00993E25" w:rsidP="00993E25">
            <w:pPr>
              <w:jc w:val="center"/>
              <w:rPr>
                <w:rFonts w:ascii="Arial" w:hAnsi="Arial" w:cs="Arial"/>
                <w:sz w:val="14"/>
                <w:szCs w:val="14"/>
              </w:rPr>
            </w:pPr>
          </w:p>
        </w:tc>
        <w:tc>
          <w:tcPr>
            <w:tcW w:w="1258" w:type="dxa"/>
            <w:tcMar>
              <w:left w:w="28" w:type="dxa"/>
              <w:right w:w="28" w:type="dxa"/>
            </w:tcMar>
            <w:vAlign w:val="center"/>
          </w:tcPr>
          <w:p w:rsidR="00993E25" w:rsidRPr="00DE4EA2" w:rsidRDefault="00993E25" w:rsidP="00993E25">
            <w:pPr>
              <w:jc w:val="center"/>
              <w:rPr>
                <w:rFonts w:ascii="Arial" w:hAnsi="Arial" w:cs="Arial"/>
                <w:sz w:val="14"/>
                <w:szCs w:val="14"/>
              </w:rPr>
            </w:pPr>
          </w:p>
        </w:tc>
      </w:tr>
    </w:tbl>
    <w:p w:rsidR="00993E25" w:rsidRDefault="00993E25" w:rsidP="00E87F79">
      <w:pPr>
        <w:shd w:val="clear" w:color="auto" w:fill="FFFFFF"/>
        <w:suppressAutoHyphens/>
        <w:spacing w:line="240" w:lineRule="exact"/>
        <w:jc w:val="center"/>
        <w:rPr>
          <w:rFonts w:ascii="Arial" w:hAnsi="Arial" w:cs="Arial"/>
          <w:b/>
          <w:sz w:val="16"/>
          <w:szCs w:val="16"/>
        </w:rPr>
      </w:pPr>
    </w:p>
    <w:p w:rsidR="00A61AB7" w:rsidRPr="00FB610C" w:rsidRDefault="005D2E62" w:rsidP="00A61AB7">
      <w:pPr>
        <w:pStyle w:val="1"/>
        <w:ind w:left="5529" w:firstLine="14"/>
        <w:rPr>
          <w:rFonts w:ascii="Arial" w:hAnsi="Arial" w:cs="Arial"/>
          <w:b w:val="0"/>
          <w:sz w:val="14"/>
          <w:szCs w:val="14"/>
        </w:rPr>
      </w:pPr>
      <w:r>
        <w:rPr>
          <w:rFonts w:ascii="Arial" w:hAnsi="Arial" w:cs="Arial"/>
          <w:b w:val="0"/>
          <w:sz w:val="14"/>
          <w:szCs w:val="14"/>
        </w:rPr>
        <w:t xml:space="preserve">Приложение </w:t>
      </w:r>
      <w:r w:rsidR="00A61AB7" w:rsidRPr="00FB610C">
        <w:rPr>
          <w:rFonts w:ascii="Arial" w:hAnsi="Arial" w:cs="Arial"/>
          <w:b w:val="0"/>
          <w:sz w:val="14"/>
          <w:szCs w:val="14"/>
        </w:rPr>
        <w:t>3</w:t>
      </w:r>
    </w:p>
    <w:p w:rsidR="00A61AB7" w:rsidRPr="00FB610C" w:rsidRDefault="00A61AB7" w:rsidP="00A61AB7">
      <w:pPr>
        <w:ind w:left="5529" w:firstLine="14"/>
        <w:jc w:val="center"/>
        <w:rPr>
          <w:rFonts w:ascii="Arial" w:hAnsi="Arial" w:cs="Arial"/>
          <w:sz w:val="14"/>
          <w:szCs w:val="14"/>
        </w:rPr>
      </w:pPr>
      <w:r w:rsidRPr="00FB610C">
        <w:rPr>
          <w:rFonts w:ascii="Arial" w:hAnsi="Arial" w:cs="Arial"/>
          <w:sz w:val="14"/>
          <w:szCs w:val="14"/>
        </w:rPr>
        <w:t>к  решению Думы Валдайского</w:t>
      </w:r>
      <w:r>
        <w:rPr>
          <w:rFonts w:ascii="Arial" w:hAnsi="Arial" w:cs="Arial"/>
          <w:sz w:val="14"/>
          <w:szCs w:val="14"/>
        </w:rPr>
        <w:t xml:space="preserve"> </w:t>
      </w:r>
      <w:r w:rsidRPr="00FB610C">
        <w:rPr>
          <w:rFonts w:ascii="Arial" w:hAnsi="Arial" w:cs="Arial"/>
          <w:sz w:val="14"/>
          <w:szCs w:val="14"/>
        </w:rPr>
        <w:t>муниципального района  «О бюджете</w:t>
      </w:r>
    </w:p>
    <w:p w:rsidR="00A61AB7" w:rsidRPr="00FB610C" w:rsidRDefault="00A61AB7" w:rsidP="00A61AB7">
      <w:pPr>
        <w:ind w:left="5529" w:firstLine="14"/>
        <w:jc w:val="center"/>
        <w:rPr>
          <w:rFonts w:ascii="Arial" w:hAnsi="Arial" w:cs="Arial"/>
          <w:sz w:val="14"/>
          <w:szCs w:val="14"/>
        </w:rPr>
      </w:pPr>
      <w:r w:rsidRPr="00FB610C">
        <w:rPr>
          <w:rFonts w:ascii="Arial" w:hAnsi="Arial" w:cs="Arial"/>
          <w:sz w:val="14"/>
          <w:szCs w:val="14"/>
        </w:rPr>
        <w:lastRenderedPageBreak/>
        <w:t>Валдайского муниципального района</w:t>
      </w:r>
    </w:p>
    <w:p w:rsidR="00A61AB7" w:rsidRPr="00FB610C" w:rsidRDefault="00A61AB7" w:rsidP="00A61AB7">
      <w:pPr>
        <w:ind w:left="5529" w:firstLine="14"/>
        <w:jc w:val="center"/>
        <w:rPr>
          <w:rFonts w:ascii="Arial" w:hAnsi="Arial" w:cs="Arial"/>
          <w:sz w:val="14"/>
          <w:szCs w:val="14"/>
        </w:rPr>
      </w:pPr>
      <w:r w:rsidRPr="00FB610C">
        <w:rPr>
          <w:rFonts w:ascii="Arial" w:hAnsi="Arial" w:cs="Arial"/>
          <w:sz w:val="14"/>
          <w:szCs w:val="14"/>
        </w:rPr>
        <w:t>на 2020 год и на</w:t>
      </w:r>
      <w:r w:rsidR="005D2E62">
        <w:rPr>
          <w:rFonts w:ascii="Arial" w:hAnsi="Arial" w:cs="Arial"/>
          <w:sz w:val="14"/>
          <w:szCs w:val="14"/>
        </w:rPr>
        <w:t xml:space="preserve"> плановый период </w:t>
      </w:r>
      <w:r w:rsidRPr="00FB610C">
        <w:rPr>
          <w:rFonts w:ascii="Arial" w:hAnsi="Arial" w:cs="Arial"/>
          <w:sz w:val="14"/>
          <w:szCs w:val="14"/>
        </w:rPr>
        <w:t>2021 и 2022 годов»</w:t>
      </w:r>
    </w:p>
    <w:tbl>
      <w:tblPr>
        <w:tblW w:w="11624" w:type="dxa"/>
        <w:tblInd w:w="-142" w:type="dxa"/>
        <w:tblLayout w:type="fixed"/>
        <w:tblCellMar>
          <w:left w:w="0" w:type="dxa"/>
          <w:right w:w="0" w:type="dxa"/>
        </w:tblCellMar>
        <w:tblLook w:val="0000"/>
      </w:tblPr>
      <w:tblGrid>
        <w:gridCol w:w="1560"/>
        <w:gridCol w:w="6095"/>
        <w:gridCol w:w="1276"/>
        <w:gridCol w:w="1417"/>
        <w:gridCol w:w="1276"/>
      </w:tblGrid>
      <w:tr w:rsidR="00A61AB7" w:rsidRPr="00FB610C" w:rsidTr="00A61AB7">
        <w:trPr>
          <w:trHeight w:val="20"/>
        </w:trPr>
        <w:tc>
          <w:tcPr>
            <w:tcW w:w="11624" w:type="dxa"/>
            <w:gridSpan w:val="5"/>
            <w:tcBorders>
              <w:top w:val="nil"/>
              <w:left w:val="nil"/>
              <w:bottom w:val="nil"/>
              <w:right w:val="nil"/>
            </w:tcBorders>
            <w:vAlign w:val="bottom"/>
          </w:tcPr>
          <w:p w:rsidR="00A61AB7" w:rsidRPr="00FB610C" w:rsidRDefault="00A61AB7" w:rsidP="00244277">
            <w:pPr>
              <w:jc w:val="center"/>
              <w:rPr>
                <w:rFonts w:ascii="Arial" w:hAnsi="Arial" w:cs="Arial"/>
                <w:b/>
                <w:sz w:val="14"/>
                <w:szCs w:val="14"/>
              </w:rPr>
            </w:pPr>
            <w:r w:rsidRPr="00FB610C">
              <w:rPr>
                <w:rFonts w:ascii="Arial" w:hAnsi="Arial" w:cs="Arial"/>
                <w:b/>
                <w:sz w:val="14"/>
                <w:szCs w:val="14"/>
              </w:rPr>
              <w:t>Нормативы отчислений федеральных, региональных и местных налогов и</w:t>
            </w:r>
            <w:r w:rsidR="005D2E62">
              <w:rPr>
                <w:rFonts w:ascii="Arial" w:hAnsi="Arial" w:cs="Arial"/>
                <w:b/>
                <w:sz w:val="14"/>
                <w:szCs w:val="14"/>
              </w:rPr>
              <w:t xml:space="preserve"> сборов в бюджет района </w:t>
            </w:r>
            <w:r w:rsidRPr="00FB610C">
              <w:rPr>
                <w:rFonts w:ascii="Arial" w:hAnsi="Arial" w:cs="Arial"/>
                <w:b/>
                <w:sz w:val="14"/>
                <w:szCs w:val="14"/>
              </w:rPr>
              <w:t>на 2020 год</w:t>
            </w:r>
          </w:p>
        </w:tc>
      </w:tr>
      <w:tr w:rsidR="00A61AB7" w:rsidRPr="00FB610C" w:rsidTr="00A61AB7">
        <w:trPr>
          <w:trHeight w:val="20"/>
        </w:trPr>
        <w:tc>
          <w:tcPr>
            <w:tcW w:w="1560" w:type="dxa"/>
            <w:tcBorders>
              <w:top w:val="single" w:sz="4" w:space="0" w:color="auto"/>
              <w:left w:val="single" w:sz="4" w:space="0" w:color="auto"/>
              <w:bottom w:val="single" w:sz="4" w:space="0" w:color="auto"/>
              <w:right w:val="single" w:sz="4" w:space="0" w:color="auto"/>
            </w:tcBorders>
            <w:vAlign w:val="center"/>
          </w:tcPr>
          <w:p w:rsidR="00A61AB7" w:rsidRPr="00FB610C" w:rsidRDefault="00A61AB7" w:rsidP="00A61AB7">
            <w:pPr>
              <w:jc w:val="center"/>
              <w:rPr>
                <w:rFonts w:ascii="Arial" w:hAnsi="Arial" w:cs="Arial"/>
                <w:sz w:val="14"/>
                <w:szCs w:val="14"/>
              </w:rPr>
            </w:pPr>
            <w:r w:rsidRPr="00FB610C">
              <w:rPr>
                <w:rFonts w:ascii="Arial" w:hAnsi="Arial" w:cs="Arial"/>
                <w:sz w:val="14"/>
                <w:szCs w:val="14"/>
              </w:rPr>
              <w:t>Код бюджетной кла</w:t>
            </w:r>
            <w:r w:rsidRPr="00FB610C">
              <w:rPr>
                <w:rFonts w:ascii="Arial" w:hAnsi="Arial" w:cs="Arial"/>
                <w:sz w:val="14"/>
                <w:szCs w:val="14"/>
              </w:rPr>
              <w:t>с</w:t>
            </w:r>
            <w:r w:rsidRPr="00FB610C">
              <w:rPr>
                <w:rFonts w:ascii="Arial" w:hAnsi="Arial" w:cs="Arial"/>
                <w:sz w:val="14"/>
                <w:szCs w:val="14"/>
              </w:rPr>
              <w:t>сификации Российской Федерации</w:t>
            </w:r>
          </w:p>
        </w:tc>
        <w:tc>
          <w:tcPr>
            <w:tcW w:w="6095" w:type="dxa"/>
            <w:tcBorders>
              <w:top w:val="single" w:sz="4" w:space="0" w:color="auto"/>
              <w:left w:val="nil"/>
              <w:bottom w:val="single" w:sz="4" w:space="0" w:color="auto"/>
              <w:right w:val="single" w:sz="4" w:space="0" w:color="auto"/>
            </w:tcBorders>
            <w:vAlign w:val="center"/>
          </w:tcPr>
          <w:p w:rsidR="00A61AB7" w:rsidRPr="00FB610C" w:rsidRDefault="00A61AB7" w:rsidP="00A61AB7">
            <w:pPr>
              <w:jc w:val="center"/>
              <w:rPr>
                <w:rFonts w:ascii="Arial" w:hAnsi="Arial" w:cs="Arial"/>
                <w:sz w:val="14"/>
                <w:szCs w:val="14"/>
              </w:rPr>
            </w:pPr>
            <w:r w:rsidRPr="00FB610C">
              <w:rPr>
                <w:rFonts w:ascii="Arial" w:hAnsi="Arial" w:cs="Arial"/>
                <w:sz w:val="14"/>
                <w:szCs w:val="14"/>
              </w:rPr>
              <w:t>Наименование налога (сбора)</w:t>
            </w:r>
          </w:p>
        </w:tc>
        <w:tc>
          <w:tcPr>
            <w:tcW w:w="1276" w:type="dxa"/>
            <w:tcBorders>
              <w:top w:val="single" w:sz="4" w:space="0" w:color="auto"/>
              <w:left w:val="nil"/>
              <w:bottom w:val="single" w:sz="4" w:space="0" w:color="auto"/>
              <w:right w:val="single" w:sz="4" w:space="0" w:color="auto"/>
            </w:tcBorders>
            <w:vAlign w:val="center"/>
          </w:tcPr>
          <w:p w:rsidR="00A61AB7" w:rsidRPr="00FB610C" w:rsidRDefault="00A61AB7" w:rsidP="00A61AB7">
            <w:pPr>
              <w:ind w:left="20"/>
              <w:jc w:val="center"/>
              <w:rPr>
                <w:rFonts w:ascii="Arial" w:hAnsi="Arial" w:cs="Arial"/>
                <w:sz w:val="14"/>
                <w:szCs w:val="14"/>
              </w:rPr>
            </w:pPr>
            <w:r w:rsidRPr="00FB610C">
              <w:rPr>
                <w:rFonts w:ascii="Arial" w:hAnsi="Arial" w:cs="Arial"/>
                <w:sz w:val="14"/>
                <w:szCs w:val="14"/>
              </w:rPr>
              <w:t>Нормативы отчи</w:t>
            </w:r>
            <w:r w:rsidRPr="00FB610C">
              <w:rPr>
                <w:rFonts w:ascii="Arial" w:hAnsi="Arial" w:cs="Arial"/>
                <w:sz w:val="14"/>
                <w:szCs w:val="14"/>
              </w:rPr>
              <w:t>с</w:t>
            </w:r>
            <w:r w:rsidRPr="00FB610C">
              <w:rPr>
                <w:rFonts w:ascii="Arial" w:hAnsi="Arial" w:cs="Arial"/>
                <w:sz w:val="14"/>
                <w:szCs w:val="14"/>
              </w:rPr>
              <w:t>лений доходов от уплаты налогов (сборов) в бюджет района (%)</w:t>
            </w:r>
          </w:p>
        </w:tc>
        <w:tc>
          <w:tcPr>
            <w:tcW w:w="1417" w:type="dxa"/>
            <w:tcBorders>
              <w:top w:val="single" w:sz="4" w:space="0" w:color="auto"/>
              <w:left w:val="single" w:sz="4" w:space="0" w:color="auto"/>
              <w:bottom w:val="single" w:sz="4" w:space="0" w:color="auto"/>
              <w:right w:val="single" w:sz="4" w:space="0" w:color="auto"/>
            </w:tcBorders>
            <w:vAlign w:val="center"/>
          </w:tcPr>
          <w:p w:rsidR="00A61AB7" w:rsidRPr="00FB610C" w:rsidRDefault="00A61AB7" w:rsidP="00A61AB7">
            <w:pPr>
              <w:ind w:left="20"/>
              <w:jc w:val="center"/>
              <w:rPr>
                <w:rFonts w:ascii="Arial" w:hAnsi="Arial" w:cs="Arial"/>
                <w:sz w:val="14"/>
                <w:szCs w:val="14"/>
              </w:rPr>
            </w:pPr>
            <w:r w:rsidRPr="00FB610C">
              <w:rPr>
                <w:rFonts w:ascii="Arial" w:hAnsi="Arial" w:cs="Arial"/>
                <w:sz w:val="14"/>
                <w:szCs w:val="14"/>
              </w:rPr>
              <w:t>Нормативы отчи</w:t>
            </w:r>
            <w:r w:rsidRPr="00FB610C">
              <w:rPr>
                <w:rFonts w:ascii="Arial" w:hAnsi="Arial" w:cs="Arial"/>
                <w:sz w:val="14"/>
                <w:szCs w:val="14"/>
              </w:rPr>
              <w:t>с</w:t>
            </w:r>
            <w:r w:rsidRPr="00FB610C">
              <w:rPr>
                <w:rFonts w:ascii="Arial" w:hAnsi="Arial" w:cs="Arial"/>
                <w:sz w:val="14"/>
                <w:szCs w:val="14"/>
              </w:rPr>
              <w:t>лений с территории  городского посел</w:t>
            </w:r>
            <w:r w:rsidRPr="00FB610C">
              <w:rPr>
                <w:rFonts w:ascii="Arial" w:hAnsi="Arial" w:cs="Arial"/>
                <w:sz w:val="14"/>
                <w:szCs w:val="14"/>
              </w:rPr>
              <w:t>е</w:t>
            </w:r>
            <w:r w:rsidRPr="00FB610C">
              <w:rPr>
                <w:rFonts w:ascii="Arial" w:hAnsi="Arial" w:cs="Arial"/>
                <w:sz w:val="14"/>
                <w:szCs w:val="14"/>
              </w:rPr>
              <w:t>ния (%)</w:t>
            </w:r>
          </w:p>
        </w:tc>
        <w:tc>
          <w:tcPr>
            <w:tcW w:w="1276" w:type="dxa"/>
            <w:tcBorders>
              <w:top w:val="single" w:sz="4" w:space="0" w:color="auto"/>
              <w:left w:val="single" w:sz="4" w:space="0" w:color="auto"/>
              <w:bottom w:val="single" w:sz="4" w:space="0" w:color="auto"/>
              <w:right w:val="single" w:sz="4" w:space="0" w:color="auto"/>
            </w:tcBorders>
            <w:vAlign w:val="center"/>
          </w:tcPr>
          <w:p w:rsidR="00A61AB7" w:rsidRPr="00FB610C" w:rsidRDefault="00A61AB7" w:rsidP="00A61AB7">
            <w:pPr>
              <w:ind w:left="20"/>
              <w:jc w:val="center"/>
              <w:rPr>
                <w:rFonts w:ascii="Arial" w:hAnsi="Arial" w:cs="Arial"/>
                <w:sz w:val="14"/>
                <w:szCs w:val="14"/>
              </w:rPr>
            </w:pPr>
            <w:r w:rsidRPr="00FB610C">
              <w:rPr>
                <w:rFonts w:ascii="Arial" w:hAnsi="Arial" w:cs="Arial"/>
                <w:sz w:val="14"/>
                <w:szCs w:val="14"/>
              </w:rPr>
              <w:t>Нормативы отчи</w:t>
            </w:r>
            <w:r w:rsidRPr="00FB610C">
              <w:rPr>
                <w:rFonts w:ascii="Arial" w:hAnsi="Arial" w:cs="Arial"/>
                <w:sz w:val="14"/>
                <w:szCs w:val="14"/>
              </w:rPr>
              <w:t>с</w:t>
            </w:r>
            <w:r>
              <w:rPr>
                <w:rFonts w:ascii="Arial" w:hAnsi="Arial" w:cs="Arial"/>
                <w:sz w:val="14"/>
                <w:szCs w:val="14"/>
              </w:rPr>
              <w:t xml:space="preserve">лений </w:t>
            </w:r>
            <w:r w:rsidRPr="00FB610C">
              <w:rPr>
                <w:rFonts w:ascii="Arial" w:hAnsi="Arial" w:cs="Arial"/>
                <w:sz w:val="14"/>
                <w:szCs w:val="14"/>
              </w:rPr>
              <w:t>с террит</w:t>
            </w:r>
            <w:r w:rsidRPr="00FB610C">
              <w:rPr>
                <w:rFonts w:ascii="Arial" w:hAnsi="Arial" w:cs="Arial"/>
                <w:sz w:val="14"/>
                <w:szCs w:val="14"/>
              </w:rPr>
              <w:t>о</w:t>
            </w:r>
            <w:r>
              <w:rPr>
                <w:rFonts w:ascii="Arial" w:hAnsi="Arial" w:cs="Arial"/>
                <w:sz w:val="14"/>
                <w:szCs w:val="14"/>
              </w:rPr>
              <w:t xml:space="preserve">рии </w:t>
            </w:r>
            <w:r w:rsidRPr="00FB610C">
              <w:rPr>
                <w:rFonts w:ascii="Arial" w:hAnsi="Arial" w:cs="Arial"/>
                <w:sz w:val="14"/>
                <w:szCs w:val="14"/>
              </w:rPr>
              <w:t>сельских п</w:t>
            </w:r>
            <w:r w:rsidRPr="00FB610C">
              <w:rPr>
                <w:rFonts w:ascii="Arial" w:hAnsi="Arial" w:cs="Arial"/>
                <w:sz w:val="14"/>
                <w:szCs w:val="14"/>
              </w:rPr>
              <w:t>о</w:t>
            </w:r>
            <w:r w:rsidRPr="00FB610C">
              <w:rPr>
                <w:rFonts w:ascii="Arial" w:hAnsi="Arial" w:cs="Arial"/>
                <w:sz w:val="14"/>
                <w:szCs w:val="14"/>
              </w:rPr>
              <w:t>селений (%)</w:t>
            </w:r>
          </w:p>
        </w:tc>
      </w:tr>
    </w:tbl>
    <w:p w:rsidR="00A61AB7" w:rsidRPr="00A61AB7" w:rsidRDefault="00A61AB7" w:rsidP="00A61AB7">
      <w:pPr>
        <w:tabs>
          <w:tab w:val="left" w:pos="8460"/>
          <w:tab w:val="left" w:pos="8640"/>
          <w:tab w:val="left" w:pos="9000"/>
        </w:tabs>
        <w:rPr>
          <w:rFonts w:ascii="Arial" w:hAnsi="Arial" w:cs="Arial"/>
          <w:sz w:val="2"/>
          <w:szCs w:val="2"/>
        </w:rPr>
      </w:pPr>
    </w:p>
    <w:tbl>
      <w:tblPr>
        <w:tblpPr w:leftFromText="180" w:rightFromText="180" w:vertAnchor="text" w:tblpX="-132" w:tblpY="1"/>
        <w:tblOverlap w:val="never"/>
        <w:tblW w:w="1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88"/>
        <w:gridCol w:w="6095"/>
        <w:gridCol w:w="1276"/>
        <w:gridCol w:w="1417"/>
        <w:gridCol w:w="1253"/>
      </w:tblGrid>
      <w:tr w:rsidR="00A61AB7" w:rsidRPr="00FB610C" w:rsidTr="00A61AB7">
        <w:trPr>
          <w:trHeight w:val="20"/>
        </w:trPr>
        <w:tc>
          <w:tcPr>
            <w:tcW w:w="11629" w:type="dxa"/>
            <w:gridSpan w:val="5"/>
            <w:tcMar>
              <w:left w:w="28" w:type="dxa"/>
              <w:right w:w="28" w:type="dxa"/>
            </w:tcMar>
            <w:vAlign w:val="center"/>
          </w:tcPr>
          <w:p w:rsidR="00A61AB7" w:rsidRPr="00FB610C" w:rsidRDefault="00A61AB7" w:rsidP="00A61AB7">
            <w:pPr>
              <w:pStyle w:val="5"/>
              <w:spacing w:before="0" w:after="0"/>
              <w:jc w:val="center"/>
              <w:rPr>
                <w:rFonts w:ascii="Arial" w:hAnsi="Arial" w:cs="Arial"/>
                <w:sz w:val="14"/>
                <w:szCs w:val="14"/>
              </w:rPr>
            </w:pPr>
            <w:r w:rsidRPr="00FB610C">
              <w:rPr>
                <w:rFonts w:ascii="Arial" w:hAnsi="Arial" w:cs="Arial"/>
                <w:sz w:val="14"/>
                <w:szCs w:val="14"/>
              </w:rPr>
              <w:t>ФЕДЕРАЛЬНЫЕ НАЛОГИ И СБОРЫ</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color w:val="000000"/>
                <w:sz w:val="14"/>
                <w:szCs w:val="14"/>
              </w:rPr>
            </w:pPr>
            <w:r w:rsidRPr="00FB610C">
              <w:rPr>
                <w:rFonts w:ascii="Arial" w:hAnsi="Arial" w:cs="Arial"/>
                <w:b/>
                <w:color w:val="000000"/>
                <w:sz w:val="14"/>
                <w:szCs w:val="14"/>
              </w:rPr>
              <w:t>1 01 02000 01 0000 110</w:t>
            </w:r>
          </w:p>
        </w:tc>
        <w:tc>
          <w:tcPr>
            <w:tcW w:w="6095" w:type="dxa"/>
            <w:tcMar>
              <w:left w:w="28" w:type="dxa"/>
              <w:right w:w="28" w:type="dxa"/>
            </w:tcMar>
          </w:tcPr>
          <w:p w:rsidR="00A61AB7" w:rsidRPr="00FB610C" w:rsidRDefault="00A61AB7" w:rsidP="00A61AB7">
            <w:pPr>
              <w:ind w:left="57"/>
              <w:jc w:val="both"/>
              <w:rPr>
                <w:rFonts w:ascii="Arial" w:hAnsi="Arial" w:cs="Arial"/>
                <w:b/>
                <w:color w:val="000000"/>
                <w:sz w:val="14"/>
                <w:szCs w:val="14"/>
              </w:rPr>
            </w:pPr>
            <w:r w:rsidRPr="00FB610C">
              <w:rPr>
                <w:rFonts w:ascii="Arial" w:hAnsi="Arial" w:cs="Arial"/>
                <w:b/>
                <w:color w:val="000000"/>
                <w:sz w:val="14"/>
                <w:szCs w:val="14"/>
              </w:rPr>
              <w:t xml:space="preserve">Налог на доходы физических лиц *                                                 </w:t>
            </w:r>
          </w:p>
        </w:tc>
        <w:tc>
          <w:tcPr>
            <w:tcW w:w="1276" w:type="dxa"/>
            <w:tcMar>
              <w:left w:w="28" w:type="dxa"/>
              <w:right w:w="28" w:type="dxa"/>
            </w:tcMar>
            <w:vAlign w:val="bottom"/>
          </w:tcPr>
          <w:p w:rsidR="00A61AB7" w:rsidRPr="00FB610C" w:rsidRDefault="00A61AB7" w:rsidP="00A61AB7">
            <w:pPr>
              <w:ind w:right="57"/>
              <w:jc w:val="right"/>
              <w:rPr>
                <w:rFonts w:ascii="Arial" w:hAnsi="Arial" w:cs="Arial"/>
                <w:sz w:val="14"/>
                <w:szCs w:val="14"/>
              </w:rPr>
            </w:pPr>
          </w:p>
        </w:tc>
        <w:tc>
          <w:tcPr>
            <w:tcW w:w="1417" w:type="dxa"/>
            <w:tcMar>
              <w:left w:w="28" w:type="dxa"/>
              <w:right w:w="28" w:type="dxa"/>
            </w:tcMar>
            <w:vAlign w:val="bottom"/>
          </w:tcPr>
          <w:p w:rsidR="00A61AB7" w:rsidRPr="00FB610C" w:rsidRDefault="00A61AB7" w:rsidP="00A61AB7">
            <w:pPr>
              <w:ind w:right="57"/>
              <w:jc w:val="right"/>
              <w:rPr>
                <w:rFonts w:ascii="Arial" w:hAnsi="Arial" w:cs="Arial"/>
                <w:sz w:val="14"/>
                <w:szCs w:val="14"/>
              </w:rPr>
            </w:pPr>
          </w:p>
        </w:tc>
        <w:tc>
          <w:tcPr>
            <w:tcW w:w="1253" w:type="dxa"/>
            <w:tcMar>
              <w:left w:w="28" w:type="dxa"/>
              <w:right w:w="28" w:type="dxa"/>
            </w:tcMar>
            <w:vAlign w:val="bottom"/>
          </w:tcPr>
          <w:p w:rsidR="00A61AB7" w:rsidRPr="00FB610C" w:rsidRDefault="00A61AB7" w:rsidP="00A61AB7">
            <w:pPr>
              <w:ind w:right="57"/>
              <w:jc w:val="right"/>
              <w:rPr>
                <w:rFonts w:ascii="Arial" w:hAnsi="Arial" w:cs="Arial"/>
                <w:sz w:val="14"/>
                <w:szCs w:val="14"/>
              </w:rPr>
            </w:pPr>
            <w:r w:rsidRPr="00FB610C">
              <w:rPr>
                <w:rFonts w:ascii="Arial" w:hAnsi="Arial" w:cs="Arial"/>
                <w:sz w:val="14"/>
                <w:szCs w:val="14"/>
              </w:rPr>
              <w:t> </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color w:val="000000"/>
                <w:sz w:val="14"/>
                <w:szCs w:val="14"/>
              </w:rPr>
            </w:pPr>
            <w:r w:rsidRPr="00FB610C">
              <w:rPr>
                <w:rFonts w:ascii="Arial" w:hAnsi="Arial" w:cs="Arial"/>
                <w:color w:val="000000"/>
                <w:sz w:val="14"/>
                <w:szCs w:val="14"/>
              </w:rPr>
              <w:t>1 01 02010 01 0000 110</w:t>
            </w:r>
          </w:p>
        </w:tc>
        <w:tc>
          <w:tcPr>
            <w:tcW w:w="6095" w:type="dxa"/>
            <w:tcMar>
              <w:left w:w="28" w:type="dxa"/>
              <w:right w:w="28" w:type="dxa"/>
            </w:tcMar>
            <w:vAlign w:val="center"/>
          </w:tcPr>
          <w:p w:rsidR="00A61AB7" w:rsidRPr="00FB610C" w:rsidRDefault="00A61AB7" w:rsidP="00A61AB7">
            <w:pPr>
              <w:ind w:left="57" w:right="137"/>
              <w:jc w:val="both"/>
              <w:rPr>
                <w:rFonts w:ascii="Arial" w:hAnsi="Arial" w:cs="Arial"/>
                <w:color w:val="000000"/>
                <w:sz w:val="14"/>
                <w:szCs w:val="14"/>
              </w:rPr>
            </w:pPr>
            <w:r w:rsidRPr="00FB610C">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sidRPr="00FB610C">
              <w:rPr>
                <w:rFonts w:ascii="Arial" w:hAnsi="Arial" w:cs="Arial"/>
                <w:color w:val="000000"/>
                <w:sz w:val="14"/>
                <w:szCs w:val="14"/>
              </w:rPr>
              <w:t>у</w:t>
            </w:r>
            <w:r w:rsidRPr="00FB610C">
              <w:rPr>
                <w:rFonts w:ascii="Arial" w:hAnsi="Arial" w:cs="Arial"/>
                <w:color w:val="000000"/>
                <w:sz w:val="14"/>
                <w:szCs w:val="14"/>
              </w:rPr>
              <w:t>ществляются в соответствии со статьями 227, 227</w:t>
            </w:r>
            <w:r w:rsidRPr="00FB610C">
              <w:rPr>
                <w:rFonts w:ascii="Arial" w:hAnsi="Arial" w:cs="Arial"/>
                <w:color w:val="000000"/>
                <w:sz w:val="14"/>
                <w:szCs w:val="14"/>
                <w:vertAlign w:val="superscript"/>
              </w:rPr>
              <w:t>1</w:t>
            </w:r>
            <w:r w:rsidRPr="00FB610C">
              <w:rPr>
                <w:rFonts w:ascii="Arial" w:hAnsi="Arial" w:cs="Arial"/>
                <w:color w:val="000000"/>
                <w:sz w:val="14"/>
                <w:szCs w:val="14"/>
              </w:rPr>
              <w:t>,228 Налогового кодекса Ро</w:t>
            </w:r>
            <w:r w:rsidRPr="00FB610C">
              <w:rPr>
                <w:rFonts w:ascii="Arial" w:hAnsi="Arial" w:cs="Arial"/>
                <w:color w:val="000000"/>
                <w:sz w:val="14"/>
                <w:szCs w:val="14"/>
              </w:rPr>
              <w:t>с</w:t>
            </w:r>
            <w:r w:rsidRPr="00FB610C">
              <w:rPr>
                <w:rFonts w:ascii="Arial" w:hAnsi="Arial" w:cs="Arial"/>
                <w:color w:val="000000"/>
                <w:sz w:val="14"/>
                <w:szCs w:val="14"/>
              </w:rPr>
              <w:t>сийской Федерации</w:t>
            </w:r>
          </w:p>
        </w:tc>
        <w:tc>
          <w:tcPr>
            <w:tcW w:w="1276" w:type="dxa"/>
            <w:tcMar>
              <w:left w:w="28" w:type="dxa"/>
              <w:right w:w="28" w:type="dxa"/>
            </w:tcMar>
            <w:vAlign w:val="bottom"/>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43</w:t>
            </w: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51</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color w:val="000000"/>
                <w:sz w:val="14"/>
                <w:szCs w:val="14"/>
              </w:rPr>
            </w:pPr>
            <w:r w:rsidRPr="00FB610C">
              <w:rPr>
                <w:rFonts w:ascii="Arial" w:hAnsi="Arial" w:cs="Arial"/>
                <w:color w:val="000000"/>
                <w:sz w:val="14"/>
                <w:szCs w:val="14"/>
              </w:rPr>
              <w:t>1 01 02020 01 0000 110</w:t>
            </w:r>
          </w:p>
        </w:tc>
        <w:tc>
          <w:tcPr>
            <w:tcW w:w="6095" w:type="dxa"/>
            <w:tcMar>
              <w:left w:w="28" w:type="dxa"/>
              <w:right w:w="28" w:type="dxa"/>
            </w:tcMar>
            <w:vAlign w:val="center"/>
          </w:tcPr>
          <w:p w:rsidR="00A61AB7" w:rsidRPr="00FB610C" w:rsidRDefault="00A61AB7" w:rsidP="00A61AB7">
            <w:pPr>
              <w:ind w:left="57" w:right="137"/>
              <w:jc w:val="both"/>
              <w:rPr>
                <w:rFonts w:ascii="Arial" w:hAnsi="Arial" w:cs="Arial"/>
                <w:color w:val="000000"/>
                <w:sz w:val="14"/>
                <w:szCs w:val="14"/>
              </w:rPr>
            </w:pPr>
            <w:r w:rsidRPr="00FB610C">
              <w:rPr>
                <w:rFonts w:ascii="Arial" w:hAnsi="Arial" w:cs="Arial"/>
                <w:snapToGrid w:val="0"/>
                <w:sz w:val="14"/>
                <w:szCs w:val="14"/>
              </w:rPr>
              <w:t>Налог на доходы физических лиц, полученных от осуществления деятельности физич</w:t>
            </w:r>
            <w:r w:rsidRPr="00FB610C">
              <w:rPr>
                <w:rFonts w:ascii="Arial" w:hAnsi="Arial" w:cs="Arial"/>
                <w:snapToGrid w:val="0"/>
                <w:sz w:val="14"/>
                <w:szCs w:val="14"/>
              </w:rPr>
              <w:t>е</w:t>
            </w:r>
            <w:r w:rsidRPr="00FB610C">
              <w:rPr>
                <w:rFonts w:ascii="Arial" w:hAnsi="Arial" w:cs="Arial"/>
                <w:snapToGrid w:val="0"/>
                <w:sz w:val="14"/>
                <w:szCs w:val="14"/>
              </w:rPr>
              <w:t>скими лицами, зарегистрированными в качестве индивидуальных предпринимат</w:t>
            </w:r>
            <w:r w:rsidRPr="00FB610C">
              <w:rPr>
                <w:rFonts w:ascii="Arial" w:hAnsi="Arial" w:cs="Arial"/>
                <w:snapToGrid w:val="0"/>
                <w:sz w:val="14"/>
                <w:szCs w:val="14"/>
              </w:rPr>
              <w:t>е</w:t>
            </w:r>
            <w:r w:rsidRPr="00FB610C">
              <w:rPr>
                <w:rFonts w:ascii="Arial" w:hAnsi="Arial" w:cs="Arial"/>
                <w:snapToGrid w:val="0"/>
                <w:sz w:val="14"/>
                <w:szCs w:val="14"/>
              </w:rPr>
              <w:t>лей, нотариусов, занимающихся частной практикой, адвокатов, учредивших адвока</w:t>
            </w:r>
            <w:r w:rsidRPr="00FB610C">
              <w:rPr>
                <w:rFonts w:ascii="Arial" w:hAnsi="Arial" w:cs="Arial"/>
                <w:snapToGrid w:val="0"/>
                <w:sz w:val="14"/>
                <w:szCs w:val="14"/>
              </w:rPr>
              <w:t>т</w:t>
            </w:r>
            <w:r w:rsidRPr="00FB610C">
              <w:rPr>
                <w:rFonts w:ascii="Arial" w:hAnsi="Arial" w:cs="Arial"/>
                <w:snapToGrid w:val="0"/>
                <w:sz w:val="14"/>
                <w:szCs w:val="14"/>
              </w:rPr>
              <w:t xml:space="preserve">ские кабинеты и других лиц, занимающихся частной практикой в соответствии со статьёй 227 Налогового </w:t>
            </w:r>
            <w:r w:rsidRPr="00FB610C">
              <w:rPr>
                <w:rFonts w:ascii="Arial" w:hAnsi="Arial" w:cs="Arial"/>
                <w:color w:val="000000"/>
                <w:sz w:val="14"/>
                <w:szCs w:val="14"/>
              </w:rPr>
              <w:t>кодекса Российской Федер</w:t>
            </w:r>
            <w:r w:rsidRPr="00FB610C">
              <w:rPr>
                <w:rFonts w:ascii="Arial" w:hAnsi="Arial" w:cs="Arial"/>
                <w:color w:val="000000"/>
                <w:sz w:val="14"/>
                <w:szCs w:val="14"/>
              </w:rPr>
              <w:t>а</w:t>
            </w:r>
            <w:r w:rsidRPr="00FB610C">
              <w:rPr>
                <w:rFonts w:ascii="Arial" w:hAnsi="Arial" w:cs="Arial"/>
                <w:color w:val="000000"/>
                <w:sz w:val="14"/>
                <w:szCs w:val="14"/>
              </w:rPr>
              <w:t>ции</w:t>
            </w:r>
          </w:p>
        </w:tc>
        <w:tc>
          <w:tcPr>
            <w:tcW w:w="1276" w:type="dxa"/>
            <w:tcMar>
              <w:left w:w="28" w:type="dxa"/>
              <w:right w:w="28" w:type="dxa"/>
            </w:tcMar>
            <w:vAlign w:val="bottom"/>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43</w:t>
            </w: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51</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color w:val="000000"/>
                <w:sz w:val="14"/>
                <w:szCs w:val="14"/>
              </w:rPr>
            </w:pPr>
            <w:r w:rsidRPr="00FB610C">
              <w:rPr>
                <w:rFonts w:ascii="Arial" w:hAnsi="Arial" w:cs="Arial"/>
                <w:color w:val="000000"/>
                <w:sz w:val="14"/>
                <w:szCs w:val="14"/>
              </w:rPr>
              <w:t>1 01 02030 01 0000 110</w:t>
            </w:r>
          </w:p>
        </w:tc>
        <w:tc>
          <w:tcPr>
            <w:tcW w:w="6095" w:type="dxa"/>
            <w:tcMar>
              <w:left w:w="28" w:type="dxa"/>
              <w:right w:w="28" w:type="dxa"/>
            </w:tcMar>
            <w:vAlign w:val="center"/>
          </w:tcPr>
          <w:p w:rsidR="00A61AB7" w:rsidRPr="00FB610C" w:rsidRDefault="00A61AB7" w:rsidP="00A61AB7">
            <w:pPr>
              <w:ind w:left="57" w:right="137"/>
              <w:jc w:val="both"/>
              <w:rPr>
                <w:rFonts w:ascii="Arial" w:hAnsi="Arial" w:cs="Arial"/>
                <w:color w:val="000000"/>
                <w:sz w:val="14"/>
                <w:szCs w:val="14"/>
              </w:rPr>
            </w:pPr>
            <w:r w:rsidRPr="00FB610C">
              <w:rPr>
                <w:rFonts w:ascii="Arial" w:hAnsi="Arial" w:cs="Arial"/>
                <w:color w:val="000000"/>
                <w:sz w:val="14"/>
                <w:szCs w:val="14"/>
              </w:rPr>
              <w:t>Налог на доходы физических лиц с доходов, полученных физическими лицами в соо</w:t>
            </w:r>
            <w:r w:rsidRPr="00FB610C">
              <w:rPr>
                <w:rFonts w:ascii="Arial" w:hAnsi="Arial" w:cs="Arial"/>
                <w:color w:val="000000"/>
                <w:sz w:val="14"/>
                <w:szCs w:val="14"/>
              </w:rPr>
              <w:t>т</w:t>
            </w:r>
            <w:r w:rsidRPr="00FB610C">
              <w:rPr>
                <w:rFonts w:ascii="Arial" w:hAnsi="Arial" w:cs="Arial"/>
                <w:color w:val="000000"/>
                <w:sz w:val="14"/>
                <w:szCs w:val="14"/>
              </w:rPr>
              <w:t xml:space="preserve">ветствии со статьёй 228 </w:t>
            </w:r>
            <w:r w:rsidRPr="00FB610C">
              <w:rPr>
                <w:rFonts w:ascii="Arial" w:hAnsi="Arial" w:cs="Arial"/>
                <w:snapToGrid w:val="0"/>
                <w:sz w:val="14"/>
                <w:szCs w:val="14"/>
              </w:rPr>
              <w:t>Нал</w:t>
            </w:r>
            <w:r w:rsidRPr="00FB610C">
              <w:rPr>
                <w:rFonts w:ascii="Arial" w:hAnsi="Arial" w:cs="Arial"/>
                <w:snapToGrid w:val="0"/>
                <w:sz w:val="14"/>
                <w:szCs w:val="14"/>
              </w:rPr>
              <w:t>о</w:t>
            </w:r>
            <w:r w:rsidRPr="00FB610C">
              <w:rPr>
                <w:rFonts w:ascii="Arial" w:hAnsi="Arial" w:cs="Arial"/>
                <w:snapToGrid w:val="0"/>
                <w:sz w:val="14"/>
                <w:szCs w:val="14"/>
              </w:rPr>
              <w:t xml:space="preserve">гового </w:t>
            </w:r>
            <w:r w:rsidRPr="00FB610C">
              <w:rPr>
                <w:rFonts w:ascii="Arial" w:hAnsi="Arial" w:cs="Arial"/>
                <w:color w:val="000000"/>
                <w:sz w:val="14"/>
                <w:szCs w:val="14"/>
              </w:rPr>
              <w:t>кодекса Российской Федерации</w:t>
            </w:r>
          </w:p>
        </w:tc>
        <w:tc>
          <w:tcPr>
            <w:tcW w:w="1276" w:type="dxa"/>
            <w:tcMar>
              <w:left w:w="28" w:type="dxa"/>
              <w:right w:w="28" w:type="dxa"/>
            </w:tcMar>
            <w:vAlign w:val="bottom"/>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43</w:t>
            </w: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51</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color w:val="000000"/>
                <w:sz w:val="14"/>
                <w:szCs w:val="14"/>
              </w:rPr>
            </w:pPr>
            <w:r w:rsidRPr="00FB610C">
              <w:rPr>
                <w:rFonts w:ascii="Arial" w:hAnsi="Arial" w:cs="Arial"/>
                <w:color w:val="000000"/>
                <w:sz w:val="14"/>
                <w:szCs w:val="14"/>
              </w:rPr>
              <w:t>1 01 02040 01 0000 110</w:t>
            </w:r>
          </w:p>
        </w:tc>
        <w:tc>
          <w:tcPr>
            <w:tcW w:w="6095" w:type="dxa"/>
            <w:tcMar>
              <w:left w:w="28" w:type="dxa"/>
              <w:right w:w="28" w:type="dxa"/>
            </w:tcMar>
            <w:vAlign w:val="center"/>
          </w:tcPr>
          <w:p w:rsidR="00A61AB7" w:rsidRPr="00FB610C" w:rsidRDefault="00A61AB7" w:rsidP="00A61AB7">
            <w:pPr>
              <w:ind w:left="57" w:right="137"/>
              <w:jc w:val="both"/>
              <w:rPr>
                <w:rFonts w:ascii="Arial" w:hAnsi="Arial" w:cs="Arial"/>
                <w:color w:val="000000"/>
                <w:sz w:val="14"/>
                <w:szCs w:val="14"/>
              </w:rPr>
            </w:pPr>
            <w:r w:rsidRPr="00FB610C">
              <w:rPr>
                <w:rFonts w:ascii="Arial" w:hAnsi="Arial" w:cs="Arial"/>
                <w:snapToGrid w:val="0"/>
                <w:sz w:val="14"/>
                <w:szCs w:val="14"/>
              </w:rPr>
              <w:t>Налог на доходы физических лиц в виде фиксированных авансовых платежей с дох</w:t>
            </w:r>
            <w:r w:rsidRPr="00FB610C">
              <w:rPr>
                <w:rFonts w:ascii="Arial" w:hAnsi="Arial" w:cs="Arial"/>
                <w:snapToGrid w:val="0"/>
                <w:sz w:val="14"/>
                <w:szCs w:val="14"/>
              </w:rPr>
              <w:t>о</w:t>
            </w:r>
            <w:r w:rsidRPr="00FB610C">
              <w:rPr>
                <w:rFonts w:ascii="Arial" w:hAnsi="Arial" w:cs="Arial"/>
                <w:snapToGrid w:val="0"/>
                <w:sz w:val="14"/>
                <w:szCs w:val="14"/>
              </w:rPr>
              <w:t>дов, полученных физическими лицами, являющимися иностранными гражданами, ос</w:t>
            </w:r>
            <w:r w:rsidRPr="00FB610C">
              <w:rPr>
                <w:rFonts w:ascii="Arial" w:hAnsi="Arial" w:cs="Arial"/>
                <w:snapToGrid w:val="0"/>
                <w:sz w:val="14"/>
                <w:szCs w:val="14"/>
              </w:rPr>
              <w:t>у</w:t>
            </w:r>
            <w:r w:rsidRPr="00FB610C">
              <w:rPr>
                <w:rFonts w:ascii="Arial" w:hAnsi="Arial" w:cs="Arial"/>
                <w:snapToGrid w:val="0"/>
                <w:sz w:val="14"/>
                <w:szCs w:val="14"/>
              </w:rPr>
              <w:t>ществляющими трудовую деятельность по найму у физических лиц на основании п</w:t>
            </w:r>
            <w:r w:rsidRPr="00FB610C">
              <w:rPr>
                <w:rFonts w:ascii="Arial" w:hAnsi="Arial" w:cs="Arial"/>
                <w:snapToGrid w:val="0"/>
                <w:sz w:val="14"/>
                <w:szCs w:val="14"/>
              </w:rPr>
              <w:t>а</w:t>
            </w:r>
            <w:r w:rsidRPr="00FB610C">
              <w:rPr>
                <w:rFonts w:ascii="Arial" w:hAnsi="Arial" w:cs="Arial"/>
                <w:snapToGrid w:val="0"/>
                <w:sz w:val="14"/>
                <w:szCs w:val="14"/>
              </w:rPr>
              <w:t xml:space="preserve">тента в соответствии со статёй </w:t>
            </w:r>
            <w:r w:rsidRPr="00FB610C">
              <w:rPr>
                <w:rFonts w:ascii="Arial" w:hAnsi="Arial" w:cs="Arial"/>
                <w:color w:val="000000"/>
                <w:sz w:val="14"/>
                <w:szCs w:val="14"/>
              </w:rPr>
              <w:t>227</w:t>
            </w:r>
            <w:r w:rsidRPr="00FB610C">
              <w:rPr>
                <w:rFonts w:ascii="Arial" w:hAnsi="Arial" w:cs="Arial"/>
                <w:color w:val="000000"/>
                <w:sz w:val="14"/>
                <w:szCs w:val="14"/>
                <w:vertAlign w:val="superscript"/>
              </w:rPr>
              <w:t xml:space="preserve">1 </w:t>
            </w:r>
            <w:r w:rsidRPr="00FB610C">
              <w:rPr>
                <w:rFonts w:ascii="Arial" w:hAnsi="Arial" w:cs="Arial"/>
                <w:snapToGrid w:val="0"/>
                <w:sz w:val="14"/>
                <w:szCs w:val="14"/>
              </w:rPr>
              <w:t xml:space="preserve">Налогового </w:t>
            </w:r>
            <w:r w:rsidRPr="00FB610C">
              <w:rPr>
                <w:rFonts w:ascii="Arial" w:hAnsi="Arial" w:cs="Arial"/>
                <w:color w:val="000000"/>
                <w:sz w:val="14"/>
                <w:szCs w:val="14"/>
              </w:rPr>
              <w:t>к</w:t>
            </w:r>
            <w:r w:rsidRPr="00FB610C">
              <w:rPr>
                <w:rFonts w:ascii="Arial" w:hAnsi="Arial" w:cs="Arial"/>
                <w:color w:val="000000"/>
                <w:sz w:val="14"/>
                <w:szCs w:val="14"/>
              </w:rPr>
              <w:t>о</w:t>
            </w:r>
            <w:r w:rsidRPr="00FB610C">
              <w:rPr>
                <w:rFonts w:ascii="Arial" w:hAnsi="Arial" w:cs="Arial"/>
                <w:color w:val="000000"/>
                <w:sz w:val="14"/>
                <w:szCs w:val="14"/>
              </w:rPr>
              <w:t>декса Российской Федерации</w:t>
            </w:r>
          </w:p>
        </w:tc>
        <w:tc>
          <w:tcPr>
            <w:tcW w:w="1276" w:type="dxa"/>
            <w:tcMar>
              <w:left w:w="28" w:type="dxa"/>
              <w:right w:w="28" w:type="dxa"/>
            </w:tcMar>
            <w:vAlign w:val="bottom"/>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15</w:t>
            </w: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15</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spacing w:beforeLines="40"/>
              <w:jc w:val="center"/>
              <w:rPr>
                <w:rFonts w:ascii="Arial" w:hAnsi="Arial" w:cs="Arial"/>
                <w:b/>
                <w:bCs/>
                <w:color w:val="000000"/>
                <w:sz w:val="14"/>
                <w:szCs w:val="14"/>
              </w:rPr>
            </w:pPr>
            <w:r w:rsidRPr="00FB610C">
              <w:rPr>
                <w:rFonts w:ascii="Arial" w:hAnsi="Arial" w:cs="Arial"/>
                <w:b/>
                <w:bCs/>
                <w:color w:val="000000"/>
                <w:sz w:val="14"/>
                <w:szCs w:val="14"/>
              </w:rPr>
              <w:t>1 03 00000 00 0000 000</w:t>
            </w:r>
          </w:p>
        </w:tc>
        <w:tc>
          <w:tcPr>
            <w:tcW w:w="6095" w:type="dxa"/>
            <w:tcMar>
              <w:left w:w="28" w:type="dxa"/>
              <w:right w:w="28" w:type="dxa"/>
            </w:tcMar>
          </w:tcPr>
          <w:p w:rsidR="00A61AB7" w:rsidRPr="00FB610C" w:rsidRDefault="00A61AB7" w:rsidP="00A61AB7">
            <w:pPr>
              <w:spacing w:beforeLines="40"/>
              <w:ind w:left="57" w:right="137"/>
              <w:rPr>
                <w:rFonts w:ascii="Arial" w:hAnsi="Arial" w:cs="Arial"/>
                <w:b/>
                <w:bCs/>
                <w:sz w:val="14"/>
                <w:szCs w:val="14"/>
              </w:rPr>
            </w:pPr>
            <w:r w:rsidRPr="00FB610C">
              <w:rPr>
                <w:rFonts w:ascii="Arial" w:hAnsi="Arial" w:cs="Arial"/>
                <w:b/>
                <w:color w:val="000000"/>
                <w:sz w:val="14"/>
                <w:szCs w:val="14"/>
              </w:rPr>
              <w:t>НАЛОГИ НА ТОВАРЫ (РАБОТЫ, УСЛУГИ), РЕАЛИЗУЕМЫЕ НА ТЕРРИТОРИИ РО</w:t>
            </w:r>
            <w:r w:rsidRPr="00FB610C">
              <w:rPr>
                <w:rFonts w:ascii="Arial" w:hAnsi="Arial" w:cs="Arial"/>
                <w:b/>
                <w:color w:val="000000"/>
                <w:sz w:val="14"/>
                <w:szCs w:val="14"/>
              </w:rPr>
              <w:t>С</w:t>
            </w:r>
            <w:r w:rsidRPr="00FB610C">
              <w:rPr>
                <w:rFonts w:ascii="Arial" w:hAnsi="Arial" w:cs="Arial"/>
                <w:b/>
                <w:color w:val="000000"/>
                <w:sz w:val="14"/>
                <w:szCs w:val="14"/>
              </w:rPr>
              <w:t>СИЙСКОЙ ФЕДЕРАЦИИ</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0,2599</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spacing w:beforeLines="40"/>
              <w:jc w:val="center"/>
              <w:rPr>
                <w:rFonts w:ascii="Arial" w:hAnsi="Arial" w:cs="Arial"/>
                <w:bCs/>
                <w:color w:val="000000"/>
                <w:sz w:val="14"/>
                <w:szCs w:val="14"/>
              </w:rPr>
            </w:pPr>
            <w:r w:rsidRPr="00FB610C">
              <w:rPr>
                <w:rFonts w:ascii="Arial" w:hAnsi="Arial" w:cs="Arial"/>
                <w:bCs/>
                <w:color w:val="000000"/>
                <w:sz w:val="14"/>
                <w:szCs w:val="14"/>
              </w:rPr>
              <w:t>1 03 02230 01 0000 110</w:t>
            </w:r>
          </w:p>
        </w:tc>
        <w:tc>
          <w:tcPr>
            <w:tcW w:w="6095" w:type="dxa"/>
            <w:tcMar>
              <w:left w:w="28" w:type="dxa"/>
              <w:right w:w="28" w:type="dxa"/>
            </w:tcMar>
          </w:tcPr>
          <w:p w:rsidR="00A61AB7" w:rsidRPr="00FB610C" w:rsidRDefault="00A61AB7" w:rsidP="00A61AB7">
            <w:pPr>
              <w:spacing w:beforeLines="40"/>
              <w:ind w:left="57" w:right="137"/>
              <w:rPr>
                <w:rFonts w:ascii="Arial" w:hAnsi="Arial" w:cs="Arial"/>
                <w:bCs/>
                <w:sz w:val="14"/>
                <w:szCs w:val="14"/>
              </w:rPr>
            </w:pPr>
            <w:r w:rsidRPr="00FB610C">
              <w:rPr>
                <w:rFonts w:ascii="Arial" w:hAnsi="Arial" w:cs="Arial"/>
                <w:bCs/>
                <w:sz w:val="14"/>
                <w:szCs w:val="14"/>
              </w:rPr>
              <w:t>Доходы от уплаты акцизов на дизельное топливо, подлежащие распредел</w:t>
            </w:r>
            <w:r w:rsidRPr="00FB610C">
              <w:rPr>
                <w:rFonts w:ascii="Arial" w:hAnsi="Arial" w:cs="Arial"/>
                <w:bCs/>
                <w:sz w:val="14"/>
                <w:szCs w:val="14"/>
              </w:rPr>
              <w:t>е</w:t>
            </w:r>
            <w:r w:rsidRPr="00FB610C">
              <w:rPr>
                <w:rFonts w:ascii="Arial" w:hAnsi="Arial" w:cs="Arial"/>
                <w:bCs/>
                <w:sz w:val="14"/>
                <w:szCs w:val="14"/>
              </w:rPr>
              <w:t>нию между бюджетами субъектов Российской Федерации и местными бюджетами с учётом уст</w:t>
            </w:r>
            <w:r w:rsidRPr="00FB610C">
              <w:rPr>
                <w:rFonts w:ascii="Arial" w:hAnsi="Arial" w:cs="Arial"/>
                <w:bCs/>
                <w:sz w:val="14"/>
                <w:szCs w:val="14"/>
              </w:rPr>
              <w:t>а</w:t>
            </w:r>
            <w:r w:rsidRPr="00FB610C">
              <w:rPr>
                <w:rFonts w:ascii="Arial" w:hAnsi="Arial" w:cs="Arial"/>
                <w:bCs/>
                <w:sz w:val="14"/>
                <w:szCs w:val="14"/>
              </w:rPr>
              <w:t>новленных дифференцированных нормативов отчисл</w:t>
            </w:r>
            <w:r w:rsidRPr="00FB610C">
              <w:rPr>
                <w:rFonts w:ascii="Arial" w:hAnsi="Arial" w:cs="Arial"/>
                <w:bCs/>
                <w:sz w:val="14"/>
                <w:szCs w:val="14"/>
              </w:rPr>
              <w:t>е</w:t>
            </w:r>
            <w:r w:rsidRPr="00FB610C">
              <w:rPr>
                <w:rFonts w:ascii="Arial" w:hAnsi="Arial" w:cs="Arial"/>
                <w:bCs/>
                <w:sz w:val="14"/>
                <w:szCs w:val="14"/>
              </w:rPr>
              <w:t>ний в местные бюджеты</w:t>
            </w:r>
          </w:p>
        </w:tc>
        <w:tc>
          <w:tcPr>
            <w:tcW w:w="1276" w:type="dxa"/>
            <w:tcMar>
              <w:left w:w="28" w:type="dxa"/>
              <w:right w:w="28" w:type="dxa"/>
            </w:tcMar>
            <w:vAlign w:val="center"/>
          </w:tcPr>
          <w:p w:rsidR="00A61AB7" w:rsidRPr="00FB610C" w:rsidRDefault="00A61AB7" w:rsidP="00A61AB7">
            <w:pPr>
              <w:jc w:val="center"/>
              <w:rPr>
                <w:rFonts w:ascii="Arial" w:hAnsi="Arial" w:cs="Arial"/>
                <w:sz w:val="14"/>
                <w:szCs w:val="14"/>
              </w:rPr>
            </w:pPr>
            <w:r w:rsidRPr="00FB610C">
              <w:rPr>
                <w:rFonts w:ascii="Arial" w:hAnsi="Arial" w:cs="Arial"/>
                <w:bCs/>
                <w:sz w:val="14"/>
                <w:szCs w:val="14"/>
              </w:rPr>
              <w:t>0,2599</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spacing w:beforeLines="40"/>
              <w:jc w:val="center"/>
              <w:rPr>
                <w:rFonts w:ascii="Arial" w:hAnsi="Arial" w:cs="Arial"/>
                <w:b/>
                <w:bCs/>
                <w:color w:val="000000"/>
                <w:sz w:val="14"/>
                <w:szCs w:val="14"/>
              </w:rPr>
            </w:pPr>
            <w:r w:rsidRPr="00FB610C">
              <w:rPr>
                <w:rFonts w:ascii="Arial" w:hAnsi="Arial" w:cs="Arial"/>
                <w:bCs/>
                <w:color w:val="000000"/>
                <w:sz w:val="14"/>
                <w:szCs w:val="14"/>
              </w:rPr>
              <w:t>1 03 02240 01 0000 110</w:t>
            </w:r>
          </w:p>
        </w:tc>
        <w:tc>
          <w:tcPr>
            <w:tcW w:w="6095" w:type="dxa"/>
            <w:tcMar>
              <w:left w:w="28" w:type="dxa"/>
              <w:right w:w="28" w:type="dxa"/>
            </w:tcMar>
          </w:tcPr>
          <w:p w:rsidR="00A61AB7" w:rsidRPr="00FB610C" w:rsidRDefault="00A61AB7" w:rsidP="00A61AB7">
            <w:pPr>
              <w:spacing w:beforeLines="40"/>
              <w:ind w:left="57" w:right="137"/>
              <w:rPr>
                <w:rFonts w:ascii="Arial" w:hAnsi="Arial" w:cs="Arial"/>
                <w:bCs/>
                <w:sz w:val="14"/>
                <w:szCs w:val="14"/>
              </w:rPr>
            </w:pPr>
            <w:r w:rsidRPr="00FB610C">
              <w:rPr>
                <w:rFonts w:ascii="Arial" w:hAnsi="Arial" w:cs="Arial"/>
                <w:bCs/>
                <w:sz w:val="14"/>
                <w:szCs w:val="14"/>
              </w:rPr>
              <w:t>Доходы от уплаты акцизов на моторные масла для дизельных и (или) карб</w:t>
            </w:r>
            <w:r w:rsidRPr="00FB610C">
              <w:rPr>
                <w:rFonts w:ascii="Arial" w:hAnsi="Arial" w:cs="Arial"/>
                <w:bCs/>
                <w:sz w:val="14"/>
                <w:szCs w:val="14"/>
              </w:rPr>
              <w:t>ю</w:t>
            </w:r>
            <w:r w:rsidRPr="00FB610C">
              <w:rPr>
                <w:rFonts w:ascii="Arial" w:hAnsi="Arial" w:cs="Arial"/>
                <w:bCs/>
                <w:sz w:val="14"/>
                <w:szCs w:val="14"/>
              </w:rPr>
              <w:t>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w:t>
            </w:r>
            <w:r w:rsidRPr="00FB610C">
              <w:rPr>
                <w:rFonts w:ascii="Arial" w:hAnsi="Arial" w:cs="Arial"/>
                <w:bCs/>
                <w:sz w:val="14"/>
                <w:szCs w:val="14"/>
              </w:rPr>
              <w:t>и</w:t>
            </w:r>
            <w:r w:rsidRPr="00FB610C">
              <w:rPr>
                <w:rFonts w:ascii="Arial" w:hAnsi="Arial" w:cs="Arial"/>
                <w:bCs/>
                <w:sz w:val="14"/>
                <w:szCs w:val="14"/>
              </w:rPr>
              <w:t>рованных нормативов отчислений в местные бюджеты</w:t>
            </w:r>
          </w:p>
        </w:tc>
        <w:tc>
          <w:tcPr>
            <w:tcW w:w="1276" w:type="dxa"/>
            <w:tcMar>
              <w:left w:w="28" w:type="dxa"/>
              <w:right w:w="28" w:type="dxa"/>
            </w:tcMar>
            <w:vAlign w:val="center"/>
          </w:tcPr>
          <w:p w:rsidR="00A61AB7" w:rsidRPr="00FB610C" w:rsidRDefault="00A61AB7" w:rsidP="00A61AB7">
            <w:pPr>
              <w:jc w:val="center"/>
              <w:rPr>
                <w:rFonts w:ascii="Arial" w:hAnsi="Arial" w:cs="Arial"/>
                <w:sz w:val="14"/>
                <w:szCs w:val="14"/>
              </w:rPr>
            </w:pPr>
            <w:r w:rsidRPr="00FB610C">
              <w:rPr>
                <w:rFonts w:ascii="Arial" w:hAnsi="Arial" w:cs="Arial"/>
                <w:bCs/>
                <w:sz w:val="14"/>
                <w:szCs w:val="14"/>
              </w:rPr>
              <w:t>0,2599</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spacing w:beforeLines="40"/>
              <w:jc w:val="center"/>
              <w:rPr>
                <w:rFonts w:ascii="Arial" w:hAnsi="Arial" w:cs="Arial"/>
                <w:b/>
                <w:bCs/>
                <w:color w:val="000000"/>
                <w:sz w:val="14"/>
                <w:szCs w:val="14"/>
              </w:rPr>
            </w:pPr>
            <w:r w:rsidRPr="00FB610C">
              <w:rPr>
                <w:rFonts w:ascii="Arial" w:hAnsi="Arial" w:cs="Arial"/>
                <w:bCs/>
                <w:color w:val="000000"/>
                <w:sz w:val="14"/>
                <w:szCs w:val="14"/>
              </w:rPr>
              <w:t>1 03 02250 01 0000 110</w:t>
            </w:r>
          </w:p>
        </w:tc>
        <w:tc>
          <w:tcPr>
            <w:tcW w:w="6095" w:type="dxa"/>
            <w:tcMar>
              <w:left w:w="28" w:type="dxa"/>
              <w:right w:w="28" w:type="dxa"/>
            </w:tcMar>
          </w:tcPr>
          <w:p w:rsidR="00A61AB7" w:rsidRPr="00FB610C" w:rsidRDefault="00A61AB7" w:rsidP="00A61AB7">
            <w:pPr>
              <w:spacing w:beforeLines="40"/>
              <w:ind w:left="57" w:right="137"/>
              <w:rPr>
                <w:rFonts w:ascii="Arial" w:hAnsi="Arial" w:cs="Arial"/>
                <w:bCs/>
                <w:sz w:val="14"/>
                <w:szCs w:val="14"/>
              </w:rPr>
            </w:pPr>
            <w:r w:rsidRPr="00FB610C">
              <w:rPr>
                <w:rFonts w:ascii="Arial" w:hAnsi="Arial" w:cs="Arial"/>
                <w:bCs/>
                <w:sz w:val="14"/>
                <w:szCs w:val="14"/>
              </w:rPr>
              <w:t>Доходы от уплаты акцизов на автомобильный бензин, подлежащие распределению м</w:t>
            </w:r>
            <w:r w:rsidRPr="00FB610C">
              <w:rPr>
                <w:rFonts w:ascii="Arial" w:hAnsi="Arial" w:cs="Arial"/>
                <w:bCs/>
                <w:sz w:val="14"/>
                <w:szCs w:val="14"/>
              </w:rPr>
              <w:t>е</w:t>
            </w:r>
            <w:r w:rsidRPr="00FB610C">
              <w:rPr>
                <w:rFonts w:ascii="Arial" w:hAnsi="Arial" w:cs="Arial"/>
                <w:bCs/>
                <w:sz w:val="14"/>
                <w:szCs w:val="14"/>
              </w:rPr>
              <w:t>жду бюджетами субъектов Российской Федерации и местными бюджетами с учётом установленных дифференцированных нормативов отчисл</w:t>
            </w:r>
            <w:r w:rsidRPr="00FB610C">
              <w:rPr>
                <w:rFonts w:ascii="Arial" w:hAnsi="Arial" w:cs="Arial"/>
                <w:bCs/>
                <w:sz w:val="14"/>
                <w:szCs w:val="14"/>
              </w:rPr>
              <w:t>е</w:t>
            </w:r>
            <w:r w:rsidRPr="00FB610C">
              <w:rPr>
                <w:rFonts w:ascii="Arial" w:hAnsi="Arial" w:cs="Arial"/>
                <w:bCs/>
                <w:sz w:val="14"/>
                <w:szCs w:val="14"/>
              </w:rPr>
              <w:t>ний в местные бюджеты</w:t>
            </w:r>
          </w:p>
        </w:tc>
        <w:tc>
          <w:tcPr>
            <w:tcW w:w="1276" w:type="dxa"/>
            <w:tcMar>
              <w:left w:w="28" w:type="dxa"/>
              <w:right w:w="28" w:type="dxa"/>
            </w:tcMar>
            <w:vAlign w:val="center"/>
          </w:tcPr>
          <w:p w:rsidR="00A61AB7" w:rsidRPr="00FB610C" w:rsidRDefault="00A61AB7" w:rsidP="00A61AB7">
            <w:pPr>
              <w:jc w:val="center"/>
              <w:rPr>
                <w:rFonts w:ascii="Arial" w:hAnsi="Arial" w:cs="Arial"/>
                <w:sz w:val="14"/>
                <w:szCs w:val="14"/>
              </w:rPr>
            </w:pPr>
            <w:r w:rsidRPr="00FB610C">
              <w:rPr>
                <w:rFonts w:ascii="Arial" w:hAnsi="Arial" w:cs="Arial"/>
                <w:bCs/>
                <w:sz w:val="14"/>
                <w:szCs w:val="14"/>
              </w:rPr>
              <w:t>0,2599</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spacing w:beforeLines="40"/>
              <w:jc w:val="center"/>
              <w:rPr>
                <w:rFonts w:ascii="Arial" w:hAnsi="Arial" w:cs="Arial"/>
                <w:b/>
                <w:bCs/>
                <w:color w:val="000000"/>
                <w:sz w:val="14"/>
                <w:szCs w:val="14"/>
              </w:rPr>
            </w:pPr>
            <w:r w:rsidRPr="00FB610C">
              <w:rPr>
                <w:rFonts w:ascii="Arial" w:hAnsi="Arial" w:cs="Arial"/>
                <w:bCs/>
                <w:color w:val="000000"/>
                <w:sz w:val="14"/>
                <w:szCs w:val="14"/>
              </w:rPr>
              <w:t>1 03 02260 01 0000 110</w:t>
            </w:r>
          </w:p>
        </w:tc>
        <w:tc>
          <w:tcPr>
            <w:tcW w:w="6095" w:type="dxa"/>
            <w:tcMar>
              <w:left w:w="28" w:type="dxa"/>
              <w:right w:w="28" w:type="dxa"/>
            </w:tcMar>
          </w:tcPr>
          <w:p w:rsidR="00A61AB7" w:rsidRPr="00FB610C" w:rsidRDefault="00A61AB7" w:rsidP="00A61AB7">
            <w:pPr>
              <w:spacing w:beforeLines="40"/>
              <w:ind w:left="57" w:right="137"/>
              <w:rPr>
                <w:rFonts w:ascii="Arial" w:hAnsi="Arial" w:cs="Arial"/>
                <w:bCs/>
                <w:sz w:val="14"/>
                <w:szCs w:val="14"/>
              </w:rPr>
            </w:pPr>
            <w:r w:rsidRPr="00FB610C">
              <w:rPr>
                <w:rFonts w:ascii="Arial" w:hAnsi="Arial" w:cs="Arial"/>
                <w:bCs/>
                <w:sz w:val="14"/>
                <w:szCs w:val="14"/>
              </w:rPr>
              <w:t>Доходы от уплаты акцизов на прямогонный  бензин, подлежащие распределению м</w:t>
            </w:r>
            <w:r w:rsidRPr="00FB610C">
              <w:rPr>
                <w:rFonts w:ascii="Arial" w:hAnsi="Arial" w:cs="Arial"/>
                <w:bCs/>
                <w:sz w:val="14"/>
                <w:szCs w:val="14"/>
              </w:rPr>
              <w:t>е</w:t>
            </w:r>
            <w:r w:rsidRPr="00FB610C">
              <w:rPr>
                <w:rFonts w:ascii="Arial" w:hAnsi="Arial" w:cs="Arial"/>
                <w:bCs/>
                <w:sz w:val="14"/>
                <w:szCs w:val="14"/>
              </w:rPr>
              <w:t>жду бюджетами субъектов Российской Федерации и местными бюджетами с учётом уст</w:t>
            </w:r>
            <w:r w:rsidRPr="00FB610C">
              <w:rPr>
                <w:rFonts w:ascii="Arial" w:hAnsi="Arial" w:cs="Arial"/>
                <w:bCs/>
                <w:sz w:val="14"/>
                <w:szCs w:val="14"/>
              </w:rPr>
              <w:t>а</w:t>
            </w:r>
            <w:r w:rsidRPr="00FB610C">
              <w:rPr>
                <w:rFonts w:ascii="Arial" w:hAnsi="Arial" w:cs="Arial"/>
                <w:bCs/>
                <w:sz w:val="14"/>
                <w:szCs w:val="14"/>
              </w:rPr>
              <w:t>новленных дифференцированных нормативов отчисл</w:t>
            </w:r>
            <w:r w:rsidRPr="00FB610C">
              <w:rPr>
                <w:rFonts w:ascii="Arial" w:hAnsi="Arial" w:cs="Arial"/>
                <w:bCs/>
                <w:sz w:val="14"/>
                <w:szCs w:val="14"/>
              </w:rPr>
              <w:t>е</w:t>
            </w:r>
            <w:r w:rsidRPr="00FB610C">
              <w:rPr>
                <w:rFonts w:ascii="Arial" w:hAnsi="Arial" w:cs="Arial"/>
                <w:bCs/>
                <w:sz w:val="14"/>
                <w:szCs w:val="14"/>
              </w:rPr>
              <w:t>ний в местные бюджеты</w:t>
            </w:r>
          </w:p>
        </w:tc>
        <w:tc>
          <w:tcPr>
            <w:tcW w:w="1276" w:type="dxa"/>
            <w:tcMar>
              <w:left w:w="28" w:type="dxa"/>
              <w:right w:w="28" w:type="dxa"/>
            </w:tcMar>
            <w:vAlign w:val="center"/>
          </w:tcPr>
          <w:p w:rsidR="00A61AB7" w:rsidRPr="00FB610C" w:rsidRDefault="00A61AB7" w:rsidP="00A61AB7">
            <w:pPr>
              <w:jc w:val="center"/>
              <w:rPr>
                <w:rFonts w:ascii="Arial" w:hAnsi="Arial" w:cs="Arial"/>
                <w:sz w:val="14"/>
                <w:szCs w:val="14"/>
              </w:rPr>
            </w:pPr>
            <w:r w:rsidRPr="00FB610C">
              <w:rPr>
                <w:rFonts w:ascii="Arial" w:hAnsi="Arial" w:cs="Arial"/>
                <w:bCs/>
                <w:sz w:val="14"/>
                <w:szCs w:val="14"/>
              </w:rPr>
              <w:t>0,2599</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color w:val="000000"/>
                <w:sz w:val="14"/>
                <w:szCs w:val="14"/>
              </w:rPr>
            </w:pPr>
            <w:r w:rsidRPr="00FB610C">
              <w:rPr>
                <w:rFonts w:ascii="Arial" w:hAnsi="Arial" w:cs="Arial"/>
                <w:b/>
                <w:color w:val="000000"/>
                <w:sz w:val="14"/>
                <w:szCs w:val="14"/>
              </w:rPr>
              <w:t>1 05 00000 00 0000 000</w:t>
            </w:r>
          </w:p>
        </w:tc>
        <w:tc>
          <w:tcPr>
            <w:tcW w:w="6095" w:type="dxa"/>
            <w:tcMar>
              <w:left w:w="28" w:type="dxa"/>
              <w:right w:w="28" w:type="dxa"/>
            </w:tcMar>
          </w:tcPr>
          <w:p w:rsidR="00A61AB7" w:rsidRPr="00FB610C" w:rsidRDefault="00A61AB7" w:rsidP="00A61AB7">
            <w:pPr>
              <w:ind w:left="57" w:right="137"/>
              <w:jc w:val="both"/>
              <w:rPr>
                <w:rFonts w:ascii="Arial" w:hAnsi="Arial" w:cs="Arial"/>
                <w:b/>
                <w:color w:val="000000"/>
                <w:sz w:val="14"/>
                <w:szCs w:val="14"/>
              </w:rPr>
            </w:pPr>
            <w:r w:rsidRPr="00FB610C">
              <w:rPr>
                <w:rFonts w:ascii="Arial" w:hAnsi="Arial" w:cs="Arial"/>
                <w:b/>
                <w:color w:val="000000"/>
                <w:sz w:val="14"/>
                <w:szCs w:val="14"/>
              </w:rPr>
              <w:t>Налоги на совокупный доход</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1 05 01000 00 0000 110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
                <w:bCs/>
                <w:color w:val="000000"/>
                <w:sz w:val="14"/>
                <w:szCs w:val="14"/>
              </w:rPr>
            </w:pPr>
            <w:r w:rsidRPr="00FB610C">
              <w:rPr>
                <w:rFonts w:ascii="Arial" w:hAnsi="Arial" w:cs="Arial"/>
                <w:b/>
                <w:bCs/>
                <w:color w:val="000000"/>
                <w:sz w:val="14"/>
                <w:szCs w:val="14"/>
              </w:rPr>
              <w:t>Налог, взимаемый в связи с применением упрощенной системы налогооблож</w:t>
            </w:r>
            <w:r w:rsidRPr="00FB610C">
              <w:rPr>
                <w:rFonts w:ascii="Arial" w:hAnsi="Arial" w:cs="Arial"/>
                <w:b/>
                <w:bCs/>
                <w:color w:val="000000"/>
                <w:sz w:val="14"/>
                <w:szCs w:val="14"/>
              </w:rPr>
              <w:t>е</w:t>
            </w:r>
            <w:r w:rsidRPr="00FB610C">
              <w:rPr>
                <w:rFonts w:ascii="Arial" w:hAnsi="Arial" w:cs="Arial"/>
                <w:b/>
                <w:bCs/>
                <w:color w:val="000000"/>
                <w:sz w:val="14"/>
                <w:szCs w:val="14"/>
              </w:rPr>
              <w:t>ния</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70</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1 05 01010 01 0000 110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Cs/>
                <w:color w:val="000000"/>
                <w:sz w:val="14"/>
                <w:szCs w:val="14"/>
              </w:rPr>
            </w:pPr>
            <w:r w:rsidRPr="00FB610C">
              <w:rPr>
                <w:rFonts w:ascii="Arial" w:hAnsi="Arial" w:cs="Arial"/>
                <w:bCs/>
                <w:color w:val="000000"/>
                <w:sz w:val="14"/>
                <w:szCs w:val="14"/>
              </w:rPr>
              <w:t>Налог, взимаемый с налогоплательщиков, выбравших в качестве объекта налогообл</w:t>
            </w:r>
            <w:r w:rsidRPr="00FB610C">
              <w:rPr>
                <w:rFonts w:ascii="Arial" w:hAnsi="Arial" w:cs="Arial"/>
                <w:bCs/>
                <w:color w:val="000000"/>
                <w:sz w:val="14"/>
                <w:szCs w:val="14"/>
              </w:rPr>
              <w:t>о</w:t>
            </w:r>
            <w:r w:rsidRPr="00FB610C">
              <w:rPr>
                <w:rFonts w:ascii="Arial" w:hAnsi="Arial" w:cs="Arial"/>
                <w:bCs/>
                <w:color w:val="000000"/>
                <w:sz w:val="14"/>
                <w:szCs w:val="14"/>
              </w:rPr>
              <w:t>жения доходы</w:t>
            </w:r>
          </w:p>
        </w:tc>
        <w:tc>
          <w:tcPr>
            <w:tcW w:w="1276"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r w:rsidRPr="00FB610C">
              <w:rPr>
                <w:rFonts w:ascii="Arial" w:hAnsi="Arial" w:cs="Arial"/>
                <w:bCs/>
                <w:sz w:val="14"/>
                <w:szCs w:val="14"/>
              </w:rPr>
              <w:t>70</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1 05 01020 01 0000 110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Cs/>
                <w:color w:val="000000"/>
                <w:sz w:val="14"/>
                <w:szCs w:val="14"/>
              </w:rPr>
            </w:pPr>
            <w:r w:rsidRPr="00FB610C">
              <w:rPr>
                <w:rFonts w:ascii="Arial" w:hAnsi="Arial" w:cs="Arial"/>
                <w:bCs/>
                <w:color w:val="000000"/>
                <w:sz w:val="14"/>
                <w:szCs w:val="14"/>
              </w:rPr>
              <w:t>Налог, взимаемый с налогоплательщиков, выбравших в качестве объекта налогообл</w:t>
            </w:r>
            <w:r w:rsidRPr="00FB610C">
              <w:rPr>
                <w:rFonts w:ascii="Arial" w:hAnsi="Arial" w:cs="Arial"/>
                <w:bCs/>
                <w:color w:val="000000"/>
                <w:sz w:val="14"/>
                <w:szCs w:val="14"/>
              </w:rPr>
              <w:t>о</w:t>
            </w:r>
            <w:r w:rsidRPr="00FB610C">
              <w:rPr>
                <w:rFonts w:ascii="Arial" w:hAnsi="Arial" w:cs="Arial"/>
                <w:bCs/>
                <w:color w:val="000000"/>
                <w:sz w:val="14"/>
                <w:szCs w:val="14"/>
              </w:rPr>
              <w:t>жения доходы, уменьшенные на величину расходов</w:t>
            </w:r>
          </w:p>
        </w:tc>
        <w:tc>
          <w:tcPr>
            <w:tcW w:w="1276"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r w:rsidRPr="00FB610C">
              <w:rPr>
                <w:rFonts w:ascii="Arial" w:hAnsi="Arial" w:cs="Arial"/>
                <w:bCs/>
                <w:sz w:val="14"/>
                <w:szCs w:val="14"/>
              </w:rPr>
              <w:t>70</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1 05 02010 02 0000 110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
                <w:bCs/>
                <w:color w:val="000000"/>
                <w:sz w:val="14"/>
                <w:szCs w:val="14"/>
              </w:rPr>
            </w:pPr>
            <w:r w:rsidRPr="00FB610C">
              <w:rPr>
                <w:rFonts w:ascii="Arial" w:hAnsi="Arial" w:cs="Arial"/>
                <w:b/>
                <w:bCs/>
                <w:color w:val="000000"/>
                <w:sz w:val="14"/>
                <w:szCs w:val="14"/>
              </w:rPr>
              <w:t>Единый налог на вмененный доход для отдельных видов деятельности</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100,0</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Cs/>
                <w:color w:val="000000"/>
                <w:sz w:val="14"/>
                <w:szCs w:val="14"/>
              </w:rPr>
            </w:pPr>
            <w:r w:rsidRPr="00FB610C">
              <w:rPr>
                <w:rFonts w:ascii="Arial" w:hAnsi="Arial" w:cs="Arial"/>
                <w:b/>
                <w:bCs/>
                <w:color w:val="000000"/>
                <w:sz w:val="14"/>
                <w:szCs w:val="14"/>
              </w:rPr>
              <w:t>1 05 02020 02 0000 110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
                <w:bCs/>
                <w:color w:val="000000"/>
                <w:sz w:val="14"/>
                <w:szCs w:val="14"/>
              </w:rPr>
            </w:pPr>
            <w:r w:rsidRPr="00FB610C">
              <w:rPr>
                <w:rFonts w:ascii="Arial" w:hAnsi="Arial" w:cs="Arial"/>
                <w:b/>
                <w:bCs/>
                <w:color w:val="000000"/>
                <w:sz w:val="14"/>
                <w:szCs w:val="14"/>
              </w:rPr>
              <w:t>Единый налог  на вмененный доход для отдельных видов деятельности (за нал</w:t>
            </w:r>
            <w:r w:rsidRPr="00FB610C">
              <w:rPr>
                <w:rFonts w:ascii="Arial" w:hAnsi="Arial" w:cs="Arial"/>
                <w:b/>
                <w:bCs/>
                <w:color w:val="000000"/>
                <w:sz w:val="14"/>
                <w:szCs w:val="14"/>
              </w:rPr>
              <w:t>о</w:t>
            </w:r>
            <w:r w:rsidRPr="00FB610C">
              <w:rPr>
                <w:rFonts w:ascii="Arial" w:hAnsi="Arial" w:cs="Arial"/>
                <w:b/>
                <w:bCs/>
                <w:color w:val="000000"/>
                <w:sz w:val="14"/>
                <w:szCs w:val="14"/>
              </w:rPr>
              <w:t>говые периоды, истекшие до 1 января 2011 года.</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90,0</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Cs/>
                <w:color w:val="000000"/>
                <w:sz w:val="14"/>
                <w:szCs w:val="14"/>
              </w:rPr>
            </w:pPr>
            <w:r w:rsidRPr="00FB610C">
              <w:rPr>
                <w:rFonts w:ascii="Arial" w:hAnsi="Arial" w:cs="Arial"/>
                <w:b/>
                <w:bCs/>
                <w:color w:val="000000"/>
                <w:sz w:val="14"/>
                <w:szCs w:val="14"/>
              </w:rPr>
              <w:t>1 05 03010 01 0000 110</w:t>
            </w:r>
          </w:p>
        </w:tc>
        <w:tc>
          <w:tcPr>
            <w:tcW w:w="6095" w:type="dxa"/>
            <w:tcMar>
              <w:left w:w="28" w:type="dxa"/>
              <w:right w:w="28" w:type="dxa"/>
            </w:tcMar>
          </w:tcPr>
          <w:p w:rsidR="00A61AB7" w:rsidRPr="00FB610C" w:rsidRDefault="00A61AB7" w:rsidP="00A61AB7">
            <w:pPr>
              <w:pStyle w:val="6"/>
              <w:spacing w:before="0" w:after="0"/>
              <w:ind w:left="57" w:right="137"/>
              <w:jc w:val="both"/>
              <w:rPr>
                <w:rFonts w:ascii="Arial" w:hAnsi="Arial" w:cs="Arial"/>
                <w:sz w:val="14"/>
                <w:szCs w:val="14"/>
              </w:rPr>
            </w:pPr>
            <w:r w:rsidRPr="00FB610C">
              <w:rPr>
                <w:rFonts w:ascii="Arial" w:hAnsi="Arial" w:cs="Arial"/>
                <w:sz w:val="14"/>
                <w:szCs w:val="14"/>
              </w:rPr>
              <w:t>Единый сельскохозяйственный налог</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50</w:t>
            </w: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70</w:t>
            </w: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1 05 03020 01 0000 110</w:t>
            </w:r>
          </w:p>
        </w:tc>
        <w:tc>
          <w:tcPr>
            <w:tcW w:w="6095" w:type="dxa"/>
            <w:tcMar>
              <w:left w:w="28" w:type="dxa"/>
              <w:right w:w="28" w:type="dxa"/>
            </w:tcMar>
          </w:tcPr>
          <w:p w:rsidR="00A61AB7" w:rsidRPr="00FB610C" w:rsidRDefault="00A61AB7" w:rsidP="00A61AB7">
            <w:pPr>
              <w:pStyle w:val="6"/>
              <w:spacing w:before="0" w:after="0"/>
              <w:ind w:left="57" w:right="137"/>
              <w:jc w:val="both"/>
              <w:rPr>
                <w:rFonts w:ascii="Arial" w:hAnsi="Arial" w:cs="Arial"/>
                <w:sz w:val="14"/>
                <w:szCs w:val="14"/>
              </w:rPr>
            </w:pPr>
            <w:r w:rsidRPr="00FB610C">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30,0</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bCs/>
                <w:color w:val="000000"/>
                <w:sz w:val="14"/>
                <w:szCs w:val="14"/>
              </w:rPr>
            </w:pPr>
            <w:r w:rsidRPr="00FB610C">
              <w:rPr>
                <w:rFonts w:ascii="Arial" w:hAnsi="Arial" w:cs="Arial"/>
                <w:b/>
                <w:bCs/>
                <w:color w:val="000000"/>
                <w:sz w:val="14"/>
                <w:szCs w:val="14"/>
              </w:rPr>
              <w:t>1 05 04000 02 0000 110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
                <w:bCs/>
                <w:color w:val="000000"/>
                <w:sz w:val="14"/>
                <w:szCs w:val="14"/>
              </w:rPr>
            </w:pPr>
            <w:r w:rsidRPr="00FB610C">
              <w:rPr>
                <w:rFonts w:ascii="Arial" w:hAnsi="Arial" w:cs="Arial"/>
                <w:b/>
                <w:bCs/>
                <w:color w:val="000000"/>
                <w:sz w:val="14"/>
                <w:szCs w:val="14"/>
              </w:rPr>
              <w:t>Налог, взимаемый в связи с применением патентной  системы налог</w:t>
            </w:r>
            <w:r w:rsidRPr="00FB610C">
              <w:rPr>
                <w:rFonts w:ascii="Arial" w:hAnsi="Arial" w:cs="Arial"/>
                <w:b/>
                <w:bCs/>
                <w:color w:val="000000"/>
                <w:sz w:val="14"/>
                <w:szCs w:val="14"/>
              </w:rPr>
              <w:t>о</w:t>
            </w:r>
            <w:r w:rsidRPr="00FB610C">
              <w:rPr>
                <w:rFonts w:ascii="Arial" w:hAnsi="Arial" w:cs="Arial"/>
                <w:b/>
                <w:bCs/>
                <w:color w:val="000000"/>
                <w:sz w:val="14"/>
                <w:szCs w:val="14"/>
              </w:rPr>
              <w:t>обложения</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r w:rsidRPr="00FB610C">
              <w:rPr>
                <w:rFonts w:ascii="Arial" w:hAnsi="Arial" w:cs="Arial"/>
                <w:b/>
                <w:bCs/>
                <w:sz w:val="14"/>
                <w:szCs w:val="14"/>
              </w:rPr>
              <w:t>100,0</w:t>
            </w:r>
          </w:p>
        </w:tc>
        <w:tc>
          <w:tcPr>
            <w:tcW w:w="1417"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Cs/>
                <w:color w:val="000000"/>
                <w:sz w:val="14"/>
                <w:szCs w:val="14"/>
              </w:rPr>
            </w:pPr>
            <w:r w:rsidRPr="00FB610C">
              <w:rPr>
                <w:rFonts w:ascii="Arial" w:hAnsi="Arial" w:cs="Arial"/>
                <w:bCs/>
                <w:color w:val="000000"/>
                <w:sz w:val="14"/>
                <w:szCs w:val="14"/>
              </w:rPr>
              <w:t>1 05 04020 02 0000 110</w:t>
            </w:r>
          </w:p>
        </w:tc>
        <w:tc>
          <w:tcPr>
            <w:tcW w:w="6095" w:type="dxa"/>
            <w:tcMar>
              <w:left w:w="28" w:type="dxa"/>
              <w:right w:w="28" w:type="dxa"/>
            </w:tcMar>
            <w:vAlign w:val="bottom"/>
          </w:tcPr>
          <w:p w:rsidR="00A61AB7" w:rsidRPr="00FB610C" w:rsidRDefault="00A61AB7" w:rsidP="00A61AB7">
            <w:pPr>
              <w:ind w:left="57" w:right="137"/>
              <w:jc w:val="both"/>
              <w:rPr>
                <w:rFonts w:ascii="Arial" w:hAnsi="Arial" w:cs="Arial"/>
                <w:bCs/>
                <w:color w:val="000000"/>
                <w:sz w:val="14"/>
                <w:szCs w:val="14"/>
              </w:rPr>
            </w:pPr>
            <w:r w:rsidRPr="00FB610C">
              <w:rPr>
                <w:rFonts w:ascii="Arial" w:hAnsi="Arial" w:cs="Arial"/>
                <w:bCs/>
                <w:color w:val="000000"/>
                <w:sz w:val="14"/>
                <w:szCs w:val="14"/>
              </w:rPr>
              <w:t>Налог, взимаемый в  связи с применением патентной  системы налогообложения, з</w:t>
            </w:r>
            <w:r w:rsidRPr="00FB610C">
              <w:rPr>
                <w:rFonts w:ascii="Arial" w:hAnsi="Arial" w:cs="Arial"/>
                <w:bCs/>
                <w:color w:val="000000"/>
                <w:sz w:val="14"/>
                <w:szCs w:val="14"/>
              </w:rPr>
              <w:t>а</w:t>
            </w:r>
            <w:r w:rsidRPr="00FB610C">
              <w:rPr>
                <w:rFonts w:ascii="Arial" w:hAnsi="Arial" w:cs="Arial"/>
                <w:bCs/>
                <w:color w:val="000000"/>
                <w:sz w:val="14"/>
                <w:szCs w:val="14"/>
              </w:rPr>
              <w:t>числяемый в бюджеты муниц</w:t>
            </w:r>
            <w:r w:rsidRPr="00FB610C">
              <w:rPr>
                <w:rFonts w:ascii="Arial" w:hAnsi="Arial" w:cs="Arial"/>
                <w:bCs/>
                <w:color w:val="000000"/>
                <w:sz w:val="14"/>
                <w:szCs w:val="14"/>
              </w:rPr>
              <w:t>и</w:t>
            </w:r>
            <w:r w:rsidRPr="00FB610C">
              <w:rPr>
                <w:rFonts w:ascii="Arial" w:hAnsi="Arial" w:cs="Arial"/>
                <w:bCs/>
                <w:color w:val="000000"/>
                <w:sz w:val="14"/>
                <w:szCs w:val="14"/>
              </w:rPr>
              <w:t>пальных районов</w:t>
            </w:r>
          </w:p>
        </w:tc>
        <w:tc>
          <w:tcPr>
            <w:tcW w:w="1276"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r w:rsidRPr="00FB610C">
              <w:rPr>
                <w:rFonts w:ascii="Arial" w:hAnsi="Arial" w:cs="Arial"/>
                <w:bCs/>
                <w:sz w:val="14"/>
                <w:szCs w:val="14"/>
              </w:rPr>
              <w:t>100,0</w:t>
            </w:r>
          </w:p>
        </w:tc>
        <w:tc>
          <w:tcPr>
            <w:tcW w:w="1417"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bCs/>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color w:val="000000"/>
                <w:sz w:val="14"/>
                <w:szCs w:val="14"/>
              </w:rPr>
            </w:pPr>
            <w:r w:rsidRPr="00FB610C">
              <w:rPr>
                <w:rFonts w:ascii="Arial" w:hAnsi="Arial" w:cs="Arial"/>
                <w:b/>
                <w:color w:val="000000"/>
                <w:sz w:val="14"/>
                <w:szCs w:val="14"/>
              </w:rPr>
              <w:t>1 08 00000 00 0000 000</w:t>
            </w:r>
          </w:p>
        </w:tc>
        <w:tc>
          <w:tcPr>
            <w:tcW w:w="6095" w:type="dxa"/>
            <w:tcMar>
              <w:left w:w="28" w:type="dxa"/>
              <w:right w:w="28" w:type="dxa"/>
            </w:tcMar>
          </w:tcPr>
          <w:p w:rsidR="00A61AB7" w:rsidRPr="00FB610C" w:rsidRDefault="00A61AB7" w:rsidP="00A61AB7">
            <w:pPr>
              <w:ind w:left="57" w:right="137"/>
              <w:jc w:val="both"/>
              <w:rPr>
                <w:rFonts w:ascii="Arial" w:hAnsi="Arial" w:cs="Arial"/>
                <w:b/>
                <w:color w:val="000000"/>
                <w:sz w:val="14"/>
                <w:szCs w:val="14"/>
              </w:rPr>
            </w:pPr>
            <w:r w:rsidRPr="00FB610C">
              <w:rPr>
                <w:rFonts w:ascii="Arial" w:hAnsi="Arial" w:cs="Arial"/>
                <w:b/>
                <w:color w:val="000000"/>
                <w:sz w:val="14"/>
                <w:szCs w:val="14"/>
              </w:rPr>
              <w:t>Государственная пошлина, сборы</w:t>
            </w:r>
          </w:p>
        </w:tc>
        <w:tc>
          <w:tcPr>
            <w:tcW w:w="1276"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color w:val="000000"/>
                <w:sz w:val="14"/>
                <w:szCs w:val="14"/>
              </w:rPr>
            </w:pPr>
            <w:r w:rsidRPr="00FB610C">
              <w:rPr>
                <w:rFonts w:ascii="Arial" w:hAnsi="Arial" w:cs="Arial"/>
                <w:b/>
                <w:color w:val="000000"/>
                <w:sz w:val="14"/>
                <w:szCs w:val="14"/>
              </w:rPr>
              <w:t>1 08 03000 01 0000 110</w:t>
            </w:r>
          </w:p>
        </w:tc>
        <w:tc>
          <w:tcPr>
            <w:tcW w:w="6095" w:type="dxa"/>
            <w:tcMar>
              <w:left w:w="28" w:type="dxa"/>
              <w:right w:w="28" w:type="dxa"/>
            </w:tcMar>
          </w:tcPr>
          <w:p w:rsidR="00A61AB7" w:rsidRPr="00FB610C" w:rsidRDefault="00A61AB7" w:rsidP="00A61AB7">
            <w:pPr>
              <w:ind w:left="57" w:right="137"/>
              <w:jc w:val="both"/>
              <w:rPr>
                <w:rFonts w:ascii="Arial" w:hAnsi="Arial" w:cs="Arial"/>
                <w:b/>
                <w:color w:val="000000"/>
                <w:sz w:val="14"/>
                <w:szCs w:val="14"/>
              </w:rPr>
            </w:pPr>
            <w:r w:rsidRPr="00FB610C">
              <w:rPr>
                <w:rFonts w:ascii="Arial" w:hAnsi="Arial" w:cs="Arial"/>
                <w:b/>
                <w:color w:val="000000"/>
                <w:sz w:val="14"/>
                <w:szCs w:val="14"/>
              </w:rPr>
              <w:t>Государственная пошлина по делам, рассматриваемым в судах общей юрисди</w:t>
            </w:r>
            <w:r w:rsidRPr="00FB610C">
              <w:rPr>
                <w:rFonts w:ascii="Arial" w:hAnsi="Arial" w:cs="Arial"/>
                <w:b/>
                <w:color w:val="000000"/>
                <w:sz w:val="14"/>
                <w:szCs w:val="14"/>
              </w:rPr>
              <w:t>к</w:t>
            </w:r>
            <w:r w:rsidRPr="00FB610C">
              <w:rPr>
                <w:rFonts w:ascii="Arial" w:hAnsi="Arial" w:cs="Arial"/>
                <w:b/>
                <w:color w:val="000000"/>
                <w:sz w:val="14"/>
                <w:szCs w:val="14"/>
              </w:rPr>
              <w:t>ции, мировыми судьями</w:t>
            </w:r>
          </w:p>
        </w:tc>
        <w:tc>
          <w:tcPr>
            <w:tcW w:w="1276"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color w:val="000000"/>
                <w:sz w:val="14"/>
                <w:szCs w:val="14"/>
              </w:rPr>
            </w:pPr>
            <w:r w:rsidRPr="00FB610C">
              <w:rPr>
                <w:rFonts w:ascii="Arial" w:hAnsi="Arial" w:cs="Arial"/>
                <w:color w:val="000000"/>
                <w:sz w:val="14"/>
                <w:szCs w:val="14"/>
              </w:rPr>
              <w:t>1 08 03010 01 0000 110</w:t>
            </w:r>
          </w:p>
        </w:tc>
        <w:tc>
          <w:tcPr>
            <w:tcW w:w="6095" w:type="dxa"/>
            <w:tcMar>
              <w:left w:w="28" w:type="dxa"/>
              <w:right w:w="28" w:type="dxa"/>
            </w:tcMar>
          </w:tcPr>
          <w:p w:rsidR="00A61AB7" w:rsidRPr="00FB610C" w:rsidRDefault="00A61AB7" w:rsidP="00A61AB7">
            <w:pPr>
              <w:ind w:left="57" w:right="137"/>
              <w:jc w:val="both"/>
              <w:rPr>
                <w:rFonts w:ascii="Arial" w:hAnsi="Arial" w:cs="Arial"/>
                <w:color w:val="000000"/>
                <w:sz w:val="14"/>
                <w:szCs w:val="14"/>
              </w:rPr>
            </w:pPr>
            <w:r w:rsidRPr="00FB610C">
              <w:rPr>
                <w:rFonts w:ascii="Arial" w:hAnsi="Arial" w:cs="Arial"/>
                <w:color w:val="000000"/>
                <w:sz w:val="14"/>
                <w:szCs w:val="14"/>
              </w:rPr>
              <w:t>Государственная пошлина по делам, рассматриваемым в судах общей юри</w:t>
            </w:r>
            <w:r w:rsidRPr="00FB610C">
              <w:rPr>
                <w:rFonts w:ascii="Arial" w:hAnsi="Arial" w:cs="Arial"/>
                <w:color w:val="000000"/>
                <w:sz w:val="14"/>
                <w:szCs w:val="14"/>
              </w:rPr>
              <w:t>с</w:t>
            </w:r>
            <w:r w:rsidRPr="00FB610C">
              <w:rPr>
                <w:rFonts w:ascii="Arial" w:hAnsi="Arial" w:cs="Arial"/>
                <w:color w:val="000000"/>
                <w:sz w:val="14"/>
                <w:szCs w:val="14"/>
              </w:rPr>
              <w:t>дикции, мировыми судьями (за исключением Верховн</w:t>
            </w:r>
            <w:r w:rsidRPr="00FB610C">
              <w:rPr>
                <w:rFonts w:ascii="Arial" w:hAnsi="Arial" w:cs="Arial"/>
                <w:color w:val="000000"/>
                <w:sz w:val="14"/>
                <w:szCs w:val="14"/>
              </w:rPr>
              <w:t>о</w:t>
            </w:r>
            <w:r w:rsidRPr="00FB610C">
              <w:rPr>
                <w:rFonts w:ascii="Arial" w:hAnsi="Arial" w:cs="Arial"/>
                <w:color w:val="000000"/>
                <w:sz w:val="14"/>
                <w:szCs w:val="14"/>
              </w:rPr>
              <w:t>го Суда Российской Федерации)</w:t>
            </w:r>
          </w:p>
        </w:tc>
        <w:tc>
          <w:tcPr>
            <w:tcW w:w="1276" w:type="dxa"/>
            <w:tcMar>
              <w:left w:w="28" w:type="dxa"/>
              <w:right w:w="28" w:type="dxa"/>
            </w:tcMar>
            <w:vAlign w:val="center"/>
          </w:tcPr>
          <w:p w:rsidR="00A61AB7" w:rsidRPr="00FB610C" w:rsidRDefault="00A61AB7" w:rsidP="00A61AB7">
            <w:pPr>
              <w:ind w:right="57"/>
              <w:jc w:val="center"/>
              <w:rPr>
                <w:rFonts w:ascii="Arial" w:hAnsi="Arial" w:cs="Arial"/>
                <w:sz w:val="14"/>
                <w:szCs w:val="14"/>
              </w:rPr>
            </w:pPr>
            <w:r w:rsidRPr="00FB610C">
              <w:rPr>
                <w:rFonts w:ascii="Arial" w:hAnsi="Arial" w:cs="Arial"/>
                <w:sz w:val="14"/>
                <w:szCs w:val="14"/>
              </w:rPr>
              <w:t>100,0</w:t>
            </w: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color w:val="000000"/>
                <w:sz w:val="14"/>
                <w:szCs w:val="14"/>
              </w:rPr>
            </w:pPr>
            <w:r w:rsidRPr="00FB610C">
              <w:rPr>
                <w:rFonts w:ascii="Arial" w:hAnsi="Arial" w:cs="Arial"/>
                <w:b/>
                <w:color w:val="000000"/>
                <w:sz w:val="14"/>
                <w:szCs w:val="14"/>
              </w:rPr>
              <w:t>1 08 07000 01 0000 110</w:t>
            </w:r>
          </w:p>
        </w:tc>
        <w:tc>
          <w:tcPr>
            <w:tcW w:w="6095" w:type="dxa"/>
            <w:tcMar>
              <w:left w:w="28" w:type="dxa"/>
              <w:right w:w="28" w:type="dxa"/>
            </w:tcMar>
          </w:tcPr>
          <w:p w:rsidR="00A61AB7" w:rsidRPr="00FB610C" w:rsidRDefault="00A61AB7" w:rsidP="00A61AB7">
            <w:pPr>
              <w:ind w:left="57" w:right="137"/>
              <w:jc w:val="both"/>
              <w:rPr>
                <w:rFonts w:ascii="Arial" w:hAnsi="Arial" w:cs="Arial"/>
                <w:b/>
                <w:color w:val="000000"/>
                <w:sz w:val="14"/>
                <w:szCs w:val="14"/>
              </w:rPr>
            </w:pPr>
            <w:r w:rsidRPr="00FB610C">
              <w:rPr>
                <w:rFonts w:ascii="Arial" w:hAnsi="Arial" w:cs="Arial"/>
                <w:b/>
                <w:color w:val="000000"/>
                <w:sz w:val="14"/>
                <w:szCs w:val="14"/>
              </w:rPr>
              <w:t>Государственная пошлина за государственную регистрацию, а также за соверш</w:t>
            </w:r>
            <w:r w:rsidRPr="00FB610C">
              <w:rPr>
                <w:rFonts w:ascii="Arial" w:hAnsi="Arial" w:cs="Arial"/>
                <w:b/>
                <w:color w:val="000000"/>
                <w:sz w:val="14"/>
                <w:szCs w:val="14"/>
              </w:rPr>
              <w:t>е</w:t>
            </w:r>
            <w:r w:rsidRPr="00FB610C">
              <w:rPr>
                <w:rFonts w:ascii="Arial" w:hAnsi="Arial" w:cs="Arial"/>
                <w:b/>
                <w:color w:val="000000"/>
                <w:sz w:val="14"/>
                <w:szCs w:val="14"/>
              </w:rPr>
              <w:t>ние прочих юридически значимых дейс</w:t>
            </w:r>
            <w:r w:rsidRPr="00FB610C">
              <w:rPr>
                <w:rFonts w:ascii="Arial" w:hAnsi="Arial" w:cs="Arial"/>
                <w:b/>
                <w:color w:val="000000"/>
                <w:sz w:val="14"/>
                <w:szCs w:val="14"/>
              </w:rPr>
              <w:t>т</w:t>
            </w:r>
            <w:r w:rsidRPr="00FB610C">
              <w:rPr>
                <w:rFonts w:ascii="Arial" w:hAnsi="Arial" w:cs="Arial"/>
                <w:b/>
                <w:color w:val="000000"/>
                <w:sz w:val="14"/>
                <w:szCs w:val="14"/>
              </w:rPr>
              <w:t>вий</w:t>
            </w:r>
          </w:p>
        </w:tc>
        <w:tc>
          <w:tcPr>
            <w:tcW w:w="1276"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417"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c>
          <w:tcPr>
            <w:tcW w:w="1253" w:type="dxa"/>
            <w:tcMar>
              <w:left w:w="28" w:type="dxa"/>
              <w:right w:w="28" w:type="dxa"/>
            </w:tcMar>
            <w:vAlign w:val="center"/>
          </w:tcPr>
          <w:p w:rsidR="00A61AB7" w:rsidRPr="00FB610C" w:rsidRDefault="00A61AB7" w:rsidP="00A61AB7">
            <w:pPr>
              <w:ind w:right="57"/>
              <w:jc w:val="center"/>
              <w:rPr>
                <w:rFonts w:ascii="Arial" w:hAnsi="Arial" w:cs="Arial"/>
                <w:sz w:val="14"/>
                <w:szCs w:val="14"/>
              </w:rPr>
            </w:pPr>
          </w:p>
        </w:tc>
      </w:tr>
      <w:tr w:rsidR="00A61AB7" w:rsidRPr="00FB610C" w:rsidTr="00A61AB7">
        <w:trPr>
          <w:trHeight w:val="20"/>
        </w:trPr>
        <w:tc>
          <w:tcPr>
            <w:tcW w:w="1588" w:type="dxa"/>
            <w:tcMar>
              <w:left w:w="28" w:type="dxa"/>
              <w:right w:w="28" w:type="dxa"/>
            </w:tcMar>
            <w:vAlign w:val="center"/>
          </w:tcPr>
          <w:p w:rsidR="00A61AB7" w:rsidRPr="00FB610C" w:rsidRDefault="00A61AB7" w:rsidP="00A61AB7">
            <w:pPr>
              <w:jc w:val="center"/>
              <w:rPr>
                <w:rFonts w:ascii="Arial" w:hAnsi="Arial" w:cs="Arial"/>
                <w:b/>
                <w:sz w:val="14"/>
                <w:szCs w:val="14"/>
              </w:rPr>
            </w:pPr>
            <w:r w:rsidRPr="00FB610C">
              <w:rPr>
                <w:rFonts w:ascii="Arial" w:hAnsi="Arial" w:cs="Arial"/>
                <w:b/>
                <w:sz w:val="14"/>
                <w:szCs w:val="14"/>
              </w:rPr>
              <w:t>1 08 07150 01 0000 110</w:t>
            </w:r>
          </w:p>
        </w:tc>
        <w:tc>
          <w:tcPr>
            <w:tcW w:w="6095" w:type="dxa"/>
            <w:tcMar>
              <w:left w:w="28" w:type="dxa"/>
              <w:right w:w="28" w:type="dxa"/>
            </w:tcMar>
          </w:tcPr>
          <w:p w:rsidR="00A61AB7" w:rsidRPr="00FB610C" w:rsidRDefault="00A61AB7" w:rsidP="00A61AB7">
            <w:pPr>
              <w:ind w:left="57" w:right="137"/>
              <w:jc w:val="both"/>
              <w:rPr>
                <w:rFonts w:ascii="Arial" w:hAnsi="Arial" w:cs="Arial"/>
                <w:b/>
                <w:sz w:val="14"/>
                <w:szCs w:val="14"/>
              </w:rPr>
            </w:pPr>
            <w:r w:rsidRPr="00FB610C">
              <w:rPr>
                <w:rFonts w:ascii="Arial" w:hAnsi="Arial" w:cs="Arial"/>
                <w:b/>
                <w:sz w:val="14"/>
                <w:szCs w:val="14"/>
              </w:rPr>
              <w:t>Государственная пошлина  за выдачу разрешения  на установку рекламной ко</w:t>
            </w:r>
            <w:r w:rsidRPr="00FB610C">
              <w:rPr>
                <w:rFonts w:ascii="Arial" w:hAnsi="Arial" w:cs="Arial"/>
                <w:b/>
                <w:sz w:val="14"/>
                <w:szCs w:val="14"/>
              </w:rPr>
              <w:t>н</w:t>
            </w:r>
            <w:r w:rsidRPr="00FB610C">
              <w:rPr>
                <w:rFonts w:ascii="Arial" w:hAnsi="Arial" w:cs="Arial"/>
                <w:b/>
                <w:sz w:val="14"/>
                <w:szCs w:val="14"/>
              </w:rPr>
              <w:t>струкции</w:t>
            </w:r>
          </w:p>
        </w:tc>
        <w:tc>
          <w:tcPr>
            <w:tcW w:w="1276" w:type="dxa"/>
            <w:tcMar>
              <w:left w:w="28" w:type="dxa"/>
              <w:right w:w="28" w:type="dxa"/>
            </w:tcMar>
            <w:vAlign w:val="center"/>
          </w:tcPr>
          <w:p w:rsidR="00A61AB7" w:rsidRPr="00FB610C" w:rsidRDefault="00A61AB7" w:rsidP="00A61AB7">
            <w:pPr>
              <w:ind w:right="57"/>
              <w:jc w:val="center"/>
              <w:rPr>
                <w:rFonts w:ascii="Arial" w:hAnsi="Arial" w:cs="Arial"/>
                <w:b/>
                <w:sz w:val="14"/>
                <w:szCs w:val="14"/>
              </w:rPr>
            </w:pPr>
            <w:r w:rsidRPr="00FB610C">
              <w:rPr>
                <w:rFonts w:ascii="Arial" w:hAnsi="Arial" w:cs="Arial"/>
                <w:b/>
                <w:sz w:val="14"/>
                <w:szCs w:val="14"/>
              </w:rPr>
              <w:t>100,0</w:t>
            </w:r>
          </w:p>
        </w:tc>
        <w:tc>
          <w:tcPr>
            <w:tcW w:w="1417" w:type="dxa"/>
            <w:tcMar>
              <w:left w:w="28" w:type="dxa"/>
              <w:right w:w="28" w:type="dxa"/>
            </w:tcMar>
            <w:vAlign w:val="bottom"/>
          </w:tcPr>
          <w:p w:rsidR="00A61AB7" w:rsidRPr="00FB610C" w:rsidRDefault="00A61AB7" w:rsidP="00A61AB7">
            <w:pPr>
              <w:ind w:right="57"/>
              <w:jc w:val="center"/>
              <w:rPr>
                <w:rFonts w:ascii="Arial" w:hAnsi="Arial" w:cs="Arial"/>
                <w:b/>
                <w:color w:val="FF0000"/>
                <w:sz w:val="14"/>
                <w:szCs w:val="14"/>
              </w:rPr>
            </w:pPr>
          </w:p>
        </w:tc>
        <w:tc>
          <w:tcPr>
            <w:tcW w:w="1253" w:type="dxa"/>
            <w:tcMar>
              <w:left w:w="28" w:type="dxa"/>
              <w:right w:w="28" w:type="dxa"/>
            </w:tcMar>
            <w:vAlign w:val="bottom"/>
          </w:tcPr>
          <w:p w:rsidR="00A61AB7" w:rsidRPr="00FB610C" w:rsidRDefault="00A61AB7" w:rsidP="00A61AB7">
            <w:pPr>
              <w:ind w:right="57"/>
              <w:jc w:val="center"/>
              <w:rPr>
                <w:rFonts w:ascii="Arial" w:hAnsi="Arial" w:cs="Arial"/>
                <w:b/>
                <w:color w:val="FF0000"/>
                <w:sz w:val="14"/>
                <w:szCs w:val="14"/>
              </w:rPr>
            </w:pPr>
          </w:p>
        </w:tc>
      </w:tr>
    </w:tbl>
    <w:p w:rsidR="00244277" w:rsidRPr="009E5E35" w:rsidRDefault="00244277" w:rsidP="00C334CF">
      <w:pPr>
        <w:pStyle w:val="1"/>
        <w:ind w:left="5940" w:firstLine="14"/>
        <w:rPr>
          <w:rFonts w:ascii="Arial" w:hAnsi="Arial" w:cs="Arial"/>
          <w:b w:val="0"/>
          <w:sz w:val="16"/>
          <w:szCs w:val="16"/>
        </w:rPr>
      </w:pPr>
      <w:r w:rsidRPr="009E5E35">
        <w:rPr>
          <w:rFonts w:ascii="Arial" w:hAnsi="Arial" w:cs="Arial"/>
          <w:b w:val="0"/>
          <w:sz w:val="16"/>
          <w:szCs w:val="16"/>
        </w:rPr>
        <w:t>Приложение  3.1.</w:t>
      </w:r>
    </w:p>
    <w:p w:rsidR="00C334CF" w:rsidRDefault="00C334CF" w:rsidP="00C334CF">
      <w:pPr>
        <w:ind w:left="5940" w:firstLine="14"/>
        <w:jc w:val="center"/>
        <w:rPr>
          <w:rFonts w:ascii="Arial" w:hAnsi="Arial" w:cs="Arial"/>
          <w:sz w:val="16"/>
          <w:szCs w:val="16"/>
        </w:rPr>
      </w:pPr>
      <w:r>
        <w:rPr>
          <w:rFonts w:ascii="Arial" w:hAnsi="Arial" w:cs="Arial"/>
          <w:sz w:val="16"/>
          <w:szCs w:val="16"/>
        </w:rPr>
        <w:t xml:space="preserve">к </w:t>
      </w:r>
      <w:r w:rsidR="00244277" w:rsidRPr="009E5E35">
        <w:rPr>
          <w:rFonts w:ascii="Arial" w:hAnsi="Arial" w:cs="Arial"/>
          <w:sz w:val="16"/>
          <w:szCs w:val="16"/>
        </w:rPr>
        <w:t>решению Думы Валдайского</w:t>
      </w:r>
      <w:r>
        <w:rPr>
          <w:rFonts w:ascii="Arial" w:hAnsi="Arial" w:cs="Arial"/>
          <w:sz w:val="16"/>
          <w:szCs w:val="16"/>
        </w:rPr>
        <w:t xml:space="preserve"> </w:t>
      </w:r>
      <w:r w:rsidR="00244277" w:rsidRPr="009E5E35">
        <w:rPr>
          <w:rFonts w:ascii="Arial" w:hAnsi="Arial" w:cs="Arial"/>
          <w:sz w:val="16"/>
          <w:szCs w:val="16"/>
        </w:rPr>
        <w:t xml:space="preserve">муниципального района  </w:t>
      </w:r>
    </w:p>
    <w:p w:rsidR="00244277" w:rsidRPr="009E5E35" w:rsidRDefault="00244277" w:rsidP="00C334CF">
      <w:pPr>
        <w:ind w:left="5940" w:firstLine="14"/>
        <w:jc w:val="center"/>
        <w:rPr>
          <w:rFonts w:ascii="Arial" w:hAnsi="Arial" w:cs="Arial"/>
          <w:sz w:val="16"/>
          <w:szCs w:val="16"/>
        </w:rPr>
      </w:pPr>
      <w:r w:rsidRPr="009E5E35">
        <w:rPr>
          <w:rFonts w:ascii="Arial" w:hAnsi="Arial" w:cs="Arial"/>
          <w:sz w:val="16"/>
          <w:szCs w:val="16"/>
        </w:rPr>
        <w:t>«О бюджете</w:t>
      </w:r>
      <w:r w:rsidR="00C334CF">
        <w:rPr>
          <w:rFonts w:ascii="Arial" w:hAnsi="Arial" w:cs="Arial"/>
          <w:sz w:val="16"/>
          <w:szCs w:val="16"/>
        </w:rPr>
        <w:t xml:space="preserve"> </w:t>
      </w:r>
      <w:r w:rsidRPr="009E5E35">
        <w:rPr>
          <w:rFonts w:ascii="Arial" w:hAnsi="Arial" w:cs="Arial"/>
          <w:sz w:val="16"/>
          <w:szCs w:val="16"/>
        </w:rPr>
        <w:t>Валдайского муниципального района</w:t>
      </w:r>
    </w:p>
    <w:p w:rsidR="00244277" w:rsidRPr="009E5E35" w:rsidRDefault="00244277" w:rsidP="00C334CF">
      <w:pPr>
        <w:tabs>
          <w:tab w:val="left" w:pos="5954"/>
        </w:tabs>
        <w:ind w:left="5940" w:firstLine="14"/>
        <w:jc w:val="center"/>
        <w:rPr>
          <w:rFonts w:ascii="Arial" w:hAnsi="Arial" w:cs="Arial"/>
          <w:sz w:val="16"/>
          <w:szCs w:val="16"/>
        </w:rPr>
      </w:pPr>
      <w:r w:rsidRPr="009E5E35">
        <w:rPr>
          <w:rFonts w:ascii="Arial" w:hAnsi="Arial" w:cs="Arial"/>
          <w:sz w:val="16"/>
          <w:szCs w:val="16"/>
        </w:rPr>
        <w:t>на 2020 год и</w:t>
      </w:r>
      <w:r w:rsidR="00C334CF">
        <w:rPr>
          <w:rFonts w:ascii="Arial" w:hAnsi="Arial" w:cs="Arial"/>
          <w:sz w:val="16"/>
          <w:szCs w:val="16"/>
        </w:rPr>
        <w:t xml:space="preserve"> на плановый период </w:t>
      </w:r>
      <w:r w:rsidRPr="009E5E35">
        <w:rPr>
          <w:rFonts w:ascii="Arial" w:hAnsi="Arial" w:cs="Arial"/>
          <w:sz w:val="16"/>
          <w:szCs w:val="16"/>
        </w:rPr>
        <w:t>2021 и 2022 годов»</w:t>
      </w:r>
    </w:p>
    <w:tbl>
      <w:tblPr>
        <w:tblW w:w="11498" w:type="dxa"/>
        <w:tblInd w:w="-15" w:type="dxa"/>
        <w:tblLayout w:type="fixed"/>
        <w:tblCellMar>
          <w:left w:w="0" w:type="dxa"/>
          <w:right w:w="0" w:type="dxa"/>
        </w:tblCellMar>
        <w:tblLook w:val="0000"/>
      </w:tblPr>
      <w:tblGrid>
        <w:gridCol w:w="1858"/>
        <w:gridCol w:w="6095"/>
        <w:gridCol w:w="1276"/>
        <w:gridCol w:w="992"/>
        <w:gridCol w:w="1277"/>
      </w:tblGrid>
      <w:tr w:rsidR="00244277" w:rsidRPr="009E5E35" w:rsidTr="00C334CF">
        <w:trPr>
          <w:trHeight w:val="20"/>
        </w:trPr>
        <w:tc>
          <w:tcPr>
            <w:tcW w:w="11498" w:type="dxa"/>
            <w:gridSpan w:val="5"/>
            <w:tcBorders>
              <w:top w:val="nil"/>
              <w:left w:val="nil"/>
              <w:bottom w:val="nil"/>
              <w:right w:val="nil"/>
            </w:tcBorders>
            <w:vAlign w:val="center"/>
          </w:tcPr>
          <w:p w:rsidR="00244277" w:rsidRPr="009E5E35" w:rsidRDefault="00244277" w:rsidP="00C334CF">
            <w:pPr>
              <w:ind w:firstLine="2"/>
              <w:jc w:val="center"/>
              <w:rPr>
                <w:rFonts w:ascii="Arial" w:hAnsi="Arial" w:cs="Arial"/>
                <w:b/>
                <w:sz w:val="16"/>
                <w:szCs w:val="16"/>
              </w:rPr>
            </w:pPr>
            <w:r w:rsidRPr="009E5E35">
              <w:rPr>
                <w:rFonts w:ascii="Arial" w:hAnsi="Arial" w:cs="Arial"/>
                <w:b/>
                <w:sz w:val="16"/>
                <w:szCs w:val="16"/>
              </w:rPr>
              <w:t>Нормативы отчислений федеральных, региональных и местных нал</w:t>
            </w:r>
            <w:r w:rsidRPr="009E5E35">
              <w:rPr>
                <w:rFonts w:ascii="Arial" w:hAnsi="Arial" w:cs="Arial"/>
                <w:b/>
                <w:sz w:val="16"/>
                <w:szCs w:val="16"/>
              </w:rPr>
              <w:t>о</w:t>
            </w:r>
            <w:r w:rsidRPr="009E5E35">
              <w:rPr>
                <w:rFonts w:ascii="Arial" w:hAnsi="Arial" w:cs="Arial"/>
                <w:b/>
                <w:sz w:val="16"/>
                <w:szCs w:val="16"/>
              </w:rPr>
              <w:t>гов и сборов в бюджет района  на 2021 год</w:t>
            </w:r>
          </w:p>
        </w:tc>
      </w:tr>
      <w:tr w:rsidR="00C334CF" w:rsidRPr="009E5E35" w:rsidTr="00C334CF">
        <w:trPr>
          <w:trHeight w:val="20"/>
        </w:trPr>
        <w:tc>
          <w:tcPr>
            <w:tcW w:w="1858" w:type="dxa"/>
            <w:tcBorders>
              <w:top w:val="single" w:sz="4" w:space="0" w:color="auto"/>
              <w:left w:val="single" w:sz="4" w:space="0" w:color="auto"/>
              <w:bottom w:val="single" w:sz="4" w:space="0" w:color="000000"/>
              <w:right w:val="single" w:sz="4" w:space="0" w:color="auto"/>
            </w:tcBorders>
            <w:vAlign w:val="center"/>
          </w:tcPr>
          <w:p w:rsidR="00C334CF" w:rsidRPr="009E5E35" w:rsidRDefault="00C334CF" w:rsidP="00C334CF">
            <w:pPr>
              <w:jc w:val="center"/>
              <w:rPr>
                <w:rFonts w:ascii="Arial" w:hAnsi="Arial" w:cs="Arial"/>
                <w:sz w:val="16"/>
                <w:szCs w:val="16"/>
              </w:rPr>
            </w:pPr>
            <w:r w:rsidRPr="009E5E35">
              <w:rPr>
                <w:rFonts w:ascii="Arial" w:hAnsi="Arial" w:cs="Arial"/>
                <w:sz w:val="16"/>
                <w:szCs w:val="16"/>
              </w:rPr>
              <w:t xml:space="preserve">Код бюджетной </w:t>
            </w:r>
            <w:r w:rsidRPr="009E5E35">
              <w:rPr>
                <w:rFonts w:ascii="Arial" w:hAnsi="Arial" w:cs="Arial"/>
                <w:sz w:val="16"/>
                <w:szCs w:val="16"/>
              </w:rPr>
              <w:br/>
              <w:t xml:space="preserve">классификации </w:t>
            </w:r>
            <w:r w:rsidRPr="009E5E35">
              <w:rPr>
                <w:rFonts w:ascii="Arial" w:hAnsi="Arial" w:cs="Arial"/>
                <w:sz w:val="16"/>
                <w:szCs w:val="16"/>
              </w:rPr>
              <w:br/>
              <w:t>Российской Федерации</w:t>
            </w:r>
          </w:p>
        </w:tc>
        <w:tc>
          <w:tcPr>
            <w:tcW w:w="6095" w:type="dxa"/>
            <w:tcBorders>
              <w:top w:val="single" w:sz="4" w:space="0" w:color="auto"/>
              <w:left w:val="nil"/>
              <w:right w:val="single" w:sz="4" w:space="0" w:color="auto"/>
            </w:tcBorders>
            <w:vAlign w:val="center"/>
          </w:tcPr>
          <w:p w:rsidR="00C334CF" w:rsidRPr="009E5E35" w:rsidRDefault="00C334CF" w:rsidP="00C334CF">
            <w:pPr>
              <w:jc w:val="center"/>
              <w:rPr>
                <w:rFonts w:ascii="Arial" w:hAnsi="Arial" w:cs="Arial"/>
                <w:sz w:val="16"/>
                <w:szCs w:val="16"/>
              </w:rPr>
            </w:pPr>
            <w:r w:rsidRPr="009E5E35">
              <w:rPr>
                <w:rFonts w:ascii="Arial" w:hAnsi="Arial" w:cs="Arial"/>
                <w:sz w:val="16"/>
                <w:szCs w:val="16"/>
              </w:rPr>
              <w:t>Наименование налога (сбора)</w:t>
            </w:r>
          </w:p>
        </w:tc>
        <w:tc>
          <w:tcPr>
            <w:tcW w:w="1276" w:type="dxa"/>
            <w:tcBorders>
              <w:top w:val="single" w:sz="4" w:space="0" w:color="auto"/>
              <w:left w:val="nil"/>
              <w:right w:val="single" w:sz="4" w:space="0" w:color="auto"/>
            </w:tcBorders>
            <w:vAlign w:val="center"/>
          </w:tcPr>
          <w:p w:rsidR="00C334CF" w:rsidRPr="009E5E35" w:rsidRDefault="00C334CF" w:rsidP="00C334CF">
            <w:pPr>
              <w:ind w:left="20"/>
              <w:jc w:val="center"/>
              <w:rPr>
                <w:rFonts w:ascii="Arial" w:hAnsi="Arial" w:cs="Arial"/>
                <w:sz w:val="16"/>
                <w:szCs w:val="16"/>
              </w:rPr>
            </w:pPr>
            <w:r w:rsidRPr="009E5E35">
              <w:rPr>
                <w:rFonts w:ascii="Arial" w:hAnsi="Arial" w:cs="Arial"/>
                <w:sz w:val="16"/>
                <w:szCs w:val="16"/>
              </w:rPr>
              <w:t>Нормативы о</w:t>
            </w:r>
            <w:r w:rsidRPr="009E5E35">
              <w:rPr>
                <w:rFonts w:ascii="Arial" w:hAnsi="Arial" w:cs="Arial"/>
                <w:sz w:val="16"/>
                <w:szCs w:val="16"/>
              </w:rPr>
              <w:t>т</w:t>
            </w:r>
            <w:r w:rsidRPr="009E5E35">
              <w:rPr>
                <w:rFonts w:ascii="Arial" w:hAnsi="Arial" w:cs="Arial"/>
                <w:sz w:val="16"/>
                <w:szCs w:val="16"/>
              </w:rPr>
              <w:t xml:space="preserve">числений  </w:t>
            </w:r>
            <w:r w:rsidRPr="009E5E35">
              <w:rPr>
                <w:rFonts w:ascii="Arial" w:hAnsi="Arial" w:cs="Arial"/>
                <w:sz w:val="16"/>
                <w:szCs w:val="16"/>
              </w:rPr>
              <w:br/>
              <w:t>доходов от у</w:t>
            </w:r>
            <w:r w:rsidRPr="009E5E35">
              <w:rPr>
                <w:rFonts w:ascii="Arial" w:hAnsi="Arial" w:cs="Arial"/>
                <w:sz w:val="16"/>
                <w:szCs w:val="16"/>
              </w:rPr>
              <w:t>п</w:t>
            </w:r>
            <w:r w:rsidRPr="009E5E35">
              <w:rPr>
                <w:rFonts w:ascii="Arial" w:hAnsi="Arial" w:cs="Arial"/>
                <w:sz w:val="16"/>
                <w:szCs w:val="16"/>
              </w:rPr>
              <w:t>латы налогов (сборов) в бю</w:t>
            </w:r>
            <w:r w:rsidRPr="009E5E35">
              <w:rPr>
                <w:rFonts w:ascii="Arial" w:hAnsi="Arial" w:cs="Arial"/>
                <w:sz w:val="16"/>
                <w:szCs w:val="16"/>
              </w:rPr>
              <w:t>д</w:t>
            </w:r>
            <w:r w:rsidRPr="009E5E35">
              <w:rPr>
                <w:rFonts w:ascii="Arial" w:hAnsi="Arial" w:cs="Arial"/>
                <w:sz w:val="16"/>
                <w:szCs w:val="16"/>
              </w:rPr>
              <w:t>жет района (%)</w:t>
            </w:r>
          </w:p>
        </w:tc>
        <w:tc>
          <w:tcPr>
            <w:tcW w:w="992" w:type="dxa"/>
            <w:tcBorders>
              <w:top w:val="single" w:sz="4" w:space="0" w:color="auto"/>
              <w:left w:val="single" w:sz="4" w:space="0" w:color="auto"/>
              <w:right w:val="single" w:sz="4" w:space="0" w:color="auto"/>
            </w:tcBorders>
            <w:vAlign w:val="center"/>
          </w:tcPr>
          <w:p w:rsidR="00C334CF" w:rsidRPr="009E5E35" w:rsidRDefault="00C334CF" w:rsidP="00C334CF">
            <w:pPr>
              <w:ind w:left="20"/>
              <w:jc w:val="center"/>
              <w:rPr>
                <w:rFonts w:ascii="Arial" w:hAnsi="Arial" w:cs="Arial"/>
                <w:sz w:val="16"/>
                <w:szCs w:val="16"/>
              </w:rPr>
            </w:pPr>
            <w:r w:rsidRPr="009E5E35">
              <w:rPr>
                <w:rFonts w:ascii="Arial" w:hAnsi="Arial" w:cs="Arial"/>
                <w:sz w:val="16"/>
                <w:szCs w:val="16"/>
              </w:rPr>
              <w:t>Нормативы о</w:t>
            </w:r>
            <w:r w:rsidRPr="009E5E35">
              <w:rPr>
                <w:rFonts w:ascii="Arial" w:hAnsi="Arial" w:cs="Arial"/>
                <w:sz w:val="16"/>
                <w:szCs w:val="16"/>
              </w:rPr>
              <w:t>т</w:t>
            </w:r>
            <w:r w:rsidRPr="009E5E35">
              <w:rPr>
                <w:rFonts w:ascii="Arial" w:hAnsi="Arial" w:cs="Arial"/>
                <w:sz w:val="16"/>
                <w:szCs w:val="16"/>
              </w:rPr>
              <w:t xml:space="preserve">числений  </w:t>
            </w:r>
            <w:r w:rsidRPr="009E5E35">
              <w:rPr>
                <w:rFonts w:ascii="Arial" w:hAnsi="Arial" w:cs="Arial"/>
                <w:sz w:val="16"/>
                <w:szCs w:val="16"/>
              </w:rPr>
              <w:br/>
              <w:t>с террит</w:t>
            </w:r>
            <w:r w:rsidRPr="009E5E35">
              <w:rPr>
                <w:rFonts w:ascii="Arial" w:hAnsi="Arial" w:cs="Arial"/>
                <w:sz w:val="16"/>
                <w:szCs w:val="16"/>
              </w:rPr>
              <w:t>о</w:t>
            </w:r>
            <w:r w:rsidRPr="009E5E35">
              <w:rPr>
                <w:rFonts w:ascii="Arial" w:hAnsi="Arial" w:cs="Arial"/>
                <w:sz w:val="16"/>
                <w:szCs w:val="16"/>
              </w:rPr>
              <w:t>рии  горо</w:t>
            </w:r>
            <w:r w:rsidRPr="009E5E35">
              <w:rPr>
                <w:rFonts w:ascii="Arial" w:hAnsi="Arial" w:cs="Arial"/>
                <w:sz w:val="16"/>
                <w:szCs w:val="16"/>
              </w:rPr>
              <w:t>д</w:t>
            </w:r>
            <w:r w:rsidRPr="009E5E35">
              <w:rPr>
                <w:rFonts w:ascii="Arial" w:hAnsi="Arial" w:cs="Arial"/>
                <w:sz w:val="16"/>
                <w:szCs w:val="16"/>
              </w:rPr>
              <w:t>ского пос</w:t>
            </w:r>
            <w:r w:rsidRPr="009E5E35">
              <w:rPr>
                <w:rFonts w:ascii="Arial" w:hAnsi="Arial" w:cs="Arial"/>
                <w:sz w:val="16"/>
                <w:szCs w:val="16"/>
              </w:rPr>
              <w:t>е</w:t>
            </w:r>
            <w:r w:rsidRPr="009E5E35">
              <w:rPr>
                <w:rFonts w:ascii="Arial" w:hAnsi="Arial" w:cs="Arial"/>
                <w:sz w:val="16"/>
                <w:szCs w:val="16"/>
              </w:rPr>
              <w:t>ления (%)</w:t>
            </w:r>
          </w:p>
        </w:tc>
        <w:tc>
          <w:tcPr>
            <w:tcW w:w="1277" w:type="dxa"/>
            <w:tcBorders>
              <w:top w:val="single" w:sz="4" w:space="0" w:color="auto"/>
              <w:left w:val="single" w:sz="4" w:space="0" w:color="auto"/>
              <w:right w:val="single" w:sz="4" w:space="0" w:color="000000"/>
            </w:tcBorders>
            <w:vAlign w:val="center"/>
          </w:tcPr>
          <w:p w:rsidR="00C334CF" w:rsidRPr="009E5E35" w:rsidRDefault="00C334CF" w:rsidP="00C334CF">
            <w:pPr>
              <w:ind w:left="20"/>
              <w:jc w:val="center"/>
              <w:rPr>
                <w:rFonts w:ascii="Arial" w:hAnsi="Arial" w:cs="Arial"/>
                <w:sz w:val="16"/>
                <w:szCs w:val="16"/>
              </w:rPr>
            </w:pPr>
            <w:r w:rsidRPr="009E5E35">
              <w:rPr>
                <w:rFonts w:ascii="Arial" w:hAnsi="Arial" w:cs="Arial"/>
                <w:sz w:val="16"/>
                <w:szCs w:val="16"/>
              </w:rPr>
              <w:t>Нормативы о</w:t>
            </w:r>
            <w:r w:rsidRPr="009E5E35">
              <w:rPr>
                <w:rFonts w:ascii="Arial" w:hAnsi="Arial" w:cs="Arial"/>
                <w:sz w:val="16"/>
                <w:szCs w:val="16"/>
              </w:rPr>
              <w:t>т</w:t>
            </w:r>
            <w:r w:rsidRPr="009E5E35">
              <w:rPr>
                <w:rFonts w:ascii="Arial" w:hAnsi="Arial" w:cs="Arial"/>
                <w:sz w:val="16"/>
                <w:szCs w:val="16"/>
              </w:rPr>
              <w:t xml:space="preserve">числений  </w:t>
            </w:r>
            <w:r w:rsidRPr="009E5E35">
              <w:rPr>
                <w:rFonts w:ascii="Arial" w:hAnsi="Arial" w:cs="Arial"/>
                <w:sz w:val="16"/>
                <w:szCs w:val="16"/>
              </w:rPr>
              <w:br/>
              <w:t>с территории  сельских пос</w:t>
            </w:r>
            <w:r w:rsidRPr="009E5E35">
              <w:rPr>
                <w:rFonts w:ascii="Arial" w:hAnsi="Arial" w:cs="Arial"/>
                <w:sz w:val="16"/>
                <w:szCs w:val="16"/>
              </w:rPr>
              <w:t>е</w:t>
            </w:r>
            <w:r w:rsidRPr="009E5E35">
              <w:rPr>
                <w:rFonts w:ascii="Arial" w:hAnsi="Arial" w:cs="Arial"/>
                <w:sz w:val="16"/>
                <w:szCs w:val="16"/>
              </w:rPr>
              <w:t>лений (%)</w:t>
            </w:r>
          </w:p>
        </w:tc>
      </w:tr>
    </w:tbl>
    <w:p w:rsidR="00C334CF" w:rsidRPr="00C334CF" w:rsidRDefault="00C334CF" w:rsidP="00244277">
      <w:pPr>
        <w:tabs>
          <w:tab w:val="left" w:pos="8460"/>
          <w:tab w:val="left" w:pos="8640"/>
          <w:tab w:val="left" w:pos="9000"/>
        </w:tabs>
        <w:rPr>
          <w:rFonts w:ascii="Arial" w:hAnsi="Arial" w:cs="Arial"/>
          <w:sz w:val="2"/>
          <w:szCs w:val="2"/>
        </w:rPr>
      </w:pPr>
    </w:p>
    <w:tbl>
      <w:tblPr>
        <w:tblpPr w:leftFromText="180" w:rightFromText="180" w:vertAnchor="text" w:tblpX="5" w:tblpY="1"/>
        <w:tblOverlap w:val="never"/>
        <w:tblW w:w="11510" w:type="dxa"/>
        <w:tblLayout w:type="fixed"/>
        <w:tblCellMar>
          <w:left w:w="0" w:type="dxa"/>
          <w:right w:w="0" w:type="dxa"/>
        </w:tblCellMar>
        <w:tblLook w:val="0000"/>
      </w:tblPr>
      <w:tblGrid>
        <w:gridCol w:w="1871"/>
        <w:gridCol w:w="6095"/>
        <w:gridCol w:w="1276"/>
        <w:gridCol w:w="992"/>
        <w:gridCol w:w="1276"/>
      </w:tblGrid>
      <w:tr w:rsidR="00244277" w:rsidRPr="009E5E35" w:rsidTr="00C334CF">
        <w:trPr>
          <w:trHeight w:val="20"/>
          <w:tblHeader/>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sz w:val="16"/>
                <w:szCs w:val="16"/>
              </w:rPr>
            </w:pPr>
            <w:r w:rsidRPr="009E5E35">
              <w:rPr>
                <w:rFonts w:ascii="Arial" w:hAnsi="Arial" w:cs="Arial"/>
                <w:sz w:val="16"/>
                <w:szCs w:val="16"/>
              </w:rPr>
              <w:t>1</w:t>
            </w:r>
          </w:p>
        </w:tc>
        <w:tc>
          <w:tcPr>
            <w:tcW w:w="6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sz w:val="16"/>
                <w:szCs w:val="16"/>
              </w:rPr>
            </w:pPr>
            <w:r w:rsidRPr="009E5E35">
              <w:rPr>
                <w:rFonts w:ascii="Arial" w:hAnsi="Arial" w:cs="Arial"/>
                <w:sz w:val="16"/>
                <w:szCs w:val="16"/>
              </w:rPr>
              <w:t>2</w:t>
            </w:r>
          </w:p>
        </w:tc>
        <w:tc>
          <w:tcPr>
            <w:tcW w:w="3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3</w:t>
            </w:r>
          </w:p>
        </w:tc>
      </w:tr>
      <w:tr w:rsidR="00244277" w:rsidRPr="009E5E35" w:rsidTr="00C334CF">
        <w:trPr>
          <w:trHeight w:val="20"/>
        </w:trPr>
        <w:tc>
          <w:tcPr>
            <w:tcW w:w="11510" w:type="dxa"/>
            <w:gridSpan w:val="5"/>
            <w:tcBorders>
              <w:left w:val="single" w:sz="8" w:space="0" w:color="auto"/>
              <w:right w:val="nil"/>
            </w:tcBorders>
            <w:tcMar>
              <w:left w:w="28" w:type="dxa"/>
              <w:right w:w="28" w:type="dxa"/>
            </w:tcMar>
            <w:vAlign w:val="center"/>
          </w:tcPr>
          <w:p w:rsidR="00244277" w:rsidRPr="009E5E35" w:rsidRDefault="00244277" w:rsidP="00244277">
            <w:pPr>
              <w:pStyle w:val="5"/>
              <w:spacing w:before="0" w:after="0"/>
              <w:jc w:val="center"/>
              <w:rPr>
                <w:rFonts w:ascii="Arial" w:hAnsi="Arial" w:cs="Arial"/>
                <w:sz w:val="16"/>
                <w:szCs w:val="16"/>
              </w:rPr>
            </w:pPr>
            <w:r w:rsidRPr="009E5E35">
              <w:rPr>
                <w:rFonts w:ascii="Arial" w:hAnsi="Arial" w:cs="Arial"/>
                <w:sz w:val="16"/>
                <w:szCs w:val="16"/>
              </w:rPr>
              <w:t>ФЕДЕРАЛЬНЫЕ НАЛОГИ И СБОРЫ</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244277" w:rsidRPr="009E5E35" w:rsidRDefault="00244277" w:rsidP="00244277">
            <w:pPr>
              <w:rPr>
                <w:rFonts w:ascii="Arial" w:hAnsi="Arial" w:cs="Arial"/>
                <w:b/>
                <w:color w:val="000000"/>
                <w:sz w:val="16"/>
                <w:szCs w:val="16"/>
              </w:rPr>
            </w:pPr>
            <w:r w:rsidRPr="009E5E35">
              <w:rPr>
                <w:rFonts w:ascii="Arial" w:hAnsi="Arial" w:cs="Arial"/>
                <w:b/>
                <w:color w:val="000000"/>
                <w:sz w:val="16"/>
                <w:szCs w:val="16"/>
              </w:rPr>
              <w:t>1 01 02000 01 0000 110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color w:val="000000"/>
                <w:sz w:val="16"/>
                <w:szCs w:val="16"/>
              </w:rPr>
            </w:pPr>
            <w:r w:rsidRPr="009E5E35">
              <w:rPr>
                <w:rFonts w:ascii="Arial" w:hAnsi="Arial" w:cs="Arial"/>
                <w:b/>
                <w:color w:val="000000"/>
                <w:sz w:val="16"/>
                <w:szCs w:val="16"/>
              </w:rPr>
              <w:t xml:space="preserve">Налог на доходы физических лиц *                                                 </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right"/>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right"/>
              <w:rPr>
                <w:rFonts w:ascii="Arial" w:hAnsi="Arial" w:cs="Arial"/>
                <w:sz w:val="16"/>
                <w:szCs w:val="16"/>
              </w:rPr>
            </w:pPr>
            <w:r w:rsidRPr="009E5E35">
              <w:rPr>
                <w:rFonts w:ascii="Arial" w:hAnsi="Arial" w:cs="Arial"/>
                <w:sz w:val="16"/>
                <w:szCs w:val="16"/>
              </w:rPr>
              <w:t> </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r w:rsidRPr="009E5E35">
              <w:rPr>
                <w:rFonts w:ascii="Arial" w:hAnsi="Arial" w:cs="Arial"/>
                <w:color w:val="000000"/>
                <w:sz w:val="16"/>
                <w:szCs w:val="16"/>
              </w:rPr>
              <w:t>1 01 02010 01 0000 110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left="57"/>
              <w:jc w:val="both"/>
              <w:rPr>
                <w:rFonts w:ascii="Arial" w:hAnsi="Arial" w:cs="Arial"/>
                <w:color w:val="000000"/>
                <w:sz w:val="16"/>
                <w:szCs w:val="16"/>
              </w:rPr>
            </w:pPr>
            <w:r w:rsidRPr="009E5E35">
              <w:rPr>
                <w:rFonts w:ascii="Arial" w:hAnsi="Arial" w:cs="Arial"/>
                <w:color w:val="000000"/>
                <w:sz w:val="16"/>
                <w:szCs w:val="16"/>
              </w:rPr>
              <w:t>Налог на доходы физических лиц с доходов, источником которых является н</w:t>
            </w:r>
            <w:r w:rsidRPr="009E5E35">
              <w:rPr>
                <w:rFonts w:ascii="Arial" w:hAnsi="Arial" w:cs="Arial"/>
                <w:color w:val="000000"/>
                <w:sz w:val="16"/>
                <w:szCs w:val="16"/>
              </w:rPr>
              <w:t>а</w:t>
            </w:r>
            <w:r w:rsidRPr="009E5E35">
              <w:rPr>
                <w:rFonts w:ascii="Arial" w:hAnsi="Arial" w:cs="Arial"/>
                <w:color w:val="000000"/>
                <w:sz w:val="16"/>
                <w:szCs w:val="16"/>
              </w:rPr>
              <w:t>логовый агент, за исключением доходов, в отношении которых и</w:t>
            </w:r>
            <w:r w:rsidRPr="009E5E35">
              <w:rPr>
                <w:rFonts w:ascii="Arial" w:hAnsi="Arial" w:cs="Arial"/>
                <w:color w:val="000000"/>
                <w:sz w:val="16"/>
                <w:szCs w:val="16"/>
              </w:rPr>
              <w:t>с</w:t>
            </w:r>
            <w:r w:rsidRPr="009E5E35">
              <w:rPr>
                <w:rFonts w:ascii="Arial" w:hAnsi="Arial" w:cs="Arial"/>
                <w:color w:val="000000"/>
                <w:sz w:val="16"/>
                <w:szCs w:val="16"/>
              </w:rPr>
              <w:t>числение и уплата налога осуществляются в соответствии со статьями 227, 227</w:t>
            </w:r>
            <w:r w:rsidRPr="009E5E35">
              <w:rPr>
                <w:rFonts w:ascii="Arial" w:hAnsi="Arial" w:cs="Arial"/>
                <w:color w:val="000000"/>
                <w:sz w:val="16"/>
                <w:szCs w:val="16"/>
                <w:vertAlign w:val="superscript"/>
              </w:rPr>
              <w:t>1</w:t>
            </w:r>
            <w:r w:rsidRPr="009E5E35">
              <w:rPr>
                <w:rFonts w:ascii="Arial" w:hAnsi="Arial" w:cs="Arial"/>
                <w:color w:val="000000"/>
                <w:sz w:val="16"/>
                <w:szCs w:val="16"/>
              </w:rPr>
              <w:t>,228 Н</w:t>
            </w:r>
            <w:r w:rsidRPr="009E5E35">
              <w:rPr>
                <w:rFonts w:ascii="Arial" w:hAnsi="Arial" w:cs="Arial"/>
                <w:color w:val="000000"/>
                <w:sz w:val="16"/>
                <w:szCs w:val="16"/>
              </w:rPr>
              <w:t>а</w:t>
            </w:r>
            <w:r w:rsidRPr="009E5E35">
              <w:rPr>
                <w:rFonts w:ascii="Arial" w:hAnsi="Arial" w:cs="Arial"/>
                <w:color w:val="000000"/>
                <w:sz w:val="16"/>
                <w:szCs w:val="16"/>
              </w:rPr>
              <w:t>логового кодекса Российской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42</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50</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244277" w:rsidRPr="009E5E35" w:rsidRDefault="00244277" w:rsidP="00244277">
            <w:pPr>
              <w:jc w:val="center"/>
              <w:rPr>
                <w:rFonts w:ascii="Arial" w:hAnsi="Arial" w:cs="Arial"/>
                <w:color w:val="000000"/>
                <w:sz w:val="16"/>
                <w:szCs w:val="16"/>
              </w:rPr>
            </w:pPr>
          </w:p>
          <w:p w:rsidR="00244277" w:rsidRPr="009E5E35" w:rsidRDefault="00244277" w:rsidP="00244277">
            <w:pPr>
              <w:jc w:val="center"/>
              <w:rPr>
                <w:rFonts w:ascii="Arial" w:hAnsi="Arial" w:cs="Arial"/>
                <w:color w:val="000000"/>
                <w:sz w:val="16"/>
                <w:szCs w:val="16"/>
              </w:rPr>
            </w:pPr>
            <w:r w:rsidRPr="009E5E35">
              <w:rPr>
                <w:rFonts w:ascii="Arial" w:hAnsi="Arial" w:cs="Arial"/>
                <w:color w:val="000000"/>
                <w:sz w:val="16"/>
                <w:szCs w:val="16"/>
              </w:rPr>
              <w:t>1 01 02020 01 0000 110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left="57"/>
              <w:jc w:val="both"/>
              <w:rPr>
                <w:rFonts w:ascii="Arial" w:hAnsi="Arial" w:cs="Arial"/>
                <w:color w:val="000000"/>
                <w:sz w:val="16"/>
                <w:szCs w:val="16"/>
              </w:rPr>
            </w:pPr>
            <w:r w:rsidRPr="009E5E35">
              <w:rPr>
                <w:rFonts w:ascii="Arial" w:hAnsi="Arial" w:cs="Arial"/>
                <w:snapToGrid w:val="0"/>
                <w:sz w:val="16"/>
                <w:szCs w:val="16"/>
              </w:rPr>
              <w:t>Налог на доходы физических лиц, полученных от осуществления деятельности физическими лицами, зарегистрированными в качестве индивидуальных пре</w:t>
            </w:r>
            <w:r w:rsidRPr="009E5E35">
              <w:rPr>
                <w:rFonts w:ascii="Arial" w:hAnsi="Arial" w:cs="Arial"/>
                <w:snapToGrid w:val="0"/>
                <w:sz w:val="16"/>
                <w:szCs w:val="16"/>
              </w:rPr>
              <w:t>д</w:t>
            </w:r>
            <w:r w:rsidRPr="009E5E35">
              <w:rPr>
                <w:rFonts w:ascii="Arial" w:hAnsi="Arial" w:cs="Arial"/>
                <w:snapToGrid w:val="0"/>
                <w:sz w:val="16"/>
                <w:szCs w:val="16"/>
              </w:rPr>
              <w:t>принимателей, нотариусов, занимающихся частной практикой, адвокатов, у</w:t>
            </w:r>
            <w:r w:rsidRPr="009E5E35">
              <w:rPr>
                <w:rFonts w:ascii="Arial" w:hAnsi="Arial" w:cs="Arial"/>
                <w:snapToGrid w:val="0"/>
                <w:sz w:val="16"/>
                <w:szCs w:val="16"/>
              </w:rPr>
              <w:t>ч</w:t>
            </w:r>
            <w:r w:rsidRPr="009E5E35">
              <w:rPr>
                <w:rFonts w:ascii="Arial" w:hAnsi="Arial" w:cs="Arial"/>
                <w:snapToGrid w:val="0"/>
                <w:sz w:val="16"/>
                <w:szCs w:val="16"/>
              </w:rPr>
              <w:t>редивших адвокатские кабинеты и других лиц, занимающихся частной практ</w:t>
            </w:r>
            <w:r w:rsidRPr="009E5E35">
              <w:rPr>
                <w:rFonts w:ascii="Arial" w:hAnsi="Arial" w:cs="Arial"/>
                <w:snapToGrid w:val="0"/>
                <w:sz w:val="16"/>
                <w:szCs w:val="16"/>
              </w:rPr>
              <w:t>и</w:t>
            </w:r>
            <w:r w:rsidRPr="009E5E35">
              <w:rPr>
                <w:rFonts w:ascii="Arial" w:hAnsi="Arial" w:cs="Arial"/>
                <w:snapToGrid w:val="0"/>
                <w:sz w:val="16"/>
                <w:szCs w:val="16"/>
              </w:rPr>
              <w:t>кой в соотве</w:t>
            </w:r>
            <w:r w:rsidRPr="009E5E35">
              <w:rPr>
                <w:rFonts w:ascii="Arial" w:hAnsi="Arial" w:cs="Arial"/>
                <w:snapToGrid w:val="0"/>
                <w:sz w:val="16"/>
                <w:szCs w:val="16"/>
              </w:rPr>
              <w:t>т</w:t>
            </w:r>
            <w:r w:rsidRPr="009E5E35">
              <w:rPr>
                <w:rFonts w:ascii="Arial" w:hAnsi="Arial" w:cs="Arial"/>
                <w:snapToGrid w:val="0"/>
                <w:sz w:val="16"/>
                <w:szCs w:val="16"/>
              </w:rPr>
              <w:t xml:space="preserve">ствии со статьёй 227 Налогового </w:t>
            </w:r>
            <w:r w:rsidRPr="009E5E35">
              <w:rPr>
                <w:rFonts w:ascii="Arial" w:hAnsi="Arial" w:cs="Arial"/>
                <w:color w:val="000000"/>
                <w:sz w:val="16"/>
                <w:szCs w:val="16"/>
              </w:rPr>
              <w:t>кодекса Российской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42</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50</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r w:rsidRPr="009E5E35">
              <w:rPr>
                <w:rFonts w:ascii="Arial" w:hAnsi="Arial" w:cs="Arial"/>
                <w:color w:val="000000"/>
                <w:sz w:val="16"/>
                <w:szCs w:val="16"/>
              </w:rPr>
              <w:t>1 01 02030 01 0000 110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left="57"/>
              <w:jc w:val="both"/>
              <w:rPr>
                <w:rFonts w:ascii="Arial" w:hAnsi="Arial" w:cs="Arial"/>
                <w:color w:val="000000"/>
                <w:sz w:val="16"/>
                <w:szCs w:val="16"/>
              </w:rPr>
            </w:pPr>
            <w:r w:rsidRPr="009E5E35">
              <w:rPr>
                <w:rFonts w:ascii="Arial" w:hAnsi="Arial" w:cs="Arial"/>
                <w:color w:val="000000"/>
                <w:sz w:val="16"/>
                <w:szCs w:val="16"/>
              </w:rPr>
              <w:t>Налог на доходы физических лиц с доходов, п</w:t>
            </w:r>
            <w:r w:rsidRPr="009E5E35">
              <w:rPr>
                <w:rFonts w:ascii="Arial" w:hAnsi="Arial" w:cs="Arial"/>
                <w:color w:val="000000"/>
                <w:sz w:val="16"/>
                <w:szCs w:val="16"/>
              </w:rPr>
              <w:t>о</w:t>
            </w:r>
            <w:r w:rsidRPr="009E5E35">
              <w:rPr>
                <w:rFonts w:ascii="Arial" w:hAnsi="Arial" w:cs="Arial"/>
                <w:color w:val="000000"/>
                <w:sz w:val="16"/>
                <w:szCs w:val="16"/>
              </w:rPr>
              <w:t>лученных физическими лицами в соответствии со стат</w:t>
            </w:r>
            <w:r w:rsidRPr="009E5E35">
              <w:rPr>
                <w:rFonts w:ascii="Arial" w:hAnsi="Arial" w:cs="Arial"/>
                <w:color w:val="000000"/>
                <w:sz w:val="16"/>
                <w:szCs w:val="16"/>
              </w:rPr>
              <w:t>ь</w:t>
            </w:r>
            <w:r w:rsidRPr="009E5E35">
              <w:rPr>
                <w:rFonts w:ascii="Arial" w:hAnsi="Arial" w:cs="Arial"/>
                <w:color w:val="000000"/>
                <w:sz w:val="16"/>
                <w:szCs w:val="16"/>
              </w:rPr>
              <w:t xml:space="preserve">ёй 228 </w:t>
            </w:r>
            <w:r w:rsidRPr="009E5E35">
              <w:rPr>
                <w:rFonts w:ascii="Arial" w:hAnsi="Arial" w:cs="Arial"/>
                <w:snapToGrid w:val="0"/>
                <w:sz w:val="16"/>
                <w:szCs w:val="16"/>
              </w:rPr>
              <w:t xml:space="preserve">Налогового </w:t>
            </w:r>
            <w:r w:rsidRPr="009E5E35">
              <w:rPr>
                <w:rFonts w:ascii="Arial" w:hAnsi="Arial" w:cs="Arial"/>
                <w:color w:val="000000"/>
                <w:sz w:val="16"/>
                <w:szCs w:val="16"/>
              </w:rPr>
              <w:t>кодекса Российской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42</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50</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p>
          <w:p w:rsidR="00244277" w:rsidRPr="009E5E35" w:rsidRDefault="00244277" w:rsidP="00244277">
            <w:pPr>
              <w:rPr>
                <w:rFonts w:ascii="Arial" w:hAnsi="Arial" w:cs="Arial"/>
                <w:color w:val="000000"/>
                <w:sz w:val="16"/>
                <w:szCs w:val="16"/>
              </w:rPr>
            </w:pPr>
            <w:r w:rsidRPr="009E5E35">
              <w:rPr>
                <w:rFonts w:ascii="Arial" w:hAnsi="Arial" w:cs="Arial"/>
                <w:color w:val="000000"/>
                <w:sz w:val="16"/>
                <w:szCs w:val="16"/>
              </w:rPr>
              <w:t>1 01 02040 01 0000 110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left="57"/>
              <w:jc w:val="both"/>
              <w:rPr>
                <w:rFonts w:ascii="Arial" w:hAnsi="Arial" w:cs="Arial"/>
                <w:color w:val="000000"/>
                <w:sz w:val="16"/>
                <w:szCs w:val="16"/>
              </w:rPr>
            </w:pPr>
            <w:r w:rsidRPr="009E5E35">
              <w:rPr>
                <w:rFonts w:ascii="Arial" w:hAnsi="Arial" w:cs="Arial"/>
                <w:snapToGrid w:val="0"/>
                <w:sz w:val="16"/>
                <w:szCs w:val="16"/>
              </w:rPr>
              <w:t>Налог на доходы физических лиц в виде фикс</w:t>
            </w:r>
            <w:r w:rsidRPr="009E5E35">
              <w:rPr>
                <w:rFonts w:ascii="Arial" w:hAnsi="Arial" w:cs="Arial"/>
                <w:snapToGrid w:val="0"/>
                <w:sz w:val="16"/>
                <w:szCs w:val="16"/>
              </w:rPr>
              <w:t>и</w:t>
            </w:r>
            <w:r w:rsidRPr="009E5E35">
              <w:rPr>
                <w:rFonts w:ascii="Arial" w:hAnsi="Arial" w:cs="Arial"/>
                <w:snapToGrid w:val="0"/>
                <w:sz w:val="16"/>
                <w:szCs w:val="16"/>
              </w:rPr>
              <w:t>рованных авансовых платежей с доходов, пол</w:t>
            </w:r>
            <w:r w:rsidRPr="009E5E35">
              <w:rPr>
                <w:rFonts w:ascii="Arial" w:hAnsi="Arial" w:cs="Arial"/>
                <w:snapToGrid w:val="0"/>
                <w:sz w:val="16"/>
                <w:szCs w:val="16"/>
              </w:rPr>
              <w:t>у</w:t>
            </w:r>
            <w:r w:rsidRPr="009E5E35">
              <w:rPr>
                <w:rFonts w:ascii="Arial" w:hAnsi="Arial" w:cs="Arial"/>
                <w:snapToGrid w:val="0"/>
                <w:sz w:val="16"/>
                <w:szCs w:val="16"/>
              </w:rPr>
              <w:t>ченных физическими лицами, являющимися иностранными гражданами, осуществляющими трудовую деятельность по найму у физич</w:t>
            </w:r>
            <w:r w:rsidRPr="009E5E35">
              <w:rPr>
                <w:rFonts w:ascii="Arial" w:hAnsi="Arial" w:cs="Arial"/>
                <w:snapToGrid w:val="0"/>
                <w:sz w:val="16"/>
                <w:szCs w:val="16"/>
              </w:rPr>
              <w:t>е</w:t>
            </w:r>
            <w:r w:rsidRPr="009E5E35">
              <w:rPr>
                <w:rFonts w:ascii="Arial" w:hAnsi="Arial" w:cs="Arial"/>
                <w:snapToGrid w:val="0"/>
                <w:sz w:val="16"/>
                <w:szCs w:val="16"/>
              </w:rPr>
              <w:t xml:space="preserve">ских лиц на основании патента в соответствии со статёй </w:t>
            </w:r>
            <w:r w:rsidRPr="009E5E35">
              <w:rPr>
                <w:rFonts w:ascii="Arial" w:hAnsi="Arial" w:cs="Arial"/>
                <w:color w:val="000000"/>
                <w:sz w:val="16"/>
                <w:szCs w:val="16"/>
              </w:rPr>
              <w:t>227</w:t>
            </w:r>
            <w:r w:rsidRPr="009E5E35">
              <w:rPr>
                <w:rFonts w:ascii="Arial" w:hAnsi="Arial" w:cs="Arial"/>
                <w:color w:val="000000"/>
                <w:sz w:val="16"/>
                <w:szCs w:val="16"/>
                <w:vertAlign w:val="superscript"/>
              </w:rPr>
              <w:t xml:space="preserve">1 </w:t>
            </w:r>
            <w:r w:rsidRPr="009E5E35">
              <w:rPr>
                <w:rFonts w:ascii="Arial" w:hAnsi="Arial" w:cs="Arial"/>
                <w:snapToGrid w:val="0"/>
                <w:sz w:val="16"/>
                <w:szCs w:val="16"/>
              </w:rPr>
              <w:t xml:space="preserve">Налогового </w:t>
            </w:r>
            <w:r w:rsidRPr="009E5E35">
              <w:rPr>
                <w:rFonts w:ascii="Arial" w:hAnsi="Arial" w:cs="Arial"/>
                <w:color w:val="000000"/>
                <w:sz w:val="16"/>
                <w:szCs w:val="16"/>
              </w:rPr>
              <w:t>к</w:t>
            </w:r>
            <w:r w:rsidRPr="009E5E35">
              <w:rPr>
                <w:rFonts w:ascii="Arial" w:hAnsi="Arial" w:cs="Arial"/>
                <w:color w:val="000000"/>
                <w:sz w:val="16"/>
                <w:szCs w:val="16"/>
              </w:rPr>
              <w:t>о</w:t>
            </w:r>
            <w:r w:rsidRPr="009E5E35">
              <w:rPr>
                <w:rFonts w:ascii="Arial" w:hAnsi="Arial" w:cs="Arial"/>
                <w:color w:val="000000"/>
                <w:sz w:val="16"/>
                <w:szCs w:val="16"/>
              </w:rPr>
              <w:t>декса Российской Фед</w:t>
            </w:r>
            <w:r w:rsidRPr="009E5E35">
              <w:rPr>
                <w:rFonts w:ascii="Arial" w:hAnsi="Arial" w:cs="Arial"/>
                <w:color w:val="000000"/>
                <w:sz w:val="16"/>
                <w:szCs w:val="16"/>
              </w:rPr>
              <w:t>е</w:t>
            </w:r>
            <w:r w:rsidRPr="009E5E35">
              <w:rPr>
                <w:rFonts w:ascii="Arial" w:hAnsi="Arial" w:cs="Arial"/>
                <w:color w:val="000000"/>
                <w:sz w:val="16"/>
                <w:szCs w:val="16"/>
              </w:rPr>
              <w:t>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sz w:val="16"/>
                <w:szCs w:val="16"/>
              </w:rPr>
            </w:pPr>
          </w:p>
          <w:p w:rsidR="00244277" w:rsidRPr="009E5E35" w:rsidRDefault="00244277" w:rsidP="00244277">
            <w:pPr>
              <w:ind w:right="57"/>
              <w:jc w:val="center"/>
              <w:rPr>
                <w:rFonts w:ascii="Arial" w:hAnsi="Arial" w:cs="Arial"/>
                <w:sz w:val="16"/>
                <w:szCs w:val="16"/>
              </w:rPr>
            </w:pPr>
          </w:p>
          <w:p w:rsidR="00244277" w:rsidRPr="009E5E35" w:rsidRDefault="00244277" w:rsidP="00244277">
            <w:pPr>
              <w:ind w:right="57"/>
              <w:jc w:val="center"/>
              <w:rPr>
                <w:rFonts w:ascii="Arial" w:hAnsi="Arial" w:cs="Arial"/>
                <w:sz w:val="16"/>
                <w:szCs w:val="16"/>
              </w:rPr>
            </w:pPr>
          </w:p>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15</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15</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244277" w:rsidRPr="009E5E35" w:rsidRDefault="00244277" w:rsidP="00244277">
            <w:pPr>
              <w:spacing w:beforeLines="40"/>
              <w:rPr>
                <w:rFonts w:ascii="Arial" w:hAnsi="Arial" w:cs="Arial"/>
                <w:b/>
                <w:bCs/>
                <w:color w:val="000000"/>
                <w:sz w:val="16"/>
                <w:szCs w:val="16"/>
              </w:rPr>
            </w:pPr>
            <w:r w:rsidRPr="009E5E35">
              <w:rPr>
                <w:rFonts w:ascii="Arial" w:hAnsi="Arial" w:cs="Arial"/>
                <w:b/>
                <w:bCs/>
                <w:color w:val="000000"/>
                <w:sz w:val="16"/>
                <w:szCs w:val="16"/>
              </w:rPr>
              <w:t>1 03 00000 00 0000 000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spacing w:beforeLines="40"/>
              <w:rPr>
                <w:rFonts w:ascii="Arial" w:hAnsi="Arial" w:cs="Arial"/>
                <w:b/>
                <w:bCs/>
                <w:sz w:val="16"/>
                <w:szCs w:val="16"/>
              </w:rPr>
            </w:pPr>
            <w:r w:rsidRPr="009E5E35">
              <w:rPr>
                <w:rFonts w:ascii="Arial" w:hAnsi="Arial" w:cs="Arial"/>
                <w:b/>
                <w:color w:val="000000"/>
                <w:sz w:val="16"/>
                <w:szCs w:val="16"/>
              </w:rPr>
              <w:t>НАЛОГИ НА ТОВАРЫ (РАБОТЫ, УСЛУГИ), РЕАЛИЗУЕМЫЕ НА ТЕРРИТ</w:t>
            </w:r>
            <w:r w:rsidRPr="009E5E35">
              <w:rPr>
                <w:rFonts w:ascii="Arial" w:hAnsi="Arial" w:cs="Arial"/>
                <w:b/>
                <w:color w:val="000000"/>
                <w:sz w:val="16"/>
                <w:szCs w:val="16"/>
              </w:rPr>
              <w:t>О</w:t>
            </w:r>
            <w:r w:rsidRPr="009E5E35">
              <w:rPr>
                <w:rFonts w:ascii="Arial" w:hAnsi="Arial" w:cs="Arial"/>
                <w:b/>
                <w:color w:val="000000"/>
                <w:sz w:val="16"/>
                <w:szCs w:val="16"/>
              </w:rPr>
              <w:t>РИИ РОССИЙСКОЙ ФЕДЕР</w:t>
            </w:r>
            <w:r w:rsidRPr="009E5E35">
              <w:rPr>
                <w:rFonts w:ascii="Arial" w:hAnsi="Arial" w:cs="Arial"/>
                <w:b/>
                <w:color w:val="000000"/>
                <w:sz w:val="16"/>
                <w:szCs w:val="16"/>
              </w:rPr>
              <w:t>А</w:t>
            </w:r>
            <w:r w:rsidRPr="009E5E35">
              <w:rPr>
                <w:rFonts w:ascii="Arial" w:hAnsi="Arial" w:cs="Arial"/>
                <w:b/>
                <w:color w:val="000000"/>
                <w:sz w:val="16"/>
                <w:szCs w:val="16"/>
              </w:rPr>
              <w:t>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0,2599</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spacing w:beforeLines="40"/>
              <w:jc w:val="center"/>
              <w:rPr>
                <w:rFonts w:ascii="Arial" w:hAnsi="Arial" w:cs="Arial"/>
                <w:bCs/>
                <w:color w:val="000000"/>
                <w:sz w:val="16"/>
                <w:szCs w:val="16"/>
              </w:rPr>
            </w:pPr>
            <w:r w:rsidRPr="009E5E35">
              <w:rPr>
                <w:rFonts w:ascii="Arial" w:hAnsi="Arial" w:cs="Arial"/>
                <w:bCs/>
                <w:color w:val="000000"/>
                <w:sz w:val="16"/>
                <w:szCs w:val="16"/>
              </w:rPr>
              <w:t>1 03 02230 01 0000 110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spacing w:beforeLines="40"/>
              <w:rPr>
                <w:rFonts w:ascii="Arial" w:hAnsi="Arial" w:cs="Arial"/>
                <w:bCs/>
                <w:sz w:val="16"/>
                <w:szCs w:val="16"/>
              </w:rPr>
            </w:pPr>
            <w:r w:rsidRPr="009E5E35">
              <w:rPr>
                <w:rFonts w:ascii="Arial" w:hAnsi="Arial" w:cs="Arial"/>
                <w:bCs/>
                <w:sz w:val="16"/>
                <w:szCs w:val="16"/>
              </w:rPr>
              <w:t>Доходы от уплаты акцизов на дизельное топливо, подлежащие распределению между бюджетами субъе</w:t>
            </w:r>
            <w:r w:rsidRPr="009E5E35">
              <w:rPr>
                <w:rFonts w:ascii="Arial" w:hAnsi="Arial" w:cs="Arial"/>
                <w:bCs/>
                <w:sz w:val="16"/>
                <w:szCs w:val="16"/>
              </w:rPr>
              <w:t>к</w:t>
            </w:r>
            <w:r w:rsidRPr="009E5E35">
              <w:rPr>
                <w:rFonts w:ascii="Arial" w:hAnsi="Arial" w:cs="Arial"/>
                <w:bCs/>
                <w:sz w:val="16"/>
                <w:szCs w:val="16"/>
              </w:rPr>
              <w:t>тов Российской Федерации и местными бюджетами с учётом установленных дифференцированных нормативов отчислений в мес</w:t>
            </w:r>
            <w:r w:rsidRPr="009E5E35">
              <w:rPr>
                <w:rFonts w:ascii="Arial" w:hAnsi="Arial" w:cs="Arial"/>
                <w:bCs/>
                <w:sz w:val="16"/>
                <w:szCs w:val="16"/>
              </w:rPr>
              <w:t>т</w:t>
            </w:r>
            <w:r w:rsidRPr="009E5E35">
              <w:rPr>
                <w:rFonts w:ascii="Arial" w:hAnsi="Arial" w:cs="Arial"/>
                <w:bCs/>
                <w:sz w:val="16"/>
                <w:szCs w:val="16"/>
              </w:rPr>
              <w:t>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jc w:val="center"/>
              <w:rPr>
                <w:rFonts w:ascii="Arial" w:hAnsi="Arial" w:cs="Arial"/>
                <w:bCs/>
                <w:sz w:val="16"/>
                <w:szCs w:val="16"/>
              </w:rPr>
            </w:pPr>
          </w:p>
          <w:p w:rsidR="00244277" w:rsidRPr="009E5E35" w:rsidRDefault="00244277" w:rsidP="00244277">
            <w:pPr>
              <w:jc w:val="center"/>
              <w:rPr>
                <w:rFonts w:ascii="Arial" w:hAnsi="Arial" w:cs="Arial"/>
                <w:sz w:val="16"/>
                <w:szCs w:val="16"/>
              </w:rPr>
            </w:pPr>
            <w:r w:rsidRPr="009E5E35">
              <w:rPr>
                <w:rFonts w:ascii="Arial" w:hAnsi="Arial" w:cs="Arial"/>
                <w:bCs/>
                <w:sz w:val="16"/>
                <w:szCs w:val="16"/>
              </w:rPr>
              <w:t>0,2599</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spacing w:beforeLines="40"/>
              <w:jc w:val="center"/>
              <w:rPr>
                <w:rFonts w:ascii="Arial" w:hAnsi="Arial" w:cs="Arial"/>
                <w:b/>
                <w:bCs/>
                <w:color w:val="000000"/>
                <w:sz w:val="16"/>
                <w:szCs w:val="16"/>
              </w:rPr>
            </w:pPr>
            <w:r w:rsidRPr="009E5E35">
              <w:rPr>
                <w:rFonts w:ascii="Arial" w:hAnsi="Arial" w:cs="Arial"/>
                <w:bCs/>
                <w:color w:val="000000"/>
                <w:sz w:val="16"/>
                <w:szCs w:val="16"/>
              </w:rPr>
              <w:t>1 03 02240 01 0000 110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spacing w:beforeLines="40"/>
              <w:rPr>
                <w:rFonts w:ascii="Arial" w:hAnsi="Arial" w:cs="Arial"/>
                <w:bCs/>
                <w:sz w:val="16"/>
                <w:szCs w:val="16"/>
              </w:rPr>
            </w:pPr>
            <w:r w:rsidRPr="009E5E35">
              <w:rPr>
                <w:rFonts w:ascii="Arial" w:hAnsi="Arial" w:cs="Arial"/>
                <w:bCs/>
                <w:sz w:val="16"/>
                <w:szCs w:val="16"/>
              </w:rPr>
              <w:t>Доходы от уплаты акцизов на моторные масла для дизельных и (или) карбюр</w:t>
            </w:r>
            <w:r w:rsidRPr="009E5E35">
              <w:rPr>
                <w:rFonts w:ascii="Arial" w:hAnsi="Arial" w:cs="Arial"/>
                <w:bCs/>
                <w:sz w:val="16"/>
                <w:szCs w:val="16"/>
              </w:rPr>
              <w:t>а</w:t>
            </w:r>
            <w:r w:rsidRPr="009E5E35">
              <w:rPr>
                <w:rFonts w:ascii="Arial" w:hAnsi="Arial" w:cs="Arial"/>
                <w:bCs/>
                <w:sz w:val="16"/>
                <w:szCs w:val="16"/>
              </w:rPr>
              <w:t>торных (инжекторных) двигателей, подлежащие распределению между бюдж</w:t>
            </w:r>
            <w:r w:rsidRPr="009E5E35">
              <w:rPr>
                <w:rFonts w:ascii="Arial" w:hAnsi="Arial" w:cs="Arial"/>
                <w:bCs/>
                <w:sz w:val="16"/>
                <w:szCs w:val="16"/>
              </w:rPr>
              <w:t>е</w:t>
            </w:r>
            <w:r w:rsidRPr="009E5E35">
              <w:rPr>
                <w:rFonts w:ascii="Arial" w:hAnsi="Arial" w:cs="Arial"/>
                <w:bCs/>
                <w:sz w:val="16"/>
                <w:szCs w:val="16"/>
              </w:rPr>
              <w:t>тами субъектов Российской Федерации и местными бюджетами с учётом уст</w:t>
            </w:r>
            <w:r w:rsidRPr="009E5E35">
              <w:rPr>
                <w:rFonts w:ascii="Arial" w:hAnsi="Arial" w:cs="Arial"/>
                <w:bCs/>
                <w:sz w:val="16"/>
                <w:szCs w:val="16"/>
              </w:rPr>
              <w:t>а</w:t>
            </w:r>
            <w:r w:rsidRPr="009E5E35">
              <w:rPr>
                <w:rFonts w:ascii="Arial" w:hAnsi="Arial" w:cs="Arial"/>
                <w:bCs/>
                <w:sz w:val="16"/>
                <w:szCs w:val="16"/>
              </w:rPr>
              <w:t>новленных дифференцированных нормативов о</w:t>
            </w:r>
            <w:r w:rsidRPr="009E5E35">
              <w:rPr>
                <w:rFonts w:ascii="Arial" w:hAnsi="Arial" w:cs="Arial"/>
                <w:bCs/>
                <w:sz w:val="16"/>
                <w:szCs w:val="16"/>
              </w:rPr>
              <w:t>т</w:t>
            </w:r>
            <w:r w:rsidRPr="009E5E35">
              <w:rPr>
                <w:rFonts w:ascii="Arial" w:hAnsi="Arial" w:cs="Arial"/>
                <w:bCs/>
                <w:sz w:val="16"/>
                <w:szCs w:val="16"/>
              </w:rPr>
              <w:t>числений в местные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jc w:val="center"/>
              <w:rPr>
                <w:rFonts w:ascii="Arial" w:hAnsi="Arial" w:cs="Arial"/>
                <w:sz w:val="16"/>
                <w:szCs w:val="16"/>
              </w:rPr>
            </w:pPr>
            <w:r w:rsidRPr="009E5E35">
              <w:rPr>
                <w:rFonts w:ascii="Arial" w:hAnsi="Arial" w:cs="Arial"/>
                <w:bCs/>
                <w:sz w:val="16"/>
                <w:szCs w:val="16"/>
              </w:rPr>
              <w:t>0,2599</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spacing w:beforeLines="40"/>
              <w:jc w:val="center"/>
              <w:rPr>
                <w:rFonts w:ascii="Arial" w:hAnsi="Arial" w:cs="Arial"/>
                <w:b/>
                <w:bCs/>
                <w:color w:val="000000"/>
                <w:sz w:val="16"/>
                <w:szCs w:val="16"/>
              </w:rPr>
            </w:pPr>
            <w:r w:rsidRPr="009E5E35">
              <w:rPr>
                <w:rFonts w:ascii="Arial" w:hAnsi="Arial" w:cs="Arial"/>
                <w:bCs/>
                <w:color w:val="000000"/>
                <w:sz w:val="16"/>
                <w:szCs w:val="16"/>
              </w:rPr>
              <w:t>1 03 02250 01 0000 110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spacing w:beforeLines="40"/>
              <w:rPr>
                <w:rFonts w:ascii="Arial" w:hAnsi="Arial" w:cs="Arial"/>
                <w:bCs/>
                <w:sz w:val="16"/>
                <w:szCs w:val="16"/>
              </w:rPr>
            </w:pPr>
            <w:r w:rsidRPr="009E5E35">
              <w:rPr>
                <w:rFonts w:ascii="Arial" w:hAnsi="Arial" w:cs="Arial"/>
                <w:bCs/>
                <w:sz w:val="16"/>
                <w:szCs w:val="16"/>
              </w:rPr>
              <w:t>Доходы от уплаты акцизов на автомобильный бензин, подлежащие распред</w:t>
            </w:r>
            <w:r w:rsidRPr="009E5E35">
              <w:rPr>
                <w:rFonts w:ascii="Arial" w:hAnsi="Arial" w:cs="Arial"/>
                <w:bCs/>
                <w:sz w:val="16"/>
                <w:szCs w:val="16"/>
              </w:rPr>
              <w:t>е</w:t>
            </w:r>
            <w:r w:rsidRPr="009E5E35">
              <w:rPr>
                <w:rFonts w:ascii="Arial" w:hAnsi="Arial" w:cs="Arial"/>
                <w:bCs/>
                <w:sz w:val="16"/>
                <w:szCs w:val="16"/>
              </w:rPr>
              <w:t>лению между бюджетами субъектов Российской Федерации и местными бю</w:t>
            </w:r>
            <w:r w:rsidRPr="009E5E35">
              <w:rPr>
                <w:rFonts w:ascii="Arial" w:hAnsi="Arial" w:cs="Arial"/>
                <w:bCs/>
                <w:sz w:val="16"/>
                <w:szCs w:val="16"/>
              </w:rPr>
              <w:t>д</w:t>
            </w:r>
            <w:r w:rsidRPr="009E5E35">
              <w:rPr>
                <w:rFonts w:ascii="Arial" w:hAnsi="Arial" w:cs="Arial"/>
                <w:bCs/>
                <w:sz w:val="16"/>
                <w:szCs w:val="16"/>
              </w:rPr>
              <w:t>жетами с учётом установленных дифференцированных нормативов о</w:t>
            </w:r>
            <w:r w:rsidRPr="009E5E35">
              <w:rPr>
                <w:rFonts w:ascii="Arial" w:hAnsi="Arial" w:cs="Arial"/>
                <w:bCs/>
                <w:sz w:val="16"/>
                <w:szCs w:val="16"/>
              </w:rPr>
              <w:t>т</w:t>
            </w:r>
            <w:r w:rsidRPr="009E5E35">
              <w:rPr>
                <w:rFonts w:ascii="Arial" w:hAnsi="Arial" w:cs="Arial"/>
                <w:bCs/>
                <w:sz w:val="16"/>
                <w:szCs w:val="16"/>
              </w:rPr>
              <w:t>числений в местные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jc w:val="center"/>
              <w:rPr>
                <w:rFonts w:ascii="Arial" w:hAnsi="Arial" w:cs="Arial"/>
                <w:sz w:val="16"/>
                <w:szCs w:val="16"/>
              </w:rPr>
            </w:pPr>
            <w:r w:rsidRPr="009E5E35">
              <w:rPr>
                <w:rFonts w:ascii="Arial" w:hAnsi="Arial" w:cs="Arial"/>
                <w:bCs/>
                <w:sz w:val="16"/>
                <w:szCs w:val="16"/>
              </w:rPr>
              <w:t>0,2599</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spacing w:beforeLines="40"/>
              <w:jc w:val="center"/>
              <w:rPr>
                <w:rFonts w:ascii="Arial" w:hAnsi="Arial" w:cs="Arial"/>
                <w:b/>
                <w:bCs/>
                <w:color w:val="000000"/>
                <w:sz w:val="16"/>
                <w:szCs w:val="16"/>
              </w:rPr>
            </w:pPr>
            <w:r w:rsidRPr="009E5E35">
              <w:rPr>
                <w:rFonts w:ascii="Arial" w:hAnsi="Arial" w:cs="Arial"/>
                <w:bCs/>
                <w:color w:val="000000"/>
                <w:sz w:val="16"/>
                <w:szCs w:val="16"/>
              </w:rPr>
              <w:t>1 03 02260 01 0000 110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spacing w:beforeLines="40"/>
              <w:rPr>
                <w:rFonts w:ascii="Arial" w:hAnsi="Arial" w:cs="Arial"/>
                <w:bCs/>
                <w:sz w:val="16"/>
                <w:szCs w:val="16"/>
              </w:rPr>
            </w:pPr>
            <w:r w:rsidRPr="009E5E35">
              <w:rPr>
                <w:rFonts w:ascii="Arial" w:hAnsi="Arial" w:cs="Arial"/>
                <w:bCs/>
                <w:sz w:val="16"/>
                <w:szCs w:val="16"/>
              </w:rPr>
              <w:t>Доходы от уплаты акцизов на прямогонный  бензин, подлежащие распредел</w:t>
            </w:r>
            <w:r w:rsidRPr="009E5E35">
              <w:rPr>
                <w:rFonts w:ascii="Arial" w:hAnsi="Arial" w:cs="Arial"/>
                <w:bCs/>
                <w:sz w:val="16"/>
                <w:szCs w:val="16"/>
              </w:rPr>
              <w:t>е</w:t>
            </w:r>
            <w:r w:rsidRPr="009E5E35">
              <w:rPr>
                <w:rFonts w:ascii="Arial" w:hAnsi="Arial" w:cs="Arial"/>
                <w:bCs/>
                <w:sz w:val="16"/>
                <w:szCs w:val="16"/>
              </w:rPr>
              <w:t>нию между бюджетами субъектов Российской Федерации и местными бюдж</w:t>
            </w:r>
            <w:r w:rsidRPr="009E5E35">
              <w:rPr>
                <w:rFonts w:ascii="Arial" w:hAnsi="Arial" w:cs="Arial"/>
                <w:bCs/>
                <w:sz w:val="16"/>
                <w:szCs w:val="16"/>
              </w:rPr>
              <w:t>е</w:t>
            </w:r>
            <w:r w:rsidRPr="009E5E35">
              <w:rPr>
                <w:rFonts w:ascii="Arial" w:hAnsi="Arial" w:cs="Arial"/>
                <w:bCs/>
                <w:sz w:val="16"/>
                <w:szCs w:val="16"/>
              </w:rPr>
              <w:t>тами с учётом установленных ди</w:t>
            </w:r>
            <w:r w:rsidRPr="009E5E35">
              <w:rPr>
                <w:rFonts w:ascii="Arial" w:hAnsi="Arial" w:cs="Arial"/>
                <w:bCs/>
                <w:sz w:val="16"/>
                <w:szCs w:val="16"/>
              </w:rPr>
              <w:t>ф</w:t>
            </w:r>
            <w:r w:rsidRPr="009E5E35">
              <w:rPr>
                <w:rFonts w:ascii="Arial" w:hAnsi="Arial" w:cs="Arial"/>
                <w:bCs/>
                <w:sz w:val="16"/>
                <w:szCs w:val="16"/>
              </w:rPr>
              <w:t>ференцированных нормативов отчислений в м</w:t>
            </w:r>
            <w:r w:rsidRPr="009E5E35">
              <w:rPr>
                <w:rFonts w:ascii="Arial" w:hAnsi="Arial" w:cs="Arial"/>
                <w:bCs/>
                <w:sz w:val="16"/>
                <w:szCs w:val="16"/>
              </w:rPr>
              <w:t>е</w:t>
            </w:r>
            <w:r w:rsidRPr="009E5E35">
              <w:rPr>
                <w:rFonts w:ascii="Arial" w:hAnsi="Arial" w:cs="Arial"/>
                <w:bCs/>
                <w:sz w:val="16"/>
                <w:szCs w:val="16"/>
              </w:rPr>
              <w:t>стные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jc w:val="center"/>
              <w:rPr>
                <w:rFonts w:ascii="Arial" w:hAnsi="Arial" w:cs="Arial"/>
                <w:sz w:val="16"/>
                <w:szCs w:val="16"/>
              </w:rPr>
            </w:pPr>
            <w:r w:rsidRPr="009E5E35">
              <w:rPr>
                <w:rFonts w:ascii="Arial" w:hAnsi="Arial" w:cs="Arial"/>
                <w:bCs/>
                <w:sz w:val="16"/>
                <w:szCs w:val="16"/>
              </w:rPr>
              <w:t>0,2599</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color w:val="000000"/>
                <w:sz w:val="16"/>
                <w:szCs w:val="16"/>
              </w:rPr>
            </w:pPr>
            <w:r w:rsidRPr="009E5E35">
              <w:rPr>
                <w:rFonts w:ascii="Arial" w:hAnsi="Arial" w:cs="Arial"/>
                <w:b/>
                <w:color w:val="000000"/>
                <w:sz w:val="16"/>
                <w:szCs w:val="16"/>
              </w:rPr>
              <w:t>1 05 00000 00 0000 000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color w:val="000000"/>
                <w:sz w:val="16"/>
                <w:szCs w:val="16"/>
              </w:rPr>
            </w:pPr>
            <w:r w:rsidRPr="009E5E35">
              <w:rPr>
                <w:rFonts w:ascii="Arial" w:hAnsi="Arial" w:cs="Arial"/>
                <w:b/>
                <w:color w:val="000000"/>
                <w:sz w:val="16"/>
                <w:szCs w:val="16"/>
              </w:rPr>
              <w:t>Налоги на совокупный доход</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1 05 01000 00 0000 110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
                <w:bCs/>
                <w:color w:val="000000"/>
                <w:sz w:val="16"/>
                <w:szCs w:val="16"/>
              </w:rPr>
            </w:pPr>
            <w:r w:rsidRPr="009E5E35">
              <w:rPr>
                <w:rFonts w:ascii="Arial" w:hAnsi="Arial" w:cs="Arial"/>
                <w:b/>
                <w:bCs/>
                <w:color w:val="000000"/>
                <w:sz w:val="16"/>
                <w:szCs w:val="16"/>
              </w:rPr>
              <w:t>Налог, взимаемый в связи с применением упрощенной системы налог</w:t>
            </w:r>
            <w:r w:rsidRPr="009E5E35">
              <w:rPr>
                <w:rFonts w:ascii="Arial" w:hAnsi="Arial" w:cs="Arial"/>
                <w:b/>
                <w:bCs/>
                <w:color w:val="000000"/>
                <w:sz w:val="16"/>
                <w:szCs w:val="16"/>
              </w:rPr>
              <w:t>о</w:t>
            </w:r>
            <w:r w:rsidRPr="009E5E35">
              <w:rPr>
                <w:rFonts w:ascii="Arial" w:hAnsi="Arial" w:cs="Arial"/>
                <w:b/>
                <w:bCs/>
                <w:color w:val="000000"/>
                <w:sz w:val="16"/>
                <w:szCs w:val="16"/>
              </w:rPr>
              <w:t>обложения</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80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1 05 01010 01 0000 110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Cs/>
                <w:color w:val="000000"/>
                <w:sz w:val="16"/>
                <w:szCs w:val="16"/>
              </w:rPr>
            </w:pPr>
            <w:r w:rsidRPr="009E5E35">
              <w:rPr>
                <w:rFonts w:ascii="Arial" w:hAnsi="Arial" w:cs="Arial"/>
                <w:bCs/>
                <w:color w:val="000000"/>
                <w:sz w:val="16"/>
                <w:szCs w:val="16"/>
              </w:rPr>
              <w:t>Налог, взимаемый с налогоплательщиков, выбравших в качестве объекта н</w:t>
            </w:r>
            <w:r w:rsidRPr="009E5E35">
              <w:rPr>
                <w:rFonts w:ascii="Arial" w:hAnsi="Arial" w:cs="Arial"/>
                <w:bCs/>
                <w:color w:val="000000"/>
                <w:sz w:val="16"/>
                <w:szCs w:val="16"/>
              </w:rPr>
              <w:t>а</w:t>
            </w:r>
            <w:r w:rsidRPr="009E5E35">
              <w:rPr>
                <w:rFonts w:ascii="Arial" w:hAnsi="Arial" w:cs="Arial"/>
                <w:bCs/>
                <w:color w:val="000000"/>
                <w:sz w:val="16"/>
                <w:szCs w:val="16"/>
              </w:rPr>
              <w:t>логообложения доходы</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r w:rsidRPr="009E5E35">
              <w:rPr>
                <w:rFonts w:ascii="Arial" w:hAnsi="Arial" w:cs="Arial"/>
                <w:bCs/>
                <w:sz w:val="16"/>
                <w:szCs w:val="16"/>
              </w:rPr>
              <w:t>80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1 05 01020 01 0000 110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Cs/>
                <w:color w:val="000000"/>
                <w:sz w:val="16"/>
                <w:szCs w:val="16"/>
              </w:rPr>
            </w:pPr>
            <w:r w:rsidRPr="009E5E35">
              <w:rPr>
                <w:rFonts w:ascii="Arial" w:hAnsi="Arial" w:cs="Arial"/>
                <w:bCs/>
                <w:color w:val="000000"/>
                <w:sz w:val="16"/>
                <w:szCs w:val="16"/>
              </w:rPr>
              <w:t>Налог, взимаемый с налогоплательщиков, выбравших в качестве объекта н</w:t>
            </w:r>
            <w:r w:rsidRPr="009E5E35">
              <w:rPr>
                <w:rFonts w:ascii="Arial" w:hAnsi="Arial" w:cs="Arial"/>
                <w:bCs/>
                <w:color w:val="000000"/>
                <w:sz w:val="16"/>
                <w:szCs w:val="16"/>
              </w:rPr>
              <w:t>а</w:t>
            </w:r>
            <w:r w:rsidRPr="009E5E35">
              <w:rPr>
                <w:rFonts w:ascii="Arial" w:hAnsi="Arial" w:cs="Arial"/>
                <w:bCs/>
                <w:color w:val="000000"/>
                <w:sz w:val="16"/>
                <w:szCs w:val="16"/>
              </w:rPr>
              <w:t>логообложения доходы, уменьше</w:t>
            </w:r>
            <w:r w:rsidRPr="009E5E35">
              <w:rPr>
                <w:rFonts w:ascii="Arial" w:hAnsi="Arial" w:cs="Arial"/>
                <w:bCs/>
                <w:color w:val="000000"/>
                <w:sz w:val="16"/>
                <w:szCs w:val="16"/>
              </w:rPr>
              <w:t>н</w:t>
            </w:r>
            <w:r w:rsidRPr="009E5E35">
              <w:rPr>
                <w:rFonts w:ascii="Arial" w:hAnsi="Arial" w:cs="Arial"/>
                <w:bCs/>
                <w:color w:val="000000"/>
                <w:sz w:val="16"/>
                <w:szCs w:val="16"/>
              </w:rPr>
              <w:t>ные на величину расходов</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r w:rsidRPr="009E5E35">
              <w:rPr>
                <w:rFonts w:ascii="Arial" w:hAnsi="Arial" w:cs="Arial"/>
                <w:bCs/>
                <w:sz w:val="16"/>
                <w:szCs w:val="16"/>
              </w:rPr>
              <w:t>80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1 05 02010 02 0000 110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
                <w:bCs/>
                <w:color w:val="000000"/>
                <w:sz w:val="16"/>
                <w:szCs w:val="16"/>
              </w:rPr>
            </w:pPr>
            <w:r w:rsidRPr="009E5E35">
              <w:rPr>
                <w:rFonts w:ascii="Arial" w:hAnsi="Arial" w:cs="Arial"/>
                <w:b/>
                <w:bCs/>
                <w:color w:val="000000"/>
                <w:sz w:val="16"/>
                <w:szCs w:val="16"/>
              </w:rPr>
              <w:t>Единый налог на вмененный доход для о</w:t>
            </w:r>
            <w:r w:rsidRPr="009E5E35">
              <w:rPr>
                <w:rFonts w:ascii="Arial" w:hAnsi="Arial" w:cs="Arial"/>
                <w:b/>
                <w:bCs/>
                <w:color w:val="000000"/>
                <w:sz w:val="16"/>
                <w:szCs w:val="16"/>
              </w:rPr>
              <w:t>т</w:t>
            </w:r>
            <w:r w:rsidRPr="009E5E35">
              <w:rPr>
                <w:rFonts w:ascii="Arial" w:hAnsi="Arial" w:cs="Arial"/>
                <w:b/>
                <w:bCs/>
                <w:color w:val="000000"/>
                <w:sz w:val="16"/>
                <w:szCs w:val="16"/>
              </w:rPr>
              <w:t>дельных видов деятельности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100,0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Cs/>
                <w:color w:val="000000"/>
                <w:sz w:val="16"/>
                <w:szCs w:val="16"/>
              </w:rPr>
            </w:pPr>
            <w:r w:rsidRPr="009E5E35">
              <w:rPr>
                <w:rFonts w:ascii="Arial" w:hAnsi="Arial" w:cs="Arial"/>
                <w:b/>
                <w:bCs/>
                <w:color w:val="000000"/>
                <w:sz w:val="16"/>
                <w:szCs w:val="16"/>
              </w:rPr>
              <w:t>1 05 02020 02 0000 110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
                <w:bCs/>
                <w:color w:val="000000"/>
                <w:sz w:val="16"/>
                <w:szCs w:val="16"/>
              </w:rPr>
            </w:pPr>
            <w:r w:rsidRPr="009E5E35">
              <w:rPr>
                <w:rFonts w:ascii="Arial" w:hAnsi="Arial" w:cs="Arial"/>
                <w:b/>
                <w:bCs/>
                <w:color w:val="000000"/>
                <w:sz w:val="16"/>
                <w:szCs w:val="16"/>
              </w:rPr>
              <w:t>Единый налог  на вмененный доход для о</w:t>
            </w:r>
            <w:r w:rsidRPr="009E5E35">
              <w:rPr>
                <w:rFonts w:ascii="Arial" w:hAnsi="Arial" w:cs="Arial"/>
                <w:b/>
                <w:bCs/>
                <w:color w:val="000000"/>
                <w:sz w:val="16"/>
                <w:szCs w:val="16"/>
              </w:rPr>
              <w:t>т</w:t>
            </w:r>
            <w:r w:rsidRPr="009E5E35">
              <w:rPr>
                <w:rFonts w:ascii="Arial" w:hAnsi="Arial" w:cs="Arial"/>
                <w:b/>
                <w:bCs/>
                <w:color w:val="000000"/>
                <w:sz w:val="16"/>
                <w:szCs w:val="16"/>
              </w:rPr>
              <w:t>дельных видов деятельности (за налоговые периоды, исте</w:t>
            </w:r>
            <w:r w:rsidRPr="009E5E35">
              <w:rPr>
                <w:rFonts w:ascii="Arial" w:hAnsi="Arial" w:cs="Arial"/>
                <w:b/>
                <w:bCs/>
                <w:color w:val="000000"/>
                <w:sz w:val="16"/>
                <w:szCs w:val="16"/>
              </w:rPr>
              <w:t>к</w:t>
            </w:r>
            <w:r w:rsidRPr="009E5E35">
              <w:rPr>
                <w:rFonts w:ascii="Arial" w:hAnsi="Arial" w:cs="Arial"/>
                <w:b/>
                <w:bCs/>
                <w:color w:val="000000"/>
                <w:sz w:val="16"/>
                <w:szCs w:val="16"/>
              </w:rPr>
              <w:t>шие до 1 января 2011 года.</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90,0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Cs/>
                <w:color w:val="000000"/>
                <w:sz w:val="16"/>
                <w:szCs w:val="16"/>
              </w:rPr>
            </w:pPr>
            <w:r w:rsidRPr="009E5E35">
              <w:rPr>
                <w:rFonts w:ascii="Arial" w:hAnsi="Arial" w:cs="Arial"/>
                <w:b/>
                <w:bCs/>
                <w:color w:val="000000"/>
                <w:sz w:val="16"/>
                <w:szCs w:val="16"/>
              </w:rPr>
              <w:t>1 05 03010 01 0000 110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pStyle w:val="6"/>
              <w:spacing w:before="0" w:after="0"/>
              <w:jc w:val="both"/>
              <w:rPr>
                <w:rFonts w:ascii="Arial" w:hAnsi="Arial" w:cs="Arial"/>
                <w:sz w:val="16"/>
                <w:szCs w:val="16"/>
              </w:rPr>
            </w:pPr>
            <w:r w:rsidRPr="009E5E35">
              <w:rPr>
                <w:rFonts w:ascii="Arial" w:hAnsi="Arial" w:cs="Arial"/>
                <w:sz w:val="16"/>
                <w:szCs w:val="16"/>
              </w:rPr>
              <w:t>Единый сельскохозяйственный налог</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50</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70</w:t>
            </w: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1 05 03020 01 0000 110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pStyle w:val="6"/>
              <w:spacing w:before="0" w:after="0"/>
              <w:jc w:val="both"/>
              <w:rPr>
                <w:rFonts w:ascii="Arial" w:hAnsi="Arial" w:cs="Arial"/>
                <w:sz w:val="16"/>
                <w:szCs w:val="16"/>
              </w:rPr>
            </w:pPr>
            <w:r w:rsidRPr="009E5E35">
              <w:rPr>
                <w:rFonts w:ascii="Arial" w:hAnsi="Arial" w:cs="Arial"/>
                <w:sz w:val="16"/>
                <w:szCs w:val="16"/>
              </w:rPr>
              <w:t xml:space="preserve">Единый сельскохозяйственный налог (за налоговые периоды, истекшие  до 1 января 2011 года) </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30,0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bCs/>
                <w:color w:val="000000"/>
                <w:sz w:val="16"/>
                <w:szCs w:val="16"/>
              </w:rPr>
            </w:pPr>
            <w:r w:rsidRPr="009E5E35">
              <w:rPr>
                <w:rFonts w:ascii="Arial" w:hAnsi="Arial" w:cs="Arial"/>
                <w:b/>
                <w:bCs/>
                <w:color w:val="000000"/>
                <w:sz w:val="16"/>
                <w:szCs w:val="16"/>
              </w:rPr>
              <w:t>1 05 04000 02 0000 110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jc w:val="both"/>
              <w:rPr>
                <w:rFonts w:ascii="Arial" w:hAnsi="Arial" w:cs="Arial"/>
                <w:b/>
                <w:bCs/>
                <w:color w:val="000000"/>
                <w:sz w:val="16"/>
                <w:szCs w:val="16"/>
              </w:rPr>
            </w:pPr>
            <w:r w:rsidRPr="009E5E35">
              <w:rPr>
                <w:rFonts w:ascii="Arial" w:hAnsi="Arial" w:cs="Arial"/>
                <w:b/>
                <w:bCs/>
                <w:color w:val="000000"/>
                <w:sz w:val="16"/>
                <w:szCs w:val="16"/>
              </w:rPr>
              <w:t>Налог, взимаемый в связи с применением патентной  системы налогоо</w:t>
            </w:r>
            <w:r w:rsidRPr="009E5E35">
              <w:rPr>
                <w:rFonts w:ascii="Arial" w:hAnsi="Arial" w:cs="Arial"/>
                <w:b/>
                <w:bCs/>
                <w:color w:val="000000"/>
                <w:sz w:val="16"/>
                <w:szCs w:val="16"/>
              </w:rPr>
              <w:t>б</w:t>
            </w:r>
            <w:r w:rsidRPr="009E5E35">
              <w:rPr>
                <w:rFonts w:ascii="Arial" w:hAnsi="Arial" w:cs="Arial"/>
                <w:b/>
                <w:bCs/>
                <w:color w:val="000000"/>
                <w:sz w:val="16"/>
                <w:szCs w:val="16"/>
              </w:rPr>
              <w:t>ложения</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r w:rsidRPr="009E5E35">
              <w:rPr>
                <w:rFonts w:ascii="Arial" w:hAnsi="Arial" w:cs="Arial"/>
                <w:b/>
                <w:bCs/>
                <w:sz w:val="16"/>
                <w:szCs w:val="16"/>
              </w:rPr>
              <w:t>100,0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Cs/>
                <w:color w:val="000000"/>
                <w:sz w:val="16"/>
                <w:szCs w:val="16"/>
              </w:rPr>
            </w:pPr>
            <w:r w:rsidRPr="009E5E35">
              <w:rPr>
                <w:rFonts w:ascii="Arial" w:hAnsi="Arial" w:cs="Arial"/>
                <w:bCs/>
                <w:color w:val="000000"/>
                <w:sz w:val="16"/>
                <w:szCs w:val="16"/>
              </w:rPr>
              <w:t>1 05 04020 02 0000 110</w:t>
            </w:r>
          </w:p>
        </w:tc>
        <w:tc>
          <w:tcPr>
            <w:tcW w:w="6095"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left="57" w:right="-15"/>
              <w:jc w:val="both"/>
              <w:rPr>
                <w:rFonts w:ascii="Arial" w:hAnsi="Arial" w:cs="Arial"/>
                <w:bCs/>
                <w:color w:val="000000"/>
                <w:sz w:val="16"/>
                <w:szCs w:val="16"/>
              </w:rPr>
            </w:pPr>
            <w:r w:rsidRPr="009E5E35">
              <w:rPr>
                <w:rFonts w:ascii="Arial" w:hAnsi="Arial" w:cs="Arial"/>
                <w:bCs/>
                <w:color w:val="000000"/>
                <w:sz w:val="16"/>
                <w:szCs w:val="16"/>
              </w:rPr>
              <w:t>Налог, взимаемый в  связи с применением патентной  системы налогооблож</w:t>
            </w:r>
            <w:r w:rsidRPr="009E5E35">
              <w:rPr>
                <w:rFonts w:ascii="Arial" w:hAnsi="Arial" w:cs="Arial"/>
                <w:bCs/>
                <w:color w:val="000000"/>
                <w:sz w:val="16"/>
                <w:szCs w:val="16"/>
              </w:rPr>
              <w:t>е</w:t>
            </w:r>
            <w:r w:rsidRPr="009E5E35">
              <w:rPr>
                <w:rFonts w:ascii="Arial" w:hAnsi="Arial" w:cs="Arial"/>
                <w:bCs/>
                <w:color w:val="000000"/>
                <w:sz w:val="16"/>
                <w:szCs w:val="16"/>
              </w:rPr>
              <w:t>ния, зачисляемый в бюджеты м</w:t>
            </w:r>
            <w:r w:rsidRPr="009E5E35">
              <w:rPr>
                <w:rFonts w:ascii="Arial" w:hAnsi="Arial" w:cs="Arial"/>
                <w:bCs/>
                <w:color w:val="000000"/>
                <w:sz w:val="16"/>
                <w:szCs w:val="16"/>
              </w:rPr>
              <w:t>у</w:t>
            </w:r>
            <w:r w:rsidRPr="009E5E35">
              <w:rPr>
                <w:rFonts w:ascii="Arial" w:hAnsi="Arial" w:cs="Arial"/>
                <w:bCs/>
                <w:color w:val="000000"/>
                <w:sz w:val="16"/>
                <w:szCs w:val="16"/>
              </w:rPr>
              <w:t>ниципальных районов</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r w:rsidRPr="009E5E35">
              <w:rPr>
                <w:rFonts w:ascii="Arial" w:hAnsi="Arial" w:cs="Arial"/>
                <w:bCs/>
                <w:sz w:val="16"/>
                <w:szCs w:val="16"/>
              </w:rPr>
              <w:t>100,0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Cs/>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color w:val="000000"/>
                <w:sz w:val="16"/>
                <w:szCs w:val="16"/>
              </w:rPr>
            </w:pPr>
            <w:r w:rsidRPr="009E5E35">
              <w:rPr>
                <w:rFonts w:ascii="Arial" w:hAnsi="Arial" w:cs="Arial"/>
                <w:b/>
                <w:color w:val="000000"/>
                <w:sz w:val="16"/>
                <w:szCs w:val="16"/>
              </w:rPr>
              <w:t>1 08 00000 00 0000 000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color w:val="000000"/>
                <w:sz w:val="16"/>
                <w:szCs w:val="16"/>
              </w:rPr>
            </w:pPr>
            <w:r w:rsidRPr="009E5E35">
              <w:rPr>
                <w:rFonts w:ascii="Arial" w:hAnsi="Arial" w:cs="Arial"/>
                <w:b/>
                <w:color w:val="000000"/>
                <w:sz w:val="16"/>
                <w:szCs w:val="16"/>
              </w:rPr>
              <w:t>Государственная пошлина, сборы</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color w:val="000000"/>
                <w:sz w:val="16"/>
                <w:szCs w:val="16"/>
              </w:rPr>
            </w:pPr>
            <w:r w:rsidRPr="009E5E35">
              <w:rPr>
                <w:rFonts w:ascii="Arial" w:hAnsi="Arial" w:cs="Arial"/>
                <w:b/>
                <w:color w:val="000000"/>
                <w:sz w:val="16"/>
                <w:szCs w:val="16"/>
              </w:rPr>
              <w:t>1 08 03000 01 0000 110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color w:val="000000"/>
                <w:sz w:val="16"/>
                <w:szCs w:val="16"/>
              </w:rPr>
            </w:pPr>
            <w:r w:rsidRPr="009E5E35">
              <w:rPr>
                <w:rFonts w:ascii="Arial" w:hAnsi="Arial" w:cs="Arial"/>
                <w:b/>
                <w:color w:val="000000"/>
                <w:sz w:val="16"/>
                <w:szCs w:val="16"/>
              </w:rPr>
              <w:t>Государственная пошлина по делам, ра</w:t>
            </w:r>
            <w:r w:rsidRPr="009E5E35">
              <w:rPr>
                <w:rFonts w:ascii="Arial" w:hAnsi="Arial" w:cs="Arial"/>
                <w:b/>
                <w:color w:val="000000"/>
                <w:sz w:val="16"/>
                <w:szCs w:val="16"/>
              </w:rPr>
              <w:t>с</w:t>
            </w:r>
            <w:r w:rsidRPr="009E5E35">
              <w:rPr>
                <w:rFonts w:ascii="Arial" w:hAnsi="Arial" w:cs="Arial"/>
                <w:b/>
                <w:color w:val="000000"/>
                <w:sz w:val="16"/>
                <w:szCs w:val="16"/>
              </w:rPr>
              <w:t>сматриваемым в судах общей юрисдикции, мировыми судь</w:t>
            </w:r>
            <w:r w:rsidRPr="009E5E35">
              <w:rPr>
                <w:rFonts w:ascii="Arial" w:hAnsi="Arial" w:cs="Arial"/>
                <w:b/>
                <w:color w:val="000000"/>
                <w:sz w:val="16"/>
                <w:szCs w:val="16"/>
              </w:rPr>
              <w:t>я</w:t>
            </w:r>
            <w:r w:rsidRPr="009E5E35">
              <w:rPr>
                <w:rFonts w:ascii="Arial" w:hAnsi="Arial" w:cs="Arial"/>
                <w:b/>
                <w:color w:val="000000"/>
                <w:sz w:val="16"/>
                <w:szCs w:val="16"/>
              </w:rPr>
              <w:t>ми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color w:val="000000"/>
                <w:sz w:val="16"/>
                <w:szCs w:val="16"/>
              </w:rPr>
            </w:pPr>
            <w:r w:rsidRPr="009E5E35">
              <w:rPr>
                <w:rFonts w:ascii="Arial" w:hAnsi="Arial" w:cs="Arial"/>
                <w:color w:val="000000"/>
                <w:sz w:val="16"/>
                <w:szCs w:val="16"/>
              </w:rPr>
              <w:t>1 08 03010 01 0000 110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color w:val="000000"/>
                <w:sz w:val="16"/>
                <w:szCs w:val="16"/>
              </w:rPr>
            </w:pPr>
            <w:r w:rsidRPr="009E5E35">
              <w:rPr>
                <w:rFonts w:ascii="Arial" w:hAnsi="Arial" w:cs="Arial"/>
                <w:color w:val="000000"/>
                <w:sz w:val="16"/>
                <w:szCs w:val="16"/>
              </w:rPr>
              <w:t>Государственная пошлина по делам, рассматриваемым в судах общей юри</w:t>
            </w:r>
            <w:r w:rsidRPr="009E5E35">
              <w:rPr>
                <w:rFonts w:ascii="Arial" w:hAnsi="Arial" w:cs="Arial"/>
                <w:color w:val="000000"/>
                <w:sz w:val="16"/>
                <w:szCs w:val="16"/>
              </w:rPr>
              <w:t>с</w:t>
            </w:r>
            <w:r w:rsidRPr="009E5E35">
              <w:rPr>
                <w:rFonts w:ascii="Arial" w:hAnsi="Arial" w:cs="Arial"/>
                <w:color w:val="000000"/>
                <w:sz w:val="16"/>
                <w:szCs w:val="16"/>
              </w:rPr>
              <w:t>дикции, мировыми судьями (за исключением Верховного Суда Российской Ф</w:t>
            </w:r>
            <w:r w:rsidRPr="009E5E35">
              <w:rPr>
                <w:rFonts w:ascii="Arial" w:hAnsi="Arial" w:cs="Arial"/>
                <w:color w:val="000000"/>
                <w:sz w:val="16"/>
                <w:szCs w:val="16"/>
              </w:rPr>
              <w:t>е</w:t>
            </w:r>
            <w:r w:rsidRPr="009E5E35">
              <w:rPr>
                <w:rFonts w:ascii="Arial" w:hAnsi="Arial" w:cs="Arial"/>
                <w:color w:val="000000"/>
                <w:sz w:val="16"/>
                <w:szCs w:val="16"/>
              </w:rPr>
              <w:t>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r w:rsidRPr="009E5E35">
              <w:rPr>
                <w:rFonts w:ascii="Arial" w:hAnsi="Arial" w:cs="Arial"/>
                <w:sz w:val="16"/>
                <w:szCs w:val="16"/>
              </w:rPr>
              <w:t>100,0</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color w:val="000000"/>
                <w:sz w:val="16"/>
                <w:szCs w:val="16"/>
              </w:rPr>
            </w:pPr>
            <w:r w:rsidRPr="009E5E35">
              <w:rPr>
                <w:rFonts w:ascii="Arial" w:hAnsi="Arial" w:cs="Arial"/>
                <w:b/>
                <w:color w:val="000000"/>
                <w:sz w:val="16"/>
                <w:szCs w:val="16"/>
              </w:rPr>
              <w:t>1 08 07000 01 0000 110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color w:val="000000"/>
                <w:sz w:val="16"/>
                <w:szCs w:val="16"/>
              </w:rPr>
            </w:pPr>
            <w:r w:rsidRPr="009E5E35">
              <w:rPr>
                <w:rFonts w:ascii="Arial" w:hAnsi="Arial" w:cs="Arial"/>
                <w:b/>
                <w:color w:val="000000"/>
                <w:sz w:val="16"/>
                <w:szCs w:val="16"/>
              </w:rPr>
              <w:t>Государственная пошлина за государстве</w:t>
            </w:r>
            <w:r w:rsidRPr="009E5E35">
              <w:rPr>
                <w:rFonts w:ascii="Arial" w:hAnsi="Arial" w:cs="Arial"/>
                <w:b/>
                <w:color w:val="000000"/>
                <w:sz w:val="16"/>
                <w:szCs w:val="16"/>
              </w:rPr>
              <w:t>н</w:t>
            </w:r>
            <w:r w:rsidRPr="009E5E35">
              <w:rPr>
                <w:rFonts w:ascii="Arial" w:hAnsi="Arial" w:cs="Arial"/>
                <w:b/>
                <w:color w:val="000000"/>
                <w:sz w:val="16"/>
                <w:szCs w:val="16"/>
              </w:rPr>
              <w:t>ную регистрацию, а также за совершение прочих юридич</w:t>
            </w:r>
            <w:r w:rsidRPr="009E5E35">
              <w:rPr>
                <w:rFonts w:ascii="Arial" w:hAnsi="Arial" w:cs="Arial"/>
                <w:b/>
                <w:color w:val="000000"/>
                <w:sz w:val="16"/>
                <w:szCs w:val="16"/>
              </w:rPr>
              <w:t>е</w:t>
            </w:r>
            <w:r w:rsidRPr="009E5E35">
              <w:rPr>
                <w:rFonts w:ascii="Arial" w:hAnsi="Arial" w:cs="Arial"/>
                <w:b/>
                <w:color w:val="000000"/>
                <w:sz w:val="16"/>
                <w:szCs w:val="16"/>
              </w:rPr>
              <w:t>ски значимых действий</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sz w:val="16"/>
                <w:szCs w:val="16"/>
              </w:rPr>
            </w:pPr>
          </w:p>
        </w:tc>
      </w:tr>
      <w:tr w:rsidR="00244277" w:rsidRPr="009E5E35" w:rsidTr="00C334CF">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4277" w:rsidRPr="009E5E35" w:rsidRDefault="00244277" w:rsidP="00244277">
            <w:pPr>
              <w:jc w:val="center"/>
              <w:rPr>
                <w:rFonts w:ascii="Arial" w:hAnsi="Arial" w:cs="Arial"/>
                <w:b/>
                <w:sz w:val="16"/>
                <w:szCs w:val="16"/>
              </w:rPr>
            </w:pPr>
            <w:r w:rsidRPr="009E5E35">
              <w:rPr>
                <w:rFonts w:ascii="Arial" w:hAnsi="Arial" w:cs="Arial"/>
                <w:b/>
                <w:sz w:val="16"/>
                <w:szCs w:val="16"/>
              </w:rPr>
              <w:t>1 08 07150 01 0000 110</w:t>
            </w:r>
          </w:p>
        </w:tc>
        <w:tc>
          <w:tcPr>
            <w:tcW w:w="6095" w:type="dxa"/>
            <w:tcBorders>
              <w:top w:val="single" w:sz="4" w:space="0" w:color="auto"/>
              <w:left w:val="nil"/>
              <w:bottom w:val="single" w:sz="4" w:space="0" w:color="auto"/>
              <w:right w:val="single" w:sz="4" w:space="0" w:color="auto"/>
            </w:tcBorders>
            <w:tcMar>
              <w:left w:w="28" w:type="dxa"/>
              <w:right w:w="28" w:type="dxa"/>
            </w:tcMar>
          </w:tcPr>
          <w:p w:rsidR="00244277" w:rsidRPr="009E5E35" w:rsidRDefault="00244277" w:rsidP="00244277">
            <w:pPr>
              <w:ind w:left="57"/>
              <w:jc w:val="both"/>
              <w:rPr>
                <w:rFonts w:ascii="Arial" w:hAnsi="Arial" w:cs="Arial"/>
                <w:b/>
                <w:sz w:val="16"/>
                <w:szCs w:val="16"/>
              </w:rPr>
            </w:pPr>
            <w:r w:rsidRPr="009E5E35">
              <w:rPr>
                <w:rFonts w:ascii="Arial" w:hAnsi="Arial" w:cs="Arial"/>
                <w:b/>
                <w:sz w:val="16"/>
                <w:szCs w:val="16"/>
              </w:rPr>
              <w:t>Государственная пошлина  за выдачу разрешения  на установку рекла</w:t>
            </w:r>
            <w:r w:rsidRPr="009E5E35">
              <w:rPr>
                <w:rFonts w:ascii="Arial" w:hAnsi="Arial" w:cs="Arial"/>
                <w:b/>
                <w:sz w:val="16"/>
                <w:szCs w:val="16"/>
              </w:rPr>
              <w:t>м</w:t>
            </w:r>
            <w:r w:rsidRPr="009E5E35">
              <w:rPr>
                <w:rFonts w:ascii="Arial" w:hAnsi="Arial" w:cs="Arial"/>
                <w:b/>
                <w:sz w:val="16"/>
                <w:szCs w:val="16"/>
              </w:rPr>
              <w:t>ной конструкции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244277" w:rsidRPr="009E5E35" w:rsidRDefault="00244277" w:rsidP="00244277">
            <w:pPr>
              <w:ind w:right="57"/>
              <w:jc w:val="center"/>
              <w:rPr>
                <w:rFonts w:ascii="Arial" w:hAnsi="Arial" w:cs="Arial"/>
                <w:b/>
                <w:sz w:val="16"/>
                <w:szCs w:val="16"/>
              </w:rPr>
            </w:pPr>
            <w:r w:rsidRPr="009E5E35">
              <w:rPr>
                <w:rFonts w:ascii="Arial" w:hAnsi="Arial" w:cs="Arial"/>
                <w:b/>
                <w:sz w:val="16"/>
                <w:szCs w:val="16"/>
              </w:rPr>
              <w:t>100,0</w:t>
            </w:r>
          </w:p>
        </w:tc>
        <w:tc>
          <w:tcPr>
            <w:tcW w:w="992"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b/>
                <w:sz w:val="16"/>
                <w:szCs w:val="16"/>
              </w:rPr>
            </w:pP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244277" w:rsidRPr="009E5E35" w:rsidRDefault="00244277" w:rsidP="00244277">
            <w:pPr>
              <w:ind w:right="57"/>
              <w:jc w:val="center"/>
              <w:rPr>
                <w:rFonts w:ascii="Arial" w:hAnsi="Arial" w:cs="Arial"/>
                <w:b/>
                <w:color w:val="FF0000"/>
                <w:sz w:val="16"/>
                <w:szCs w:val="16"/>
              </w:rPr>
            </w:pPr>
          </w:p>
        </w:tc>
      </w:tr>
    </w:tbl>
    <w:p w:rsidR="00B33A78" w:rsidRPr="00E060CE" w:rsidRDefault="00B33A78" w:rsidP="00B33A78">
      <w:pPr>
        <w:pStyle w:val="1"/>
        <w:ind w:left="5940" w:firstLine="14"/>
        <w:rPr>
          <w:rFonts w:ascii="Arial" w:hAnsi="Arial" w:cs="Arial"/>
          <w:b w:val="0"/>
          <w:sz w:val="14"/>
          <w:szCs w:val="14"/>
        </w:rPr>
      </w:pPr>
      <w:r w:rsidRPr="00E060CE">
        <w:rPr>
          <w:rFonts w:ascii="Arial" w:hAnsi="Arial" w:cs="Arial"/>
          <w:b w:val="0"/>
          <w:sz w:val="14"/>
          <w:szCs w:val="14"/>
        </w:rPr>
        <w:t>Приложение  3.2.</w:t>
      </w:r>
    </w:p>
    <w:p w:rsidR="00B33A78" w:rsidRPr="00E060CE" w:rsidRDefault="00B33A78" w:rsidP="00B33A78">
      <w:pPr>
        <w:ind w:left="5940" w:firstLine="14"/>
        <w:jc w:val="center"/>
        <w:rPr>
          <w:rFonts w:ascii="Arial" w:hAnsi="Arial" w:cs="Arial"/>
          <w:sz w:val="14"/>
          <w:szCs w:val="14"/>
        </w:rPr>
      </w:pPr>
      <w:r w:rsidRPr="00E060CE">
        <w:rPr>
          <w:rFonts w:ascii="Arial" w:hAnsi="Arial" w:cs="Arial"/>
          <w:sz w:val="14"/>
          <w:szCs w:val="14"/>
        </w:rPr>
        <w:t>к  решению Думы Валдайского</w:t>
      </w:r>
    </w:p>
    <w:p w:rsidR="00B33A78" w:rsidRPr="00E060CE" w:rsidRDefault="00B33A78" w:rsidP="00B33A78">
      <w:pPr>
        <w:ind w:left="5940" w:firstLine="14"/>
        <w:jc w:val="center"/>
        <w:rPr>
          <w:rFonts w:ascii="Arial" w:hAnsi="Arial" w:cs="Arial"/>
          <w:sz w:val="14"/>
          <w:szCs w:val="14"/>
        </w:rPr>
      </w:pPr>
      <w:r w:rsidRPr="00E060CE">
        <w:rPr>
          <w:rFonts w:ascii="Arial" w:hAnsi="Arial" w:cs="Arial"/>
          <w:sz w:val="14"/>
          <w:szCs w:val="14"/>
        </w:rPr>
        <w:t>муниципального района  «О бюджете</w:t>
      </w:r>
    </w:p>
    <w:p w:rsidR="00B33A78" w:rsidRPr="00E060CE" w:rsidRDefault="00B33A78" w:rsidP="00B33A78">
      <w:pPr>
        <w:ind w:left="5940" w:firstLine="14"/>
        <w:jc w:val="center"/>
        <w:rPr>
          <w:rFonts w:ascii="Arial" w:hAnsi="Arial" w:cs="Arial"/>
          <w:sz w:val="14"/>
          <w:szCs w:val="14"/>
        </w:rPr>
      </w:pPr>
      <w:r w:rsidRPr="00E060CE">
        <w:rPr>
          <w:rFonts w:ascii="Arial" w:hAnsi="Arial" w:cs="Arial"/>
          <w:sz w:val="14"/>
          <w:szCs w:val="14"/>
        </w:rPr>
        <w:t>Валдайского муниципального ра</w:t>
      </w:r>
      <w:r w:rsidRPr="00E060CE">
        <w:rPr>
          <w:rFonts w:ascii="Arial" w:hAnsi="Arial" w:cs="Arial"/>
          <w:sz w:val="14"/>
          <w:szCs w:val="14"/>
        </w:rPr>
        <w:t>й</w:t>
      </w:r>
      <w:r w:rsidRPr="00E060CE">
        <w:rPr>
          <w:rFonts w:ascii="Arial" w:hAnsi="Arial" w:cs="Arial"/>
          <w:sz w:val="14"/>
          <w:szCs w:val="14"/>
        </w:rPr>
        <w:t>она</w:t>
      </w:r>
    </w:p>
    <w:p w:rsidR="00B33A78" w:rsidRPr="00E060CE" w:rsidRDefault="00B33A78" w:rsidP="00B33A78">
      <w:pPr>
        <w:ind w:left="5940" w:firstLine="14"/>
        <w:jc w:val="center"/>
        <w:rPr>
          <w:rFonts w:ascii="Arial" w:hAnsi="Arial" w:cs="Arial"/>
          <w:sz w:val="14"/>
          <w:szCs w:val="14"/>
        </w:rPr>
      </w:pPr>
      <w:r w:rsidRPr="00E060CE">
        <w:rPr>
          <w:rFonts w:ascii="Arial" w:hAnsi="Arial" w:cs="Arial"/>
          <w:sz w:val="14"/>
          <w:szCs w:val="14"/>
        </w:rPr>
        <w:t>на 2020 год и на плановый период   2021 и 2022 годов»</w:t>
      </w:r>
    </w:p>
    <w:tbl>
      <w:tblPr>
        <w:tblW w:w="11515" w:type="dxa"/>
        <w:tblInd w:w="-15" w:type="dxa"/>
        <w:tblLayout w:type="fixed"/>
        <w:tblCellMar>
          <w:left w:w="0" w:type="dxa"/>
          <w:right w:w="0" w:type="dxa"/>
        </w:tblCellMar>
        <w:tblLook w:val="0000"/>
      </w:tblPr>
      <w:tblGrid>
        <w:gridCol w:w="1593"/>
        <w:gridCol w:w="7087"/>
        <w:gridCol w:w="992"/>
        <w:gridCol w:w="851"/>
        <w:gridCol w:w="992"/>
      </w:tblGrid>
      <w:tr w:rsidR="00B33A78" w:rsidRPr="00E060CE" w:rsidTr="00B33A78">
        <w:trPr>
          <w:trHeight w:val="20"/>
        </w:trPr>
        <w:tc>
          <w:tcPr>
            <w:tcW w:w="11515" w:type="dxa"/>
            <w:gridSpan w:val="5"/>
            <w:tcBorders>
              <w:top w:val="nil"/>
              <w:left w:val="nil"/>
              <w:bottom w:val="nil"/>
              <w:right w:val="nil"/>
            </w:tcBorders>
            <w:vAlign w:val="bottom"/>
          </w:tcPr>
          <w:p w:rsidR="00B33A78" w:rsidRPr="00E060CE" w:rsidRDefault="00B33A78" w:rsidP="00401B7C">
            <w:pPr>
              <w:jc w:val="center"/>
              <w:rPr>
                <w:rFonts w:ascii="Arial" w:hAnsi="Arial" w:cs="Arial"/>
                <w:b/>
                <w:sz w:val="14"/>
                <w:szCs w:val="14"/>
              </w:rPr>
            </w:pPr>
            <w:r w:rsidRPr="00E060CE">
              <w:rPr>
                <w:rFonts w:ascii="Arial" w:hAnsi="Arial" w:cs="Arial"/>
                <w:b/>
                <w:sz w:val="14"/>
                <w:szCs w:val="14"/>
              </w:rPr>
              <w:t xml:space="preserve">Нормативы отчислений федеральных, региональных и местных налогов и сборов в бюджет района  на 2022 год  </w:t>
            </w:r>
          </w:p>
        </w:tc>
      </w:tr>
      <w:tr w:rsidR="00B33A78" w:rsidRPr="00E060CE" w:rsidTr="00B33A78">
        <w:trPr>
          <w:trHeight w:val="20"/>
        </w:trPr>
        <w:tc>
          <w:tcPr>
            <w:tcW w:w="1593" w:type="dxa"/>
            <w:tcBorders>
              <w:top w:val="nil"/>
              <w:left w:val="nil"/>
              <w:bottom w:val="nil"/>
              <w:right w:val="nil"/>
            </w:tcBorders>
            <w:vAlign w:val="bottom"/>
          </w:tcPr>
          <w:p w:rsidR="00B33A78" w:rsidRPr="00E060CE" w:rsidRDefault="00B33A78" w:rsidP="00401B7C">
            <w:pPr>
              <w:rPr>
                <w:rFonts w:ascii="Arial" w:hAnsi="Arial" w:cs="Arial"/>
                <w:sz w:val="14"/>
                <w:szCs w:val="14"/>
              </w:rPr>
            </w:pPr>
          </w:p>
        </w:tc>
        <w:tc>
          <w:tcPr>
            <w:tcW w:w="7087" w:type="dxa"/>
            <w:tcBorders>
              <w:top w:val="nil"/>
              <w:left w:val="nil"/>
              <w:bottom w:val="nil"/>
              <w:right w:val="nil"/>
            </w:tcBorders>
            <w:vAlign w:val="bottom"/>
          </w:tcPr>
          <w:p w:rsidR="00B33A78" w:rsidRPr="00E060CE" w:rsidRDefault="00B33A78" w:rsidP="00401B7C">
            <w:pPr>
              <w:rPr>
                <w:rFonts w:ascii="Arial" w:hAnsi="Arial" w:cs="Arial"/>
                <w:sz w:val="14"/>
                <w:szCs w:val="14"/>
              </w:rPr>
            </w:pPr>
          </w:p>
        </w:tc>
        <w:tc>
          <w:tcPr>
            <w:tcW w:w="2835" w:type="dxa"/>
            <w:gridSpan w:val="3"/>
            <w:tcBorders>
              <w:top w:val="nil"/>
              <w:left w:val="nil"/>
              <w:bottom w:val="nil"/>
              <w:right w:val="nil"/>
            </w:tcBorders>
            <w:vAlign w:val="bottom"/>
          </w:tcPr>
          <w:p w:rsidR="00B33A78" w:rsidRPr="00E060CE" w:rsidRDefault="00B33A78" w:rsidP="00401B7C">
            <w:pPr>
              <w:rPr>
                <w:rFonts w:ascii="Arial" w:hAnsi="Arial" w:cs="Arial"/>
                <w:sz w:val="14"/>
                <w:szCs w:val="14"/>
              </w:rPr>
            </w:pPr>
          </w:p>
        </w:tc>
      </w:tr>
      <w:tr w:rsidR="00B33A78" w:rsidRPr="00E060CE" w:rsidTr="00401B7C">
        <w:trPr>
          <w:trHeight w:val="1127"/>
        </w:trPr>
        <w:tc>
          <w:tcPr>
            <w:tcW w:w="1593" w:type="dxa"/>
            <w:tcBorders>
              <w:top w:val="single" w:sz="4" w:space="0" w:color="auto"/>
              <w:left w:val="single" w:sz="4" w:space="0" w:color="auto"/>
              <w:bottom w:val="single" w:sz="4" w:space="0" w:color="000000"/>
              <w:right w:val="single" w:sz="4" w:space="0" w:color="auto"/>
            </w:tcBorders>
            <w:vAlign w:val="center"/>
          </w:tcPr>
          <w:p w:rsidR="00B33A78" w:rsidRPr="00E060CE" w:rsidRDefault="00B33A78" w:rsidP="00B33A78">
            <w:pPr>
              <w:jc w:val="center"/>
              <w:rPr>
                <w:rFonts w:ascii="Arial" w:hAnsi="Arial" w:cs="Arial"/>
                <w:sz w:val="14"/>
                <w:szCs w:val="14"/>
              </w:rPr>
            </w:pPr>
          </w:p>
          <w:p w:rsidR="00B33A78" w:rsidRPr="00E060CE" w:rsidRDefault="00B33A78" w:rsidP="00B33A78">
            <w:pPr>
              <w:jc w:val="center"/>
              <w:rPr>
                <w:rFonts w:ascii="Arial" w:hAnsi="Arial" w:cs="Arial"/>
                <w:sz w:val="14"/>
                <w:szCs w:val="14"/>
              </w:rPr>
            </w:pPr>
            <w:r w:rsidRPr="00E060CE">
              <w:rPr>
                <w:rFonts w:ascii="Arial" w:hAnsi="Arial" w:cs="Arial"/>
                <w:sz w:val="14"/>
                <w:szCs w:val="14"/>
              </w:rPr>
              <w:t xml:space="preserve">Код бюджетной </w:t>
            </w:r>
            <w:r w:rsidRPr="00E060CE">
              <w:rPr>
                <w:rFonts w:ascii="Arial" w:hAnsi="Arial" w:cs="Arial"/>
                <w:sz w:val="14"/>
                <w:szCs w:val="14"/>
              </w:rPr>
              <w:br/>
              <w:t xml:space="preserve">классификации </w:t>
            </w:r>
            <w:r w:rsidRPr="00E060CE">
              <w:rPr>
                <w:rFonts w:ascii="Arial" w:hAnsi="Arial" w:cs="Arial"/>
                <w:sz w:val="14"/>
                <w:szCs w:val="14"/>
              </w:rPr>
              <w:br/>
              <w:t>Российской Федерации</w:t>
            </w:r>
          </w:p>
        </w:tc>
        <w:tc>
          <w:tcPr>
            <w:tcW w:w="7087" w:type="dxa"/>
            <w:tcBorders>
              <w:top w:val="single" w:sz="4" w:space="0" w:color="auto"/>
              <w:left w:val="nil"/>
              <w:right w:val="single" w:sz="4" w:space="0" w:color="auto"/>
            </w:tcBorders>
            <w:vAlign w:val="center"/>
          </w:tcPr>
          <w:p w:rsidR="00B33A78" w:rsidRPr="00E060CE" w:rsidRDefault="00B33A78" w:rsidP="00B33A78">
            <w:pPr>
              <w:jc w:val="center"/>
              <w:rPr>
                <w:rFonts w:ascii="Arial" w:hAnsi="Arial" w:cs="Arial"/>
                <w:sz w:val="14"/>
                <w:szCs w:val="14"/>
              </w:rPr>
            </w:pPr>
            <w:r w:rsidRPr="00E060CE">
              <w:rPr>
                <w:rFonts w:ascii="Arial" w:hAnsi="Arial" w:cs="Arial"/>
                <w:sz w:val="14"/>
                <w:szCs w:val="14"/>
              </w:rPr>
              <w:t>Наименование налога (сбора)</w:t>
            </w:r>
          </w:p>
          <w:p w:rsidR="00B33A78" w:rsidRPr="00E060CE" w:rsidRDefault="00B33A78" w:rsidP="00401B7C">
            <w:pPr>
              <w:rPr>
                <w:rFonts w:ascii="Arial" w:hAnsi="Arial" w:cs="Arial"/>
                <w:sz w:val="14"/>
                <w:szCs w:val="14"/>
              </w:rPr>
            </w:pPr>
            <w:r w:rsidRPr="00E060CE">
              <w:rPr>
                <w:rFonts w:ascii="Arial" w:hAnsi="Arial" w:cs="Arial"/>
                <w:sz w:val="14"/>
                <w:szCs w:val="14"/>
              </w:rPr>
              <w:t> </w:t>
            </w:r>
          </w:p>
        </w:tc>
        <w:tc>
          <w:tcPr>
            <w:tcW w:w="992" w:type="dxa"/>
            <w:tcBorders>
              <w:top w:val="single" w:sz="4" w:space="0" w:color="auto"/>
              <w:left w:val="nil"/>
              <w:right w:val="single" w:sz="4" w:space="0" w:color="auto"/>
            </w:tcBorders>
            <w:vAlign w:val="center"/>
          </w:tcPr>
          <w:p w:rsidR="00B33A78" w:rsidRPr="00E060CE" w:rsidRDefault="00B33A78" w:rsidP="00B33A78">
            <w:pPr>
              <w:ind w:left="20"/>
              <w:jc w:val="center"/>
              <w:rPr>
                <w:rFonts w:ascii="Arial" w:hAnsi="Arial" w:cs="Arial"/>
                <w:sz w:val="14"/>
                <w:szCs w:val="14"/>
              </w:rPr>
            </w:pPr>
            <w:r w:rsidRPr="00E060CE">
              <w:rPr>
                <w:rFonts w:ascii="Arial" w:hAnsi="Arial" w:cs="Arial"/>
                <w:sz w:val="14"/>
                <w:szCs w:val="14"/>
              </w:rPr>
              <w:t>Нормативы отчи</w:t>
            </w:r>
            <w:r w:rsidRPr="00E060CE">
              <w:rPr>
                <w:rFonts w:ascii="Arial" w:hAnsi="Arial" w:cs="Arial"/>
                <w:sz w:val="14"/>
                <w:szCs w:val="14"/>
              </w:rPr>
              <w:t>с</w:t>
            </w:r>
            <w:r w:rsidRPr="00E060CE">
              <w:rPr>
                <w:rFonts w:ascii="Arial" w:hAnsi="Arial" w:cs="Arial"/>
                <w:sz w:val="14"/>
                <w:szCs w:val="14"/>
              </w:rPr>
              <w:t xml:space="preserve">лений  </w:t>
            </w:r>
            <w:r w:rsidRPr="00E060CE">
              <w:rPr>
                <w:rFonts w:ascii="Arial" w:hAnsi="Arial" w:cs="Arial"/>
                <w:sz w:val="14"/>
                <w:szCs w:val="14"/>
              </w:rPr>
              <w:br/>
              <w:t>доходов от уплаты нал</w:t>
            </w:r>
            <w:r w:rsidRPr="00E060CE">
              <w:rPr>
                <w:rFonts w:ascii="Arial" w:hAnsi="Arial" w:cs="Arial"/>
                <w:sz w:val="14"/>
                <w:szCs w:val="14"/>
              </w:rPr>
              <w:t>о</w:t>
            </w:r>
            <w:r w:rsidRPr="00E060CE">
              <w:rPr>
                <w:rFonts w:ascii="Arial" w:hAnsi="Arial" w:cs="Arial"/>
                <w:sz w:val="14"/>
                <w:szCs w:val="14"/>
              </w:rPr>
              <w:t>гов (сборов) в бюджет ра</w:t>
            </w:r>
            <w:r w:rsidRPr="00E060CE">
              <w:rPr>
                <w:rFonts w:ascii="Arial" w:hAnsi="Arial" w:cs="Arial"/>
                <w:sz w:val="14"/>
                <w:szCs w:val="14"/>
              </w:rPr>
              <w:t>й</w:t>
            </w:r>
            <w:r w:rsidRPr="00E060CE">
              <w:rPr>
                <w:rFonts w:ascii="Arial" w:hAnsi="Arial" w:cs="Arial"/>
                <w:sz w:val="14"/>
                <w:szCs w:val="14"/>
              </w:rPr>
              <w:t>она (%)</w:t>
            </w:r>
          </w:p>
        </w:tc>
        <w:tc>
          <w:tcPr>
            <w:tcW w:w="851" w:type="dxa"/>
            <w:tcBorders>
              <w:top w:val="single" w:sz="4" w:space="0" w:color="auto"/>
              <w:left w:val="single" w:sz="4" w:space="0" w:color="auto"/>
              <w:right w:val="single" w:sz="4" w:space="0" w:color="auto"/>
            </w:tcBorders>
            <w:vAlign w:val="center"/>
          </w:tcPr>
          <w:p w:rsidR="00B33A78" w:rsidRPr="00E060CE" w:rsidRDefault="00B33A78" w:rsidP="00B33A78">
            <w:pPr>
              <w:ind w:left="20"/>
              <w:jc w:val="center"/>
              <w:rPr>
                <w:rFonts w:ascii="Arial" w:hAnsi="Arial" w:cs="Arial"/>
                <w:sz w:val="14"/>
                <w:szCs w:val="14"/>
              </w:rPr>
            </w:pPr>
            <w:r w:rsidRPr="00E060CE">
              <w:rPr>
                <w:rFonts w:ascii="Arial" w:hAnsi="Arial" w:cs="Arial"/>
                <w:sz w:val="14"/>
                <w:szCs w:val="14"/>
              </w:rPr>
              <w:t>Нормативы отчи</w:t>
            </w:r>
            <w:r w:rsidRPr="00E060CE">
              <w:rPr>
                <w:rFonts w:ascii="Arial" w:hAnsi="Arial" w:cs="Arial"/>
                <w:sz w:val="14"/>
                <w:szCs w:val="14"/>
              </w:rPr>
              <w:t>с</w:t>
            </w:r>
            <w:r w:rsidRPr="00E060CE">
              <w:rPr>
                <w:rFonts w:ascii="Arial" w:hAnsi="Arial" w:cs="Arial"/>
                <w:sz w:val="14"/>
                <w:szCs w:val="14"/>
              </w:rPr>
              <w:t xml:space="preserve">лений  </w:t>
            </w:r>
            <w:r w:rsidRPr="00E060CE">
              <w:rPr>
                <w:rFonts w:ascii="Arial" w:hAnsi="Arial" w:cs="Arial"/>
                <w:sz w:val="14"/>
                <w:szCs w:val="14"/>
              </w:rPr>
              <w:br/>
              <w:t>с террит</w:t>
            </w:r>
            <w:r w:rsidRPr="00E060CE">
              <w:rPr>
                <w:rFonts w:ascii="Arial" w:hAnsi="Arial" w:cs="Arial"/>
                <w:sz w:val="14"/>
                <w:szCs w:val="14"/>
              </w:rPr>
              <w:t>о</w:t>
            </w:r>
            <w:r w:rsidRPr="00E060CE">
              <w:rPr>
                <w:rFonts w:ascii="Arial" w:hAnsi="Arial" w:cs="Arial"/>
                <w:sz w:val="14"/>
                <w:szCs w:val="14"/>
              </w:rPr>
              <w:t>рии  горо</w:t>
            </w:r>
            <w:r w:rsidRPr="00E060CE">
              <w:rPr>
                <w:rFonts w:ascii="Arial" w:hAnsi="Arial" w:cs="Arial"/>
                <w:sz w:val="14"/>
                <w:szCs w:val="14"/>
              </w:rPr>
              <w:t>д</w:t>
            </w:r>
            <w:r w:rsidRPr="00E060CE">
              <w:rPr>
                <w:rFonts w:ascii="Arial" w:hAnsi="Arial" w:cs="Arial"/>
                <w:sz w:val="14"/>
                <w:szCs w:val="14"/>
              </w:rPr>
              <w:t>ского пос</w:t>
            </w:r>
            <w:r w:rsidRPr="00E060CE">
              <w:rPr>
                <w:rFonts w:ascii="Arial" w:hAnsi="Arial" w:cs="Arial"/>
                <w:sz w:val="14"/>
                <w:szCs w:val="14"/>
              </w:rPr>
              <w:t>е</w:t>
            </w:r>
            <w:r w:rsidRPr="00E060CE">
              <w:rPr>
                <w:rFonts w:ascii="Arial" w:hAnsi="Arial" w:cs="Arial"/>
                <w:sz w:val="14"/>
                <w:szCs w:val="14"/>
              </w:rPr>
              <w:t>ления (%)</w:t>
            </w:r>
          </w:p>
        </w:tc>
        <w:tc>
          <w:tcPr>
            <w:tcW w:w="992" w:type="dxa"/>
            <w:tcBorders>
              <w:top w:val="single" w:sz="4" w:space="0" w:color="auto"/>
              <w:left w:val="single" w:sz="4" w:space="0" w:color="auto"/>
              <w:right w:val="single" w:sz="4" w:space="0" w:color="000000"/>
            </w:tcBorders>
            <w:vAlign w:val="center"/>
          </w:tcPr>
          <w:p w:rsidR="00B33A78" w:rsidRPr="00E060CE" w:rsidRDefault="00B33A78" w:rsidP="00B33A78">
            <w:pPr>
              <w:ind w:left="20"/>
              <w:jc w:val="center"/>
              <w:rPr>
                <w:rFonts w:ascii="Arial" w:hAnsi="Arial" w:cs="Arial"/>
                <w:sz w:val="14"/>
                <w:szCs w:val="14"/>
              </w:rPr>
            </w:pPr>
            <w:r w:rsidRPr="00E060CE">
              <w:rPr>
                <w:rFonts w:ascii="Arial" w:hAnsi="Arial" w:cs="Arial"/>
                <w:sz w:val="14"/>
                <w:szCs w:val="14"/>
              </w:rPr>
              <w:t xml:space="preserve">Нормативы отчислений  </w:t>
            </w:r>
            <w:r w:rsidRPr="00E060CE">
              <w:rPr>
                <w:rFonts w:ascii="Arial" w:hAnsi="Arial" w:cs="Arial"/>
                <w:sz w:val="14"/>
                <w:szCs w:val="14"/>
              </w:rPr>
              <w:br/>
              <w:t>с территории  сельских п</w:t>
            </w:r>
            <w:r w:rsidRPr="00E060CE">
              <w:rPr>
                <w:rFonts w:ascii="Arial" w:hAnsi="Arial" w:cs="Arial"/>
                <w:sz w:val="14"/>
                <w:szCs w:val="14"/>
              </w:rPr>
              <w:t>о</w:t>
            </w:r>
            <w:r w:rsidRPr="00E060CE">
              <w:rPr>
                <w:rFonts w:ascii="Arial" w:hAnsi="Arial" w:cs="Arial"/>
                <w:sz w:val="14"/>
                <w:szCs w:val="14"/>
              </w:rPr>
              <w:t>селений (%)</w:t>
            </w:r>
          </w:p>
        </w:tc>
      </w:tr>
    </w:tbl>
    <w:p w:rsidR="00B33A78" w:rsidRPr="00B33A78" w:rsidRDefault="00B33A78" w:rsidP="00B33A78">
      <w:pPr>
        <w:tabs>
          <w:tab w:val="left" w:pos="8460"/>
          <w:tab w:val="left" w:pos="8640"/>
          <w:tab w:val="left" w:pos="9000"/>
        </w:tabs>
        <w:rPr>
          <w:rFonts w:ascii="Arial" w:hAnsi="Arial" w:cs="Arial"/>
          <w:sz w:val="2"/>
          <w:szCs w:val="2"/>
        </w:rPr>
      </w:pPr>
    </w:p>
    <w:tbl>
      <w:tblPr>
        <w:tblpPr w:leftFromText="180" w:rightFromText="180" w:vertAnchor="text" w:tblpX="5" w:tblpY="1"/>
        <w:tblOverlap w:val="never"/>
        <w:tblW w:w="11487" w:type="dxa"/>
        <w:tblLayout w:type="fixed"/>
        <w:tblCellMar>
          <w:left w:w="0" w:type="dxa"/>
          <w:right w:w="0" w:type="dxa"/>
        </w:tblCellMar>
        <w:tblLook w:val="0000"/>
      </w:tblPr>
      <w:tblGrid>
        <w:gridCol w:w="1565"/>
        <w:gridCol w:w="7087"/>
        <w:gridCol w:w="992"/>
        <w:gridCol w:w="851"/>
        <w:gridCol w:w="992"/>
      </w:tblGrid>
      <w:tr w:rsidR="00B33A78" w:rsidRPr="00E060CE" w:rsidTr="00B33A78">
        <w:trPr>
          <w:trHeight w:val="20"/>
          <w:tblHeader/>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sz w:val="14"/>
                <w:szCs w:val="14"/>
              </w:rPr>
            </w:pPr>
            <w:r w:rsidRPr="00E060CE">
              <w:rPr>
                <w:rFonts w:ascii="Arial" w:hAnsi="Arial" w:cs="Arial"/>
                <w:sz w:val="14"/>
                <w:szCs w:val="14"/>
              </w:rPr>
              <w:t>1</w:t>
            </w:r>
          </w:p>
        </w:tc>
        <w:tc>
          <w:tcPr>
            <w:tcW w:w="7087"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sz w:val="14"/>
                <w:szCs w:val="14"/>
              </w:rPr>
            </w:pPr>
            <w:r w:rsidRPr="00E060CE">
              <w:rPr>
                <w:rFonts w:ascii="Arial" w:hAnsi="Arial" w:cs="Arial"/>
                <w:sz w:val="14"/>
                <w:szCs w:val="14"/>
              </w:rPr>
              <w:t>2</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3</w:t>
            </w:r>
          </w:p>
        </w:tc>
      </w:tr>
      <w:tr w:rsidR="00B33A78" w:rsidRPr="00E060CE" w:rsidTr="00B33A78">
        <w:trPr>
          <w:trHeight w:val="20"/>
        </w:trPr>
        <w:tc>
          <w:tcPr>
            <w:tcW w:w="11487" w:type="dxa"/>
            <w:gridSpan w:val="5"/>
            <w:tcBorders>
              <w:left w:val="single" w:sz="8" w:space="0" w:color="auto"/>
              <w:right w:val="nil"/>
            </w:tcBorders>
            <w:vAlign w:val="center"/>
          </w:tcPr>
          <w:p w:rsidR="00B33A78" w:rsidRPr="00E060CE" w:rsidRDefault="00B33A78" w:rsidP="00401B7C">
            <w:pPr>
              <w:jc w:val="center"/>
              <w:rPr>
                <w:rFonts w:ascii="Arial" w:hAnsi="Arial" w:cs="Arial"/>
                <w:sz w:val="14"/>
                <w:szCs w:val="14"/>
              </w:rPr>
            </w:pPr>
          </w:p>
          <w:p w:rsidR="00B33A78" w:rsidRPr="00E060CE" w:rsidRDefault="00B33A78" w:rsidP="00401B7C">
            <w:pPr>
              <w:pStyle w:val="5"/>
              <w:spacing w:before="0" w:after="0"/>
              <w:jc w:val="center"/>
              <w:rPr>
                <w:rFonts w:ascii="Arial" w:hAnsi="Arial" w:cs="Arial"/>
                <w:sz w:val="14"/>
                <w:szCs w:val="14"/>
              </w:rPr>
            </w:pPr>
            <w:r w:rsidRPr="00E060CE">
              <w:rPr>
                <w:rFonts w:ascii="Arial" w:hAnsi="Arial" w:cs="Arial"/>
                <w:sz w:val="14"/>
                <w:szCs w:val="14"/>
              </w:rPr>
              <w:t>ФЕДЕРАЛЬНЫЕ НАЛОГИ И СБОРЫ</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tcPr>
          <w:p w:rsidR="00B33A78" w:rsidRPr="00E060CE" w:rsidRDefault="00B33A78" w:rsidP="00401B7C">
            <w:pPr>
              <w:rPr>
                <w:rFonts w:ascii="Arial" w:hAnsi="Arial" w:cs="Arial"/>
                <w:b/>
                <w:color w:val="000000"/>
                <w:sz w:val="14"/>
                <w:szCs w:val="14"/>
              </w:rPr>
            </w:pPr>
            <w:r w:rsidRPr="00E060CE">
              <w:rPr>
                <w:rFonts w:ascii="Arial" w:hAnsi="Arial" w:cs="Arial"/>
                <w:b/>
                <w:color w:val="000000"/>
                <w:sz w:val="14"/>
                <w:szCs w:val="14"/>
              </w:rPr>
              <w:t>1 01 02000 01 0000 110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color w:val="000000"/>
                <w:sz w:val="14"/>
                <w:szCs w:val="14"/>
              </w:rPr>
            </w:pPr>
            <w:r w:rsidRPr="00E060CE">
              <w:rPr>
                <w:rFonts w:ascii="Arial" w:hAnsi="Arial" w:cs="Arial"/>
                <w:b/>
                <w:color w:val="000000"/>
                <w:sz w:val="14"/>
                <w:szCs w:val="14"/>
              </w:rPr>
              <w:t xml:space="preserve">Налог на доходы физических лиц *                                                 </w:t>
            </w: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right"/>
              <w:rPr>
                <w:rFonts w:ascii="Arial" w:hAnsi="Arial" w:cs="Arial"/>
                <w:sz w:val="14"/>
                <w:szCs w:val="14"/>
              </w:rPr>
            </w:pPr>
            <w:r w:rsidRPr="00E060CE">
              <w:rPr>
                <w:rFonts w:ascii="Arial" w:hAnsi="Arial" w:cs="Arial"/>
                <w:sz w:val="14"/>
                <w:szCs w:val="14"/>
              </w:rPr>
              <w:t> </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tcPr>
          <w:p w:rsidR="00B33A78" w:rsidRPr="00E060CE" w:rsidRDefault="00B33A78" w:rsidP="00401B7C">
            <w:pPr>
              <w:rPr>
                <w:rFonts w:ascii="Arial" w:hAnsi="Arial" w:cs="Arial"/>
                <w:color w:val="000000"/>
                <w:sz w:val="14"/>
                <w:szCs w:val="14"/>
              </w:rPr>
            </w:pPr>
            <w:r w:rsidRPr="00E060CE">
              <w:rPr>
                <w:rFonts w:ascii="Arial" w:hAnsi="Arial" w:cs="Arial"/>
                <w:color w:val="000000"/>
                <w:sz w:val="14"/>
                <w:szCs w:val="14"/>
              </w:rPr>
              <w:t>1 01 02010 01 0000 110</w:t>
            </w:r>
          </w:p>
        </w:tc>
        <w:tc>
          <w:tcPr>
            <w:tcW w:w="7087" w:type="dxa"/>
            <w:tcBorders>
              <w:top w:val="single" w:sz="4" w:space="0" w:color="auto"/>
              <w:left w:val="nil"/>
              <w:bottom w:val="single" w:sz="4" w:space="0" w:color="auto"/>
              <w:right w:val="single" w:sz="4" w:space="0" w:color="auto"/>
            </w:tcBorders>
            <w:vAlign w:val="center"/>
          </w:tcPr>
          <w:p w:rsidR="00B33A78" w:rsidRPr="00E060CE" w:rsidRDefault="00B33A78" w:rsidP="00401B7C">
            <w:pPr>
              <w:ind w:left="57"/>
              <w:jc w:val="both"/>
              <w:rPr>
                <w:rFonts w:ascii="Arial" w:hAnsi="Arial" w:cs="Arial"/>
                <w:color w:val="000000"/>
                <w:sz w:val="14"/>
                <w:szCs w:val="14"/>
              </w:rPr>
            </w:pPr>
            <w:r w:rsidRPr="00E060CE">
              <w:rPr>
                <w:rFonts w:ascii="Arial" w:hAnsi="Arial" w:cs="Arial"/>
                <w:color w:val="000000"/>
                <w:sz w:val="14"/>
                <w:szCs w:val="14"/>
              </w:rPr>
              <w:t>Налог на доходы физических лиц с доходов, источником которых является налоговый агент, за исключ</w:t>
            </w:r>
            <w:r w:rsidRPr="00E060CE">
              <w:rPr>
                <w:rFonts w:ascii="Arial" w:hAnsi="Arial" w:cs="Arial"/>
                <w:color w:val="000000"/>
                <w:sz w:val="14"/>
                <w:szCs w:val="14"/>
              </w:rPr>
              <w:t>е</w:t>
            </w:r>
            <w:r w:rsidRPr="00E060CE">
              <w:rPr>
                <w:rFonts w:ascii="Arial" w:hAnsi="Arial" w:cs="Arial"/>
                <w:color w:val="000000"/>
                <w:sz w:val="14"/>
                <w:szCs w:val="14"/>
              </w:rPr>
              <w:t>нием доходов, в отношении которых исчисление и уплата налога осуществляются в соответствии со статьями 227, 227</w:t>
            </w:r>
            <w:r w:rsidRPr="00E060CE">
              <w:rPr>
                <w:rFonts w:ascii="Arial" w:hAnsi="Arial" w:cs="Arial"/>
                <w:color w:val="000000"/>
                <w:sz w:val="14"/>
                <w:szCs w:val="14"/>
                <w:vertAlign w:val="superscript"/>
              </w:rPr>
              <w:t>1</w:t>
            </w:r>
            <w:r w:rsidRPr="00E060CE">
              <w:rPr>
                <w:rFonts w:ascii="Arial" w:hAnsi="Arial" w:cs="Arial"/>
                <w:color w:val="000000"/>
                <w:sz w:val="14"/>
                <w:szCs w:val="14"/>
              </w:rPr>
              <w:t>,228 Налогового кодекса Российской Ф</w:t>
            </w:r>
            <w:r w:rsidRPr="00E060CE">
              <w:rPr>
                <w:rFonts w:ascii="Arial" w:hAnsi="Arial" w:cs="Arial"/>
                <w:color w:val="000000"/>
                <w:sz w:val="14"/>
                <w:szCs w:val="14"/>
              </w:rPr>
              <w:t>е</w:t>
            </w:r>
            <w:r w:rsidRPr="00E060CE">
              <w:rPr>
                <w:rFonts w:ascii="Arial" w:hAnsi="Arial" w:cs="Arial"/>
                <w:color w:val="000000"/>
                <w:sz w:val="14"/>
                <w:szCs w:val="14"/>
              </w:rPr>
              <w:t>дерации</w:t>
            </w: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41</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49</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tcPr>
          <w:p w:rsidR="00B33A78" w:rsidRPr="00E060CE" w:rsidRDefault="00B33A78" w:rsidP="00401B7C">
            <w:pPr>
              <w:jc w:val="center"/>
              <w:rPr>
                <w:rFonts w:ascii="Arial" w:hAnsi="Arial" w:cs="Arial"/>
                <w:color w:val="000000"/>
                <w:sz w:val="14"/>
                <w:szCs w:val="14"/>
              </w:rPr>
            </w:pPr>
            <w:r w:rsidRPr="00E060CE">
              <w:rPr>
                <w:rFonts w:ascii="Arial" w:hAnsi="Arial" w:cs="Arial"/>
                <w:color w:val="000000"/>
                <w:sz w:val="14"/>
                <w:szCs w:val="14"/>
              </w:rPr>
              <w:t>1 01 02020 01 0000 110</w:t>
            </w:r>
          </w:p>
        </w:tc>
        <w:tc>
          <w:tcPr>
            <w:tcW w:w="7087" w:type="dxa"/>
            <w:tcBorders>
              <w:top w:val="single" w:sz="4" w:space="0" w:color="auto"/>
              <w:left w:val="nil"/>
              <w:bottom w:val="single" w:sz="4" w:space="0" w:color="auto"/>
              <w:right w:val="single" w:sz="4" w:space="0" w:color="auto"/>
            </w:tcBorders>
            <w:vAlign w:val="center"/>
          </w:tcPr>
          <w:p w:rsidR="00B33A78" w:rsidRPr="00E060CE" w:rsidRDefault="00B33A78" w:rsidP="00401B7C">
            <w:pPr>
              <w:ind w:left="57"/>
              <w:jc w:val="both"/>
              <w:rPr>
                <w:rFonts w:ascii="Arial" w:hAnsi="Arial" w:cs="Arial"/>
                <w:color w:val="000000"/>
                <w:sz w:val="14"/>
                <w:szCs w:val="14"/>
              </w:rPr>
            </w:pPr>
            <w:r w:rsidRPr="00E060CE">
              <w:rPr>
                <w:rFonts w:ascii="Arial" w:hAnsi="Arial" w:cs="Arial"/>
                <w:snapToGrid w:val="0"/>
                <w:sz w:val="14"/>
                <w:szCs w:val="14"/>
              </w:rPr>
              <w:t>Налог на доходы физических лиц, полученных от осуществления деятельности физическими лиц</w:t>
            </w:r>
            <w:r w:rsidRPr="00E060CE">
              <w:rPr>
                <w:rFonts w:ascii="Arial" w:hAnsi="Arial" w:cs="Arial"/>
                <w:snapToGrid w:val="0"/>
                <w:sz w:val="14"/>
                <w:szCs w:val="14"/>
              </w:rPr>
              <w:t>а</w:t>
            </w:r>
            <w:r w:rsidRPr="00E060CE">
              <w:rPr>
                <w:rFonts w:ascii="Arial" w:hAnsi="Arial" w:cs="Arial"/>
                <w:snapToGrid w:val="0"/>
                <w:sz w:val="14"/>
                <w:szCs w:val="14"/>
              </w:rPr>
              <w:t>ми, зарегистрированными в качестве индивидуальных предпринимателей, нотариусов, занимающихся час</w:t>
            </w:r>
            <w:r w:rsidRPr="00E060CE">
              <w:rPr>
                <w:rFonts w:ascii="Arial" w:hAnsi="Arial" w:cs="Arial"/>
                <w:snapToGrid w:val="0"/>
                <w:sz w:val="14"/>
                <w:szCs w:val="14"/>
              </w:rPr>
              <w:t>т</w:t>
            </w:r>
            <w:r w:rsidRPr="00E060CE">
              <w:rPr>
                <w:rFonts w:ascii="Arial" w:hAnsi="Arial" w:cs="Arial"/>
                <w:snapToGrid w:val="0"/>
                <w:sz w:val="14"/>
                <w:szCs w:val="14"/>
              </w:rPr>
              <w:t>ной практикой, адвокатов, учредивших адвокатские кабинеты и других лиц, занимающихся частной пра</w:t>
            </w:r>
            <w:r w:rsidRPr="00E060CE">
              <w:rPr>
                <w:rFonts w:ascii="Arial" w:hAnsi="Arial" w:cs="Arial"/>
                <w:snapToGrid w:val="0"/>
                <w:sz w:val="14"/>
                <w:szCs w:val="14"/>
              </w:rPr>
              <w:t>к</w:t>
            </w:r>
            <w:r w:rsidRPr="00E060CE">
              <w:rPr>
                <w:rFonts w:ascii="Arial" w:hAnsi="Arial" w:cs="Arial"/>
                <w:snapToGrid w:val="0"/>
                <w:sz w:val="14"/>
                <w:szCs w:val="14"/>
              </w:rPr>
              <w:t>тикой в соответствии со статьёй 227 Нал</w:t>
            </w:r>
            <w:r w:rsidRPr="00E060CE">
              <w:rPr>
                <w:rFonts w:ascii="Arial" w:hAnsi="Arial" w:cs="Arial"/>
                <w:snapToGrid w:val="0"/>
                <w:sz w:val="14"/>
                <w:szCs w:val="14"/>
              </w:rPr>
              <w:t>о</w:t>
            </w:r>
            <w:r w:rsidRPr="00E060CE">
              <w:rPr>
                <w:rFonts w:ascii="Arial" w:hAnsi="Arial" w:cs="Arial"/>
                <w:snapToGrid w:val="0"/>
                <w:sz w:val="14"/>
                <w:szCs w:val="14"/>
              </w:rPr>
              <w:t xml:space="preserve">гового </w:t>
            </w:r>
            <w:r w:rsidRPr="00E060CE">
              <w:rPr>
                <w:rFonts w:ascii="Arial" w:hAnsi="Arial" w:cs="Arial"/>
                <w:color w:val="000000"/>
                <w:sz w:val="14"/>
                <w:szCs w:val="14"/>
              </w:rPr>
              <w:t>кодекса Российской Федерации</w:t>
            </w: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41</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49</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tcPr>
          <w:p w:rsidR="00B33A78" w:rsidRPr="00E060CE" w:rsidRDefault="00B33A78" w:rsidP="00401B7C">
            <w:pPr>
              <w:rPr>
                <w:rFonts w:ascii="Arial" w:hAnsi="Arial" w:cs="Arial"/>
                <w:color w:val="000000"/>
                <w:sz w:val="14"/>
                <w:szCs w:val="14"/>
              </w:rPr>
            </w:pPr>
            <w:r w:rsidRPr="00E060CE">
              <w:rPr>
                <w:rFonts w:ascii="Arial" w:hAnsi="Arial" w:cs="Arial"/>
                <w:color w:val="000000"/>
                <w:sz w:val="14"/>
                <w:szCs w:val="14"/>
              </w:rPr>
              <w:t>1 01 02030 01 0000 110</w:t>
            </w:r>
          </w:p>
        </w:tc>
        <w:tc>
          <w:tcPr>
            <w:tcW w:w="7087" w:type="dxa"/>
            <w:tcBorders>
              <w:top w:val="single" w:sz="4" w:space="0" w:color="auto"/>
              <w:left w:val="nil"/>
              <w:bottom w:val="single" w:sz="4" w:space="0" w:color="auto"/>
              <w:right w:val="single" w:sz="4" w:space="0" w:color="auto"/>
            </w:tcBorders>
            <w:vAlign w:val="center"/>
          </w:tcPr>
          <w:p w:rsidR="00B33A78" w:rsidRPr="00E060CE" w:rsidRDefault="00B33A78" w:rsidP="00401B7C">
            <w:pPr>
              <w:ind w:left="57"/>
              <w:jc w:val="both"/>
              <w:rPr>
                <w:rFonts w:ascii="Arial" w:hAnsi="Arial" w:cs="Arial"/>
                <w:color w:val="000000"/>
                <w:sz w:val="14"/>
                <w:szCs w:val="14"/>
              </w:rPr>
            </w:pPr>
            <w:r w:rsidRPr="00E060CE">
              <w:rPr>
                <w:rFonts w:ascii="Arial" w:hAnsi="Arial" w:cs="Arial"/>
                <w:color w:val="000000"/>
                <w:sz w:val="14"/>
                <w:szCs w:val="14"/>
              </w:rPr>
              <w:t xml:space="preserve">Налог на доходы физических лиц с доходов, полученных физическими лицами в соответствии со статьёй 228 </w:t>
            </w:r>
            <w:r w:rsidRPr="00E060CE">
              <w:rPr>
                <w:rFonts w:ascii="Arial" w:hAnsi="Arial" w:cs="Arial"/>
                <w:snapToGrid w:val="0"/>
                <w:sz w:val="14"/>
                <w:szCs w:val="14"/>
              </w:rPr>
              <w:t xml:space="preserve">Налогового </w:t>
            </w:r>
            <w:r w:rsidRPr="00E060CE">
              <w:rPr>
                <w:rFonts w:ascii="Arial" w:hAnsi="Arial" w:cs="Arial"/>
                <w:color w:val="000000"/>
                <w:sz w:val="14"/>
                <w:szCs w:val="14"/>
              </w:rPr>
              <w:t>кодекса Ро</w:t>
            </w:r>
            <w:r w:rsidRPr="00E060CE">
              <w:rPr>
                <w:rFonts w:ascii="Arial" w:hAnsi="Arial" w:cs="Arial"/>
                <w:color w:val="000000"/>
                <w:sz w:val="14"/>
                <w:szCs w:val="14"/>
              </w:rPr>
              <w:t>с</w:t>
            </w:r>
            <w:r w:rsidRPr="00E060CE">
              <w:rPr>
                <w:rFonts w:ascii="Arial" w:hAnsi="Arial" w:cs="Arial"/>
                <w:color w:val="000000"/>
                <w:sz w:val="14"/>
                <w:szCs w:val="14"/>
              </w:rPr>
              <w:t>сийской Федерации</w:t>
            </w: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41</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49</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tcPr>
          <w:p w:rsidR="00B33A78" w:rsidRPr="00E060CE" w:rsidRDefault="00B33A78" w:rsidP="00401B7C">
            <w:pPr>
              <w:rPr>
                <w:rFonts w:ascii="Arial" w:hAnsi="Arial" w:cs="Arial"/>
                <w:color w:val="000000"/>
                <w:sz w:val="14"/>
                <w:szCs w:val="14"/>
              </w:rPr>
            </w:pPr>
            <w:r w:rsidRPr="00E060CE">
              <w:rPr>
                <w:rFonts w:ascii="Arial" w:hAnsi="Arial" w:cs="Arial"/>
                <w:color w:val="000000"/>
                <w:sz w:val="14"/>
                <w:szCs w:val="14"/>
              </w:rPr>
              <w:t>1 01 02040 01 0000 110</w:t>
            </w:r>
          </w:p>
        </w:tc>
        <w:tc>
          <w:tcPr>
            <w:tcW w:w="7087" w:type="dxa"/>
            <w:tcBorders>
              <w:top w:val="single" w:sz="4" w:space="0" w:color="auto"/>
              <w:left w:val="nil"/>
              <w:bottom w:val="single" w:sz="4" w:space="0" w:color="auto"/>
              <w:right w:val="single" w:sz="4" w:space="0" w:color="auto"/>
            </w:tcBorders>
            <w:vAlign w:val="center"/>
          </w:tcPr>
          <w:p w:rsidR="00B33A78" w:rsidRPr="00E060CE" w:rsidRDefault="00B33A78" w:rsidP="00401B7C">
            <w:pPr>
              <w:ind w:left="57"/>
              <w:jc w:val="both"/>
              <w:rPr>
                <w:rFonts w:ascii="Arial" w:hAnsi="Arial" w:cs="Arial"/>
                <w:color w:val="000000"/>
                <w:sz w:val="14"/>
                <w:szCs w:val="14"/>
              </w:rPr>
            </w:pPr>
            <w:r w:rsidRPr="00E060CE">
              <w:rPr>
                <w:rFonts w:ascii="Arial" w:hAnsi="Arial" w:cs="Arial"/>
                <w:snapToGrid w:val="0"/>
                <w:sz w:val="14"/>
                <w:szCs w:val="14"/>
              </w:rPr>
              <w:t>Налог на доходы физических лиц в виде фиксированных авансовых платежей с доходов, получе</w:t>
            </w:r>
            <w:r w:rsidRPr="00E060CE">
              <w:rPr>
                <w:rFonts w:ascii="Arial" w:hAnsi="Arial" w:cs="Arial"/>
                <w:snapToGrid w:val="0"/>
                <w:sz w:val="14"/>
                <w:szCs w:val="14"/>
              </w:rPr>
              <w:t>н</w:t>
            </w:r>
            <w:r w:rsidRPr="00E060CE">
              <w:rPr>
                <w:rFonts w:ascii="Arial" w:hAnsi="Arial" w:cs="Arial"/>
                <w:snapToGrid w:val="0"/>
                <w:sz w:val="14"/>
                <w:szCs w:val="14"/>
              </w:rPr>
              <w:t>ных физическими лицами, являющимися иностранными гражданами, осуществляющими трудовую деятел</w:t>
            </w:r>
            <w:r w:rsidRPr="00E060CE">
              <w:rPr>
                <w:rFonts w:ascii="Arial" w:hAnsi="Arial" w:cs="Arial"/>
                <w:snapToGrid w:val="0"/>
                <w:sz w:val="14"/>
                <w:szCs w:val="14"/>
              </w:rPr>
              <w:t>ь</w:t>
            </w:r>
            <w:r w:rsidRPr="00E060CE">
              <w:rPr>
                <w:rFonts w:ascii="Arial" w:hAnsi="Arial" w:cs="Arial"/>
                <w:snapToGrid w:val="0"/>
                <w:sz w:val="14"/>
                <w:szCs w:val="14"/>
              </w:rPr>
              <w:t xml:space="preserve">ность по найму у физических лиц на основании патента в соответствии со статёй </w:t>
            </w:r>
            <w:r w:rsidRPr="00E060CE">
              <w:rPr>
                <w:rFonts w:ascii="Arial" w:hAnsi="Arial" w:cs="Arial"/>
                <w:color w:val="000000"/>
                <w:sz w:val="14"/>
                <w:szCs w:val="14"/>
              </w:rPr>
              <w:t>227</w:t>
            </w:r>
            <w:r w:rsidRPr="00E060CE">
              <w:rPr>
                <w:rFonts w:ascii="Arial" w:hAnsi="Arial" w:cs="Arial"/>
                <w:color w:val="000000"/>
                <w:sz w:val="14"/>
                <w:szCs w:val="14"/>
                <w:vertAlign w:val="superscript"/>
              </w:rPr>
              <w:t xml:space="preserve">1 </w:t>
            </w:r>
            <w:r w:rsidRPr="00E060CE">
              <w:rPr>
                <w:rFonts w:ascii="Arial" w:hAnsi="Arial" w:cs="Arial"/>
                <w:snapToGrid w:val="0"/>
                <w:sz w:val="14"/>
                <w:szCs w:val="14"/>
              </w:rPr>
              <w:t>Н</w:t>
            </w:r>
            <w:r w:rsidRPr="00E060CE">
              <w:rPr>
                <w:rFonts w:ascii="Arial" w:hAnsi="Arial" w:cs="Arial"/>
                <w:snapToGrid w:val="0"/>
                <w:sz w:val="14"/>
                <w:szCs w:val="14"/>
              </w:rPr>
              <w:t>а</w:t>
            </w:r>
            <w:r w:rsidRPr="00E060CE">
              <w:rPr>
                <w:rFonts w:ascii="Arial" w:hAnsi="Arial" w:cs="Arial"/>
                <w:snapToGrid w:val="0"/>
                <w:sz w:val="14"/>
                <w:szCs w:val="14"/>
              </w:rPr>
              <w:t xml:space="preserve">логового </w:t>
            </w:r>
            <w:r w:rsidRPr="00E060CE">
              <w:rPr>
                <w:rFonts w:ascii="Arial" w:hAnsi="Arial" w:cs="Arial"/>
                <w:color w:val="000000"/>
                <w:sz w:val="14"/>
                <w:szCs w:val="14"/>
              </w:rPr>
              <w:t>кодекса Российской Федерации</w:t>
            </w: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sz w:val="14"/>
                <w:szCs w:val="14"/>
              </w:rPr>
            </w:pPr>
          </w:p>
          <w:p w:rsidR="00B33A78" w:rsidRPr="00E060CE" w:rsidRDefault="00B33A78" w:rsidP="00401B7C">
            <w:pPr>
              <w:ind w:right="57"/>
              <w:jc w:val="center"/>
              <w:rPr>
                <w:rFonts w:ascii="Arial" w:hAnsi="Arial" w:cs="Arial"/>
                <w:sz w:val="14"/>
                <w:szCs w:val="14"/>
              </w:rPr>
            </w:pPr>
          </w:p>
          <w:p w:rsidR="00B33A78" w:rsidRPr="00E060CE" w:rsidRDefault="00B33A78" w:rsidP="00401B7C">
            <w:pPr>
              <w:ind w:right="57"/>
              <w:jc w:val="center"/>
              <w:rPr>
                <w:rFonts w:ascii="Arial" w:hAnsi="Arial" w:cs="Arial"/>
                <w:sz w:val="14"/>
                <w:szCs w:val="14"/>
              </w:rPr>
            </w:pPr>
          </w:p>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15</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15</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bottom"/>
          </w:tcPr>
          <w:p w:rsidR="00B33A78" w:rsidRPr="00E060CE" w:rsidRDefault="00B33A78" w:rsidP="00401B7C">
            <w:pPr>
              <w:spacing w:beforeLines="40"/>
              <w:rPr>
                <w:rFonts w:ascii="Arial" w:hAnsi="Arial" w:cs="Arial"/>
                <w:b/>
                <w:bCs/>
                <w:color w:val="000000"/>
                <w:sz w:val="14"/>
                <w:szCs w:val="14"/>
              </w:rPr>
            </w:pPr>
            <w:r w:rsidRPr="00E060CE">
              <w:rPr>
                <w:rFonts w:ascii="Arial" w:hAnsi="Arial" w:cs="Arial"/>
                <w:b/>
                <w:bCs/>
                <w:color w:val="000000"/>
                <w:sz w:val="14"/>
                <w:szCs w:val="14"/>
              </w:rPr>
              <w:t>1 03 00000 00 0000 000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spacing w:beforeLines="40"/>
              <w:rPr>
                <w:rFonts w:ascii="Arial" w:hAnsi="Arial" w:cs="Arial"/>
                <w:b/>
                <w:bCs/>
                <w:sz w:val="14"/>
                <w:szCs w:val="14"/>
              </w:rPr>
            </w:pPr>
            <w:r w:rsidRPr="00E060CE">
              <w:rPr>
                <w:rFonts w:ascii="Arial" w:hAnsi="Arial" w:cs="Arial"/>
                <w:b/>
                <w:color w:val="000000"/>
                <w:sz w:val="14"/>
                <w:szCs w:val="14"/>
              </w:rPr>
              <w:t>НАЛОГИ НА ТОВАРЫ (РАБОТЫ, УСЛУГИ), РЕАЛИЗУЕМЫЕ НА ТЕРРИТОРИИ РОССИЙСКОЙ ФЕД</w:t>
            </w:r>
            <w:r w:rsidRPr="00E060CE">
              <w:rPr>
                <w:rFonts w:ascii="Arial" w:hAnsi="Arial" w:cs="Arial"/>
                <w:b/>
                <w:color w:val="000000"/>
                <w:sz w:val="14"/>
                <w:szCs w:val="14"/>
              </w:rPr>
              <w:t>Е</w:t>
            </w:r>
            <w:r w:rsidRPr="00E060CE">
              <w:rPr>
                <w:rFonts w:ascii="Arial" w:hAnsi="Arial" w:cs="Arial"/>
                <w:b/>
                <w:color w:val="000000"/>
                <w:sz w:val="14"/>
                <w:szCs w:val="14"/>
              </w:rPr>
              <w:t>РАЦИИ</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0,2599</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spacing w:beforeLines="40"/>
              <w:jc w:val="center"/>
              <w:rPr>
                <w:rFonts w:ascii="Arial" w:hAnsi="Arial" w:cs="Arial"/>
                <w:bCs/>
                <w:color w:val="000000"/>
                <w:sz w:val="14"/>
                <w:szCs w:val="14"/>
              </w:rPr>
            </w:pPr>
            <w:r w:rsidRPr="00E060CE">
              <w:rPr>
                <w:rFonts w:ascii="Arial" w:hAnsi="Arial" w:cs="Arial"/>
                <w:bCs/>
                <w:color w:val="000000"/>
                <w:sz w:val="14"/>
                <w:szCs w:val="14"/>
              </w:rPr>
              <w:t>1 03 02230 01 0000 110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spacing w:beforeLines="40"/>
              <w:rPr>
                <w:rFonts w:ascii="Arial" w:hAnsi="Arial" w:cs="Arial"/>
                <w:bCs/>
                <w:sz w:val="14"/>
                <w:szCs w:val="14"/>
              </w:rPr>
            </w:pPr>
            <w:r w:rsidRPr="00E060CE">
              <w:rPr>
                <w:rFonts w:ascii="Arial" w:hAnsi="Arial" w:cs="Arial"/>
                <w:bCs/>
                <w:sz w:val="14"/>
                <w:szCs w:val="14"/>
              </w:rPr>
              <w:t>Доходы от уплаты акцизов на дизельное топливо, подлежащие распределению между бюджетами субъе</w:t>
            </w:r>
            <w:r w:rsidRPr="00E060CE">
              <w:rPr>
                <w:rFonts w:ascii="Arial" w:hAnsi="Arial" w:cs="Arial"/>
                <w:bCs/>
                <w:sz w:val="14"/>
                <w:szCs w:val="14"/>
              </w:rPr>
              <w:t>к</w:t>
            </w:r>
            <w:r w:rsidRPr="00E060CE">
              <w:rPr>
                <w:rFonts w:ascii="Arial" w:hAnsi="Arial" w:cs="Arial"/>
                <w:bCs/>
                <w:sz w:val="14"/>
                <w:szCs w:val="14"/>
              </w:rPr>
              <w:t>тов Российской Федерации и местными бюджетами с учётом установленных дифференцированных но</w:t>
            </w:r>
            <w:r w:rsidRPr="00E060CE">
              <w:rPr>
                <w:rFonts w:ascii="Arial" w:hAnsi="Arial" w:cs="Arial"/>
                <w:bCs/>
                <w:sz w:val="14"/>
                <w:szCs w:val="14"/>
              </w:rPr>
              <w:t>р</w:t>
            </w:r>
            <w:r w:rsidRPr="00E060CE">
              <w:rPr>
                <w:rFonts w:ascii="Arial" w:hAnsi="Arial" w:cs="Arial"/>
                <w:bCs/>
                <w:sz w:val="14"/>
                <w:szCs w:val="14"/>
              </w:rPr>
              <w:t>мативов отчислений в м</w:t>
            </w:r>
            <w:r w:rsidRPr="00E060CE">
              <w:rPr>
                <w:rFonts w:ascii="Arial" w:hAnsi="Arial" w:cs="Arial"/>
                <w:bCs/>
                <w:sz w:val="14"/>
                <w:szCs w:val="14"/>
              </w:rPr>
              <w:t>е</w:t>
            </w:r>
            <w:r w:rsidRPr="00E060CE">
              <w:rPr>
                <w:rFonts w:ascii="Arial" w:hAnsi="Arial" w:cs="Arial"/>
                <w:bCs/>
                <w:sz w:val="14"/>
                <w:szCs w:val="14"/>
              </w:rPr>
              <w:t>стные бюджеты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r w:rsidRPr="00E060CE">
              <w:rPr>
                <w:rFonts w:ascii="Arial" w:hAnsi="Arial" w:cs="Arial"/>
                <w:bCs/>
                <w:sz w:val="14"/>
                <w:szCs w:val="14"/>
              </w:rPr>
              <w:t>0,2599</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spacing w:beforeLines="40"/>
              <w:jc w:val="center"/>
              <w:rPr>
                <w:rFonts w:ascii="Arial" w:hAnsi="Arial" w:cs="Arial"/>
                <w:b/>
                <w:bCs/>
                <w:color w:val="000000"/>
                <w:sz w:val="14"/>
                <w:szCs w:val="14"/>
              </w:rPr>
            </w:pPr>
            <w:r w:rsidRPr="00E060CE">
              <w:rPr>
                <w:rFonts w:ascii="Arial" w:hAnsi="Arial" w:cs="Arial"/>
                <w:bCs/>
                <w:color w:val="000000"/>
                <w:sz w:val="14"/>
                <w:szCs w:val="14"/>
              </w:rPr>
              <w:lastRenderedPageBreak/>
              <w:t>1 03 02240 01 0000 110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spacing w:beforeLines="40"/>
              <w:rPr>
                <w:rFonts w:ascii="Arial" w:hAnsi="Arial" w:cs="Arial"/>
                <w:bCs/>
                <w:sz w:val="14"/>
                <w:szCs w:val="14"/>
              </w:rPr>
            </w:pPr>
            <w:r w:rsidRPr="00E060CE">
              <w:rPr>
                <w:rFonts w:ascii="Arial" w:hAnsi="Arial" w:cs="Arial"/>
                <w:bCs/>
                <w:sz w:val="14"/>
                <w:szCs w:val="14"/>
              </w:rPr>
              <w:t>Доходы от уплаты акцизов на моторные масла для дизельных и (или) карбюраторных (инжекторных) дв</w:t>
            </w:r>
            <w:r w:rsidRPr="00E060CE">
              <w:rPr>
                <w:rFonts w:ascii="Arial" w:hAnsi="Arial" w:cs="Arial"/>
                <w:bCs/>
                <w:sz w:val="14"/>
                <w:szCs w:val="14"/>
              </w:rPr>
              <w:t>и</w:t>
            </w:r>
            <w:r w:rsidRPr="00E060CE">
              <w:rPr>
                <w:rFonts w:ascii="Arial" w:hAnsi="Arial" w:cs="Arial"/>
                <w:bCs/>
                <w:sz w:val="14"/>
                <w:szCs w:val="14"/>
              </w:rPr>
              <w:t>гателей, подлежащие распр</w:t>
            </w:r>
            <w:r w:rsidRPr="00E060CE">
              <w:rPr>
                <w:rFonts w:ascii="Arial" w:hAnsi="Arial" w:cs="Arial"/>
                <w:bCs/>
                <w:sz w:val="14"/>
                <w:szCs w:val="14"/>
              </w:rPr>
              <w:t>е</w:t>
            </w:r>
            <w:r w:rsidRPr="00E060CE">
              <w:rPr>
                <w:rFonts w:ascii="Arial" w:hAnsi="Arial" w:cs="Arial"/>
                <w:bCs/>
                <w:sz w:val="14"/>
                <w:szCs w:val="14"/>
              </w:rPr>
              <w:t>делению между бюджетами субъектов Российской Федерации и местными бюджетами с учётом уст</w:t>
            </w:r>
            <w:r w:rsidRPr="00E060CE">
              <w:rPr>
                <w:rFonts w:ascii="Arial" w:hAnsi="Arial" w:cs="Arial"/>
                <w:bCs/>
                <w:sz w:val="14"/>
                <w:szCs w:val="14"/>
              </w:rPr>
              <w:t>а</w:t>
            </w:r>
            <w:r w:rsidRPr="00E060CE">
              <w:rPr>
                <w:rFonts w:ascii="Arial" w:hAnsi="Arial" w:cs="Arial"/>
                <w:bCs/>
                <w:sz w:val="14"/>
                <w:szCs w:val="14"/>
              </w:rPr>
              <w:t>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jc w:val="center"/>
              <w:rPr>
                <w:rFonts w:ascii="Arial" w:hAnsi="Arial" w:cs="Arial"/>
                <w:sz w:val="14"/>
                <w:szCs w:val="14"/>
              </w:rPr>
            </w:pPr>
            <w:r w:rsidRPr="00E060CE">
              <w:rPr>
                <w:rFonts w:ascii="Arial" w:hAnsi="Arial" w:cs="Arial"/>
                <w:bCs/>
                <w:sz w:val="14"/>
                <w:szCs w:val="14"/>
              </w:rPr>
              <w:t>0,2599</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spacing w:beforeLines="40"/>
              <w:jc w:val="center"/>
              <w:rPr>
                <w:rFonts w:ascii="Arial" w:hAnsi="Arial" w:cs="Arial"/>
                <w:b/>
                <w:bCs/>
                <w:color w:val="000000"/>
                <w:sz w:val="14"/>
                <w:szCs w:val="14"/>
              </w:rPr>
            </w:pPr>
            <w:r w:rsidRPr="00E060CE">
              <w:rPr>
                <w:rFonts w:ascii="Arial" w:hAnsi="Arial" w:cs="Arial"/>
                <w:bCs/>
                <w:color w:val="000000"/>
                <w:sz w:val="14"/>
                <w:szCs w:val="14"/>
              </w:rPr>
              <w:t>1 03 02250 01 0000 110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spacing w:beforeLines="40"/>
              <w:rPr>
                <w:rFonts w:ascii="Arial" w:hAnsi="Arial" w:cs="Arial"/>
                <w:bCs/>
                <w:sz w:val="14"/>
                <w:szCs w:val="14"/>
              </w:rPr>
            </w:pPr>
            <w:r w:rsidRPr="00E060CE">
              <w:rPr>
                <w:rFonts w:ascii="Arial" w:hAnsi="Arial" w:cs="Arial"/>
                <w:bCs/>
                <w:sz w:val="14"/>
                <w:szCs w:val="14"/>
              </w:rPr>
              <w:t>Доходы от уплаты акцизов на автомобильный бензин, подлежащие распределению между бюдж</w:t>
            </w:r>
            <w:r w:rsidRPr="00E060CE">
              <w:rPr>
                <w:rFonts w:ascii="Arial" w:hAnsi="Arial" w:cs="Arial"/>
                <w:bCs/>
                <w:sz w:val="14"/>
                <w:szCs w:val="14"/>
              </w:rPr>
              <w:t>е</w:t>
            </w:r>
            <w:r w:rsidRPr="00E060CE">
              <w:rPr>
                <w:rFonts w:ascii="Arial" w:hAnsi="Arial" w:cs="Arial"/>
                <w:bCs/>
                <w:sz w:val="14"/>
                <w:szCs w:val="14"/>
              </w:rPr>
              <w:t>тами субъектов Российской Федерации и местными бюджетами с учётом установленных дифф</w:t>
            </w:r>
            <w:r w:rsidRPr="00E060CE">
              <w:rPr>
                <w:rFonts w:ascii="Arial" w:hAnsi="Arial" w:cs="Arial"/>
                <w:bCs/>
                <w:sz w:val="14"/>
                <w:szCs w:val="14"/>
              </w:rPr>
              <w:t>е</w:t>
            </w:r>
            <w:r w:rsidRPr="00E060CE">
              <w:rPr>
                <w:rFonts w:ascii="Arial" w:hAnsi="Arial" w:cs="Arial"/>
                <w:bCs/>
                <w:sz w:val="14"/>
                <w:szCs w:val="14"/>
              </w:rPr>
              <w:t>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jc w:val="center"/>
              <w:rPr>
                <w:rFonts w:ascii="Arial" w:hAnsi="Arial" w:cs="Arial"/>
                <w:sz w:val="14"/>
                <w:szCs w:val="14"/>
              </w:rPr>
            </w:pPr>
            <w:r w:rsidRPr="00E060CE">
              <w:rPr>
                <w:rFonts w:ascii="Arial" w:hAnsi="Arial" w:cs="Arial"/>
                <w:bCs/>
                <w:sz w:val="14"/>
                <w:szCs w:val="14"/>
              </w:rPr>
              <w:t>0,2599</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spacing w:beforeLines="40"/>
              <w:jc w:val="center"/>
              <w:rPr>
                <w:rFonts w:ascii="Arial" w:hAnsi="Arial" w:cs="Arial"/>
                <w:b/>
                <w:bCs/>
                <w:color w:val="000000"/>
                <w:sz w:val="14"/>
                <w:szCs w:val="14"/>
              </w:rPr>
            </w:pPr>
            <w:r w:rsidRPr="00E060CE">
              <w:rPr>
                <w:rFonts w:ascii="Arial" w:hAnsi="Arial" w:cs="Arial"/>
                <w:bCs/>
                <w:color w:val="000000"/>
                <w:sz w:val="14"/>
                <w:szCs w:val="14"/>
              </w:rPr>
              <w:t>1 03 02260 01 0000 110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spacing w:beforeLines="40"/>
              <w:rPr>
                <w:rFonts w:ascii="Arial" w:hAnsi="Arial" w:cs="Arial"/>
                <w:bCs/>
                <w:sz w:val="14"/>
                <w:szCs w:val="14"/>
              </w:rPr>
            </w:pPr>
            <w:r w:rsidRPr="00E060CE">
              <w:rPr>
                <w:rFonts w:ascii="Arial" w:hAnsi="Arial" w:cs="Arial"/>
                <w:bCs/>
                <w:sz w:val="14"/>
                <w:szCs w:val="14"/>
              </w:rPr>
              <w:t>Доходы от уплаты акцизов на прямогонный  бензин, подлежащие распределению между бюджетами суб</w:t>
            </w:r>
            <w:r w:rsidRPr="00E060CE">
              <w:rPr>
                <w:rFonts w:ascii="Arial" w:hAnsi="Arial" w:cs="Arial"/>
                <w:bCs/>
                <w:sz w:val="14"/>
                <w:szCs w:val="14"/>
              </w:rPr>
              <w:t>ъ</w:t>
            </w:r>
            <w:r w:rsidRPr="00E060CE">
              <w:rPr>
                <w:rFonts w:ascii="Arial" w:hAnsi="Arial" w:cs="Arial"/>
                <w:bCs/>
                <w:sz w:val="14"/>
                <w:szCs w:val="14"/>
              </w:rPr>
              <w:t>ектов Российской Федерации и местными бюджетами с учётом установленных дифференцир</w:t>
            </w:r>
            <w:r w:rsidRPr="00E060CE">
              <w:rPr>
                <w:rFonts w:ascii="Arial" w:hAnsi="Arial" w:cs="Arial"/>
                <w:bCs/>
                <w:sz w:val="14"/>
                <w:szCs w:val="14"/>
              </w:rPr>
              <w:t>о</w:t>
            </w:r>
            <w:r w:rsidRPr="00E060CE">
              <w:rPr>
                <w:rFonts w:ascii="Arial" w:hAnsi="Arial" w:cs="Arial"/>
                <w:bCs/>
                <w:sz w:val="14"/>
                <w:szCs w:val="14"/>
              </w:rPr>
              <w:t>ванных нормативов отчислений в м</w:t>
            </w:r>
            <w:r w:rsidRPr="00E060CE">
              <w:rPr>
                <w:rFonts w:ascii="Arial" w:hAnsi="Arial" w:cs="Arial"/>
                <w:bCs/>
                <w:sz w:val="14"/>
                <w:szCs w:val="14"/>
              </w:rPr>
              <w:t>е</w:t>
            </w:r>
            <w:r w:rsidRPr="00E060CE">
              <w:rPr>
                <w:rFonts w:ascii="Arial" w:hAnsi="Arial" w:cs="Arial"/>
                <w:bCs/>
                <w:sz w:val="14"/>
                <w:szCs w:val="14"/>
              </w:rPr>
              <w:t>стные бюджеты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jc w:val="center"/>
              <w:rPr>
                <w:rFonts w:ascii="Arial" w:hAnsi="Arial" w:cs="Arial"/>
                <w:sz w:val="14"/>
                <w:szCs w:val="14"/>
              </w:rPr>
            </w:pPr>
            <w:r w:rsidRPr="00E060CE">
              <w:rPr>
                <w:rFonts w:ascii="Arial" w:hAnsi="Arial" w:cs="Arial"/>
                <w:bCs/>
                <w:sz w:val="14"/>
                <w:szCs w:val="14"/>
              </w:rPr>
              <w:t>0,2599</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color w:val="000000"/>
                <w:sz w:val="14"/>
                <w:szCs w:val="14"/>
              </w:rPr>
            </w:pPr>
            <w:r w:rsidRPr="00E060CE">
              <w:rPr>
                <w:rFonts w:ascii="Arial" w:hAnsi="Arial" w:cs="Arial"/>
                <w:b/>
                <w:color w:val="000000"/>
                <w:sz w:val="14"/>
                <w:szCs w:val="14"/>
              </w:rPr>
              <w:t>1 05 00000 00 0000 000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color w:val="000000"/>
                <w:sz w:val="14"/>
                <w:szCs w:val="14"/>
              </w:rPr>
            </w:pPr>
            <w:r w:rsidRPr="00E060CE">
              <w:rPr>
                <w:rFonts w:ascii="Arial" w:hAnsi="Arial" w:cs="Arial"/>
                <w:b/>
                <w:color w:val="000000"/>
                <w:sz w:val="14"/>
                <w:szCs w:val="14"/>
              </w:rPr>
              <w:t>Налоги на совокупный доход</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1 05 01000 00 0000 110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
                <w:bCs/>
                <w:color w:val="000000"/>
                <w:sz w:val="14"/>
                <w:szCs w:val="14"/>
              </w:rPr>
            </w:pPr>
            <w:r w:rsidRPr="00E060CE">
              <w:rPr>
                <w:rFonts w:ascii="Arial" w:hAnsi="Arial" w:cs="Arial"/>
                <w:b/>
                <w:bCs/>
                <w:color w:val="000000"/>
                <w:sz w:val="14"/>
                <w:szCs w:val="14"/>
              </w:rPr>
              <w:t>Налог, взимаемый в связи с применением упрощенной системы налогообложения</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90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1 05 01010 01 0000 110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Cs/>
                <w:color w:val="000000"/>
                <w:sz w:val="14"/>
                <w:szCs w:val="14"/>
              </w:rPr>
            </w:pPr>
            <w:r w:rsidRPr="00E060CE">
              <w:rPr>
                <w:rFonts w:ascii="Arial" w:hAnsi="Arial" w:cs="Arial"/>
                <w:bCs/>
                <w:color w:val="000000"/>
                <w:sz w:val="14"/>
                <w:szCs w:val="14"/>
              </w:rPr>
              <w:t>Налог, взимаемый с налогоплательщиков, выбравших в качестве об</w:t>
            </w:r>
            <w:r w:rsidRPr="00E060CE">
              <w:rPr>
                <w:rFonts w:ascii="Arial" w:hAnsi="Arial" w:cs="Arial"/>
                <w:bCs/>
                <w:color w:val="000000"/>
                <w:sz w:val="14"/>
                <w:szCs w:val="14"/>
              </w:rPr>
              <w:t>ъ</w:t>
            </w:r>
            <w:r w:rsidRPr="00E060CE">
              <w:rPr>
                <w:rFonts w:ascii="Arial" w:hAnsi="Arial" w:cs="Arial"/>
                <w:bCs/>
                <w:color w:val="000000"/>
                <w:sz w:val="14"/>
                <w:szCs w:val="14"/>
              </w:rPr>
              <w:t>екта налогообложения доходы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r w:rsidRPr="00E060CE">
              <w:rPr>
                <w:rFonts w:ascii="Arial" w:hAnsi="Arial" w:cs="Arial"/>
                <w:bCs/>
                <w:sz w:val="14"/>
                <w:szCs w:val="14"/>
              </w:rPr>
              <w:t>90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1 05 01020 01 0000 110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Cs/>
                <w:color w:val="000000"/>
                <w:sz w:val="14"/>
                <w:szCs w:val="14"/>
              </w:rPr>
            </w:pPr>
            <w:r w:rsidRPr="00E060CE">
              <w:rPr>
                <w:rFonts w:ascii="Arial" w:hAnsi="Arial" w:cs="Arial"/>
                <w:bCs/>
                <w:color w:val="000000"/>
                <w:sz w:val="14"/>
                <w:szCs w:val="14"/>
              </w:rPr>
              <w:t>Налог, взимаемый с налогоплательщиков, выбравших в качестве объекта налогообложения доходы, уменьшенные на величину ра</w:t>
            </w:r>
            <w:r w:rsidRPr="00E060CE">
              <w:rPr>
                <w:rFonts w:ascii="Arial" w:hAnsi="Arial" w:cs="Arial"/>
                <w:bCs/>
                <w:color w:val="000000"/>
                <w:sz w:val="14"/>
                <w:szCs w:val="14"/>
              </w:rPr>
              <w:t>с</w:t>
            </w:r>
            <w:r w:rsidRPr="00E060CE">
              <w:rPr>
                <w:rFonts w:ascii="Arial" w:hAnsi="Arial" w:cs="Arial"/>
                <w:bCs/>
                <w:color w:val="000000"/>
                <w:sz w:val="14"/>
                <w:szCs w:val="14"/>
              </w:rPr>
              <w:t>ходов</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r w:rsidRPr="00E060CE">
              <w:rPr>
                <w:rFonts w:ascii="Arial" w:hAnsi="Arial" w:cs="Arial"/>
                <w:bCs/>
                <w:sz w:val="14"/>
                <w:szCs w:val="14"/>
              </w:rPr>
              <w:t>90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1 05 02010 02 0000 110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
                <w:bCs/>
                <w:color w:val="000000"/>
                <w:sz w:val="14"/>
                <w:szCs w:val="14"/>
              </w:rPr>
            </w:pPr>
            <w:r w:rsidRPr="00E060CE">
              <w:rPr>
                <w:rFonts w:ascii="Arial" w:hAnsi="Arial" w:cs="Arial"/>
                <w:b/>
                <w:bCs/>
                <w:color w:val="000000"/>
                <w:sz w:val="14"/>
                <w:szCs w:val="14"/>
              </w:rPr>
              <w:t>Единый налог на вмененный доход для отдельных видов де</w:t>
            </w:r>
            <w:r w:rsidRPr="00E060CE">
              <w:rPr>
                <w:rFonts w:ascii="Arial" w:hAnsi="Arial" w:cs="Arial"/>
                <w:b/>
                <w:bCs/>
                <w:color w:val="000000"/>
                <w:sz w:val="14"/>
                <w:szCs w:val="14"/>
              </w:rPr>
              <w:t>я</w:t>
            </w:r>
            <w:r w:rsidRPr="00E060CE">
              <w:rPr>
                <w:rFonts w:ascii="Arial" w:hAnsi="Arial" w:cs="Arial"/>
                <w:b/>
                <w:bCs/>
                <w:color w:val="000000"/>
                <w:sz w:val="14"/>
                <w:szCs w:val="14"/>
              </w:rPr>
              <w:t>тельности</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100,0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Cs/>
                <w:color w:val="000000"/>
                <w:sz w:val="14"/>
                <w:szCs w:val="14"/>
              </w:rPr>
            </w:pPr>
            <w:r w:rsidRPr="00E060CE">
              <w:rPr>
                <w:rFonts w:ascii="Arial" w:hAnsi="Arial" w:cs="Arial"/>
                <w:b/>
                <w:bCs/>
                <w:color w:val="000000"/>
                <w:sz w:val="14"/>
                <w:szCs w:val="14"/>
              </w:rPr>
              <w:t>1 05 02020 02 0000 110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
                <w:bCs/>
                <w:color w:val="000000"/>
                <w:sz w:val="14"/>
                <w:szCs w:val="14"/>
              </w:rPr>
            </w:pPr>
            <w:r w:rsidRPr="00E060CE">
              <w:rPr>
                <w:rFonts w:ascii="Arial" w:hAnsi="Arial" w:cs="Arial"/>
                <w:b/>
                <w:bCs/>
                <w:color w:val="000000"/>
                <w:sz w:val="14"/>
                <w:szCs w:val="14"/>
              </w:rPr>
              <w:t>Единый налог  на вмененный доход для отдельных видов деятельности (за налоговые п</w:t>
            </w:r>
            <w:r w:rsidRPr="00E060CE">
              <w:rPr>
                <w:rFonts w:ascii="Arial" w:hAnsi="Arial" w:cs="Arial"/>
                <w:b/>
                <w:bCs/>
                <w:color w:val="000000"/>
                <w:sz w:val="14"/>
                <w:szCs w:val="14"/>
              </w:rPr>
              <w:t>е</w:t>
            </w:r>
            <w:r w:rsidRPr="00E060CE">
              <w:rPr>
                <w:rFonts w:ascii="Arial" w:hAnsi="Arial" w:cs="Arial"/>
                <w:b/>
                <w:bCs/>
                <w:color w:val="000000"/>
                <w:sz w:val="14"/>
                <w:szCs w:val="14"/>
              </w:rPr>
              <w:t>риоды, истекшие до 1 января 2011 г</w:t>
            </w:r>
            <w:r w:rsidRPr="00E060CE">
              <w:rPr>
                <w:rFonts w:ascii="Arial" w:hAnsi="Arial" w:cs="Arial"/>
                <w:b/>
                <w:bCs/>
                <w:color w:val="000000"/>
                <w:sz w:val="14"/>
                <w:szCs w:val="14"/>
              </w:rPr>
              <w:t>о</w:t>
            </w:r>
            <w:r w:rsidRPr="00E060CE">
              <w:rPr>
                <w:rFonts w:ascii="Arial" w:hAnsi="Arial" w:cs="Arial"/>
                <w:b/>
                <w:bCs/>
                <w:color w:val="000000"/>
                <w:sz w:val="14"/>
                <w:szCs w:val="14"/>
              </w:rPr>
              <w:t>да.</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90,0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Cs/>
                <w:color w:val="000000"/>
                <w:sz w:val="14"/>
                <w:szCs w:val="14"/>
              </w:rPr>
            </w:pPr>
            <w:r w:rsidRPr="00E060CE">
              <w:rPr>
                <w:rFonts w:ascii="Arial" w:hAnsi="Arial" w:cs="Arial"/>
                <w:b/>
                <w:bCs/>
                <w:color w:val="000000"/>
                <w:sz w:val="14"/>
                <w:szCs w:val="14"/>
              </w:rPr>
              <w:t>1 05 03010 01 0000 110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pStyle w:val="6"/>
              <w:spacing w:before="0" w:after="0"/>
              <w:jc w:val="both"/>
              <w:rPr>
                <w:rFonts w:ascii="Arial" w:hAnsi="Arial" w:cs="Arial"/>
                <w:sz w:val="14"/>
                <w:szCs w:val="14"/>
              </w:rPr>
            </w:pPr>
            <w:r w:rsidRPr="00E060CE">
              <w:rPr>
                <w:rFonts w:ascii="Arial" w:hAnsi="Arial" w:cs="Arial"/>
                <w:sz w:val="14"/>
                <w:szCs w:val="14"/>
              </w:rPr>
              <w:t>Единый сельскохозяйственный налог</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50</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70</w:t>
            </w: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1 05 03020 01 0000 110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pStyle w:val="6"/>
              <w:spacing w:before="0" w:after="0"/>
              <w:jc w:val="both"/>
              <w:rPr>
                <w:rFonts w:ascii="Arial" w:hAnsi="Arial" w:cs="Arial"/>
                <w:sz w:val="14"/>
                <w:szCs w:val="14"/>
              </w:rPr>
            </w:pPr>
            <w:r w:rsidRPr="00E060CE">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30,0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bCs/>
                <w:color w:val="000000"/>
                <w:sz w:val="14"/>
                <w:szCs w:val="14"/>
              </w:rPr>
            </w:pPr>
            <w:r w:rsidRPr="00E060CE">
              <w:rPr>
                <w:rFonts w:ascii="Arial" w:hAnsi="Arial" w:cs="Arial"/>
                <w:b/>
                <w:bCs/>
                <w:color w:val="000000"/>
                <w:sz w:val="14"/>
                <w:szCs w:val="14"/>
              </w:rPr>
              <w:t>1 05 04000 02 0000 110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jc w:val="both"/>
              <w:rPr>
                <w:rFonts w:ascii="Arial" w:hAnsi="Arial" w:cs="Arial"/>
                <w:b/>
                <w:bCs/>
                <w:color w:val="000000"/>
                <w:sz w:val="14"/>
                <w:szCs w:val="14"/>
              </w:rPr>
            </w:pPr>
            <w:r w:rsidRPr="00E060CE">
              <w:rPr>
                <w:rFonts w:ascii="Arial" w:hAnsi="Arial" w:cs="Arial"/>
                <w:b/>
                <w:bCs/>
                <w:color w:val="000000"/>
                <w:sz w:val="14"/>
                <w:szCs w:val="14"/>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r w:rsidRPr="00E060CE">
              <w:rPr>
                <w:rFonts w:ascii="Arial" w:hAnsi="Arial" w:cs="Arial"/>
                <w:b/>
                <w:bCs/>
                <w:sz w:val="14"/>
                <w:szCs w:val="14"/>
              </w:rPr>
              <w:t>100,0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Cs/>
                <w:color w:val="000000"/>
                <w:sz w:val="14"/>
                <w:szCs w:val="14"/>
              </w:rPr>
            </w:pPr>
            <w:r w:rsidRPr="00E060CE">
              <w:rPr>
                <w:rFonts w:ascii="Arial" w:hAnsi="Arial" w:cs="Arial"/>
                <w:bCs/>
                <w:color w:val="000000"/>
                <w:sz w:val="14"/>
                <w:szCs w:val="14"/>
              </w:rPr>
              <w:t>1 05 04020 02 0000 110</w:t>
            </w:r>
          </w:p>
        </w:tc>
        <w:tc>
          <w:tcPr>
            <w:tcW w:w="7087" w:type="dxa"/>
            <w:tcBorders>
              <w:top w:val="single" w:sz="4" w:space="0" w:color="auto"/>
              <w:left w:val="nil"/>
              <w:bottom w:val="single" w:sz="4" w:space="0" w:color="auto"/>
              <w:right w:val="single" w:sz="4" w:space="0" w:color="auto"/>
            </w:tcBorders>
            <w:vAlign w:val="bottom"/>
          </w:tcPr>
          <w:p w:rsidR="00B33A78" w:rsidRPr="00E060CE" w:rsidRDefault="00B33A78" w:rsidP="00401B7C">
            <w:pPr>
              <w:ind w:left="57" w:right="-15"/>
              <w:jc w:val="both"/>
              <w:rPr>
                <w:rFonts w:ascii="Arial" w:hAnsi="Arial" w:cs="Arial"/>
                <w:bCs/>
                <w:color w:val="000000"/>
                <w:sz w:val="14"/>
                <w:szCs w:val="14"/>
              </w:rPr>
            </w:pPr>
            <w:r w:rsidRPr="00E060CE">
              <w:rPr>
                <w:rFonts w:ascii="Arial" w:hAnsi="Arial" w:cs="Arial"/>
                <w:bCs/>
                <w:color w:val="000000"/>
                <w:sz w:val="14"/>
                <w:szCs w:val="14"/>
              </w:rPr>
              <w:t>Налог, взимаемый в  связи с применением патентной  системы налогообложения, зачисляемый в бюдж</w:t>
            </w:r>
            <w:r w:rsidRPr="00E060CE">
              <w:rPr>
                <w:rFonts w:ascii="Arial" w:hAnsi="Arial" w:cs="Arial"/>
                <w:bCs/>
                <w:color w:val="000000"/>
                <w:sz w:val="14"/>
                <w:szCs w:val="14"/>
              </w:rPr>
              <w:t>е</w:t>
            </w:r>
            <w:r w:rsidRPr="00E060CE">
              <w:rPr>
                <w:rFonts w:ascii="Arial" w:hAnsi="Arial" w:cs="Arial"/>
                <w:bCs/>
                <w:color w:val="000000"/>
                <w:sz w:val="14"/>
                <w:szCs w:val="14"/>
              </w:rPr>
              <w:t>ты муниц</w:t>
            </w:r>
            <w:r w:rsidRPr="00E060CE">
              <w:rPr>
                <w:rFonts w:ascii="Arial" w:hAnsi="Arial" w:cs="Arial"/>
                <w:bCs/>
                <w:color w:val="000000"/>
                <w:sz w:val="14"/>
                <w:szCs w:val="14"/>
              </w:rPr>
              <w:t>и</w:t>
            </w:r>
            <w:r w:rsidRPr="00E060CE">
              <w:rPr>
                <w:rFonts w:ascii="Arial" w:hAnsi="Arial" w:cs="Arial"/>
                <w:bCs/>
                <w:color w:val="000000"/>
                <w:sz w:val="14"/>
                <w:szCs w:val="14"/>
              </w:rPr>
              <w:t>пальных районов</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r w:rsidRPr="00E060CE">
              <w:rPr>
                <w:rFonts w:ascii="Arial" w:hAnsi="Arial" w:cs="Arial"/>
                <w:bCs/>
                <w:sz w:val="14"/>
                <w:szCs w:val="14"/>
              </w:rPr>
              <w:t>100,0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Cs/>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color w:val="000000"/>
                <w:sz w:val="14"/>
                <w:szCs w:val="14"/>
              </w:rPr>
            </w:pPr>
            <w:r w:rsidRPr="00E060CE">
              <w:rPr>
                <w:rFonts w:ascii="Arial" w:hAnsi="Arial" w:cs="Arial"/>
                <w:b/>
                <w:color w:val="000000"/>
                <w:sz w:val="14"/>
                <w:szCs w:val="14"/>
              </w:rPr>
              <w:t>1 08 00000 00 0000 000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color w:val="000000"/>
                <w:sz w:val="14"/>
                <w:szCs w:val="14"/>
              </w:rPr>
            </w:pPr>
            <w:r w:rsidRPr="00E060CE">
              <w:rPr>
                <w:rFonts w:ascii="Arial" w:hAnsi="Arial" w:cs="Arial"/>
                <w:b/>
                <w:color w:val="000000"/>
                <w:sz w:val="14"/>
                <w:szCs w:val="14"/>
              </w:rPr>
              <w:t>Государственная пошлина, сборы</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color w:val="000000"/>
                <w:sz w:val="14"/>
                <w:szCs w:val="14"/>
              </w:rPr>
            </w:pPr>
            <w:r w:rsidRPr="00E060CE">
              <w:rPr>
                <w:rFonts w:ascii="Arial" w:hAnsi="Arial" w:cs="Arial"/>
                <w:b/>
                <w:color w:val="000000"/>
                <w:sz w:val="14"/>
                <w:szCs w:val="14"/>
              </w:rPr>
              <w:t>1 08 03000 01 0000 110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color w:val="000000"/>
                <w:sz w:val="14"/>
                <w:szCs w:val="14"/>
              </w:rPr>
            </w:pPr>
            <w:r w:rsidRPr="00E060CE">
              <w:rPr>
                <w:rFonts w:ascii="Arial" w:hAnsi="Arial" w:cs="Arial"/>
                <w:b/>
                <w:color w:val="000000"/>
                <w:sz w:val="14"/>
                <w:szCs w:val="14"/>
              </w:rPr>
              <w:t>Государственная пошлина по делам, рассматриваемым в судах общей юрисдикции, мир</w:t>
            </w:r>
            <w:r w:rsidRPr="00E060CE">
              <w:rPr>
                <w:rFonts w:ascii="Arial" w:hAnsi="Arial" w:cs="Arial"/>
                <w:b/>
                <w:color w:val="000000"/>
                <w:sz w:val="14"/>
                <w:szCs w:val="14"/>
              </w:rPr>
              <w:t>о</w:t>
            </w:r>
            <w:r w:rsidRPr="00E060CE">
              <w:rPr>
                <w:rFonts w:ascii="Arial" w:hAnsi="Arial" w:cs="Arial"/>
                <w:b/>
                <w:color w:val="000000"/>
                <w:sz w:val="14"/>
                <w:szCs w:val="14"/>
              </w:rPr>
              <w:t>выми судьями</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color w:val="000000"/>
                <w:sz w:val="14"/>
                <w:szCs w:val="14"/>
              </w:rPr>
            </w:pPr>
            <w:r w:rsidRPr="00E060CE">
              <w:rPr>
                <w:rFonts w:ascii="Arial" w:hAnsi="Arial" w:cs="Arial"/>
                <w:color w:val="000000"/>
                <w:sz w:val="14"/>
                <w:szCs w:val="14"/>
              </w:rPr>
              <w:t>1 08 03010 01 0000 110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color w:val="000000"/>
                <w:sz w:val="14"/>
                <w:szCs w:val="14"/>
              </w:rPr>
            </w:pPr>
            <w:r w:rsidRPr="00E060CE">
              <w:rPr>
                <w:rFonts w:ascii="Arial" w:hAnsi="Arial" w:cs="Arial"/>
                <w:color w:val="000000"/>
                <w:sz w:val="14"/>
                <w:szCs w:val="14"/>
              </w:rPr>
              <w:t>Государственная пошлина по делам, рассматриваемым в судах общей юрисдикции, мировыми судьями (за исключен</w:t>
            </w:r>
            <w:r w:rsidRPr="00E060CE">
              <w:rPr>
                <w:rFonts w:ascii="Arial" w:hAnsi="Arial" w:cs="Arial"/>
                <w:color w:val="000000"/>
                <w:sz w:val="14"/>
                <w:szCs w:val="14"/>
              </w:rPr>
              <w:t>и</w:t>
            </w:r>
            <w:r w:rsidRPr="00E060CE">
              <w:rPr>
                <w:rFonts w:ascii="Arial" w:hAnsi="Arial" w:cs="Arial"/>
                <w:color w:val="000000"/>
                <w:sz w:val="14"/>
                <w:szCs w:val="14"/>
              </w:rPr>
              <w:t>ем Верховного Суда Российской Федерации)</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r w:rsidRPr="00E060CE">
              <w:rPr>
                <w:rFonts w:ascii="Arial" w:hAnsi="Arial" w:cs="Arial"/>
                <w:sz w:val="14"/>
                <w:szCs w:val="14"/>
              </w:rPr>
              <w:t>100,0</w:t>
            </w: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color w:val="000000"/>
                <w:sz w:val="14"/>
                <w:szCs w:val="14"/>
              </w:rPr>
            </w:pPr>
            <w:r w:rsidRPr="00E060CE">
              <w:rPr>
                <w:rFonts w:ascii="Arial" w:hAnsi="Arial" w:cs="Arial"/>
                <w:b/>
                <w:color w:val="000000"/>
                <w:sz w:val="14"/>
                <w:szCs w:val="14"/>
              </w:rPr>
              <w:t>1 08 07000 01 0000 110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color w:val="000000"/>
                <w:sz w:val="14"/>
                <w:szCs w:val="14"/>
              </w:rPr>
            </w:pPr>
            <w:r w:rsidRPr="00E060CE">
              <w:rPr>
                <w:rFonts w:ascii="Arial" w:hAnsi="Arial" w:cs="Arial"/>
                <w:b/>
                <w:color w:val="000000"/>
                <w:sz w:val="14"/>
                <w:szCs w:val="14"/>
              </w:rPr>
              <w:t>Государственная пошлина за государственную регистрацию, а также за совершение прочих юр</w:t>
            </w:r>
            <w:r w:rsidRPr="00E060CE">
              <w:rPr>
                <w:rFonts w:ascii="Arial" w:hAnsi="Arial" w:cs="Arial"/>
                <w:b/>
                <w:color w:val="000000"/>
                <w:sz w:val="14"/>
                <w:szCs w:val="14"/>
              </w:rPr>
              <w:t>и</w:t>
            </w:r>
            <w:r w:rsidRPr="00E060CE">
              <w:rPr>
                <w:rFonts w:ascii="Arial" w:hAnsi="Arial" w:cs="Arial"/>
                <w:b/>
                <w:color w:val="000000"/>
                <w:sz w:val="14"/>
                <w:szCs w:val="14"/>
              </w:rPr>
              <w:t>дически зн</w:t>
            </w:r>
            <w:r w:rsidRPr="00E060CE">
              <w:rPr>
                <w:rFonts w:ascii="Arial" w:hAnsi="Arial" w:cs="Arial"/>
                <w:b/>
                <w:color w:val="000000"/>
                <w:sz w:val="14"/>
                <w:szCs w:val="14"/>
              </w:rPr>
              <w:t>а</w:t>
            </w:r>
            <w:r w:rsidRPr="00E060CE">
              <w:rPr>
                <w:rFonts w:ascii="Arial" w:hAnsi="Arial" w:cs="Arial"/>
                <w:b/>
                <w:color w:val="000000"/>
                <w:sz w:val="14"/>
                <w:szCs w:val="14"/>
              </w:rPr>
              <w:t>чимых действий</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sz w:val="14"/>
                <w:szCs w:val="14"/>
              </w:rPr>
            </w:pPr>
          </w:p>
        </w:tc>
      </w:tr>
      <w:tr w:rsidR="00B33A78" w:rsidRPr="00E060CE" w:rsidTr="00B33A78">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B33A78" w:rsidRPr="00E060CE" w:rsidRDefault="00B33A78" w:rsidP="00401B7C">
            <w:pPr>
              <w:jc w:val="center"/>
              <w:rPr>
                <w:rFonts w:ascii="Arial" w:hAnsi="Arial" w:cs="Arial"/>
                <w:b/>
                <w:sz w:val="14"/>
                <w:szCs w:val="14"/>
              </w:rPr>
            </w:pPr>
            <w:r w:rsidRPr="00E060CE">
              <w:rPr>
                <w:rFonts w:ascii="Arial" w:hAnsi="Arial" w:cs="Arial"/>
                <w:b/>
                <w:sz w:val="14"/>
                <w:szCs w:val="14"/>
              </w:rPr>
              <w:t>1 08 07150 01 0000 110</w:t>
            </w:r>
          </w:p>
        </w:tc>
        <w:tc>
          <w:tcPr>
            <w:tcW w:w="7087" w:type="dxa"/>
            <w:tcBorders>
              <w:top w:val="single" w:sz="4" w:space="0" w:color="auto"/>
              <w:left w:val="nil"/>
              <w:bottom w:val="single" w:sz="4" w:space="0" w:color="auto"/>
              <w:right w:val="single" w:sz="4" w:space="0" w:color="auto"/>
            </w:tcBorders>
          </w:tcPr>
          <w:p w:rsidR="00B33A78" w:rsidRPr="00E060CE" w:rsidRDefault="00B33A78" w:rsidP="00401B7C">
            <w:pPr>
              <w:ind w:left="57"/>
              <w:jc w:val="both"/>
              <w:rPr>
                <w:rFonts w:ascii="Arial" w:hAnsi="Arial" w:cs="Arial"/>
                <w:b/>
                <w:sz w:val="14"/>
                <w:szCs w:val="14"/>
              </w:rPr>
            </w:pPr>
            <w:r w:rsidRPr="00E060CE">
              <w:rPr>
                <w:rFonts w:ascii="Arial" w:hAnsi="Arial" w:cs="Arial"/>
                <w:b/>
                <w:sz w:val="14"/>
                <w:szCs w:val="14"/>
              </w:rPr>
              <w:t>Государственная пошлина  за выдачу разрешения  на установку рекламной конструкции</w:t>
            </w:r>
          </w:p>
        </w:tc>
        <w:tc>
          <w:tcPr>
            <w:tcW w:w="992" w:type="dxa"/>
            <w:tcBorders>
              <w:top w:val="single" w:sz="4" w:space="0" w:color="auto"/>
              <w:left w:val="nil"/>
              <w:bottom w:val="single" w:sz="4" w:space="0" w:color="auto"/>
              <w:right w:val="single" w:sz="4" w:space="0" w:color="auto"/>
            </w:tcBorders>
            <w:vAlign w:val="center"/>
          </w:tcPr>
          <w:p w:rsidR="00B33A78" w:rsidRPr="00E060CE" w:rsidRDefault="00B33A78" w:rsidP="00401B7C">
            <w:pPr>
              <w:ind w:right="57"/>
              <w:jc w:val="center"/>
              <w:rPr>
                <w:rFonts w:ascii="Arial" w:hAnsi="Arial" w:cs="Arial"/>
                <w:b/>
                <w:sz w:val="14"/>
                <w:szCs w:val="14"/>
              </w:rPr>
            </w:pPr>
            <w:r w:rsidRPr="00E060CE">
              <w:rPr>
                <w:rFonts w:ascii="Arial" w:hAnsi="Arial" w:cs="Arial"/>
                <w:b/>
                <w:sz w:val="14"/>
                <w:szCs w:val="14"/>
              </w:rPr>
              <w:t>100,0</w:t>
            </w:r>
          </w:p>
        </w:tc>
        <w:tc>
          <w:tcPr>
            <w:tcW w:w="851"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b/>
                <w:sz w:val="14"/>
                <w:szCs w:val="14"/>
              </w:rPr>
            </w:pPr>
          </w:p>
        </w:tc>
        <w:tc>
          <w:tcPr>
            <w:tcW w:w="992" w:type="dxa"/>
            <w:tcBorders>
              <w:top w:val="single" w:sz="4" w:space="0" w:color="auto"/>
              <w:left w:val="nil"/>
              <w:bottom w:val="single" w:sz="4" w:space="0" w:color="auto"/>
              <w:right w:val="single" w:sz="4" w:space="0" w:color="auto"/>
            </w:tcBorders>
            <w:vAlign w:val="bottom"/>
          </w:tcPr>
          <w:p w:rsidR="00B33A78" w:rsidRPr="00E060CE" w:rsidRDefault="00B33A78" w:rsidP="00401B7C">
            <w:pPr>
              <w:ind w:right="57"/>
              <w:jc w:val="center"/>
              <w:rPr>
                <w:rFonts w:ascii="Arial" w:hAnsi="Arial" w:cs="Arial"/>
                <w:b/>
                <w:color w:val="FF0000"/>
                <w:sz w:val="14"/>
                <w:szCs w:val="14"/>
              </w:rPr>
            </w:pPr>
          </w:p>
        </w:tc>
      </w:tr>
    </w:tbl>
    <w:p w:rsidR="00B33A78" w:rsidRDefault="00B33A78" w:rsidP="00E87F79">
      <w:pPr>
        <w:shd w:val="clear" w:color="auto" w:fill="FFFFFF"/>
        <w:suppressAutoHyphens/>
        <w:spacing w:line="240" w:lineRule="exact"/>
        <w:jc w:val="center"/>
        <w:rPr>
          <w:rFonts w:ascii="Arial" w:hAnsi="Arial" w:cs="Arial"/>
          <w:b/>
          <w:sz w:val="16"/>
          <w:szCs w:val="16"/>
        </w:rPr>
      </w:pPr>
    </w:p>
    <w:p w:rsidR="002D5DF9" w:rsidRPr="00B40FA0" w:rsidRDefault="002D5DF9" w:rsidP="002D5DF9">
      <w:pPr>
        <w:ind w:left="6096" w:firstLine="6"/>
        <w:jc w:val="center"/>
        <w:rPr>
          <w:rFonts w:ascii="Arial" w:hAnsi="Arial" w:cs="Arial"/>
          <w:sz w:val="16"/>
          <w:szCs w:val="16"/>
        </w:rPr>
      </w:pPr>
      <w:r w:rsidRPr="00B40FA0">
        <w:rPr>
          <w:rFonts w:ascii="Arial" w:hAnsi="Arial" w:cs="Arial"/>
          <w:sz w:val="16"/>
          <w:szCs w:val="16"/>
        </w:rPr>
        <w:t>Приложение 4</w:t>
      </w:r>
    </w:p>
    <w:p w:rsidR="002D5DF9" w:rsidRPr="00B40FA0" w:rsidRDefault="002D5DF9" w:rsidP="002D5DF9">
      <w:pPr>
        <w:ind w:left="6096" w:firstLine="6"/>
        <w:jc w:val="center"/>
        <w:rPr>
          <w:rFonts w:ascii="Arial" w:hAnsi="Arial" w:cs="Arial"/>
          <w:sz w:val="16"/>
          <w:szCs w:val="16"/>
        </w:rPr>
      </w:pPr>
      <w:r w:rsidRPr="00B40FA0">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w:t>
      </w:r>
      <w:r w:rsidRPr="00B40FA0">
        <w:rPr>
          <w:rFonts w:ascii="Arial" w:hAnsi="Arial" w:cs="Arial"/>
          <w:sz w:val="16"/>
          <w:szCs w:val="16"/>
        </w:rPr>
        <w:t>е</w:t>
      </w:r>
      <w:r w:rsidRPr="00B40FA0">
        <w:rPr>
          <w:rFonts w:ascii="Arial" w:hAnsi="Arial" w:cs="Arial"/>
          <w:sz w:val="16"/>
          <w:szCs w:val="16"/>
        </w:rPr>
        <w:t>риод 2021 и 2022 годов»</w:t>
      </w:r>
    </w:p>
    <w:tbl>
      <w:tblPr>
        <w:tblW w:w="11482" w:type="dxa"/>
        <w:tblLayout w:type="fixed"/>
        <w:tblCellMar>
          <w:left w:w="0" w:type="dxa"/>
          <w:right w:w="0" w:type="dxa"/>
        </w:tblCellMar>
        <w:tblLook w:val="0000"/>
      </w:tblPr>
      <w:tblGrid>
        <w:gridCol w:w="1843"/>
        <w:gridCol w:w="8222"/>
        <w:gridCol w:w="1417"/>
      </w:tblGrid>
      <w:tr w:rsidR="002D5DF9" w:rsidRPr="00B40FA0" w:rsidTr="002D5DF9">
        <w:tblPrEx>
          <w:tblCellMar>
            <w:top w:w="0" w:type="dxa"/>
            <w:left w:w="0" w:type="dxa"/>
            <w:bottom w:w="0" w:type="dxa"/>
            <w:right w:w="0" w:type="dxa"/>
          </w:tblCellMar>
        </w:tblPrEx>
        <w:trPr>
          <w:trHeight w:val="20"/>
        </w:trPr>
        <w:tc>
          <w:tcPr>
            <w:tcW w:w="11482" w:type="dxa"/>
            <w:gridSpan w:val="3"/>
            <w:tcBorders>
              <w:top w:val="nil"/>
              <w:left w:val="nil"/>
              <w:bottom w:val="nil"/>
              <w:right w:val="nil"/>
            </w:tcBorders>
            <w:vAlign w:val="bottom"/>
          </w:tcPr>
          <w:p w:rsidR="002D5DF9" w:rsidRPr="00B40FA0" w:rsidRDefault="002D5DF9" w:rsidP="00401B7C">
            <w:pPr>
              <w:pStyle w:val="2"/>
              <w:rPr>
                <w:rFonts w:ascii="Arial" w:hAnsi="Arial" w:cs="Arial"/>
                <w:sz w:val="16"/>
                <w:szCs w:val="16"/>
              </w:rPr>
            </w:pPr>
            <w:r w:rsidRPr="00B40FA0">
              <w:rPr>
                <w:rFonts w:ascii="Arial" w:hAnsi="Arial" w:cs="Arial"/>
                <w:sz w:val="16"/>
                <w:szCs w:val="16"/>
              </w:rPr>
              <w:t>Нормативы отчислений федеральных, региональных и м</w:t>
            </w:r>
            <w:r w:rsidRPr="00B40FA0">
              <w:rPr>
                <w:rFonts w:ascii="Arial" w:hAnsi="Arial" w:cs="Arial"/>
                <w:sz w:val="16"/>
                <w:szCs w:val="16"/>
              </w:rPr>
              <w:t>е</w:t>
            </w:r>
            <w:r w:rsidRPr="00B40FA0">
              <w:rPr>
                <w:rFonts w:ascii="Arial" w:hAnsi="Arial" w:cs="Arial"/>
                <w:sz w:val="16"/>
                <w:szCs w:val="16"/>
              </w:rPr>
              <w:t xml:space="preserve">стных </w:t>
            </w:r>
          </w:p>
          <w:p w:rsidR="002D5DF9" w:rsidRPr="00B40FA0" w:rsidRDefault="002D5DF9" w:rsidP="00401B7C">
            <w:pPr>
              <w:jc w:val="center"/>
              <w:rPr>
                <w:rFonts w:ascii="Arial" w:eastAsia="Arial Unicode MS" w:hAnsi="Arial" w:cs="Arial"/>
                <w:b/>
                <w:sz w:val="16"/>
                <w:szCs w:val="16"/>
              </w:rPr>
            </w:pPr>
            <w:r w:rsidRPr="00B40FA0">
              <w:rPr>
                <w:rFonts w:ascii="Arial" w:hAnsi="Arial" w:cs="Arial"/>
                <w:b/>
                <w:sz w:val="16"/>
                <w:szCs w:val="16"/>
              </w:rPr>
              <w:t>налогов и сборов (в части погашения задолженности прошлых лет по отдельным видам налогов, а также в части погашения задолже</w:t>
            </w:r>
            <w:r w:rsidRPr="00B40FA0">
              <w:rPr>
                <w:rFonts w:ascii="Arial" w:hAnsi="Arial" w:cs="Arial"/>
                <w:b/>
                <w:sz w:val="16"/>
                <w:szCs w:val="16"/>
              </w:rPr>
              <w:t>н</w:t>
            </w:r>
            <w:r w:rsidRPr="00B40FA0">
              <w:rPr>
                <w:rFonts w:ascii="Arial" w:hAnsi="Arial" w:cs="Arial"/>
                <w:b/>
                <w:sz w:val="16"/>
                <w:szCs w:val="16"/>
              </w:rPr>
              <w:t>ности  и перерасчетов  по отмененным налогам, сборам и иным обязательным платежам) в  бюджет района на 2020 год и на плановый период 2021 и 2022 годов</w:t>
            </w:r>
          </w:p>
        </w:tc>
      </w:tr>
      <w:tr w:rsidR="002D5DF9" w:rsidRPr="00B40FA0" w:rsidTr="002D5DF9">
        <w:tblPrEx>
          <w:tblCellMar>
            <w:top w:w="0" w:type="dxa"/>
            <w:left w:w="0" w:type="dxa"/>
            <w:bottom w:w="0" w:type="dxa"/>
            <w:right w:w="0" w:type="dxa"/>
          </w:tblCellMar>
        </w:tblPrEx>
        <w:trPr>
          <w:trHeight w:val="20"/>
        </w:trPr>
        <w:tc>
          <w:tcPr>
            <w:tcW w:w="1843" w:type="dxa"/>
            <w:tcBorders>
              <w:top w:val="nil"/>
              <w:left w:val="nil"/>
              <w:bottom w:val="single" w:sz="4" w:space="0" w:color="auto"/>
              <w:right w:val="nil"/>
            </w:tcBorders>
          </w:tcPr>
          <w:p w:rsidR="002D5DF9" w:rsidRPr="00B40FA0" w:rsidRDefault="002D5DF9" w:rsidP="00401B7C">
            <w:pPr>
              <w:rPr>
                <w:rFonts w:ascii="Arial" w:eastAsia="Arial Unicode MS" w:hAnsi="Arial" w:cs="Arial"/>
                <w:sz w:val="16"/>
                <w:szCs w:val="16"/>
              </w:rPr>
            </w:pPr>
          </w:p>
        </w:tc>
        <w:tc>
          <w:tcPr>
            <w:tcW w:w="8222" w:type="dxa"/>
            <w:tcBorders>
              <w:top w:val="nil"/>
              <w:left w:val="nil"/>
              <w:bottom w:val="single" w:sz="4" w:space="0" w:color="auto"/>
              <w:right w:val="nil"/>
            </w:tcBorders>
            <w:vAlign w:val="bottom"/>
          </w:tcPr>
          <w:p w:rsidR="002D5DF9" w:rsidRPr="00B40FA0" w:rsidRDefault="002D5DF9" w:rsidP="00401B7C">
            <w:pPr>
              <w:rPr>
                <w:rFonts w:ascii="Arial" w:eastAsia="Arial Unicode MS" w:hAnsi="Arial" w:cs="Arial"/>
                <w:sz w:val="16"/>
                <w:szCs w:val="16"/>
              </w:rPr>
            </w:pPr>
          </w:p>
        </w:tc>
        <w:tc>
          <w:tcPr>
            <w:tcW w:w="1417" w:type="dxa"/>
            <w:tcBorders>
              <w:top w:val="nil"/>
              <w:left w:val="nil"/>
              <w:bottom w:val="single" w:sz="4" w:space="0" w:color="auto"/>
              <w:right w:val="nil"/>
            </w:tcBorders>
            <w:vAlign w:val="bottom"/>
          </w:tcPr>
          <w:p w:rsidR="002D5DF9" w:rsidRPr="00B40FA0" w:rsidRDefault="002D5DF9" w:rsidP="00401B7C">
            <w:pPr>
              <w:rPr>
                <w:rFonts w:ascii="Arial" w:eastAsia="Arial Unicode MS" w:hAnsi="Arial" w:cs="Arial"/>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right w:val="single" w:sz="4" w:space="0" w:color="auto"/>
            </w:tcBorders>
            <w:vAlign w:val="center"/>
          </w:tcPr>
          <w:p w:rsidR="002D5DF9" w:rsidRPr="00B40FA0" w:rsidRDefault="002D5DF9" w:rsidP="00401B7C">
            <w:pPr>
              <w:jc w:val="center"/>
              <w:rPr>
                <w:rFonts w:ascii="Arial" w:eastAsia="Arial Unicode MS" w:hAnsi="Arial" w:cs="Arial"/>
                <w:sz w:val="16"/>
                <w:szCs w:val="16"/>
              </w:rPr>
            </w:pPr>
            <w:r w:rsidRPr="00B40FA0">
              <w:rPr>
                <w:rFonts w:ascii="Arial" w:hAnsi="Arial" w:cs="Arial"/>
                <w:sz w:val="16"/>
                <w:szCs w:val="16"/>
              </w:rPr>
              <w:t>Код бюджетной кла</w:t>
            </w:r>
            <w:r w:rsidRPr="00B40FA0">
              <w:rPr>
                <w:rFonts w:ascii="Arial" w:hAnsi="Arial" w:cs="Arial"/>
                <w:sz w:val="16"/>
                <w:szCs w:val="16"/>
              </w:rPr>
              <w:t>с</w:t>
            </w:r>
            <w:r w:rsidRPr="00B40FA0">
              <w:rPr>
                <w:rFonts w:ascii="Arial" w:hAnsi="Arial" w:cs="Arial"/>
                <w:sz w:val="16"/>
                <w:szCs w:val="16"/>
              </w:rPr>
              <w:t>сификации Российской Ф</w:t>
            </w:r>
            <w:r w:rsidRPr="00B40FA0">
              <w:rPr>
                <w:rFonts w:ascii="Arial" w:hAnsi="Arial" w:cs="Arial"/>
                <w:sz w:val="16"/>
                <w:szCs w:val="16"/>
              </w:rPr>
              <w:t>е</w:t>
            </w:r>
            <w:r w:rsidRPr="00B40FA0">
              <w:rPr>
                <w:rFonts w:ascii="Arial" w:hAnsi="Arial" w:cs="Arial"/>
                <w:sz w:val="16"/>
                <w:szCs w:val="16"/>
              </w:rPr>
              <w:t>дерации</w:t>
            </w:r>
          </w:p>
        </w:tc>
        <w:tc>
          <w:tcPr>
            <w:tcW w:w="8222" w:type="dxa"/>
            <w:tcBorders>
              <w:top w:val="single" w:sz="4" w:space="0" w:color="auto"/>
              <w:left w:val="nil"/>
              <w:right w:val="single" w:sz="4" w:space="0" w:color="auto"/>
            </w:tcBorders>
            <w:vAlign w:val="center"/>
          </w:tcPr>
          <w:p w:rsidR="002D5DF9" w:rsidRPr="00B40FA0" w:rsidRDefault="002D5DF9" w:rsidP="00401B7C">
            <w:pPr>
              <w:jc w:val="center"/>
              <w:rPr>
                <w:rFonts w:ascii="Arial" w:eastAsia="Arial Unicode MS" w:hAnsi="Arial" w:cs="Arial"/>
                <w:sz w:val="16"/>
                <w:szCs w:val="16"/>
              </w:rPr>
            </w:pPr>
            <w:r w:rsidRPr="00B40FA0">
              <w:rPr>
                <w:rFonts w:ascii="Arial" w:hAnsi="Arial" w:cs="Arial"/>
                <w:sz w:val="16"/>
                <w:szCs w:val="16"/>
              </w:rPr>
              <w:t>Наименование налога (сбора)</w:t>
            </w:r>
          </w:p>
        </w:tc>
        <w:tc>
          <w:tcPr>
            <w:tcW w:w="1417" w:type="dxa"/>
            <w:tcBorders>
              <w:top w:val="single" w:sz="4" w:space="0" w:color="auto"/>
              <w:left w:val="single" w:sz="4" w:space="0" w:color="auto"/>
              <w:right w:val="single" w:sz="4" w:space="0" w:color="auto"/>
            </w:tcBorders>
            <w:vAlign w:val="center"/>
          </w:tcPr>
          <w:p w:rsidR="002D5DF9" w:rsidRPr="00B40FA0" w:rsidRDefault="002D5DF9" w:rsidP="00401B7C">
            <w:pPr>
              <w:jc w:val="center"/>
              <w:rPr>
                <w:rFonts w:ascii="Arial" w:eastAsia="Arial Unicode MS" w:hAnsi="Arial" w:cs="Arial"/>
                <w:sz w:val="16"/>
                <w:szCs w:val="16"/>
              </w:rPr>
            </w:pPr>
            <w:r w:rsidRPr="00B40FA0">
              <w:rPr>
                <w:rFonts w:ascii="Arial" w:hAnsi="Arial" w:cs="Arial"/>
                <w:sz w:val="16"/>
                <w:szCs w:val="16"/>
              </w:rPr>
              <w:t>Нормативы о</w:t>
            </w:r>
            <w:r w:rsidRPr="00B40FA0">
              <w:rPr>
                <w:rFonts w:ascii="Arial" w:hAnsi="Arial" w:cs="Arial"/>
                <w:sz w:val="16"/>
                <w:szCs w:val="16"/>
              </w:rPr>
              <w:t>т</w:t>
            </w:r>
            <w:r w:rsidRPr="00B40FA0">
              <w:rPr>
                <w:rFonts w:ascii="Arial" w:hAnsi="Arial" w:cs="Arial"/>
                <w:sz w:val="16"/>
                <w:szCs w:val="16"/>
              </w:rPr>
              <w:t>числений доходов от упл</w:t>
            </w:r>
            <w:r w:rsidRPr="00B40FA0">
              <w:rPr>
                <w:rFonts w:ascii="Arial" w:hAnsi="Arial" w:cs="Arial"/>
                <w:sz w:val="16"/>
                <w:szCs w:val="16"/>
              </w:rPr>
              <w:t>а</w:t>
            </w:r>
            <w:r w:rsidRPr="00B40FA0">
              <w:rPr>
                <w:rFonts w:ascii="Arial" w:hAnsi="Arial" w:cs="Arial"/>
                <w:sz w:val="16"/>
                <w:szCs w:val="16"/>
              </w:rPr>
              <w:t>ты налогов (сборов) в бюджет ра</w:t>
            </w:r>
            <w:r w:rsidRPr="00B40FA0">
              <w:rPr>
                <w:rFonts w:ascii="Arial" w:hAnsi="Arial" w:cs="Arial"/>
                <w:sz w:val="16"/>
                <w:szCs w:val="16"/>
              </w:rPr>
              <w:t>й</w:t>
            </w:r>
            <w:r w:rsidRPr="00B40FA0">
              <w:rPr>
                <w:rFonts w:ascii="Arial" w:hAnsi="Arial" w:cs="Arial"/>
                <w:sz w:val="16"/>
                <w:szCs w:val="16"/>
              </w:rPr>
              <w:t>она, %</w:t>
            </w:r>
          </w:p>
        </w:tc>
      </w:tr>
    </w:tbl>
    <w:p w:rsidR="002D5DF9" w:rsidRPr="002D5DF9" w:rsidRDefault="002D5DF9" w:rsidP="002D5DF9">
      <w:pPr>
        <w:rPr>
          <w:rFonts w:ascii="Arial" w:hAnsi="Arial" w:cs="Arial"/>
          <w:sz w:val="2"/>
          <w:szCs w:val="2"/>
        </w:rPr>
      </w:pPr>
    </w:p>
    <w:tbl>
      <w:tblPr>
        <w:tblW w:w="11482" w:type="dxa"/>
        <w:tblInd w:w="5" w:type="dxa"/>
        <w:tblLayout w:type="fixed"/>
        <w:tblCellMar>
          <w:left w:w="0" w:type="dxa"/>
          <w:right w:w="0" w:type="dxa"/>
        </w:tblCellMar>
        <w:tblLook w:val="0000"/>
      </w:tblPr>
      <w:tblGrid>
        <w:gridCol w:w="1843"/>
        <w:gridCol w:w="8222"/>
        <w:gridCol w:w="1417"/>
      </w:tblGrid>
      <w:tr w:rsidR="002D5DF9" w:rsidRPr="00B40FA0" w:rsidTr="002D5DF9">
        <w:tblPrEx>
          <w:tblCellMar>
            <w:top w:w="0" w:type="dxa"/>
            <w:left w:w="0" w:type="dxa"/>
            <w:bottom w:w="0" w:type="dxa"/>
            <w:right w:w="0" w:type="dxa"/>
          </w:tblCellMar>
        </w:tblPrEx>
        <w:trPr>
          <w:trHeight w:val="20"/>
          <w:tblHeader/>
        </w:trPr>
        <w:tc>
          <w:tcPr>
            <w:tcW w:w="1843" w:type="dxa"/>
            <w:tcBorders>
              <w:top w:val="single" w:sz="4" w:space="0" w:color="auto"/>
              <w:left w:val="single" w:sz="4" w:space="0" w:color="auto"/>
              <w:right w:val="single" w:sz="4" w:space="0" w:color="auto"/>
            </w:tcBorders>
            <w:vAlign w:val="center"/>
          </w:tcPr>
          <w:p w:rsidR="002D5DF9" w:rsidRPr="00B40FA0" w:rsidRDefault="002D5DF9" w:rsidP="00401B7C">
            <w:pPr>
              <w:jc w:val="center"/>
              <w:rPr>
                <w:rFonts w:ascii="Arial" w:hAnsi="Arial" w:cs="Arial"/>
                <w:color w:val="000000"/>
                <w:sz w:val="16"/>
                <w:szCs w:val="16"/>
              </w:rPr>
            </w:pPr>
            <w:r w:rsidRPr="00B40FA0">
              <w:rPr>
                <w:rFonts w:ascii="Arial" w:hAnsi="Arial" w:cs="Arial"/>
                <w:color w:val="000000"/>
                <w:sz w:val="16"/>
                <w:szCs w:val="16"/>
              </w:rPr>
              <w:t>1</w:t>
            </w:r>
          </w:p>
        </w:tc>
        <w:tc>
          <w:tcPr>
            <w:tcW w:w="8222" w:type="dxa"/>
            <w:tcBorders>
              <w:top w:val="single" w:sz="4" w:space="0" w:color="auto"/>
              <w:left w:val="nil"/>
              <w:right w:val="single" w:sz="4" w:space="0" w:color="auto"/>
            </w:tcBorders>
          </w:tcPr>
          <w:p w:rsidR="002D5DF9" w:rsidRPr="00B40FA0" w:rsidRDefault="002D5DF9" w:rsidP="00401B7C">
            <w:pPr>
              <w:jc w:val="center"/>
              <w:rPr>
                <w:rFonts w:ascii="Arial" w:hAnsi="Arial" w:cs="Arial"/>
                <w:color w:val="000000"/>
                <w:sz w:val="16"/>
                <w:szCs w:val="16"/>
              </w:rPr>
            </w:pPr>
            <w:r w:rsidRPr="00B40FA0">
              <w:rPr>
                <w:rFonts w:ascii="Arial" w:hAnsi="Arial" w:cs="Arial"/>
                <w:color w:val="000000"/>
                <w:sz w:val="16"/>
                <w:szCs w:val="16"/>
              </w:rPr>
              <w:t>2</w:t>
            </w:r>
          </w:p>
        </w:tc>
        <w:tc>
          <w:tcPr>
            <w:tcW w:w="1417" w:type="dxa"/>
            <w:tcBorders>
              <w:top w:val="single" w:sz="4" w:space="0" w:color="auto"/>
              <w:left w:val="nil"/>
              <w:right w:val="single" w:sz="4" w:space="0" w:color="auto"/>
            </w:tcBorders>
            <w:vAlign w:val="center"/>
          </w:tcPr>
          <w:p w:rsidR="002D5DF9" w:rsidRPr="00B40FA0" w:rsidRDefault="002D5DF9" w:rsidP="00401B7C">
            <w:pPr>
              <w:ind w:right="57"/>
              <w:jc w:val="center"/>
              <w:rPr>
                <w:rFonts w:ascii="Arial" w:hAnsi="Arial" w:cs="Arial"/>
                <w:sz w:val="16"/>
                <w:szCs w:val="16"/>
              </w:rPr>
            </w:pPr>
            <w:r w:rsidRPr="00B40FA0">
              <w:rPr>
                <w:rFonts w:ascii="Arial" w:hAnsi="Arial" w:cs="Arial"/>
                <w:sz w:val="16"/>
                <w:szCs w:val="16"/>
              </w:rPr>
              <w:t>3</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1 09 00000 00 0000 000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Задолженность  и перерасчеты по отмененным налогам, сборам и иным об</w:t>
            </w:r>
            <w:r w:rsidRPr="00B40FA0">
              <w:rPr>
                <w:rFonts w:ascii="Arial" w:hAnsi="Arial" w:cs="Arial"/>
                <w:b/>
                <w:color w:val="000000"/>
                <w:sz w:val="16"/>
                <w:szCs w:val="16"/>
              </w:rPr>
              <w:t>я</w:t>
            </w:r>
            <w:r w:rsidRPr="00B40FA0">
              <w:rPr>
                <w:rFonts w:ascii="Arial" w:hAnsi="Arial" w:cs="Arial"/>
                <w:b/>
                <w:color w:val="000000"/>
                <w:sz w:val="16"/>
                <w:szCs w:val="16"/>
              </w:rPr>
              <w:t>зательным платежам</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bCs/>
                <w:color w:val="000000"/>
                <w:sz w:val="16"/>
                <w:szCs w:val="16"/>
              </w:rPr>
            </w:pPr>
            <w:r w:rsidRPr="00B40FA0">
              <w:rPr>
                <w:rFonts w:ascii="Arial" w:hAnsi="Arial" w:cs="Arial"/>
                <w:b/>
                <w:bCs/>
                <w:color w:val="000000"/>
                <w:sz w:val="16"/>
                <w:szCs w:val="16"/>
              </w:rPr>
              <w:t>1  09 01000 00 0000 110</w:t>
            </w:r>
          </w:p>
        </w:tc>
        <w:tc>
          <w:tcPr>
            <w:tcW w:w="8222" w:type="dxa"/>
            <w:tcBorders>
              <w:top w:val="single" w:sz="4" w:space="0" w:color="auto"/>
              <w:left w:val="nil"/>
              <w:bottom w:val="single" w:sz="4" w:space="0" w:color="auto"/>
              <w:right w:val="single" w:sz="4" w:space="0" w:color="auto"/>
            </w:tcBorders>
            <w:vAlign w:val="bottom"/>
          </w:tcPr>
          <w:p w:rsidR="002D5DF9" w:rsidRPr="00B40FA0" w:rsidRDefault="002D5DF9" w:rsidP="002D5DF9">
            <w:pPr>
              <w:ind w:left="57"/>
              <w:rPr>
                <w:rFonts w:ascii="Arial" w:eastAsia="Arial Unicode MS" w:hAnsi="Arial" w:cs="Arial"/>
                <w:b/>
                <w:bCs/>
                <w:color w:val="000000"/>
                <w:sz w:val="16"/>
                <w:szCs w:val="16"/>
              </w:rPr>
            </w:pPr>
            <w:r w:rsidRPr="00B40FA0">
              <w:rPr>
                <w:rFonts w:ascii="Arial" w:hAnsi="Arial" w:cs="Arial"/>
                <w:b/>
                <w:bCs/>
                <w:color w:val="000000"/>
                <w:sz w:val="16"/>
                <w:szCs w:val="16"/>
              </w:rPr>
              <w:t>Налог на прибыль организаций, зачислявшийся до 1 января 2005 года в местные бю</w:t>
            </w:r>
            <w:r w:rsidRPr="00B40FA0">
              <w:rPr>
                <w:rFonts w:ascii="Arial" w:hAnsi="Arial" w:cs="Arial"/>
                <w:b/>
                <w:bCs/>
                <w:color w:val="000000"/>
                <w:sz w:val="16"/>
                <w:szCs w:val="16"/>
              </w:rPr>
              <w:t>д</w:t>
            </w:r>
            <w:r w:rsidRPr="00B40FA0">
              <w:rPr>
                <w:rFonts w:ascii="Arial" w:hAnsi="Arial" w:cs="Arial"/>
                <w:b/>
                <w:bCs/>
                <w:color w:val="000000"/>
                <w:sz w:val="16"/>
                <w:szCs w:val="16"/>
              </w:rPr>
              <w:t>жеты</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Cs/>
                <w:sz w:val="16"/>
                <w:szCs w:val="16"/>
                <w:highlight w:val="yellow"/>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Cs/>
                <w:color w:val="000000"/>
                <w:sz w:val="16"/>
                <w:szCs w:val="16"/>
              </w:rPr>
            </w:pPr>
            <w:r w:rsidRPr="00B40FA0">
              <w:rPr>
                <w:rFonts w:ascii="Arial" w:hAnsi="Arial" w:cs="Arial"/>
                <w:bCs/>
                <w:color w:val="000000"/>
                <w:sz w:val="16"/>
                <w:szCs w:val="16"/>
              </w:rPr>
              <w:t>1  09 01030 05 0000 110</w:t>
            </w:r>
          </w:p>
        </w:tc>
        <w:tc>
          <w:tcPr>
            <w:tcW w:w="8222" w:type="dxa"/>
            <w:tcBorders>
              <w:top w:val="single" w:sz="4" w:space="0" w:color="auto"/>
              <w:left w:val="nil"/>
              <w:bottom w:val="single" w:sz="4" w:space="0" w:color="auto"/>
              <w:right w:val="single" w:sz="4" w:space="0" w:color="auto"/>
            </w:tcBorders>
            <w:vAlign w:val="bottom"/>
          </w:tcPr>
          <w:p w:rsidR="002D5DF9" w:rsidRPr="00B40FA0" w:rsidRDefault="002D5DF9" w:rsidP="002D5DF9">
            <w:pPr>
              <w:ind w:left="57"/>
              <w:rPr>
                <w:rFonts w:ascii="Arial" w:eastAsia="Arial Unicode MS" w:hAnsi="Arial" w:cs="Arial"/>
                <w:bCs/>
                <w:color w:val="000000"/>
                <w:sz w:val="16"/>
                <w:szCs w:val="16"/>
              </w:rPr>
            </w:pPr>
            <w:r w:rsidRPr="00B40FA0">
              <w:rPr>
                <w:rFonts w:ascii="Arial" w:hAnsi="Arial" w:cs="Arial"/>
                <w:bCs/>
                <w:color w:val="000000"/>
                <w:sz w:val="16"/>
                <w:szCs w:val="16"/>
              </w:rPr>
              <w:t>Налог на прибыль организаций, з</w:t>
            </w:r>
            <w:r w:rsidRPr="00B40FA0">
              <w:rPr>
                <w:rFonts w:ascii="Arial" w:hAnsi="Arial" w:cs="Arial"/>
                <w:bCs/>
                <w:color w:val="000000"/>
                <w:sz w:val="16"/>
                <w:szCs w:val="16"/>
              </w:rPr>
              <w:t>а</w:t>
            </w:r>
            <w:r w:rsidRPr="00B40FA0">
              <w:rPr>
                <w:rFonts w:ascii="Arial" w:hAnsi="Arial" w:cs="Arial"/>
                <w:bCs/>
                <w:color w:val="000000"/>
                <w:sz w:val="16"/>
                <w:szCs w:val="16"/>
              </w:rPr>
              <w:t>числявшийся до 1 января 2005 года в местные бюджеты, мобилизуемый на территориях муниципальных ра</w:t>
            </w:r>
            <w:r w:rsidRPr="00B40FA0">
              <w:rPr>
                <w:rFonts w:ascii="Arial" w:hAnsi="Arial" w:cs="Arial"/>
                <w:bCs/>
                <w:color w:val="000000"/>
                <w:sz w:val="16"/>
                <w:szCs w:val="16"/>
              </w:rPr>
              <w:t>й</w:t>
            </w:r>
            <w:r w:rsidRPr="00B40FA0">
              <w:rPr>
                <w:rFonts w:ascii="Arial" w:hAnsi="Arial" w:cs="Arial"/>
                <w:bCs/>
                <w:color w:val="000000"/>
                <w:sz w:val="16"/>
                <w:szCs w:val="16"/>
              </w:rPr>
              <w:t>онов</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Cs/>
                <w:sz w:val="16"/>
                <w:szCs w:val="16"/>
              </w:rPr>
            </w:pPr>
            <w:r w:rsidRPr="00B40FA0">
              <w:rPr>
                <w:rFonts w:ascii="Arial" w:hAnsi="Arial" w:cs="Arial"/>
                <w:bCs/>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D5DF9" w:rsidRPr="00B40FA0" w:rsidRDefault="002D5DF9" w:rsidP="00401B7C">
            <w:pPr>
              <w:jc w:val="center"/>
              <w:rPr>
                <w:rFonts w:ascii="Arial" w:eastAsia="Arial Unicode MS" w:hAnsi="Arial" w:cs="Arial"/>
                <w:b/>
                <w:bCs/>
                <w:color w:val="000000"/>
                <w:sz w:val="16"/>
                <w:szCs w:val="16"/>
              </w:rPr>
            </w:pPr>
            <w:r w:rsidRPr="00B40FA0">
              <w:rPr>
                <w:rFonts w:ascii="Arial" w:hAnsi="Arial" w:cs="Arial"/>
                <w:b/>
                <w:bCs/>
                <w:color w:val="000000"/>
                <w:sz w:val="16"/>
                <w:szCs w:val="16"/>
              </w:rPr>
              <w:t>1 09 03020 00 0000 110</w:t>
            </w:r>
          </w:p>
        </w:tc>
        <w:tc>
          <w:tcPr>
            <w:tcW w:w="8222" w:type="dxa"/>
            <w:tcBorders>
              <w:top w:val="single" w:sz="4" w:space="0" w:color="auto"/>
              <w:left w:val="nil"/>
              <w:bottom w:val="single" w:sz="4" w:space="0" w:color="auto"/>
              <w:right w:val="single" w:sz="4" w:space="0" w:color="auto"/>
            </w:tcBorders>
            <w:shd w:val="clear" w:color="auto" w:fill="FFFFFF"/>
            <w:vAlign w:val="bottom"/>
          </w:tcPr>
          <w:p w:rsidR="002D5DF9" w:rsidRPr="00B40FA0" w:rsidRDefault="002D5DF9" w:rsidP="002D5DF9">
            <w:pPr>
              <w:ind w:left="57"/>
              <w:rPr>
                <w:rFonts w:ascii="Arial" w:eastAsia="Arial Unicode MS" w:hAnsi="Arial" w:cs="Arial"/>
                <w:b/>
                <w:bCs/>
                <w:color w:val="000000"/>
                <w:sz w:val="16"/>
                <w:szCs w:val="16"/>
              </w:rPr>
            </w:pPr>
            <w:r w:rsidRPr="00B40FA0">
              <w:rPr>
                <w:rFonts w:ascii="Arial" w:hAnsi="Arial" w:cs="Arial"/>
                <w:b/>
                <w:bCs/>
                <w:color w:val="000000"/>
                <w:sz w:val="16"/>
                <w:szCs w:val="16"/>
              </w:rPr>
              <w:t>Платежи за добычу полезных и</w:t>
            </w:r>
            <w:r w:rsidRPr="00B40FA0">
              <w:rPr>
                <w:rFonts w:ascii="Arial" w:hAnsi="Arial" w:cs="Arial"/>
                <w:b/>
                <w:bCs/>
                <w:color w:val="000000"/>
                <w:sz w:val="16"/>
                <w:szCs w:val="16"/>
              </w:rPr>
              <w:t>с</w:t>
            </w:r>
            <w:r w:rsidRPr="00B40FA0">
              <w:rPr>
                <w:rFonts w:ascii="Arial" w:hAnsi="Arial" w:cs="Arial"/>
                <w:b/>
                <w:bCs/>
                <w:color w:val="000000"/>
                <w:sz w:val="16"/>
                <w:szCs w:val="16"/>
              </w:rPr>
              <w:t>копаемых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D5DF9" w:rsidRPr="00B40FA0" w:rsidRDefault="002D5DF9" w:rsidP="00401B7C">
            <w:pPr>
              <w:ind w:right="57"/>
              <w:jc w:val="center"/>
              <w:rPr>
                <w:rFonts w:ascii="Arial" w:eastAsia="Arial Unicode MS" w:hAnsi="Arial" w:cs="Arial"/>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D5DF9" w:rsidRPr="00B40FA0" w:rsidRDefault="002D5DF9" w:rsidP="00401B7C">
            <w:pPr>
              <w:jc w:val="center"/>
              <w:rPr>
                <w:rFonts w:ascii="Arial" w:eastAsia="Arial Unicode MS" w:hAnsi="Arial" w:cs="Arial"/>
                <w:color w:val="000000"/>
                <w:sz w:val="16"/>
                <w:szCs w:val="16"/>
              </w:rPr>
            </w:pPr>
          </w:p>
        </w:tc>
        <w:tc>
          <w:tcPr>
            <w:tcW w:w="8222" w:type="dxa"/>
            <w:tcBorders>
              <w:top w:val="single" w:sz="4" w:space="0" w:color="auto"/>
              <w:left w:val="nil"/>
              <w:bottom w:val="single" w:sz="4" w:space="0" w:color="auto"/>
              <w:right w:val="single" w:sz="4" w:space="0" w:color="auto"/>
            </w:tcBorders>
            <w:shd w:val="clear" w:color="auto" w:fill="FFFFFF"/>
            <w:vAlign w:val="bottom"/>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в том числе:</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D5DF9" w:rsidRPr="00B40FA0" w:rsidRDefault="002D5DF9" w:rsidP="00401B7C">
            <w:pPr>
              <w:ind w:right="57"/>
              <w:jc w:val="center"/>
              <w:rPr>
                <w:rFonts w:ascii="Arial" w:eastAsia="Arial Unicode MS" w:hAnsi="Arial" w:cs="Arial"/>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1 09 03021 00 0000 110</w:t>
            </w:r>
          </w:p>
        </w:tc>
        <w:tc>
          <w:tcPr>
            <w:tcW w:w="8222" w:type="dxa"/>
            <w:tcBorders>
              <w:top w:val="single" w:sz="4" w:space="0" w:color="auto"/>
              <w:left w:val="nil"/>
              <w:bottom w:val="single" w:sz="4" w:space="0" w:color="auto"/>
              <w:right w:val="single" w:sz="4" w:space="0" w:color="auto"/>
            </w:tcBorders>
            <w:shd w:val="clear" w:color="auto" w:fill="FFFFFF"/>
            <w:vAlign w:val="bottom"/>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Платежи за добычу общераспространенных полезных ископа</w:t>
            </w:r>
            <w:r w:rsidRPr="00B40FA0">
              <w:rPr>
                <w:rFonts w:ascii="Arial" w:hAnsi="Arial" w:cs="Arial"/>
                <w:b/>
                <w:color w:val="000000"/>
                <w:sz w:val="16"/>
                <w:szCs w:val="16"/>
              </w:rPr>
              <w:t>е</w:t>
            </w:r>
            <w:r w:rsidRPr="00B40FA0">
              <w:rPr>
                <w:rFonts w:ascii="Arial" w:hAnsi="Arial" w:cs="Arial"/>
                <w:b/>
                <w:color w:val="000000"/>
                <w:sz w:val="16"/>
                <w:szCs w:val="16"/>
              </w:rPr>
              <w:t>мых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1 09 03021 05 0000 110</w:t>
            </w:r>
          </w:p>
        </w:tc>
        <w:tc>
          <w:tcPr>
            <w:tcW w:w="8222" w:type="dxa"/>
            <w:tcBorders>
              <w:top w:val="single" w:sz="4" w:space="0" w:color="auto"/>
              <w:left w:val="nil"/>
              <w:bottom w:val="single" w:sz="4" w:space="0" w:color="auto"/>
              <w:right w:val="single" w:sz="4" w:space="0" w:color="auto"/>
            </w:tcBorders>
            <w:vAlign w:val="bottom"/>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Платежи за добычу общераспространенных полезных ископаемых, мобилизуемые на территориях муниц</w:t>
            </w:r>
            <w:r w:rsidRPr="00B40FA0">
              <w:rPr>
                <w:rFonts w:ascii="Arial" w:hAnsi="Arial" w:cs="Arial"/>
                <w:color w:val="000000"/>
                <w:sz w:val="16"/>
                <w:szCs w:val="16"/>
              </w:rPr>
              <w:t>и</w:t>
            </w:r>
            <w:r w:rsidRPr="00B40FA0">
              <w:rPr>
                <w:rFonts w:ascii="Arial" w:hAnsi="Arial" w:cs="Arial"/>
                <w:color w:val="000000"/>
                <w:sz w:val="16"/>
                <w:szCs w:val="16"/>
              </w:rPr>
              <w:t>пал</w:t>
            </w:r>
            <w:r w:rsidRPr="00B40FA0">
              <w:rPr>
                <w:rFonts w:ascii="Arial" w:hAnsi="Arial" w:cs="Arial"/>
                <w:color w:val="000000"/>
                <w:sz w:val="16"/>
                <w:szCs w:val="16"/>
              </w:rPr>
              <w:t>ь</w:t>
            </w:r>
            <w:r w:rsidRPr="00B40FA0">
              <w:rPr>
                <w:rFonts w:ascii="Arial" w:hAnsi="Arial" w:cs="Arial"/>
                <w:color w:val="000000"/>
                <w:sz w:val="16"/>
                <w:szCs w:val="16"/>
              </w:rPr>
              <w:t>ных районов</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bCs/>
                <w:color w:val="000000"/>
                <w:sz w:val="16"/>
                <w:szCs w:val="16"/>
              </w:rPr>
            </w:pPr>
            <w:r w:rsidRPr="00B40FA0">
              <w:rPr>
                <w:rFonts w:ascii="Arial" w:hAnsi="Arial" w:cs="Arial"/>
                <w:b/>
                <w:bCs/>
                <w:color w:val="000000"/>
                <w:sz w:val="16"/>
                <w:szCs w:val="16"/>
              </w:rPr>
              <w:t>1 09 03060 01 0000 110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bCs/>
                <w:color w:val="000000"/>
                <w:sz w:val="16"/>
                <w:szCs w:val="16"/>
              </w:rPr>
            </w:pPr>
            <w:r w:rsidRPr="00B40FA0">
              <w:rPr>
                <w:rFonts w:ascii="Arial" w:hAnsi="Arial" w:cs="Arial"/>
                <w:b/>
                <w:bCs/>
                <w:color w:val="000000"/>
                <w:sz w:val="16"/>
                <w:szCs w:val="16"/>
              </w:rPr>
              <w:t>Платежи за пользование недрами при выполнении соглашений о разделе продукции</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ind w:right="57"/>
              <w:jc w:val="center"/>
              <w:rPr>
                <w:rFonts w:ascii="Arial" w:hAnsi="Arial" w:cs="Arial"/>
                <w:b/>
                <w:sz w:val="16"/>
                <w:szCs w:val="16"/>
              </w:rPr>
            </w:pPr>
            <w:r w:rsidRPr="00B40FA0">
              <w:rPr>
                <w:rFonts w:ascii="Arial" w:hAnsi="Arial" w:cs="Arial"/>
                <w:b/>
                <w:sz w:val="16"/>
                <w:szCs w:val="16"/>
              </w:rPr>
              <w:t>1 09 04050 00 0000 110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right="57"/>
              <w:rPr>
                <w:rFonts w:ascii="Arial" w:hAnsi="Arial" w:cs="Arial"/>
                <w:b/>
                <w:sz w:val="16"/>
                <w:szCs w:val="16"/>
              </w:rPr>
            </w:pPr>
            <w:r w:rsidRPr="00B40FA0">
              <w:rPr>
                <w:rFonts w:ascii="Arial" w:hAnsi="Arial" w:cs="Arial"/>
                <w:b/>
                <w:sz w:val="16"/>
                <w:szCs w:val="16"/>
              </w:rPr>
              <w:t>Земельный налог (по обязательствам, возникшим до 1 января 2006 г</w:t>
            </w:r>
            <w:r w:rsidRPr="00B40FA0">
              <w:rPr>
                <w:rFonts w:ascii="Arial" w:hAnsi="Arial" w:cs="Arial"/>
                <w:b/>
                <w:sz w:val="16"/>
                <w:szCs w:val="16"/>
              </w:rPr>
              <w:t>о</w:t>
            </w:r>
            <w:r w:rsidRPr="00B40FA0">
              <w:rPr>
                <w:rFonts w:ascii="Arial" w:hAnsi="Arial" w:cs="Arial"/>
                <w:b/>
                <w:sz w:val="16"/>
                <w:szCs w:val="16"/>
              </w:rPr>
              <w:t>да)</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ind w:right="57"/>
              <w:jc w:val="center"/>
              <w:rPr>
                <w:rFonts w:ascii="Arial" w:hAnsi="Arial" w:cs="Arial"/>
                <w:sz w:val="16"/>
                <w:szCs w:val="16"/>
              </w:rPr>
            </w:pPr>
            <w:r w:rsidRPr="00B40FA0">
              <w:rPr>
                <w:rFonts w:ascii="Arial" w:hAnsi="Arial" w:cs="Arial"/>
                <w:sz w:val="16"/>
                <w:szCs w:val="16"/>
              </w:rPr>
              <w:t>1 09 0405310 0000 110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right="57"/>
              <w:rPr>
                <w:rFonts w:ascii="Arial" w:hAnsi="Arial" w:cs="Arial"/>
                <w:sz w:val="16"/>
                <w:szCs w:val="16"/>
              </w:rPr>
            </w:pPr>
            <w:r w:rsidRPr="00B40FA0">
              <w:rPr>
                <w:rFonts w:ascii="Arial" w:hAnsi="Arial" w:cs="Arial"/>
                <w:sz w:val="16"/>
                <w:szCs w:val="16"/>
              </w:rPr>
              <w:t>Земельный налог (по обязательствам, возникшим до 1 января 2006 года), мобилизуемый на территор</w:t>
            </w:r>
            <w:r w:rsidRPr="00B40FA0">
              <w:rPr>
                <w:rFonts w:ascii="Arial" w:hAnsi="Arial" w:cs="Arial"/>
                <w:sz w:val="16"/>
                <w:szCs w:val="16"/>
              </w:rPr>
              <w:t>и</w:t>
            </w:r>
            <w:r w:rsidRPr="00B40FA0">
              <w:rPr>
                <w:rFonts w:ascii="Arial" w:hAnsi="Arial" w:cs="Arial"/>
                <w:sz w:val="16"/>
                <w:szCs w:val="16"/>
              </w:rPr>
              <w:t>ях поселений</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hAnsi="Arial" w:cs="Arial"/>
                <w:sz w:val="16"/>
                <w:szCs w:val="16"/>
              </w:rPr>
            </w:pPr>
            <w:r w:rsidRPr="00B40FA0">
              <w:rPr>
                <w:rFonts w:ascii="Arial" w:hAnsi="Arial" w:cs="Arial"/>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1 09 06000 02 0000 110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Прочие налоги и сборы (по отмененным налогам и сборам субъектов Российской Фед</w:t>
            </w:r>
            <w:r w:rsidRPr="00B40FA0">
              <w:rPr>
                <w:rFonts w:ascii="Arial" w:hAnsi="Arial" w:cs="Arial"/>
                <w:b/>
                <w:color w:val="000000"/>
                <w:sz w:val="16"/>
                <w:szCs w:val="16"/>
              </w:rPr>
              <w:t>е</w:t>
            </w:r>
            <w:r w:rsidRPr="00B40FA0">
              <w:rPr>
                <w:rFonts w:ascii="Arial" w:hAnsi="Arial" w:cs="Arial"/>
                <w:b/>
                <w:color w:val="000000"/>
                <w:sz w:val="16"/>
                <w:szCs w:val="16"/>
              </w:rPr>
              <w:t>рации)</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1 09 06010 02 0000 110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Налог с продаж</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60,0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1 09 07000 00 0000 110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Прочие налоги и сборы (по отмененным местным нал</w:t>
            </w:r>
            <w:r w:rsidRPr="00B40FA0">
              <w:rPr>
                <w:rFonts w:ascii="Arial" w:hAnsi="Arial" w:cs="Arial"/>
                <w:b/>
                <w:color w:val="000000"/>
                <w:sz w:val="16"/>
                <w:szCs w:val="16"/>
              </w:rPr>
              <w:t>о</w:t>
            </w:r>
            <w:r w:rsidRPr="00B40FA0">
              <w:rPr>
                <w:rFonts w:ascii="Arial" w:hAnsi="Arial" w:cs="Arial"/>
                <w:b/>
                <w:color w:val="000000"/>
                <w:sz w:val="16"/>
                <w:szCs w:val="16"/>
              </w:rPr>
              <w:t>гам и сборам)</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1 09 07010 00 0000 110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Налог на рекламу</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1 09 07013 05 0000 110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Налог на рекламу, мобилизуемый на территориях муниципальных ра</w:t>
            </w:r>
            <w:r w:rsidRPr="00B40FA0">
              <w:rPr>
                <w:rFonts w:ascii="Arial" w:hAnsi="Arial" w:cs="Arial"/>
                <w:color w:val="000000"/>
                <w:sz w:val="16"/>
                <w:szCs w:val="16"/>
              </w:rPr>
              <w:t>й</w:t>
            </w:r>
            <w:r w:rsidRPr="00B40FA0">
              <w:rPr>
                <w:rFonts w:ascii="Arial" w:hAnsi="Arial" w:cs="Arial"/>
                <w:color w:val="000000"/>
                <w:sz w:val="16"/>
                <w:szCs w:val="16"/>
              </w:rPr>
              <w:t>онов</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1 09 07030 00 0000 110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w:t>
            </w:r>
            <w:r w:rsidRPr="00B40FA0">
              <w:rPr>
                <w:rFonts w:ascii="Arial" w:hAnsi="Arial" w:cs="Arial"/>
                <w:b/>
                <w:color w:val="000000"/>
                <w:sz w:val="16"/>
                <w:szCs w:val="16"/>
              </w:rPr>
              <w:t>е</w:t>
            </w:r>
            <w:r w:rsidRPr="00B40FA0">
              <w:rPr>
                <w:rFonts w:ascii="Arial" w:hAnsi="Arial" w:cs="Arial"/>
                <w:b/>
                <w:color w:val="000000"/>
                <w:sz w:val="16"/>
                <w:szCs w:val="16"/>
              </w:rPr>
              <w:t>ли</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1 09 07033 05 0000 110</w:t>
            </w:r>
          </w:p>
        </w:tc>
        <w:tc>
          <w:tcPr>
            <w:tcW w:w="8222" w:type="dxa"/>
            <w:tcBorders>
              <w:top w:val="single" w:sz="4" w:space="0" w:color="auto"/>
              <w:left w:val="nil"/>
              <w:bottom w:val="single" w:sz="4" w:space="0" w:color="auto"/>
              <w:right w:val="single" w:sz="4" w:space="0" w:color="auto"/>
            </w:tcBorders>
            <w:shd w:val="clear" w:color="auto" w:fill="FFFFFF"/>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Целевые сборы с граждан и предприятий, учреждений, организаций на содержание милиции, на благоус</w:t>
            </w:r>
            <w:r w:rsidRPr="00B40FA0">
              <w:rPr>
                <w:rFonts w:ascii="Arial" w:hAnsi="Arial" w:cs="Arial"/>
                <w:color w:val="000000"/>
                <w:sz w:val="16"/>
                <w:szCs w:val="16"/>
              </w:rPr>
              <w:t>т</w:t>
            </w:r>
            <w:r w:rsidRPr="00B40FA0">
              <w:rPr>
                <w:rFonts w:ascii="Arial" w:hAnsi="Arial" w:cs="Arial"/>
                <w:color w:val="000000"/>
                <w:sz w:val="16"/>
                <w:szCs w:val="16"/>
              </w:rPr>
              <w:t>ройство территорий, на нужды образ</w:t>
            </w:r>
            <w:r w:rsidRPr="00B40FA0">
              <w:rPr>
                <w:rFonts w:ascii="Arial" w:hAnsi="Arial" w:cs="Arial"/>
                <w:color w:val="000000"/>
                <w:sz w:val="16"/>
                <w:szCs w:val="16"/>
              </w:rPr>
              <w:t>о</w:t>
            </w:r>
            <w:r w:rsidRPr="00B40FA0">
              <w:rPr>
                <w:rFonts w:ascii="Arial" w:hAnsi="Arial" w:cs="Arial"/>
                <w:color w:val="000000"/>
                <w:sz w:val="16"/>
                <w:szCs w:val="16"/>
              </w:rPr>
              <w:t>вания и другие цели, мобилизуемые на территориях муниципальных районов</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1 09 07040 00 0000 110</w:t>
            </w:r>
          </w:p>
        </w:tc>
        <w:tc>
          <w:tcPr>
            <w:tcW w:w="8222" w:type="dxa"/>
            <w:tcBorders>
              <w:top w:val="single" w:sz="4" w:space="0" w:color="auto"/>
              <w:left w:val="nil"/>
              <w:bottom w:val="single" w:sz="4" w:space="0" w:color="auto"/>
              <w:right w:val="single" w:sz="4" w:space="0" w:color="auto"/>
            </w:tcBorders>
            <w:shd w:val="clear" w:color="auto" w:fill="FFFFFF"/>
          </w:tcPr>
          <w:p w:rsidR="002D5DF9" w:rsidRPr="00B40FA0" w:rsidRDefault="002D5DF9" w:rsidP="002D5DF9">
            <w:pPr>
              <w:ind w:left="57"/>
              <w:rPr>
                <w:rFonts w:ascii="Arial" w:eastAsia="Arial Unicode MS" w:hAnsi="Arial" w:cs="Arial"/>
                <w:b/>
                <w:color w:val="000000"/>
                <w:sz w:val="16"/>
                <w:szCs w:val="16"/>
              </w:rPr>
            </w:pPr>
            <w:r w:rsidRPr="00B40FA0">
              <w:rPr>
                <w:rFonts w:ascii="Arial" w:hAnsi="Arial" w:cs="Arial"/>
                <w:b/>
                <w:color w:val="000000"/>
                <w:sz w:val="16"/>
                <w:szCs w:val="16"/>
              </w:rPr>
              <w:t>Лицензионный сбор за право торговли спиртн</w:t>
            </w:r>
            <w:r w:rsidRPr="00B40FA0">
              <w:rPr>
                <w:rFonts w:ascii="Arial" w:hAnsi="Arial" w:cs="Arial"/>
                <w:b/>
                <w:color w:val="000000"/>
                <w:sz w:val="16"/>
                <w:szCs w:val="16"/>
              </w:rPr>
              <w:t>ы</w:t>
            </w:r>
            <w:r w:rsidRPr="00B40FA0">
              <w:rPr>
                <w:rFonts w:ascii="Arial" w:hAnsi="Arial" w:cs="Arial"/>
                <w:b/>
                <w:color w:val="000000"/>
                <w:sz w:val="16"/>
                <w:szCs w:val="16"/>
              </w:rPr>
              <w:t>ми напитками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1 09 07043 05 0000 110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color w:val="000000"/>
                <w:sz w:val="16"/>
                <w:szCs w:val="16"/>
              </w:rPr>
            </w:pPr>
            <w:r w:rsidRPr="00B40FA0">
              <w:rPr>
                <w:rFonts w:ascii="Arial" w:hAnsi="Arial" w:cs="Arial"/>
                <w:color w:val="000000"/>
                <w:sz w:val="16"/>
                <w:szCs w:val="16"/>
              </w:rPr>
              <w:t>Лицензионный сбор за право торговли спиртными напитками, мобилизуемый на территориях муниципал</w:t>
            </w:r>
            <w:r w:rsidRPr="00B40FA0">
              <w:rPr>
                <w:rFonts w:ascii="Arial" w:hAnsi="Arial" w:cs="Arial"/>
                <w:color w:val="000000"/>
                <w:sz w:val="16"/>
                <w:szCs w:val="16"/>
              </w:rPr>
              <w:t>ь</w:t>
            </w:r>
            <w:r w:rsidRPr="00B40FA0">
              <w:rPr>
                <w:rFonts w:ascii="Arial" w:hAnsi="Arial" w:cs="Arial"/>
                <w:color w:val="000000"/>
                <w:sz w:val="16"/>
                <w:szCs w:val="16"/>
              </w:rPr>
              <w:t>ных районов</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100,0</w:t>
            </w: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b/>
                <w:color w:val="000000"/>
                <w:sz w:val="16"/>
                <w:szCs w:val="16"/>
              </w:rPr>
            </w:pPr>
            <w:r w:rsidRPr="00B40FA0">
              <w:rPr>
                <w:rFonts w:ascii="Arial" w:hAnsi="Arial" w:cs="Arial"/>
                <w:b/>
                <w:color w:val="000000"/>
                <w:sz w:val="16"/>
                <w:szCs w:val="16"/>
              </w:rPr>
              <w:t>1 09 07050 00 0000 110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b/>
                <w:sz w:val="16"/>
                <w:szCs w:val="16"/>
              </w:rPr>
            </w:pPr>
            <w:r w:rsidRPr="00B40FA0">
              <w:rPr>
                <w:rFonts w:ascii="Arial" w:hAnsi="Arial" w:cs="Arial"/>
                <w:b/>
                <w:sz w:val="16"/>
                <w:szCs w:val="16"/>
              </w:rPr>
              <w:t>Прочие местные налоги и сборы</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b/>
                <w:sz w:val="16"/>
                <w:szCs w:val="16"/>
              </w:rPr>
            </w:pPr>
          </w:p>
        </w:tc>
      </w:tr>
      <w:tr w:rsidR="002D5DF9" w:rsidRPr="00B40FA0" w:rsidTr="002D5DF9">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2D5DF9" w:rsidRPr="00B40FA0" w:rsidRDefault="002D5DF9" w:rsidP="00401B7C">
            <w:pPr>
              <w:jc w:val="center"/>
              <w:rPr>
                <w:rFonts w:ascii="Arial" w:eastAsia="Arial Unicode MS" w:hAnsi="Arial" w:cs="Arial"/>
                <w:color w:val="000000"/>
                <w:sz w:val="16"/>
                <w:szCs w:val="16"/>
              </w:rPr>
            </w:pPr>
            <w:r w:rsidRPr="00B40FA0">
              <w:rPr>
                <w:rFonts w:ascii="Arial" w:hAnsi="Arial" w:cs="Arial"/>
                <w:color w:val="000000"/>
                <w:sz w:val="16"/>
                <w:szCs w:val="16"/>
              </w:rPr>
              <w:t>1 09 07053 05 0000 110</w:t>
            </w:r>
          </w:p>
        </w:tc>
        <w:tc>
          <w:tcPr>
            <w:tcW w:w="8222" w:type="dxa"/>
            <w:tcBorders>
              <w:top w:val="single" w:sz="4" w:space="0" w:color="auto"/>
              <w:left w:val="nil"/>
              <w:bottom w:val="single" w:sz="4" w:space="0" w:color="auto"/>
              <w:right w:val="single" w:sz="4" w:space="0" w:color="auto"/>
            </w:tcBorders>
          </w:tcPr>
          <w:p w:rsidR="002D5DF9" w:rsidRPr="00B40FA0" w:rsidRDefault="002D5DF9" w:rsidP="002D5DF9">
            <w:pPr>
              <w:ind w:left="57"/>
              <w:rPr>
                <w:rFonts w:ascii="Arial" w:eastAsia="Arial Unicode MS" w:hAnsi="Arial" w:cs="Arial"/>
                <w:sz w:val="16"/>
                <w:szCs w:val="16"/>
              </w:rPr>
            </w:pPr>
            <w:r w:rsidRPr="00B40FA0">
              <w:rPr>
                <w:rFonts w:ascii="Arial" w:hAnsi="Arial" w:cs="Arial"/>
                <w:sz w:val="16"/>
                <w:szCs w:val="16"/>
              </w:rPr>
              <w:t>Прочие местные налоги и сборы</w:t>
            </w:r>
            <w:r w:rsidRPr="00B40FA0">
              <w:rPr>
                <w:rFonts w:ascii="Arial" w:hAnsi="Arial" w:cs="Arial"/>
                <w:color w:val="000000"/>
                <w:sz w:val="16"/>
                <w:szCs w:val="16"/>
              </w:rPr>
              <w:t>, мобилизуемые на территориях муниц</w:t>
            </w:r>
            <w:r w:rsidRPr="00B40FA0">
              <w:rPr>
                <w:rFonts w:ascii="Arial" w:hAnsi="Arial" w:cs="Arial"/>
                <w:color w:val="000000"/>
                <w:sz w:val="16"/>
                <w:szCs w:val="16"/>
              </w:rPr>
              <w:t>и</w:t>
            </w:r>
            <w:r w:rsidRPr="00B40FA0">
              <w:rPr>
                <w:rFonts w:ascii="Arial" w:hAnsi="Arial" w:cs="Arial"/>
                <w:color w:val="000000"/>
                <w:sz w:val="16"/>
                <w:szCs w:val="16"/>
              </w:rPr>
              <w:t>пальных районов</w:t>
            </w:r>
          </w:p>
        </w:tc>
        <w:tc>
          <w:tcPr>
            <w:tcW w:w="1417" w:type="dxa"/>
            <w:tcBorders>
              <w:top w:val="single" w:sz="4" w:space="0" w:color="auto"/>
              <w:left w:val="nil"/>
              <w:bottom w:val="single" w:sz="4" w:space="0" w:color="auto"/>
              <w:right w:val="single" w:sz="4" w:space="0" w:color="auto"/>
            </w:tcBorders>
            <w:vAlign w:val="center"/>
          </w:tcPr>
          <w:p w:rsidR="002D5DF9" w:rsidRPr="00B40FA0" w:rsidRDefault="002D5DF9" w:rsidP="00401B7C">
            <w:pPr>
              <w:ind w:right="57"/>
              <w:jc w:val="center"/>
              <w:rPr>
                <w:rFonts w:ascii="Arial" w:eastAsia="Arial Unicode MS" w:hAnsi="Arial" w:cs="Arial"/>
                <w:sz w:val="16"/>
                <w:szCs w:val="16"/>
              </w:rPr>
            </w:pPr>
            <w:r w:rsidRPr="00B40FA0">
              <w:rPr>
                <w:rFonts w:ascii="Arial" w:hAnsi="Arial" w:cs="Arial"/>
                <w:sz w:val="16"/>
                <w:szCs w:val="16"/>
              </w:rPr>
              <w:t>100,0</w:t>
            </w:r>
          </w:p>
        </w:tc>
      </w:tr>
    </w:tbl>
    <w:p w:rsidR="00A3383D" w:rsidRPr="00562EFB" w:rsidRDefault="00A3383D" w:rsidP="00A3383D">
      <w:pPr>
        <w:ind w:left="7938" w:firstLine="12"/>
        <w:jc w:val="center"/>
        <w:rPr>
          <w:rFonts w:ascii="Arial" w:hAnsi="Arial" w:cs="Arial"/>
          <w:sz w:val="14"/>
          <w:szCs w:val="14"/>
        </w:rPr>
      </w:pPr>
      <w:r w:rsidRPr="00562EFB">
        <w:rPr>
          <w:rFonts w:ascii="Arial" w:hAnsi="Arial" w:cs="Arial"/>
          <w:sz w:val="14"/>
          <w:szCs w:val="14"/>
        </w:rPr>
        <w:t>Прилож</w:t>
      </w:r>
      <w:r w:rsidRPr="00562EFB">
        <w:rPr>
          <w:rFonts w:ascii="Arial" w:hAnsi="Arial" w:cs="Arial"/>
          <w:sz w:val="14"/>
          <w:szCs w:val="14"/>
        </w:rPr>
        <w:t>е</w:t>
      </w:r>
      <w:r w:rsidRPr="00562EFB">
        <w:rPr>
          <w:rFonts w:ascii="Arial" w:hAnsi="Arial" w:cs="Arial"/>
          <w:sz w:val="14"/>
          <w:szCs w:val="14"/>
        </w:rPr>
        <w:t>ние 5</w:t>
      </w:r>
    </w:p>
    <w:p w:rsidR="00A3383D" w:rsidRPr="00562EFB" w:rsidRDefault="00A3383D" w:rsidP="00A3383D">
      <w:pPr>
        <w:ind w:left="7938" w:firstLine="12"/>
        <w:jc w:val="center"/>
        <w:rPr>
          <w:rFonts w:ascii="Arial" w:hAnsi="Arial" w:cs="Arial"/>
          <w:sz w:val="14"/>
          <w:szCs w:val="14"/>
        </w:rPr>
      </w:pPr>
      <w:r w:rsidRPr="00562EFB">
        <w:rPr>
          <w:rFonts w:ascii="Arial" w:hAnsi="Arial" w:cs="Arial"/>
          <w:sz w:val="14"/>
          <w:szCs w:val="14"/>
        </w:rPr>
        <w:t>к  решению Думы  Валдайского муниципального района «О бюджете Валдайского муниципального района на 2020 год и на плановый период 2021 и 2022 годов»</w:t>
      </w:r>
    </w:p>
    <w:p w:rsidR="00A3383D" w:rsidRPr="00562EFB" w:rsidRDefault="00A3383D" w:rsidP="00A3383D">
      <w:pPr>
        <w:jc w:val="center"/>
        <w:rPr>
          <w:rFonts w:ascii="Arial" w:hAnsi="Arial" w:cs="Arial"/>
          <w:sz w:val="14"/>
          <w:szCs w:val="14"/>
        </w:rPr>
      </w:pPr>
      <w:r w:rsidRPr="00562EFB">
        <w:rPr>
          <w:rFonts w:ascii="Arial" w:hAnsi="Arial" w:cs="Arial"/>
          <w:b/>
          <w:sz w:val="14"/>
          <w:szCs w:val="14"/>
        </w:rPr>
        <w:t>НОРМАТИВЫ</w:t>
      </w:r>
      <w:r w:rsidRPr="00562EFB">
        <w:rPr>
          <w:rFonts w:ascii="Arial" w:hAnsi="Arial" w:cs="Arial"/>
          <w:sz w:val="14"/>
          <w:szCs w:val="14"/>
        </w:rPr>
        <w:t xml:space="preserve"> </w:t>
      </w:r>
    </w:p>
    <w:p w:rsidR="00A3383D" w:rsidRPr="00562EFB" w:rsidRDefault="00A3383D" w:rsidP="00A3383D">
      <w:pPr>
        <w:jc w:val="center"/>
        <w:rPr>
          <w:rFonts w:ascii="Arial" w:hAnsi="Arial" w:cs="Arial"/>
          <w:sz w:val="14"/>
          <w:szCs w:val="14"/>
        </w:rPr>
      </w:pPr>
      <w:r w:rsidRPr="00562EFB">
        <w:rPr>
          <w:rFonts w:ascii="Arial" w:hAnsi="Arial" w:cs="Arial"/>
          <w:sz w:val="14"/>
          <w:szCs w:val="14"/>
        </w:rPr>
        <w:t>отчислений неналоговых доходов и безвозмездных поступлений в бюджет муниципального района на 2020 год и на плановый период 2021 и 2022 годов</w:t>
      </w:r>
    </w:p>
    <w:tbl>
      <w:tblPr>
        <w:tblW w:w="114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684"/>
        <w:gridCol w:w="6237"/>
        <w:gridCol w:w="992"/>
        <w:gridCol w:w="1276"/>
        <w:gridCol w:w="1275"/>
      </w:tblGrid>
      <w:tr w:rsidR="00A3383D" w:rsidRPr="00562EFB" w:rsidTr="00A3383D">
        <w:trPr>
          <w:trHeight w:val="20"/>
        </w:trPr>
        <w:tc>
          <w:tcPr>
            <w:tcW w:w="1684" w:type="dxa"/>
            <w:tcMar>
              <w:left w:w="28" w:type="dxa"/>
              <w:right w:w="28" w:type="dxa"/>
            </w:tcMa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Код бюджетной кла</w:t>
            </w:r>
            <w:r w:rsidRPr="00562EFB">
              <w:rPr>
                <w:rFonts w:ascii="Arial" w:hAnsi="Arial" w:cs="Arial"/>
                <w:b/>
                <w:sz w:val="14"/>
                <w:szCs w:val="14"/>
              </w:rPr>
              <w:t>с</w:t>
            </w:r>
            <w:r w:rsidRPr="00562EFB">
              <w:rPr>
                <w:rFonts w:ascii="Arial" w:hAnsi="Arial" w:cs="Arial"/>
                <w:b/>
                <w:sz w:val="14"/>
                <w:szCs w:val="14"/>
              </w:rPr>
              <w:t>сификации</w:t>
            </w:r>
          </w:p>
          <w:p w:rsidR="00A3383D" w:rsidRPr="00562EFB" w:rsidRDefault="00A3383D" w:rsidP="00401B7C">
            <w:pPr>
              <w:jc w:val="center"/>
              <w:rPr>
                <w:rFonts w:ascii="Arial" w:hAnsi="Arial" w:cs="Arial"/>
                <w:b/>
                <w:sz w:val="14"/>
                <w:szCs w:val="14"/>
              </w:rPr>
            </w:pPr>
            <w:r w:rsidRPr="00562EFB">
              <w:rPr>
                <w:rFonts w:ascii="Arial" w:hAnsi="Arial" w:cs="Arial"/>
                <w:b/>
                <w:sz w:val="14"/>
                <w:szCs w:val="14"/>
              </w:rPr>
              <w:t>Российской Федер</w:t>
            </w:r>
            <w:r w:rsidRPr="00562EFB">
              <w:rPr>
                <w:rFonts w:ascii="Arial" w:hAnsi="Arial" w:cs="Arial"/>
                <w:b/>
                <w:sz w:val="14"/>
                <w:szCs w:val="14"/>
              </w:rPr>
              <w:t>а</w:t>
            </w:r>
            <w:r w:rsidRPr="00562EFB">
              <w:rPr>
                <w:rFonts w:ascii="Arial" w:hAnsi="Arial" w:cs="Arial"/>
                <w:b/>
                <w:sz w:val="14"/>
                <w:szCs w:val="14"/>
              </w:rPr>
              <w:t>ции</w:t>
            </w:r>
          </w:p>
        </w:tc>
        <w:tc>
          <w:tcPr>
            <w:tcW w:w="6237" w:type="dxa"/>
            <w:tcMar>
              <w:left w:w="28" w:type="dxa"/>
              <w:right w:w="28" w:type="dxa"/>
            </w:tcMar>
          </w:tcPr>
          <w:p w:rsidR="00A3383D" w:rsidRPr="00562EFB" w:rsidRDefault="00A3383D" w:rsidP="00401B7C">
            <w:pPr>
              <w:jc w:val="center"/>
              <w:rPr>
                <w:rFonts w:ascii="Arial" w:hAnsi="Arial" w:cs="Arial"/>
                <w:b/>
                <w:sz w:val="14"/>
                <w:szCs w:val="14"/>
              </w:rPr>
            </w:pPr>
          </w:p>
          <w:p w:rsidR="00A3383D" w:rsidRPr="00562EFB" w:rsidRDefault="00A3383D" w:rsidP="00401B7C">
            <w:pPr>
              <w:jc w:val="center"/>
              <w:rPr>
                <w:rFonts w:ascii="Arial" w:hAnsi="Arial" w:cs="Arial"/>
                <w:b/>
                <w:sz w:val="14"/>
                <w:szCs w:val="14"/>
              </w:rPr>
            </w:pPr>
            <w:r w:rsidRPr="00562EFB">
              <w:rPr>
                <w:rFonts w:ascii="Arial" w:hAnsi="Arial" w:cs="Arial"/>
                <w:b/>
                <w:sz w:val="14"/>
                <w:szCs w:val="14"/>
              </w:rPr>
              <w:t>Наименование дохода</w:t>
            </w:r>
          </w:p>
        </w:tc>
        <w:tc>
          <w:tcPr>
            <w:tcW w:w="992" w:type="dxa"/>
            <w:tcMar>
              <w:left w:w="28" w:type="dxa"/>
              <w:right w:w="28" w:type="dxa"/>
            </w:tcMar>
            <w:vAlign w:val="center"/>
          </w:tcPr>
          <w:p w:rsidR="00A3383D" w:rsidRPr="00562EFB" w:rsidRDefault="00A3383D" w:rsidP="00401B7C">
            <w:pPr>
              <w:ind w:right="-971"/>
              <w:rPr>
                <w:rFonts w:ascii="Arial" w:hAnsi="Arial" w:cs="Arial"/>
                <w:b/>
                <w:sz w:val="14"/>
                <w:szCs w:val="14"/>
              </w:rPr>
            </w:pPr>
            <w:r w:rsidRPr="00562EFB">
              <w:rPr>
                <w:rFonts w:ascii="Arial" w:hAnsi="Arial" w:cs="Arial"/>
                <w:b/>
                <w:sz w:val="14"/>
                <w:szCs w:val="14"/>
              </w:rPr>
              <w:t>Нормативы</w:t>
            </w:r>
          </w:p>
          <w:p w:rsidR="00A3383D" w:rsidRPr="00562EFB" w:rsidRDefault="00A3383D" w:rsidP="00401B7C">
            <w:pPr>
              <w:ind w:right="-971"/>
              <w:rPr>
                <w:rFonts w:ascii="Arial" w:hAnsi="Arial" w:cs="Arial"/>
                <w:b/>
                <w:sz w:val="14"/>
                <w:szCs w:val="14"/>
              </w:rPr>
            </w:pPr>
            <w:r w:rsidRPr="00562EFB">
              <w:rPr>
                <w:rFonts w:ascii="Arial" w:hAnsi="Arial" w:cs="Arial"/>
                <w:b/>
                <w:sz w:val="14"/>
                <w:szCs w:val="14"/>
              </w:rPr>
              <w:t>отчислений</w:t>
            </w:r>
          </w:p>
        </w:tc>
        <w:tc>
          <w:tcPr>
            <w:tcW w:w="1276" w:type="dxa"/>
            <w:tcMar>
              <w:left w:w="28" w:type="dxa"/>
              <w:right w:w="28" w:type="dxa"/>
            </w:tcMar>
          </w:tcPr>
          <w:p w:rsidR="00A3383D" w:rsidRPr="00562EFB" w:rsidRDefault="00A3383D" w:rsidP="00401B7C">
            <w:pPr>
              <w:ind w:right="-971"/>
              <w:rPr>
                <w:rFonts w:ascii="Arial" w:hAnsi="Arial" w:cs="Arial"/>
                <w:b/>
                <w:sz w:val="14"/>
                <w:szCs w:val="14"/>
              </w:rPr>
            </w:pPr>
            <w:r w:rsidRPr="00562EFB">
              <w:rPr>
                <w:rFonts w:ascii="Arial" w:hAnsi="Arial" w:cs="Arial"/>
                <w:b/>
                <w:sz w:val="14"/>
                <w:szCs w:val="14"/>
              </w:rPr>
              <w:t>Нормативы</w:t>
            </w:r>
          </w:p>
          <w:p w:rsidR="00A3383D" w:rsidRPr="00562EFB" w:rsidRDefault="00A3383D" w:rsidP="00401B7C">
            <w:pPr>
              <w:ind w:right="-971"/>
              <w:rPr>
                <w:rFonts w:ascii="Arial" w:hAnsi="Arial" w:cs="Arial"/>
                <w:b/>
                <w:sz w:val="14"/>
                <w:szCs w:val="14"/>
              </w:rPr>
            </w:pPr>
            <w:r w:rsidRPr="00562EFB">
              <w:rPr>
                <w:rFonts w:ascii="Arial" w:hAnsi="Arial" w:cs="Arial"/>
                <w:b/>
                <w:sz w:val="14"/>
                <w:szCs w:val="14"/>
              </w:rPr>
              <w:t>отчислений с        территории      городского        пос</w:t>
            </w:r>
            <w:r w:rsidRPr="00562EFB">
              <w:rPr>
                <w:rFonts w:ascii="Arial" w:hAnsi="Arial" w:cs="Arial"/>
                <w:b/>
                <w:sz w:val="14"/>
                <w:szCs w:val="14"/>
              </w:rPr>
              <w:t>е</w:t>
            </w:r>
            <w:r w:rsidRPr="00562EFB">
              <w:rPr>
                <w:rFonts w:ascii="Arial" w:hAnsi="Arial" w:cs="Arial"/>
                <w:b/>
                <w:sz w:val="14"/>
                <w:szCs w:val="14"/>
              </w:rPr>
              <w:t>ления</w:t>
            </w:r>
          </w:p>
        </w:tc>
        <w:tc>
          <w:tcPr>
            <w:tcW w:w="1275" w:type="dxa"/>
            <w:tcMar>
              <w:left w:w="28" w:type="dxa"/>
              <w:right w:w="28" w:type="dxa"/>
            </w:tcMar>
          </w:tcPr>
          <w:p w:rsidR="00A3383D" w:rsidRPr="00562EFB" w:rsidRDefault="00A3383D" w:rsidP="00401B7C">
            <w:pPr>
              <w:ind w:right="-971"/>
              <w:rPr>
                <w:rFonts w:ascii="Arial" w:hAnsi="Arial" w:cs="Arial"/>
                <w:b/>
                <w:sz w:val="14"/>
                <w:szCs w:val="14"/>
              </w:rPr>
            </w:pPr>
            <w:r w:rsidRPr="00562EFB">
              <w:rPr>
                <w:rFonts w:ascii="Arial" w:hAnsi="Arial" w:cs="Arial"/>
                <w:b/>
                <w:sz w:val="14"/>
                <w:szCs w:val="14"/>
              </w:rPr>
              <w:t>Нормативы</w:t>
            </w:r>
          </w:p>
          <w:p w:rsidR="00A3383D" w:rsidRPr="00562EFB" w:rsidRDefault="00A3383D" w:rsidP="00401B7C">
            <w:pPr>
              <w:ind w:right="-971"/>
              <w:rPr>
                <w:rFonts w:ascii="Arial" w:hAnsi="Arial" w:cs="Arial"/>
                <w:b/>
                <w:sz w:val="14"/>
                <w:szCs w:val="14"/>
              </w:rPr>
            </w:pPr>
            <w:r w:rsidRPr="00562EFB">
              <w:rPr>
                <w:rFonts w:ascii="Arial" w:hAnsi="Arial" w:cs="Arial"/>
                <w:b/>
                <w:sz w:val="14"/>
                <w:szCs w:val="14"/>
              </w:rPr>
              <w:t>отчислений с        территории           сел</w:t>
            </w:r>
            <w:r w:rsidRPr="00562EFB">
              <w:rPr>
                <w:rFonts w:ascii="Arial" w:hAnsi="Arial" w:cs="Arial"/>
                <w:b/>
                <w:sz w:val="14"/>
                <w:szCs w:val="14"/>
              </w:rPr>
              <w:t>ь</w:t>
            </w:r>
            <w:r w:rsidRPr="00562EFB">
              <w:rPr>
                <w:rFonts w:ascii="Arial" w:hAnsi="Arial" w:cs="Arial"/>
                <w:b/>
                <w:sz w:val="14"/>
                <w:szCs w:val="14"/>
              </w:rPr>
              <w:t>ских             поселений</w:t>
            </w: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p>
          <w:p w:rsidR="00A3383D" w:rsidRPr="00562EFB" w:rsidRDefault="00A3383D" w:rsidP="00401B7C">
            <w:pPr>
              <w:jc w:val="center"/>
              <w:rPr>
                <w:rFonts w:ascii="Arial" w:hAnsi="Arial" w:cs="Arial"/>
                <w:b/>
                <w:sz w:val="14"/>
                <w:szCs w:val="14"/>
              </w:rPr>
            </w:pPr>
            <w:r w:rsidRPr="00562EFB">
              <w:rPr>
                <w:rFonts w:ascii="Arial" w:hAnsi="Arial" w:cs="Arial"/>
                <w:b/>
                <w:sz w:val="14"/>
                <w:szCs w:val="14"/>
              </w:rPr>
              <w:t>1 11 00000 00 0000 000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Доходы от использования имущества, находящегося в государственной и муниц</w:t>
            </w:r>
            <w:r w:rsidRPr="00562EFB">
              <w:rPr>
                <w:rFonts w:ascii="Arial" w:hAnsi="Arial" w:cs="Arial"/>
                <w:b/>
                <w:sz w:val="14"/>
                <w:szCs w:val="14"/>
              </w:rPr>
              <w:t>и</w:t>
            </w:r>
            <w:r w:rsidRPr="00562EFB">
              <w:rPr>
                <w:rFonts w:ascii="Arial" w:hAnsi="Arial" w:cs="Arial"/>
                <w:b/>
                <w:sz w:val="14"/>
                <w:szCs w:val="14"/>
              </w:rPr>
              <w:t>пальной собственности</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1 11 01000 00 0000 120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в виде прибыли, приходящейся на доли в уставных (складочных) капиталах хозяйс</w:t>
            </w:r>
            <w:r w:rsidRPr="00562EFB">
              <w:rPr>
                <w:rFonts w:ascii="Arial" w:hAnsi="Arial" w:cs="Arial"/>
                <w:sz w:val="14"/>
                <w:szCs w:val="14"/>
              </w:rPr>
              <w:t>т</w:t>
            </w:r>
            <w:r w:rsidRPr="00562EFB">
              <w:rPr>
                <w:rFonts w:ascii="Arial" w:hAnsi="Arial" w:cs="Arial"/>
                <w:sz w:val="14"/>
                <w:szCs w:val="14"/>
              </w:rPr>
              <w:lastRenderedPageBreak/>
              <w:t>венных товариществ и обществ, или дивидендов по акциям, принадлежащим Российской Федерации, субъектам Российской Федерации или муниципальным образов</w:t>
            </w:r>
            <w:r w:rsidRPr="00562EFB">
              <w:rPr>
                <w:rFonts w:ascii="Arial" w:hAnsi="Arial" w:cs="Arial"/>
                <w:sz w:val="14"/>
                <w:szCs w:val="14"/>
              </w:rPr>
              <w:t>а</w:t>
            </w:r>
            <w:r w:rsidRPr="00562EFB">
              <w:rPr>
                <w:rFonts w:ascii="Arial" w:hAnsi="Arial" w:cs="Arial"/>
                <w:sz w:val="14"/>
                <w:szCs w:val="14"/>
              </w:rPr>
              <w:t>ниям</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lastRenderedPageBreak/>
              <w:t>1 11 01050 05 0000 120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в виде прибыли, приходящейся на доли в уставных (складочных) капиталах хозяйс</w:t>
            </w:r>
            <w:r w:rsidRPr="00562EFB">
              <w:rPr>
                <w:rFonts w:ascii="Arial" w:hAnsi="Arial" w:cs="Arial"/>
                <w:sz w:val="14"/>
                <w:szCs w:val="14"/>
              </w:rPr>
              <w:t>т</w:t>
            </w:r>
            <w:r w:rsidRPr="00562EFB">
              <w:rPr>
                <w:rFonts w:ascii="Arial" w:hAnsi="Arial" w:cs="Arial"/>
                <w:sz w:val="14"/>
                <w:szCs w:val="14"/>
              </w:rPr>
              <w:t>венных товариществ и обществ, или дивидендов по акциям, принадлежащим муниципал</w:t>
            </w:r>
            <w:r w:rsidRPr="00562EFB">
              <w:rPr>
                <w:rFonts w:ascii="Arial" w:hAnsi="Arial" w:cs="Arial"/>
                <w:sz w:val="14"/>
                <w:szCs w:val="14"/>
              </w:rPr>
              <w:t>ь</w:t>
            </w:r>
            <w:r w:rsidRPr="00562EFB">
              <w:rPr>
                <w:rFonts w:ascii="Arial" w:hAnsi="Arial" w:cs="Arial"/>
                <w:sz w:val="14"/>
                <w:szCs w:val="14"/>
              </w:rPr>
              <w:t>ным районам</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1 11 03000 00 0000 120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Проценты, полученные от предоставления бюджетных кредитов внутри страны</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1 11 03050  05 0000 120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Проценты, полученные от предоставления бюджетных кредитов внутри страны за счет средств бюджетов муниципал</w:t>
            </w:r>
            <w:r w:rsidRPr="00562EFB">
              <w:rPr>
                <w:rFonts w:ascii="Arial" w:hAnsi="Arial" w:cs="Arial"/>
                <w:sz w:val="14"/>
                <w:szCs w:val="14"/>
              </w:rPr>
              <w:t>ь</w:t>
            </w:r>
            <w:r w:rsidRPr="00562EFB">
              <w:rPr>
                <w:rFonts w:ascii="Arial" w:hAnsi="Arial" w:cs="Arial"/>
                <w:sz w:val="14"/>
                <w:szCs w:val="14"/>
              </w:rPr>
              <w:t>ных районов</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1 11 05000 00 0000 120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полученные в виде арендной либо иной платы за  передачу в возмездное пользов</w:t>
            </w:r>
            <w:r w:rsidRPr="00562EFB">
              <w:rPr>
                <w:rFonts w:ascii="Arial" w:hAnsi="Arial" w:cs="Arial"/>
                <w:sz w:val="14"/>
                <w:szCs w:val="14"/>
              </w:rPr>
              <w:t>а</w:t>
            </w:r>
            <w:r w:rsidRPr="00562EFB">
              <w:rPr>
                <w:rFonts w:ascii="Arial" w:hAnsi="Arial" w:cs="Arial"/>
                <w:sz w:val="14"/>
                <w:szCs w:val="14"/>
              </w:rPr>
              <w:t>ние государственного и муниципального имущества (за исключением имущества автономных учреждений, а также имущества государственных и муниц</w:t>
            </w:r>
            <w:r w:rsidRPr="00562EFB">
              <w:rPr>
                <w:rFonts w:ascii="Arial" w:hAnsi="Arial" w:cs="Arial"/>
                <w:sz w:val="14"/>
                <w:szCs w:val="14"/>
              </w:rPr>
              <w:t>и</w:t>
            </w:r>
            <w:r w:rsidRPr="00562EFB">
              <w:rPr>
                <w:rFonts w:ascii="Arial" w:hAnsi="Arial" w:cs="Arial"/>
                <w:sz w:val="14"/>
                <w:szCs w:val="14"/>
              </w:rPr>
              <w:t>пальных унитарных предприятий, в том числе казенных)</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1 11 05010 00 0000 120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получаемые в виде арендной платы за земельные участки, государственная собс</w:t>
            </w:r>
            <w:r w:rsidRPr="00562EFB">
              <w:rPr>
                <w:rFonts w:ascii="Arial" w:hAnsi="Arial" w:cs="Arial"/>
                <w:sz w:val="14"/>
                <w:szCs w:val="14"/>
              </w:rPr>
              <w:t>т</w:t>
            </w:r>
            <w:r w:rsidRPr="00562EFB">
              <w:rPr>
                <w:rFonts w:ascii="Arial" w:hAnsi="Arial" w:cs="Arial"/>
                <w:sz w:val="14"/>
                <w:szCs w:val="14"/>
              </w:rPr>
              <w:t>венность на которые не разграничена, а также средства от продажи права на заключение договоров аре</w:t>
            </w:r>
            <w:r w:rsidRPr="00562EFB">
              <w:rPr>
                <w:rFonts w:ascii="Arial" w:hAnsi="Arial" w:cs="Arial"/>
                <w:sz w:val="14"/>
                <w:szCs w:val="14"/>
              </w:rPr>
              <w:t>н</w:t>
            </w:r>
            <w:r w:rsidRPr="00562EFB">
              <w:rPr>
                <w:rFonts w:ascii="Arial" w:hAnsi="Arial" w:cs="Arial"/>
                <w:sz w:val="14"/>
                <w:szCs w:val="14"/>
              </w:rPr>
              <w:t>ды указанных земельных участков</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1 11 05013 05 0000 120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получаемые в виде арендной платы за земельные участки, государственная собс</w:t>
            </w:r>
            <w:r w:rsidRPr="00562EFB">
              <w:rPr>
                <w:rFonts w:ascii="Arial" w:hAnsi="Arial" w:cs="Arial"/>
                <w:sz w:val="14"/>
                <w:szCs w:val="14"/>
              </w:rPr>
              <w:t>т</w:t>
            </w:r>
            <w:r w:rsidRPr="00562EFB">
              <w:rPr>
                <w:rFonts w:ascii="Arial" w:hAnsi="Arial" w:cs="Arial"/>
                <w:sz w:val="14"/>
                <w:szCs w:val="14"/>
              </w:rPr>
              <w:t>венность на которые не разграничена и которые расположены в границах сельских посел</w:t>
            </w:r>
            <w:r w:rsidRPr="00562EFB">
              <w:rPr>
                <w:rFonts w:ascii="Arial" w:hAnsi="Arial" w:cs="Arial"/>
                <w:sz w:val="14"/>
                <w:szCs w:val="14"/>
              </w:rPr>
              <w:t>е</w:t>
            </w:r>
            <w:r w:rsidRPr="00562EFB">
              <w:rPr>
                <w:rFonts w:ascii="Arial" w:hAnsi="Arial" w:cs="Arial"/>
                <w:sz w:val="14"/>
                <w:szCs w:val="14"/>
              </w:rPr>
              <w:t>ний и межселенных территорий муниципальных районов, а также средства от продажи права на заключение договоров аренды указанных з</w:t>
            </w:r>
            <w:r w:rsidRPr="00562EFB">
              <w:rPr>
                <w:rFonts w:ascii="Arial" w:hAnsi="Arial" w:cs="Arial"/>
                <w:sz w:val="14"/>
                <w:szCs w:val="14"/>
              </w:rPr>
              <w:t>е</w:t>
            </w:r>
            <w:r w:rsidRPr="00562EFB">
              <w:rPr>
                <w:rFonts w:ascii="Arial" w:hAnsi="Arial" w:cs="Arial"/>
                <w:sz w:val="14"/>
                <w:szCs w:val="14"/>
              </w:rPr>
              <w:t>мельных участков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1 11 05013 13 0000 120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получаемые в виде арендной платы за земельные участки, государственная собс</w:t>
            </w:r>
            <w:r w:rsidRPr="00562EFB">
              <w:rPr>
                <w:rFonts w:ascii="Arial" w:hAnsi="Arial" w:cs="Arial"/>
                <w:sz w:val="14"/>
                <w:szCs w:val="14"/>
              </w:rPr>
              <w:t>т</w:t>
            </w:r>
            <w:r w:rsidRPr="00562EFB">
              <w:rPr>
                <w:rFonts w:ascii="Arial" w:hAnsi="Arial" w:cs="Arial"/>
                <w:sz w:val="14"/>
                <w:szCs w:val="14"/>
              </w:rPr>
              <w:t>венность на которые не разграничена и которые расположены в границах городских посел</w:t>
            </w:r>
            <w:r w:rsidRPr="00562EFB">
              <w:rPr>
                <w:rFonts w:ascii="Arial" w:hAnsi="Arial" w:cs="Arial"/>
                <w:sz w:val="14"/>
                <w:szCs w:val="14"/>
              </w:rPr>
              <w:t>е</w:t>
            </w:r>
            <w:r w:rsidRPr="00562EFB">
              <w:rPr>
                <w:rFonts w:ascii="Arial" w:hAnsi="Arial" w:cs="Arial"/>
                <w:sz w:val="14"/>
                <w:szCs w:val="14"/>
              </w:rPr>
              <w:t>ний, а также средства от продажи права на заключение договоров аренды указанных з</w:t>
            </w:r>
            <w:r w:rsidRPr="00562EFB">
              <w:rPr>
                <w:rFonts w:ascii="Arial" w:hAnsi="Arial" w:cs="Arial"/>
                <w:sz w:val="14"/>
                <w:szCs w:val="14"/>
              </w:rPr>
              <w:t>е</w:t>
            </w:r>
            <w:r w:rsidRPr="00562EFB">
              <w:rPr>
                <w:rFonts w:ascii="Arial" w:hAnsi="Arial" w:cs="Arial"/>
                <w:sz w:val="14"/>
                <w:szCs w:val="14"/>
              </w:rPr>
              <w:t>мельных участков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1 11 05020 00 0000 120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 xml:space="preserve">Доходы, получаемые в виде арендной платы за земли  </w:t>
            </w:r>
            <w:r w:rsidRPr="00562EFB">
              <w:rPr>
                <w:rFonts w:ascii="Arial" w:hAnsi="Arial" w:cs="Arial"/>
                <w:b/>
                <w:sz w:val="14"/>
                <w:szCs w:val="14"/>
              </w:rPr>
              <w:t xml:space="preserve">после  </w:t>
            </w:r>
            <w:r w:rsidRPr="00562EFB">
              <w:rPr>
                <w:rFonts w:ascii="Arial" w:hAnsi="Arial" w:cs="Arial"/>
                <w:sz w:val="14"/>
                <w:szCs w:val="14"/>
              </w:rPr>
              <w:t>разграничения государстве</w:t>
            </w:r>
            <w:r w:rsidRPr="00562EFB">
              <w:rPr>
                <w:rFonts w:ascii="Arial" w:hAnsi="Arial" w:cs="Arial"/>
                <w:sz w:val="14"/>
                <w:szCs w:val="14"/>
              </w:rPr>
              <w:t>н</w:t>
            </w:r>
            <w:r w:rsidRPr="00562EFB">
              <w:rPr>
                <w:rFonts w:ascii="Arial" w:hAnsi="Arial" w:cs="Arial"/>
                <w:sz w:val="14"/>
                <w:szCs w:val="14"/>
              </w:rPr>
              <w:t>ной собственности на землю, а также средства от продажи права на заключение договоров аренды указанных земельных участков (за исключением  земельных уч</w:t>
            </w:r>
            <w:r w:rsidRPr="00562EFB">
              <w:rPr>
                <w:rFonts w:ascii="Arial" w:hAnsi="Arial" w:cs="Arial"/>
                <w:sz w:val="14"/>
                <w:szCs w:val="14"/>
              </w:rPr>
              <w:t>а</w:t>
            </w:r>
            <w:r w:rsidRPr="00562EFB">
              <w:rPr>
                <w:rFonts w:ascii="Arial" w:hAnsi="Arial" w:cs="Arial"/>
                <w:sz w:val="14"/>
                <w:szCs w:val="14"/>
              </w:rPr>
              <w:t>стков бюджетных и автономных учреждений)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1 11 05025 05 0000 120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получаемые в виде арендной платы, а также средства от продажи права на закл</w:t>
            </w:r>
            <w:r w:rsidRPr="00562EFB">
              <w:rPr>
                <w:rFonts w:ascii="Arial" w:hAnsi="Arial" w:cs="Arial"/>
                <w:sz w:val="14"/>
                <w:szCs w:val="14"/>
              </w:rPr>
              <w:t>ю</w:t>
            </w:r>
            <w:r w:rsidRPr="00562EFB">
              <w:rPr>
                <w:rFonts w:ascii="Arial" w:hAnsi="Arial" w:cs="Arial"/>
                <w:sz w:val="14"/>
                <w:szCs w:val="14"/>
              </w:rPr>
              <w:t>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w:t>
            </w:r>
            <w:r w:rsidRPr="00562EFB">
              <w:rPr>
                <w:rFonts w:ascii="Arial" w:hAnsi="Arial" w:cs="Arial"/>
                <w:sz w:val="14"/>
                <w:szCs w:val="14"/>
              </w:rPr>
              <w:t>е</w:t>
            </w:r>
            <w:r w:rsidRPr="00562EFB">
              <w:rPr>
                <w:rFonts w:ascii="Arial" w:hAnsi="Arial" w:cs="Arial"/>
                <w:sz w:val="14"/>
                <w:szCs w:val="14"/>
              </w:rPr>
              <w:t>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1 11 05030 00 0000 120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w:t>
            </w:r>
            <w:r w:rsidRPr="00562EFB">
              <w:rPr>
                <w:rFonts w:ascii="Arial" w:hAnsi="Arial" w:cs="Arial"/>
                <w:sz w:val="14"/>
                <w:szCs w:val="14"/>
              </w:rPr>
              <w:t>т</w:t>
            </w:r>
            <w:r w:rsidRPr="00562EFB">
              <w:rPr>
                <w:rFonts w:ascii="Arial" w:hAnsi="Arial" w:cs="Arial"/>
                <w:sz w:val="14"/>
                <w:szCs w:val="14"/>
              </w:rPr>
              <w:t>ных и автономных учреждений)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1 11 05035 05 0000 120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w:t>
            </w:r>
            <w:r w:rsidRPr="00562EFB">
              <w:rPr>
                <w:rFonts w:ascii="Arial" w:hAnsi="Arial" w:cs="Arial"/>
                <w:sz w:val="14"/>
                <w:szCs w:val="14"/>
              </w:rPr>
              <w:t>е</w:t>
            </w:r>
            <w:r w:rsidRPr="00562EFB">
              <w:rPr>
                <w:rFonts w:ascii="Arial" w:hAnsi="Arial" w:cs="Arial"/>
                <w:sz w:val="14"/>
                <w:szCs w:val="14"/>
              </w:rPr>
              <w:t>ства муниципальных бюджетных и автономных учрежд</w:t>
            </w:r>
            <w:r w:rsidRPr="00562EFB">
              <w:rPr>
                <w:rFonts w:ascii="Arial" w:hAnsi="Arial" w:cs="Arial"/>
                <w:sz w:val="14"/>
                <w:szCs w:val="14"/>
              </w:rPr>
              <w:t>е</w:t>
            </w:r>
            <w:r w:rsidRPr="00562EFB">
              <w:rPr>
                <w:rFonts w:ascii="Arial" w:hAnsi="Arial" w:cs="Arial"/>
                <w:sz w:val="14"/>
                <w:szCs w:val="14"/>
              </w:rPr>
              <w:t>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1 11 07000 00 0000 120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Платежи от государственных и муниципальных унитарных предприятий</w:t>
            </w:r>
          </w:p>
        </w:tc>
        <w:tc>
          <w:tcPr>
            <w:tcW w:w="992" w:type="dxa"/>
            <w:tcMar>
              <w:left w:w="28" w:type="dxa"/>
              <w:right w:w="28" w:type="dxa"/>
            </w:tcMar>
          </w:tcPr>
          <w:p w:rsidR="00A3383D" w:rsidRPr="00562EFB" w:rsidRDefault="00A3383D" w:rsidP="00401B7C">
            <w:pPr>
              <w:jc w:val="center"/>
              <w:rPr>
                <w:rFonts w:ascii="Arial" w:hAnsi="Arial" w:cs="Arial"/>
                <w:b/>
                <w:sz w:val="14"/>
                <w:szCs w:val="14"/>
              </w:rPr>
            </w:pPr>
          </w:p>
        </w:tc>
        <w:tc>
          <w:tcPr>
            <w:tcW w:w="1276" w:type="dxa"/>
            <w:tcMar>
              <w:left w:w="28" w:type="dxa"/>
              <w:right w:w="28" w:type="dxa"/>
            </w:tcMar>
          </w:tcPr>
          <w:p w:rsidR="00A3383D" w:rsidRPr="00562EFB" w:rsidRDefault="00A3383D" w:rsidP="00401B7C">
            <w:pPr>
              <w:jc w:val="center"/>
              <w:rPr>
                <w:rFonts w:ascii="Arial" w:hAnsi="Arial" w:cs="Arial"/>
                <w:b/>
                <w:sz w:val="14"/>
                <w:szCs w:val="14"/>
              </w:rPr>
            </w:pPr>
          </w:p>
        </w:tc>
        <w:tc>
          <w:tcPr>
            <w:tcW w:w="1275" w:type="dxa"/>
            <w:tcMar>
              <w:left w:w="28" w:type="dxa"/>
              <w:right w:w="28" w:type="dxa"/>
            </w:tcMar>
          </w:tcPr>
          <w:p w:rsidR="00A3383D" w:rsidRPr="00562EFB" w:rsidRDefault="00A3383D" w:rsidP="00401B7C">
            <w:pPr>
              <w:jc w:val="center"/>
              <w:rPr>
                <w:rFonts w:ascii="Arial" w:hAnsi="Arial" w:cs="Arial"/>
                <w:b/>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1 11 07010 00 0000 120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перечисления части прибыли государственных и  муниципальных унитарных предприятий, остающихся после уплаты налогов и обязательных платежей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1 11 07015 05 0000 120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перечисления части прибыли, остающейся после уплаты налогов и иных обяз</w:t>
            </w:r>
            <w:r w:rsidRPr="00562EFB">
              <w:rPr>
                <w:rFonts w:ascii="Arial" w:hAnsi="Arial" w:cs="Arial"/>
                <w:sz w:val="14"/>
                <w:szCs w:val="14"/>
              </w:rPr>
              <w:t>а</w:t>
            </w:r>
            <w:r w:rsidRPr="00562EFB">
              <w:rPr>
                <w:rFonts w:ascii="Arial" w:hAnsi="Arial" w:cs="Arial"/>
                <w:sz w:val="14"/>
                <w:szCs w:val="14"/>
              </w:rPr>
              <w:t>тельных платежей муниципальных ун</w:t>
            </w:r>
            <w:r w:rsidRPr="00562EFB">
              <w:rPr>
                <w:rFonts w:ascii="Arial" w:hAnsi="Arial" w:cs="Arial"/>
                <w:sz w:val="14"/>
                <w:szCs w:val="14"/>
              </w:rPr>
              <w:t>и</w:t>
            </w:r>
            <w:r w:rsidRPr="00562EFB">
              <w:rPr>
                <w:rFonts w:ascii="Arial" w:hAnsi="Arial" w:cs="Arial"/>
                <w:sz w:val="14"/>
                <w:szCs w:val="14"/>
              </w:rPr>
              <w:t>тарных предприятий, созданных муниципальными районами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tcPr>
          <w:p w:rsidR="00A3383D" w:rsidRPr="00562EFB" w:rsidRDefault="00A3383D" w:rsidP="00401B7C">
            <w:pPr>
              <w:rPr>
                <w:rFonts w:ascii="Arial" w:hAnsi="Arial" w:cs="Arial"/>
                <w:b/>
                <w:sz w:val="14"/>
                <w:szCs w:val="14"/>
              </w:rPr>
            </w:pPr>
          </w:p>
          <w:p w:rsidR="00A3383D" w:rsidRPr="00562EFB" w:rsidRDefault="00A3383D" w:rsidP="00401B7C">
            <w:pPr>
              <w:rPr>
                <w:rFonts w:ascii="Arial" w:hAnsi="Arial" w:cs="Arial"/>
                <w:b/>
                <w:sz w:val="14"/>
                <w:szCs w:val="14"/>
              </w:rPr>
            </w:pPr>
            <w:r w:rsidRPr="00562EFB">
              <w:rPr>
                <w:rFonts w:ascii="Arial" w:hAnsi="Arial" w:cs="Arial"/>
                <w:b/>
                <w:sz w:val="14"/>
                <w:szCs w:val="14"/>
              </w:rPr>
              <w:t>1 11 08000 00 0000 120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Средства, получаемые от передачи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 в залог, в доверительное упра</w:t>
            </w:r>
            <w:r w:rsidRPr="00562EFB">
              <w:rPr>
                <w:rFonts w:ascii="Arial" w:hAnsi="Arial" w:cs="Arial"/>
                <w:b/>
                <w:sz w:val="14"/>
                <w:szCs w:val="14"/>
              </w:rPr>
              <w:t>в</w:t>
            </w:r>
            <w:r w:rsidRPr="00562EFB">
              <w:rPr>
                <w:rFonts w:ascii="Arial" w:hAnsi="Arial" w:cs="Arial"/>
                <w:b/>
                <w:sz w:val="14"/>
                <w:szCs w:val="14"/>
              </w:rPr>
              <w:t>ление</w:t>
            </w:r>
          </w:p>
        </w:tc>
        <w:tc>
          <w:tcPr>
            <w:tcW w:w="992" w:type="dxa"/>
            <w:tcMar>
              <w:left w:w="28" w:type="dxa"/>
              <w:right w:w="28" w:type="dxa"/>
            </w:tcMar>
          </w:tcPr>
          <w:p w:rsidR="00A3383D" w:rsidRPr="00562EFB" w:rsidRDefault="00A3383D" w:rsidP="00401B7C">
            <w:pPr>
              <w:jc w:val="center"/>
              <w:rPr>
                <w:rFonts w:ascii="Arial" w:hAnsi="Arial" w:cs="Arial"/>
                <w:b/>
                <w:sz w:val="14"/>
                <w:szCs w:val="14"/>
              </w:rPr>
            </w:pPr>
          </w:p>
        </w:tc>
        <w:tc>
          <w:tcPr>
            <w:tcW w:w="1276" w:type="dxa"/>
            <w:tcMar>
              <w:left w:w="28" w:type="dxa"/>
              <w:right w:w="28" w:type="dxa"/>
            </w:tcMar>
          </w:tcPr>
          <w:p w:rsidR="00A3383D" w:rsidRPr="00562EFB" w:rsidRDefault="00A3383D" w:rsidP="00401B7C">
            <w:pPr>
              <w:jc w:val="center"/>
              <w:rPr>
                <w:rFonts w:ascii="Arial" w:hAnsi="Arial" w:cs="Arial"/>
                <w:b/>
                <w:sz w:val="14"/>
                <w:szCs w:val="14"/>
              </w:rPr>
            </w:pPr>
          </w:p>
        </w:tc>
        <w:tc>
          <w:tcPr>
            <w:tcW w:w="1275" w:type="dxa"/>
            <w:tcMar>
              <w:left w:w="28" w:type="dxa"/>
              <w:right w:w="28" w:type="dxa"/>
            </w:tcMar>
          </w:tcPr>
          <w:p w:rsidR="00A3383D" w:rsidRPr="00562EFB" w:rsidRDefault="00A3383D" w:rsidP="00401B7C">
            <w:pPr>
              <w:jc w:val="center"/>
              <w:rPr>
                <w:rFonts w:ascii="Arial" w:hAnsi="Arial" w:cs="Arial"/>
                <w:b/>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1 11 08050 05 0000 120</w:t>
            </w:r>
          </w:p>
        </w:tc>
        <w:tc>
          <w:tcPr>
            <w:tcW w:w="6237" w:type="dxa"/>
            <w:tcMar>
              <w:left w:w="28" w:type="dxa"/>
              <w:right w:w="28" w:type="dxa"/>
            </w:tcMar>
          </w:tcPr>
          <w:p w:rsidR="00A3383D" w:rsidRPr="00562EFB" w:rsidRDefault="00A3383D" w:rsidP="00401B7C">
            <w:pPr>
              <w:ind w:left="-73" w:firstLine="73"/>
              <w:jc w:val="both"/>
              <w:rPr>
                <w:rFonts w:ascii="Arial" w:hAnsi="Arial" w:cs="Arial"/>
                <w:sz w:val="14"/>
                <w:szCs w:val="14"/>
              </w:rPr>
            </w:pPr>
            <w:r w:rsidRPr="00562EFB">
              <w:rPr>
                <w:rFonts w:ascii="Arial" w:hAnsi="Arial" w:cs="Arial"/>
                <w:sz w:val="14"/>
                <w:szCs w:val="14"/>
              </w:rPr>
              <w:t>Средства, получаемые от передачи  имущества, находящегося  в  собственности муниц</w:t>
            </w:r>
            <w:r w:rsidRPr="00562EFB">
              <w:rPr>
                <w:rFonts w:ascii="Arial" w:hAnsi="Arial" w:cs="Arial"/>
                <w:sz w:val="14"/>
                <w:szCs w:val="14"/>
              </w:rPr>
              <w:t>и</w:t>
            </w:r>
            <w:r w:rsidRPr="00562EFB">
              <w:rPr>
                <w:rFonts w:ascii="Arial" w:hAnsi="Arial" w:cs="Arial"/>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562EFB">
              <w:rPr>
                <w:rFonts w:ascii="Arial" w:hAnsi="Arial" w:cs="Arial"/>
                <w:sz w:val="14"/>
                <w:szCs w:val="14"/>
              </w:rPr>
              <w:t>н</w:t>
            </w:r>
            <w:r w:rsidRPr="00562EFB">
              <w:rPr>
                <w:rFonts w:ascii="Arial" w:hAnsi="Arial" w:cs="Arial"/>
                <w:sz w:val="14"/>
                <w:szCs w:val="14"/>
              </w:rPr>
              <w:t>ных) в залог, в доверительное управление</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1 11 09000 00 0000 120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562EFB">
              <w:rPr>
                <w:rFonts w:ascii="Arial" w:hAnsi="Arial" w:cs="Arial"/>
                <w:b/>
                <w:sz w:val="14"/>
                <w:szCs w:val="14"/>
              </w:rPr>
              <w:t>м</w:t>
            </w:r>
            <w:r w:rsidRPr="00562EFB">
              <w:rPr>
                <w:rFonts w:ascii="Arial" w:hAnsi="Arial" w:cs="Arial"/>
                <w:b/>
                <w:sz w:val="14"/>
                <w:szCs w:val="14"/>
              </w:rPr>
              <w:t>ных учреждений, а также имущества государственных и муниц</w:t>
            </w:r>
            <w:r w:rsidRPr="00562EFB">
              <w:rPr>
                <w:rFonts w:ascii="Arial" w:hAnsi="Arial" w:cs="Arial"/>
                <w:b/>
                <w:sz w:val="14"/>
                <w:szCs w:val="14"/>
              </w:rPr>
              <w:t>и</w:t>
            </w:r>
            <w:r w:rsidRPr="00562EFB">
              <w:rPr>
                <w:rFonts w:ascii="Arial" w:hAnsi="Arial" w:cs="Arial"/>
                <w:b/>
                <w:sz w:val="14"/>
                <w:szCs w:val="14"/>
              </w:rPr>
              <w:t>пальных унитарных предприятий, в том числе казенных)</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1 11 09040 00 0000 120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поступления от использования имущества, находящегося в государственной и мун</w:t>
            </w:r>
            <w:r w:rsidRPr="00562EFB">
              <w:rPr>
                <w:rFonts w:ascii="Arial" w:hAnsi="Arial" w:cs="Arial"/>
                <w:sz w:val="14"/>
                <w:szCs w:val="14"/>
              </w:rPr>
              <w:t>и</w:t>
            </w:r>
            <w:r w:rsidRPr="00562EFB">
              <w:rPr>
                <w:rFonts w:ascii="Arial" w:hAnsi="Arial" w:cs="Arial"/>
                <w:sz w:val="14"/>
                <w:szCs w:val="14"/>
              </w:rPr>
              <w:t>ципальной собственности (за исключением имущества бюджетных и автономных  учрежд</w:t>
            </w:r>
            <w:r w:rsidRPr="00562EFB">
              <w:rPr>
                <w:rFonts w:ascii="Arial" w:hAnsi="Arial" w:cs="Arial"/>
                <w:sz w:val="14"/>
                <w:szCs w:val="14"/>
              </w:rPr>
              <w:t>е</w:t>
            </w:r>
            <w:r w:rsidRPr="00562EFB">
              <w:rPr>
                <w:rFonts w:ascii="Arial" w:hAnsi="Arial" w:cs="Arial"/>
                <w:sz w:val="14"/>
                <w:szCs w:val="14"/>
              </w:rPr>
              <w:t>ний, а также имущества государственных и муниципальных унитарных пре</w:t>
            </w:r>
            <w:r w:rsidRPr="00562EFB">
              <w:rPr>
                <w:rFonts w:ascii="Arial" w:hAnsi="Arial" w:cs="Arial"/>
                <w:sz w:val="14"/>
                <w:szCs w:val="14"/>
              </w:rPr>
              <w:t>д</w:t>
            </w:r>
            <w:r w:rsidRPr="00562EFB">
              <w:rPr>
                <w:rFonts w:ascii="Arial" w:hAnsi="Arial" w:cs="Arial"/>
                <w:sz w:val="14"/>
                <w:szCs w:val="14"/>
              </w:rPr>
              <w:t>приятий, в том числе казенных)</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1 11 09045 05 0000 120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поступления от использования имущества, находящегося в собственности муниц</w:t>
            </w:r>
            <w:r w:rsidRPr="00562EFB">
              <w:rPr>
                <w:rFonts w:ascii="Arial" w:hAnsi="Arial" w:cs="Arial"/>
                <w:sz w:val="14"/>
                <w:szCs w:val="14"/>
              </w:rPr>
              <w:t>и</w:t>
            </w:r>
            <w:r w:rsidRPr="00562EFB">
              <w:rPr>
                <w:rFonts w:ascii="Arial" w:hAnsi="Arial" w:cs="Arial"/>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562EFB">
              <w:rPr>
                <w:rFonts w:ascii="Arial" w:hAnsi="Arial" w:cs="Arial"/>
                <w:sz w:val="14"/>
                <w:szCs w:val="14"/>
              </w:rPr>
              <w:t>н</w:t>
            </w:r>
            <w:r w:rsidRPr="00562EFB">
              <w:rPr>
                <w:rFonts w:ascii="Arial" w:hAnsi="Arial" w:cs="Arial"/>
                <w:sz w:val="14"/>
                <w:szCs w:val="14"/>
              </w:rPr>
              <w:t>ных)</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1 12 00000 00 0000 000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Платежи при пользовании природными ресурсами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1 12 01000 01 0000 120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негативное воздействие на окружающую среду</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1 12 01010 01 0000 120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выбросы загрязняющих веществ в атмосферный воздух стационарными объектами</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1 12 01020 01 0000 120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выбросы загрязняющих веществ в атмосферный воздух передвижными объектами</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1 12 01030 01 0000 120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выбросы загрязняющих веществ в водные объекты</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1 12 01040 01 0000 120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размещение отходов производства и потребления</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1 12 01050 01 0000 120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иные виды негативного воздействия на окружающую ср</w:t>
            </w:r>
            <w:r w:rsidRPr="00562EFB">
              <w:rPr>
                <w:rFonts w:ascii="Arial" w:hAnsi="Arial" w:cs="Arial"/>
                <w:sz w:val="14"/>
                <w:szCs w:val="14"/>
              </w:rPr>
              <w:t>е</w:t>
            </w:r>
            <w:r w:rsidRPr="00562EFB">
              <w:rPr>
                <w:rFonts w:ascii="Arial" w:hAnsi="Arial" w:cs="Arial"/>
                <w:sz w:val="14"/>
                <w:szCs w:val="14"/>
              </w:rPr>
              <w:t>ду</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60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1 12 04000 00 0000 120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использование леса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1 12 04050 05 0000 120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использование лесов, расположенных на землях иных категорий, находящихся в собственности муниципальных ра</w:t>
            </w:r>
            <w:r w:rsidRPr="00562EFB">
              <w:rPr>
                <w:rFonts w:ascii="Arial" w:hAnsi="Arial" w:cs="Arial"/>
                <w:sz w:val="14"/>
                <w:szCs w:val="14"/>
              </w:rPr>
              <w:t>й</w:t>
            </w:r>
            <w:r w:rsidRPr="00562EFB">
              <w:rPr>
                <w:rFonts w:ascii="Arial" w:hAnsi="Arial" w:cs="Arial"/>
                <w:sz w:val="14"/>
                <w:szCs w:val="14"/>
              </w:rPr>
              <w:t xml:space="preserve">онов. </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1 12 05000 00 0000 120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пользование водными объектами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1 12 05050 05 0000 120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Плата за пользование водными объектами, находящимися в собс</w:t>
            </w:r>
            <w:r w:rsidRPr="00562EFB">
              <w:rPr>
                <w:rFonts w:ascii="Arial" w:hAnsi="Arial" w:cs="Arial"/>
                <w:sz w:val="14"/>
                <w:szCs w:val="14"/>
              </w:rPr>
              <w:t>т</w:t>
            </w:r>
            <w:r w:rsidRPr="00562EFB">
              <w:rPr>
                <w:rFonts w:ascii="Arial" w:hAnsi="Arial" w:cs="Arial"/>
                <w:sz w:val="14"/>
                <w:szCs w:val="14"/>
              </w:rPr>
              <w:t>венности муниципальных районов</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1 13 00000 00 0000 000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Доходы от оказания платных услуг и компенсации затрат гос</w:t>
            </w:r>
            <w:r w:rsidRPr="00562EFB">
              <w:rPr>
                <w:rFonts w:ascii="Arial" w:hAnsi="Arial" w:cs="Arial"/>
                <w:b/>
                <w:sz w:val="14"/>
                <w:szCs w:val="14"/>
              </w:rPr>
              <w:t>у</w:t>
            </w:r>
            <w:r w:rsidRPr="00562EFB">
              <w:rPr>
                <w:rFonts w:ascii="Arial" w:hAnsi="Arial" w:cs="Arial"/>
                <w:b/>
                <w:sz w:val="14"/>
                <w:szCs w:val="14"/>
              </w:rPr>
              <w:t>дарства</w:t>
            </w:r>
          </w:p>
        </w:tc>
        <w:tc>
          <w:tcPr>
            <w:tcW w:w="992" w:type="dxa"/>
            <w:tcMar>
              <w:left w:w="28" w:type="dxa"/>
              <w:right w:w="28" w:type="dxa"/>
            </w:tcMar>
            <w:vAlign w:val="center"/>
          </w:tcPr>
          <w:p w:rsidR="00A3383D" w:rsidRPr="00562EFB" w:rsidRDefault="00A3383D" w:rsidP="00401B7C">
            <w:pPr>
              <w:jc w:val="center"/>
              <w:rPr>
                <w:rFonts w:ascii="Arial" w:hAnsi="Arial" w:cs="Arial"/>
                <w:b/>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1 13 02995 05 0000 130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 xml:space="preserve">Прочие доходы от компенсации затрат бюджетов муниципальных районов </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1 13 02995 05 7240 130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доходы от  компенсации затрат бюджетов муниципал</w:t>
            </w:r>
            <w:r w:rsidRPr="00562EFB">
              <w:rPr>
                <w:rFonts w:ascii="Arial" w:hAnsi="Arial" w:cs="Arial"/>
                <w:sz w:val="14"/>
                <w:szCs w:val="14"/>
              </w:rPr>
              <w:t>ь</w:t>
            </w:r>
            <w:r w:rsidRPr="00562EFB">
              <w:rPr>
                <w:rFonts w:ascii="Arial" w:hAnsi="Arial" w:cs="Arial"/>
                <w:sz w:val="14"/>
                <w:szCs w:val="14"/>
              </w:rPr>
              <w:t xml:space="preserve">ных районов </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1 14 00000 00 0000 000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Доходы от продажи материальных и нематериальных акт</w:t>
            </w:r>
            <w:r w:rsidRPr="00562EFB">
              <w:rPr>
                <w:rFonts w:ascii="Arial" w:hAnsi="Arial" w:cs="Arial"/>
                <w:b/>
                <w:sz w:val="14"/>
                <w:szCs w:val="14"/>
              </w:rPr>
              <w:t>и</w:t>
            </w:r>
            <w:r w:rsidRPr="00562EFB">
              <w:rPr>
                <w:rFonts w:ascii="Arial" w:hAnsi="Arial" w:cs="Arial"/>
                <w:b/>
                <w:sz w:val="14"/>
                <w:szCs w:val="14"/>
              </w:rPr>
              <w:t>вов</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1 14 01000 00 0000 410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квартир</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1 14 01050 05 0000 410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квартир, находящихся в собственности муниц</w:t>
            </w:r>
            <w:r w:rsidRPr="00562EFB">
              <w:rPr>
                <w:rFonts w:ascii="Arial" w:hAnsi="Arial" w:cs="Arial"/>
                <w:sz w:val="14"/>
                <w:szCs w:val="14"/>
              </w:rPr>
              <w:t>и</w:t>
            </w:r>
            <w:r w:rsidRPr="00562EFB">
              <w:rPr>
                <w:rFonts w:ascii="Arial" w:hAnsi="Arial" w:cs="Arial"/>
                <w:sz w:val="14"/>
                <w:szCs w:val="14"/>
              </w:rPr>
              <w:t>пальных районов</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1 14 02000 00 0000 000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реализации имущества, находящегося в государственной и муниципальной собс</w:t>
            </w:r>
            <w:r w:rsidRPr="00562EFB">
              <w:rPr>
                <w:rFonts w:ascii="Arial" w:hAnsi="Arial" w:cs="Arial"/>
                <w:sz w:val="14"/>
                <w:szCs w:val="14"/>
              </w:rPr>
              <w:t>т</w:t>
            </w:r>
            <w:r w:rsidRPr="00562EFB">
              <w:rPr>
                <w:rFonts w:ascii="Arial" w:hAnsi="Arial" w:cs="Arial"/>
                <w:sz w:val="14"/>
                <w:szCs w:val="14"/>
              </w:rPr>
              <w:t>венности  за исключением имущества бюджетных и автономных учреждений, а также имущ</w:t>
            </w:r>
            <w:r w:rsidRPr="00562EFB">
              <w:rPr>
                <w:rFonts w:ascii="Arial" w:hAnsi="Arial" w:cs="Arial"/>
                <w:sz w:val="14"/>
                <w:szCs w:val="14"/>
              </w:rPr>
              <w:t>е</w:t>
            </w:r>
            <w:r w:rsidRPr="00562EFB">
              <w:rPr>
                <w:rFonts w:ascii="Arial" w:hAnsi="Arial" w:cs="Arial"/>
                <w:sz w:val="14"/>
                <w:szCs w:val="14"/>
              </w:rPr>
              <w:t>ства государственных и муниципальных унитарных предприятий, (в том чи</w:t>
            </w:r>
            <w:r w:rsidRPr="00562EFB">
              <w:rPr>
                <w:rFonts w:ascii="Arial" w:hAnsi="Arial" w:cs="Arial"/>
                <w:sz w:val="14"/>
                <w:szCs w:val="14"/>
              </w:rPr>
              <w:t>с</w:t>
            </w:r>
            <w:r w:rsidRPr="00562EFB">
              <w:rPr>
                <w:rFonts w:ascii="Arial" w:hAnsi="Arial" w:cs="Arial"/>
                <w:sz w:val="14"/>
                <w:szCs w:val="14"/>
              </w:rPr>
              <w:t>ле казенных)</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1 14 02052 05 0000 410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562EFB">
              <w:rPr>
                <w:rFonts w:ascii="Arial" w:hAnsi="Arial" w:cs="Arial"/>
                <w:sz w:val="14"/>
                <w:szCs w:val="14"/>
              </w:rPr>
              <w:t>у</w:t>
            </w:r>
            <w:r w:rsidRPr="00562EFB">
              <w:rPr>
                <w:rFonts w:ascii="Arial" w:hAnsi="Arial" w:cs="Arial"/>
                <w:sz w:val="14"/>
                <w:szCs w:val="14"/>
              </w:rPr>
              <w:t>щества муниципальных бюджетных и автономных учреждений), в части реализации осно</w:t>
            </w:r>
            <w:r w:rsidRPr="00562EFB">
              <w:rPr>
                <w:rFonts w:ascii="Arial" w:hAnsi="Arial" w:cs="Arial"/>
                <w:sz w:val="14"/>
                <w:szCs w:val="14"/>
              </w:rPr>
              <w:t>в</w:t>
            </w:r>
            <w:r w:rsidRPr="00562EFB">
              <w:rPr>
                <w:rFonts w:ascii="Arial" w:hAnsi="Arial" w:cs="Arial"/>
                <w:sz w:val="14"/>
                <w:szCs w:val="14"/>
              </w:rPr>
              <w:t>ных средств по указанному имуществу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1 14 02052 05 0000 440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562EFB">
              <w:rPr>
                <w:rFonts w:ascii="Arial" w:hAnsi="Arial" w:cs="Arial"/>
                <w:sz w:val="14"/>
                <w:szCs w:val="14"/>
              </w:rPr>
              <w:t>у</w:t>
            </w:r>
            <w:r w:rsidRPr="00562EFB">
              <w:rPr>
                <w:rFonts w:ascii="Arial" w:hAnsi="Arial" w:cs="Arial"/>
                <w:sz w:val="14"/>
                <w:szCs w:val="14"/>
              </w:rPr>
              <w:t>щества муниципальных бюджетных и автономных учреждений), в части реализации матер</w:t>
            </w:r>
            <w:r w:rsidRPr="00562EFB">
              <w:rPr>
                <w:rFonts w:ascii="Arial" w:hAnsi="Arial" w:cs="Arial"/>
                <w:sz w:val="14"/>
                <w:szCs w:val="14"/>
              </w:rPr>
              <w:t>и</w:t>
            </w:r>
            <w:r w:rsidRPr="00562EFB">
              <w:rPr>
                <w:rFonts w:ascii="Arial" w:hAnsi="Arial" w:cs="Arial"/>
                <w:sz w:val="14"/>
                <w:szCs w:val="14"/>
              </w:rPr>
              <w:t>альных запасов по указанному имуществу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1 14 03000 00 0000 410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 xml:space="preserve">Средства от распоряжения и реализации конфискованного и иного имущества, обращенного </w:t>
            </w:r>
            <w:r w:rsidRPr="00562EFB">
              <w:rPr>
                <w:rFonts w:ascii="Arial" w:hAnsi="Arial" w:cs="Arial"/>
                <w:sz w:val="14"/>
                <w:szCs w:val="14"/>
              </w:rPr>
              <w:lastRenderedPageBreak/>
              <w:t>в доход государства (в части реализ</w:t>
            </w:r>
            <w:r w:rsidRPr="00562EFB">
              <w:rPr>
                <w:rFonts w:ascii="Arial" w:hAnsi="Arial" w:cs="Arial"/>
                <w:sz w:val="14"/>
                <w:szCs w:val="14"/>
              </w:rPr>
              <w:t>а</w:t>
            </w:r>
            <w:r w:rsidRPr="00562EFB">
              <w:rPr>
                <w:rFonts w:ascii="Arial" w:hAnsi="Arial" w:cs="Arial"/>
                <w:sz w:val="14"/>
                <w:szCs w:val="14"/>
              </w:rPr>
              <w:t>ции основных средств по указанному имуществу)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lastRenderedPageBreak/>
              <w:t>1 14 03050 05 0000 410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w:t>
            </w:r>
            <w:r w:rsidRPr="00562EFB">
              <w:rPr>
                <w:rFonts w:ascii="Arial" w:hAnsi="Arial" w:cs="Arial"/>
                <w:sz w:val="14"/>
                <w:szCs w:val="14"/>
              </w:rPr>
              <w:t>у</w:t>
            </w:r>
            <w:r w:rsidRPr="00562EFB">
              <w:rPr>
                <w:rFonts w:ascii="Arial" w:hAnsi="Arial" w:cs="Arial"/>
                <w:sz w:val="14"/>
                <w:szCs w:val="14"/>
              </w:rPr>
              <w:t>ществу)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1 14 03000 00 0000 440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Средства от распоряжения и реализации конфискованного и иного имущества, обращенного в доход государства (в части реализ</w:t>
            </w:r>
            <w:r w:rsidRPr="00562EFB">
              <w:rPr>
                <w:rFonts w:ascii="Arial" w:hAnsi="Arial" w:cs="Arial"/>
                <w:sz w:val="14"/>
                <w:szCs w:val="14"/>
              </w:rPr>
              <w:t>а</w:t>
            </w:r>
            <w:r w:rsidRPr="00562EFB">
              <w:rPr>
                <w:rFonts w:ascii="Arial" w:hAnsi="Arial" w:cs="Arial"/>
                <w:sz w:val="14"/>
                <w:szCs w:val="14"/>
              </w:rPr>
              <w:t>ции материальных запасов по указанному имуществу)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1 14 03050 05 0000 440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w:t>
            </w:r>
            <w:r w:rsidRPr="00562EFB">
              <w:rPr>
                <w:rFonts w:ascii="Arial" w:hAnsi="Arial" w:cs="Arial"/>
                <w:sz w:val="14"/>
                <w:szCs w:val="14"/>
              </w:rPr>
              <w:t>т</w:t>
            </w:r>
            <w:r w:rsidRPr="00562EFB">
              <w:rPr>
                <w:rFonts w:ascii="Arial" w:hAnsi="Arial" w:cs="Arial"/>
                <w:sz w:val="14"/>
                <w:szCs w:val="14"/>
              </w:rPr>
              <w:t>ву)</w:t>
            </w:r>
          </w:p>
        </w:tc>
        <w:tc>
          <w:tcPr>
            <w:tcW w:w="992"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vAlign w:val="center"/>
          </w:tcPr>
          <w:p w:rsidR="00A3383D" w:rsidRPr="00562EFB" w:rsidRDefault="00A3383D" w:rsidP="00401B7C">
            <w:pPr>
              <w:jc w:val="center"/>
              <w:rPr>
                <w:rFonts w:ascii="Arial" w:hAnsi="Arial" w:cs="Arial"/>
                <w:sz w:val="14"/>
                <w:szCs w:val="14"/>
              </w:rPr>
            </w:pPr>
          </w:p>
        </w:tc>
        <w:tc>
          <w:tcPr>
            <w:tcW w:w="1275" w:type="dxa"/>
            <w:tcMar>
              <w:left w:w="28" w:type="dxa"/>
              <w:right w:w="28" w:type="dxa"/>
            </w:tcMar>
            <w:vAlign w:val="cente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1 14 04050 05 0000 420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нематериальных активов, находящихся в со</w:t>
            </w:r>
            <w:r w:rsidRPr="00562EFB">
              <w:rPr>
                <w:rFonts w:ascii="Arial" w:hAnsi="Arial" w:cs="Arial"/>
                <w:sz w:val="14"/>
                <w:szCs w:val="14"/>
              </w:rPr>
              <w:t>б</w:t>
            </w:r>
            <w:r w:rsidRPr="00562EFB">
              <w:rPr>
                <w:rFonts w:ascii="Arial" w:hAnsi="Arial" w:cs="Arial"/>
                <w:sz w:val="14"/>
                <w:szCs w:val="14"/>
              </w:rPr>
              <w:t>ственности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1 14 06000 00 0000 430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земельных участков, находящихся в государственной и муниципальной собственности (за исключением земел</w:t>
            </w:r>
            <w:r w:rsidRPr="00562EFB">
              <w:rPr>
                <w:rFonts w:ascii="Arial" w:hAnsi="Arial" w:cs="Arial"/>
                <w:sz w:val="14"/>
                <w:szCs w:val="14"/>
              </w:rPr>
              <w:t>ь</w:t>
            </w:r>
            <w:r w:rsidRPr="00562EFB">
              <w:rPr>
                <w:rFonts w:ascii="Arial" w:hAnsi="Arial" w:cs="Arial"/>
                <w:sz w:val="14"/>
                <w:szCs w:val="14"/>
              </w:rPr>
              <w:t>ных участков бюджетных и автономных учреждений)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1 14 06010 00 0000 430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земельных участков, государственная собс</w:t>
            </w:r>
            <w:r w:rsidRPr="00562EFB">
              <w:rPr>
                <w:rFonts w:ascii="Arial" w:hAnsi="Arial" w:cs="Arial"/>
                <w:sz w:val="14"/>
                <w:szCs w:val="14"/>
              </w:rPr>
              <w:t>т</w:t>
            </w:r>
            <w:r w:rsidRPr="00562EFB">
              <w:rPr>
                <w:rFonts w:ascii="Arial" w:hAnsi="Arial" w:cs="Arial"/>
                <w:sz w:val="14"/>
                <w:szCs w:val="14"/>
              </w:rPr>
              <w:t xml:space="preserve">венность на которые </w:t>
            </w:r>
            <w:r w:rsidRPr="00562EFB">
              <w:rPr>
                <w:rFonts w:ascii="Arial" w:hAnsi="Arial" w:cs="Arial"/>
                <w:b/>
                <w:sz w:val="14"/>
                <w:szCs w:val="14"/>
              </w:rPr>
              <w:t>не разграничена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1 14 06013 05 0000 430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w:t>
            </w:r>
            <w:r w:rsidRPr="00562EFB">
              <w:rPr>
                <w:rFonts w:ascii="Arial" w:hAnsi="Arial" w:cs="Arial"/>
                <w:sz w:val="14"/>
                <w:szCs w:val="14"/>
              </w:rPr>
              <w:t>и</w:t>
            </w:r>
            <w:r w:rsidRPr="00562EFB">
              <w:rPr>
                <w:rFonts w:ascii="Arial" w:hAnsi="Arial" w:cs="Arial"/>
                <w:sz w:val="14"/>
                <w:szCs w:val="14"/>
              </w:rPr>
              <w:t>торий муниц</w:t>
            </w:r>
            <w:r w:rsidRPr="00562EFB">
              <w:rPr>
                <w:rFonts w:ascii="Arial" w:hAnsi="Arial" w:cs="Arial"/>
                <w:sz w:val="14"/>
                <w:szCs w:val="14"/>
              </w:rPr>
              <w:t>и</w:t>
            </w:r>
            <w:r w:rsidRPr="00562EFB">
              <w:rPr>
                <w:rFonts w:ascii="Arial" w:hAnsi="Arial" w:cs="Arial"/>
                <w:sz w:val="14"/>
                <w:szCs w:val="14"/>
              </w:rPr>
              <w:t>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5"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1 14 06013 13 0000 430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w:t>
            </w:r>
            <w:r w:rsidRPr="00562EFB">
              <w:rPr>
                <w:rFonts w:ascii="Arial" w:hAnsi="Arial" w:cs="Arial"/>
                <w:sz w:val="14"/>
                <w:szCs w:val="14"/>
              </w:rPr>
              <w:t>о</w:t>
            </w:r>
            <w:r w:rsidRPr="00562EFB">
              <w:rPr>
                <w:rFonts w:ascii="Arial" w:hAnsi="Arial" w:cs="Arial"/>
                <w:sz w:val="14"/>
                <w:szCs w:val="14"/>
              </w:rPr>
              <w:t>жены в границах городских поселений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5"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1 14 06020 00 0000 430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 xml:space="preserve">Доходы от продажи земельных участков, государственная собственность на которые </w:t>
            </w:r>
            <w:r w:rsidRPr="00562EFB">
              <w:rPr>
                <w:rFonts w:ascii="Arial" w:hAnsi="Arial" w:cs="Arial"/>
                <w:b/>
                <w:sz w:val="14"/>
                <w:szCs w:val="14"/>
              </w:rPr>
              <w:t>разгр</w:t>
            </w:r>
            <w:r w:rsidRPr="00562EFB">
              <w:rPr>
                <w:rFonts w:ascii="Arial" w:hAnsi="Arial" w:cs="Arial"/>
                <w:b/>
                <w:sz w:val="14"/>
                <w:szCs w:val="14"/>
              </w:rPr>
              <w:t>а</w:t>
            </w:r>
            <w:r w:rsidRPr="00562EFB">
              <w:rPr>
                <w:rFonts w:ascii="Arial" w:hAnsi="Arial" w:cs="Arial"/>
                <w:b/>
                <w:sz w:val="14"/>
                <w:szCs w:val="14"/>
              </w:rPr>
              <w:t>ничена</w:t>
            </w:r>
            <w:r w:rsidRPr="00562EFB">
              <w:rPr>
                <w:rFonts w:ascii="Arial" w:hAnsi="Arial" w:cs="Arial"/>
                <w:sz w:val="14"/>
                <w:szCs w:val="14"/>
              </w:rPr>
              <w:t xml:space="preserve"> (за исключением з</w:t>
            </w:r>
            <w:r w:rsidRPr="00562EFB">
              <w:rPr>
                <w:rFonts w:ascii="Arial" w:hAnsi="Arial" w:cs="Arial"/>
                <w:sz w:val="14"/>
                <w:szCs w:val="14"/>
              </w:rPr>
              <w:t>е</w:t>
            </w:r>
            <w:r w:rsidRPr="00562EFB">
              <w:rPr>
                <w:rFonts w:ascii="Arial" w:hAnsi="Arial" w:cs="Arial"/>
                <w:sz w:val="14"/>
                <w:szCs w:val="14"/>
              </w:rPr>
              <w:t>мельных участков бюджетных и автономных учреждений)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1 14 06025 05 0000 430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продажи земельных участков, находящихся в собственности муниципальных ра</w:t>
            </w:r>
            <w:r w:rsidRPr="00562EFB">
              <w:rPr>
                <w:rFonts w:ascii="Arial" w:hAnsi="Arial" w:cs="Arial"/>
                <w:sz w:val="14"/>
                <w:szCs w:val="14"/>
              </w:rPr>
              <w:t>й</w:t>
            </w:r>
            <w:r w:rsidRPr="00562EFB">
              <w:rPr>
                <w:rFonts w:ascii="Arial" w:hAnsi="Arial" w:cs="Arial"/>
                <w:sz w:val="14"/>
                <w:szCs w:val="14"/>
              </w:rPr>
              <w:t>онов (за исключением земельных участков муниципальных бюджетных  и автономных учр</w:t>
            </w:r>
            <w:r w:rsidRPr="00562EFB">
              <w:rPr>
                <w:rFonts w:ascii="Arial" w:hAnsi="Arial" w:cs="Arial"/>
                <w:sz w:val="14"/>
                <w:szCs w:val="14"/>
              </w:rPr>
              <w:t>е</w:t>
            </w:r>
            <w:r w:rsidRPr="00562EFB">
              <w:rPr>
                <w:rFonts w:ascii="Arial" w:hAnsi="Arial" w:cs="Arial"/>
                <w:sz w:val="14"/>
                <w:szCs w:val="14"/>
              </w:rPr>
              <w:t xml:space="preserve">ждений) </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1 15 00000 00 0000 000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Административные платежи и сборы</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1 15 02000 00 0000 140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Платежи, взимаемые государственными и муниципальными орган</w:t>
            </w:r>
            <w:r w:rsidRPr="00562EFB">
              <w:rPr>
                <w:rFonts w:ascii="Arial" w:hAnsi="Arial" w:cs="Arial"/>
                <w:sz w:val="14"/>
                <w:szCs w:val="14"/>
              </w:rPr>
              <w:t>и</w:t>
            </w:r>
            <w:r w:rsidRPr="00562EFB">
              <w:rPr>
                <w:rFonts w:ascii="Arial" w:hAnsi="Arial" w:cs="Arial"/>
                <w:sz w:val="14"/>
                <w:szCs w:val="14"/>
              </w:rPr>
              <w:t>зациями за выполнение определенных функций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115 02050 05 0000 140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Платежи, взимаемые органами местного самоуправления (организациями) муниципальных районов за выполнение определе</w:t>
            </w:r>
            <w:r w:rsidRPr="00562EFB">
              <w:rPr>
                <w:rFonts w:ascii="Arial" w:hAnsi="Arial" w:cs="Arial"/>
                <w:sz w:val="14"/>
                <w:szCs w:val="14"/>
              </w:rPr>
              <w:t>н</w:t>
            </w:r>
            <w:r w:rsidRPr="00562EFB">
              <w:rPr>
                <w:rFonts w:ascii="Arial" w:hAnsi="Arial" w:cs="Arial"/>
                <w:sz w:val="14"/>
                <w:szCs w:val="14"/>
              </w:rPr>
              <w:t>ных функций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1 16 00000 00 0000 000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Штрафы, санкции, возмещение ущерба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1 16 03000 00 0000 140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 налогах и сборах</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1 16 03010 01 0000 140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 налогах и сборах, пред</w:t>
            </w:r>
            <w:r w:rsidRPr="00562EFB">
              <w:rPr>
                <w:rFonts w:ascii="Arial" w:hAnsi="Arial" w:cs="Arial"/>
                <w:sz w:val="14"/>
                <w:szCs w:val="14"/>
              </w:rPr>
              <w:t>у</w:t>
            </w:r>
            <w:r w:rsidRPr="00562EFB">
              <w:rPr>
                <w:rFonts w:ascii="Arial" w:hAnsi="Arial" w:cs="Arial"/>
                <w:sz w:val="14"/>
                <w:szCs w:val="14"/>
              </w:rPr>
              <w:t>смотренные статьями 116,118,1191 пунктами 1 и 2 статьи 120, статьями 125,126,128,129,1291, 132,133,134,135,1351 Налогового Кодекса Росси</w:t>
            </w:r>
            <w:r w:rsidRPr="00562EFB">
              <w:rPr>
                <w:rFonts w:ascii="Arial" w:hAnsi="Arial" w:cs="Arial"/>
                <w:sz w:val="14"/>
                <w:szCs w:val="14"/>
              </w:rPr>
              <w:t>й</w:t>
            </w:r>
            <w:r w:rsidRPr="00562EFB">
              <w:rPr>
                <w:rFonts w:ascii="Arial" w:hAnsi="Arial" w:cs="Arial"/>
                <w:sz w:val="14"/>
                <w:szCs w:val="14"/>
              </w:rPr>
              <w:t>ской Федерации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1 16 03020 02 0000 140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 налогах и сборах, пред</w:t>
            </w:r>
            <w:r w:rsidRPr="00562EFB">
              <w:rPr>
                <w:rFonts w:ascii="Arial" w:hAnsi="Arial" w:cs="Arial"/>
                <w:sz w:val="14"/>
                <w:szCs w:val="14"/>
              </w:rPr>
              <w:t>у</w:t>
            </w:r>
            <w:r w:rsidRPr="00562EFB">
              <w:rPr>
                <w:rFonts w:ascii="Arial" w:hAnsi="Arial" w:cs="Arial"/>
                <w:sz w:val="14"/>
                <w:szCs w:val="14"/>
              </w:rPr>
              <w:t>смотренных статьёй 129</w:t>
            </w:r>
            <w:r w:rsidRPr="00562EFB">
              <w:rPr>
                <w:rFonts w:ascii="Arial" w:hAnsi="Arial" w:cs="Arial"/>
                <w:sz w:val="14"/>
                <w:szCs w:val="14"/>
                <w:vertAlign w:val="superscript"/>
              </w:rPr>
              <w:t xml:space="preserve">2 </w:t>
            </w:r>
            <w:r w:rsidRPr="00562EFB">
              <w:rPr>
                <w:rFonts w:ascii="Arial" w:hAnsi="Arial" w:cs="Arial"/>
                <w:sz w:val="14"/>
                <w:szCs w:val="14"/>
              </w:rPr>
              <w:t>Налогового коде</w:t>
            </w:r>
            <w:r w:rsidRPr="00562EFB">
              <w:rPr>
                <w:rFonts w:ascii="Arial" w:hAnsi="Arial" w:cs="Arial"/>
                <w:sz w:val="14"/>
                <w:szCs w:val="14"/>
              </w:rPr>
              <w:t>к</w:t>
            </w:r>
            <w:r w:rsidRPr="00562EFB">
              <w:rPr>
                <w:rFonts w:ascii="Arial" w:hAnsi="Arial" w:cs="Arial"/>
                <w:sz w:val="14"/>
                <w:szCs w:val="14"/>
              </w:rPr>
              <w:t>са Российской Федерации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1 16 03030 01 0000 140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w:t>
            </w:r>
            <w:r w:rsidRPr="00562EFB">
              <w:rPr>
                <w:rFonts w:ascii="Arial" w:hAnsi="Arial" w:cs="Arial"/>
                <w:sz w:val="14"/>
                <w:szCs w:val="14"/>
              </w:rPr>
              <w:t>а</w:t>
            </w:r>
            <w:r w:rsidRPr="00562EFB">
              <w:rPr>
                <w:rFonts w:ascii="Arial" w:hAnsi="Arial" w:cs="Arial"/>
                <w:sz w:val="14"/>
                <w:szCs w:val="14"/>
              </w:rPr>
              <w:t xml:space="preserve">рушениях </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50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1 16 06000 01 0000 140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w:t>
            </w:r>
            <w:r w:rsidRPr="00562EFB">
              <w:rPr>
                <w:rFonts w:ascii="Arial" w:hAnsi="Arial" w:cs="Arial"/>
                <w:sz w:val="14"/>
                <w:szCs w:val="14"/>
              </w:rPr>
              <w:t>с</w:t>
            </w:r>
            <w:r w:rsidRPr="00562EFB">
              <w:rPr>
                <w:rFonts w:ascii="Arial" w:hAnsi="Arial" w:cs="Arial"/>
                <w:sz w:val="14"/>
                <w:szCs w:val="14"/>
              </w:rPr>
              <w:t>пользованием платежных карт</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1 16 08000 01 0000 140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административные правонарушения в области государс</w:t>
            </w:r>
            <w:r w:rsidRPr="00562EFB">
              <w:rPr>
                <w:rFonts w:ascii="Arial" w:hAnsi="Arial" w:cs="Arial"/>
                <w:sz w:val="14"/>
                <w:szCs w:val="14"/>
              </w:rPr>
              <w:t>т</w:t>
            </w:r>
            <w:r w:rsidRPr="00562EFB">
              <w:rPr>
                <w:rFonts w:ascii="Arial" w:hAnsi="Arial" w:cs="Arial"/>
                <w:sz w:val="14"/>
                <w:szCs w:val="14"/>
              </w:rPr>
              <w:t>венного регулирования производства и оборота спирта, алкогольной, спиртосодержащей и табачной пр</w:t>
            </w:r>
            <w:r w:rsidRPr="00562EFB">
              <w:rPr>
                <w:rFonts w:ascii="Arial" w:hAnsi="Arial" w:cs="Arial"/>
                <w:sz w:val="14"/>
                <w:szCs w:val="14"/>
              </w:rPr>
              <w:t>о</w:t>
            </w:r>
            <w:r w:rsidRPr="00562EFB">
              <w:rPr>
                <w:rFonts w:ascii="Arial" w:hAnsi="Arial" w:cs="Arial"/>
                <w:sz w:val="14"/>
                <w:szCs w:val="14"/>
              </w:rPr>
              <w:t>дукции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1 16 18000 00 0000 140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бюджетного закон</w:t>
            </w:r>
            <w:r w:rsidRPr="00562EFB">
              <w:rPr>
                <w:rFonts w:ascii="Arial" w:hAnsi="Arial" w:cs="Arial"/>
                <w:sz w:val="14"/>
                <w:szCs w:val="14"/>
              </w:rPr>
              <w:t>о</w:t>
            </w:r>
            <w:r w:rsidRPr="00562EFB">
              <w:rPr>
                <w:rFonts w:ascii="Arial" w:hAnsi="Arial" w:cs="Arial"/>
                <w:sz w:val="14"/>
                <w:szCs w:val="14"/>
              </w:rPr>
              <w:t>дательства Российской Федерации</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1 16 18050 05 0000 140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бюджетного законодательства (в части бюдж</w:t>
            </w:r>
            <w:r w:rsidRPr="00562EFB">
              <w:rPr>
                <w:rFonts w:ascii="Arial" w:hAnsi="Arial" w:cs="Arial"/>
                <w:sz w:val="14"/>
                <w:szCs w:val="14"/>
              </w:rPr>
              <w:t>е</w:t>
            </w:r>
            <w:r w:rsidRPr="00562EFB">
              <w:rPr>
                <w:rFonts w:ascii="Arial" w:hAnsi="Arial" w:cs="Arial"/>
                <w:sz w:val="14"/>
                <w:szCs w:val="14"/>
              </w:rPr>
              <w:t>тов муниципальных ра</w:t>
            </w:r>
            <w:r w:rsidRPr="00562EFB">
              <w:rPr>
                <w:rFonts w:ascii="Arial" w:hAnsi="Arial" w:cs="Arial"/>
                <w:sz w:val="14"/>
                <w:szCs w:val="14"/>
              </w:rPr>
              <w:t>й</w:t>
            </w:r>
            <w:r w:rsidRPr="00562EFB">
              <w:rPr>
                <w:rFonts w:ascii="Arial" w:hAnsi="Arial" w:cs="Arial"/>
                <w:sz w:val="14"/>
                <w:szCs w:val="14"/>
              </w:rPr>
              <w:t>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1 16 21000 00 0000 140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и иные суммы, взыскиваемые с лиц, виновных в совершении преступлений, и в возмещ</w:t>
            </w:r>
            <w:r w:rsidRPr="00562EFB">
              <w:rPr>
                <w:rFonts w:ascii="Arial" w:hAnsi="Arial" w:cs="Arial"/>
                <w:sz w:val="14"/>
                <w:szCs w:val="14"/>
              </w:rPr>
              <w:t>е</w:t>
            </w:r>
            <w:r w:rsidRPr="00562EFB">
              <w:rPr>
                <w:rFonts w:ascii="Arial" w:hAnsi="Arial" w:cs="Arial"/>
                <w:sz w:val="14"/>
                <w:szCs w:val="14"/>
              </w:rPr>
              <w:t>ние ущерба имуществу</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1 16 21050 05 0000 140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и иные суммы, взыскиваемые с лиц, виновных в совершении преступлений, и в возмещ</w:t>
            </w:r>
            <w:r w:rsidRPr="00562EFB">
              <w:rPr>
                <w:rFonts w:ascii="Arial" w:hAnsi="Arial" w:cs="Arial"/>
                <w:sz w:val="14"/>
                <w:szCs w:val="14"/>
              </w:rPr>
              <w:t>е</w:t>
            </w:r>
            <w:r w:rsidRPr="00562EFB">
              <w:rPr>
                <w:rFonts w:ascii="Arial" w:hAnsi="Arial" w:cs="Arial"/>
                <w:sz w:val="14"/>
                <w:szCs w:val="14"/>
              </w:rPr>
              <w:t>ние ущерба имуществу, зачисляемые в бюджеты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1 16 23000 00 0000 140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возмещения ущерба при возникновении страховых сл</w:t>
            </w:r>
            <w:r w:rsidRPr="00562EFB">
              <w:rPr>
                <w:rFonts w:ascii="Arial" w:hAnsi="Arial" w:cs="Arial"/>
                <w:sz w:val="14"/>
                <w:szCs w:val="14"/>
              </w:rPr>
              <w:t>у</w:t>
            </w:r>
            <w:r w:rsidRPr="00562EFB">
              <w:rPr>
                <w:rFonts w:ascii="Arial" w:hAnsi="Arial" w:cs="Arial"/>
                <w:sz w:val="14"/>
                <w:szCs w:val="14"/>
              </w:rPr>
              <w:t>чаев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1 16 23050 05 0000 140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возмещения ущерба при возникновении страховых случаев, когда выгодоприо</w:t>
            </w:r>
            <w:r w:rsidRPr="00562EFB">
              <w:rPr>
                <w:rFonts w:ascii="Arial" w:hAnsi="Arial" w:cs="Arial"/>
                <w:sz w:val="14"/>
                <w:szCs w:val="14"/>
              </w:rPr>
              <w:t>б</w:t>
            </w:r>
            <w:r w:rsidRPr="00562EFB">
              <w:rPr>
                <w:rFonts w:ascii="Arial" w:hAnsi="Arial" w:cs="Arial"/>
                <w:sz w:val="14"/>
                <w:szCs w:val="14"/>
              </w:rPr>
              <w:t>ретателями выступают получ</w:t>
            </w:r>
            <w:r w:rsidRPr="00562EFB">
              <w:rPr>
                <w:rFonts w:ascii="Arial" w:hAnsi="Arial" w:cs="Arial"/>
                <w:sz w:val="14"/>
                <w:szCs w:val="14"/>
              </w:rPr>
              <w:t>а</w:t>
            </w:r>
            <w:r w:rsidRPr="00562EFB">
              <w:rPr>
                <w:rFonts w:ascii="Arial" w:hAnsi="Arial" w:cs="Arial"/>
                <w:sz w:val="14"/>
                <w:szCs w:val="14"/>
              </w:rPr>
              <w:t>тели средств бюджетов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1 16 23051 05 0000 140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w:t>
            </w:r>
            <w:r w:rsidRPr="00562EFB">
              <w:rPr>
                <w:rFonts w:ascii="Arial" w:hAnsi="Arial" w:cs="Arial"/>
                <w:sz w:val="14"/>
                <w:szCs w:val="14"/>
              </w:rPr>
              <w:t>у</w:t>
            </w:r>
            <w:r w:rsidRPr="00562EFB">
              <w:rPr>
                <w:rFonts w:ascii="Arial" w:hAnsi="Arial" w:cs="Arial"/>
                <w:sz w:val="14"/>
                <w:szCs w:val="14"/>
              </w:rPr>
              <w:t>чатели средств бюджетов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1 16 23052 05 0000 140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от возмещения ущерба при возникновении иных страховых случаев, когда выгод</w:t>
            </w:r>
            <w:r w:rsidRPr="00562EFB">
              <w:rPr>
                <w:rFonts w:ascii="Arial" w:hAnsi="Arial" w:cs="Arial"/>
                <w:sz w:val="14"/>
                <w:szCs w:val="14"/>
              </w:rPr>
              <w:t>о</w:t>
            </w:r>
            <w:r w:rsidRPr="00562EFB">
              <w:rPr>
                <w:rFonts w:ascii="Arial" w:hAnsi="Arial" w:cs="Arial"/>
                <w:sz w:val="14"/>
                <w:szCs w:val="14"/>
              </w:rPr>
              <w:t>приобретателями выступают получ</w:t>
            </w:r>
            <w:r w:rsidRPr="00562EFB">
              <w:rPr>
                <w:rFonts w:ascii="Arial" w:hAnsi="Arial" w:cs="Arial"/>
                <w:sz w:val="14"/>
                <w:szCs w:val="14"/>
              </w:rPr>
              <w:t>а</w:t>
            </w:r>
            <w:r w:rsidRPr="00562EFB">
              <w:rPr>
                <w:rFonts w:ascii="Arial" w:hAnsi="Arial" w:cs="Arial"/>
                <w:sz w:val="14"/>
                <w:szCs w:val="14"/>
              </w:rPr>
              <w:t>тели средств бюджетов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w:t>
            </w:r>
            <w:r w:rsidRPr="00562EFB">
              <w:rPr>
                <w:rFonts w:ascii="Arial" w:hAnsi="Arial" w:cs="Arial"/>
                <w:sz w:val="14"/>
                <w:szCs w:val="14"/>
              </w:rPr>
              <w:t>о</w:t>
            </w:r>
            <w:r w:rsidRPr="00562EFB">
              <w:rPr>
                <w:rFonts w:ascii="Arial" w:hAnsi="Arial" w:cs="Arial"/>
                <w:sz w:val="14"/>
                <w:szCs w:val="14"/>
              </w:rPr>
              <w:t>нодательства, лесного законодательства, водн</w:t>
            </w:r>
            <w:r w:rsidRPr="00562EFB">
              <w:rPr>
                <w:rFonts w:ascii="Arial" w:hAnsi="Arial" w:cs="Arial"/>
                <w:sz w:val="14"/>
                <w:szCs w:val="14"/>
              </w:rPr>
              <w:t>о</w:t>
            </w:r>
            <w:r w:rsidRPr="00562EFB">
              <w:rPr>
                <w:rFonts w:ascii="Arial" w:hAnsi="Arial" w:cs="Arial"/>
                <w:sz w:val="14"/>
                <w:szCs w:val="14"/>
              </w:rPr>
              <w:t>го законодательства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1 16 25010 01 0000 140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 недрах</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1 16 25020 01 0000 140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об особо охраняемых природных террит</w:t>
            </w:r>
            <w:r w:rsidRPr="00562EFB">
              <w:rPr>
                <w:rFonts w:ascii="Arial" w:hAnsi="Arial" w:cs="Arial"/>
                <w:sz w:val="14"/>
                <w:szCs w:val="14"/>
              </w:rPr>
              <w:t>о</w:t>
            </w:r>
            <w:r w:rsidRPr="00562EFB">
              <w:rPr>
                <w:rFonts w:ascii="Arial" w:hAnsi="Arial" w:cs="Arial"/>
                <w:sz w:val="14"/>
                <w:szCs w:val="14"/>
              </w:rPr>
              <w:t>риях</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1 16 25030 01 0000 140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об охране и использовании живо</w:t>
            </w:r>
            <w:r w:rsidRPr="00562EFB">
              <w:rPr>
                <w:rFonts w:ascii="Arial" w:hAnsi="Arial" w:cs="Arial"/>
                <w:sz w:val="14"/>
                <w:szCs w:val="14"/>
              </w:rPr>
              <w:t>т</w:t>
            </w:r>
            <w:r w:rsidRPr="00562EFB">
              <w:rPr>
                <w:rFonts w:ascii="Arial" w:hAnsi="Arial" w:cs="Arial"/>
                <w:sz w:val="14"/>
                <w:szCs w:val="14"/>
              </w:rPr>
              <w:t>ного мира</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1 16 25040 01 0000 140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об экологической экспертизе</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1 16 25050 01 0000 140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в области охраны окружа</w:t>
            </w:r>
            <w:r w:rsidRPr="00562EFB">
              <w:rPr>
                <w:rFonts w:ascii="Arial" w:hAnsi="Arial" w:cs="Arial"/>
                <w:sz w:val="14"/>
                <w:szCs w:val="14"/>
              </w:rPr>
              <w:t>ю</w:t>
            </w:r>
            <w:r w:rsidRPr="00562EFB">
              <w:rPr>
                <w:rFonts w:ascii="Arial" w:hAnsi="Arial" w:cs="Arial"/>
                <w:sz w:val="14"/>
                <w:szCs w:val="14"/>
              </w:rPr>
              <w:t>щей среды</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1 16 25060 01 0000 140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земельного закон</w:t>
            </w:r>
            <w:r w:rsidRPr="00562EFB">
              <w:rPr>
                <w:rFonts w:ascii="Arial" w:hAnsi="Arial" w:cs="Arial"/>
                <w:sz w:val="14"/>
                <w:szCs w:val="14"/>
              </w:rPr>
              <w:t>о</w:t>
            </w:r>
            <w:r w:rsidRPr="00562EFB">
              <w:rPr>
                <w:rFonts w:ascii="Arial" w:hAnsi="Arial" w:cs="Arial"/>
                <w:sz w:val="14"/>
                <w:szCs w:val="14"/>
              </w:rPr>
              <w:t>дательства</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1 16 25070 00 0000 140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лесного законод</w:t>
            </w:r>
            <w:r w:rsidRPr="00562EFB">
              <w:rPr>
                <w:rFonts w:ascii="Arial" w:hAnsi="Arial" w:cs="Arial"/>
                <w:sz w:val="14"/>
                <w:szCs w:val="14"/>
              </w:rPr>
              <w:t>а</w:t>
            </w:r>
            <w:r w:rsidRPr="00562EFB">
              <w:rPr>
                <w:rFonts w:ascii="Arial" w:hAnsi="Arial" w:cs="Arial"/>
                <w:sz w:val="14"/>
                <w:szCs w:val="14"/>
              </w:rPr>
              <w:t>тельства.</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1 16 25074 05 0000 140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лесного законодательства, установленное на лесных участках, находящихся в собс</w:t>
            </w:r>
            <w:r w:rsidRPr="00562EFB">
              <w:rPr>
                <w:rFonts w:ascii="Arial" w:hAnsi="Arial" w:cs="Arial"/>
                <w:sz w:val="14"/>
                <w:szCs w:val="14"/>
              </w:rPr>
              <w:t>т</w:t>
            </w:r>
            <w:r w:rsidRPr="00562EFB">
              <w:rPr>
                <w:rFonts w:ascii="Arial" w:hAnsi="Arial" w:cs="Arial"/>
                <w:sz w:val="14"/>
                <w:szCs w:val="14"/>
              </w:rPr>
              <w:t>венности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1 16 25080 00 0000 140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водного законод</w:t>
            </w:r>
            <w:r w:rsidRPr="00562EFB">
              <w:rPr>
                <w:rFonts w:ascii="Arial" w:hAnsi="Arial" w:cs="Arial"/>
                <w:sz w:val="14"/>
                <w:szCs w:val="14"/>
              </w:rPr>
              <w:t>а</w:t>
            </w:r>
            <w:r w:rsidRPr="00562EFB">
              <w:rPr>
                <w:rFonts w:ascii="Arial" w:hAnsi="Arial" w:cs="Arial"/>
                <w:sz w:val="14"/>
                <w:szCs w:val="14"/>
              </w:rPr>
              <w:t>тельства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1 16 25085 05 0000 140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водного законодательства на водных объе</w:t>
            </w:r>
            <w:r w:rsidRPr="00562EFB">
              <w:rPr>
                <w:rFonts w:ascii="Arial" w:hAnsi="Arial" w:cs="Arial"/>
                <w:sz w:val="14"/>
                <w:szCs w:val="14"/>
              </w:rPr>
              <w:t>к</w:t>
            </w:r>
            <w:r w:rsidRPr="00562EFB">
              <w:rPr>
                <w:rFonts w:ascii="Arial" w:hAnsi="Arial" w:cs="Arial"/>
                <w:sz w:val="14"/>
                <w:szCs w:val="14"/>
              </w:rPr>
              <w:t>тах, находящихся в собственности мун</w:t>
            </w:r>
            <w:r w:rsidRPr="00562EFB">
              <w:rPr>
                <w:rFonts w:ascii="Arial" w:hAnsi="Arial" w:cs="Arial"/>
                <w:sz w:val="14"/>
                <w:szCs w:val="14"/>
              </w:rPr>
              <w:t>и</w:t>
            </w:r>
            <w:r w:rsidRPr="00562EFB">
              <w:rPr>
                <w:rFonts w:ascii="Arial" w:hAnsi="Arial" w:cs="Arial"/>
                <w:sz w:val="14"/>
                <w:szCs w:val="14"/>
              </w:rPr>
              <w:t>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1 16 26000 01 0000 140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о рекламе</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1 16 28000 01 0000 140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sidRPr="00562EFB">
              <w:rPr>
                <w:rFonts w:ascii="Arial" w:hAnsi="Arial" w:cs="Arial"/>
                <w:sz w:val="14"/>
                <w:szCs w:val="14"/>
              </w:rPr>
              <w:t>е</w:t>
            </w:r>
            <w:r w:rsidRPr="00562EFB">
              <w:rPr>
                <w:rFonts w:ascii="Arial" w:hAnsi="Arial" w:cs="Arial"/>
                <w:sz w:val="14"/>
                <w:szCs w:val="14"/>
              </w:rPr>
              <w:t>лей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1 16 30000 01 0000 140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правонарушения в области дорожного движения</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1 16 30014 01 0000 140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правил перевозки крупногабаритных и тяж</w:t>
            </w:r>
            <w:r w:rsidRPr="00562EFB">
              <w:rPr>
                <w:rFonts w:ascii="Arial" w:hAnsi="Arial" w:cs="Arial"/>
                <w:sz w:val="14"/>
                <w:szCs w:val="14"/>
              </w:rPr>
              <w:t>е</w:t>
            </w:r>
            <w:r w:rsidRPr="00562EFB">
              <w:rPr>
                <w:rFonts w:ascii="Arial" w:hAnsi="Arial" w:cs="Arial"/>
                <w:sz w:val="14"/>
                <w:szCs w:val="14"/>
              </w:rPr>
              <w:t>ловесных грузов по автомобильным дорогам общего пользования местного значения мун</w:t>
            </w:r>
            <w:r w:rsidRPr="00562EFB">
              <w:rPr>
                <w:rFonts w:ascii="Arial" w:hAnsi="Arial" w:cs="Arial"/>
                <w:sz w:val="14"/>
                <w:szCs w:val="14"/>
              </w:rPr>
              <w:t>и</w:t>
            </w:r>
            <w:r w:rsidRPr="00562EFB">
              <w:rPr>
                <w:rFonts w:ascii="Arial" w:hAnsi="Arial" w:cs="Arial"/>
                <w:sz w:val="14"/>
                <w:szCs w:val="14"/>
              </w:rPr>
              <w:t>ципальных ра</w:t>
            </w:r>
            <w:r w:rsidRPr="00562EFB">
              <w:rPr>
                <w:rFonts w:ascii="Arial" w:hAnsi="Arial" w:cs="Arial"/>
                <w:sz w:val="14"/>
                <w:szCs w:val="14"/>
              </w:rPr>
              <w:t>й</w:t>
            </w:r>
            <w:r w:rsidRPr="00562EFB">
              <w:rPr>
                <w:rFonts w:ascii="Arial" w:hAnsi="Arial" w:cs="Arial"/>
                <w:sz w:val="14"/>
                <w:szCs w:val="14"/>
              </w:rPr>
              <w:t>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1 16 32000 00 0000 140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налагаемые в возмещение ущерба, причиненного в результате нез</w:t>
            </w:r>
            <w:r w:rsidRPr="00562EFB">
              <w:rPr>
                <w:rFonts w:ascii="Arial" w:hAnsi="Arial" w:cs="Arial"/>
                <w:sz w:val="14"/>
                <w:szCs w:val="14"/>
              </w:rPr>
              <w:t>а</w:t>
            </w:r>
            <w:r w:rsidRPr="00562EFB">
              <w:rPr>
                <w:rFonts w:ascii="Arial" w:hAnsi="Arial" w:cs="Arial"/>
                <w:sz w:val="14"/>
                <w:szCs w:val="14"/>
              </w:rPr>
              <w:t>конного или нецелевого испол</w:t>
            </w:r>
            <w:r w:rsidRPr="00562EFB">
              <w:rPr>
                <w:rFonts w:ascii="Arial" w:hAnsi="Arial" w:cs="Arial"/>
                <w:sz w:val="14"/>
                <w:szCs w:val="14"/>
              </w:rPr>
              <w:t>ь</w:t>
            </w:r>
            <w:r w:rsidRPr="00562EFB">
              <w:rPr>
                <w:rFonts w:ascii="Arial" w:hAnsi="Arial" w:cs="Arial"/>
                <w:sz w:val="14"/>
                <w:szCs w:val="14"/>
              </w:rPr>
              <w:t>зования бюджетных средств.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lastRenderedPageBreak/>
              <w:t>1 16 32000 05 0000 140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налагаемые в возмещение ущерба, причиненного в результате нез</w:t>
            </w:r>
            <w:r w:rsidRPr="00562EFB">
              <w:rPr>
                <w:rFonts w:ascii="Arial" w:hAnsi="Arial" w:cs="Arial"/>
                <w:sz w:val="14"/>
                <w:szCs w:val="14"/>
              </w:rPr>
              <w:t>а</w:t>
            </w:r>
            <w:r w:rsidRPr="00562EFB">
              <w:rPr>
                <w:rFonts w:ascii="Arial" w:hAnsi="Arial" w:cs="Arial"/>
                <w:sz w:val="14"/>
                <w:szCs w:val="14"/>
              </w:rPr>
              <w:t>конного или нецелевого использования бюджетных средств в части бюджетов муниципал</w:t>
            </w:r>
            <w:r w:rsidRPr="00562EFB">
              <w:rPr>
                <w:rFonts w:ascii="Arial" w:hAnsi="Arial" w:cs="Arial"/>
                <w:sz w:val="14"/>
                <w:szCs w:val="14"/>
              </w:rPr>
              <w:t>ь</w:t>
            </w:r>
            <w:r w:rsidRPr="00562EFB">
              <w:rPr>
                <w:rFonts w:ascii="Arial" w:hAnsi="Arial" w:cs="Arial"/>
                <w:sz w:val="14"/>
                <w:szCs w:val="14"/>
              </w:rPr>
              <w:t>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1 16 33000 00 0000 140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 размещении заказов на поставки тов</w:t>
            </w:r>
            <w:r w:rsidRPr="00562EFB">
              <w:rPr>
                <w:rFonts w:ascii="Arial" w:hAnsi="Arial" w:cs="Arial"/>
                <w:sz w:val="14"/>
                <w:szCs w:val="14"/>
              </w:rPr>
              <w:t>а</w:t>
            </w:r>
            <w:r w:rsidRPr="00562EFB">
              <w:rPr>
                <w:rFonts w:ascii="Arial" w:hAnsi="Arial" w:cs="Arial"/>
                <w:sz w:val="14"/>
                <w:szCs w:val="14"/>
              </w:rPr>
              <w:t>ров, выполнение работ, оказание услуг</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1 16 33050 05 0000 140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w:t>
            </w:r>
            <w:r w:rsidRPr="00562EFB">
              <w:rPr>
                <w:rFonts w:ascii="Arial" w:hAnsi="Arial" w:cs="Arial"/>
                <w:sz w:val="14"/>
                <w:szCs w:val="14"/>
              </w:rPr>
              <w:t>и</w:t>
            </w:r>
            <w:r w:rsidRPr="00562EFB">
              <w:rPr>
                <w:rFonts w:ascii="Arial" w:hAnsi="Arial" w:cs="Arial"/>
                <w:sz w:val="14"/>
                <w:szCs w:val="14"/>
              </w:rPr>
              <w:t>ципальных ра</w:t>
            </w:r>
            <w:r w:rsidRPr="00562EFB">
              <w:rPr>
                <w:rFonts w:ascii="Arial" w:hAnsi="Arial" w:cs="Arial"/>
                <w:sz w:val="14"/>
                <w:szCs w:val="14"/>
              </w:rPr>
              <w:t>й</w:t>
            </w:r>
            <w:r w:rsidRPr="00562EFB">
              <w:rPr>
                <w:rFonts w:ascii="Arial" w:hAnsi="Arial" w:cs="Arial"/>
                <w:sz w:val="14"/>
                <w:szCs w:val="14"/>
              </w:rPr>
              <w:t>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1 16 43000 01 0000 140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bCs/>
                <w:sz w:val="14"/>
                <w:szCs w:val="14"/>
              </w:rPr>
              <w:t>Денежные взыскания (штрафы) за нарушение законодательства Российской Федерации об административных правонар</w:t>
            </w:r>
            <w:r w:rsidRPr="00562EFB">
              <w:rPr>
                <w:rFonts w:ascii="Arial" w:hAnsi="Arial" w:cs="Arial"/>
                <w:bCs/>
                <w:sz w:val="14"/>
                <w:szCs w:val="14"/>
              </w:rPr>
              <w:t>у</w:t>
            </w:r>
            <w:r w:rsidRPr="00562EFB">
              <w:rPr>
                <w:rFonts w:ascii="Arial" w:hAnsi="Arial" w:cs="Arial"/>
                <w:bCs/>
                <w:sz w:val="14"/>
                <w:szCs w:val="14"/>
              </w:rPr>
              <w:t>шениях, предусмотренные статьёй 20 25 Кодекса Российской Федерации об административных правонарушениях</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1 16 90000 00 0000 140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поступления от денежных взысканий (штрафов) и иных сумм в возмещение ущерба</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1 16 90050 05 0000 140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поступления от денежных взысканий (штрафов) и иных сумм в возмещение ущерба, зачисляемые в бюджеты муниципал</w:t>
            </w:r>
            <w:r w:rsidRPr="00562EFB">
              <w:rPr>
                <w:rFonts w:ascii="Arial" w:hAnsi="Arial" w:cs="Arial"/>
                <w:sz w:val="14"/>
                <w:szCs w:val="14"/>
              </w:rPr>
              <w:t>ь</w:t>
            </w:r>
            <w:r w:rsidRPr="00562EFB">
              <w:rPr>
                <w:rFonts w:ascii="Arial" w:hAnsi="Arial" w:cs="Arial"/>
                <w:sz w:val="14"/>
                <w:szCs w:val="14"/>
              </w:rPr>
              <w:t>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rPr>
                <w:rFonts w:ascii="Arial" w:hAnsi="Arial" w:cs="Arial"/>
                <w:sz w:val="14"/>
                <w:szCs w:val="14"/>
              </w:rPr>
            </w:pPr>
          </w:p>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1 17 00000 00 0000 000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неналоговые доходы</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1 17 01000 00 0000 180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Невыясненные поступления</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1 17 01050 05 0000 180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Невыясненные поступления, зачисляемые в бюджеты муниципал</w:t>
            </w:r>
            <w:r w:rsidRPr="00562EFB">
              <w:rPr>
                <w:rFonts w:ascii="Arial" w:hAnsi="Arial" w:cs="Arial"/>
                <w:sz w:val="14"/>
                <w:szCs w:val="14"/>
              </w:rPr>
              <w:t>ь</w:t>
            </w:r>
            <w:r w:rsidRPr="00562EFB">
              <w:rPr>
                <w:rFonts w:ascii="Arial" w:hAnsi="Arial" w:cs="Arial"/>
                <w:sz w:val="14"/>
                <w:szCs w:val="14"/>
              </w:rPr>
              <w:t>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1 17 05000 00 0000 180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неналоговые доходы</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1 17 05050 05 0000 180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неналоговые доходы бюджетов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2 00 00000 00 0000 000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Безвозмездные поступления</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2 07 00000 00 0000 150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Прочие безвозмездные поступления</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2 07 05000 05 0000 150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Прочие безвозмездные поступления в бюджеты муниципальных районов</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2 18 00000 00 0000 000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Доходы бюджетов бюджетной системы Российской Федерации от возврата</w:t>
            </w:r>
            <w:r w:rsidRPr="00562EFB">
              <w:rPr>
                <w:rFonts w:ascii="Arial" w:hAnsi="Arial" w:cs="Arial"/>
                <w:b/>
                <w:i/>
                <w:sz w:val="14"/>
                <w:szCs w:val="14"/>
              </w:rPr>
              <w:t xml:space="preserve"> </w:t>
            </w:r>
            <w:r w:rsidRPr="00562EFB">
              <w:rPr>
                <w:rFonts w:ascii="Arial" w:hAnsi="Arial" w:cs="Arial"/>
                <w:b/>
                <w:sz w:val="14"/>
                <w:szCs w:val="14"/>
              </w:rPr>
              <w:t>бюджет</w:t>
            </w:r>
            <w:r w:rsidRPr="00562EFB">
              <w:rPr>
                <w:rFonts w:ascii="Arial" w:hAnsi="Arial" w:cs="Arial"/>
                <w:b/>
                <w:sz w:val="14"/>
                <w:szCs w:val="14"/>
              </w:rPr>
              <w:t>а</w:t>
            </w:r>
            <w:r w:rsidRPr="00562EFB">
              <w:rPr>
                <w:rFonts w:ascii="Arial" w:hAnsi="Arial" w:cs="Arial"/>
                <w:b/>
                <w:sz w:val="14"/>
                <w:szCs w:val="14"/>
              </w:rPr>
              <w:t>ми бюджетной системы Российской Федерации и организациями остатков субсидий, субвенций и иных межбюджетных трансфертов, имеющих целевое назначение, пр</w:t>
            </w:r>
            <w:r w:rsidRPr="00562EFB">
              <w:rPr>
                <w:rFonts w:ascii="Arial" w:hAnsi="Arial" w:cs="Arial"/>
                <w:b/>
                <w:sz w:val="14"/>
                <w:szCs w:val="14"/>
              </w:rPr>
              <w:t>о</w:t>
            </w:r>
            <w:r w:rsidRPr="00562EFB">
              <w:rPr>
                <w:rFonts w:ascii="Arial" w:hAnsi="Arial" w:cs="Arial"/>
                <w:b/>
                <w:sz w:val="14"/>
                <w:szCs w:val="14"/>
              </w:rPr>
              <w:t>шлых лет</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2 18 05010 05 0000 150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бюджетов муниципальных районов от возврата остатков субсидий, субвенций и иных межбюджетных трансфертов, име</w:t>
            </w:r>
            <w:r w:rsidRPr="00562EFB">
              <w:rPr>
                <w:rFonts w:ascii="Arial" w:hAnsi="Arial" w:cs="Arial"/>
                <w:sz w:val="14"/>
                <w:szCs w:val="14"/>
              </w:rPr>
              <w:t>ю</w:t>
            </w:r>
            <w:r w:rsidRPr="00562EFB">
              <w:rPr>
                <w:rFonts w:ascii="Arial" w:hAnsi="Arial" w:cs="Arial"/>
                <w:sz w:val="14"/>
                <w:szCs w:val="14"/>
              </w:rPr>
              <w:t>щих целевое назначение, прошлых лет из бюджетов поселений</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2 18 05010 05 0000 150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бюджетов муниципальных районов от возврата бюджетн</w:t>
            </w:r>
            <w:r w:rsidRPr="00562EFB">
              <w:rPr>
                <w:rFonts w:ascii="Arial" w:hAnsi="Arial" w:cs="Arial"/>
                <w:sz w:val="14"/>
                <w:szCs w:val="14"/>
              </w:rPr>
              <w:t>ы</w:t>
            </w:r>
            <w:r w:rsidRPr="00562EFB">
              <w:rPr>
                <w:rFonts w:ascii="Arial" w:hAnsi="Arial" w:cs="Arial"/>
                <w:sz w:val="14"/>
                <w:szCs w:val="14"/>
              </w:rPr>
              <w:t>ми учреждениями остатков субсидий прошлых лет</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2 18 05020 05 0000 150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бюджетов муниципальных районов от возврата автономными учреждениями оста</w:t>
            </w:r>
            <w:r w:rsidRPr="00562EFB">
              <w:rPr>
                <w:rFonts w:ascii="Arial" w:hAnsi="Arial" w:cs="Arial"/>
                <w:sz w:val="14"/>
                <w:szCs w:val="14"/>
              </w:rPr>
              <w:t>т</w:t>
            </w:r>
            <w:r w:rsidRPr="00562EFB">
              <w:rPr>
                <w:rFonts w:ascii="Arial" w:hAnsi="Arial" w:cs="Arial"/>
                <w:sz w:val="14"/>
                <w:szCs w:val="14"/>
              </w:rPr>
              <w:t>ков субсидий прошлых лет</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2 18 05030 05 0000 150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Доходы бюджетов муниципальных районов от возврата иными организациями остатков су</w:t>
            </w:r>
            <w:r w:rsidRPr="00562EFB">
              <w:rPr>
                <w:rFonts w:ascii="Arial" w:hAnsi="Arial" w:cs="Arial"/>
                <w:sz w:val="14"/>
                <w:szCs w:val="14"/>
              </w:rPr>
              <w:t>б</w:t>
            </w:r>
            <w:r w:rsidRPr="00562EFB">
              <w:rPr>
                <w:rFonts w:ascii="Arial" w:hAnsi="Arial" w:cs="Arial"/>
                <w:sz w:val="14"/>
                <w:szCs w:val="14"/>
              </w:rPr>
              <w:t>сидий прошлых лет</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b/>
                <w:sz w:val="14"/>
                <w:szCs w:val="14"/>
              </w:rPr>
            </w:pPr>
            <w:r w:rsidRPr="00562EFB">
              <w:rPr>
                <w:rFonts w:ascii="Arial" w:hAnsi="Arial" w:cs="Arial"/>
                <w:b/>
                <w:sz w:val="14"/>
                <w:szCs w:val="14"/>
              </w:rPr>
              <w:t>2 19 00000 00 0000 000</w:t>
            </w:r>
          </w:p>
        </w:tc>
        <w:tc>
          <w:tcPr>
            <w:tcW w:w="6237" w:type="dxa"/>
            <w:tcMar>
              <w:left w:w="28" w:type="dxa"/>
              <w:right w:w="28" w:type="dxa"/>
            </w:tcMar>
          </w:tcPr>
          <w:p w:rsidR="00A3383D" w:rsidRPr="00562EFB" w:rsidRDefault="00A3383D" w:rsidP="00401B7C">
            <w:pPr>
              <w:jc w:val="both"/>
              <w:rPr>
                <w:rFonts w:ascii="Arial" w:hAnsi="Arial" w:cs="Arial"/>
                <w:b/>
                <w:sz w:val="14"/>
                <w:szCs w:val="14"/>
              </w:rPr>
            </w:pPr>
            <w:r w:rsidRPr="00562EFB">
              <w:rPr>
                <w:rFonts w:ascii="Arial" w:hAnsi="Arial" w:cs="Arial"/>
                <w:b/>
                <w:sz w:val="14"/>
                <w:szCs w:val="14"/>
              </w:rPr>
              <w:t>Возврат остатков субсидий, субвенций и иных межбюджетных трансфертов, имеющих целевое назначение, пр</w:t>
            </w:r>
            <w:r w:rsidRPr="00562EFB">
              <w:rPr>
                <w:rFonts w:ascii="Arial" w:hAnsi="Arial" w:cs="Arial"/>
                <w:b/>
                <w:sz w:val="14"/>
                <w:szCs w:val="14"/>
              </w:rPr>
              <w:t>о</w:t>
            </w:r>
            <w:r w:rsidRPr="00562EFB">
              <w:rPr>
                <w:rFonts w:ascii="Arial" w:hAnsi="Arial" w:cs="Arial"/>
                <w:b/>
                <w:sz w:val="14"/>
                <w:szCs w:val="14"/>
              </w:rPr>
              <w:t>шлых лет</w:t>
            </w:r>
          </w:p>
        </w:tc>
        <w:tc>
          <w:tcPr>
            <w:tcW w:w="992" w:type="dxa"/>
            <w:tcMar>
              <w:left w:w="28" w:type="dxa"/>
              <w:right w:w="28" w:type="dxa"/>
            </w:tcMar>
          </w:tcPr>
          <w:p w:rsidR="00A3383D" w:rsidRPr="00562EFB" w:rsidRDefault="00A3383D" w:rsidP="00401B7C">
            <w:pPr>
              <w:jc w:val="center"/>
              <w:rPr>
                <w:rFonts w:ascii="Arial" w:hAnsi="Arial" w:cs="Arial"/>
                <w:sz w:val="14"/>
                <w:szCs w:val="14"/>
              </w:rPr>
            </w:pP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r w:rsidR="00A3383D" w:rsidRPr="00562EFB" w:rsidTr="00A3383D">
        <w:tblPrEx>
          <w:tblCellMar>
            <w:left w:w="108" w:type="dxa"/>
            <w:right w:w="108" w:type="dxa"/>
          </w:tblCellMar>
        </w:tblPrEx>
        <w:trPr>
          <w:trHeight w:val="20"/>
        </w:trPr>
        <w:tc>
          <w:tcPr>
            <w:tcW w:w="1684" w:type="dxa"/>
            <w:tcMar>
              <w:left w:w="28" w:type="dxa"/>
              <w:right w:w="28" w:type="dxa"/>
            </w:tcMar>
            <w:vAlign w:val="center"/>
          </w:tcPr>
          <w:p w:rsidR="00A3383D" w:rsidRPr="00562EFB" w:rsidRDefault="00A3383D" w:rsidP="00401B7C">
            <w:pPr>
              <w:jc w:val="center"/>
              <w:rPr>
                <w:rFonts w:ascii="Arial" w:hAnsi="Arial" w:cs="Arial"/>
                <w:sz w:val="14"/>
                <w:szCs w:val="14"/>
              </w:rPr>
            </w:pPr>
            <w:r w:rsidRPr="00562EFB">
              <w:rPr>
                <w:rFonts w:ascii="Arial" w:hAnsi="Arial" w:cs="Arial"/>
                <w:sz w:val="14"/>
                <w:szCs w:val="14"/>
              </w:rPr>
              <w:t>2 19 05000 05 0000 150</w:t>
            </w:r>
          </w:p>
        </w:tc>
        <w:tc>
          <w:tcPr>
            <w:tcW w:w="6237" w:type="dxa"/>
            <w:tcMar>
              <w:left w:w="28" w:type="dxa"/>
              <w:right w:w="28" w:type="dxa"/>
            </w:tcMar>
          </w:tcPr>
          <w:p w:rsidR="00A3383D" w:rsidRPr="00562EFB" w:rsidRDefault="00A3383D" w:rsidP="00401B7C">
            <w:pPr>
              <w:jc w:val="both"/>
              <w:rPr>
                <w:rFonts w:ascii="Arial" w:hAnsi="Arial" w:cs="Arial"/>
                <w:sz w:val="14"/>
                <w:szCs w:val="14"/>
              </w:rPr>
            </w:pPr>
            <w:r w:rsidRPr="00562EFB">
              <w:rPr>
                <w:rFonts w:ascii="Arial" w:hAnsi="Arial" w:cs="Arial"/>
                <w:sz w:val="14"/>
                <w:szCs w:val="14"/>
              </w:rPr>
              <w:t>Возврат остатков субсидий и иных межбюджетных трансфертов, имеющих целевое назнач</w:t>
            </w:r>
            <w:r w:rsidRPr="00562EFB">
              <w:rPr>
                <w:rFonts w:ascii="Arial" w:hAnsi="Arial" w:cs="Arial"/>
                <w:sz w:val="14"/>
                <w:szCs w:val="14"/>
              </w:rPr>
              <w:t>е</w:t>
            </w:r>
            <w:r w:rsidRPr="00562EFB">
              <w:rPr>
                <w:rFonts w:ascii="Arial" w:hAnsi="Arial" w:cs="Arial"/>
                <w:sz w:val="14"/>
                <w:szCs w:val="14"/>
              </w:rPr>
              <w:t>ние, прошлых лет из бюджетов муниц</w:t>
            </w:r>
            <w:r w:rsidRPr="00562EFB">
              <w:rPr>
                <w:rFonts w:ascii="Arial" w:hAnsi="Arial" w:cs="Arial"/>
                <w:sz w:val="14"/>
                <w:szCs w:val="14"/>
              </w:rPr>
              <w:t>и</w:t>
            </w:r>
            <w:r w:rsidRPr="00562EFB">
              <w:rPr>
                <w:rFonts w:ascii="Arial" w:hAnsi="Arial" w:cs="Arial"/>
                <w:sz w:val="14"/>
                <w:szCs w:val="14"/>
              </w:rPr>
              <w:t xml:space="preserve">пальных районов. </w:t>
            </w:r>
          </w:p>
        </w:tc>
        <w:tc>
          <w:tcPr>
            <w:tcW w:w="992" w:type="dxa"/>
            <w:tcMar>
              <w:left w:w="28" w:type="dxa"/>
              <w:right w:w="28" w:type="dxa"/>
            </w:tcMar>
          </w:tcPr>
          <w:p w:rsidR="00A3383D" w:rsidRPr="00562EFB" w:rsidRDefault="00A3383D" w:rsidP="00401B7C">
            <w:pPr>
              <w:jc w:val="center"/>
              <w:rPr>
                <w:rFonts w:ascii="Arial" w:hAnsi="Arial" w:cs="Arial"/>
                <w:sz w:val="14"/>
                <w:szCs w:val="14"/>
              </w:rPr>
            </w:pPr>
            <w:r w:rsidRPr="00562EFB">
              <w:rPr>
                <w:rFonts w:ascii="Arial" w:hAnsi="Arial" w:cs="Arial"/>
                <w:sz w:val="14"/>
                <w:szCs w:val="14"/>
              </w:rPr>
              <w:t>100</w:t>
            </w:r>
          </w:p>
        </w:tc>
        <w:tc>
          <w:tcPr>
            <w:tcW w:w="1276" w:type="dxa"/>
            <w:tcMar>
              <w:left w:w="28" w:type="dxa"/>
              <w:right w:w="28" w:type="dxa"/>
            </w:tcMar>
          </w:tcPr>
          <w:p w:rsidR="00A3383D" w:rsidRPr="00562EFB" w:rsidRDefault="00A3383D" w:rsidP="00401B7C">
            <w:pPr>
              <w:jc w:val="center"/>
              <w:rPr>
                <w:rFonts w:ascii="Arial" w:hAnsi="Arial" w:cs="Arial"/>
                <w:sz w:val="14"/>
                <w:szCs w:val="14"/>
              </w:rPr>
            </w:pPr>
          </w:p>
        </w:tc>
        <w:tc>
          <w:tcPr>
            <w:tcW w:w="1275" w:type="dxa"/>
            <w:tcMar>
              <w:left w:w="28" w:type="dxa"/>
              <w:right w:w="28" w:type="dxa"/>
            </w:tcMar>
          </w:tcPr>
          <w:p w:rsidR="00A3383D" w:rsidRPr="00562EFB" w:rsidRDefault="00A3383D" w:rsidP="00401B7C">
            <w:pPr>
              <w:jc w:val="center"/>
              <w:rPr>
                <w:rFonts w:ascii="Arial" w:hAnsi="Arial" w:cs="Arial"/>
                <w:sz w:val="14"/>
                <w:szCs w:val="14"/>
              </w:rPr>
            </w:pPr>
          </w:p>
        </w:tc>
      </w:tr>
    </w:tbl>
    <w:p w:rsidR="002D5DF9" w:rsidRDefault="002D5DF9" w:rsidP="00E87F79">
      <w:pPr>
        <w:shd w:val="clear" w:color="auto" w:fill="FFFFFF"/>
        <w:suppressAutoHyphens/>
        <w:spacing w:line="240" w:lineRule="exact"/>
        <w:jc w:val="center"/>
        <w:rPr>
          <w:rFonts w:ascii="Arial" w:hAnsi="Arial" w:cs="Arial"/>
          <w:b/>
          <w:sz w:val="16"/>
          <w:szCs w:val="16"/>
        </w:rPr>
      </w:pPr>
    </w:p>
    <w:p w:rsidR="009C12F4" w:rsidRPr="00230C18" w:rsidRDefault="009C12F4" w:rsidP="009C12F4">
      <w:pPr>
        <w:ind w:left="7797" w:hanging="15"/>
        <w:jc w:val="center"/>
        <w:rPr>
          <w:rFonts w:ascii="Arial" w:hAnsi="Arial" w:cs="Arial"/>
          <w:sz w:val="16"/>
          <w:szCs w:val="16"/>
        </w:rPr>
      </w:pPr>
      <w:r w:rsidRPr="00230C18">
        <w:rPr>
          <w:rFonts w:ascii="Arial" w:hAnsi="Arial" w:cs="Arial"/>
          <w:sz w:val="16"/>
          <w:szCs w:val="16"/>
        </w:rPr>
        <w:t>Пр</w:t>
      </w:r>
      <w:r w:rsidRPr="00230C18">
        <w:rPr>
          <w:rFonts w:ascii="Arial" w:hAnsi="Arial" w:cs="Arial"/>
          <w:sz w:val="16"/>
          <w:szCs w:val="16"/>
        </w:rPr>
        <w:t>и</w:t>
      </w:r>
      <w:r w:rsidRPr="00230C18">
        <w:rPr>
          <w:rFonts w:ascii="Arial" w:hAnsi="Arial" w:cs="Arial"/>
          <w:sz w:val="16"/>
          <w:szCs w:val="16"/>
        </w:rPr>
        <w:t>ложение 6</w:t>
      </w:r>
    </w:p>
    <w:p w:rsidR="009C12F4" w:rsidRPr="00230C18" w:rsidRDefault="009C12F4" w:rsidP="009C12F4">
      <w:pPr>
        <w:ind w:left="7797" w:hanging="15"/>
        <w:jc w:val="center"/>
        <w:rPr>
          <w:rFonts w:ascii="Arial" w:hAnsi="Arial" w:cs="Arial"/>
          <w:sz w:val="16"/>
          <w:szCs w:val="16"/>
        </w:rPr>
      </w:pPr>
      <w:r w:rsidRPr="00230C18">
        <w:rPr>
          <w:rFonts w:ascii="Arial" w:hAnsi="Arial" w:cs="Arial"/>
          <w:sz w:val="16"/>
          <w:szCs w:val="16"/>
        </w:rPr>
        <w:t>к  решению Думы  Валдайского муниципальн</w:t>
      </w:r>
      <w:r w:rsidRPr="00230C18">
        <w:rPr>
          <w:rFonts w:ascii="Arial" w:hAnsi="Arial" w:cs="Arial"/>
          <w:sz w:val="16"/>
          <w:szCs w:val="16"/>
        </w:rPr>
        <w:t>о</w:t>
      </w:r>
      <w:r w:rsidRPr="00230C18">
        <w:rPr>
          <w:rFonts w:ascii="Arial" w:hAnsi="Arial" w:cs="Arial"/>
          <w:sz w:val="16"/>
          <w:szCs w:val="16"/>
        </w:rPr>
        <w:t>го района «О бюджете Валдайского муниц</w:t>
      </w:r>
      <w:r w:rsidRPr="00230C18">
        <w:rPr>
          <w:rFonts w:ascii="Arial" w:hAnsi="Arial" w:cs="Arial"/>
          <w:sz w:val="16"/>
          <w:szCs w:val="16"/>
        </w:rPr>
        <w:t>и</w:t>
      </w:r>
      <w:r w:rsidRPr="00230C18">
        <w:rPr>
          <w:rFonts w:ascii="Arial" w:hAnsi="Arial" w:cs="Arial"/>
          <w:sz w:val="16"/>
          <w:szCs w:val="16"/>
        </w:rPr>
        <w:t>пального района на 2020 год и на плановый период 2021 и 2022  годов»</w:t>
      </w:r>
    </w:p>
    <w:p w:rsidR="009C12F4" w:rsidRPr="00230C18" w:rsidRDefault="009C12F4" w:rsidP="009C12F4">
      <w:pPr>
        <w:pStyle w:val="1"/>
        <w:rPr>
          <w:rFonts w:ascii="Arial" w:hAnsi="Arial" w:cs="Arial"/>
          <w:b w:val="0"/>
          <w:sz w:val="16"/>
          <w:szCs w:val="16"/>
        </w:rPr>
      </w:pPr>
      <w:r w:rsidRPr="00230C18">
        <w:rPr>
          <w:rFonts w:ascii="Arial" w:hAnsi="Arial" w:cs="Arial"/>
          <w:b w:val="0"/>
          <w:sz w:val="16"/>
          <w:szCs w:val="16"/>
        </w:rPr>
        <w:t>П Е Р Е Ч Е Н Ь</w:t>
      </w:r>
    </w:p>
    <w:p w:rsidR="009C12F4" w:rsidRPr="00230C18" w:rsidRDefault="009C12F4" w:rsidP="009C12F4">
      <w:pPr>
        <w:jc w:val="center"/>
        <w:rPr>
          <w:rFonts w:ascii="Arial" w:hAnsi="Arial" w:cs="Arial"/>
          <w:b/>
          <w:sz w:val="16"/>
          <w:szCs w:val="16"/>
        </w:rPr>
      </w:pPr>
      <w:r w:rsidRPr="00230C18">
        <w:rPr>
          <w:rFonts w:ascii="Arial" w:hAnsi="Arial" w:cs="Arial"/>
          <w:b/>
          <w:sz w:val="16"/>
          <w:szCs w:val="16"/>
        </w:rPr>
        <w:t>главных администраторов доходов бюджета Валдайского муниципального района</w:t>
      </w:r>
    </w:p>
    <w:p w:rsidR="009C12F4" w:rsidRPr="00230C18" w:rsidRDefault="009C12F4" w:rsidP="009C12F4">
      <w:pPr>
        <w:jc w:val="center"/>
        <w:rPr>
          <w:rFonts w:ascii="Arial" w:hAnsi="Arial" w:cs="Arial"/>
          <w:b/>
          <w:sz w:val="16"/>
          <w:szCs w:val="16"/>
        </w:rPr>
      </w:pPr>
      <w:r w:rsidRPr="00230C18">
        <w:rPr>
          <w:rFonts w:ascii="Arial" w:hAnsi="Arial" w:cs="Arial"/>
          <w:b/>
          <w:sz w:val="16"/>
          <w:szCs w:val="16"/>
        </w:rPr>
        <w:t>на  2020 год и на плановый период 2021 и 2022 годов</w:t>
      </w:r>
    </w:p>
    <w:tbl>
      <w:tblPr>
        <w:tblW w:w="114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984"/>
        <w:gridCol w:w="1985"/>
        <w:gridCol w:w="1134"/>
        <w:gridCol w:w="1134"/>
        <w:gridCol w:w="1134"/>
        <w:gridCol w:w="1559"/>
        <w:gridCol w:w="2126"/>
      </w:tblGrid>
      <w:tr w:rsidR="009C12F4" w:rsidRPr="00230C18" w:rsidTr="009C12F4">
        <w:tblPrEx>
          <w:tblCellMar>
            <w:top w:w="0" w:type="dxa"/>
            <w:bottom w:w="0" w:type="dxa"/>
          </w:tblCellMar>
        </w:tblPrEx>
        <w:trPr>
          <w:trHeight w:val="20"/>
        </w:trPr>
        <w:tc>
          <w:tcPr>
            <w:tcW w:w="426" w:type="dxa"/>
            <w:tcMar>
              <w:left w:w="28" w:type="dxa"/>
              <w:right w:w="28" w:type="dxa"/>
            </w:tcMa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п/п</w:t>
            </w:r>
          </w:p>
        </w:tc>
        <w:tc>
          <w:tcPr>
            <w:tcW w:w="1984" w:type="dxa"/>
            <w:tcMar>
              <w:left w:w="28" w:type="dxa"/>
              <w:right w:w="28" w:type="dxa"/>
            </w:tcMa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Администратор</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(наименование полное)</w:t>
            </w:r>
          </w:p>
        </w:tc>
        <w:tc>
          <w:tcPr>
            <w:tcW w:w="1985" w:type="dxa"/>
            <w:tcMar>
              <w:left w:w="28" w:type="dxa"/>
              <w:right w:w="28" w:type="dxa"/>
            </w:tcMa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Администратор</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(наименование</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краткое)</w:t>
            </w:r>
          </w:p>
        </w:tc>
        <w:tc>
          <w:tcPr>
            <w:tcW w:w="1134" w:type="dxa"/>
            <w:tcMar>
              <w:left w:w="28" w:type="dxa"/>
              <w:right w:w="28" w:type="dxa"/>
            </w:tcMar>
            <w:vAlign w:val="cente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ИНН</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w:t>
            </w:r>
            <w:r w:rsidRPr="00230C18">
              <w:rPr>
                <w:rFonts w:ascii="Arial" w:hAnsi="Arial" w:cs="Arial"/>
                <w:b/>
                <w:sz w:val="16"/>
                <w:szCs w:val="16"/>
              </w:rPr>
              <w:t>а</w:t>
            </w:r>
            <w:r w:rsidRPr="00230C18">
              <w:rPr>
                <w:rFonts w:ascii="Arial" w:hAnsi="Arial" w:cs="Arial"/>
                <w:b/>
                <w:sz w:val="16"/>
                <w:szCs w:val="16"/>
              </w:rPr>
              <w:t>тора</w:t>
            </w:r>
          </w:p>
        </w:tc>
        <w:tc>
          <w:tcPr>
            <w:tcW w:w="1134" w:type="dxa"/>
            <w:tcMar>
              <w:left w:w="28" w:type="dxa"/>
              <w:right w:w="28" w:type="dxa"/>
            </w:tcMar>
            <w:vAlign w:val="cente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КПП</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w:t>
            </w:r>
            <w:r w:rsidRPr="00230C18">
              <w:rPr>
                <w:rFonts w:ascii="Arial" w:hAnsi="Arial" w:cs="Arial"/>
                <w:b/>
                <w:sz w:val="16"/>
                <w:szCs w:val="16"/>
              </w:rPr>
              <w:t>а</w:t>
            </w:r>
            <w:r w:rsidRPr="00230C18">
              <w:rPr>
                <w:rFonts w:ascii="Arial" w:hAnsi="Arial" w:cs="Arial"/>
                <w:b/>
                <w:sz w:val="16"/>
                <w:szCs w:val="16"/>
              </w:rPr>
              <w:t>тора</w:t>
            </w:r>
          </w:p>
        </w:tc>
        <w:tc>
          <w:tcPr>
            <w:tcW w:w="1134" w:type="dxa"/>
            <w:tcMar>
              <w:left w:w="28" w:type="dxa"/>
              <w:right w:w="28" w:type="dxa"/>
            </w:tcMar>
            <w:vAlign w:val="cente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ОКТМО</w:t>
            </w:r>
          </w:p>
        </w:tc>
        <w:tc>
          <w:tcPr>
            <w:tcW w:w="1559" w:type="dxa"/>
            <w:tcMar>
              <w:left w:w="28" w:type="dxa"/>
              <w:right w:w="28" w:type="dxa"/>
            </w:tcMar>
            <w:vAlign w:val="cente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Код</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Администра-</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тора</w:t>
            </w:r>
          </w:p>
        </w:tc>
        <w:tc>
          <w:tcPr>
            <w:tcW w:w="2126" w:type="dxa"/>
            <w:tcMar>
              <w:left w:w="28" w:type="dxa"/>
              <w:right w:w="28" w:type="dxa"/>
            </w:tcMar>
            <w:vAlign w:val="center"/>
          </w:tcPr>
          <w:p w:rsidR="009C12F4" w:rsidRPr="00230C18" w:rsidRDefault="009C12F4" w:rsidP="00401B7C">
            <w:pPr>
              <w:jc w:val="center"/>
              <w:rPr>
                <w:rFonts w:ascii="Arial" w:hAnsi="Arial" w:cs="Arial"/>
                <w:b/>
                <w:sz w:val="16"/>
                <w:szCs w:val="16"/>
              </w:rPr>
            </w:pPr>
            <w:r w:rsidRPr="00230C18">
              <w:rPr>
                <w:rFonts w:ascii="Arial" w:hAnsi="Arial" w:cs="Arial"/>
                <w:b/>
                <w:sz w:val="16"/>
                <w:szCs w:val="16"/>
              </w:rPr>
              <w:t>Администрируемые</w:t>
            </w:r>
          </w:p>
          <w:p w:rsidR="009C12F4" w:rsidRPr="00230C18" w:rsidRDefault="009C12F4" w:rsidP="00401B7C">
            <w:pPr>
              <w:jc w:val="center"/>
              <w:rPr>
                <w:rFonts w:ascii="Arial" w:hAnsi="Arial" w:cs="Arial"/>
                <w:b/>
                <w:sz w:val="16"/>
                <w:szCs w:val="16"/>
              </w:rPr>
            </w:pPr>
            <w:r w:rsidRPr="00230C18">
              <w:rPr>
                <w:rFonts w:ascii="Arial" w:hAnsi="Arial" w:cs="Arial"/>
                <w:b/>
                <w:sz w:val="16"/>
                <w:szCs w:val="16"/>
              </w:rPr>
              <w:t>КБК</w:t>
            </w:r>
          </w:p>
        </w:tc>
      </w:tr>
      <w:tr w:rsidR="009C12F4" w:rsidRPr="00230C18" w:rsidTr="009C12F4">
        <w:tblPrEx>
          <w:tblCellMar>
            <w:top w:w="0" w:type="dxa"/>
            <w:bottom w:w="0" w:type="dxa"/>
          </w:tblCellMar>
        </w:tblPrEx>
        <w:trPr>
          <w:trHeight w:val="20"/>
        </w:trPr>
        <w:tc>
          <w:tcPr>
            <w:tcW w:w="426"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1.</w:t>
            </w:r>
          </w:p>
        </w:tc>
        <w:tc>
          <w:tcPr>
            <w:tcW w:w="1984" w:type="dxa"/>
            <w:vMerge w:val="restart"/>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комитет финансов Адм</w:t>
            </w:r>
            <w:r w:rsidRPr="00230C18">
              <w:rPr>
                <w:rFonts w:ascii="Arial" w:hAnsi="Arial" w:cs="Arial"/>
                <w:sz w:val="16"/>
                <w:szCs w:val="16"/>
              </w:rPr>
              <w:t>и</w:t>
            </w:r>
            <w:r w:rsidRPr="00230C18">
              <w:rPr>
                <w:rFonts w:ascii="Arial" w:hAnsi="Arial" w:cs="Arial"/>
                <w:sz w:val="16"/>
                <w:szCs w:val="16"/>
              </w:rPr>
              <w:t>нистр</w:t>
            </w:r>
            <w:r w:rsidRPr="00230C18">
              <w:rPr>
                <w:rFonts w:ascii="Arial" w:hAnsi="Arial" w:cs="Arial"/>
                <w:sz w:val="16"/>
                <w:szCs w:val="16"/>
              </w:rPr>
              <w:t>а</w:t>
            </w:r>
            <w:r w:rsidRPr="00230C18">
              <w:rPr>
                <w:rFonts w:ascii="Arial" w:hAnsi="Arial" w:cs="Arial"/>
                <w:sz w:val="16"/>
                <w:szCs w:val="16"/>
              </w:rPr>
              <w:t>ции Валдайского муниципального ра</w:t>
            </w:r>
            <w:r w:rsidRPr="00230C18">
              <w:rPr>
                <w:rFonts w:ascii="Arial" w:hAnsi="Arial" w:cs="Arial"/>
                <w:sz w:val="16"/>
                <w:szCs w:val="16"/>
              </w:rPr>
              <w:t>й</w:t>
            </w:r>
            <w:r w:rsidRPr="00230C18">
              <w:rPr>
                <w:rFonts w:ascii="Arial" w:hAnsi="Arial" w:cs="Arial"/>
                <w:sz w:val="16"/>
                <w:szCs w:val="16"/>
              </w:rPr>
              <w:t>она</w:t>
            </w:r>
          </w:p>
        </w:tc>
        <w:tc>
          <w:tcPr>
            <w:tcW w:w="1985" w:type="dxa"/>
            <w:vMerge w:val="restart"/>
            <w:tcBorders>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комитет финансов Адм</w:t>
            </w:r>
            <w:r w:rsidRPr="00230C18">
              <w:rPr>
                <w:rFonts w:ascii="Arial" w:hAnsi="Arial" w:cs="Arial"/>
                <w:sz w:val="16"/>
                <w:szCs w:val="16"/>
              </w:rPr>
              <w:t>и</w:t>
            </w:r>
            <w:r w:rsidRPr="00230C18">
              <w:rPr>
                <w:rFonts w:ascii="Arial" w:hAnsi="Arial" w:cs="Arial"/>
                <w:sz w:val="16"/>
                <w:szCs w:val="16"/>
              </w:rPr>
              <w:t>нистрации Ва</w:t>
            </w:r>
            <w:r w:rsidRPr="00230C18">
              <w:rPr>
                <w:rFonts w:ascii="Arial" w:hAnsi="Arial" w:cs="Arial"/>
                <w:sz w:val="16"/>
                <w:szCs w:val="16"/>
              </w:rPr>
              <w:t>л</w:t>
            </w:r>
            <w:r w:rsidRPr="00230C18">
              <w:rPr>
                <w:rFonts w:ascii="Arial" w:hAnsi="Arial" w:cs="Arial"/>
                <w:sz w:val="16"/>
                <w:szCs w:val="16"/>
              </w:rPr>
              <w:t>дайского муниципального ра</w:t>
            </w:r>
            <w:r w:rsidRPr="00230C18">
              <w:rPr>
                <w:rFonts w:ascii="Arial" w:hAnsi="Arial" w:cs="Arial"/>
                <w:sz w:val="16"/>
                <w:szCs w:val="16"/>
              </w:rPr>
              <w:t>й</w:t>
            </w:r>
            <w:r w:rsidRPr="00230C18">
              <w:rPr>
                <w:rFonts w:ascii="Arial" w:hAnsi="Arial" w:cs="Arial"/>
                <w:sz w:val="16"/>
                <w:szCs w:val="16"/>
              </w:rPr>
              <w:t>она</w:t>
            </w:r>
          </w:p>
        </w:tc>
        <w:tc>
          <w:tcPr>
            <w:tcW w:w="1134" w:type="dxa"/>
            <w:tcBorders>
              <w:top w:val="single" w:sz="4" w:space="0" w:color="auto"/>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5302008661</w:t>
            </w:r>
          </w:p>
        </w:tc>
        <w:tc>
          <w:tcPr>
            <w:tcW w:w="1134" w:type="dxa"/>
            <w:tcBorders>
              <w:top w:val="single" w:sz="4" w:space="0" w:color="auto"/>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530201001</w:t>
            </w:r>
          </w:p>
        </w:tc>
        <w:tc>
          <w:tcPr>
            <w:tcW w:w="1134" w:type="dxa"/>
            <w:tcBorders>
              <w:top w:val="single" w:sz="4" w:space="0" w:color="auto"/>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49608000</w:t>
            </w:r>
          </w:p>
        </w:tc>
        <w:tc>
          <w:tcPr>
            <w:tcW w:w="1559" w:type="dxa"/>
            <w:tcBorders>
              <w:top w:val="single" w:sz="4" w:space="0" w:color="auto"/>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892</w:t>
            </w: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11302995050000130</w:t>
            </w:r>
          </w:p>
        </w:tc>
      </w:tr>
      <w:tr w:rsidR="009C12F4" w:rsidRPr="00230C18" w:rsidTr="009C12F4">
        <w:tblPrEx>
          <w:tblCellMar>
            <w:top w:w="0" w:type="dxa"/>
            <w:bottom w:w="0" w:type="dxa"/>
          </w:tblCellMar>
        </w:tblPrEx>
        <w:trPr>
          <w:trHeight w:val="20"/>
        </w:trPr>
        <w:tc>
          <w:tcPr>
            <w:tcW w:w="426" w:type="dxa"/>
            <w:vMerge/>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Borders>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val="restart"/>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val="restart"/>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val="restart"/>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val="restart"/>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11701050050000180</w:t>
            </w:r>
          </w:p>
        </w:tc>
      </w:tr>
      <w:tr w:rsidR="009C12F4" w:rsidRPr="00230C18" w:rsidTr="009C12F4">
        <w:tblPrEx>
          <w:tblCellMar>
            <w:top w:w="0" w:type="dxa"/>
            <w:bottom w:w="0" w:type="dxa"/>
          </w:tblCellMar>
        </w:tblPrEx>
        <w:trPr>
          <w:trHeight w:val="20"/>
        </w:trPr>
        <w:tc>
          <w:tcPr>
            <w:tcW w:w="426" w:type="dxa"/>
            <w:vMerge/>
            <w:tcBorders>
              <w:bottom w:val="nil"/>
            </w:tcBorders>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Borders>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top w:val="nil"/>
              <w:left w:val="single" w:sz="4" w:space="0" w:color="auto"/>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11705050050000180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Borders>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20215001050000150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20229999057151150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20229999057208150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20229999057212150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20229999057230150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20230021050000150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20230024057004150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20230024057006150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20230024057010150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20230024057028150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20230024057050150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20230024057057150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20230024057060150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20230024057065150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20230024057071150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20230024057072150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20230027050000150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20230029050000150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20235082050000150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20235118050000150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20235120050000150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20235930050000150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20240014050000150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20249999057141150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20805000050000150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21860010050000150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bottom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21805010050000150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nil"/>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bottom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21805020050000150</w:t>
            </w:r>
          </w:p>
        </w:tc>
      </w:tr>
      <w:tr w:rsidR="009C12F4" w:rsidRPr="00230C18" w:rsidTr="009C12F4">
        <w:tblPrEx>
          <w:tblCellMar>
            <w:top w:w="0" w:type="dxa"/>
            <w:bottom w:w="0" w:type="dxa"/>
          </w:tblCellMar>
        </w:tblPrEx>
        <w:trPr>
          <w:trHeight w:val="20"/>
        </w:trPr>
        <w:tc>
          <w:tcPr>
            <w:tcW w:w="426"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21925020050000150</w:t>
            </w:r>
          </w:p>
        </w:tc>
      </w:tr>
      <w:tr w:rsidR="009C12F4" w:rsidRPr="00230C18" w:rsidTr="009C12F4">
        <w:tblPrEx>
          <w:tblCellMar>
            <w:top w:w="0" w:type="dxa"/>
            <w:bottom w:w="0" w:type="dxa"/>
          </w:tblCellMar>
        </w:tblPrEx>
        <w:trPr>
          <w:trHeight w:val="20"/>
        </w:trPr>
        <w:tc>
          <w:tcPr>
            <w:tcW w:w="426" w:type="dxa"/>
            <w:tcBorders>
              <w:top w:val="nil"/>
            </w:tcBorders>
            <w:tcMar>
              <w:left w:w="28" w:type="dxa"/>
              <w:right w:w="28" w:type="dxa"/>
            </w:tcMar>
          </w:tcPr>
          <w:p w:rsidR="009C12F4" w:rsidRPr="00230C18" w:rsidRDefault="009C12F4" w:rsidP="00401B7C">
            <w:pPr>
              <w:rPr>
                <w:rFonts w:ascii="Arial" w:hAnsi="Arial" w:cs="Arial"/>
                <w:sz w:val="16"/>
                <w:szCs w:val="16"/>
              </w:rPr>
            </w:pPr>
          </w:p>
        </w:tc>
        <w:tc>
          <w:tcPr>
            <w:tcW w:w="1984" w:type="dxa"/>
            <w:tcBorders>
              <w:top w:val="nil"/>
              <w:bottom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tcBorders>
              <w:top w:val="nil"/>
              <w:bottom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top w:val="single" w:sz="4" w:space="0" w:color="auto"/>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21960010050000150</w:t>
            </w:r>
          </w:p>
        </w:tc>
      </w:tr>
      <w:tr w:rsidR="009C12F4" w:rsidRPr="00230C18" w:rsidTr="009C12F4">
        <w:tblPrEx>
          <w:tblCellMar>
            <w:top w:w="0" w:type="dxa"/>
            <w:bottom w:w="0" w:type="dxa"/>
          </w:tblCellMar>
        </w:tblPrEx>
        <w:trPr>
          <w:trHeight w:val="20"/>
        </w:trPr>
        <w:tc>
          <w:tcPr>
            <w:tcW w:w="426" w:type="dxa"/>
            <w:tcBorders>
              <w:bottom w:val="nil"/>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2.</w:t>
            </w:r>
          </w:p>
        </w:tc>
        <w:tc>
          <w:tcPr>
            <w:tcW w:w="1984" w:type="dxa"/>
            <w:vMerge w:val="restart"/>
            <w:tcBorders>
              <w:top w:val="single" w:sz="4" w:space="0" w:color="auto"/>
              <w:left w:val="single" w:sz="4" w:space="0" w:color="auto"/>
              <w:right w:val="single" w:sz="4" w:space="0" w:color="auto"/>
            </w:tcBorders>
            <w:shd w:val="clear" w:color="auto" w:fill="auto"/>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Администрация Валда</w:t>
            </w:r>
            <w:r w:rsidRPr="00230C18">
              <w:rPr>
                <w:rFonts w:ascii="Arial" w:hAnsi="Arial" w:cs="Arial"/>
                <w:sz w:val="16"/>
                <w:szCs w:val="16"/>
              </w:rPr>
              <w:t>й</w:t>
            </w:r>
            <w:r w:rsidRPr="00230C18">
              <w:rPr>
                <w:rFonts w:ascii="Arial" w:hAnsi="Arial" w:cs="Arial"/>
                <w:sz w:val="16"/>
                <w:szCs w:val="16"/>
              </w:rPr>
              <w:t>ского мун</w:t>
            </w:r>
            <w:r w:rsidRPr="00230C18">
              <w:rPr>
                <w:rFonts w:ascii="Arial" w:hAnsi="Arial" w:cs="Arial"/>
                <w:sz w:val="16"/>
                <w:szCs w:val="16"/>
              </w:rPr>
              <w:t>и</w:t>
            </w:r>
            <w:r w:rsidRPr="00230C18">
              <w:rPr>
                <w:rFonts w:ascii="Arial" w:hAnsi="Arial" w:cs="Arial"/>
                <w:sz w:val="16"/>
                <w:szCs w:val="16"/>
              </w:rPr>
              <w:t>ципального района</w:t>
            </w:r>
          </w:p>
        </w:tc>
        <w:tc>
          <w:tcPr>
            <w:tcW w:w="1985" w:type="dxa"/>
            <w:vMerge w:val="restart"/>
            <w:tcBorders>
              <w:top w:val="single" w:sz="4" w:space="0" w:color="auto"/>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Администрация Валда</w:t>
            </w:r>
            <w:r w:rsidRPr="00230C18">
              <w:rPr>
                <w:rFonts w:ascii="Arial" w:hAnsi="Arial" w:cs="Arial"/>
                <w:sz w:val="16"/>
                <w:szCs w:val="16"/>
              </w:rPr>
              <w:t>й</w:t>
            </w:r>
            <w:r w:rsidRPr="00230C18">
              <w:rPr>
                <w:rFonts w:ascii="Arial" w:hAnsi="Arial" w:cs="Arial"/>
                <w:sz w:val="16"/>
                <w:szCs w:val="16"/>
              </w:rPr>
              <w:t>ского муниципального ра</w:t>
            </w:r>
            <w:r w:rsidRPr="00230C18">
              <w:rPr>
                <w:rFonts w:ascii="Arial" w:hAnsi="Arial" w:cs="Arial"/>
                <w:sz w:val="16"/>
                <w:szCs w:val="16"/>
              </w:rPr>
              <w:t>й</w:t>
            </w:r>
            <w:r w:rsidRPr="00230C18">
              <w:rPr>
                <w:rFonts w:ascii="Arial" w:hAnsi="Arial" w:cs="Arial"/>
                <w:sz w:val="16"/>
                <w:szCs w:val="16"/>
              </w:rPr>
              <w:t>она</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5302001218</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530201001</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49608000</w:t>
            </w:r>
          </w:p>
        </w:tc>
        <w:tc>
          <w:tcPr>
            <w:tcW w:w="1559" w:type="dxa"/>
            <w:vMerge w:val="restart"/>
            <w:tcBorders>
              <w:top w:val="single" w:sz="4" w:space="0" w:color="auto"/>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900</w:t>
            </w: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10807150011000110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10807150014000110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11101050050000120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b/>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11102085050000120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b/>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11105013050000120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b/>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11105013130000120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b/>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11105025050000120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b/>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11105035050000120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11107015050000120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11108050050000120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11109045050000120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11302995050000130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11401050050000410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11402052050000410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11402052050000440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11403050050000410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11403050050000440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11404050050000420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11406013050000430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11406013130000430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11406025050000430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11623051050000140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11623052050000140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11646000050000140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11690050050000140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11701050050000180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11701050130000180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11705050050000180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20705030050000150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21805010050000150</w:t>
            </w:r>
          </w:p>
        </w:tc>
      </w:tr>
      <w:tr w:rsidR="009C12F4" w:rsidRPr="00230C18" w:rsidTr="009C12F4">
        <w:tblPrEx>
          <w:tblCellMar>
            <w:top w:w="0" w:type="dxa"/>
            <w:bottom w:w="0" w:type="dxa"/>
          </w:tblCellMar>
        </w:tblPrEx>
        <w:trPr>
          <w:trHeight w:val="20"/>
        </w:trPr>
        <w:tc>
          <w:tcPr>
            <w:tcW w:w="426" w:type="dxa"/>
            <w:tcBorders>
              <w:top w:val="nil"/>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left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2126" w:type="dxa"/>
            <w:tcBorders>
              <w:lef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21805020050000150</w:t>
            </w:r>
          </w:p>
        </w:tc>
      </w:tr>
      <w:tr w:rsidR="009C12F4" w:rsidRPr="00230C18" w:rsidTr="009C12F4">
        <w:tblPrEx>
          <w:tblCellMar>
            <w:top w:w="0" w:type="dxa"/>
            <w:bottom w:w="0" w:type="dxa"/>
          </w:tblCellMar>
        </w:tblPrEx>
        <w:trPr>
          <w:trHeight w:val="20"/>
        </w:trPr>
        <w:tc>
          <w:tcPr>
            <w:tcW w:w="426"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3.</w:t>
            </w:r>
          </w:p>
        </w:tc>
        <w:tc>
          <w:tcPr>
            <w:tcW w:w="1984" w:type="dxa"/>
            <w:vMerge w:val="restart"/>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муниципальное казённое учреждение Комитет культуры и туризма А</w:t>
            </w:r>
            <w:r w:rsidRPr="00230C18">
              <w:rPr>
                <w:rFonts w:ascii="Arial" w:hAnsi="Arial" w:cs="Arial"/>
                <w:sz w:val="16"/>
                <w:szCs w:val="16"/>
              </w:rPr>
              <w:t>д</w:t>
            </w:r>
            <w:r w:rsidRPr="00230C18">
              <w:rPr>
                <w:rFonts w:ascii="Arial" w:hAnsi="Arial" w:cs="Arial"/>
                <w:sz w:val="16"/>
                <w:szCs w:val="16"/>
              </w:rPr>
              <w:t>министрации Валдайск</w:t>
            </w:r>
            <w:r w:rsidRPr="00230C18">
              <w:rPr>
                <w:rFonts w:ascii="Arial" w:hAnsi="Arial" w:cs="Arial"/>
                <w:sz w:val="16"/>
                <w:szCs w:val="16"/>
              </w:rPr>
              <w:t>о</w:t>
            </w:r>
            <w:r w:rsidRPr="00230C18">
              <w:rPr>
                <w:rFonts w:ascii="Arial" w:hAnsi="Arial" w:cs="Arial"/>
                <w:sz w:val="16"/>
                <w:szCs w:val="16"/>
              </w:rPr>
              <w:t>го муниципального ра</w:t>
            </w:r>
            <w:r w:rsidRPr="00230C18">
              <w:rPr>
                <w:rFonts w:ascii="Arial" w:hAnsi="Arial" w:cs="Arial"/>
                <w:sz w:val="16"/>
                <w:szCs w:val="16"/>
              </w:rPr>
              <w:t>й</w:t>
            </w:r>
            <w:r w:rsidRPr="00230C18">
              <w:rPr>
                <w:rFonts w:ascii="Arial" w:hAnsi="Arial" w:cs="Arial"/>
                <w:sz w:val="16"/>
                <w:szCs w:val="16"/>
              </w:rPr>
              <w:t>она</w:t>
            </w:r>
          </w:p>
        </w:tc>
        <w:tc>
          <w:tcPr>
            <w:tcW w:w="1985" w:type="dxa"/>
            <w:vMerge w:val="restart"/>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муниципальное к</w:t>
            </w:r>
            <w:r w:rsidRPr="00230C18">
              <w:rPr>
                <w:rFonts w:ascii="Arial" w:hAnsi="Arial" w:cs="Arial"/>
                <w:sz w:val="16"/>
                <w:szCs w:val="16"/>
              </w:rPr>
              <w:t>а</w:t>
            </w:r>
            <w:r w:rsidRPr="00230C18">
              <w:rPr>
                <w:rFonts w:ascii="Arial" w:hAnsi="Arial" w:cs="Arial"/>
                <w:sz w:val="16"/>
                <w:szCs w:val="16"/>
              </w:rPr>
              <w:t>зённое учреждение Комитет культуры и туризма А</w:t>
            </w:r>
            <w:r w:rsidRPr="00230C18">
              <w:rPr>
                <w:rFonts w:ascii="Arial" w:hAnsi="Arial" w:cs="Arial"/>
                <w:sz w:val="16"/>
                <w:szCs w:val="16"/>
              </w:rPr>
              <w:t>д</w:t>
            </w:r>
            <w:r w:rsidRPr="00230C18">
              <w:rPr>
                <w:rFonts w:ascii="Arial" w:hAnsi="Arial" w:cs="Arial"/>
                <w:sz w:val="16"/>
                <w:szCs w:val="16"/>
              </w:rPr>
              <w:t>министрации Валдайск</w:t>
            </w:r>
            <w:r w:rsidRPr="00230C18">
              <w:rPr>
                <w:rFonts w:ascii="Arial" w:hAnsi="Arial" w:cs="Arial"/>
                <w:sz w:val="16"/>
                <w:szCs w:val="16"/>
              </w:rPr>
              <w:t>о</w:t>
            </w:r>
            <w:r w:rsidRPr="00230C18">
              <w:rPr>
                <w:rFonts w:ascii="Arial" w:hAnsi="Arial" w:cs="Arial"/>
                <w:sz w:val="16"/>
                <w:szCs w:val="16"/>
              </w:rPr>
              <w:t>го муниципального ра</w:t>
            </w:r>
            <w:r w:rsidRPr="00230C18">
              <w:rPr>
                <w:rFonts w:ascii="Arial" w:hAnsi="Arial" w:cs="Arial"/>
                <w:sz w:val="16"/>
                <w:szCs w:val="16"/>
              </w:rPr>
              <w:t>й</w:t>
            </w:r>
            <w:r w:rsidRPr="00230C18">
              <w:rPr>
                <w:rFonts w:ascii="Arial" w:hAnsi="Arial" w:cs="Arial"/>
                <w:sz w:val="16"/>
                <w:szCs w:val="16"/>
              </w:rPr>
              <w:t xml:space="preserve">она </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5302007964</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530201001</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49608000</w:t>
            </w:r>
          </w:p>
        </w:tc>
        <w:tc>
          <w:tcPr>
            <w:tcW w:w="1559"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857</w:t>
            </w:r>
          </w:p>
        </w:tc>
        <w:tc>
          <w:tcPr>
            <w:tcW w:w="2126" w:type="dxa"/>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11302995050000130</w:t>
            </w:r>
          </w:p>
        </w:tc>
      </w:tr>
      <w:tr w:rsidR="009C12F4" w:rsidRPr="00230C18" w:rsidTr="009C12F4">
        <w:tblPrEx>
          <w:tblCellMar>
            <w:top w:w="0" w:type="dxa"/>
            <w:bottom w:w="0" w:type="dxa"/>
          </w:tblCellMar>
        </w:tblPrEx>
        <w:trPr>
          <w:trHeight w:val="20"/>
        </w:trPr>
        <w:tc>
          <w:tcPr>
            <w:tcW w:w="426" w:type="dxa"/>
            <w:vMerge/>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Mar>
              <w:left w:w="28" w:type="dxa"/>
              <w:right w:w="28" w:type="dxa"/>
            </w:tcMar>
          </w:tcPr>
          <w:p w:rsidR="009C12F4" w:rsidRPr="00230C18" w:rsidRDefault="009C12F4" w:rsidP="00401B7C">
            <w:pP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Mar>
              <w:left w:w="28" w:type="dxa"/>
              <w:right w:w="28" w:type="dxa"/>
            </w:tcMar>
          </w:tcPr>
          <w:p w:rsidR="009C12F4" w:rsidRPr="00230C18" w:rsidRDefault="009C12F4" w:rsidP="00401B7C">
            <w:pPr>
              <w:jc w:val="center"/>
              <w:rPr>
                <w:rFonts w:ascii="Arial" w:hAnsi="Arial" w:cs="Arial"/>
                <w:sz w:val="16"/>
                <w:szCs w:val="16"/>
              </w:rPr>
            </w:pPr>
          </w:p>
        </w:tc>
        <w:tc>
          <w:tcPr>
            <w:tcW w:w="2126" w:type="dxa"/>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11701050050000180</w:t>
            </w:r>
          </w:p>
        </w:tc>
      </w:tr>
      <w:tr w:rsidR="009C12F4" w:rsidRPr="00230C18" w:rsidTr="009C12F4">
        <w:tblPrEx>
          <w:tblCellMar>
            <w:top w:w="0" w:type="dxa"/>
            <w:bottom w:w="0" w:type="dxa"/>
          </w:tblCellMar>
        </w:tblPrEx>
        <w:trPr>
          <w:trHeight w:val="20"/>
        </w:trPr>
        <w:tc>
          <w:tcPr>
            <w:tcW w:w="426" w:type="dxa"/>
            <w:vMerge/>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Mar>
              <w:left w:w="28" w:type="dxa"/>
              <w:right w:w="28" w:type="dxa"/>
            </w:tcMar>
          </w:tcPr>
          <w:p w:rsidR="009C12F4" w:rsidRPr="00230C18" w:rsidRDefault="009C12F4" w:rsidP="00401B7C">
            <w:pP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21805010050000150</w:t>
            </w:r>
          </w:p>
        </w:tc>
      </w:tr>
      <w:tr w:rsidR="009C12F4" w:rsidRPr="00230C18" w:rsidTr="009C12F4">
        <w:tblPrEx>
          <w:tblCellMar>
            <w:top w:w="0" w:type="dxa"/>
            <w:bottom w:w="0" w:type="dxa"/>
          </w:tblCellMar>
        </w:tblPrEx>
        <w:trPr>
          <w:trHeight w:val="20"/>
        </w:trPr>
        <w:tc>
          <w:tcPr>
            <w:tcW w:w="426" w:type="dxa"/>
            <w:tcBorders>
              <w:bottom w:val="nil"/>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4.</w:t>
            </w:r>
          </w:p>
        </w:tc>
        <w:tc>
          <w:tcPr>
            <w:tcW w:w="1984" w:type="dxa"/>
            <w:vMerge w:val="restart"/>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муниципальное казённое учреждение комитет образования Админис</w:t>
            </w:r>
            <w:r w:rsidRPr="00230C18">
              <w:rPr>
                <w:rFonts w:ascii="Arial" w:hAnsi="Arial" w:cs="Arial"/>
                <w:sz w:val="16"/>
                <w:szCs w:val="16"/>
              </w:rPr>
              <w:t>т</w:t>
            </w:r>
            <w:r w:rsidRPr="00230C18">
              <w:rPr>
                <w:rFonts w:ascii="Arial" w:hAnsi="Arial" w:cs="Arial"/>
                <w:sz w:val="16"/>
                <w:szCs w:val="16"/>
              </w:rPr>
              <w:t>рации Валдайского м</w:t>
            </w:r>
            <w:r w:rsidRPr="00230C18">
              <w:rPr>
                <w:rFonts w:ascii="Arial" w:hAnsi="Arial" w:cs="Arial"/>
                <w:sz w:val="16"/>
                <w:szCs w:val="16"/>
              </w:rPr>
              <w:t>у</w:t>
            </w:r>
            <w:r w:rsidRPr="00230C18">
              <w:rPr>
                <w:rFonts w:ascii="Arial" w:hAnsi="Arial" w:cs="Arial"/>
                <w:sz w:val="16"/>
                <w:szCs w:val="16"/>
              </w:rPr>
              <w:t>ниц</w:t>
            </w:r>
            <w:r w:rsidRPr="00230C18">
              <w:rPr>
                <w:rFonts w:ascii="Arial" w:hAnsi="Arial" w:cs="Arial"/>
                <w:sz w:val="16"/>
                <w:szCs w:val="16"/>
              </w:rPr>
              <w:t>и</w:t>
            </w:r>
            <w:r w:rsidRPr="00230C18">
              <w:rPr>
                <w:rFonts w:ascii="Arial" w:hAnsi="Arial" w:cs="Arial"/>
                <w:sz w:val="16"/>
                <w:szCs w:val="16"/>
              </w:rPr>
              <w:t>пального района</w:t>
            </w:r>
          </w:p>
        </w:tc>
        <w:tc>
          <w:tcPr>
            <w:tcW w:w="1985" w:type="dxa"/>
            <w:vMerge w:val="restart"/>
            <w:tcMar>
              <w:left w:w="28" w:type="dxa"/>
              <w:right w:w="28" w:type="dxa"/>
            </w:tcMar>
          </w:tcPr>
          <w:p w:rsidR="009C12F4" w:rsidRPr="00230C18" w:rsidRDefault="009C12F4" w:rsidP="009C12F4">
            <w:pPr>
              <w:rPr>
                <w:rFonts w:ascii="Arial" w:hAnsi="Arial" w:cs="Arial"/>
                <w:sz w:val="16"/>
                <w:szCs w:val="16"/>
              </w:rPr>
            </w:pPr>
            <w:r w:rsidRPr="00230C18">
              <w:rPr>
                <w:rFonts w:ascii="Arial" w:hAnsi="Arial" w:cs="Arial"/>
                <w:sz w:val="16"/>
                <w:szCs w:val="16"/>
              </w:rPr>
              <w:t>муниципальное к</w:t>
            </w:r>
            <w:r w:rsidRPr="00230C18">
              <w:rPr>
                <w:rFonts w:ascii="Arial" w:hAnsi="Arial" w:cs="Arial"/>
                <w:sz w:val="16"/>
                <w:szCs w:val="16"/>
              </w:rPr>
              <w:t>а</w:t>
            </w:r>
            <w:r w:rsidRPr="00230C18">
              <w:rPr>
                <w:rFonts w:ascii="Arial" w:hAnsi="Arial" w:cs="Arial"/>
                <w:sz w:val="16"/>
                <w:szCs w:val="16"/>
              </w:rPr>
              <w:t>зённое учреждение комитет образования Админис</w:t>
            </w:r>
            <w:r w:rsidRPr="00230C18">
              <w:rPr>
                <w:rFonts w:ascii="Arial" w:hAnsi="Arial" w:cs="Arial"/>
                <w:sz w:val="16"/>
                <w:szCs w:val="16"/>
              </w:rPr>
              <w:t>т</w:t>
            </w:r>
            <w:r w:rsidRPr="00230C18">
              <w:rPr>
                <w:rFonts w:ascii="Arial" w:hAnsi="Arial" w:cs="Arial"/>
                <w:sz w:val="16"/>
                <w:szCs w:val="16"/>
              </w:rPr>
              <w:t>рации Валдайского м</w:t>
            </w:r>
            <w:r w:rsidRPr="00230C18">
              <w:rPr>
                <w:rFonts w:ascii="Arial" w:hAnsi="Arial" w:cs="Arial"/>
                <w:sz w:val="16"/>
                <w:szCs w:val="16"/>
              </w:rPr>
              <w:t>у</w:t>
            </w:r>
            <w:r w:rsidRPr="00230C18">
              <w:rPr>
                <w:rFonts w:ascii="Arial" w:hAnsi="Arial" w:cs="Arial"/>
                <w:sz w:val="16"/>
                <w:szCs w:val="16"/>
              </w:rPr>
              <w:t>ниципального ра</w:t>
            </w:r>
            <w:r w:rsidRPr="00230C18">
              <w:rPr>
                <w:rFonts w:ascii="Arial" w:hAnsi="Arial" w:cs="Arial"/>
                <w:sz w:val="16"/>
                <w:szCs w:val="16"/>
              </w:rPr>
              <w:t>й</w:t>
            </w:r>
            <w:r w:rsidRPr="00230C18">
              <w:rPr>
                <w:rFonts w:ascii="Arial" w:hAnsi="Arial" w:cs="Arial"/>
                <w:sz w:val="16"/>
                <w:szCs w:val="16"/>
              </w:rPr>
              <w:t>она</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5302002370</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530201001</w:t>
            </w:r>
          </w:p>
        </w:tc>
        <w:tc>
          <w:tcPr>
            <w:tcW w:w="1134" w:type="dxa"/>
            <w:vMerge w:val="restart"/>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49608000</w:t>
            </w:r>
          </w:p>
        </w:tc>
        <w:tc>
          <w:tcPr>
            <w:tcW w:w="1559" w:type="dxa"/>
            <w:vMerge w:val="restart"/>
            <w:tcBorders>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r w:rsidRPr="00230C18">
              <w:rPr>
                <w:rFonts w:ascii="Arial" w:hAnsi="Arial" w:cs="Arial"/>
                <w:sz w:val="16"/>
                <w:szCs w:val="16"/>
              </w:rPr>
              <w:t>874</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11302995050000130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Mar>
              <w:left w:w="28" w:type="dxa"/>
              <w:right w:w="28" w:type="dxa"/>
            </w:tcMar>
          </w:tcPr>
          <w:p w:rsidR="009C12F4" w:rsidRPr="00230C18" w:rsidRDefault="009C12F4" w:rsidP="00401B7C">
            <w:pP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11301995050000130</w:t>
            </w:r>
          </w:p>
        </w:tc>
      </w:tr>
      <w:tr w:rsidR="009C12F4" w:rsidRPr="00230C18" w:rsidTr="009C12F4">
        <w:tblPrEx>
          <w:tblCellMar>
            <w:top w:w="0" w:type="dxa"/>
            <w:bottom w:w="0" w:type="dxa"/>
          </w:tblCellMar>
        </w:tblPrEx>
        <w:trPr>
          <w:trHeight w:val="20"/>
        </w:trPr>
        <w:tc>
          <w:tcPr>
            <w:tcW w:w="426" w:type="dxa"/>
            <w:tcBorders>
              <w:bottom w:val="nil"/>
            </w:tcBorders>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Mar>
              <w:left w:w="28" w:type="dxa"/>
              <w:right w:w="28" w:type="dxa"/>
            </w:tcMar>
          </w:tcPr>
          <w:p w:rsidR="009C12F4" w:rsidRPr="00230C18" w:rsidRDefault="009C12F4" w:rsidP="00401B7C">
            <w:pP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11701050050000180</w:t>
            </w:r>
          </w:p>
        </w:tc>
      </w:tr>
      <w:tr w:rsidR="009C12F4" w:rsidRPr="00230C18" w:rsidTr="009C12F4">
        <w:tblPrEx>
          <w:tblCellMar>
            <w:top w:w="0" w:type="dxa"/>
            <w:bottom w:w="0" w:type="dxa"/>
          </w:tblCellMar>
        </w:tblPrEx>
        <w:trPr>
          <w:trHeight w:val="20"/>
        </w:trPr>
        <w:tc>
          <w:tcPr>
            <w:tcW w:w="426" w:type="dxa"/>
            <w:tcBorders>
              <w:top w:val="nil"/>
              <w:bottom w:val="nil"/>
            </w:tcBorders>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Mar>
              <w:left w:w="28" w:type="dxa"/>
              <w:right w:w="28" w:type="dxa"/>
            </w:tcMar>
          </w:tcPr>
          <w:p w:rsidR="009C12F4" w:rsidRPr="00230C18" w:rsidRDefault="009C12F4" w:rsidP="00401B7C">
            <w:pPr>
              <w:rPr>
                <w:rFonts w:ascii="Arial" w:hAnsi="Arial" w:cs="Arial"/>
                <w:sz w:val="16"/>
                <w:szCs w:val="16"/>
              </w:rPr>
            </w:pPr>
          </w:p>
        </w:tc>
        <w:tc>
          <w:tcPr>
            <w:tcW w:w="1985" w:type="dxa"/>
            <w:vMerge/>
            <w:tcMar>
              <w:left w:w="28" w:type="dxa"/>
              <w:right w:w="28" w:type="dxa"/>
            </w:tcMar>
          </w:tcPr>
          <w:p w:rsidR="009C12F4" w:rsidRPr="00230C18" w:rsidRDefault="009C12F4" w:rsidP="00401B7C">
            <w:pP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21805010050000150</w:t>
            </w:r>
          </w:p>
        </w:tc>
      </w:tr>
      <w:tr w:rsidR="009C12F4" w:rsidRPr="00230C18" w:rsidTr="009C12F4">
        <w:tblPrEx>
          <w:tblCellMar>
            <w:top w:w="0" w:type="dxa"/>
            <w:bottom w:w="0" w:type="dxa"/>
          </w:tblCellMar>
        </w:tblPrEx>
        <w:trPr>
          <w:trHeight w:val="20"/>
        </w:trPr>
        <w:tc>
          <w:tcPr>
            <w:tcW w:w="426" w:type="dxa"/>
            <w:tcBorders>
              <w:top w:val="nil"/>
              <w:bottom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984" w:type="dxa"/>
            <w:vMerge/>
            <w:tcBorders>
              <w:bottom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985" w:type="dxa"/>
            <w:vMerge/>
            <w:tcBorders>
              <w:bottom w:val="single" w:sz="4" w:space="0" w:color="auto"/>
            </w:tcBorders>
            <w:tcMar>
              <w:left w:w="28" w:type="dxa"/>
              <w:right w:w="28" w:type="dxa"/>
            </w:tcMar>
          </w:tcPr>
          <w:p w:rsidR="009C12F4" w:rsidRPr="00230C18" w:rsidRDefault="009C12F4" w:rsidP="00401B7C">
            <w:pPr>
              <w:rPr>
                <w:rFonts w:ascii="Arial" w:hAnsi="Arial" w:cs="Arial"/>
                <w:sz w:val="16"/>
                <w:szCs w:val="16"/>
              </w:rPr>
            </w:pPr>
          </w:p>
        </w:tc>
        <w:tc>
          <w:tcPr>
            <w:tcW w:w="1134" w:type="dxa"/>
            <w:vMerge/>
            <w:tcBorders>
              <w:bottom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Borders>
              <w:bottom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134" w:type="dxa"/>
            <w:vMerge/>
            <w:tcBorders>
              <w:bottom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1559" w:type="dxa"/>
            <w:vMerge/>
            <w:tcBorders>
              <w:bottom w:val="single" w:sz="4" w:space="0" w:color="auto"/>
              <w:right w:val="single" w:sz="4" w:space="0" w:color="auto"/>
            </w:tcBorders>
            <w:tcMar>
              <w:left w:w="28" w:type="dxa"/>
              <w:right w:w="28" w:type="dxa"/>
            </w:tcMar>
          </w:tcPr>
          <w:p w:rsidR="009C12F4" w:rsidRPr="00230C18" w:rsidRDefault="009C12F4" w:rsidP="00401B7C">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9C12F4" w:rsidRPr="00230C18" w:rsidRDefault="009C12F4" w:rsidP="00401B7C">
            <w:pPr>
              <w:rPr>
                <w:rFonts w:ascii="Arial" w:hAnsi="Arial" w:cs="Arial"/>
                <w:sz w:val="16"/>
                <w:szCs w:val="16"/>
              </w:rPr>
            </w:pPr>
            <w:r w:rsidRPr="00230C18">
              <w:rPr>
                <w:rFonts w:ascii="Arial" w:hAnsi="Arial" w:cs="Arial"/>
                <w:sz w:val="16"/>
                <w:szCs w:val="16"/>
              </w:rPr>
              <w:t>21805020050000150</w:t>
            </w:r>
          </w:p>
        </w:tc>
      </w:tr>
    </w:tbl>
    <w:p w:rsidR="009C12F4" w:rsidRPr="00382A41" w:rsidRDefault="009C12F4" w:rsidP="00E87F79">
      <w:pPr>
        <w:shd w:val="clear" w:color="auto" w:fill="FFFFFF"/>
        <w:suppressAutoHyphens/>
        <w:spacing w:line="240" w:lineRule="exact"/>
        <w:jc w:val="center"/>
        <w:rPr>
          <w:rFonts w:ascii="Arial" w:hAnsi="Arial" w:cs="Arial"/>
          <w:sz w:val="16"/>
          <w:szCs w:val="16"/>
        </w:rPr>
      </w:pPr>
    </w:p>
    <w:p w:rsidR="00382A41" w:rsidRPr="00382A41" w:rsidRDefault="00382A41" w:rsidP="00382A41">
      <w:pPr>
        <w:ind w:left="4860" w:right="99"/>
        <w:jc w:val="center"/>
        <w:rPr>
          <w:rFonts w:ascii="Arial" w:hAnsi="Arial" w:cs="Arial"/>
          <w:sz w:val="16"/>
          <w:szCs w:val="16"/>
        </w:rPr>
      </w:pPr>
      <w:r w:rsidRPr="00382A41">
        <w:rPr>
          <w:rFonts w:ascii="Arial" w:hAnsi="Arial" w:cs="Arial"/>
          <w:sz w:val="16"/>
          <w:szCs w:val="16"/>
        </w:rPr>
        <w:t>Приложение 7</w:t>
      </w:r>
    </w:p>
    <w:p w:rsidR="00382A41" w:rsidRPr="00382A41" w:rsidRDefault="00382A41" w:rsidP="00382A41">
      <w:pPr>
        <w:pStyle w:val="7"/>
        <w:spacing w:before="0"/>
        <w:ind w:left="4860" w:right="99"/>
        <w:jc w:val="both"/>
        <w:rPr>
          <w:rFonts w:ascii="Arial" w:hAnsi="Arial" w:cs="Arial"/>
          <w:sz w:val="16"/>
          <w:szCs w:val="16"/>
        </w:rPr>
      </w:pPr>
      <w:r w:rsidRPr="00382A41">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w:t>
      </w:r>
      <w:r w:rsidRPr="00382A41">
        <w:rPr>
          <w:rFonts w:ascii="Arial" w:hAnsi="Arial" w:cs="Arial"/>
          <w:sz w:val="16"/>
          <w:szCs w:val="16"/>
        </w:rPr>
        <w:t>е</w:t>
      </w:r>
      <w:r w:rsidRPr="00382A41">
        <w:rPr>
          <w:rFonts w:ascii="Arial" w:hAnsi="Arial" w:cs="Arial"/>
          <w:sz w:val="16"/>
          <w:szCs w:val="16"/>
        </w:rPr>
        <w:t>риод 2021 и 2022 годов»</w:t>
      </w:r>
    </w:p>
    <w:p w:rsidR="00382A41" w:rsidRPr="00382A41" w:rsidRDefault="00382A41" w:rsidP="00382A41">
      <w:pPr>
        <w:pStyle w:val="7"/>
        <w:spacing w:before="0"/>
        <w:ind w:right="99"/>
        <w:jc w:val="center"/>
        <w:rPr>
          <w:rFonts w:ascii="Arial" w:hAnsi="Arial" w:cs="Arial"/>
          <w:b/>
          <w:sz w:val="16"/>
          <w:szCs w:val="16"/>
        </w:rPr>
      </w:pPr>
      <w:r w:rsidRPr="00382A41">
        <w:rPr>
          <w:rFonts w:ascii="Arial" w:hAnsi="Arial" w:cs="Arial"/>
          <w:b/>
          <w:sz w:val="16"/>
          <w:szCs w:val="16"/>
        </w:rPr>
        <w:t xml:space="preserve">Перечень главных администраторов источников финансирования </w:t>
      </w:r>
      <w:r w:rsidRPr="00382A41">
        <w:rPr>
          <w:rFonts w:ascii="Arial" w:hAnsi="Arial" w:cs="Arial"/>
          <w:b/>
          <w:sz w:val="16"/>
          <w:szCs w:val="16"/>
        </w:rPr>
        <w:br/>
        <w:t>деф</w:t>
      </w:r>
      <w:r w:rsidRPr="00382A41">
        <w:rPr>
          <w:rFonts w:ascii="Arial" w:hAnsi="Arial" w:cs="Arial"/>
          <w:b/>
          <w:sz w:val="16"/>
          <w:szCs w:val="16"/>
        </w:rPr>
        <w:t>и</w:t>
      </w:r>
      <w:r w:rsidRPr="00382A41">
        <w:rPr>
          <w:rFonts w:ascii="Arial" w:hAnsi="Arial" w:cs="Arial"/>
          <w:b/>
          <w:sz w:val="16"/>
          <w:szCs w:val="16"/>
        </w:rPr>
        <w:t>цита бюджета Валдайского муниципального района</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700"/>
        <w:gridCol w:w="7882"/>
      </w:tblGrid>
      <w:tr w:rsidR="00382A41" w:rsidRPr="00B556C3" w:rsidTr="00382A41">
        <w:tblPrEx>
          <w:tblCellMar>
            <w:top w:w="0" w:type="dxa"/>
            <w:bottom w:w="0" w:type="dxa"/>
          </w:tblCellMar>
        </w:tblPrEx>
        <w:trPr>
          <w:cantSplit/>
          <w:trHeight w:val="20"/>
        </w:trPr>
        <w:tc>
          <w:tcPr>
            <w:tcW w:w="900" w:type="dxa"/>
            <w:tcBorders>
              <w:bottom w:val="single" w:sz="4" w:space="0" w:color="auto"/>
              <w:right w:val="single" w:sz="4" w:space="0" w:color="auto"/>
            </w:tcBorders>
          </w:tcPr>
          <w:p w:rsidR="00382A41" w:rsidRPr="00B556C3" w:rsidRDefault="00382A41" w:rsidP="00401B7C">
            <w:pPr>
              <w:pStyle w:val="31"/>
              <w:spacing w:line="240" w:lineRule="auto"/>
              <w:rPr>
                <w:rFonts w:ascii="Arial" w:hAnsi="Arial" w:cs="Arial"/>
                <w:sz w:val="16"/>
                <w:szCs w:val="16"/>
              </w:rPr>
            </w:pPr>
            <w:r w:rsidRPr="00B556C3">
              <w:rPr>
                <w:rFonts w:ascii="Arial" w:hAnsi="Arial" w:cs="Arial"/>
                <w:sz w:val="16"/>
                <w:szCs w:val="16"/>
              </w:rPr>
              <w:t xml:space="preserve">Код </w:t>
            </w:r>
            <w:r w:rsidRPr="00B556C3">
              <w:rPr>
                <w:rFonts w:ascii="Arial" w:hAnsi="Arial" w:cs="Arial"/>
                <w:sz w:val="16"/>
                <w:szCs w:val="16"/>
              </w:rPr>
              <w:br/>
              <w:t>гл</w:t>
            </w:r>
            <w:r w:rsidRPr="00B556C3">
              <w:rPr>
                <w:rFonts w:ascii="Arial" w:hAnsi="Arial" w:cs="Arial"/>
                <w:sz w:val="16"/>
                <w:szCs w:val="16"/>
              </w:rPr>
              <w:t>а</w:t>
            </w:r>
            <w:r w:rsidRPr="00B556C3">
              <w:rPr>
                <w:rFonts w:ascii="Arial" w:hAnsi="Arial" w:cs="Arial"/>
                <w:sz w:val="16"/>
                <w:szCs w:val="16"/>
              </w:rPr>
              <w:t>вы</w:t>
            </w:r>
          </w:p>
        </w:tc>
        <w:tc>
          <w:tcPr>
            <w:tcW w:w="2700" w:type="dxa"/>
            <w:tcBorders>
              <w:left w:val="single" w:sz="4" w:space="0" w:color="auto"/>
              <w:bottom w:val="single" w:sz="4" w:space="0" w:color="auto"/>
              <w:right w:val="single" w:sz="4" w:space="0" w:color="auto"/>
            </w:tcBorders>
          </w:tcPr>
          <w:p w:rsidR="00382A41" w:rsidRPr="00B556C3" w:rsidRDefault="00382A41" w:rsidP="00401B7C">
            <w:pPr>
              <w:pStyle w:val="31"/>
              <w:spacing w:line="240" w:lineRule="auto"/>
              <w:rPr>
                <w:rFonts w:ascii="Arial" w:hAnsi="Arial" w:cs="Arial"/>
                <w:sz w:val="16"/>
                <w:szCs w:val="16"/>
              </w:rPr>
            </w:pPr>
            <w:r w:rsidRPr="00B556C3">
              <w:rPr>
                <w:rFonts w:ascii="Arial" w:hAnsi="Arial" w:cs="Arial"/>
                <w:sz w:val="16"/>
                <w:szCs w:val="16"/>
              </w:rPr>
              <w:t xml:space="preserve">Код группы, </w:t>
            </w:r>
            <w:r w:rsidRPr="00B556C3">
              <w:rPr>
                <w:rFonts w:ascii="Arial" w:hAnsi="Arial" w:cs="Arial"/>
                <w:sz w:val="16"/>
                <w:szCs w:val="16"/>
              </w:rPr>
              <w:br/>
              <w:t>подгруппы, статьи и вида исто</w:t>
            </w:r>
            <w:r w:rsidRPr="00B556C3">
              <w:rPr>
                <w:rFonts w:ascii="Arial" w:hAnsi="Arial" w:cs="Arial"/>
                <w:sz w:val="16"/>
                <w:szCs w:val="16"/>
              </w:rPr>
              <w:t>ч</w:t>
            </w:r>
            <w:r w:rsidRPr="00B556C3">
              <w:rPr>
                <w:rFonts w:ascii="Arial" w:hAnsi="Arial" w:cs="Arial"/>
                <w:sz w:val="16"/>
                <w:szCs w:val="16"/>
              </w:rPr>
              <w:t>ников</w:t>
            </w:r>
          </w:p>
        </w:tc>
        <w:tc>
          <w:tcPr>
            <w:tcW w:w="7882" w:type="dxa"/>
            <w:tcBorders>
              <w:left w:val="single" w:sz="4" w:space="0" w:color="auto"/>
              <w:bottom w:val="single" w:sz="4" w:space="0" w:color="auto"/>
            </w:tcBorders>
          </w:tcPr>
          <w:p w:rsidR="00382A41" w:rsidRPr="00B556C3" w:rsidRDefault="00382A41" w:rsidP="00401B7C">
            <w:pPr>
              <w:pStyle w:val="31"/>
              <w:spacing w:line="240" w:lineRule="auto"/>
              <w:rPr>
                <w:rFonts w:ascii="Arial" w:hAnsi="Arial" w:cs="Arial"/>
                <w:sz w:val="16"/>
                <w:szCs w:val="16"/>
              </w:rPr>
            </w:pPr>
            <w:r w:rsidRPr="00B556C3">
              <w:rPr>
                <w:rFonts w:ascii="Arial" w:hAnsi="Arial" w:cs="Arial"/>
                <w:sz w:val="16"/>
                <w:szCs w:val="16"/>
              </w:rPr>
              <w:t>Наименование</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1</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z w:val="16"/>
                <w:szCs w:val="16"/>
              </w:rPr>
            </w:pPr>
            <w:r w:rsidRPr="00B556C3">
              <w:rPr>
                <w:rFonts w:ascii="Arial" w:hAnsi="Arial" w:cs="Arial"/>
                <w:sz w:val="16"/>
                <w:szCs w:val="16"/>
              </w:rPr>
              <w:t>2</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jc w:val="center"/>
              <w:rPr>
                <w:rFonts w:ascii="Arial" w:hAnsi="Arial" w:cs="Arial"/>
                <w:sz w:val="16"/>
                <w:szCs w:val="16"/>
              </w:rPr>
            </w:pPr>
            <w:r w:rsidRPr="00B556C3">
              <w:rPr>
                <w:rFonts w:ascii="Arial" w:hAnsi="Arial" w:cs="Arial"/>
                <w:sz w:val="16"/>
                <w:szCs w:val="16"/>
              </w:rPr>
              <w:t>3</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b/>
                <w:snapToGrid w:val="0"/>
                <w:sz w:val="16"/>
                <w:szCs w:val="16"/>
              </w:rPr>
            </w:pPr>
            <w:r w:rsidRPr="00B556C3">
              <w:rPr>
                <w:rFonts w:ascii="Arial" w:hAnsi="Arial" w:cs="Arial"/>
                <w:b/>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both"/>
              <w:rPr>
                <w:rFonts w:ascii="Arial" w:hAnsi="Arial" w:cs="Arial"/>
                <w:snapToGrid w:val="0"/>
                <w:sz w:val="16"/>
                <w:szCs w:val="16"/>
              </w:rPr>
            </w:pP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both"/>
              <w:rPr>
                <w:rFonts w:ascii="Arial" w:hAnsi="Arial" w:cs="Arial"/>
                <w:b/>
                <w:snapToGrid w:val="0"/>
                <w:sz w:val="16"/>
                <w:szCs w:val="16"/>
              </w:rPr>
            </w:pPr>
            <w:r w:rsidRPr="00B556C3">
              <w:rPr>
                <w:rFonts w:ascii="Arial" w:hAnsi="Arial" w:cs="Arial"/>
                <w:b/>
                <w:snapToGrid w:val="0"/>
                <w:sz w:val="16"/>
                <w:szCs w:val="16"/>
              </w:rPr>
              <w:t>Комитет финансов Администрации Валдайского муниципального ра</w:t>
            </w:r>
            <w:r w:rsidRPr="00B556C3">
              <w:rPr>
                <w:rFonts w:ascii="Arial" w:hAnsi="Arial" w:cs="Arial"/>
                <w:b/>
                <w:snapToGrid w:val="0"/>
                <w:sz w:val="16"/>
                <w:szCs w:val="16"/>
              </w:rPr>
              <w:t>й</w:t>
            </w:r>
            <w:r w:rsidRPr="00B556C3">
              <w:rPr>
                <w:rFonts w:ascii="Arial" w:hAnsi="Arial" w:cs="Arial"/>
                <w:b/>
                <w:snapToGrid w:val="0"/>
                <w:sz w:val="16"/>
                <w:szCs w:val="16"/>
              </w:rPr>
              <w:t xml:space="preserve">она </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z w:val="16"/>
                <w:szCs w:val="16"/>
              </w:rPr>
            </w:pPr>
            <w:r w:rsidRPr="00B556C3">
              <w:rPr>
                <w:rFonts w:ascii="Arial" w:hAnsi="Arial" w:cs="Arial"/>
                <w:sz w:val="16"/>
                <w:szCs w:val="16"/>
              </w:rPr>
              <w:t>01 02 00 00 05 0000 710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both"/>
              <w:rPr>
                <w:rFonts w:ascii="Arial" w:hAnsi="Arial" w:cs="Arial"/>
                <w:sz w:val="16"/>
                <w:szCs w:val="16"/>
              </w:rPr>
            </w:pPr>
            <w:r w:rsidRPr="00B556C3">
              <w:rPr>
                <w:rFonts w:ascii="Arial" w:hAnsi="Arial" w:cs="Arial"/>
                <w:sz w:val="16"/>
                <w:szCs w:val="16"/>
              </w:rPr>
              <w:t>Получение кредитов от кредитных организаций бюджетами муниципальных районов в валюте Ро</w:t>
            </w:r>
            <w:r w:rsidRPr="00B556C3">
              <w:rPr>
                <w:rFonts w:ascii="Arial" w:hAnsi="Arial" w:cs="Arial"/>
                <w:sz w:val="16"/>
                <w:szCs w:val="16"/>
              </w:rPr>
              <w:t>с</w:t>
            </w:r>
            <w:r w:rsidRPr="00B556C3">
              <w:rPr>
                <w:rFonts w:ascii="Arial" w:hAnsi="Arial" w:cs="Arial"/>
                <w:sz w:val="16"/>
                <w:szCs w:val="16"/>
              </w:rPr>
              <w:t>сийской Федерации</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z w:val="16"/>
                <w:szCs w:val="16"/>
              </w:rPr>
            </w:pPr>
            <w:r w:rsidRPr="00B556C3">
              <w:rPr>
                <w:rFonts w:ascii="Arial" w:hAnsi="Arial" w:cs="Arial"/>
                <w:sz w:val="16"/>
                <w:szCs w:val="16"/>
              </w:rPr>
              <w:t>01 02 00 00 05 0000 810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21"/>
              <w:spacing w:line="240" w:lineRule="auto"/>
              <w:rPr>
                <w:rFonts w:ascii="Arial" w:hAnsi="Arial" w:cs="Arial"/>
                <w:b/>
                <w:bCs/>
                <w:sz w:val="16"/>
                <w:szCs w:val="16"/>
              </w:rPr>
            </w:pPr>
            <w:r w:rsidRPr="00B556C3">
              <w:rPr>
                <w:rFonts w:ascii="Arial" w:hAnsi="Arial" w:cs="Arial"/>
                <w:b/>
                <w:bCs/>
                <w:sz w:val="16"/>
                <w:szCs w:val="16"/>
              </w:rPr>
              <w:t>Погашение бюджетами муниципальных районов кредитов от кредитных организаций в валюте Российской Фед</w:t>
            </w:r>
            <w:r w:rsidRPr="00B556C3">
              <w:rPr>
                <w:rFonts w:ascii="Arial" w:hAnsi="Arial" w:cs="Arial"/>
                <w:b/>
                <w:bCs/>
                <w:sz w:val="16"/>
                <w:szCs w:val="16"/>
              </w:rPr>
              <w:t>е</w:t>
            </w:r>
            <w:r w:rsidRPr="00B556C3">
              <w:rPr>
                <w:rFonts w:ascii="Arial" w:hAnsi="Arial" w:cs="Arial"/>
                <w:b/>
                <w:bCs/>
                <w:sz w:val="16"/>
                <w:szCs w:val="16"/>
              </w:rPr>
              <w:t>рации</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p w:rsidR="00382A41" w:rsidRPr="00B556C3" w:rsidRDefault="00382A41" w:rsidP="00401B7C">
            <w:pPr>
              <w:jc w:val="center"/>
              <w:rPr>
                <w:rFonts w:ascii="Arial" w:hAnsi="Arial" w:cs="Arial"/>
                <w:snapToGrid w:val="0"/>
                <w:sz w:val="16"/>
                <w:szCs w:val="16"/>
              </w:rPr>
            </w:pP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z w:val="16"/>
                <w:szCs w:val="16"/>
              </w:rPr>
            </w:pPr>
            <w:r w:rsidRPr="00B556C3">
              <w:rPr>
                <w:rFonts w:ascii="Arial" w:hAnsi="Arial" w:cs="Arial"/>
                <w:sz w:val="16"/>
                <w:szCs w:val="16"/>
              </w:rPr>
              <w:t>01 03 01 00 05 0000 710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21"/>
              <w:spacing w:line="240" w:lineRule="auto"/>
              <w:rPr>
                <w:rFonts w:ascii="Arial" w:hAnsi="Arial" w:cs="Arial"/>
                <w:b/>
                <w:snapToGrid w:val="0"/>
                <w:sz w:val="16"/>
                <w:szCs w:val="16"/>
              </w:rPr>
            </w:pPr>
            <w:r w:rsidRPr="00B556C3">
              <w:rPr>
                <w:rFonts w:ascii="Arial" w:hAnsi="Arial" w:cs="Arial"/>
                <w:b/>
                <w:sz w:val="16"/>
                <w:szCs w:val="16"/>
              </w:rPr>
              <w:t>Получение</w:t>
            </w:r>
            <w:r w:rsidRPr="00B556C3">
              <w:rPr>
                <w:rFonts w:ascii="Arial" w:hAnsi="Arial" w:cs="Arial"/>
                <w:b/>
                <w:snapToGrid w:val="0"/>
                <w:sz w:val="16"/>
                <w:szCs w:val="16"/>
              </w:rPr>
              <w:t xml:space="preserve">  кредитов</w:t>
            </w:r>
            <w:r w:rsidRPr="00B556C3">
              <w:rPr>
                <w:rFonts w:ascii="Arial" w:hAnsi="Arial" w:cs="Arial"/>
                <w:b/>
                <w:sz w:val="16"/>
                <w:szCs w:val="16"/>
              </w:rPr>
              <w:t xml:space="preserve"> от других бюджетов бюджетной системы Российской Федерации бюджетами муниципальных районов в валюте Российской Федерации</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jc w:val="center"/>
              <w:rPr>
                <w:rFonts w:ascii="Arial" w:hAnsi="Arial" w:cs="Arial"/>
                <w:sz w:val="16"/>
                <w:szCs w:val="16"/>
              </w:rPr>
            </w:pPr>
            <w:r w:rsidRPr="00B556C3">
              <w:rPr>
                <w:rFonts w:ascii="Arial" w:hAnsi="Arial" w:cs="Arial"/>
                <w:sz w:val="16"/>
                <w:szCs w:val="16"/>
              </w:rPr>
              <w:t>01 03 01 00 05 0000 810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rPr>
                <w:rFonts w:ascii="Arial" w:hAnsi="Arial" w:cs="Arial"/>
                <w:bCs/>
                <w:sz w:val="16"/>
                <w:szCs w:val="16"/>
              </w:rPr>
            </w:pPr>
            <w:r w:rsidRPr="00B556C3">
              <w:rPr>
                <w:rFonts w:ascii="Arial" w:hAnsi="Arial" w:cs="Arial"/>
                <w:bCs/>
                <w:sz w:val="16"/>
                <w:szCs w:val="16"/>
              </w:rPr>
              <w:t xml:space="preserve">Погашение </w:t>
            </w:r>
            <w:r w:rsidRPr="00B556C3">
              <w:rPr>
                <w:rFonts w:ascii="Arial" w:hAnsi="Arial" w:cs="Arial"/>
                <w:sz w:val="16"/>
                <w:szCs w:val="16"/>
              </w:rPr>
              <w:t>бюджетами муниципальных районов</w:t>
            </w:r>
            <w:r w:rsidRPr="00B556C3">
              <w:rPr>
                <w:rFonts w:ascii="Arial" w:hAnsi="Arial" w:cs="Arial"/>
                <w:bCs/>
                <w:sz w:val="16"/>
                <w:szCs w:val="16"/>
              </w:rPr>
              <w:t xml:space="preserve"> </w:t>
            </w:r>
            <w:r w:rsidRPr="00B556C3">
              <w:rPr>
                <w:rFonts w:ascii="Arial" w:hAnsi="Arial" w:cs="Arial"/>
                <w:snapToGrid w:val="0"/>
                <w:sz w:val="16"/>
                <w:szCs w:val="16"/>
              </w:rPr>
              <w:t>кредитов</w:t>
            </w:r>
            <w:r w:rsidRPr="00B556C3">
              <w:rPr>
                <w:rFonts w:ascii="Arial" w:hAnsi="Arial" w:cs="Arial"/>
                <w:sz w:val="16"/>
                <w:szCs w:val="16"/>
              </w:rPr>
              <w:t xml:space="preserve"> от других бюджетов бюджетной системы Российской Федерации в валюте Российской Федер</w:t>
            </w:r>
            <w:r w:rsidRPr="00B556C3">
              <w:rPr>
                <w:rFonts w:ascii="Arial" w:hAnsi="Arial" w:cs="Arial"/>
                <w:sz w:val="16"/>
                <w:szCs w:val="16"/>
              </w:rPr>
              <w:t>а</w:t>
            </w:r>
            <w:r w:rsidRPr="00B556C3">
              <w:rPr>
                <w:rFonts w:ascii="Arial" w:hAnsi="Arial" w:cs="Arial"/>
                <w:sz w:val="16"/>
                <w:szCs w:val="16"/>
              </w:rPr>
              <w:t>ции</w:t>
            </w:r>
            <w:r w:rsidRPr="00B556C3">
              <w:rPr>
                <w:rFonts w:ascii="Arial" w:hAnsi="Arial" w:cs="Arial"/>
                <w:bCs/>
                <w:sz w:val="16"/>
                <w:szCs w:val="16"/>
              </w:rPr>
              <w:t xml:space="preserve"> </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jc w:val="center"/>
              <w:rPr>
                <w:rFonts w:ascii="Arial" w:hAnsi="Arial" w:cs="Arial"/>
                <w:sz w:val="16"/>
                <w:szCs w:val="16"/>
              </w:rPr>
            </w:pPr>
            <w:r w:rsidRPr="00B556C3">
              <w:rPr>
                <w:rFonts w:ascii="Arial" w:hAnsi="Arial" w:cs="Arial"/>
                <w:sz w:val="16"/>
                <w:szCs w:val="16"/>
              </w:rPr>
              <w:t>01 05 02 01 05 0000 510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rPr>
                <w:rFonts w:ascii="Arial" w:hAnsi="Arial" w:cs="Arial"/>
                <w:bCs/>
                <w:sz w:val="16"/>
                <w:szCs w:val="16"/>
              </w:rPr>
            </w:pPr>
            <w:r w:rsidRPr="00B556C3">
              <w:rPr>
                <w:rFonts w:ascii="Arial" w:hAnsi="Arial" w:cs="Arial"/>
                <w:bCs/>
                <w:sz w:val="16"/>
                <w:szCs w:val="16"/>
              </w:rPr>
              <w:t>Увеличение прочих остатков денежных средств бю</w:t>
            </w:r>
            <w:r w:rsidRPr="00B556C3">
              <w:rPr>
                <w:rFonts w:ascii="Arial" w:hAnsi="Arial" w:cs="Arial"/>
                <w:bCs/>
                <w:sz w:val="16"/>
                <w:szCs w:val="16"/>
              </w:rPr>
              <w:t>д</w:t>
            </w:r>
            <w:r w:rsidRPr="00B556C3">
              <w:rPr>
                <w:rFonts w:ascii="Arial" w:hAnsi="Arial" w:cs="Arial"/>
                <w:bCs/>
                <w:sz w:val="16"/>
                <w:szCs w:val="16"/>
              </w:rPr>
              <w:t>жетов муниципальных районов</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jc w:val="center"/>
              <w:rPr>
                <w:rFonts w:ascii="Arial" w:hAnsi="Arial" w:cs="Arial"/>
                <w:sz w:val="16"/>
                <w:szCs w:val="16"/>
              </w:rPr>
            </w:pPr>
            <w:r w:rsidRPr="00B556C3">
              <w:rPr>
                <w:rFonts w:ascii="Arial" w:hAnsi="Arial" w:cs="Arial"/>
                <w:sz w:val="16"/>
                <w:szCs w:val="16"/>
              </w:rPr>
              <w:t>01 05 02  01 05 0000 610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rPr>
                <w:rFonts w:ascii="Arial" w:hAnsi="Arial" w:cs="Arial"/>
                <w:b/>
                <w:spacing w:val="-4"/>
                <w:sz w:val="16"/>
                <w:szCs w:val="16"/>
              </w:rPr>
            </w:pPr>
            <w:r w:rsidRPr="00B556C3">
              <w:rPr>
                <w:rFonts w:ascii="Arial" w:hAnsi="Arial" w:cs="Arial"/>
                <w:bCs/>
                <w:spacing w:val="-4"/>
                <w:sz w:val="16"/>
                <w:szCs w:val="16"/>
              </w:rPr>
              <w:t>Уменьшение прочих остатков денежных средств бюджетов муниципальных районов</w:t>
            </w:r>
          </w:p>
        </w:tc>
      </w:tr>
      <w:tr w:rsidR="00382A41" w:rsidRPr="00B556C3" w:rsidTr="00382A4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jc w:val="center"/>
              <w:rPr>
                <w:rFonts w:ascii="Arial" w:hAnsi="Arial" w:cs="Arial"/>
                <w:snapToGrid w:val="0"/>
                <w:sz w:val="16"/>
                <w:szCs w:val="16"/>
              </w:rPr>
            </w:pPr>
            <w:r w:rsidRPr="00B556C3">
              <w:rPr>
                <w:rFonts w:ascii="Arial" w:hAnsi="Arial" w:cs="Arial"/>
                <w:snapToGrid w:val="0"/>
                <w:sz w:val="16"/>
                <w:szCs w:val="16"/>
              </w:rPr>
              <w:t>892</w:t>
            </w:r>
          </w:p>
        </w:tc>
        <w:tc>
          <w:tcPr>
            <w:tcW w:w="2700"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jc w:val="center"/>
              <w:rPr>
                <w:rFonts w:ascii="Arial" w:hAnsi="Arial" w:cs="Arial"/>
                <w:sz w:val="16"/>
                <w:szCs w:val="16"/>
              </w:rPr>
            </w:pPr>
            <w:r w:rsidRPr="00B556C3">
              <w:rPr>
                <w:rFonts w:ascii="Arial" w:hAnsi="Arial" w:cs="Arial"/>
                <w:sz w:val="16"/>
                <w:szCs w:val="16"/>
              </w:rPr>
              <w:t>01 06 05 01 05 0000 640</w:t>
            </w:r>
          </w:p>
        </w:tc>
        <w:tc>
          <w:tcPr>
            <w:tcW w:w="7882" w:type="dxa"/>
            <w:tcBorders>
              <w:top w:val="single" w:sz="4" w:space="0" w:color="auto"/>
              <w:left w:val="single" w:sz="4" w:space="0" w:color="auto"/>
              <w:bottom w:val="single" w:sz="4" w:space="0" w:color="auto"/>
              <w:right w:val="single" w:sz="4" w:space="0" w:color="auto"/>
            </w:tcBorders>
          </w:tcPr>
          <w:p w:rsidR="00382A41" w:rsidRPr="00B556C3" w:rsidRDefault="00382A41" w:rsidP="00401B7C">
            <w:pPr>
              <w:pStyle w:val="a7"/>
              <w:rPr>
                <w:rFonts w:ascii="Arial" w:hAnsi="Arial" w:cs="Arial"/>
                <w:bCs/>
                <w:spacing w:val="-4"/>
                <w:sz w:val="16"/>
                <w:szCs w:val="16"/>
              </w:rPr>
            </w:pPr>
            <w:r w:rsidRPr="00B556C3">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w:t>
            </w:r>
            <w:r w:rsidRPr="00B556C3">
              <w:rPr>
                <w:rFonts w:ascii="Arial" w:hAnsi="Arial" w:cs="Arial"/>
                <w:sz w:val="16"/>
                <w:szCs w:val="16"/>
              </w:rPr>
              <w:t>е</w:t>
            </w:r>
            <w:r w:rsidRPr="00B556C3">
              <w:rPr>
                <w:rFonts w:ascii="Arial" w:hAnsi="Arial" w:cs="Arial"/>
                <w:sz w:val="16"/>
                <w:szCs w:val="16"/>
              </w:rPr>
              <w:t>рации</w:t>
            </w:r>
          </w:p>
        </w:tc>
      </w:tr>
    </w:tbl>
    <w:p w:rsidR="00382A41" w:rsidRDefault="00382A41" w:rsidP="00E87F79">
      <w:pPr>
        <w:shd w:val="clear" w:color="auto" w:fill="FFFFFF"/>
        <w:suppressAutoHyphens/>
        <w:spacing w:line="240" w:lineRule="exact"/>
        <w:jc w:val="center"/>
        <w:rPr>
          <w:rFonts w:ascii="Arial" w:hAnsi="Arial" w:cs="Arial"/>
          <w:b/>
          <w:sz w:val="16"/>
          <w:szCs w:val="16"/>
        </w:rPr>
      </w:pPr>
    </w:p>
    <w:tbl>
      <w:tblPr>
        <w:tblW w:w="11631" w:type="dxa"/>
        <w:tblInd w:w="-114" w:type="dxa"/>
        <w:tblLayout w:type="fixed"/>
        <w:tblLook w:val="04A0"/>
      </w:tblPr>
      <w:tblGrid>
        <w:gridCol w:w="6238"/>
        <w:gridCol w:w="301"/>
        <w:gridCol w:w="425"/>
        <w:gridCol w:w="858"/>
        <w:gridCol w:w="425"/>
        <w:gridCol w:w="1134"/>
        <w:gridCol w:w="1134"/>
        <w:gridCol w:w="1116"/>
      </w:tblGrid>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bookmarkStart w:id="10" w:name="RANGE!A1:H682"/>
            <w:r w:rsidRPr="00382A41">
              <w:rPr>
                <w:rFonts w:ascii="Arial" w:hAnsi="Arial" w:cs="Arial"/>
                <w:sz w:val="14"/>
                <w:szCs w:val="14"/>
              </w:rPr>
              <w:t> </w:t>
            </w:r>
            <w:bookmarkEnd w:id="10"/>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Приложение 8</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к решению Думы Валдайского</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муниципального района</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"О бюджете муниципального района</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xml:space="preserve">на 2020 год и на плановый период </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2021 и 2022 годов"</w:t>
            </w:r>
          </w:p>
        </w:tc>
      </w:tr>
      <w:tr w:rsidR="00382A41" w:rsidRPr="00382A41" w:rsidTr="00382A41">
        <w:trPr>
          <w:trHeight w:val="20"/>
        </w:trPr>
        <w:tc>
          <w:tcPr>
            <w:tcW w:w="6238"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от ___________________  № ____</w:t>
            </w:r>
          </w:p>
        </w:tc>
      </w:tr>
      <w:tr w:rsidR="00382A41" w:rsidRPr="00382A41" w:rsidTr="00382A41">
        <w:trPr>
          <w:trHeight w:val="20"/>
        </w:trPr>
        <w:tc>
          <w:tcPr>
            <w:tcW w:w="11631" w:type="dxa"/>
            <w:gridSpan w:val="8"/>
            <w:tcBorders>
              <w:top w:val="nil"/>
              <w:left w:val="nil"/>
              <w:bottom w:val="nil"/>
              <w:right w:val="nil"/>
            </w:tcBorders>
            <w:shd w:val="clear" w:color="000000" w:fill="FFFFFF"/>
            <w:noWrap/>
            <w:tcMar>
              <w:left w:w="28" w:type="dxa"/>
              <w:right w:w="28" w:type="dxa"/>
            </w:tcMar>
            <w:vAlign w:val="bottom"/>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Ведомственная структура расходов бюджета на 2020 год и на плановый период 2021 и 2022 годы</w:t>
            </w:r>
          </w:p>
        </w:tc>
      </w:tr>
      <w:tr w:rsidR="00382A41" w:rsidRPr="00382A41" w:rsidTr="00382A41">
        <w:trPr>
          <w:trHeight w:val="20"/>
        </w:trPr>
        <w:tc>
          <w:tcPr>
            <w:tcW w:w="11631" w:type="dxa"/>
            <w:gridSpan w:val="8"/>
            <w:tcBorders>
              <w:top w:val="nil"/>
              <w:left w:val="nil"/>
              <w:bottom w:val="nil"/>
              <w:right w:val="nil"/>
            </w:tcBorders>
            <w:shd w:val="clear" w:color="000000" w:fill="FFFFFF"/>
            <w:noWrap/>
            <w:tcMar>
              <w:left w:w="28" w:type="dxa"/>
              <w:right w:w="28" w:type="dxa"/>
            </w:tcMar>
            <w:vAlign w:val="bottom"/>
            <w:hideMark/>
          </w:tcPr>
          <w:p w:rsidR="00382A41" w:rsidRPr="00382A41" w:rsidRDefault="00382A41" w:rsidP="00382A41">
            <w:pPr>
              <w:jc w:val="center"/>
              <w:rPr>
                <w:rFonts w:ascii="Arial" w:hAnsi="Arial" w:cs="Arial"/>
                <w:sz w:val="14"/>
                <w:szCs w:val="14"/>
              </w:rPr>
            </w:pPr>
            <w:r w:rsidRPr="00382A41">
              <w:rPr>
                <w:rFonts w:ascii="Arial" w:hAnsi="Arial" w:cs="Arial"/>
                <w:sz w:val="14"/>
                <w:szCs w:val="14"/>
              </w:rPr>
              <w:t> </w:t>
            </w:r>
          </w:p>
        </w:tc>
      </w:tr>
      <w:tr w:rsidR="00382A41" w:rsidRPr="00382A41" w:rsidTr="00382A41">
        <w:trPr>
          <w:trHeight w:val="20"/>
        </w:trPr>
        <w:tc>
          <w:tcPr>
            <w:tcW w:w="6238" w:type="dxa"/>
            <w:tcBorders>
              <w:top w:val="nil"/>
              <w:left w:val="nil"/>
              <w:bottom w:val="single" w:sz="4" w:space="0" w:color="auto"/>
              <w:right w:val="nil"/>
            </w:tcBorders>
            <w:shd w:val="clear" w:color="000000" w:fill="FFFFFF"/>
            <w:noWrap/>
            <w:tcMar>
              <w:left w:w="28" w:type="dxa"/>
              <w:right w:w="28" w:type="dxa"/>
            </w:tcMa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301"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rPr>
                <w:rFonts w:ascii="Arial" w:hAnsi="Arial" w:cs="Arial"/>
                <w:sz w:val="14"/>
                <w:szCs w:val="14"/>
              </w:rPr>
            </w:pPr>
            <w:r w:rsidRPr="00382A41">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 </w:t>
            </w:r>
          </w:p>
        </w:tc>
        <w:tc>
          <w:tcPr>
            <w:tcW w:w="1116" w:type="dxa"/>
            <w:tcBorders>
              <w:top w:val="nil"/>
              <w:left w:val="nil"/>
              <w:bottom w:val="single" w:sz="4" w:space="0" w:color="auto"/>
              <w:right w:val="nil"/>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sz w:val="14"/>
                <w:szCs w:val="14"/>
              </w:rPr>
            </w:pPr>
            <w:r w:rsidRPr="00382A41">
              <w:rPr>
                <w:rFonts w:ascii="Arial" w:hAnsi="Arial" w:cs="Arial"/>
                <w:sz w:val="14"/>
                <w:szCs w:val="14"/>
              </w:rPr>
              <w:t>руб. коп.</w:t>
            </w:r>
          </w:p>
        </w:tc>
      </w:tr>
      <w:tr w:rsidR="00382A41" w:rsidRPr="00382A41" w:rsidTr="00382A41">
        <w:trPr>
          <w:trHeight w:val="20"/>
        </w:trPr>
        <w:tc>
          <w:tcPr>
            <w:tcW w:w="623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Наименование</w:t>
            </w:r>
          </w:p>
        </w:tc>
        <w:tc>
          <w:tcPr>
            <w:tcW w:w="30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Вед.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Разд.</w:t>
            </w:r>
          </w:p>
        </w:tc>
        <w:tc>
          <w:tcPr>
            <w:tcW w:w="85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Расх.</w:t>
            </w:r>
          </w:p>
        </w:tc>
        <w:tc>
          <w:tcPr>
            <w:tcW w:w="3384"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Сумма</w:t>
            </w:r>
          </w:p>
        </w:tc>
      </w:tr>
      <w:tr w:rsidR="00382A41" w:rsidRPr="00382A41" w:rsidTr="00382A41">
        <w:trPr>
          <w:trHeight w:val="20"/>
        </w:trPr>
        <w:tc>
          <w:tcPr>
            <w:tcW w:w="623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382A41" w:rsidRPr="00382A41" w:rsidRDefault="00382A41" w:rsidP="00382A41">
            <w:pPr>
              <w:rPr>
                <w:rFonts w:ascii="Arial" w:hAnsi="Arial" w:cs="Arial"/>
                <w:b/>
                <w:bCs/>
                <w:sz w:val="14"/>
                <w:szCs w:val="14"/>
              </w:rPr>
            </w:pPr>
          </w:p>
        </w:tc>
        <w:tc>
          <w:tcPr>
            <w:tcW w:w="30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82A41" w:rsidRPr="00382A41" w:rsidRDefault="00382A41" w:rsidP="00382A41">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82A41" w:rsidRPr="00382A41" w:rsidRDefault="00382A41" w:rsidP="00382A41">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82A41" w:rsidRPr="00382A41" w:rsidRDefault="00382A41" w:rsidP="00382A41">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82A41" w:rsidRPr="00382A41" w:rsidRDefault="00382A41" w:rsidP="00382A41">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2021 год</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2022 год</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 xml:space="preserve"> муниципальное казенное учреждение Комитет культуры и тури</w:t>
            </w:r>
            <w:r w:rsidRPr="00382A41">
              <w:rPr>
                <w:rFonts w:ascii="Arial" w:hAnsi="Arial" w:cs="Arial"/>
                <w:b/>
                <w:bCs/>
                <w:sz w:val="14"/>
                <w:szCs w:val="14"/>
              </w:rPr>
              <w:t>з</w:t>
            </w:r>
            <w:r w:rsidRPr="00382A41">
              <w:rPr>
                <w:rFonts w:ascii="Arial" w:hAnsi="Arial" w:cs="Arial"/>
                <w:b/>
                <w:bCs/>
                <w:sz w:val="14"/>
                <w:szCs w:val="14"/>
              </w:rPr>
              <w:t>ма Администрации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73 964 918,86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66 745 438,35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64 245 438,35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11 930 217,72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12 230 217,72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Дополнительное образование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11 930 217,72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12 230 217,72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"Развитие культуры в Валдайском муниц</w:t>
            </w:r>
            <w:r w:rsidRPr="00382A41">
              <w:rPr>
                <w:rFonts w:ascii="Arial" w:hAnsi="Arial" w:cs="Arial"/>
                <w:sz w:val="14"/>
                <w:szCs w:val="14"/>
              </w:rPr>
              <w:t>и</w:t>
            </w:r>
            <w:r w:rsidRPr="00382A41">
              <w:rPr>
                <w:rFonts w:ascii="Arial" w:hAnsi="Arial" w:cs="Arial"/>
                <w:sz w:val="14"/>
                <w:szCs w:val="14"/>
              </w:rPr>
              <w:t>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11 930 217,72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12 230 217,72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"Культура Валдайского района" муниципальной программы Валдайского ра</w:t>
            </w:r>
            <w:r w:rsidRPr="00382A41">
              <w:rPr>
                <w:rFonts w:ascii="Arial" w:hAnsi="Arial" w:cs="Arial"/>
                <w:sz w:val="14"/>
                <w:szCs w:val="14"/>
              </w:rPr>
              <w:t>й</w:t>
            </w:r>
            <w:r w:rsidRPr="00382A41">
              <w:rPr>
                <w:rFonts w:ascii="Arial" w:hAnsi="Arial" w:cs="Arial"/>
                <w:sz w:val="14"/>
                <w:szCs w:val="14"/>
              </w:rPr>
              <w:t>она "Развитие культуры в Валдайском мун</w:t>
            </w:r>
            <w:r w:rsidRPr="00382A41">
              <w:rPr>
                <w:rFonts w:ascii="Arial" w:hAnsi="Arial" w:cs="Arial"/>
                <w:sz w:val="14"/>
                <w:szCs w:val="14"/>
              </w:rPr>
              <w:t>и</w:t>
            </w:r>
            <w:r w:rsidRPr="00382A41">
              <w:rPr>
                <w:rFonts w:ascii="Arial" w:hAnsi="Arial" w:cs="Arial"/>
                <w:sz w:val="14"/>
                <w:szCs w:val="14"/>
              </w:rPr>
              <w:t>ципальном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11 930 217,72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12 230 217,72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художественного образования в сфере культуры, сохранение кадрового потенци</w:t>
            </w:r>
            <w:r w:rsidRPr="00382A41">
              <w:rPr>
                <w:rFonts w:ascii="Arial" w:hAnsi="Arial" w:cs="Arial"/>
                <w:sz w:val="14"/>
                <w:szCs w:val="14"/>
              </w:rPr>
              <w:t>а</w:t>
            </w:r>
            <w:r w:rsidRPr="00382A41">
              <w:rPr>
                <w:rFonts w:ascii="Arial" w:hAnsi="Arial" w:cs="Arial"/>
                <w:sz w:val="14"/>
                <w:szCs w:val="14"/>
              </w:rPr>
              <w:t>ла, повышение профессионального уровня, престижности и привлекательности пр</w:t>
            </w:r>
            <w:r w:rsidRPr="00382A41">
              <w:rPr>
                <w:rFonts w:ascii="Arial" w:hAnsi="Arial" w:cs="Arial"/>
                <w:sz w:val="14"/>
                <w:szCs w:val="14"/>
              </w:rPr>
              <w:t>о</w:t>
            </w:r>
            <w:r w:rsidRPr="00382A41">
              <w:rPr>
                <w:rFonts w:ascii="Arial" w:hAnsi="Arial" w:cs="Arial"/>
                <w:sz w:val="14"/>
                <w:szCs w:val="14"/>
              </w:rPr>
              <w:t>фессии работника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Обеспечение деятельности учреждений дополнительного образования детей в сфере кул</w:t>
            </w:r>
            <w:r w:rsidRPr="00382A41">
              <w:rPr>
                <w:rFonts w:ascii="Arial" w:hAnsi="Arial" w:cs="Arial"/>
                <w:sz w:val="14"/>
                <w:szCs w:val="14"/>
              </w:rPr>
              <w:t>ь</w:t>
            </w:r>
            <w:r w:rsidRPr="00382A41">
              <w:rPr>
                <w:rFonts w:ascii="Arial" w:hAnsi="Arial" w:cs="Arial"/>
                <w:sz w:val="14"/>
                <w:szCs w:val="14"/>
              </w:rPr>
              <w:t>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Оказание муниципальных услуг (работ), выполняемых муниципальными учреждениями кул</w:t>
            </w:r>
            <w:r w:rsidRPr="00382A41">
              <w:rPr>
                <w:rFonts w:ascii="Arial" w:hAnsi="Arial" w:cs="Arial"/>
                <w:sz w:val="14"/>
                <w:szCs w:val="14"/>
              </w:rPr>
              <w:t>ь</w:t>
            </w:r>
            <w:r w:rsidRPr="00382A41">
              <w:rPr>
                <w:rFonts w:ascii="Arial" w:hAnsi="Arial" w:cs="Arial"/>
                <w:sz w:val="14"/>
                <w:szCs w:val="14"/>
              </w:rPr>
              <w:t>туры и учреждением дополнительного образ</w:t>
            </w:r>
            <w:r w:rsidRPr="00382A41">
              <w:rPr>
                <w:rFonts w:ascii="Arial" w:hAnsi="Arial" w:cs="Arial"/>
                <w:sz w:val="14"/>
                <w:szCs w:val="14"/>
              </w:rPr>
              <w:t>о</w:t>
            </w:r>
            <w:r w:rsidRPr="00382A41">
              <w:rPr>
                <w:rFonts w:ascii="Arial" w:hAnsi="Arial" w:cs="Arial"/>
                <w:sz w:val="14"/>
                <w:szCs w:val="14"/>
              </w:rPr>
              <w:t>вания детей в сфере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12 606 196,69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11 923 017,72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12 223 017,72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учреждений дополнительного образования детей в сфере кул</w:t>
            </w:r>
            <w:r w:rsidRPr="00382A41">
              <w:rPr>
                <w:rFonts w:ascii="Arial" w:hAnsi="Arial" w:cs="Arial"/>
                <w:sz w:val="14"/>
                <w:szCs w:val="14"/>
              </w:rPr>
              <w:t>ь</w:t>
            </w:r>
            <w:r w:rsidRPr="00382A41">
              <w:rPr>
                <w:rFonts w:ascii="Arial" w:hAnsi="Arial" w:cs="Arial"/>
                <w:sz w:val="14"/>
                <w:szCs w:val="14"/>
              </w:rPr>
              <w:t>туры-заработная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9 142 102,70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9 142 102,70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9 142 102,70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9 142 102,70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учреждений дополнительного образования детей в сфере кул</w:t>
            </w:r>
            <w:r w:rsidRPr="00382A41">
              <w:rPr>
                <w:rFonts w:ascii="Arial" w:hAnsi="Arial" w:cs="Arial"/>
                <w:sz w:val="14"/>
                <w:szCs w:val="14"/>
              </w:rPr>
              <w:t>ь</w:t>
            </w:r>
            <w:r w:rsidRPr="00382A41">
              <w:rPr>
                <w:rFonts w:ascii="Arial" w:hAnsi="Arial" w:cs="Arial"/>
                <w:sz w:val="14"/>
                <w:szCs w:val="14"/>
              </w:rPr>
              <w:t>туры-начисления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2 760 915,02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2 760 915,02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2 760 915,02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2 760 915,02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учреждений дополнительного образования детей в сфере кул</w:t>
            </w:r>
            <w:r w:rsidRPr="00382A41">
              <w:rPr>
                <w:rFonts w:ascii="Arial" w:hAnsi="Arial" w:cs="Arial"/>
                <w:sz w:val="14"/>
                <w:szCs w:val="14"/>
              </w:rPr>
              <w:t>ь</w:t>
            </w:r>
            <w:r w:rsidRPr="00382A41">
              <w:rPr>
                <w:rFonts w:ascii="Arial" w:hAnsi="Arial" w:cs="Arial"/>
                <w:sz w:val="14"/>
                <w:szCs w:val="14"/>
              </w:rPr>
              <w:t>туры-материальные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19 962,00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19 962,00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19 962,00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19 962,00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учреждений дополнительного образования детей в сфере кул</w:t>
            </w:r>
            <w:r w:rsidRPr="00382A41">
              <w:rPr>
                <w:rFonts w:ascii="Arial" w:hAnsi="Arial" w:cs="Arial"/>
                <w:sz w:val="14"/>
                <w:szCs w:val="14"/>
              </w:rPr>
              <w:t>ь</w:t>
            </w:r>
            <w:r w:rsidRPr="00382A41">
              <w:rPr>
                <w:rFonts w:ascii="Arial" w:hAnsi="Arial" w:cs="Arial"/>
                <w:sz w:val="14"/>
                <w:szCs w:val="14"/>
              </w:rPr>
              <w:t>туры-налоги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Ремонт учреждений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w:t>
            </w:r>
            <w:r w:rsidRPr="00382A41">
              <w:rPr>
                <w:rFonts w:ascii="Arial" w:hAnsi="Arial" w:cs="Arial"/>
                <w:sz w:val="14"/>
                <w:szCs w:val="14"/>
              </w:rPr>
              <w:t>и</w:t>
            </w:r>
            <w:r w:rsidRPr="00382A41">
              <w:rPr>
                <w:rFonts w:ascii="Arial" w:hAnsi="Arial" w:cs="Arial"/>
                <w:sz w:val="14"/>
                <w:szCs w:val="14"/>
              </w:rPr>
              <w:t>ков бюджетной сф</w:t>
            </w:r>
            <w:r w:rsidRPr="00382A41">
              <w:rPr>
                <w:rFonts w:ascii="Arial" w:hAnsi="Arial" w:cs="Arial"/>
                <w:sz w:val="14"/>
                <w:szCs w:val="14"/>
              </w:rPr>
              <w:t>е</w:t>
            </w:r>
            <w:r w:rsidRPr="00382A41">
              <w:rPr>
                <w:rFonts w:ascii="Arial" w:hAnsi="Arial" w:cs="Arial"/>
                <w:sz w:val="14"/>
                <w:szCs w:val="14"/>
              </w:rPr>
              <w:t>ры-заработная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w:t>
            </w:r>
            <w:r w:rsidRPr="00382A41">
              <w:rPr>
                <w:rFonts w:ascii="Arial" w:hAnsi="Arial" w:cs="Arial"/>
                <w:sz w:val="14"/>
                <w:szCs w:val="14"/>
              </w:rPr>
              <w:t>и</w:t>
            </w:r>
            <w:r w:rsidRPr="00382A41">
              <w:rPr>
                <w:rFonts w:ascii="Arial" w:hAnsi="Arial" w:cs="Arial"/>
                <w:sz w:val="14"/>
                <w:szCs w:val="14"/>
              </w:rPr>
              <w:t>ков бюджетной сф</w:t>
            </w:r>
            <w:r w:rsidRPr="00382A41">
              <w:rPr>
                <w:rFonts w:ascii="Arial" w:hAnsi="Arial" w:cs="Arial"/>
                <w:sz w:val="14"/>
                <w:szCs w:val="14"/>
              </w:rPr>
              <w:t>е</w:t>
            </w:r>
            <w:r w:rsidRPr="00382A41">
              <w:rPr>
                <w:rFonts w:ascii="Arial" w:hAnsi="Arial" w:cs="Arial"/>
                <w:sz w:val="14"/>
                <w:szCs w:val="14"/>
              </w:rPr>
              <w:t>ры-начисления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382A41">
              <w:rPr>
                <w:rFonts w:ascii="Arial" w:hAnsi="Arial" w:cs="Arial"/>
                <w:sz w:val="14"/>
                <w:szCs w:val="14"/>
              </w:rPr>
              <w:t>е</w:t>
            </w:r>
            <w:r w:rsidRPr="00382A41">
              <w:rPr>
                <w:rFonts w:ascii="Arial" w:hAnsi="Arial" w:cs="Arial"/>
                <w:sz w:val="14"/>
                <w:szCs w:val="14"/>
              </w:rPr>
              <w:t>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 xml:space="preserve"> 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КУЛЬТУРА, КИНЕМАТОГРАФИЯ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61 351 522,17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54 815 220,63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52 015 220,63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Культура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58 724 104,91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52 221 014,22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49 421 014,22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"Развитие культуры в Валдайском муниц</w:t>
            </w:r>
            <w:r w:rsidRPr="00382A41">
              <w:rPr>
                <w:rFonts w:ascii="Arial" w:hAnsi="Arial" w:cs="Arial"/>
                <w:sz w:val="14"/>
                <w:szCs w:val="14"/>
              </w:rPr>
              <w:t>и</w:t>
            </w:r>
            <w:r w:rsidRPr="00382A41">
              <w:rPr>
                <w:rFonts w:ascii="Arial" w:hAnsi="Arial" w:cs="Arial"/>
                <w:sz w:val="14"/>
                <w:szCs w:val="14"/>
              </w:rPr>
              <w:t>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58 720 004,91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52 216 914,22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49 416 914,22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 xml:space="preserve"> Подпрограмма "Культура Валдайского района" муниципальной пр</w:t>
            </w:r>
            <w:r w:rsidRPr="00382A41">
              <w:rPr>
                <w:rFonts w:ascii="Arial" w:hAnsi="Arial" w:cs="Arial"/>
                <w:sz w:val="14"/>
                <w:szCs w:val="14"/>
              </w:rPr>
              <w:t>о</w:t>
            </w:r>
            <w:r w:rsidRPr="00382A41">
              <w:rPr>
                <w:rFonts w:ascii="Arial" w:hAnsi="Arial" w:cs="Arial"/>
                <w:sz w:val="14"/>
                <w:szCs w:val="14"/>
              </w:rPr>
              <w:t>граммы Валдайского района "Развитие культуры в Валдайском мун</w:t>
            </w:r>
            <w:r w:rsidRPr="00382A41">
              <w:rPr>
                <w:rFonts w:ascii="Arial" w:hAnsi="Arial" w:cs="Arial"/>
                <w:sz w:val="14"/>
                <w:szCs w:val="14"/>
              </w:rPr>
              <w:t>и</w:t>
            </w:r>
            <w:r w:rsidRPr="00382A41">
              <w:rPr>
                <w:rFonts w:ascii="Arial" w:hAnsi="Arial" w:cs="Arial"/>
                <w:sz w:val="14"/>
                <w:szCs w:val="14"/>
              </w:rPr>
              <w:t>ципальном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58 720 004,91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52 216 914,22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49 416 914,22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прав граждан на равный доступ к культурным ценностям и участию в культу</w:t>
            </w:r>
            <w:r w:rsidRPr="00382A41">
              <w:rPr>
                <w:rFonts w:ascii="Arial" w:hAnsi="Arial" w:cs="Arial"/>
                <w:sz w:val="14"/>
                <w:szCs w:val="14"/>
              </w:rPr>
              <w:t>р</w:t>
            </w:r>
            <w:r w:rsidRPr="00382A41">
              <w:rPr>
                <w:rFonts w:ascii="Arial" w:hAnsi="Arial" w:cs="Arial"/>
                <w:sz w:val="14"/>
                <w:szCs w:val="14"/>
              </w:rPr>
              <w:t>ной жизни, создание условий для развития и ре</w:t>
            </w:r>
            <w:r w:rsidRPr="00382A41">
              <w:rPr>
                <w:rFonts w:ascii="Arial" w:hAnsi="Arial" w:cs="Arial"/>
                <w:sz w:val="14"/>
                <w:szCs w:val="14"/>
              </w:rPr>
              <w:t>а</w:t>
            </w:r>
            <w:r w:rsidRPr="00382A41">
              <w:rPr>
                <w:rFonts w:ascii="Arial" w:hAnsi="Arial" w:cs="Arial"/>
                <w:sz w:val="14"/>
                <w:szCs w:val="14"/>
              </w:rPr>
              <w:t>лизации творческих способностей каждой личности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327 000,00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322 000,00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и городского округа выд</w:t>
            </w:r>
            <w:r w:rsidRPr="00382A41">
              <w:rPr>
                <w:rFonts w:ascii="Arial" w:hAnsi="Arial" w:cs="Arial"/>
                <w:sz w:val="14"/>
                <w:szCs w:val="14"/>
              </w:rPr>
              <w:t>е</w:t>
            </w:r>
            <w:r w:rsidRPr="00382A41">
              <w:rPr>
                <w:rFonts w:ascii="Arial" w:hAnsi="Arial" w:cs="Arial"/>
                <w:sz w:val="14"/>
                <w:szCs w:val="14"/>
              </w:rPr>
              <w:t>ляемой по программе "Профессионалы культ</w:t>
            </w:r>
            <w:r w:rsidRPr="00382A41">
              <w:rPr>
                <w:rFonts w:ascii="Arial" w:hAnsi="Arial" w:cs="Arial"/>
                <w:sz w:val="14"/>
                <w:szCs w:val="14"/>
              </w:rPr>
              <w:t>у</w:t>
            </w:r>
            <w:r w:rsidRPr="00382A41">
              <w:rPr>
                <w:rFonts w:ascii="Arial" w:hAnsi="Arial" w:cs="Arial"/>
                <w:sz w:val="14"/>
                <w:szCs w:val="14"/>
              </w:rPr>
              <w:t>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"Культура Валдайского района" муниц</w:t>
            </w:r>
            <w:r w:rsidRPr="00382A41">
              <w:rPr>
                <w:rFonts w:ascii="Arial" w:hAnsi="Arial" w:cs="Arial"/>
                <w:sz w:val="14"/>
                <w:szCs w:val="14"/>
              </w:rPr>
              <w:t>и</w:t>
            </w:r>
            <w:r w:rsidRPr="00382A41">
              <w:rPr>
                <w:rFonts w:ascii="Arial" w:hAnsi="Arial" w:cs="Arial"/>
                <w:sz w:val="14"/>
                <w:szCs w:val="14"/>
              </w:rPr>
              <w:t>пальной программы Валдайского района "Развитие культуры в Валдайском муниципал</w:t>
            </w:r>
            <w:r w:rsidRPr="00382A41">
              <w:rPr>
                <w:rFonts w:ascii="Arial" w:hAnsi="Arial" w:cs="Arial"/>
                <w:sz w:val="14"/>
                <w:szCs w:val="14"/>
              </w:rPr>
              <w:t>ь</w:t>
            </w:r>
            <w:r w:rsidRPr="00382A41">
              <w:rPr>
                <w:rFonts w:ascii="Arial" w:hAnsi="Arial" w:cs="Arial"/>
                <w:sz w:val="14"/>
                <w:szCs w:val="14"/>
              </w:rPr>
              <w:t>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187 000,00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187 000,00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городского округа области на поддержку о</w:t>
            </w:r>
            <w:r w:rsidRPr="00382A41">
              <w:rPr>
                <w:rFonts w:ascii="Arial" w:hAnsi="Arial" w:cs="Arial"/>
                <w:sz w:val="14"/>
                <w:szCs w:val="14"/>
              </w:rPr>
              <w:t>т</w:t>
            </w:r>
            <w:r w:rsidRPr="00382A41">
              <w:rPr>
                <w:rFonts w:ascii="Arial" w:hAnsi="Arial" w:cs="Arial"/>
                <w:sz w:val="14"/>
                <w:szCs w:val="14"/>
              </w:rPr>
              <w:t>расли культуры (в т.ч. софинансирование к су</w:t>
            </w:r>
            <w:r w:rsidRPr="00382A41">
              <w:rPr>
                <w:rFonts w:ascii="Arial" w:hAnsi="Arial" w:cs="Arial"/>
                <w:sz w:val="14"/>
                <w:szCs w:val="14"/>
              </w:rPr>
              <w:t>б</w:t>
            </w:r>
            <w:r w:rsidRPr="00382A41">
              <w:rPr>
                <w:rFonts w:ascii="Arial" w:hAnsi="Arial" w:cs="Arial"/>
                <w:sz w:val="14"/>
                <w:szCs w:val="14"/>
              </w:rPr>
              <w:t>сидии за счет средств бюджета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Укрепление и модернизация материально-технической базы учреждений культуры и допо</w:t>
            </w:r>
            <w:r w:rsidRPr="00382A41">
              <w:rPr>
                <w:rFonts w:ascii="Arial" w:hAnsi="Arial" w:cs="Arial"/>
                <w:sz w:val="14"/>
                <w:szCs w:val="14"/>
              </w:rPr>
              <w:t>л</w:t>
            </w:r>
            <w:r w:rsidRPr="00382A41">
              <w:rPr>
                <w:rFonts w:ascii="Arial" w:hAnsi="Arial" w:cs="Arial"/>
                <w:sz w:val="14"/>
                <w:szCs w:val="14"/>
              </w:rPr>
              <w:t>нительного образования детей в сфере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области на обеспечение развития и укрепл</w:t>
            </w:r>
            <w:r w:rsidRPr="00382A41">
              <w:rPr>
                <w:rFonts w:ascii="Arial" w:hAnsi="Arial" w:cs="Arial"/>
                <w:sz w:val="14"/>
                <w:szCs w:val="14"/>
              </w:rPr>
              <w:t>е</w:t>
            </w:r>
            <w:r w:rsidRPr="00382A41">
              <w:rPr>
                <w:rFonts w:ascii="Arial" w:hAnsi="Arial" w:cs="Arial"/>
                <w:sz w:val="14"/>
                <w:szCs w:val="14"/>
              </w:rPr>
              <w:t>ния материально-технической базы домов культ</w:t>
            </w:r>
            <w:r w:rsidRPr="00382A41">
              <w:rPr>
                <w:rFonts w:ascii="Arial" w:hAnsi="Arial" w:cs="Arial"/>
                <w:sz w:val="14"/>
                <w:szCs w:val="14"/>
              </w:rPr>
              <w:t>у</w:t>
            </w:r>
            <w:r w:rsidRPr="00382A41">
              <w:rPr>
                <w:rFonts w:ascii="Arial" w:hAnsi="Arial" w:cs="Arial"/>
                <w:sz w:val="14"/>
                <w:szCs w:val="14"/>
              </w:rPr>
              <w:t>ры, подведомственных органам местного самоуправления муниципальных районов области, реализующим полномочия в сфере кул</w:t>
            </w:r>
            <w:r w:rsidRPr="00382A41">
              <w:rPr>
                <w:rFonts w:ascii="Arial" w:hAnsi="Arial" w:cs="Arial"/>
                <w:sz w:val="14"/>
                <w:szCs w:val="14"/>
              </w:rPr>
              <w:t>ь</w:t>
            </w:r>
            <w:r w:rsidRPr="00382A41">
              <w:rPr>
                <w:rFonts w:ascii="Arial" w:hAnsi="Arial" w:cs="Arial"/>
                <w:sz w:val="14"/>
                <w:szCs w:val="14"/>
              </w:rPr>
              <w:t>туры, в населенных пунктах с числом жителей до 50 тысяч человек (в т.ч. софинанс</w:t>
            </w:r>
            <w:r w:rsidRPr="00382A41">
              <w:rPr>
                <w:rFonts w:ascii="Arial" w:hAnsi="Arial" w:cs="Arial"/>
                <w:sz w:val="14"/>
                <w:szCs w:val="14"/>
              </w:rPr>
              <w:t>и</w:t>
            </w:r>
            <w:r w:rsidRPr="00382A41">
              <w:rPr>
                <w:rFonts w:ascii="Arial" w:hAnsi="Arial" w:cs="Arial"/>
                <w:sz w:val="14"/>
                <w:szCs w:val="14"/>
              </w:rPr>
              <w:t>рование к субсидии за счет средств бю</w:t>
            </w:r>
            <w:r w:rsidRPr="00382A41">
              <w:rPr>
                <w:rFonts w:ascii="Arial" w:hAnsi="Arial" w:cs="Arial"/>
                <w:sz w:val="14"/>
                <w:szCs w:val="14"/>
              </w:rPr>
              <w:t>д</w:t>
            </w:r>
            <w:r w:rsidRPr="00382A41">
              <w:rPr>
                <w:rFonts w:ascii="Arial" w:hAnsi="Arial" w:cs="Arial"/>
                <w:sz w:val="14"/>
                <w:szCs w:val="14"/>
              </w:rPr>
              <w:t>жета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Оказание муниципальных услуг (работ), выполняемых муниципальными учреждениями кул</w:t>
            </w:r>
            <w:r w:rsidRPr="00382A41">
              <w:rPr>
                <w:rFonts w:ascii="Arial" w:hAnsi="Arial" w:cs="Arial"/>
                <w:sz w:val="14"/>
                <w:szCs w:val="14"/>
              </w:rPr>
              <w:t>ь</w:t>
            </w:r>
            <w:r w:rsidRPr="00382A41">
              <w:rPr>
                <w:rFonts w:ascii="Arial" w:hAnsi="Arial" w:cs="Arial"/>
                <w:sz w:val="14"/>
                <w:szCs w:val="14"/>
              </w:rPr>
              <w:t>туры и учреждением дополнительного образ</w:t>
            </w:r>
            <w:r w:rsidRPr="00382A41">
              <w:rPr>
                <w:rFonts w:ascii="Arial" w:hAnsi="Arial" w:cs="Arial"/>
                <w:sz w:val="14"/>
                <w:szCs w:val="14"/>
              </w:rPr>
              <w:t>о</w:t>
            </w:r>
            <w:r w:rsidRPr="00382A41">
              <w:rPr>
                <w:rFonts w:ascii="Arial" w:hAnsi="Arial" w:cs="Arial"/>
                <w:sz w:val="14"/>
                <w:szCs w:val="14"/>
              </w:rPr>
              <w:t>вания детей в сфере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58 333 004,91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51 889 914,22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49 094 914,22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централизованных клубных систем, домов народного творч</w:t>
            </w:r>
            <w:r w:rsidRPr="00382A41">
              <w:rPr>
                <w:rFonts w:ascii="Arial" w:hAnsi="Arial" w:cs="Arial"/>
                <w:sz w:val="14"/>
                <w:szCs w:val="14"/>
              </w:rPr>
              <w:t>е</w:t>
            </w:r>
            <w:r w:rsidRPr="00382A41">
              <w:rPr>
                <w:rFonts w:ascii="Arial" w:hAnsi="Arial" w:cs="Arial"/>
                <w:sz w:val="14"/>
                <w:szCs w:val="14"/>
              </w:rPr>
              <w:t>ства-дрова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21 105,00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21 105,00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21 105,00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21 105,00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централизованных клубных систем, домов народного творч</w:t>
            </w:r>
            <w:r w:rsidRPr="00382A41">
              <w:rPr>
                <w:rFonts w:ascii="Arial" w:hAnsi="Arial" w:cs="Arial"/>
                <w:sz w:val="14"/>
                <w:szCs w:val="14"/>
              </w:rPr>
              <w:t>е</w:t>
            </w:r>
            <w:r w:rsidRPr="00382A41">
              <w:rPr>
                <w:rFonts w:ascii="Arial" w:hAnsi="Arial" w:cs="Arial"/>
                <w:sz w:val="14"/>
                <w:szCs w:val="14"/>
              </w:rPr>
              <w:t>ства-заработная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22 315 647,59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22 315 647,59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22 315 647,59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22 315 647,59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централизованных клубных систем, домов народного творч</w:t>
            </w:r>
            <w:r w:rsidRPr="00382A41">
              <w:rPr>
                <w:rFonts w:ascii="Arial" w:hAnsi="Arial" w:cs="Arial"/>
                <w:sz w:val="14"/>
                <w:szCs w:val="14"/>
              </w:rPr>
              <w:t>е</w:t>
            </w:r>
            <w:r w:rsidRPr="00382A41">
              <w:rPr>
                <w:rFonts w:ascii="Arial" w:hAnsi="Arial" w:cs="Arial"/>
                <w:sz w:val="14"/>
                <w:szCs w:val="14"/>
              </w:rPr>
              <w:t>ства-начисления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6 739 325,57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6 739 325,57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6 739 325,57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6 739 325,57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централизованных клубных систем, домов народного творчества-материальные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1 689 127,85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1 694 127,85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1 689 127,85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1 694 127,85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централизованных клубных систем, домов народного творчества-налоги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521 938,00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521 938,00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521 938,00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521 938,00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библиотек-дрова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28 035,00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28 035,00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28 035,00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28 035,00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11 095 283,40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11 095 283,40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11 095 283,40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11 095 283,40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3 350 775,59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3 350 775,59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3 350 775,59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3 350 775,59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1 093 325,22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1 093 325,22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1 093 325,22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1 093 325,22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библиотек-налоги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35 351,00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35 351,00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35 351,00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35 351,00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Ремонт учреждений культуры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"Комплексные меры по обеспечению зако</w:t>
            </w:r>
            <w:r w:rsidRPr="00382A41">
              <w:rPr>
                <w:rFonts w:ascii="Arial" w:hAnsi="Arial" w:cs="Arial"/>
                <w:sz w:val="14"/>
                <w:szCs w:val="14"/>
              </w:rPr>
              <w:t>н</w:t>
            </w:r>
            <w:r w:rsidRPr="00382A41">
              <w:rPr>
                <w:rFonts w:ascii="Arial" w:hAnsi="Arial" w:cs="Arial"/>
                <w:sz w:val="14"/>
                <w:szCs w:val="14"/>
              </w:rPr>
              <w:t>ности и противодействию правонарушениям на 2020-2012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Противодействие наркомании и зависимости от других психоакти</w:t>
            </w:r>
            <w:r w:rsidRPr="00382A41">
              <w:rPr>
                <w:rFonts w:ascii="Arial" w:hAnsi="Arial" w:cs="Arial"/>
                <w:sz w:val="14"/>
                <w:szCs w:val="14"/>
              </w:rPr>
              <w:t>в</w:t>
            </w:r>
            <w:r w:rsidRPr="00382A41">
              <w:rPr>
                <w:rFonts w:ascii="Arial" w:hAnsi="Arial" w:cs="Arial"/>
                <w:sz w:val="14"/>
                <w:szCs w:val="14"/>
              </w:rPr>
              <w:t>ных веществ в Валдайском муниципальном районе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работы по созданию на базе муниципального бюджетного учреждения культуры "Межпоселенческая библиотека имени Б.С. Р</w:t>
            </w:r>
            <w:r w:rsidRPr="00382A41">
              <w:rPr>
                <w:rFonts w:ascii="Arial" w:hAnsi="Arial" w:cs="Arial"/>
                <w:sz w:val="14"/>
                <w:szCs w:val="14"/>
              </w:rPr>
              <w:t>о</w:t>
            </w:r>
            <w:r w:rsidRPr="00382A41">
              <w:rPr>
                <w:rFonts w:ascii="Arial" w:hAnsi="Arial" w:cs="Arial"/>
                <w:sz w:val="14"/>
                <w:szCs w:val="14"/>
              </w:rPr>
              <w:t>манова Валдайского муниципального района" районного специализ</w:t>
            </w:r>
            <w:r w:rsidRPr="00382A41">
              <w:rPr>
                <w:rFonts w:ascii="Arial" w:hAnsi="Arial" w:cs="Arial"/>
                <w:sz w:val="14"/>
                <w:szCs w:val="14"/>
              </w:rPr>
              <w:t>и</w:t>
            </w:r>
            <w:r w:rsidRPr="00382A41">
              <w:rPr>
                <w:rFonts w:ascii="Arial" w:hAnsi="Arial" w:cs="Arial"/>
                <w:sz w:val="14"/>
                <w:szCs w:val="14"/>
              </w:rPr>
              <w:t>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 xml:space="preserve">  Другие вопросы в области культуры, кинематографии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2 594 206,41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2 594 206,41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"Развитие культуры в Валдайском муниц</w:t>
            </w:r>
            <w:r w:rsidRPr="00382A41">
              <w:rPr>
                <w:rFonts w:ascii="Arial" w:hAnsi="Arial" w:cs="Arial"/>
                <w:sz w:val="14"/>
                <w:szCs w:val="14"/>
              </w:rPr>
              <w:t>и</w:t>
            </w:r>
            <w:r w:rsidRPr="00382A41">
              <w:rPr>
                <w:rFonts w:ascii="Arial" w:hAnsi="Arial" w:cs="Arial"/>
                <w:sz w:val="14"/>
                <w:szCs w:val="14"/>
              </w:rPr>
              <w:t>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2 594 206,41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2 594 206,41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муниципального управления в сфере культуры Валдайского муниципального района" муниципальной пр</w:t>
            </w:r>
            <w:r w:rsidRPr="00382A41">
              <w:rPr>
                <w:rFonts w:ascii="Arial" w:hAnsi="Arial" w:cs="Arial"/>
                <w:sz w:val="14"/>
                <w:szCs w:val="14"/>
              </w:rPr>
              <w:t>о</w:t>
            </w:r>
            <w:r w:rsidRPr="00382A41">
              <w:rPr>
                <w:rFonts w:ascii="Arial" w:hAnsi="Arial" w:cs="Arial"/>
                <w:sz w:val="14"/>
                <w:szCs w:val="14"/>
              </w:rPr>
              <w:t>граммы Валдайского района "Развитие культуры в Валдайском мун</w:t>
            </w:r>
            <w:r w:rsidRPr="00382A41">
              <w:rPr>
                <w:rFonts w:ascii="Arial" w:hAnsi="Arial" w:cs="Arial"/>
                <w:sz w:val="14"/>
                <w:szCs w:val="14"/>
              </w:rPr>
              <w:t>и</w:t>
            </w:r>
            <w:r w:rsidRPr="00382A41">
              <w:rPr>
                <w:rFonts w:ascii="Arial" w:hAnsi="Arial" w:cs="Arial"/>
                <w:sz w:val="14"/>
                <w:szCs w:val="14"/>
              </w:rPr>
              <w:t>ципальном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2 594 206,41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2 594 206,41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Ресурсное обеспечение деятельности комитета культуры и туризма по реализации муниц</w:t>
            </w:r>
            <w:r w:rsidRPr="00382A41">
              <w:rPr>
                <w:rFonts w:ascii="Arial" w:hAnsi="Arial" w:cs="Arial"/>
                <w:sz w:val="14"/>
                <w:szCs w:val="14"/>
              </w:rPr>
              <w:t>и</w:t>
            </w:r>
            <w:r w:rsidRPr="00382A41">
              <w:rPr>
                <w:rFonts w:ascii="Arial" w:hAnsi="Arial" w:cs="Arial"/>
                <w:sz w:val="14"/>
                <w:szCs w:val="14"/>
              </w:rPr>
              <w:t>пальной программы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2 594 206,41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2 594 206,41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2 576 317,26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2 594 206,41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2 594 206,41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1 788 914,29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1 788 914,29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126 150,00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126 150,00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522 362,97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540 252,12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540 252,12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78 690,00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78 690,00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59 936,00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59 936,00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Уплата иных платежей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муниципальное казенное учреждение комитет образования Администрации Валда</w:t>
            </w:r>
            <w:r w:rsidRPr="00382A41">
              <w:rPr>
                <w:rFonts w:ascii="Arial" w:hAnsi="Arial" w:cs="Arial"/>
                <w:b/>
                <w:bCs/>
                <w:sz w:val="14"/>
                <w:szCs w:val="14"/>
              </w:rPr>
              <w:t>й</w:t>
            </w:r>
            <w:r w:rsidRPr="00382A41">
              <w:rPr>
                <w:rFonts w:ascii="Arial" w:hAnsi="Arial" w:cs="Arial"/>
                <w:b/>
                <w:bCs/>
                <w:sz w:val="14"/>
                <w:szCs w:val="14"/>
              </w:rPr>
              <w:t>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293 939 362,41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248 628 038,92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259 628 038,92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274 176 662,41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236 097 638,92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247 097 638,92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Дошкольное 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86 309 000,00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86 309 000,00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86 309 000,00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86 309 000,00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86 309 000,00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86 309 000,00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 xml:space="preserve"> Обеспечение выполнения муниципальных заданий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84 650 656,80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84 358 500,00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84 358 500,00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дошкольных образовательных учрежд</w:t>
            </w:r>
            <w:r w:rsidRPr="00382A41">
              <w:rPr>
                <w:rFonts w:ascii="Arial" w:hAnsi="Arial" w:cs="Arial"/>
                <w:sz w:val="14"/>
                <w:szCs w:val="14"/>
              </w:rPr>
              <w:t>е</w:t>
            </w:r>
            <w:r w:rsidRPr="00382A41">
              <w:rPr>
                <w:rFonts w:ascii="Arial" w:hAnsi="Arial" w:cs="Arial"/>
                <w:sz w:val="14"/>
                <w:szCs w:val="14"/>
              </w:rPr>
              <w:t>ний (организаций) в части расходов, осуществляемых за счет средств бюджета муниципального района-заработная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23 195 400,00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23 195 400,00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23 195 400,00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23 195 400,00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w:t>
            </w:r>
            <w:r w:rsidRPr="00382A41">
              <w:rPr>
                <w:rFonts w:ascii="Arial" w:hAnsi="Arial" w:cs="Arial"/>
                <w:sz w:val="14"/>
                <w:szCs w:val="14"/>
              </w:rPr>
              <w:t>т</w:t>
            </w:r>
            <w:r w:rsidRPr="00382A41">
              <w:rPr>
                <w:rFonts w:ascii="Arial" w:hAnsi="Arial" w:cs="Arial"/>
                <w:sz w:val="14"/>
                <w:szCs w:val="14"/>
              </w:rPr>
              <w:t>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7 005 000,00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7 005 000,00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7 005 000,00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7 005 000,00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дошкольных образовательных учрежд</w:t>
            </w:r>
            <w:r w:rsidRPr="00382A41">
              <w:rPr>
                <w:rFonts w:ascii="Arial" w:hAnsi="Arial" w:cs="Arial"/>
                <w:sz w:val="14"/>
                <w:szCs w:val="14"/>
              </w:rPr>
              <w:t>е</w:t>
            </w:r>
            <w:r w:rsidRPr="00382A41">
              <w:rPr>
                <w:rFonts w:ascii="Arial" w:hAnsi="Arial" w:cs="Arial"/>
                <w:sz w:val="14"/>
                <w:szCs w:val="14"/>
              </w:rPr>
              <w:t>ний (организаций) в части расходов, осуществляемых за счет средств бюджета муниципального района-материальные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264 700,00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264 700,00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lastRenderedPageBreak/>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264 700,00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w:t>
            </w:r>
            <w:r w:rsidRPr="00382A41">
              <w:rPr>
                <w:rFonts w:ascii="Arial" w:hAnsi="Arial" w:cs="Arial"/>
                <w:sz w:val="14"/>
                <w:szCs w:val="14"/>
              </w:rPr>
              <w:t>и</w:t>
            </w:r>
            <w:r w:rsidRPr="00382A41">
              <w:rPr>
                <w:rFonts w:ascii="Arial" w:hAnsi="Arial" w:cs="Arial"/>
                <w:sz w:val="14"/>
                <w:szCs w:val="14"/>
              </w:rPr>
              <w:t>пальных общеобразовательных организациях-заработная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41 029 300,00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41 029 300,00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41 029 300,00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41 029 300,00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ниципальных общеобразовательных организациях-начисления на зар</w:t>
            </w:r>
            <w:r w:rsidRPr="00382A41">
              <w:rPr>
                <w:rFonts w:ascii="Arial" w:hAnsi="Arial" w:cs="Arial"/>
                <w:sz w:val="14"/>
                <w:szCs w:val="14"/>
              </w:rPr>
              <w:t>а</w:t>
            </w:r>
            <w:r w:rsidRPr="00382A41">
              <w:rPr>
                <w:rFonts w:ascii="Arial" w:hAnsi="Arial" w:cs="Arial"/>
                <w:sz w:val="14"/>
                <w:szCs w:val="14"/>
              </w:rPr>
              <w:t>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12 392 900,00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12 392 900,00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12 392 900,00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12 392 900,00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ниципальных общеобразовательных организациях-материальные затр</w:t>
            </w:r>
            <w:r w:rsidRPr="00382A41">
              <w:rPr>
                <w:rFonts w:ascii="Arial" w:hAnsi="Arial" w:cs="Arial"/>
                <w:sz w:val="14"/>
                <w:szCs w:val="14"/>
              </w:rPr>
              <w:t>а</w:t>
            </w:r>
            <w:r w:rsidRPr="00382A41">
              <w:rPr>
                <w:rFonts w:ascii="Arial" w:hAnsi="Arial" w:cs="Arial"/>
                <w:sz w:val="14"/>
                <w:szCs w:val="14"/>
              </w:rPr>
              <w:t>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471 200,00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471 200,00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государственных полномочий и обяз</w:t>
            </w:r>
            <w:r w:rsidRPr="00382A41">
              <w:rPr>
                <w:rFonts w:ascii="Arial" w:hAnsi="Arial" w:cs="Arial"/>
                <w:sz w:val="14"/>
                <w:szCs w:val="14"/>
              </w:rPr>
              <w:t>а</w:t>
            </w:r>
            <w:r w:rsidRPr="00382A41">
              <w:rPr>
                <w:rFonts w:ascii="Arial" w:hAnsi="Arial" w:cs="Arial"/>
                <w:sz w:val="14"/>
                <w:szCs w:val="14"/>
              </w:rPr>
              <w:t>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1 950 500,00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1 950 500,00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Питание льготных категорий воспитанников дошкольных образов</w:t>
            </w:r>
            <w:r w:rsidRPr="00382A41">
              <w:rPr>
                <w:rFonts w:ascii="Arial" w:hAnsi="Arial" w:cs="Arial"/>
                <w:sz w:val="14"/>
                <w:szCs w:val="14"/>
              </w:rPr>
              <w:t>а</w:t>
            </w:r>
            <w:r w:rsidRPr="00382A41">
              <w:rPr>
                <w:rFonts w:ascii="Arial" w:hAnsi="Arial" w:cs="Arial"/>
                <w:sz w:val="14"/>
                <w:szCs w:val="14"/>
              </w:rPr>
              <w:t>тельных организаций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1 258 600,00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1 258 600,00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1 258 600,00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1 258 600,00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организаций-льготное питание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691 900,00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691 900,00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691 900,00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691 900,00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Общее 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160 843 869,40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123 507 707,00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135 007 707,00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160 843 869,40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123 507 707,00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135 007 707,00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"Развитие дошкольного и общего образования в Ва</w:t>
            </w:r>
            <w:r w:rsidRPr="00382A41">
              <w:rPr>
                <w:rFonts w:ascii="Arial" w:hAnsi="Arial" w:cs="Arial"/>
                <w:sz w:val="14"/>
                <w:szCs w:val="14"/>
              </w:rPr>
              <w:t>л</w:t>
            </w:r>
            <w:r w:rsidRPr="00382A41">
              <w:rPr>
                <w:rFonts w:ascii="Arial" w:hAnsi="Arial" w:cs="Arial"/>
                <w:sz w:val="14"/>
                <w:szCs w:val="14"/>
              </w:rPr>
              <w:t>дайском муниципальном районе" муниципальной программы Валдайского муниципального района "Развитие образ</w:t>
            </w:r>
            <w:r w:rsidRPr="00382A41">
              <w:rPr>
                <w:rFonts w:ascii="Arial" w:hAnsi="Arial" w:cs="Arial"/>
                <w:sz w:val="14"/>
                <w:szCs w:val="14"/>
              </w:rPr>
              <w:t>о</w:t>
            </w:r>
            <w:r w:rsidRPr="00382A41">
              <w:rPr>
                <w:rFonts w:ascii="Arial" w:hAnsi="Arial" w:cs="Arial"/>
                <w:sz w:val="14"/>
                <w:szCs w:val="14"/>
              </w:rPr>
              <w:t>вания и м</w:t>
            </w:r>
            <w:r w:rsidRPr="00382A41">
              <w:rPr>
                <w:rFonts w:ascii="Arial" w:hAnsi="Arial" w:cs="Arial"/>
                <w:sz w:val="14"/>
                <w:szCs w:val="14"/>
              </w:rPr>
              <w:t>о</w:t>
            </w:r>
            <w:r w:rsidRPr="00382A41">
              <w:rPr>
                <w:rFonts w:ascii="Arial" w:hAnsi="Arial" w:cs="Arial"/>
                <w:sz w:val="14"/>
                <w:szCs w:val="14"/>
              </w:rPr>
              <w:t>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3 605 000,00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3 605 000,00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3 605 000,00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Повышение эффективности и качества услуг в сфере общего образ</w:t>
            </w:r>
            <w:r w:rsidRPr="00382A41">
              <w:rPr>
                <w:rFonts w:ascii="Arial" w:hAnsi="Arial" w:cs="Arial"/>
                <w:sz w:val="14"/>
                <w:szCs w:val="14"/>
              </w:rPr>
              <w:t>о</w:t>
            </w:r>
            <w:r w:rsidRPr="00382A41">
              <w:rPr>
                <w:rFonts w:ascii="Arial" w:hAnsi="Arial" w:cs="Arial"/>
                <w:sz w:val="14"/>
                <w:szCs w:val="14"/>
              </w:rPr>
              <w:t>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34 800,00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и городского округа на приобретение или изг</w:t>
            </w:r>
            <w:r w:rsidRPr="00382A41">
              <w:rPr>
                <w:rFonts w:ascii="Arial" w:hAnsi="Arial" w:cs="Arial"/>
                <w:sz w:val="14"/>
                <w:szCs w:val="14"/>
              </w:rPr>
              <w:t>о</w:t>
            </w:r>
            <w:r w:rsidRPr="00382A41">
              <w:rPr>
                <w:rFonts w:ascii="Arial" w:hAnsi="Arial" w:cs="Arial"/>
                <w:sz w:val="14"/>
                <w:szCs w:val="14"/>
              </w:rPr>
              <w:t>товление бланков документов об образовании и (или) о квалификации муниципальными образовательными организ</w:t>
            </w:r>
            <w:r w:rsidRPr="00382A41">
              <w:rPr>
                <w:rFonts w:ascii="Arial" w:hAnsi="Arial" w:cs="Arial"/>
                <w:sz w:val="14"/>
                <w:szCs w:val="14"/>
              </w:rPr>
              <w:t>а</w:t>
            </w:r>
            <w:r w:rsidRPr="00382A41">
              <w:rPr>
                <w:rFonts w:ascii="Arial" w:hAnsi="Arial" w:cs="Arial"/>
                <w:sz w:val="14"/>
                <w:szCs w:val="14"/>
              </w:rPr>
              <w:t>циями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и городского округа на приобретение или изготовление бланков док</w:t>
            </w:r>
            <w:r w:rsidRPr="00382A41">
              <w:rPr>
                <w:rFonts w:ascii="Arial" w:hAnsi="Arial" w:cs="Arial"/>
                <w:sz w:val="14"/>
                <w:szCs w:val="14"/>
              </w:rPr>
              <w:t>у</w:t>
            </w:r>
            <w:r w:rsidRPr="00382A41">
              <w:rPr>
                <w:rFonts w:ascii="Arial" w:hAnsi="Arial" w:cs="Arial"/>
                <w:sz w:val="14"/>
                <w:szCs w:val="14"/>
              </w:rPr>
              <w:t>ментов об образовании и (или) о квалификации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Создание условий для получения качественного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3 570 200,00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3 570 200,00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обеспечение муниц</w:t>
            </w:r>
            <w:r w:rsidRPr="00382A41">
              <w:rPr>
                <w:rFonts w:ascii="Arial" w:hAnsi="Arial" w:cs="Arial"/>
                <w:sz w:val="14"/>
                <w:szCs w:val="14"/>
              </w:rPr>
              <w:t>и</w:t>
            </w:r>
            <w:r w:rsidRPr="00382A41">
              <w:rPr>
                <w:rFonts w:ascii="Arial" w:hAnsi="Arial" w:cs="Arial"/>
                <w:sz w:val="14"/>
                <w:szCs w:val="14"/>
              </w:rPr>
              <w:t>пальных организаций, осуществляющих образов</w:t>
            </w:r>
            <w:r w:rsidRPr="00382A41">
              <w:rPr>
                <w:rFonts w:ascii="Arial" w:hAnsi="Arial" w:cs="Arial"/>
                <w:sz w:val="14"/>
                <w:szCs w:val="14"/>
              </w:rPr>
              <w:t>а</w:t>
            </w:r>
            <w:r w:rsidRPr="00382A41">
              <w:rPr>
                <w:rFonts w:ascii="Arial" w:hAnsi="Arial" w:cs="Arial"/>
                <w:sz w:val="14"/>
                <w:szCs w:val="14"/>
              </w:rPr>
              <w:t>тельную деятельность по образовательным программам начального общего, основного общего и среднего общего образования, учебн</w:t>
            </w:r>
            <w:r w:rsidRPr="00382A41">
              <w:rPr>
                <w:rFonts w:ascii="Arial" w:hAnsi="Arial" w:cs="Arial"/>
                <w:sz w:val="14"/>
                <w:szCs w:val="14"/>
              </w:rPr>
              <w:t>и</w:t>
            </w:r>
            <w:r w:rsidRPr="00382A41">
              <w:rPr>
                <w:rFonts w:ascii="Arial" w:hAnsi="Arial" w:cs="Arial"/>
                <w:sz w:val="14"/>
                <w:szCs w:val="14"/>
              </w:rPr>
              <w:t>ками и учебными пособиями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1 082 700,00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1 082 700,00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1 082 700,00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1 082 700,00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w:t>
            </w:r>
            <w:r w:rsidRPr="00382A41">
              <w:rPr>
                <w:rFonts w:ascii="Arial" w:hAnsi="Arial" w:cs="Arial"/>
                <w:sz w:val="14"/>
                <w:szCs w:val="14"/>
              </w:rPr>
              <w:t>у</w:t>
            </w:r>
            <w:r w:rsidRPr="00382A41">
              <w:rPr>
                <w:rFonts w:ascii="Arial" w:hAnsi="Arial" w:cs="Arial"/>
                <w:sz w:val="14"/>
                <w:szCs w:val="14"/>
              </w:rPr>
              <w:t>ществляющих образов</w:t>
            </w:r>
            <w:r w:rsidRPr="00382A41">
              <w:rPr>
                <w:rFonts w:ascii="Arial" w:hAnsi="Arial" w:cs="Arial"/>
                <w:sz w:val="14"/>
                <w:szCs w:val="14"/>
              </w:rPr>
              <w:t>а</w:t>
            </w:r>
            <w:r w:rsidRPr="00382A41">
              <w:rPr>
                <w:rFonts w:ascii="Arial" w:hAnsi="Arial" w:cs="Arial"/>
                <w:sz w:val="14"/>
                <w:szCs w:val="14"/>
              </w:rPr>
              <w:t>тельную деятельность по образовательным программам начального общего, основного общего и среднего общего образов</w:t>
            </w:r>
            <w:r w:rsidRPr="00382A41">
              <w:rPr>
                <w:rFonts w:ascii="Arial" w:hAnsi="Arial" w:cs="Arial"/>
                <w:sz w:val="14"/>
                <w:szCs w:val="14"/>
              </w:rPr>
              <w:t>а</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236 700,00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236 700,00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и городского округа на обеспечение пожарной безопасности, антитеррористической и ант</w:t>
            </w:r>
            <w:r w:rsidRPr="00382A41">
              <w:rPr>
                <w:rFonts w:ascii="Arial" w:hAnsi="Arial" w:cs="Arial"/>
                <w:sz w:val="14"/>
                <w:szCs w:val="14"/>
              </w:rPr>
              <w:t>и</w:t>
            </w:r>
            <w:r w:rsidRPr="00382A41">
              <w:rPr>
                <w:rFonts w:ascii="Arial" w:hAnsi="Arial" w:cs="Arial"/>
                <w:sz w:val="14"/>
                <w:szCs w:val="14"/>
              </w:rPr>
              <w:t>криминальной безопасности муниципальных дошкольных образовательных организаций, муниципальных общеобразовательных орган</w:t>
            </w:r>
            <w:r w:rsidRPr="00382A41">
              <w:rPr>
                <w:rFonts w:ascii="Arial" w:hAnsi="Arial" w:cs="Arial"/>
                <w:sz w:val="14"/>
                <w:szCs w:val="14"/>
              </w:rPr>
              <w:t>и</w:t>
            </w:r>
            <w:r w:rsidRPr="00382A41">
              <w:rPr>
                <w:rFonts w:ascii="Arial" w:hAnsi="Arial" w:cs="Arial"/>
                <w:sz w:val="14"/>
                <w:szCs w:val="14"/>
              </w:rPr>
              <w:t>заций, муниципальных организаций дополнительного образования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1 802 600,00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1 802 600,00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1 802 600,00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1 802 600,00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382A41">
              <w:rPr>
                <w:rFonts w:ascii="Arial" w:hAnsi="Arial" w:cs="Arial"/>
                <w:sz w:val="14"/>
                <w:szCs w:val="14"/>
              </w:rPr>
              <w:t>с</w:t>
            </w:r>
            <w:r w:rsidRPr="00382A41">
              <w:rPr>
                <w:rFonts w:ascii="Arial" w:hAnsi="Arial" w:cs="Arial"/>
                <w:sz w:val="14"/>
                <w:szCs w:val="14"/>
              </w:rPr>
              <w:t>ности муниципальных дошкольных образовательных организаций, муниципальных общео</w:t>
            </w:r>
            <w:r w:rsidRPr="00382A41">
              <w:rPr>
                <w:rFonts w:ascii="Arial" w:hAnsi="Arial" w:cs="Arial"/>
                <w:sz w:val="14"/>
                <w:szCs w:val="14"/>
              </w:rPr>
              <w:t>б</w:t>
            </w:r>
            <w:r w:rsidRPr="00382A41">
              <w:rPr>
                <w:rFonts w:ascii="Arial" w:hAnsi="Arial" w:cs="Arial"/>
                <w:sz w:val="14"/>
                <w:szCs w:val="14"/>
              </w:rPr>
              <w:t>разовательных организаций, муниципальных организаций дополнител</w:t>
            </w:r>
            <w:r w:rsidRPr="00382A41">
              <w:rPr>
                <w:rFonts w:ascii="Arial" w:hAnsi="Arial" w:cs="Arial"/>
                <w:sz w:val="14"/>
                <w:szCs w:val="14"/>
              </w:rPr>
              <w:t>ь</w:t>
            </w:r>
            <w:r w:rsidRPr="00382A41">
              <w:rPr>
                <w:rFonts w:ascii="Arial" w:hAnsi="Arial" w:cs="Arial"/>
                <w:sz w:val="14"/>
                <w:szCs w:val="14"/>
              </w:rPr>
              <w:t>ного образования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448 200,00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448 200,00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448 200,00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448 200,00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"Развитие дополнительного образования в Валдайском муниципальном ра</w:t>
            </w:r>
            <w:r w:rsidRPr="00382A41">
              <w:rPr>
                <w:rFonts w:ascii="Arial" w:hAnsi="Arial" w:cs="Arial"/>
                <w:sz w:val="14"/>
                <w:szCs w:val="14"/>
              </w:rPr>
              <w:t>й</w:t>
            </w:r>
            <w:r w:rsidRPr="00382A41">
              <w:rPr>
                <w:rFonts w:ascii="Arial" w:hAnsi="Arial" w:cs="Arial"/>
                <w:sz w:val="14"/>
                <w:szCs w:val="14"/>
              </w:rPr>
              <w:t>оне" муниципальной программы Валдайского м</w:t>
            </w:r>
            <w:r w:rsidRPr="00382A41">
              <w:rPr>
                <w:rFonts w:ascii="Arial" w:hAnsi="Arial" w:cs="Arial"/>
                <w:sz w:val="14"/>
                <w:szCs w:val="14"/>
              </w:rPr>
              <w:t>у</w:t>
            </w:r>
            <w:r w:rsidRPr="00382A41">
              <w:rPr>
                <w:rFonts w:ascii="Arial" w:hAnsi="Arial" w:cs="Arial"/>
                <w:sz w:val="14"/>
                <w:szCs w:val="14"/>
              </w:rPr>
              <w:t>ниципального района "Развитие образования и молодежной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Формирование целостной системы выявления, продвижения и по</w:t>
            </w:r>
            <w:r w:rsidRPr="00382A41">
              <w:rPr>
                <w:rFonts w:ascii="Arial" w:hAnsi="Arial" w:cs="Arial"/>
                <w:sz w:val="14"/>
                <w:szCs w:val="14"/>
              </w:rPr>
              <w:t>д</w:t>
            </w:r>
            <w:r w:rsidRPr="00382A41">
              <w:rPr>
                <w:rFonts w:ascii="Arial" w:hAnsi="Arial" w:cs="Arial"/>
                <w:sz w:val="14"/>
                <w:szCs w:val="14"/>
              </w:rPr>
              <w:t>держки одаренных детей, инициативной и талантливой молодежи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Поддержка одаренных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Публичные нормативные выплаты гражданам несоциального характ</w:t>
            </w:r>
            <w:r w:rsidRPr="00382A41">
              <w:rPr>
                <w:rFonts w:ascii="Arial" w:hAnsi="Arial" w:cs="Arial"/>
                <w:sz w:val="14"/>
                <w:szCs w:val="14"/>
              </w:rPr>
              <w:t>е</w:t>
            </w:r>
            <w:r w:rsidRPr="00382A41">
              <w:rPr>
                <w:rFonts w:ascii="Arial" w:hAnsi="Arial" w:cs="Arial"/>
                <w:sz w:val="14"/>
                <w:szCs w:val="14"/>
              </w:rPr>
              <w:t>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157 193 869,40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119 857 707,00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131 357 707,00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муниципальных заданий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150 170 669,40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110 334 507,00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110 334 507,00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общеобразовательных учреждений (организаций) в части расх</w:t>
            </w:r>
            <w:r w:rsidRPr="00382A41">
              <w:rPr>
                <w:rFonts w:ascii="Arial" w:hAnsi="Arial" w:cs="Arial"/>
                <w:sz w:val="14"/>
                <w:szCs w:val="14"/>
              </w:rPr>
              <w:t>о</w:t>
            </w:r>
            <w:r w:rsidRPr="00382A41">
              <w:rPr>
                <w:rFonts w:ascii="Arial" w:hAnsi="Arial" w:cs="Arial"/>
                <w:sz w:val="14"/>
                <w:szCs w:val="14"/>
              </w:rPr>
              <w:t>дов, осуществляемых за счет средств бюджета муниципального района-заработная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10 662 200,00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10 662 200,00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10 662 200,00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10 662 200,00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общеобразовательных учреждений (организаций) в части расх</w:t>
            </w:r>
            <w:r w:rsidRPr="00382A41">
              <w:rPr>
                <w:rFonts w:ascii="Arial" w:hAnsi="Arial" w:cs="Arial"/>
                <w:sz w:val="14"/>
                <w:szCs w:val="14"/>
              </w:rPr>
              <w:t>о</w:t>
            </w:r>
            <w:r w:rsidRPr="00382A41">
              <w:rPr>
                <w:rFonts w:ascii="Arial" w:hAnsi="Arial" w:cs="Arial"/>
                <w:sz w:val="14"/>
                <w:szCs w:val="14"/>
              </w:rPr>
              <w:t>дов, осуществляемых за счет средств бюджета муниципального района-начисления на зар</w:t>
            </w:r>
            <w:r w:rsidRPr="00382A41">
              <w:rPr>
                <w:rFonts w:ascii="Arial" w:hAnsi="Arial" w:cs="Arial"/>
                <w:sz w:val="14"/>
                <w:szCs w:val="14"/>
              </w:rPr>
              <w:t>а</w:t>
            </w:r>
            <w:r w:rsidRPr="00382A41">
              <w:rPr>
                <w:rFonts w:ascii="Arial" w:hAnsi="Arial" w:cs="Arial"/>
                <w:sz w:val="14"/>
                <w:szCs w:val="14"/>
              </w:rPr>
              <w:t>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3 220 000,00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3 220 000,00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3 220 000,00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3 220 000,00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общеобразовательных учреждений (организаций) в части расх</w:t>
            </w:r>
            <w:r w:rsidRPr="00382A41">
              <w:rPr>
                <w:rFonts w:ascii="Arial" w:hAnsi="Arial" w:cs="Arial"/>
                <w:sz w:val="14"/>
                <w:szCs w:val="14"/>
              </w:rPr>
              <w:t>о</w:t>
            </w:r>
            <w:r w:rsidRPr="00382A41">
              <w:rPr>
                <w:rFonts w:ascii="Arial" w:hAnsi="Arial" w:cs="Arial"/>
                <w:sz w:val="14"/>
                <w:szCs w:val="14"/>
              </w:rPr>
              <w:t>дов, осуществляемых за счет средств бюджета муниципального района-материальные з</w:t>
            </w:r>
            <w:r w:rsidRPr="00382A41">
              <w:rPr>
                <w:rFonts w:ascii="Arial" w:hAnsi="Arial" w:cs="Arial"/>
                <w:sz w:val="14"/>
                <w:szCs w:val="14"/>
              </w:rPr>
              <w:t>а</w:t>
            </w:r>
            <w:r w:rsidRPr="00382A41">
              <w:rPr>
                <w:rFonts w:ascii="Arial" w:hAnsi="Arial" w:cs="Arial"/>
                <w:sz w:val="14"/>
                <w:szCs w:val="14"/>
              </w:rPr>
              <w:lastRenderedPageBreak/>
              <w:t>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364 800,00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364 800,00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364 800,00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364 800,00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общеобразовательных учреждений (организаций) в части расх</w:t>
            </w:r>
            <w:r w:rsidRPr="00382A41">
              <w:rPr>
                <w:rFonts w:ascii="Arial" w:hAnsi="Arial" w:cs="Arial"/>
                <w:sz w:val="14"/>
                <w:szCs w:val="14"/>
              </w:rPr>
              <w:t>о</w:t>
            </w:r>
            <w:r w:rsidRPr="00382A41">
              <w:rPr>
                <w:rFonts w:ascii="Arial" w:hAnsi="Arial" w:cs="Arial"/>
                <w:sz w:val="14"/>
                <w:szCs w:val="14"/>
              </w:rPr>
              <w:t>дов, осуществляемых за счет средств бюджета муниципального района-налоги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5 320 907,00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5 320 907,00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5 320 907,00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5 320 907,00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w:t>
            </w:r>
            <w:r w:rsidRPr="00382A41">
              <w:rPr>
                <w:rFonts w:ascii="Arial" w:hAnsi="Arial" w:cs="Arial"/>
                <w:sz w:val="14"/>
                <w:szCs w:val="14"/>
              </w:rPr>
              <w:t>и</w:t>
            </w:r>
            <w:r w:rsidRPr="00382A41">
              <w:rPr>
                <w:rFonts w:ascii="Arial" w:hAnsi="Arial" w:cs="Arial"/>
                <w:sz w:val="14"/>
                <w:szCs w:val="14"/>
              </w:rPr>
              <w:t>пальных общеобразовательных организациях-заработная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69 278 000,00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69 278 000,00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69 278 000,00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69 278 000,00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ниципальных общеобразовательных организациях-начисления на зар</w:t>
            </w:r>
            <w:r w:rsidRPr="00382A41">
              <w:rPr>
                <w:rFonts w:ascii="Arial" w:hAnsi="Arial" w:cs="Arial"/>
                <w:sz w:val="14"/>
                <w:szCs w:val="14"/>
              </w:rPr>
              <w:t>а</w:t>
            </w:r>
            <w:r w:rsidRPr="00382A41">
              <w:rPr>
                <w:rFonts w:ascii="Arial" w:hAnsi="Arial" w:cs="Arial"/>
                <w:sz w:val="14"/>
                <w:szCs w:val="14"/>
              </w:rPr>
              <w:t>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20 919 900,00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20 919 900,00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20 919 900,00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20 919 900,00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w:t>
            </w:r>
            <w:r w:rsidRPr="00382A41">
              <w:rPr>
                <w:rFonts w:ascii="Arial" w:hAnsi="Arial" w:cs="Arial"/>
                <w:sz w:val="14"/>
                <w:szCs w:val="14"/>
              </w:rPr>
              <w:t>о</w:t>
            </w:r>
            <w:r w:rsidRPr="00382A41">
              <w:rPr>
                <w:rFonts w:ascii="Arial" w:hAnsi="Arial" w:cs="Arial"/>
                <w:sz w:val="14"/>
                <w:szCs w:val="14"/>
              </w:rPr>
              <w:t>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382A41">
              <w:rPr>
                <w:rFonts w:ascii="Arial" w:hAnsi="Arial" w:cs="Arial"/>
                <w:sz w:val="14"/>
                <w:szCs w:val="14"/>
              </w:rPr>
              <w:t>б</w:t>
            </w:r>
            <w:r w:rsidRPr="00382A41">
              <w:rPr>
                <w:rFonts w:ascii="Arial" w:hAnsi="Arial" w:cs="Arial"/>
                <w:sz w:val="14"/>
                <w:szCs w:val="14"/>
              </w:rPr>
              <w:t>щеобразовательных организациях, обеспечение дополнительного образования детей в м</w:t>
            </w:r>
            <w:r w:rsidRPr="00382A41">
              <w:rPr>
                <w:rFonts w:ascii="Arial" w:hAnsi="Arial" w:cs="Arial"/>
                <w:sz w:val="14"/>
                <w:szCs w:val="14"/>
              </w:rPr>
              <w:t>у</w:t>
            </w:r>
            <w:r w:rsidRPr="00382A41">
              <w:rPr>
                <w:rFonts w:ascii="Arial" w:hAnsi="Arial" w:cs="Arial"/>
                <w:sz w:val="14"/>
                <w:szCs w:val="14"/>
              </w:rPr>
              <w:t>ниципальных общеобразовательных организациях-материальные затр</w:t>
            </w:r>
            <w:r w:rsidRPr="00382A41">
              <w:rPr>
                <w:rFonts w:ascii="Arial" w:hAnsi="Arial" w:cs="Arial"/>
                <w:sz w:val="14"/>
                <w:szCs w:val="14"/>
              </w:rPr>
              <w:t>а</w:t>
            </w:r>
            <w:r w:rsidRPr="00382A41">
              <w:rPr>
                <w:rFonts w:ascii="Arial" w:hAnsi="Arial" w:cs="Arial"/>
                <w:sz w:val="14"/>
                <w:szCs w:val="14"/>
              </w:rPr>
              <w:t>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568 700,00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568 700,00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568 700,00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568 700,00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государственных полномочий и обяз</w:t>
            </w:r>
            <w:r w:rsidRPr="00382A41">
              <w:rPr>
                <w:rFonts w:ascii="Arial" w:hAnsi="Arial" w:cs="Arial"/>
                <w:sz w:val="14"/>
                <w:szCs w:val="14"/>
              </w:rPr>
              <w:t>а</w:t>
            </w:r>
            <w:r w:rsidRPr="00382A41">
              <w:rPr>
                <w:rFonts w:ascii="Arial" w:hAnsi="Arial" w:cs="Arial"/>
                <w:sz w:val="14"/>
                <w:szCs w:val="14"/>
              </w:rPr>
              <w:t>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3 523 200,00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3 523 200,00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организаций-льготное питание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1 741 000,00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1 741 000,00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1 741 000,00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1 741 000,00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ежемесячное дене</w:t>
            </w:r>
            <w:r w:rsidRPr="00382A41">
              <w:rPr>
                <w:rFonts w:ascii="Arial" w:hAnsi="Arial" w:cs="Arial"/>
                <w:sz w:val="14"/>
                <w:szCs w:val="14"/>
              </w:rPr>
              <w:t>ж</w:t>
            </w:r>
            <w:r w:rsidRPr="00382A41">
              <w:rPr>
                <w:rFonts w:ascii="Arial" w:hAnsi="Arial" w:cs="Arial"/>
                <w:sz w:val="14"/>
                <w:szCs w:val="14"/>
              </w:rPr>
              <w:t>ное вознаграждение за классное руководство в муниципальных образовательных организ</w:t>
            </w:r>
            <w:r w:rsidRPr="00382A41">
              <w:rPr>
                <w:rFonts w:ascii="Arial" w:hAnsi="Arial" w:cs="Arial"/>
                <w:sz w:val="14"/>
                <w:szCs w:val="14"/>
              </w:rPr>
              <w:t>а</w:t>
            </w:r>
            <w:r w:rsidRPr="00382A41">
              <w:rPr>
                <w:rFonts w:ascii="Arial" w:hAnsi="Arial" w:cs="Arial"/>
                <w:sz w:val="14"/>
                <w:szCs w:val="14"/>
              </w:rPr>
              <w:t>циях, реализующих общ</w:t>
            </w:r>
            <w:r w:rsidRPr="00382A41">
              <w:rPr>
                <w:rFonts w:ascii="Arial" w:hAnsi="Arial" w:cs="Arial"/>
                <w:sz w:val="14"/>
                <w:szCs w:val="14"/>
              </w:rPr>
              <w:t>е</w:t>
            </w:r>
            <w:r w:rsidRPr="00382A41">
              <w:rPr>
                <w:rFonts w:ascii="Arial" w:hAnsi="Arial" w:cs="Arial"/>
                <w:sz w:val="14"/>
                <w:szCs w:val="14"/>
              </w:rPr>
              <w:t>образовательные программы начального общего, основного общего и среднего общего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1 782 200,00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1 782 200,00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деятельности учреждений, подведомственных комит</w:t>
            </w:r>
            <w:r w:rsidRPr="00382A41">
              <w:rPr>
                <w:rFonts w:ascii="Arial" w:hAnsi="Arial" w:cs="Arial"/>
                <w:sz w:val="14"/>
                <w:szCs w:val="14"/>
              </w:rPr>
              <w:t>е</w:t>
            </w:r>
            <w:r w:rsidRPr="00382A41">
              <w:rPr>
                <w:rFonts w:ascii="Arial" w:hAnsi="Arial" w:cs="Arial"/>
                <w:sz w:val="14"/>
                <w:szCs w:val="14"/>
              </w:rPr>
              <w:t>ту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17 500 000,00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Ремонт образовательных учреждений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17 500 000,00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17 500 000,00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Дополнительное образование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5 659 637,20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5 157 788,00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5 157 788,00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5 659 637,20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5 157 788,00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5 157 788,00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"Развитие дошкольного и общего образования в Ва</w:t>
            </w:r>
            <w:r w:rsidRPr="00382A41">
              <w:rPr>
                <w:rFonts w:ascii="Arial" w:hAnsi="Arial" w:cs="Arial"/>
                <w:sz w:val="14"/>
                <w:szCs w:val="14"/>
              </w:rPr>
              <w:t>л</w:t>
            </w:r>
            <w:r w:rsidRPr="00382A41">
              <w:rPr>
                <w:rFonts w:ascii="Arial" w:hAnsi="Arial" w:cs="Arial"/>
                <w:sz w:val="14"/>
                <w:szCs w:val="14"/>
              </w:rPr>
              <w:t>дайском муниципальном районе" муниципальной программы Валдайского муниципального района "Развитие образ</w:t>
            </w:r>
            <w:r w:rsidRPr="00382A41">
              <w:rPr>
                <w:rFonts w:ascii="Arial" w:hAnsi="Arial" w:cs="Arial"/>
                <w:sz w:val="14"/>
                <w:szCs w:val="14"/>
              </w:rPr>
              <w:t>о</w:t>
            </w:r>
            <w:r w:rsidRPr="00382A41">
              <w:rPr>
                <w:rFonts w:ascii="Arial" w:hAnsi="Arial" w:cs="Arial"/>
                <w:sz w:val="14"/>
                <w:szCs w:val="14"/>
              </w:rPr>
              <w:t>вания и м</w:t>
            </w:r>
            <w:r w:rsidRPr="00382A41">
              <w:rPr>
                <w:rFonts w:ascii="Arial" w:hAnsi="Arial" w:cs="Arial"/>
                <w:sz w:val="14"/>
                <w:szCs w:val="14"/>
              </w:rPr>
              <w:t>о</w:t>
            </w:r>
            <w:r w:rsidRPr="00382A41">
              <w:rPr>
                <w:rFonts w:ascii="Arial" w:hAnsi="Arial" w:cs="Arial"/>
                <w:sz w:val="14"/>
                <w:szCs w:val="14"/>
              </w:rPr>
              <w:t>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39 600,00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39 600,00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Создание условий для получения качественного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39 600,00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39 600,00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и городского округа на обеспечение пожарной безопасности, антитеррористической и ант</w:t>
            </w:r>
            <w:r w:rsidRPr="00382A41">
              <w:rPr>
                <w:rFonts w:ascii="Arial" w:hAnsi="Arial" w:cs="Arial"/>
                <w:sz w:val="14"/>
                <w:szCs w:val="14"/>
              </w:rPr>
              <w:t>и</w:t>
            </w:r>
            <w:r w:rsidRPr="00382A41">
              <w:rPr>
                <w:rFonts w:ascii="Arial" w:hAnsi="Arial" w:cs="Arial"/>
                <w:sz w:val="14"/>
                <w:szCs w:val="14"/>
              </w:rPr>
              <w:t>криминальной безопасности муниципальных дошкольных образовательных организаций, муниципальных общеобразовательных орган</w:t>
            </w:r>
            <w:r w:rsidRPr="00382A41">
              <w:rPr>
                <w:rFonts w:ascii="Arial" w:hAnsi="Arial" w:cs="Arial"/>
                <w:sz w:val="14"/>
                <w:szCs w:val="14"/>
              </w:rPr>
              <w:t>и</w:t>
            </w:r>
            <w:r w:rsidRPr="00382A41">
              <w:rPr>
                <w:rFonts w:ascii="Arial" w:hAnsi="Arial" w:cs="Arial"/>
                <w:sz w:val="14"/>
                <w:szCs w:val="14"/>
              </w:rPr>
              <w:t>заций, муниципальных организаций дополнительного образования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29 700,00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382A41">
              <w:rPr>
                <w:rFonts w:ascii="Arial" w:hAnsi="Arial" w:cs="Arial"/>
                <w:sz w:val="14"/>
                <w:szCs w:val="14"/>
              </w:rPr>
              <w:t>с</w:t>
            </w:r>
            <w:r w:rsidRPr="00382A41">
              <w:rPr>
                <w:rFonts w:ascii="Arial" w:hAnsi="Arial" w:cs="Arial"/>
                <w:sz w:val="14"/>
                <w:szCs w:val="14"/>
              </w:rPr>
              <w:t>ности муниципальных дошкольных образовательных организаций, муниципальных общео</w:t>
            </w:r>
            <w:r w:rsidRPr="00382A41">
              <w:rPr>
                <w:rFonts w:ascii="Arial" w:hAnsi="Arial" w:cs="Arial"/>
                <w:sz w:val="14"/>
                <w:szCs w:val="14"/>
              </w:rPr>
              <w:t>б</w:t>
            </w:r>
            <w:r w:rsidRPr="00382A41">
              <w:rPr>
                <w:rFonts w:ascii="Arial" w:hAnsi="Arial" w:cs="Arial"/>
                <w:sz w:val="14"/>
                <w:szCs w:val="14"/>
              </w:rPr>
              <w:t>разовательных организаций, муниципальных организаций дополнител</w:t>
            </w:r>
            <w:r w:rsidRPr="00382A41">
              <w:rPr>
                <w:rFonts w:ascii="Arial" w:hAnsi="Arial" w:cs="Arial"/>
                <w:sz w:val="14"/>
                <w:szCs w:val="14"/>
              </w:rPr>
              <w:t>ь</w:t>
            </w:r>
            <w:r w:rsidRPr="00382A41">
              <w:rPr>
                <w:rFonts w:ascii="Arial" w:hAnsi="Arial" w:cs="Arial"/>
                <w:sz w:val="14"/>
                <w:szCs w:val="14"/>
              </w:rPr>
              <w:t>ного образования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"Развитие дополнительного образования в Валдайском муниципальном ра</w:t>
            </w:r>
            <w:r w:rsidRPr="00382A41">
              <w:rPr>
                <w:rFonts w:ascii="Arial" w:hAnsi="Arial" w:cs="Arial"/>
                <w:sz w:val="14"/>
                <w:szCs w:val="14"/>
              </w:rPr>
              <w:t>й</w:t>
            </w:r>
            <w:r w:rsidRPr="00382A41">
              <w:rPr>
                <w:rFonts w:ascii="Arial" w:hAnsi="Arial" w:cs="Arial"/>
                <w:sz w:val="14"/>
                <w:szCs w:val="14"/>
              </w:rPr>
              <w:t>оне" муниципальной программы Валдайского м</w:t>
            </w:r>
            <w:r w:rsidRPr="00382A41">
              <w:rPr>
                <w:rFonts w:ascii="Arial" w:hAnsi="Arial" w:cs="Arial"/>
                <w:sz w:val="14"/>
                <w:szCs w:val="14"/>
              </w:rPr>
              <w:t>у</w:t>
            </w:r>
            <w:r w:rsidRPr="00382A41">
              <w:rPr>
                <w:rFonts w:ascii="Arial" w:hAnsi="Arial" w:cs="Arial"/>
                <w:sz w:val="14"/>
                <w:szCs w:val="14"/>
              </w:rPr>
              <w:t>ниципального района "Развитие образования и молодежной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5 620 037,20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5 118 188,00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5 118 188,00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Создание социально-экономических условий для удовлетворения потребностей в интелле</w:t>
            </w:r>
            <w:r w:rsidRPr="00382A41">
              <w:rPr>
                <w:rFonts w:ascii="Arial" w:hAnsi="Arial" w:cs="Arial"/>
                <w:sz w:val="14"/>
                <w:szCs w:val="14"/>
              </w:rPr>
              <w:t>к</w:t>
            </w:r>
            <w:r w:rsidRPr="00382A41">
              <w:rPr>
                <w:rFonts w:ascii="Arial" w:hAnsi="Arial" w:cs="Arial"/>
                <w:sz w:val="14"/>
                <w:szCs w:val="14"/>
              </w:rPr>
              <w:t>туальном, духовном и физическом развитии детей, их профессионального самоопределения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5 144 837,20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4 642 988,00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4 642 988,00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дополнительного образования в общеобразовательных учре</w:t>
            </w:r>
            <w:r w:rsidRPr="00382A41">
              <w:rPr>
                <w:rFonts w:ascii="Arial" w:hAnsi="Arial" w:cs="Arial"/>
                <w:sz w:val="14"/>
                <w:szCs w:val="14"/>
              </w:rPr>
              <w:t>ж</w:t>
            </w:r>
            <w:r w:rsidRPr="00382A41">
              <w:rPr>
                <w:rFonts w:ascii="Arial" w:hAnsi="Arial" w:cs="Arial"/>
                <w:sz w:val="14"/>
                <w:szCs w:val="14"/>
              </w:rPr>
              <w:t>дениях и муниципальном автономном учреждении дополнительного образования детей "Центр дополнительн</w:t>
            </w:r>
            <w:r w:rsidRPr="00382A41">
              <w:rPr>
                <w:rFonts w:ascii="Arial" w:hAnsi="Arial" w:cs="Arial"/>
                <w:sz w:val="14"/>
                <w:szCs w:val="14"/>
              </w:rPr>
              <w:t>о</w:t>
            </w:r>
            <w:r w:rsidRPr="00382A41">
              <w:rPr>
                <w:rFonts w:ascii="Arial" w:hAnsi="Arial" w:cs="Arial"/>
                <w:sz w:val="14"/>
                <w:szCs w:val="14"/>
              </w:rPr>
              <w:t>го образования "Пульс"-заработная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3 485 100,00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3 485 100,00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3 485 100,00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3 485 100,00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дополнительного образования в общеобразовательных учре</w:t>
            </w:r>
            <w:r w:rsidRPr="00382A41">
              <w:rPr>
                <w:rFonts w:ascii="Arial" w:hAnsi="Arial" w:cs="Arial"/>
                <w:sz w:val="14"/>
                <w:szCs w:val="14"/>
              </w:rPr>
              <w:t>ж</w:t>
            </w:r>
            <w:r w:rsidRPr="00382A41">
              <w:rPr>
                <w:rFonts w:ascii="Arial" w:hAnsi="Arial" w:cs="Arial"/>
                <w:sz w:val="14"/>
                <w:szCs w:val="14"/>
              </w:rPr>
              <w:t>дениях и муниципальном автономном учреждении дополнительного образования детей "Центр дополнительн</w:t>
            </w:r>
            <w:r w:rsidRPr="00382A41">
              <w:rPr>
                <w:rFonts w:ascii="Arial" w:hAnsi="Arial" w:cs="Arial"/>
                <w:sz w:val="14"/>
                <w:szCs w:val="14"/>
              </w:rPr>
              <w:t>о</w:t>
            </w:r>
            <w:r w:rsidRPr="00382A41">
              <w:rPr>
                <w:rFonts w:ascii="Arial" w:hAnsi="Arial" w:cs="Arial"/>
                <w:sz w:val="14"/>
                <w:szCs w:val="14"/>
              </w:rPr>
              <w:t>го образования "Пульс"-начисления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1 052 500,00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1 052 500,00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1 052 500,00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1 052 500,00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дополнительного образования в общеобразовательных учре</w:t>
            </w:r>
            <w:r w:rsidRPr="00382A41">
              <w:rPr>
                <w:rFonts w:ascii="Arial" w:hAnsi="Arial" w:cs="Arial"/>
                <w:sz w:val="14"/>
                <w:szCs w:val="14"/>
              </w:rPr>
              <w:t>ж</w:t>
            </w:r>
            <w:r w:rsidRPr="00382A41">
              <w:rPr>
                <w:rFonts w:ascii="Arial" w:hAnsi="Arial" w:cs="Arial"/>
                <w:sz w:val="14"/>
                <w:szCs w:val="14"/>
              </w:rPr>
              <w:t>дениях и муниципальном автономном учреждении дополнительного образования детей "Центр дополнительн</w:t>
            </w:r>
            <w:r w:rsidRPr="00382A41">
              <w:rPr>
                <w:rFonts w:ascii="Arial" w:hAnsi="Arial" w:cs="Arial"/>
                <w:sz w:val="14"/>
                <w:szCs w:val="14"/>
              </w:rPr>
              <w:t>о</w:t>
            </w:r>
            <w:r w:rsidRPr="00382A41">
              <w:rPr>
                <w:rFonts w:ascii="Arial" w:hAnsi="Arial" w:cs="Arial"/>
                <w:sz w:val="14"/>
                <w:szCs w:val="14"/>
              </w:rPr>
              <w:t>го образования "Пульс"-материальные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дополнительного образования в общеобразовательных учре</w:t>
            </w:r>
            <w:r w:rsidRPr="00382A41">
              <w:rPr>
                <w:rFonts w:ascii="Arial" w:hAnsi="Arial" w:cs="Arial"/>
                <w:sz w:val="14"/>
                <w:szCs w:val="14"/>
              </w:rPr>
              <w:t>ж</w:t>
            </w:r>
            <w:r w:rsidRPr="00382A41">
              <w:rPr>
                <w:rFonts w:ascii="Arial" w:hAnsi="Arial" w:cs="Arial"/>
                <w:sz w:val="14"/>
                <w:szCs w:val="14"/>
              </w:rPr>
              <w:t>дениях и муниципальном автономном учреждении дополнительного образования детей "Центр дополнительн</w:t>
            </w:r>
            <w:r w:rsidRPr="00382A41">
              <w:rPr>
                <w:rFonts w:ascii="Arial" w:hAnsi="Arial" w:cs="Arial"/>
                <w:sz w:val="14"/>
                <w:szCs w:val="14"/>
              </w:rPr>
              <w:t>о</w:t>
            </w:r>
            <w:r w:rsidRPr="00382A41">
              <w:rPr>
                <w:rFonts w:ascii="Arial" w:hAnsi="Arial" w:cs="Arial"/>
                <w:sz w:val="14"/>
                <w:szCs w:val="14"/>
              </w:rPr>
              <w:t>го образования "Пульс"-налоги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13 588,00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13 588,00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13 588,00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13 588,00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 xml:space="preserve">дений по приобретению коммунальных услуг </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Ведение персонифицированного финансирования дополнительного образования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475 200,00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475 200,00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Ведение персонифицированного учета по дополнительному образов</w:t>
            </w:r>
            <w:r w:rsidRPr="00382A41">
              <w:rPr>
                <w:rFonts w:ascii="Arial" w:hAnsi="Arial" w:cs="Arial"/>
                <w:sz w:val="14"/>
                <w:szCs w:val="14"/>
              </w:rPr>
              <w:t>а</w:t>
            </w:r>
            <w:r w:rsidRPr="00382A41">
              <w:rPr>
                <w:rFonts w:ascii="Arial" w:hAnsi="Arial" w:cs="Arial"/>
                <w:sz w:val="14"/>
                <w:szCs w:val="14"/>
              </w:rPr>
              <w:t>нию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475 200,00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Молодежная политика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6 666 454,00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6 700 707,60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6 200 707,60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6 666 454,00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6 700 707,60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6 200 707,60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"Развитие дополнительного образования в Валдайском муниципальном ра</w:t>
            </w:r>
            <w:r w:rsidRPr="00382A41">
              <w:rPr>
                <w:rFonts w:ascii="Arial" w:hAnsi="Arial" w:cs="Arial"/>
                <w:sz w:val="14"/>
                <w:szCs w:val="14"/>
              </w:rPr>
              <w:t>й</w:t>
            </w:r>
            <w:r w:rsidRPr="00382A41">
              <w:rPr>
                <w:rFonts w:ascii="Arial" w:hAnsi="Arial" w:cs="Arial"/>
                <w:sz w:val="14"/>
                <w:szCs w:val="14"/>
              </w:rPr>
              <w:t>оне" муниципальной программы Валдайского м</w:t>
            </w:r>
            <w:r w:rsidRPr="00382A41">
              <w:rPr>
                <w:rFonts w:ascii="Arial" w:hAnsi="Arial" w:cs="Arial"/>
                <w:sz w:val="14"/>
                <w:szCs w:val="14"/>
              </w:rPr>
              <w:t>у</w:t>
            </w:r>
            <w:r w:rsidRPr="00382A41">
              <w:rPr>
                <w:rFonts w:ascii="Arial" w:hAnsi="Arial" w:cs="Arial"/>
                <w:sz w:val="14"/>
                <w:szCs w:val="14"/>
              </w:rPr>
              <w:t>ниципального района "Развитие образования и молодежной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2 232 000,00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Содействие в организации каникулярного образовательного отдыха, здорового образа жизни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2 232 000,00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каникулярного отдыха (оздоровление) детей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2 232 000,00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2 232 000,00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w:t>
            </w:r>
            <w:r w:rsidRPr="00382A41">
              <w:rPr>
                <w:rFonts w:ascii="Arial" w:hAnsi="Arial" w:cs="Arial"/>
                <w:sz w:val="14"/>
                <w:szCs w:val="14"/>
              </w:rPr>
              <w:t>а</w:t>
            </w:r>
            <w:r w:rsidRPr="00382A41">
              <w:rPr>
                <w:rFonts w:ascii="Arial" w:hAnsi="Arial" w:cs="Arial"/>
                <w:sz w:val="14"/>
                <w:szCs w:val="14"/>
              </w:rPr>
              <w:t>зования и молодежной пол</w:t>
            </w:r>
            <w:r w:rsidRPr="00382A41">
              <w:rPr>
                <w:rFonts w:ascii="Arial" w:hAnsi="Arial" w:cs="Arial"/>
                <w:sz w:val="14"/>
                <w:szCs w:val="14"/>
              </w:rPr>
              <w:t>и</w:t>
            </w:r>
            <w:r w:rsidRPr="00382A41">
              <w:rPr>
                <w:rFonts w:ascii="Arial" w:hAnsi="Arial" w:cs="Arial"/>
                <w:sz w:val="14"/>
                <w:szCs w:val="14"/>
              </w:rPr>
              <w:t>тики в Валдайском муниципальном районе на 2014-2020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4 322 054,00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3 856 307,60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3 856 307,60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Кадровое и информационное обеспечение молодежной политики Валдайского муниципал</w:t>
            </w:r>
            <w:r w:rsidRPr="00382A41">
              <w:rPr>
                <w:rFonts w:ascii="Arial" w:hAnsi="Arial" w:cs="Arial"/>
                <w:sz w:val="14"/>
                <w:szCs w:val="14"/>
              </w:rPr>
              <w:t>ь</w:t>
            </w:r>
            <w:r w:rsidRPr="00382A41">
              <w:rPr>
                <w:rFonts w:ascii="Arial" w:hAnsi="Arial" w:cs="Arial"/>
                <w:sz w:val="14"/>
                <w:szCs w:val="14"/>
              </w:rPr>
              <w:t>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"Вовлечение молодежи Валдайского мун</w:t>
            </w:r>
            <w:r w:rsidRPr="00382A41">
              <w:rPr>
                <w:rFonts w:ascii="Arial" w:hAnsi="Arial" w:cs="Arial"/>
                <w:sz w:val="14"/>
                <w:szCs w:val="14"/>
              </w:rPr>
              <w:t>и</w:t>
            </w:r>
            <w:r w:rsidRPr="00382A41">
              <w:rPr>
                <w:rFonts w:ascii="Arial" w:hAnsi="Arial" w:cs="Arial"/>
                <w:sz w:val="14"/>
                <w:szCs w:val="14"/>
              </w:rPr>
              <w:t>ципального района в социальную практику" муниципальной программы Валдайского муниц</w:t>
            </w:r>
            <w:r w:rsidRPr="00382A41">
              <w:rPr>
                <w:rFonts w:ascii="Arial" w:hAnsi="Arial" w:cs="Arial"/>
                <w:sz w:val="14"/>
                <w:szCs w:val="14"/>
              </w:rPr>
              <w:t>и</w:t>
            </w:r>
            <w:r w:rsidRPr="00382A41">
              <w:rPr>
                <w:rFonts w:ascii="Arial" w:hAnsi="Arial" w:cs="Arial"/>
                <w:sz w:val="14"/>
                <w:szCs w:val="14"/>
              </w:rPr>
              <w:t>пального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Поддержка молодой семьи в Валдайском муниципальном районе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"Вовлечение молодежи Валдайского мун</w:t>
            </w:r>
            <w:r w:rsidRPr="00382A41">
              <w:rPr>
                <w:rFonts w:ascii="Arial" w:hAnsi="Arial" w:cs="Arial"/>
                <w:sz w:val="14"/>
                <w:szCs w:val="14"/>
              </w:rPr>
              <w:t>и</w:t>
            </w:r>
            <w:r w:rsidRPr="00382A41">
              <w:rPr>
                <w:rFonts w:ascii="Arial" w:hAnsi="Arial" w:cs="Arial"/>
                <w:sz w:val="14"/>
                <w:szCs w:val="14"/>
              </w:rPr>
              <w:t>ципального района в социальную практику" муниципальной программы Валдайского муниц</w:t>
            </w:r>
            <w:r w:rsidRPr="00382A41">
              <w:rPr>
                <w:rFonts w:ascii="Arial" w:hAnsi="Arial" w:cs="Arial"/>
                <w:sz w:val="14"/>
                <w:szCs w:val="14"/>
              </w:rPr>
              <w:t>и</w:t>
            </w:r>
            <w:r w:rsidRPr="00382A41">
              <w:rPr>
                <w:rFonts w:ascii="Arial" w:hAnsi="Arial" w:cs="Arial"/>
                <w:sz w:val="14"/>
                <w:szCs w:val="14"/>
              </w:rPr>
              <w:t>пального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 xml:space="preserve"> Субсидии автономным учреждениям на финансовое обеспечение государственного (мун</w:t>
            </w:r>
            <w:r w:rsidRPr="00382A41">
              <w:rPr>
                <w:rFonts w:ascii="Arial" w:hAnsi="Arial" w:cs="Arial"/>
                <w:sz w:val="14"/>
                <w:szCs w:val="14"/>
              </w:rPr>
              <w:t>и</w:t>
            </w:r>
            <w:r w:rsidRPr="00382A41">
              <w:rPr>
                <w:rFonts w:ascii="Arial" w:hAnsi="Arial" w:cs="Arial"/>
                <w:sz w:val="14"/>
                <w:szCs w:val="14"/>
              </w:rPr>
              <w:t>ципального) задания на оказание государственных (муниципальных) услуг (выполнение р</w:t>
            </w:r>
            <w:r w:rsidRPr="00382A41">
              <w:rPr>
                <w:rFonts w:ascii="Arial" w:hAnsi="Arial" w:cs="Arial"/>
                <w:sz w:val="14"/>
                <w:szCs w:val="14"/>
              </w:rPr>
              <w:t>а</w:t>
            </w:r>
            <w:r w:rsidRPr="00382A41">
              <w:rPr>
                <w:rFonts w:ascii="Arial" w:hAnsi="Arial" w:cs="Arial"/>
                <w:sz w:val="14"/>
                <w:szCs w:val="14"/>
              </w:rPr>
              <w:t>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5 780,00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Поддержка молодежи, оказавшейся в трудной жизненной ситуации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"Вовлечение молодежи Валдайского мун</w:t>
            </w:r>
            <w:r w:rsidRPr="00382A41">
              <w:rPr>
                <w:rFonts w:ascii="Arial" w:hAnsi="Arial" w:cs="Arial"/>
                <w:sz w:val="14"/>
                <w:szCs w:val="14"/>
              </w:rPr>
              <w:t>и</w:t>
            </w:r>
            <w:r w:rsidRPr="00382A41">
              <w:rPr>
                <w:rFonts w:ascii="Arial" w:hAnsi="Arial" w:cs="Arial"/>
                <w:sz w:val="14"/>
                <w:szCs w:val="14"/>
              </w:rPr>
              <w:t>ципального района в социальную практику" муниципальной программы Валдайского муниц</w:t>
            </w:r>
            <w:r w:rsidRPr="00382A41">
              <w:rPr>
                <w:rFonts w:ascii="Arial" w:hAnsi="Arial" w:cs="Arial"/>
                <w:sz w:val="14"/>
                <w:szCs w:val="14"/>
              </w:rPr>
              <w:t>и</w:t>
            </w:r>
            <w:r w:rsidRPr="00382A41">
              <w:rPr>
                <w:rFonts w:ascii="Arial" w:hAnsi="Arial" w:cs="Arial"/>
                <w:sz w:val="14"/>
                <w:szCs w:val="14"/>
              </w:rPr>
              <w:t>пального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Содействие в организации летнего отдыха, здорового образа жизни, молодежного туризма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17 480,00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"Вовлечение молодежи Валдайского мун</w:t>
            </w:r>
            <w:r w:rsidRPr="00382A41">
              <w:rPr>
                <w:rFonts w:ascii="Arial" w:hAnsi="Arial" w:cs="Arial"/>
                <w:sz w:val="14"/>
                <w:szCs w:val="14"/>
              </w:rPr>
              <w:t>и</w:t>
            </w:r>
            <w:r w:rsidRPr="00382A41">
              <w:rPr>
                <w:rFonts w:ascii="Arial" w:hAnsi="Arial" w:cs="Arial"/>
                <w:sz w:val="14"/>
                <w:szCs w:val="14"/>
              </w:rPr>
              <w:t>ципального района в социальную практику" муниципальной программы Валдайского муниц</w:t>
            </w:r>
            <w:r w:rsidRPr="00382A41">
              <w:rPr>
                <w:rFonts w:ascii="Arial" w:hAnsi="Arial" w:cs="Arial"/>
                <w:sz w:val="14"/>
                <w:szCs w:val="14"/>
              </w:rPr>
              <w:t>и</w:t>
            </w:r>
            <w:r w:rsidRPr="00382A41">
              <w:rPr>
                <w:rFonts w:ascii="Arial" w:hAnsi="Arial" w:cs="Arial"/>
                <w:sz w:val="14"/>
                <w:szCs w:val="14"/>
              </w:rPr>
              <w:t>пального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17 480,00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17 480,00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Выявление, продвижение и поддержка активности молодежи и ее до</w:t>
            </w:r>
            <w:r w:rsidRPr="00382A41">
              <w:rPr>
                <w:rFonts w:ascii="Arial" w:hAnsi="Arial" w:cs="Arial"/>
                <w:sz w:val="14"/>
                <w:szCs w:val="14"/>
              </w:rPr>
              <w:t>с</w:t>
            </w:r>
            <w:r w:rsidRPr="00382A41">
              <w:rPr>
                <w:rFonts w:ascii="Arial" w:hAnsi="Arial" w:cs="Arial"/>
                <w:sz w:val="14"/>
                <w:szCs w:val="14"/>
              </w:rPr>
              <w:t>тижений в различных сферах деятельности, в том числе по волонте</w:t>
            </w:r>
            <w:r w:rsidRPr="00382A41">
              <w:rPr>
                <w:rFonts w:ascii="Arial" w:hAnsi="Arial" w:cs="Arial"/>
                <w:sz w:val="14"/>
                <w:szCs w:val="14"/>
              </w:rPr>
              <w:t>р</w:t>
            </w:r>
            <w:r w:rsidRPr="00382A41">
              <w:rPr>
                <w:rFonts w:ascii="Arial" w:hAnsi="Arial" w:cs="Arial"/>
                <w:sz w:val="14"/>
                <w:szCs w:val="14"/>
              </w:rPr>
              <w:t>скому движению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65 960,00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"Вовлечение молодежи Валдайского мун</w:t>
            </w:r>
            <w:r w:rsidRPr="00382A41">
              <w:rPr>
                <w:rFonts w:ascii="Arial" w:hAnsi="Arial" w:cs="Arial"/>
                <w:sz w:val="14"/>
                <w:szCs w:val="14"/>
              </w:rPr>
              <w:t>и</w:t>
            </w:r>
            <w:r w:rsidRPr="00382A41">
              <w:rPr>
                <w:rFonts w:ascii="Arial" w:hAnsi="Arial" w:cs="Arial"/>
                <w:sz w:val="14"/>
                <w:szCs w:val="14"/>
              </w:rPr>
              <w:t>ципального района в социальную практику" муниципальной программы Валдайского муниц</w:t>
            </w:r>
            <w:r w:rsidRPr="00382A41">
              <w:rPr>
                <w:rFonts w:ascii="Arial" w:hAnsi="Arial" w:cs="Arial"/>
                <w:sz w:val="14"/>
                <w:szCs w:val="14"/>
              </w:rPr>
              <w:t>и</w:t>
            </w:r>
            <w:r w:rsidRPr="00382A41">
              <w:rPr>
                <w:rFonts w:ascii="Arial" w:hAnsi="Arial" w:cs="Arial"/>
                <w:sz w:val="14"/>
                <w:szCs w:val="14"/>
              </w:rPr>
              <w:t>пального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65 960,00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65 960,00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инфраструктуры учреждений по работе с молодежью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4 222 054,00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3 756 307,60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3 756 307,60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"Молодежный центр "Юность"-заработная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2 614 200,00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2 614 200,00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2 614 200,00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2 614 200,00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"Молодежный центр "Юность"-начисления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789 488,40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789 488,40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789 488,40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789 488,40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"Молодежный центр "Юность"-материальные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345 603,20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345 603,20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"Молодежный центр "Юность"-налоги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7 016,00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7 016,00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Иной межбюджетный трансферт бюджетам муниципальных районов и городского округа на частичную компенсацию дополнительных расх</w:t>
            </w:r>
            <w:r w:rsidRPr="00382A41">
              <w:rPr>
                <w:rFonts w:ascii="Arial" w:hAnsi="Arial" w:cs="Arial"/>
                <w:sz w:val="14"/>
                <w:szCs w:val="14"/>
              </w:rPr>
              <w:t>о</w:t>
            </w:r>
            <w:r w:rsidRPr="00382A41">
              <w:rPr>
                <w:rFonts w:ascii="Arial" w:hAnsi="Arial" w:cs="Arial"/>
                <w:sz w:val="14"/>
                <w:szCs w:val="14"/>
              </w:rPr>
              <w:t>дов на повышение оплаты труда работников бюджетной сф</w:t>
            </w:r>
            <w:r w:rsidRPr="00382A41">
              <w:rPr>
                <w:rFonts w:ascii="Arial" w:hAnsi="Arial" w:cs="Arial"/>
                <w:sz w:val="14"/>
                <w:szCs w:val="14"/>
              </w:rPr>
              <w:t>е</w:t>
            </w:r>
            <w:r w:rsidRPr="00382A41">
              <w:rPr>
                <w:rFonts w:ascii="Arial" w:hAnsi="Arial" w:cs="Arial"/>
                <w:sz w:val="14"/>
                <w:szCs w:val="14"/>
              </w:rPr>
              <w:t>ры-начисления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"Патриотическое воспитание населения Валдайского муниципального района" муниципальной программы Валдайского м</w:t>
            </w:r>
            <w:r w:rsidRPr="00382A41">
              <w:rPr>
                <w:rFonts w:ascii="Arial" w:hAnsi="Arial" w:cs="Arial"/>
                <w:sz w:val="14"/>
                <w:szCs w:val="14"/>
              </w:rPr>
              <w:t>у</w:t>
            </w:r>
            <w:r w:rsidRPr="00382A41">
              <w:rPr>
                <w:rFonts w:ascii="Arial" w:hAnsi="Arial" w:cs="Arial"/>
                <w:sz w:val="14"/>
                <w:szCs w:val="14"/>
              </w:rPr>
              <w:t>ниципального района "Развитие образования и молодежной пол</w:t>
            </w:r>
            <w:r w:rsidRPr="00382A41">
              <w:rPr>
                <w:rFonts w:ascii="Arial" w:hAnsi="Arial" w:cs="Arial"/>
                <w:sz w:val="14"/>
                <w:szCs w:val="14"/>
              </w:rPr>
              <w:t>и</w:t>
            </w:r>
            <w:r w:rsidRPr="00382A41">
              <w:rPr>
                <w:rFonts w:ascii="Arial" w:hAnsi="Arial" w:cs="Arial"/>
                <w:sz w:val="14"/>
                <w:szCs w:val="14"/>
              </w:rPr>
              <w:t>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112 400,00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112 400,00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Организация работы по увековечению памяти погибших при защите Отечества на террит</w:t>
            </w:r>
            <w:r w:rsidRPr="00382A41">
              <w:rPr>
                <w:rFonts w:ascii="Arial" w:hAnsi="Arial" w:cs="Arial"/>
                <w:sz w:val="14"/>
                <w:szCs w:val="14"/>
              </w:rPr>
              <w:t>о</w:t>
            </w:r>
            <w:r w:rsidRPr="00382A41">
              <w:rPr>
                <w:rFonts w:ascii="Arial" w:hAnsi="Arial" w:cs="Arial"/>
                <w:sz w:val="14"/>
                <w:szCs w:val="14"/>
              </w:rPr>
              <w:t>рии муниципального района и использованию поисковой работы в вопросах патриотического воспитания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Информационно-методическое сопровождение патриотического восп</w:t>
            </w:r>
            <w:r w:rsidRPr="00382A41">
              <w:rPr>
                <w:rFonts w:ascii="Arial" w:hAnsi="Arial" w:cs="Arial"/>
                <w:sz w:val="14"/>
                <w:szCs w:val="14"/>
              </w:rPr>
              <w:t>и</w:t>
            </w:r>
            <w:r w:rsidRPr="00382A41">
              <w:rPr>
                <w:rFonts w:ascii="Arial" w:hAnsi="Arial" w:cs="Arial"/>
                <w:sz w:val="14"/>
                <w:szCs w:val="14"/>
              </w:rPr>
              <w:t>тания граждан</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Совершенствование форм и методов работы по патриотическому воспитанию граждан</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26 900,00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Военно-патриотическое воспитание детей и молодежи, развитие пра</w:t>
            </w:r>
            <w:r w:rsidRPr="00382A41">
              <w:rPr>
                <w:rFonts w:ascii="Arial" w:hAnsi="Arial" w:cs="Arial"/>
                <w:sz w:val="14"/>
                <w:szCs w:val="14"/>
              </w:rPr>
              <w:t>к</w:t>
            </w:r>
            <w:r w:rsidRPr="00382A41">
              <w:rPr>
                <w:rFonts w:ascii="Arial" w:hAnsi="Arial" w:cs="Arial"/>
                <w:sz w:val="14"/>
                <w:szCs w:val="14"/>
              </w:rPr>
              <w:t>тики шефства воинских частей над образовательными орган</w:t>
            </w:r>
            <w:r w:rsidRPr="00382A41">
              <w:rPr>
                <w:rFonts w:ascii="Arial" w:hAnsi="Arial" w:cs="Arial"/>
                <w:sz w:val="14"/>
                <w:szCs w:val="14"/>
              </w:rPr>
              <w:t>и</w:t>
            </w:r>
            <w:r w:rsidRPr="00382A41">
              <w:rPr>
                <w:rFonts w:ascii="Arial" w:hAnsi="Arial" w:cs="Arial"/>
                <w:sz w:val="14"/>
                <w:szCs w:val="14"/>
              </w:rPr>
              <w:t>зациями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33 100,00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33 100,00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33 100,00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волонтерского движения как важного элемента системы патриотического воспит</w:t>
            </w:r>
            <w:r w:rsidRPr="00382A41">
              <w:rPr>
                <w:rFonts w:ascii="Arial" w:hAnsi="Arial" w:cs="Arial"/>
                <w:sz w:val="14"/>
                <w:szCs w:val="14"/>
              </w:rPr>
              <w:t>а</w:t>
            </w:r>
            <w:r w:rsidRPr="00382A41">
              <w:rPr>
                <w:rFonts w:ascii="Arial" w:hAnsi="Arial" w:cs="Arial"/>
                <w:sz w:val="14"/>
                <w:szCs w:val="14"/>
              </w:rPr>
              <w:t>ния молодежи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Информационное обеспечение патриотического воспитания граждан</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"Патриотическое во</w:t>
            </w:r>
            <w:r w:rsidRPr="00382A41">
              <w:rPr>
                <w:rFonts w:ascii="Arial" w:hAnsi="Arial" w:cs="Arial"/>
                <w:sz w:val="14"/>
                <w:szCs w:val="14"/>
              </w:rPr>
              <w:t>с</w:t>
            </w:r>
            <w:r w:rsidRPr="00382A41">
              <w:rPr>
                <w:rFonts w:ascii="Arial" w:hAnsi="Arial" w:cs="Arial"/>
                <w:sz w:val="14"/>
                <w:szCs w:val="14"/>
              </w:rPr>
              <w:t>питание населения Валдайского муниципального района" муниципальной программы Валдайского муниципал</w:t>
            </w:r>
            <w:r w:rsidRPr="00382A41">
              <w:rPr>
                <w:rFonts w:ascii="Arial" w:hAnsi="Arial" w:cs="Arial"/>
                <w:sz w:val="14"/>
                <w:szCs w:val="14"/>
              </w:rPr>
              <w:t>ь</w:t>
            </w:r>
            <w:r w:rsidRPr="00382A41">
              <w:rPr>
                <w:rFonts w:ascii="Arial" w:hAnsi="Arial" w:cs="Arial"/>
                <w:sz w:val="14"/>
                <w:szCs w:val="14"/>
              </w:rPr>
              <w:t>ного района "Развитие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 xml:space="preserve"> Обеспечение деятельности учреждений, подведомственных ком</w:t>
            </w:r>
            <w:r w:rsidRPr="00382A41">
              <w:rPr>
                <w:rFonts w:ascii="Arial" w:hAnsi="Arial" w:cs="Arial"/>
                <w:sz w:val="14"/>
                <w:szCs w:val="14"/>
              </w:rPr>
              <w:t>и</w:t>
            </w:r>
            <w:r w:rsidRPr="00382A41">
              <w:rPr>
                <w:rFonts w:ascii="Arial" w:hAnsi="Arial" w:cs="Arial"/>
                <w:sz w:val="14"/>
                <w:szCs w:val="14"/>
              </w:rPr>
              <w:t>тету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Ремонт образовательных учреждений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Другие вопросы в области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14 405 545,01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14 422 436,32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14 422 436,32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14 405 545,01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14 422 436,32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14 422 436,32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14 405 545,01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14 422 436,32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14 422 436,32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государственных полномочий и обяз</w:t>
            </w:r>
            <w:r w:rsidRPr="00382A41">
              <w:rPr>
                <w:rFonts w:ascii="Arial" w:hAnsi="Arial" w:cs="Arial"/>
                <w:sz w:val="14"/>
                <w:szCs w:val="14"/>
              </w:rPr>
              <w:t>а</w:t>
            </w:r>
            <w:r w:rsidRPr="00382A41">
              <w:rPr>
                <w:rFonts w:ascii="Arial" w:hAnsi="Arial" w:cs="Arial"/>
                <w:sz w:val="14"/>
                <w:szCs w:val="14"/>
              </w:rPr>
              <w:t>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191 400,00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191 400,00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143 500,00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143 500,00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организаций-начисления на з</w:t>
            </w:r>
            <w:r w:rsidRPr="00382A41">
              <w:rPr>
                <w:rFonts w:ascii="Arial" w:hAnsi="Arial" w:cs="Arial"/>
                <w:sz w:val="14"/>
                <w:szCs w:val="14"/>
              </w:rPr>
              <w:t>а</w:t>
            </w:r>
            <w:r w:rsidRPr="00382A41">
              <w:rPr>
                <w:rFonts w:ascii="Arial" w:hAnsi="Arial" w:cs="Arial"/>
                <w:sz w:val="14"/>
                <w:szCs w:val="14"/>
              </w:rPr>
              <w:t>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43 300,00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43 300,00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43 300,00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организаций-материальные з</w:t>
            </w:r>
            <w:r w:rsidRPr="00382A41">
              <w:rPr>
                <w:rFonts w:ascii="Arial" w:hAnsi="Arial" w:cs="Arial"/>
                <w:sz w:val="14"/>
                <w:szCs w:val="14"/>
              </w:rPr>
              <w:t>а</w:t>
            </w:r>
            <w:r w:rsidRPr="00382A41">
              <w:rPr>
                <w:rFonts w:ascii="Arial" w:hAnsi="Arial" w:cs="Arial"/>
                <w:sz w:val="14"/>
                <w:szCs w:val="14"/>
              </w:rPr>
              <w:t>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деятельности комитета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14 214 145,01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14 231 036,32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14 231 036,32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3 155 227,01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3 177 706,32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3 177 706,32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2 247 931,12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2 247 931,12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656 395,89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678 875,20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678 875,20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Учреждение по финансовому, методическому и хозяйственному обеспечению муниципал</w:t>
            </w:r>
            <w:r w:rsidRPr="00382A41">
              <w:rPr>
                <w:rFonts w:ascii="Arial" w:hAnsi="Arial" w:cs="Arial"/>
                <w:sz w:val="14"/>
                <w:szCs w:val="14"/>
              </w:rPr>
              <w:t>ь</w:t>
            </w:r>
            <w:r w:rsidRPr="00382A41">
              <w:rPr>
                <w:rFonts w:ascii="Arial" w:hAnsi="Arial" w:cs="Arial"/>
                <w:sz w:val="14"/>
                <w:szCs w:val="14"/>
              </w:rPr>
              <w:t>ной системы образования-заработная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7 639 000,00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7 639 000,00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7 639 000,00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7 639 000,00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Учреждение по финансовому, методическому и хозяйственному обеспечению муниципал</w:t>
            </w:r>
            <w:r w:rsidRPr="00382A41">
              <w:rPr>
                <w:rFonts w:ascii="Arial" w:hAnsi="Arial" w:cs="Arial"/>
                <w:sz w:val="14"/>
                <w:szCs w:val="14"/>
              </w:rPr>
              <w:t>ь</w:t>
            </w:r>
            <w:r w:rsidRPr="00382A41">
              <w:rPr>
                <w:rFonts w:ascii="Arial" w:hAnsi="Arial" w:cs="Arial"/>
                <w:sz w:val="14"/>
                <w:szCs w:val="14"/>
              </w:rPr>
              <w:t>ной системы образования-начисления на зар</w:t>
            </w:r>
            <w:r w:rsidRPr="00382A41">
              <w:rPr>
                <w:rFonts w:ascii="Arial" w:hAnsi="Arial" w:cs="Arial"/>
                <w:sz w:val="14"/>
                <w:szCs w:val="14"/>
              </w:rPr>
              <w:t>а</w:t>
            </w:r>
            <w:r w:rsidRPr="00382A41">
              <w:rPr>
                <w:rFonts w:ascii="Arial" w:hAnsi="Arial" w:cs="Arial"/>
                <w:sz w:val="14"/>
                <w:szCs w:val="14"/>
              </w:rPr>
              <w:t>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2 307 000,00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2 307 000,00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2 307 000,00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2 307 000,00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Учреждение по финансовому, методическому и хозяйственному обеспечению муниципал</w:t>
            </w:r>
            <w:r w:rsidRPr="00382A41">
              <w:rPr>
                <w:rFonts w:ascii="Arial" w:hAnsi="Arial" w:cs="Arial"/>
                <w:sz w:val="14"/>
                <w:szCs w:val="14"/>
              </w:rPr>
              <w:t>ь</w:t>
            </w:r>
            <w:r w:rsidRPr="00382A41">
              <w:rPr>
                <w:rFonts w:ascii="Arial" w:hAnsi="Arial" w:cs="Arial"/>
                <w:sz w:val="14"/>
                <w:szCs w:val="14"/>
              </w:rPr>
              <w:t>ной системы образования-материальные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171 100,00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171 100,00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образований на содержание штатных единиц, осущ</w:t>
            </w:r>
            <w:r w:rsidRPr="00382A41">
              <w:rPr>
                <w:rFonts w:ascii="Arial" w:hAnsi="Arial" w:cs="Arial"/>
                <w:sz w:val="14"/>
                <w:szCs w:val="14"/>
              </w:rPr>
              <w:t>е</w:t>
            </w:r>
            <w:r w:rsidRPr="00382A41">
              <w:rPr>
                <w:rFonts w:ascii="Arial" w:hAnsi="Arial" w:cs="Arial"/>
                <w:sz w:val="14"/>
                <w:szCs w:val="14"/>
              </w:rPr>
              <w:t>ствляющих переданные отдельные государс</w:t>
            </w:r>
            <w:r w:rsidRPr="00382A41">
              <w:rPr>
                <w:rFonts w:ascii="Arial" w:hAnsi="Arial" w:cs="Arial"/>
                <w:sz w:val="14"/>
                <w:szCs w:val="14"/>
              </w:rPr>
              <w:t>т</w:t>
            </w:r>
            <w:r w:rsidRPr="00382A41">
              <w:rPr>
                <w:rFonts w:ascii="Arial" w:hAnsi="Arial" w:cs="Arial"/>
                <w:sz w:val="14"/>
                <w:szCs w:val="14"/>
              </w:rPr>
              <w:t xml:space="preserve">венные полномочия области </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936 230,00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936 230,00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635 360,00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635 360,00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191 880,00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191 880,00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28 790,00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28 790,00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СОЦИАЛЬНАЯ ПОЛИТИКА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19 762 700,00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12 530 400,00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12 530 400,00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Охрана семьи и детства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19 762 700,00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12 530 400,00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12 530 400,00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19 762 700,00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12 530 400,00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12 530 400,00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"Социальная адаптация детей-сирот и детей, оста</w:t>
            </w:r>
            <w:r w:rsidRPr="00382A41">
              <w:rPr>
                <w:rFonts w:ascii="Arial" w:hAnsi="Arial" w:cs="Arial"/>
                <w:sz w:val="14"/>
                <w:szCs w:val="14"/>
              </w:rPr>
              <w:t>в</w:t>
            </w:r>
            <w:r w:rsidRPr="00382A41">
              <w:rPr>
                <w:rFonts w:ascii="Arial" w:hAnsi="Arial" w:cs="Arial"/>
                <w:sz w:val="14"/>
                <w:szCs w:val="14"/>
              </w:rPr>
              <w:t>шихся без попечения родителей, а также лиц из числа детей-сирот и детей, оставшихся без попечения родителей" муниципальной пр</w:t>
            </w:r>
            <w:r w:rsidRPr="00382A41">
              <w:rPr>
                <w:rFonts w:ascii="Arial" w:hAnsi="Arial" w:cs="Arial"/>
                <w:sz w:val="14"/>
                <w:szCs w:val="14"/>
              </w:rPr>
              <w:t>о</w:t>
            </w:r>
            <w:r w:rsidRPr="00382A41">
              <w:rPr>
                <w:rFonts w:ascii="Arial" w:hAnsi="Arial" w:cs="Arial"/>
                <w:sz w:val="14"/>
                <w:szCs w:val="14"/>
              </w:rPr>
              <w:t>граммы Валдайского муниципального района "Развитие образования и молодежной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74 400,00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74 400,00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Ресурсное и материально-техническое обеспечение процесса соци</w:t>
            </w:r>
            <w:r w:rsidRPr="00382A41">
              <w:rPr>
                <w:rFonts w:ascii="Arial" w:hAnsi="Arial" w:cs="Arial"/>
                <w:sz w:val="14"/>
                <w:szCs w:val="14"/>
              </w:rPr>
              <w:t>а</w:t>
            </w:r>
            <w:r w:rsidRPr="00382A41">
              <w:rPr>
                <w:rFonts w:ascii="Arial" w:hAnsi="Arial" w:cs="Arial"/>
                <w:sz w:val="14"/>
                <w:szCs w:val="14"/>
              </w:rPr>
              <w:t>лизации детей-сирот, а также лиц из числа детей-сирот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74 400,00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единовременную в</w:t>
            </w:r>
            <w:r w:rsidRPr="00382A41">
              <w:rPr>
                <w:rFonts w:ascii="Arial" w:hAnsi="Arial" w:cs="Arial"/>
                <w:sz w:val="14"/>
                <w:szCs w:val="14"/>
              </w:rPr>
              <w:t>ы</w:t>
            </w:r>
            <w:r w:rsidRPr="00382A41">
              <w:rPr>
                <w:rFonts w:ascii="Arial" w:hAnsi="Arial" w:cs="Arial"/>
                <w:sz w:val="14"/>
                <w:szCs w:val="14"/>
              </w:rPr>
              <w:t>плату лицам из числа детей-сирот и детей, оста</w:t>
            </w:r>
            <w:r w:rsidRPr="00382A41">
              <w:rPr>
                <w:rFonts w:ascii="Arial" w:hAnsi="Arial" w:cs="Arial"/>
                <w:sz w:val="14"/>
                <w:szCs w:val="14"/>
              </w:rPr>
              <w:t>в</w:t>
            </w:r>
            <w:r w:rsidRPr="00382A41">
              <w:rPr>
                <w:rFonts w:ascii="Arial" w:hAnsi="Arial" w:cs="Arial"/>
                <w:sz w:val="14"/>
                <w:szCs w:val="14"/>
              </w:rPr>
              <w:t>шихся без попечения родителей, на ремонт находящихся в их собственности жилых помещений, расположенных на территории Новг</w:t>
            </w:r>
            <w:r w:rsidRPr="00382A41">
              <w:rPr>
                <w:rFonts w:ascii="Arial" w:hAnsi="Arial" w:cs="Arial"/>
                <w:sz w:val="14"/>
                <w:szCs w:val="14"/>
              </w:rPr>
              <w:t>о</w:t>
            </w:r>
            <w:r w:rsidRPr="00382A41">
              <w:rPr>
                <w:rFonts w:ascii="Arial" w:hAnsi="Arial" w:cs="Arial"/>
                <w:sz w:val="14"/>
                <w:szCs w:val="14"/>
              </w:rPr>
              <w:t>родской области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Пособия, компенсации, меры социальной поддержки по публичным нормативным обязател</w:t>
            </w:r>
            <w:r w:rsidRPr="00382A41">
              <w:rPr>
                <w:rFonts w:ascii="Arial" w:hAnsi="Arial" w:cs="Arial"/>
                <w:sz w:val="14"/>
                <w:szCs w:val="14"/>
              </w:rPr>
              <w:t>ь</w:t>
            </w:r>
            <w:r w:rsidRPr="00382A41">
              <w:rPr>
                <w:rFonts w:ascii="Arial" w:hAnsi="Arial" w:cs="Arial"/>
                <w:sz w:val="14"/>
                <w:szCs w:val="14"/>
              </w:rPr>
              <w:t>ствам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74 400,00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74 400,00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19 688 300,00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12 456 000,00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12 456 000,00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государственных полномочий и обяз</w:t>
            </w:r>
            <w:r w:rsidRPr="00382A41">
              <w:rPr>
                <w:rFonts w:ascii="Arial" w:hAnsi="Arial" w:cs="Arial"/>
                <w:sz w:val="14"/>
                <w:szCs w:val="14"/>
              </w:rPr>
              <w:t>а</w:t>
            </w:r>
            <w:r w:rsidRPr="00382A41">
              <w:rPr>
                <w:rFonts w:ascii="Arial" w:hAnsi="Arial" w:cs="Arial"/>
                <w:sz w:val="14"/>
                <w:szCs w:val="14"/>
              </w:rPr>
              <w:t>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19 688 300,00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12 456 000,00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12 456 000,00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компенсацию род</w:t>
            </w:r>
            <w:r w:rsidRPr="00382A41">
              <w:rPr>
                <w:rFonts w:ascii="Arial" w:hAnsi="Arial" w:cs="Arial"/>
                <w:sz w:val="14"/>
                <w:szCs w:val="14"/>
              </w:rPr>
              <w:t>и</w:t>
            </w:r>
            <w:r w:rsidRPr="00382A41">
              <w:rPr>
                <w:rFonts w:ascii="Arial" w:hAnsi="Arial" w:cs="Arial"/>
                <w:sz w:val="14"/>
                <w:szCs w:val="14"/>
              </w:rPr>
              <w:t>тельской платы родителям (законным представителям) детей, посещающих частные и мун</w:t>
            </w:r>
            <w:r w:rsidRPr="00382A41">
              <w:rPr>
                <w:rFonts w:ascii="Arial" w:hAnsi="Arial" w:cs="Arial"/>
                <w:sz w:val="14"/>
                <w:szCs w:val="14"/>
              </w:rPr>
              <w:t>и</w:t>
            </w:r>
            <w:r w:rsidRPr="00382A41">
              <w:rPr>
                <w:rFonts w:ascii="Arial" w:hAnsi="Arial" w:cs="Arial"/>
                <w:sz w:val="14"/>
                <w:szCs w:val="14"/>
              </w:rPr>
              <w:t>ципальные образовательные организации, реализующие образовательную программу д</w:t>
            </w:r>
            <w:r w:rsidRPr="00382A41">
              <w:rPr>
                <w:rFonts w:ascii="Arial" w:hAnsi="Arial" w:cs="Arial"/>
                <w:sz w:val="14"/>
                <w:szCs w:val="14"/>
              </w:rPr>
              <w:t>о</w:t>
            </w:r>
            <w:r w:rsidRPr="00382A41">
              <w:rPr>
                <w:rFonts w:ascii="Arial" w:hAnsi="Arial" w:cs="Arial"/>
                <w:sz w:val="14"/>
                <w:szCs w:val="14"/>
              </w:rPr>
              <w:t>школьного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993 900,00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993 900,00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Пособия, компенсации, меры социальной поддержки по публичным нормативным обязател</w:t>
            </w:r>
            <w:r w:rsidRPr="00382A41">
              <w:rPr>
                <w:rFonts w:ascii="Arial" w:hAnsi="Arial" w:cs="Arial"/>
                <w:sz w:val="14"/>
                <w:szCs w:val="14"/>
              </w:rPr>
              <w:t>ь</w:t>
            </w:r>
            <w:r w:rsidRPr="00382A41">
              <w:rPr>
                <w:rFonts w:ascii="Arial" w:hAnsi="Arial" w:cs="Arial"/>
                <w:sz w:val="14"/>
                <w:szCs w:val="14"/>
              </w:rPr>
              <w:t>ствам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993 900,00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993 900,00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организаций-подвоз</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245 500,00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Пособия, компенсации, меры социальной поддержки по публичным нормативным обязател</w:t>
            </w:r>
            <w:r w:rsidRPr="00382A41">
              <w:rPr>
                <w:rFonts w:ascii="Arial" w:hAnsi="Arial" w:cs="Arial"/>
                <w:sz w:val="14"/>
                <w:szCs w:val="14"/>
              </w:rPr>
              <w:t>ь</w:t>
            </w:r>
            <w:r w:rsidRPr="00382A41">
              <w:rPr>
                <w:rFonts w:ascii="Arial" w:hAnsi="Arial" w:cs="Arial"/>
                <w:sz w:val="14"/>
                <w:szCs w:val="14"/>
              </w:rPr>
              <w:t>ствам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245 500,00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организаций-льготное питание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136 200,00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Пособия, компенсации, меры социальной поддержки по публичным нормативным обязател</w:t>
            </w:r>
            <w:r w:rsidRPr="00382A41">
              <w:rPr>
                <w:rFonts w:ascii="Arial" w:hAnsi="Arial" w:cs="Arial"/>
                <w:sz w:val="14"/>
                <w:szCs w:val="14"/>
              </w:rPr>
              <w:t>ь</w:t>
            </w:r>
            <w:r w:rsidRPr="00382A41">
              <w:rPr>
                <w:rFonts w:ascii="Arial" w:hAnsi="Arial" w:cs="Arial"/>
                <w:sz w:val="14"/>
                <w:szCs w:val="14"/>
              </w:rPr>
              <w:t>ствам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136 200,00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382A41">
              <w:rPr>
                <w:rFonts w:ascii="Arial" w:hAnsi="Arial" w:cs="Arial"/>
                <w:sz w:val="14"/>
                <w:szCs w:val="14"/>
              </w:rPr>
              <w:t>и</w:t>
            </w:r>
            <w:r w:rsidRPr="00382A41">
              <w:rPr>
                <w:rFonts w:ascii="Arial" w:hAnsi="Arial" w:cs="Arial"/>
                <w:sz w:val="14"/>
                <w:szCs w:val="14"/>
              </w:rPr>
              <w:t>телю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18 312 700,00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11 080 400,00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11 080 400,00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Пособия, компенсации, меры социальной поддержки по публичным нормативным обязател</w:t>
            </w:r>
            <w:r w:rsidRPr="00382A41">
              <w:rPr>
                <w:rFonts w:ascii="Arial" w:hAnsi="Arial" w:cs="Arial"/>
                <w:sz w:val="14"/>
                <w:szCs w:val="14"/>
              </w:rPr>
              <w:t>ь</w:t>
            </w:r>
            <w:r w:rsidRPr="00382A41">
              <w:rPr>
                <w:rFonts w:ascii="Arial" w:hAnsi="Arial" w:cs="Arial"/>
                <w:sz w:val="14"/>
                <w:szCs w:val="14"/>
              </w:rPr>
              <w:t>ствам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10 721 000,00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11 080 400,00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11 080 400,00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Приобретение товаров, работ, услуг в пользу граждан в целях их соц</w:t>
            </w:r>
            <w:r w:rsidRPr="00382A41">
              <w:rPr>
                <w:rFonts w:ascii="Arial" w:hAnsi="Arial" w:cs="Arial"/>
                <w:sz w:val="14"/>
                <w:szCs w:val="14"/>
              </w:rPr>
              <w:t>и</w:t>
            </w:r>
            <w:r w:rsidRPr="00382A41">
              <w:rPr>
                <w:rFonts w:ascii="Arial" w:hAnsi="Arial" w:cs="Arial"/>
                <w:sz w:val="14"/>
                <w:szCs w:val="14"/>
              </w:rPr>
              <w:t>ального обеспечения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7 591 700,00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комитет финансов Администрации Валдайского муниципальн</w:t>
            </w:r>
            <w:r w:rsidRPr="00382A41">
              <w:rPr>
                <w:rFonts w:ascii="Arial" w:hAnsi="Arial" w:cs="Arial"/>
                <w:b/>
                <w:bCs/>
                <w:sz w:val="14"/>
                <w:szCs w:val="14"/>
              </w:rPr>
              <w:t>о</w:t>
            </w:r>
            <w:r w:rsidRPr="00382A41">
              <w:rPr>
                <w:rFonts w:ascii="Arial" w:hAnsi="Arial" w:cs="Arial"/>
                <w:b/>
                <w:bCs/>
                <w:sz w:val="14"/>
                <w:szCs w:val="14"/>
              </w:rPr>
              <w:t>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31 113 730,40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25 373 796,49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25 196 420,85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ОБЩЕГОСУДАРСТВЕННЫЕ ВОПРОСЫ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7 743 708,63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7 788 471,43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7 788 471,43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Обеспечение деятельности финансовых, налоговых и таможенных органов и органов фина</w:t>
            </w:r>
            <w:r w:rsidRPr="00382A41">
              <w:rPr>
                <w:rFonts w:ascii="Arial" w:hAnsi="Arial" w:cs="Arial"/>
                <w:sz w:val="14"/>
                <w:szCs w:val="14"/>
              </w:rPr>
              <w:t>н</w:t>
            </w:r>
            <w:r w:rsidRPr="00382A41">
              <w:rPr>
                <w:rFonts w:ascii="Arial" w:hAnsi="Arial" w:cs="Arial"/>
                <w:sz w:val="14"/>
                <w:szCs w:val="14"/>
              </w:rPr>
              <w:t>сового (финансово-бюджетного) надзора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6 396 218,63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6 440 981,43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6 440 981,43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"Управление муниципальными финансами Валдайского муниц</w:t>
            </w:r>
            <w:r w:rsidRPr="00382A41">
              <w:rPr>
                <w:rFonts w:ascii="Arial" w:hAnsi="Arial" w:cs="Arial"/>
                <w:sz w:val="14"/>
                <w:szCs w:val="14"/>
              </w:rPr>
              <w:t>и</w:t>
            </w:r>
            <w:r w:rsidRPr="00382A41">
              <w:rPr>
                <w:rFonts w:ascii="Arial" w:hAnsi="Arial" w:cs="Arial"/>
                <w:sz w:val="14"/>
                <w:szCs w:val="14"/>
              </w:rPr>
              <w:t>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6 396 218,63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6 440 981,43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6 440 981,43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"Организация и обеспечение осуществления бюджетного процесса, управл</w:t>
            </w:r>
            <w:r w:rsidRPr="00382A41">
              <w:rPr>
                <w:rFonts w:ascii="Arial" w:hAnsi="Arial" w:cs="Arial"/>
                <w:sz w:val="14"/>
                <w:szCs w:val="14"/>
              </w:rPr>
              <w:t>е</w:t>
            </w:r>
            <w:r w:rsidRPr="00382A41">
              <w:rPr>
                <w:rFonts w:ascii="Arial" w:hAnsi="Arial" w:cs="Arial"/>
                <w:sz w:val="14"/>
                <w:szCs w:val="14"/>
              </w:rPr>
              <w:t>ние муниципальным долгом Валдайского муниципального района" муниципальной програ</w:t>
            </w:r>
            <w:r w:rsidRPr="00382A41">
              <w:rPr>
                <w:rFonts w:ascii="Arial" w:hAnsi="Arial" w:cs="Arial"/>
                <w:sz w:val="14"/>
                <w:szCs w:val="14"/>
              </w:rPr>
              <w:t>м</w:t>
            </w:r>
            <w:r w:rsidRPr="00382A41">
              <w:rPr>
                <w:rFonts w:ascii="Arial" w:hAnsi="Arial" w:cs="Arial"/>
                <w:sz w:val="14"/>
                <w:szCs w:val="14"/>
              </w:rPr>
              <w:t>мы "Управление муниц</w:t>
            </w:r>
            <w:r w:rsidRPr="00382A41">
              <w:rPr>
                <w:rFonts w:ascii="Arial" w:hAnsi="Arial" w:cs="Arial"/>
                <w:sz w:val="14"/>
                <w:szCs w:val="14"/>
              </w:rPr>
              <w:t>и</w:t>
            </w:r>
            <w:r w:rsidRPr="00382A41">
              <w:rPr>
                <w:rFonts w:ascii="Arial" w:hAnsi="Arial" w:cs="Arial"/>
                <w:sz w:val="14"/>
                <w:szCs w:val="14"/>
              </w:rPr>
              <w:t>пальными финансами Валдайского муниципального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6 296 218,63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6 340 981,43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6 340 981,43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деятельности комитета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6 296 218,63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6 340 981,43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6 340 981,43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6 254 098,63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6 298 861,43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6 298 861,43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4 476 280,67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4 476 280,67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322 053,13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322 053,13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1 307 073,96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1 351 836,76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1 351 836,76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116 100,00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31 590,87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31 590,87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Уплата иных платежей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образований на содержание штатных единиц, осущ</w:t>
            </w:r>
            <w:r w:rsidRPr="00382A41">
              <w:rPr>
                <w:rFonts w:ascii="Arial" w:hAnsi="Arial" w:cs="Arial"/>
                <w:sz w:val="14"/>
                <w:szCs w:val="14"/>
              </w:rPr>
              <w:t>е</w:t>
            </w:r>
            <w:r w:rsidRPr="00382A41">
              <w:rPr>
                <w:rFonts w:ascii="Arial" w:hAnsi="Arial" w:cs="Arial"/>
                <w:sz w:val="14"/>
                <w:szCs w:val="14"/>
              </w:rPr>
              <w:t>ствляющих переданные отдельные государс</w:t>
            </w:r>
            <w:r w:rsidRPr="00382A41">
              <w:rPr>
                <w:rFonts w:ascii="Arial" w:hAnsi="Arial" w:cs="Arial"/>
                <w:sz w:val="14"/>
                <w:szCs w:val="14"/>
              </w:rPr>
              <w:t>т</w:t>
            </w:r>
            <w:r w:rsidRPr="00382A41">
              <w:rPr>
                <w:rFonts w:ascii="Arial" w:hAnsi="Arial" w:cs="Arial"/>
                <w:sz w:val="14"/>
                <w:szCs w:val="14"/>
              </w:rPr>
              <w:t>венные полномочия области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42 120,00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42 120,00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28 590,00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28 590,00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8 630,00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8 630,00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"Повышение эффективности бюджетных расходов Валдайского муниципал</w:t>
            </w:r>
            <w:r w:rsidRPr="00382A41">
              <w:rPr>
                <w:rFonts w:ascii="Arial" w:hAnsi="Arial" w:cs="Arial"/>
                <w:sz w:val="14"/>
                <w:szCs w:val="14"/>
              </w:rPr>
              <w:t>ь</w:t>
            </w:r>
            <w:r w:rsidRPr="00382A41">
              <w:rPr>
                <w:rFonts w:ascii="Arial" w:hAnsi="Arial" w:cs="Arial"/>
                <w:sz w:val="14"/>
                <w:szCs w:val="14"/>
              </w:rPr>
              <w:t>ного района" муниципальной программы "Управление муниципальными финансами Валда</w:t>
            </w:r>
            <w:r w:rsidRPr="00382A41">
              <w:rPr>
                <w:rFonts w:ascii="Arial" w:hAnsi="Arial" w:cs="Arial"/>
                <w:sz w:val="14"/>
                <w:szCs w:val="14"/>
              </w:rPr>
              <w:t>й</w:t>
            </w:r>
            <w:r w:rsidRPr="00382A41">
              <w:rPr>
                <w:rFonts w:ascii="Arial" w:hAnsi="Arial" w:cs="Arial"/>
                <w:sz w:val="14"/>
                <w:szCs w:val="14"/>
              </w:rPr>
              <w:t>ского муниципальн</w:t>
            </w:r>
            <w:r w:rsidRPr="00382A41">
              <w:rPr>
                <w:rFonts w:ascii="Arial" w:hAnsi="Arial" w:cs="Arial"/>
                <w:sz w:val="14"/>
                <w:szCs w:val="14"/>
              </w:rPr>
              <w:t>о</w:t>
            </w:r>
            <w:r w:rsidRPr="00382A41">
              <w:rPr>
                <w:rFonts w:ascii="Arial" w:hAnsi="Arial" w:cs="Arial"/>
                <w:sz w:val="14"/>
                <w:szCs w:val="14"/>
              </w:rPr>
              <w:t>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информационной системы управления муниципальными финансами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Другие общегосударственные вопросы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1 347 490,00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1 347 490,00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1 347 490,00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1 347 490,00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Распределение межбюджетных трансфертов бюджетам городского и сельских поселений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1 347 490,00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1 347 490,00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образований на содержание штатных единиц, осущ</w:t>
            </w:r>
            <w:r w:rsidRPr="00382A41">
              <w:rPr>
                <w:rFonts w:ascii="Arial" w:hAnsi="Arial" w:cs="Arial"/>
                <w:sz w:val="14"/>
                <w:szCs w:val="14"/>
              </w:rPr>
              <w:t>е</w:t>
            </w:r>
            <w:r w:rsidRPr="00382A41">
              <w:rPr>
                <w:rFonts w:ascii="Arial" w:hAnsi="Arial" w:cs="Arial"/>
                <w:sz w:val="14"/>
                <w:szCs w:val="14"/>
              </w:rPr>
              <w:t>ствляющих переданные отдельные государс</w:t>
            </w:r>
            <w:r w:rsidRPr="00382A41">
              <w:rPr>
                <w:rFonts w:ascii="Arial" w:hAnsi="Arial" w:cs="Arial"/>
                <w:sz w:val="14"/>
                <w:szCs w:val="14"/>
              </w:rPr>
              <w:t>т</w:t>
            </w:r>
            <w:r w:rsidRPr="00382A41">
              <w:rPr>
                <w:rFonts w:ascii="Arial" w:hAnsi="Arial" w:cs="Arial"/>
                <w:sz w:val="14"/>
                <w:szCs w:val="14"/>
              </w:rPr>
              <w:t>венные полномочия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1 343 490,00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1 343 490,00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Субвенция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1 343 490,00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1 343 490,00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определ</w:t>
            </w:r>
            <w:r w:rsidRPr="00382A41">
              <w:rPr>
                <w:rFonts w:ascii="Arial" w:hAnsi="Arial" w:cs="Arial"/>
                <w:sz w:val="14"/>
                <w:szCs w:val="14"/>
              </w:rPr>
              <w:t>е</w:t>
            </w:r>
            <w:r w:rsidRPr="00382A41">
              <w:rPr>
                <w:rFonts w:ascii="Arial" w:hAnsi="Arial" w:cs="Arial"/>
                <w:sz w:val="14"/>
                <w:szCs w:val="14"/>
              </w:rPr>
              <w:t>нию перечня должностных лиц органов местного самоуправления муниципальных районов и городского округа Новгородской обла</w:t>
            </w:r>
            <w:r w:rsidRPr="00382A41">
              <w:rPr>
                <w:rFonts w:ascii="Arial" w:hAnsi="Arial" w:cs="Arial"/>
                <w:sz w:val="14"/>
                <w:szCs w:val="14"/>
              </w:rPr>
              <w:t>с</w:t>
            </w:r>
            <w:r w:rsidRPr="00382A41">
              <w:rPr>
                <w:rFonts w:ascii="Arial" w:hAnsi="Arial" w:cs="Arial"/>
                <w:sz w:val="14"/>
                <w:szCs w:val="14"/>
              </w:rPr>
              <w:t>ти, уполномоченных составлять протоколы об административных правонарушениях, пред</w:t>
            </w:r>
            <w:r w:rsidRPr="00382A41">
              <w:rPr>
                <w:rFonts w:ascii="Arial" w:hAnsi="Arial" w:cs="Arial"/>
                <w:sz w:val="14"/>
                <w:szCs w:val="14"/>
              </w:rPr>
              <w:t>у</w:t>
            </w:r>
            <w:r w:rsidRPr="00382A41">
              <w:rPr>
                <w:rFonts w:ascii="Arial" w:hAnsi="Arial" w:cs="Arial"/>
                <w:sz w:val="14"/>
                <w:szCs w:val="14"/>
              </w:rPr>
              <w:t>смотренных соответствующими статьями областного закона "Об административных прав</w:t>
            </w:r>
            <w:r w:rsidRPr="00382A41">
              <w:rPr>
                <w:rFonts w:ascii="Arial" w:hAnsi="Arial" w:cs="Arial"/>
                <w:sz w:val="14"/>
                <w:szCs w:val="14"/>
              </w:rPr>
              <w:t>о</w:t>
            </w:r>
            <w:r w:rsidRPr="00382A41">
              <w:rPr>
                <w:rFonts w:ascii="Arial" w:hAnsi="Arial" w:cs="Arial"/>
                <w:sz w:val="14"/>
                <w:szCs w:val="14"/>
              </w:rPr>
              <w:t>нарушениях"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Субвенция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НАЦИОНАЛЬНАЯ ОБОРОНА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0200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Мобилизационная и вневойсковая подготовка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Распределение межбюджетных трансфертов бюджетам городского и сельских поселений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w:t>
            </w:r>
            <w:r w:rsidRPr="00382A41">
              <w:rPr>
                <w:rFonts w:ascii="Arial" w:hAnsi="Arial" w:cs="Arial"/>
                <w:sz w:val="14"/>
                <w:szCs w:val="14"/>
              </w:rPr>
              <w:t>о</w:t>
            </w:r>
            <w:r w:rsidRPr="00382A41">
              <w:rPr>
                <w:rFonts w:ascii="Arial" w:hAnsi="Arial" w:cs="Arial"/>
                <w:sz w:val="14"/>
                <w:szCs w:val="14"/>
              </w:rPr>
              <w:t>риях, где отсутствуют вое</w:t>
            </w:r>
            <w:r w:rsidRPr="00382A41">
              <w:rPr>
                <w:rFonts w:ascii="Arial" w:hAnsi="Arial" w:cs="Arial"/>
                <w:sz w:val="14"/>
                <w:szCs w:val="14"/>
              </w:rPr>
              <w:t>н</w:t>
            </w:r>
            <w:r w:rsidRPr="00382A41">
              <w:rPr>
                <w:rFonts w:ascii="Arial" w:hAnsi="Arial" w:cs="Arial"/>
                <w:sz w:val="14"/>
                <w:szCs w:val="14"/>
              </w:rPr>
              <w:t>ные комиссариаты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Субвенция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807 700,00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ОБСЛУЖИВАНИЕ ГОСУДАРСТВЕННОГО И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Обслуживание государственного внутреннего и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"Управление муниципальными финансами Валдайского муниц</w:t>
            </w:r>
            <w:r w:rsidRPr="00382A41">
              <w:rPr>
                <w:rFonts w:ascii="Arial" w:hAnsi="Arial" w:cs="Arial"/>
                <w:sz w:val="14"/>
                <w:szCs w:val="14"/>
              </w:rPr>
              <w:t>и</w:t>
            </w:r>
            <w:r w:rsidRPr="00382A41">
              <w:rPr>
                <w:rFonts w:ascii="Arial" w:hAnsi="Arial" w:cs="Arial"/>
                <w:sz w:val="14"/>
                <w:szCs w:val="14"/>
              </w:rPr>
              <w:t>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"Организация и обеспечение осуществления бюджетного процесса, управл</w:t>
            </w:r>
            <w:r w:rsidRPr="00382A41">
              <w:rPr>
                <w:rFonts w:ascii="Arial" w:hAnsi="Arial" w:cs="Arial"/>
                <w:sz w:val="14"/>
                <w:szCs w:val="14"/>
              </w:rPr>
              <w:t>е</w:t>
            </w:r>
            <w:r w:rsidRPr="00382A41">
              <w:rPr>
                <w:rFonts w:ascii="Arial" w:hAnsi="Arial" w:cs="Arial"/>
                <w:sz w:val="14"/>
                <w:szCs w:val="14"/>
              </w:rPr>
              <w:t>ние муниципальным долгом Валдайского муниципального района" муниципальной програ</w:t>
            </w:r>
            <w:r w:rsidRPr="00382A41">
              <w:rPr>
                <w:rFonts w:ascii="Arial" w:hAnsi="Arial" w:cs="Arial"/>
                <w:sz w:val="14"/>
                <w:szCs w:val="14"/>
              </w:rPr>
              <w:t>м</w:t>
            </w:r>
            <w:r w:rsidRPr="00382A41">
              <w:rPr>
                <w:rFonts w:ascii="Arial" w:hAnsi="Arial" w:cs="Arial"/>
                <w:sz w:val="14"/>
                <w:szCs w:val="14"/>
              </w:rPr>
              <w:t>мы "Управление муниц</w:t>
            </w:r>
            <w:r w:rsidRPr="00382A41">
              <w:rPr>
                <w:rFonts w:ascii="Arial" w:hAnsi="Arial" w:cs="Arial"/>
                <w:sz w:val="14"/>
                <w:szCs w:val="14"/>
              </w:rPr>
              <w:t>и</w:t>
            </w:r>
            <w:r w:rsidRPr="00382A41">
              <w:rPr>
                <w:rFonts w:ascii="Arial" w:hAnsi="Arial" w:cs="Arial"/>
                <w:sz w:val="14"/>
                <w:szCs w:val="14"/>
              </w:rPr>
              <w:t>пальными финансами Валдайского муниципального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исполнения долговых обязательств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Обслуживание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Обслуживание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8 725,06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2 749,42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МЕЖБЮДЖЕТНЫЕ ТРАНСФЕРТЫ ОБЩЕГО ХАРАКТЕРА БЮДЖЕТАМ СУБЪЕКТОВ РО</w:t>
            </w:r>
            <w:r w:rsidRPr="00382A41">
              <w:rPr>
                <w:rFonts w:ascii="Arial" w:hAnsi="Arial" w:cs="Arial"/>
                <w:sz w:val="14"/>
                <w:szCs w:val="14"/>
              </w:rPr>
              <w:t>С</w:t>
            </w:r>
            <w:r w:rsidRPr="00382A41">
              <w:rPr>
                <w:rFonts w:ascii="Arial" w:hAnsi="Arial" w:cs="Arial"/>
                <w:sz w:val="14"/>
                <w:szCs w:val="14"/>
              </w:rPr>
              <w:t>СИЙСКОЙ ФЕДЕРАЦИИ И МУНИЦИПАЛЬНЫХ О</w:t>
            </w:r>
            <w:r w:rsidRPr="00382A41">
              <w:rPr>
                <w:rFonts w:ascii="Arial" w:hAnsi="Arial" w:cs="Arial"/>
                <w:sz w:val="14"/>
                <w:szCs w:val="14"/>
              </w:rPr>
              <w:t>Б</w:t>
            </w:r>
            <w:r w:rsidRPr="00382A41">
              <w:rPr>
                <w:rFonts w:ascii="Arial" w:hAnsi="Arial" w:cs="Arial"/>
                <w:sz w:val="14"/>
                <w:szCs w:val="14"/>
              </w:rPr>
              <w:t>РАЗОВАНИЙ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Дотации на выравнивание бюджетной обеспеченности субъектов Ро</w:t>
            </w:r>
            <w:r w:rsidRPr="00382A41">
              <w:rPr>
                <w:rFonts w:ascii="Arial" w:hAnsi="Arial" w:cs="Arial"/>
                <w:sz w:val="14"/>
                <w:szCs w:val="14"/>
              </w:rPr>
              <w:t>с</w:t>
            </w:r>
            <w:r w:rsidRPr="00382A41">
              <w:rPr>
                <w:rFonts w:ascii="Arial" w:hAnsi="Arial" w:cs="Arial"/>
                <w:sz w:val="14"/>
                <w:szCs w:val="14"/>
              </w:rPr>
              <w:t>сийской Федерации и муниципальных образований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Распределение межбюджетных трансфертов бюджетам городского и сельских поселений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на осуществление государственных полном</w:t>
            </w:r>
            <w:r w:rsidRPr="00382A41">
              <w:rPr>
                <w:rFonts w:ascii="Arial" w:hAnsi="Arial" w:cs="Arial"/>
                <w:sz w:val="14"/>
                <w:szCs w:val="14"/>
              </w:rPr>
              <w:t>о</w:t>
            </w:r>
            <w:r w:rsidRPr="00382A41">
              <w:rPr>
                <w:rFonts w:ascii="Arial" w:hAnsi="Arial" w:cs="Arial"/>
                <w:sz w:val="14"/>
                <w:szCs w:val="14"/>
              </w:rPr>
              <w:t>чий по расчету и предоставлению дотаций на выравнивание бюджетной обеспеченности поселений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Дотации на выравнивание бюджетной обеспеченности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16 800 500,00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16 597 500,00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 xml:space="preserve"> Администрация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131 261 571,26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121 441 334,68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119 995 689,60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ОБЩЕГОСУДАРСТВЕННЫЕ ВОПРОСЫ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44 842 201,89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41 747 059,39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41 898 357,39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Функционирование высшего должностного лица субъекта Российской Федерации и муниц</w:t>
            </w:r>
            <w:r w:rsidRPr="00382A41">
              <w:rPr>
                <w:rFonts w:ascii="Arial" w:hAnsi="Arial" w:cs="Arial"/>
                <w:sz w:val="14"/>
                <w:szCs w:val="14"/>
              </w:rPr>
              <w:t>и</w:t>
            </w:r>
            <w:r w:rsidRPr="00382A41">
              <w:rPr>
                <w:rFonts w:ascii="Arial" w:hAnsi="Arial" w:cs="Arial"/>
                <w:sz w:val="14"/>
                <w:szCs w:val="14"/>
              </w:rPr>
              <w:t>пального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1 958 769,55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1 958 769,55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функций исполнительно-распорядительного органа муниципальн</w:t>
            </w:r>
            <w:r w:rsidRPr="00382A41">
              <w:rPr>
                <w:rFonts w:ascii="Arial" w:hAnsi="Arial" w:cs="Arial"/>
                <w:sz w:val="14"/>
                <w:szCs w:val="14"/>
              </w:rPr>
              <w:t>о</w:t>
            </w:r>
            <w:r w:rsidRPr="00382A41">
              <w:rPr>
                <w:rFonts w:ascii="Arial" w:hAnsi="Arial" w:cs="Arial"/>
                <w:sz w:val="14"/>
                <w:szCs w:val="14"/>
              </w:rPr>
              <w:t>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1 958 769,55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1 958 769,55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Глава муниципального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1 958 769,55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1 958 769,55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Глава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1 958 769,55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1 958 769,55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1 527 048,00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1 527 048,00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391 621,55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391 621,55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Функционирование законодательных (представительных) органов государственной власти и представительных органов муниципал</w:t>
            </w:r>
            <w:r w:rsidRPr="00382A41">
              <w:rPr>
                <w:rFonts w:ascii="Arial" w:hAnsi="Arial" w:cs="Arial"/>
                <w:sz w:val="14"/>
                <w:szCs w:val="14"/>
              </w:rPr>
              <w:t>ь</w:t>
            </w:r>
            <w:r w:rsidRPr="00382A41">
              <w:rPr>
                <w:rFonts w:ascii="Arial" w:hAnsi="Arial" w:cs="Arial"/>
                <w:sz w:val="14"/>
                <w:szCs w:val="14"/>
              </w:rPr>
              <w:t>ных образований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40 000,00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функций представительного органа муниц</w:t>
            </w:r>
            <w:r w:rsidRPr="00382A41">
              <w:rPr>
                <w:rFonts w:ascii="Arial" w:hAnsi="Arial" w:cs="Arial"/>
                <w:sz w:val="14"/>
                <w:szCs w:val="14"/>
              </w:rPr>
              <w:t>и</w:t>
            </w:r>
            <w:r w:rsidRPr="00382A41">
              <w:rPr>
                <w:rFonts w:ascii="Arial" w:hAnsi="Arial" w:cs="Arial"/>
                <w:sz w:val="14"/>
                <w:szCs w:val="14"/>
              </w:rPr>
              <w:t>пального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Дума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40 000,00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Думы Валдайского муниципальн</w:t>
            </w:r>
            <w:r w:rsidRPr="00382A41">
              <w:rPr>
                <w:rFonts w:ascii="Arial" w:hAnsi="Arial" w:cs="Arial"/>
                <w:sz w:val="14"/>
                <w:szCs w:val="14"/>
              </w:rPr>
              <w:t>о</w:t>
            </w:r>
            <w:r w:rsidRPr="00382A41">
              <w:rPr>
                <w:rFonts w:ascii="Arial" w:hAnsi="Arial" w:cs="Arial"/>
                <w:sz w:val="14"/>
                <w:szCs w:val="14"/>
              </w:rPr>
              <w:t>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382A41">
              <w:rPr>
                <w:rFonts w:ascii="Arial" w:hAnsi="Arial" w:cs="Arial"/>
                <w:sz w:val="14"/>
                <w:szCs w:val="14"/>
              </w:rPr>
              <w:t>й</w:t>
            </w:r>
            <w:r w:rsidRPr="00382A41">
              <w:rPr>
                <w:rFonts w:ascii="Arial" w:hAnsi="Arial" w:cs="Arial"/>
                <w:sz w:val="14"/>
                <w:szCs w:val="14"/>
              </w:rPr>
              <w:t>ской Федерации, местных администраций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33 820 329,83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34 087 524,24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34 133 224,24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функций исполнительно-распорядительного органа муниципальн</w:t>
            </w:r>
            <w:r w:rsidRPr="00382A41">
              <w:rPr>
                <w:rFonts w:ascii="Arial" w:hAnsi="Arial" w:cs="Arial"/>
                <w:sz w:val="14"/>
                <w:szCs w:val="14"/>
              </w:rPr>
              <w:t>о</w:t>
            </w:r>
            <w:r w:rsidRPr="00382A41">
              <w:rPr>
                <w:rFonts w:ascii="Arial" w:hAnsi="Arial" w:cs="Arial"/>
                <w:sz w:val="14"/>
                <w:szCs w:val="14"/>
              </w:rPr>
              <w:t>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32 318 129,83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32 541 124,24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32 541 124,24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Руководство и управление в сфере установленных функций органов местного самоуправл</w:t>
            </w:r>
            <w:r w:rsidRPr="00382A41">
              <w:rPr>
                <w:rFonts w:ascii="Arial" w:hAnsi="Arial" w:cs="Arial"/>
                <w:sz w:val="14"/>
                <w:szCs w:val="14"/>
              </w:rPr>
              <w:t>е</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32 318 129,83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32 541 124,24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32 541 124,24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30 174 169,83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30 397 164,24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30 397 164,24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20 772 392,70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20 772 392,70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 xml:space="preserve">нов, за исключением фонда </w:t>
            </w:r>
            <w:r w:rsidRPr="00382A41">
              <w:rPr>
                <w:rFonts w:ascii="Arial" w:hAnsi="Arial" w:cs="Arial"/>
                <w:sz w:val="14"/>
                <w:szCs w:val="14"/>
              </w:rPr>
              <w:lastRenderedPageBreak/>
              <w:t>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1 543 800,00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1 543 800,00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6 119 815,13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6 342 809,54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6 342 809,54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1 026 122,00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1 026 222,00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1 026 222,00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Уплата прочих налогов, сборов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11 940,00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Уплата иных платежей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образований на содержание штатных единиц, осущ</w:t>
            </w:r>
            <w:r w:rsidRPr="00382A41">
              <w:rPr>
                <w:rFonts w:ascii="Arial" w:hAnsi="Arial" w:cs="Arial"/>
                <w:sz w:val="14"/>
                <w:szCs w:val="14"/>
              </w:rPr>
              <w:t>е</w:t>
            </w:r>
            <w:r w:rsidRPr="00382A41">
              <w:rPr>
                <w:rFonts w:ascii="Arial" w:hAnsi="Arial" w:cs="Arial"/>
                <w:sz w:val="14"/>
                <w:szCs w:val="14"/>
              </w:rPr>
              <w:t>ствляющих переданные отдельные государс</w:t>
            </w:r>
            <w:r w:rsidRPr="00382A41">
              <w:rPr>
                <w:rFonts w:ascii="Arial" w:hAnsi="Arial" w:cs="Arial"/>
                <w:sz w:val="14"/>
                <w:szCs w:val="14"/>
              </w:rPr>
              <w:t>т</w:t>
            </w:r>
            <w:r w:rsidRPr="00382A41">
              <w:rPr>
                <w:rFonts w:ascii="Arial" w:hAnsi="Arial" w:cs="Arial"/>
                <w:sz w:val="14"/>
                <w:szCs w:val="14"/>
              </w:rPr>
              <w:t>венные полномочия области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2 143 960,00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2 143 960,00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1 454 980,00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1 454 980,00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439 400,00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159 580,00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159 580,00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муниципального образования на решение вопросов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мероприятия по решению вопросов местного значения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опубликование официальных документов в периодич</w:t>
            </w:r>
            <w:r w:rsidRPr="00382A41">
              <w:rPr>
                <w:rFonts w:ascii="Arial" w:hAnsi="Arial" w:cs="Arial"/>
                <w:sz w:val="14"/>
                <w:szCs w:val="14"/>
              </w:rPr>
              <w:t>е</w:t>
            </w:r>
            <w:r w:rsidRPr="00382A41">
              <w:rPr>
                <w:rFonts w:ascii="Arial" w:hAnsi="Arial" w:cs="Arial"/>
                <w:sz w:val="14"/>
                <w:szCs w:val="14"/>
              </w:rPr>
              <w:t>ских изданиях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1 466 400,00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1 512 100,00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содержание отдела записи актов гражданского состо</w:t>
            </w:r>
            <w:r w:rsidRPr="00382A41">
              <w:rPr>
                <w:rFonts w:ascii="Arial" w:hAnsi="Arial" w:cs="Arial"/>
                <w:sz w:val="14"/>
                <w:szCs w:val="14"/>
              </w:rPr>
              <w:t>я</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1 466 400,00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1 512 100,00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в сфере государственной регистрации актов гражда</w:t>
            </w:r>
            <w:r w:rsidRPr="00382A41">
              <w:rPr>
                <w:rFonts w:ascii="Arial" w:hAnsi="Arial" w:cs="Arial"/>
                <w:sz w:val="14"/>
                <w:szCs w:val="14"/>
              </w:rPr>
              <w:t>н</w:t>
            </w:r>
            <w:r w:rsidRPr="00382A41">
              <w:rPr>
                <w:rFonts w:ascii="Arial" w:hAnsi="Arial" w:cs="Arial"/>
                <w:sz w:val="14"/>
                <w:szCs w:val="14"/>
              </w:rPr>
              <w:t>ского состояния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1 466 400,00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1 512 100,00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659 776,26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659 776,26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196 836,43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196 836,43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473 387,31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517 587,31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563 287,31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Судебная система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325 200,00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325 200,00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связанные с составлением списков кандидатов в присяжные заседатели фед</w:t>
            </w:r>
            <w:r w:rsidRPr="00382A41">
              <w:rPr>
                <w:rFonts w:ascii="Arial" w:hAnsi="Arial" w:cs="Arial"/>
                <w:sz w:val="14"/>
                <w:szCs w:val="14"/>
              </w:rPr>
              <w:t>е</w:t>
            </w:r>
            <w:r w:rsidRPr="00382A41">
              <w:rPr>
                <w:rFonts w:ascii="Arial" w:hAnsi="Arial" w:cs="Arial"/>
                <w:sz w:val="14"/>
                <w:szCs w:val="14"/>
              </w:rPr>
              <w:t>ральных судов общей юрисдикции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325 200,00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для финансового обесп</w:t>
            </w:r>
            <w:r w:rsidRPr="00382A41">
              <w:rPr>
                <w:rFonts w:ascii="Arial" w:hAnsi="Arial" w:cs="Arial"/>
                <w:sz w:val="14"/>
                <w:szCs w:val="14"/>
              </w:rPr>
              <w:t>е</w:t>
            </w:r>
            <w:r w:rsidRPr="00382A41">
              <w:rPr>
                <w:rFonts w:ascii="Arial" w:hAnsi="Arial" w:cs="Arial"/>
                <w:sz w:val="14"/>
                <w:szCs w:val="14"/>
              </w:rPr>
              <w:t>чения государственных полномочий по составлению (изменению, дополнению) списков ка</w:t>
            </w:r>
            <w:r w:rsidRPr="00382A41">
              <w:rPr>
                <w:rFonts w:ascii="Arial" w:hAnsi="Arial" w:cs="Arial"/>
                <w:sz w:val="14"/>
                <w:szCs w:val="14"/>
              </w:rPr>
              <w:t>н</w:t>
            </w:r>
            <w:r w:rsidRPr="00382A41">
              <w:rPr>
                <w:rFonts w:ascii="Arial" w:hAnsi="Arial" w:cs="Arial"/>
                <w:sz w:val="14"/>
                <w:szCs w:val="14"/>
              </w:rPr>
              <w:t>дидатов в присяжные заседатели федеральных судов общей юрисдикции в Российской Ф</w:t>
            </w:r>
            <w:r w:rsidRPr="00382A41">
              <w:rPr>
                <w:rFonts w:ascii="Arial" w:hAnsi="Arial" w:cs="Arial"/>
                <w:sz w:val="14"/>
                <w:szCs w:val="14"/>
              </w:rPr>
              <w:t>е</w:t>
            </w:r>
            <w:r w:rsidRPr="00382A41">
              <w:rPr>
                <w:rFonts w:ascii="Arial" w:hAnsi="Arial" w:cs="Arial"/>
                <w:sz w:val="14"/>
                <w:szCs w:val="14"/>
              </w:rPr>
              <w:t>дер</w:t>
            </w:r>
            <w:r w:rsidRPr="00382A41">
              <w:rPr>
                <w:rFonts w:ascii="Arial" w:hAnsi="Arial" w:cs="Arial"/>
                <w:sz w:val="14"/>
                <w:szCs w:val="14"/>
              </w:rPr>
              <w:t>а</w:t>
            </w:r>
            <w:r w:rsidRPr="00382A41">
              <w:rPr>
                <w:rFonts w:ascii="Arial" w:hAnsi="Arial" w:cs="Arial"/>
                <w:sz w:val="14"/>
                <w:szCs w:val="14"/>
              </w:rPr>
              <w:t>ции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325 200,00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325 200,00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Резервные фонды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Резервные фонды исполнительных органов муниципальных образов</w:t>
            </w:r>
            <w:r w:rsidRPr="00382A41">
              <w:rPr>
                <w:rFonts w:ascii="Arial" w:hAnsi="Arial" w:cs="Arial"/>
                <w:sz w:val="14"/>
                <w:szCs w:val="14"/>
              </w:rPr>
              <w:t>а</w:t>
            </w:r>
            <w:r w:rsidRPr="00382A41">
              <w:rPr>
                <w:rFonts w:ascii="Arial" w:hAnsi="Arial" w:cs="Arial"/>
                <w:sz w:val="14"/>
                <w:szCs w:val="14"/>
              </w:rPr>
              <w:t>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Расходование средств резервных фондов по предупреждению и ли</w:t>
            </w:r>
            <w:r w:rsidRPr="00382A41">
              <w:rPr>
                <w:rFonts w:ascii="Arial" w:hAnsi="Arial" w:cs="Arial"/>
                <w:sz w:val="14"/>
                <w:szCs w:val="14"/>
              </w:rPr>
              <w:t>к</w:t>
            </w:r>
            <w:r w:rsidRPr="00382A41">
              <w:rPr>
                <w:rFonts w:ascii="Arial" w:hAnsi="Arial" w:cs="Arial"/>
                <w:sz w:val="14"/>
                <w:szCs w:val="14"/>
              </w:rPr>
              <w:t>видации чрезвычайных ситуаций и последствий стихийных бе</w:t>
            </w:r>
            <w:r w:rsidRPr="00382A41">
              <w:rPr>
                <w:rFonts w:ascii="Arial" w:hAnsi="Arial" w:cs="Arial"/>
                <w:sz w:val="14"/>
                <w:szCs w:val="14"/>
              </w:rPr>
              <w:t>д</w:t>
            </w:r>
            <w:r w:rsidRPr="00382A41">
              <w:rPr>
                <w:rFonts w:ascii="Arial" w:hAnsi="Arial" w:cs="Arial"/>
                <w:sz w:val="14"/>
                <w:szCs w:val="14"/>
              </w:rPr>
              <w:t>ствий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Резервный фонд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Резервные средства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Другие общегосударственные вопросы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8 922 902,51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5 558 565,60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5 391 163,60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информатизации Валдайского муниципал</w:t>
            </w:r>
            <w:r w:rsidRPr="00382A41">
              <w:rPr>
                <w:rFonts w:ascii="Arial" w:hAnsi="Arial" w:cs="Arial"/>
                <w:sz w:val="14"/>
                <w:szCs w:val="14"/>
              </w:rPr>
              <w:t>ь</w:t>
            </w:r>
            <w:r w:rsidRPr="00382A41">
              <w:rPr>
                <w:rFonts w:ascii="Arial" w:hAnsi="Arial" w:cs="Arial"/>
                <w:sz w:val="14"/>
                <w:szCs w:val="14"/>
              </w:rPr>
              <w:t>ного района на 2017-2020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информационно-телекоммуникационной инфраструктуры Администрации Валда</w:t>
            </w:r>
            <w:r w:rsidRPr="00382A41">
              <w:rPr>
                <w:rFonts w:ascii="Arial" w:hAnsi="Arial" w:cs="Arial"/>
                <w:sz w:val="14"/>
                <w:szCs w:val="14"/>
              </w:rPr>
              <w:t>й</w:t>
            </w:r>
            <w:r w:rsidRPr="00382A41">
              <w:rPr>
                <w:rFonts w:ascii="Arial" w:hAnsi="Arial" w:cs="Arial"/>
                <w:sz w:val="14"/>
                <w:szCs w:val="14"/>
              </w:rPr>
              <w:t>ского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безопасности информационной телекоммуникацио</w:t>
            </w:r>
            <w:r w:rsidRPr="00382A41">
              <w:rPr>
                <w:rFonts w:ascii="Arial" w:hAnsi="Arial" w:cs="Arial"/>
                <w:sz w:val="14"/>
                <w:szCs w:val="14"/>
              </w:rPr>
              <w:t>н</w:t>
            </w:r>
            <w:r w:rsidRPr="00382A41">
              <w:rPr>
                <w:rFonts w:ascii="Arial" w:hAnsi="Arial" w:cs="Arial"/>
                <w:sz w:val="14"/>
                <w:szCs w:val="14"/>
              </w:rPr>
              <w:t>ной инфраструктуры ОМСУ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сотрудников электронно-вычислительной техникой и ее обслуживание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"Комплексные меры по обеспечению зако</w:t>
            </w:r>
            <w:r w:rsidRPr="00382A41">
              <w:rPr>
                <w:rFonts w:ascii="Arial" w:hAnsi="Arial" w:cs="Arial"/>
                <w:sz w:val="14"/>
                <w:szCs w:val="14"/>
              </w:rPr>
              <w:t>н</w:t>
            </w:r>
            <w:r w:rsidRPr="00382A41">
              <w:rPr>
                <w:rFonts w:ascii="Arial" w:hAnsi="Arial" w:cs="Arial"/>
                <w:sz w:val="14"/>
                <w:szCs w:val="14"/>
              </w:rPr>
              <w:t>ности и противодействию правонарушениям на 2020-2022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Профилактика терроризма, экстремизма и других правонарушений в Валдайском районе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5 400,00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Подготовка и распространение информационных материалов (плак</w:t>
            </w:r>
            <w:r w:rsidRPr="00382A41">
              <w:rPr>
                <w:rFonts w:ascii="Arial" w:hAnsi="Arial" w:cs="Arial"/>
                <w:sz w:val="14"/>
                <w:szCs w:val="14"/>
              </w:rPr>
              <w:t>а</w:t>
            </w:r>
            <w:r w:rsidRPr="00382A41">
              <w:rPr>
                <w:rFonts w:ascii="Arial" w:hAnsi="Arial" w:cs="Arial"/>
                <w:sz w:val="14"/>
                <w:szCs w:val="14"/>
              </w:rPr>
              <w:t>тов, буклетов, листовок, социальной рекламы) по профилактике правонарушений на территории Валдайского мун</w:t>
            </w:r>
            <w:r w:rsidRPr="00382A41">
              <w:rPr>
                <w:rFonts w:ascii="Arial" w:hAnsi="Arial" w:cs="Arial"/>
                <w:sz w:val="14"/>
                <w:szCs w:val="14"/>
              </w:rPr>
              <w:t>и</w:t>
            </w:r>
            <w:r w:rsidRPr="00382A41">
              <w:rPr>
                <w:rFonts w:ascii="Arial" w:hAnsi="Arial" w:cs="Arial"/>
                <w:sz w:val="14"/>
                <w:szCs w:val="14"/>
              </w:rPr>
              <w:t>ципального ра</w:t>
            </w:r>
            <w:r w:rsidRPr="00382A41">
              <w:rPr>
                <w:rFonts w:ascii="Arial" w:hAnsi="Arial" w:cs="Arial"/>
                <w:sz w:val="14"/>
                <w:szCs w:val="14"/>
              </w:rPr>
              <w:t>й</w:t>
            </w:r>
            <w:r w:rsidRPr="00382A41">
              <w:rPr>
                <w:rFonts w:ascii="Arial" w:hAnsi="Arial" w:cs="Arial"/>
                <w:sz w:val="14"/>
                <w:szCs w:val="14"/>
              </w:rPr>
              <w:t>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Подготовка и распространение информационных материалов (плак</w:t>
            </w:r>
            <w:r w:rsidRPr="00382A41">
              <w:rPr>
                <w:rFonts w:ascii="Arial" w:hAnsi="Arial" w:cs="Arial"/>
                <w:sz w:val="14"/>
                <w:szCs w:val="14"/>
              </w:rPr>
              <w:t>а</w:t>
            </w:r>
            <w:r w:rsidRPr="00382A41">
              <w:rPr>
                <w:rFonts w:ascii="Arial" w:hAnsi="Arial" w:cs="Arial"/>
                <w:sz w:val="14"/>
                <w:szCs w:val="14"/>
              </w:rPr>
              <w:t>тов, буклетов, листовок) по вопросам предупреждения проявлений терроризма и экстремизма на территории Валда</w:t>
            </w:r>
            <w:r w:rsidRPr="00382A41">
              <w:rPr>
                <w:rFonts w:ascii="Arial" w:hAnsi="Arial" w:cs="Arial"/>
                <w:sz w:val="14"/>
                <w:szCs w:val="14"/>
              </w:rPr>
              <w:t>й</w:t>
            </w:r>
            <w:r w:rsidRPr="00382A41">
              <w:rPr>
                <w:rFonts w:ascii="Arial" w:hAnsi="Arial" w:cs="Arial"/>
                <w:sz w:val="14"/>
                <w:szCs w:val="14"/>
              </w:rPr>
              <w:t>ского муниципальн</w:t>
            </w:r>
            <w:r w:rsidRPr="00382A41">
              <w:rPr>
                <w:rFonts w:ascii="Arial" w:hAnsi="Arial" w:cs="Arial"/>
                <w:sz w:val="14"/>
                <w:szCs w:val="14"/>
              </w:rPr>
              <w:t>о</w:t>
            </w:r>
            <w:r w:rsidRPr="00382A41">
              <w:rPr>
                <w:rFonts w:ascii="Arial" w:hAnsi="Arial" w:cs="Arial"/>
                <w:sz w:val="14"/>
                <w:szCs w:val="14"/>
              </w:rPr>
              <w:t>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382A41">
              <w:rPr>
                <w:rFonts w:ascii="Arial" w:hAnsi="Arial" w:cs="Arial"/>
                <w:sz w:val="14"/>
                <w:szCs w:val="14"/>
              </w:rPr>
              <w:t>л</w:t>
            </w:r>
            <w:r w:rsidRPr="00382A41">
              <w:rPr>
                <w:rFonts w:ascii="Arial" w:hAnsi="Arial" w:cs="Arial"/>
                <w:sz w:val="14"/>
                <w:szCs w:val="14"/>
              </w:rPr>
              <w:t>дайском муниципальном районе на 2019-2023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167 402,00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Методическое и информационное сопровождение по вопросам создания, организации, ра</w:t>
            </w:r>
            <w:r w:rsidRPr="00382A41">
              <w:rPr>
                <w:rFonts w:ascii="Arial" w:hAnsi="Arial" w:cs="Arial"/>
                <w:sz w:val="14"/>
                <w:szCs w:val="14"/>
              </w:rPr>
              <w:t>з</w:t>
            </w:r>
            <w:r w:rsidRPr="00382A41">
              <w:rPr>
                <w:rFonts w:ascii="Arial" w:hAnsi="Arial" w:cs="Arial"/>
                <w:sz w:val="14"/>
                <w:szCs w:val="14"/>
              </w:rPr>
              <w:t>вития форм участия населения в осущест</w:t>
            </w:r>
            <w:r w:rsidRPr="00382A41">
              <w:rPr>
                <w:rFonts w:ascii="Arial" w:hAnsi="Arial" w:cs="Arial"/>
                <w:sz w:val="14"/>
                <w:szCs w:val="14"/>
              </w:rPr>
              <w:t>в</w:t>
            </w:r>
            <w:r w:rsidRPr="00382A41">
              <w:rPr>
                <w:rFonts w:ascii="Arial" w:hAnsi="Arial" w:cs="Arial"/>
                <w:sz w:val="14"/>
                <w:szCs w:val="14"/>
              </w:rPr>
              <w:t>лении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w:t>
            </w:r>
            <w:r w:rsidRPr="00382A41">
              <w:rPr>
                <w:rFonts w:ascii="Arial" w:hAnsi="Arial" w:cs="Arial"/>
                <w:sz w:val="14"/>
                <w:szCs w:val="14"/>
              </w:rPr>
              <w:t>е</w:t>
            </w:r>
            <w:r w:rsidRPr="00382A41">
              <w:rPr>
                <w:rFonts w:ascii="Arial" w:hAnsi="Arial" w:cs="Arial"/>
                <w:sz w:val="14"/>
                <w:szCs w:val="14"/>
              </w:rPr>
              <w:t>ния в осуществл</w:t>
            </w:r>
            <w:r w:rsidRPr="00382A41">
              <w:rPr>
                <w:rFonts w:ascii="Arial" w:hAnsi="Arial" w:cs="Arial"/>
                <w:sz w:val="14"/>
                <w:szCs w:val="14"/>
              </w:rPr>
              <w:t>е</w:t>
            </w:r>
            <w:r w:rsidRPr="00382A41">
              <w:rPr>
                <w:rFonts w:ascii="Arial" w:hAnsi="Arial" w:cs="Arial"/>
                <w:sz w:val="14"/>
                <w:szCs w:val="14"/>
              </w:rPr>
              <w:t>нии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Привлечение населения района к непосредственному участию в ос</w:t>
            </w:r>
            <w:r w:rsidRPr="00382A41">
              <w:rPr>
                <w:rFonts w:ascii="Arial" w:hAnsi="Arial" w:cs="Arial"/>
                <w:sz w:val="14"/>
                <w:szCs w:val="14"/>
              </w:rPr>
              <w:t>у</w:t>
            </w:r>
            <w:r w:rsidRPr="00382A41">
              <w:rPr>
                <w:rFonts w:ascii="Arial" w:hAnsi="Arial" w:cs="Arial"/>
                <w:sz w:val="14"/>
                <w:szCs w:val="14"/>
              </w:rPr>
              <w:t>ществлении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Органазация и проведение семинаров, совещаний, конференций, "круглых столов" с участ</w:t>
            </w:r>
            <w:r w:rsidRPr="00382A41">
              <w:rPr>
                <w:rFonts w:ascii="Arial" w:hAnsi="Arial" w:cs="Arial"/>
                <w:sz w:val="14"/>
                <w:szCs w:val="14"/>
              </w:rPr>
              <w:t>и</w:t>
            </w:r>
            <w:r w:rsidRPr="00382A41">
              <w:rPr>
                <w:rFonts w:ascii="Arial" w:hAnsi="Arial" w:cs="Arial"/>
                <w:sz w:val="14"/>
                <w:szCs w:val="14"/>
              </w:rPr>
              <w:t>ем представителей ТОС</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Стимулирование социальной активности, достижений граждан, ТОС, добившихся значител</w:t>
            </w:r>
            <w:r w:rsidRPr="00382A41">
              <w:rPr>
                <w:rFonts w:ascii="Arial" w:hAnsi="Arial" w:cs="Arial"/>
                <w:sz w:val="14"/>
                <w:szCs w:val="14"/>
              </w:rPr>
              <w:t>ь</w:t>
            </w:r>
            <w:r w:rsidRPr="00382A41">
              <w:rPr>
                <w:rFonts w:ascii="Arial" w:hAnsi="Arial" w:cs="Arial"/>
                <w:sz w:val="14"/>
                <w:szCs w:val="14"/>
              </w:rPr>
              <w:t>ных успехов в общественной работе, внесших значительный вклад в развитие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31 000,00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Проведение ежегодного конкурса "Лучшее ТОС Валдайского муниц</w:t>
            </w:r>
            <w:r w:rsidRPr="00382A41">
              <w:rPr>
                <w:rFonts w:ascii="Arial" w:hAnsi="Arial" w:cs="Arial"/>
                <w:sz w:val="14"/>
                <w:szCs w:val="14"/>
              </w:rPr>
              <w:t>и</w:t>
            </w:r>
            <w:r w:rsidRPr="00382A41">
              <w:rPr>
                <w:rFonts w:ascii="Arial" w:hAnsi="Arial" w:cs="Arial"/>
                <w:sz w:val="14"/>
                <w:szCs w:val="14"/>
              </w:rPr>
              <w:t>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Оказание материальной и финансовой поддержки стимулирующего характера председат</w:t>
            </w:r>
            <w:r w:rsidRPr="00382A41">
              <w:rPr>
                <w:rFonts w:ascii="Arial" w:hAnsi="Arial" w:cs="Arial"/>
                <w:sz w:val="14"/>
                <w:szCs w:val="14"/>
              </w:rPr>
              <w:t>е</w:t>
            </w:r>
            <w:r w:rsidRPr="00382A41">
              <w:rPr>
                <w:rFonts w:ascii="Arial" w:hAnsi="Arial" w:cs="Arial"/>
                <w:sz w:val="14"/>
                <w:szCs w:val="14"/>
              </w:rPr>
              <w:t>лям ТОС, занявшим призовые места по резул</w:t>
            </w:r>
            <w:r w:rsidRPr="00382A41">
              <w:rPr>
                <w:rFonts w:ascii="Arial" w:hAnsi="Arial" w:cs="Arial"/>
                <w:sz w:val="14"/>
                <w:szCs w:val="14"/>
              </w:rPr>
              <w:t>ь</w:t>
            </w:r>
            <w:r w:rsidRPr="00382A41">
              <w:rPr>
                <w:rFonts w:ascii="Arial" w:hAnsi="Arial" w:cs="Arial"/>
                <w:sz w:val="14"/>
                <w:szCs w:val="14"/>
              </w:rPr>
              <w:t xml:space="preserve">татам конкурса "Лучшее ТОС Валдайского </w:t>
            </w:r>
            <w:r w:rsidRPr="00382A41">
              <w:rPr>
                <w:rFonts w:ascii="Arial" w:hAnsi="Arial" w:cs="Arial"/>
                <w:sz w:val="14"/>
                <w:szCs w:val="14"/>
              </w:rPr>
              <w:lastRenderedPageBreak/>
              <w:t>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Иные выплаты населению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382A41">
              <w:rPr>
                <w:rFonts w:ascii="Arial" w:hAnsi="Arial" w:cs="Arial"/>
                <w:sz w:val="14"/>
                <w:szCs w:val="14"/>
              </w:rPr>
              <w:t>о</w:t>
            </w:r>
            <w:r w:rsidRPr="00382A41">
              <w:rPr>
                <w:rFonts w:ascii="Arial" w:hAnsi="Arial" w:cs="Arial"/>
                <w:sz w:val="14"/>
                <w:szCs w:val="14"/>
              </w:rPr>
              <w:t>циацией "Совет мун</w:t>
            </w:r>
            <w:r w:rsidRPr="00382A41">
              <w:rPr>
                <w:rFonts w:ascii="Arial" w:hAnsi="Arial" w:cs="Arial"/>
                <w:sz w:val="14"/>
                <w:szCs w:val="14"/>
              </w:rPr>
              <w:t>и</w:t>
            </w:r>
            <w:r w:rsidRPr="00382A41">
              <w:rPr>
                <w:rFonts w:ascii="Arial" w:hAnsi="Arial" w:cs="Arial"/>
                <w:sz w:val="14"/>
                <w:szCs w:val="14"/>
              </w:rPr>
              <w:t>ципальных образований Новгородской области"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Оплата членских взносов на участие в учреждении и деятельности Ассоциации "Совет мун</w:t>
            </w:r>
            <w:r w:rsidRPr="00382A41">
              <w:rPr>
                <w:rFonts w:ascii="Arial" w:hAnsi="Arial" w:cs="Arial"/>
                <w:sz w:val="14"/>
                <w:szCs w:val="14"/>
              </w:rPr>
              <w:t>и</w:t>
            </w:r>
            <w:r w:rsidRPr="00382A41">
              <w:rPr>
                <w:rFonts w:ascii="Arial" w:hAnsi="Arial" w:cs="Arial"/>
                <w:sz w:val="14"/>
                <w:szCs w:val="14"/>
              </w:rPr>
              <w:t>ципальных образований Новгородской обла</w:t>
            </w:r>
            <w:r w:rsidRPr="00382A41">
              <w:rPr>
                <w:rFonts w:ascii="Arial" w:hAnsi="Arial" w:cs="Arial"/>
                <w:sz w:val="14"/>
                <w:szCs w:val="14"/>
              </w:rPr>
              <w:t>с</w:t>
            </w:r>
            <w:r w:rsidRPr="00382A41">
              <w:rPr>
                <w:rFonts w:ascii="Arial" w:hAnsi="Arial" w:cs="Arial"/>
                <w:sz w:val="14"/>
                <w:szCs w:val="14"/>
              </w:rPr>
              <w:t>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Уплата иных платежей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функций исполнительно-распорядительного органа муниципальн</w:t>
            </w:r>
            <w:r w:rsidRPr="00382A41">
              <w:rPr>
                <w:rFonts w:ascii="Arial" w:hAnsi="Arial" w:cs="Arial"/>
                <w:sz w:val="14"/>
                <w:szCs w:val="14"/>
              </w:rPr>
              <w:t>о</w:t>
            </w:r>
            <w:r w:rsidRPr="00382A41">
              <w:rPr>
                <w:rFonts w:ascii="Arial" w:hAnsi="Arial" w:cs="Arial"/>
                <w:sz w:val="14"/>
                <w:szCs w:val="14"/>
              </w:rPr>
              <w:t>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8 200 123,48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5 385 763,60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5 385 763,60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Руководство и управление в сфере установленных функций органов местного самоуправл</w:t>
            </w:r>
            <w:r w:rsidRPr="00382A41">
              <w:rPr>
                <w:rFonts w:ascii="Arial" w:hAnsi="Arial" w:cs="Arial"/>
                <w:sz w:val="14"/>
                <w:szCs w:val="14"/>
              </w:rPr>
              <w:t>е</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8 200 123,48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5 385 763,60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5 385 763,60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82A41">
              <w:rPr>
                <w:rFonts w:ascii="Arial" w:hAnsi="Arial" w:cs="Arial"/>
                <w:sz w:val="14"/>
                <w:szCs w:val="14"/>
              </w:rPr>
              <w:t>в</w:t>
            </w:r>
            <w:r w:rsidRPr="00382A41">
              <w:rPr>
                <w:rFonts w:ascii="Arial" w:hAnsi="Arial" w:cs="Arial"/>
                <w:sz w:val="14"/>
                <w:szCs w:val="14"/>
              </w:rPr>
              <w:t>ления-заработная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3 124 011,98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3 124 011,98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3 124 011,98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3 124 011,98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82A41">
              <w:rPr>
                <w:rFonts w:ascii="Arial" w:hAnsi="Arial" w:cs="Arial"/>
                <w:sz w:val="14"/>
                <w:szCs w:val="14"/>
              </w:rPr>
              <w:t>в</w:t>
            </w:r>
            <w:r w:rsidRPr="00382A41">
              <w:rPr>
                <w:rFonts w:ascii="Arial" w:hAnsi="Arial" w:cs="Arial"/>
                <w:sz w:val="14"/>
                <w:szCs w:val="14"/>
              </w:rPr>
              <w:t>ления-начисления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943 451,62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943 451,62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943 451,62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943 451,62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82A41">
              <w:rPr>
                <w:rFonts w:ascii="Arial" w:hAnsi="Arial" w:cs="Arial"/>
                <w:sz w:val="14"/>
                <w:szCs w:val="14"/>
              </w:rPr>
              <w:t>в</w:t>
            </w:r>
            <w:r w:rsidRPr="00382A41">
              <w:rPr>
                <w:rFonts w:ascii="Arial" w:hAnsi="Arial" w:cs="Arial"/>
                <w:sz w:val="14"/>
                <w:szCs w:val="14"/>
              </w:rPr>
              <w:t>ления-материальные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260 770,00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260 770,00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260 770,00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260 770,00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82A41">
              <w:rPr>
                <w:rFonts w:ascii="Arial" w:hAnsi="Arial" w:cs="Arial"/>
                <w:sz w:val="14"/>
                <w:szCs w:val="14"/>
              </w:rPr>
              <w:t>в</w:t>
            </w:r>
            <w:r w:rsidRPr="00382A41">
              <w:rPr>
                <w:rFonts w:ascii="Arial" w:hAnsi="Arial" w:cs="Arial"/>
                <w:sz w:val="14"/>
                <w:szCs w:val="14"/>
              </w:rPr>
              <w:t>ления-налоги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280 530,00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280 530,00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280 530,00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280 530,00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382A41">
              <w:rPr>
                <w:rFonts w:ascii="Arial" w:hAnsi="Arial" w:cs="Arial"/>
                <w:sz w:val="14"/>
                <w:szCs w:val="14"/>
              </w:rPr>
              <w:t>в</w:t>
            </w:r>
            <w:r w:rsidRPr="00382A41">
              <w:rPr>
                <w:rFonts w:ascii="Arial" w:hAnsi="Arial" w:cs="Arial"/>
                <w:sz w:val="14"/>
                <w:szCs w:val="14"/>
              </w:rPr>
              <w:t>ления-ГСМ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775 000,00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определ</w:t>
            </w:r>
            <w:r w:rsidRPr="00382A41">
              <w:rPr>
                <w:rFonts w:ascii="Arial" w:hAnsi="Arial" w:cs="Arial"/>
                <w:sz w:val="14"/>
                <w:szCs w:val="14"/>
              </w:rPr>
              <w:t>е</w:t>
            </w:r>
            <w:r w:rsidRPr="00382A41">
              <w:rPr>
                <w:rFonts w:ascii="Arial" w:hAnsi="Arial" w:cs="Arial"/>
                <w:sz w:val="14"/>
                <w:szCs w:val="14"/>
              </w:rPr>
              <w:t>нию перечня должностных лиц органов местного самоуправления муниципальных районов и городского округа Новгородской обла</w:t>
            </w:r>
            <w:r w:rsidRPr="00382A41">
              <w:rPr>
                <w:rFonts w:ascii="Arial" w:hAnsi="Arial" w:cs="Arial"/>
                <w:sz w:val="14"/>
                <w:szCs w:val="14"/>
              </w:rPr>
              <w:t>с</w:t>
            </w:r>
            <w:r w:rsidRPr="00382A41">
              <w:rPr>
                <w:rFonts w:ascii="Arial" w:hAnsi="Arial" w:cs="Arial"/>
                <w:sz w:val="14"/>
                <w:szCs w:val="14"/>
              </w:rPr>
              <w:t>ти, уполномоченных составлять протоколы об административных правонарушениях, пред</w:t>
            </w:r>
            <w:r w:rsidRPr="00382A41">
              <w:rPr>
                <w:rFonts w:ascii="Arial" w:hAnsi="Arial" w:cs="Arial"/>
                <w:sz w:val="14"/>
                <w:szCs w:val="14"/>
              </w:rPr>
              <w:t>у</w:t>
            </w:r>
            <w:r w:rsidRPr="00382A41">
              <w:rPr>
                <w:rFonts w:ascii="Arial" w:hAnsi="Arial" w:cs="Arial"/>
                <w:sz w:val="14"/>
                <w:szCs w:val="14"/>
              </w:rPr>
              <w:t>смотренных соответствующими статьями областного закона "Об административных прав</w:t>
            </w:r>
            <w:r w:rsidRPr="00382A41">
              <w:rPr>
                <w:rFonts w:ascii="Arial" w:hAnsi="Arial" w:cs="Arial"/>
                <w:sz w:val="14"/>
                <w:szCs w:val="14"/>
              </w:rPr>
              <w:t>о</w:t>
            </w:r>
            <w:r w:rsidRPr="00382A41">
              <w:rPr>
                <w:rFonts w:ascii="Arial" w:hAnsi="Arial" w:cs="Arial"/>
                <w:sz w:val="14"/>
                <w:szCs w:val="14"/>
              </w:rPr>
              <w:t>нарушениях"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муниципального образования на решение вопросов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мероприятия по решению вопросов местного значения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Содержание имущества муниципальной казны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НАЦИОНАЛЬНАЯ БЕЗОПАСНОСТЬ И ПРАВООХРАНИТЕЛЬНАЯ ДЕ</w:t>
            </w:r>
            <w:r w:rsidRPr="00382A41">
              <w:rPr>
                <w:rFonts w:ascii="Arial" w:hAnsi="Arial" w:cs="Arial"/>
                <w:sz w:val="14"/>
                <w:szCs w:val="14"/>
              </w:rPr>
              <w:t>Я</w:t>
            </w:r>
            <w:r w:rsidRPr="00382A41">
              <w:rPr>
                <w:rFonts w:ascii="Arial" w:hAnsi="Arial" w:cs="Arial"/>
                <w:sz w:val="14"/>
                <w:szCs w:val="14"/>
              </w:rPr>
              <w:t>ТЕЛЬНОСТЬ</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1 574 712,67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1 574 712,67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Защита населения и территории от чрезвычайных ситуаций природного и техногенного х</w:t>
            </w:r>
            <w:r w:rsidRPr="00382A41">
              <w:rPr>
                <w:rFonts w:ascii="Arial" w:hAnsi="Arial" w:cs="Arial"/>
                <w:sz w:val="14"/>
                <w:szCs w:val="14"/>
              </w:rPr>
              <w:t>а</w:t>
            </w:r>
            <w:r w:rsidRPr="00382A41">
              <w:rPr>
                <w:rFonts w:ascii="Arial" w:hAnsi="Arial" w:cs="Arial"/>
                <w:sz w:val="14"/>
                <w:szCs w:val="14"/>
              </w:rPr>
              <w:t>рактера, гражданская оборона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1 574 712,67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1 574 712,67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Предупреждение и ликвидация последствий чрезвычайных ситуаций и стихийных бедствий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1 574 712,67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1 574 712,67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содержание службы по предупреждению и ликвидации последствий чрезвыча</w:t>
            </w:r>
            <w:r w:rsidRPr="00382A41">
              <w:rPr>
                <w:rFonts w:ascii="Arial" w:hAnsi="Arial" w:cs="Arial"/>
                <w:sz w:val="14"/>
                <w:szCs w:val="14"/>
              </w:rPr>
              <w:t>й</w:t>
            </w:r>
            <w:r w:rsidRPr="00382A41">
              <w:rPr>
                <w:rFonts w:ascii="Arial" w:hAnsi="Arial" w:cs="Arial"/>
                <w:sz w:val="14"/>
                <w:szCs w:val="14"/>
              </w:rPr>
              <w:t>ных ситуаций и стихийных бедствий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1 574 712,67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1 574 712,67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Единая диспетчерско-дежурная служба Администрации Валдайского муниципального ра</w:t>
            </w:r>
            <w:r w:rsidRPr="00382A41">
              <w:rPr>
                <w:rFonts w:ascii="Arial" w:hAnsi="Arial" w:cs="Arial"/>
                <w:sz w:val="14"/>
                <w:szCs w:val="14"/>
              </w:rPr>
              <w:t>й</w:t>
            </w:r>
            <w:r w:rsidRPr="00382A41">
              <w:rPr>
                <w:rFonts w:ascii="Arial" w:hAnsi="Arial" w:cs="Arial"/>
                <w:sz w:val="14"/>
                <w:szCs w:val="14"/>
              </w:rPr>
              <w:t>она-заработная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1 198 704,05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1 198 704,05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1 198 704,05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1 198 704,05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Единая диспетчерско-дежурная служба Администрации Валдайского муниципального ра</w:t>
            </w:r>
            <w:r w:rsidRPr="00382A41">
              <w:rPr>
                <w:rFonts w:ascii="Arial" w:hAnsi="Arial" w:cs="Arial"/>
                <w:sz w:val="14"/>
                <w:szCs w:val="14"/>
              </w:rPr>
              <w:t>й</w:t>
            </w:r>
            <w:r w:rsidRPr="00382A41">
              <w:rPr>
                <w:rFonts w:ascii="Arial" w:hAnsi="Arial" w:cs="Arial"/>
                <w:sz w:val="14"/>
                <w:szCs w:val="14"/>
              </w:rPr>
              <w:t>она-начисления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362 008,62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362 008,62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362 008,62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362 008,62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Единая диспетчерско-дежурная служба Администрации Валдайского муниципального ра</w:t>
            </w:r>
            <w:r w:rsidRPr="00382A41">
              <w:rPr>
                <w:rFonts w:ascii="Arial" w:hAnsi="Arial" w:cs="Arial"/>
                <w:sz w:val="14"/>
                <w:szCs w:val="14"/>
              </w:rPr>
              <w:t>й</w:t>
            </w:r>
            <w:r w:rsidRPr="00382A41">
              <w:rPr>
                <w:rFonts w:ascii="Arial" w:hAnsi="Arial" w:cs="Arial"/>
                <w:sz w:val="14"/>
                <w:szCs w:val="14"/>
              </w:rPr>
              <w:t>она-материальные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НАЦИОНАЛЬНАЯ ЭКОНОМИКА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37 223 800,00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37 377 900,00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37 743 200,00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Сельское хозяйство и рыболовство</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349 700,00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"Отлов безнадзорных животных на территории Валдайского м</w:t>
            </w:r>
            <w:r w:rsidRPr="00382A41">
              <w:rPr>
                <w:rFonts w:ascii="Arial" w:hAnsi="Arial" w:cs="Arial"/>
                <w:sz w:val="14"/>
                <w:szCs w:val="14"/>
              </w:rPr>
              <w:t>у</w:t>
            </w:r>
            <w:r w:rsidRPr="00382A41">
              <w:rPr>
                <w:rFonts w:ascii="Arial" w:hAnsi="Arial" w:cs="Arial"/>
                <w:sz w:val="14"/>
                <w:szCs w:val="14"/>
              </w:rPr>
              <w:t>ниципального района в 2018-2022 годах"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251 800,00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Отлов, эвтаназия и утилизация безнадзорных животных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251 800,00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организ</w:t>
            </w:r>
            <w:r w:rsidRPr="00382A41">
              <w:rPr>
                <w:rFonts w:ascii="Arial" w:hAnsi="Arial" w:cs="Arial"/>
                <w:sz w:val="14"/>
                <w:szCs w:val="14"/>
              </w:rPr>
              <w:t>а</w:t>
            </w:r>
            <w:r w:rsidRPr="00382A41">
              <w:rPr>
                <w:rFonts w:ascii="Arial" w:hAnsi="Arial" w:cs="Arial"/>
                <w:sz w:val="14"/>
                <w:szCs w:val="14"/>
              </w:rPr>
              <w:t>ции мероприятий при осуществлении деятельности по обращ</w:t>
            </w:r>
            <w:r w:rsidRPr="00382A41">
              <w:rPr>
                <w:rFonts w:ascii="Arial" w:hAnsi="Arial" w:cs="Arial"/>
                <w:sz w:val="14"/>
                <w:szCs w:val="14"/>
              </w:rPr>
              <w:t>е</w:t>
            </w:r>
            <w:r w:rsidRPr="00382A41">
              <w:rPr>
                <w:rFonts w:ascii="Arial" w:hAnsi="Arial" w:cs="Arial"/>
                <w:sz w:val="14"/>
                <w:szCs w:val="14"/>
              </w:rPr>
              <w:t>нию с животными без владельцев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251 800,00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"Развитие агропромышленного комплекса Валдайского муниц</w:t>
            </w:r>
            <w:r w:rsidRPr="00382A41">
              <w:rPr>
                <w:rFonts w:ascii="Arial" w:hAnsi="Arial" w:cs="Arial"/>
                <w:sz w:val="14"/>
                <w:szCs w:val="14"/>
              </w:rPr>
              <w:t>и</w:t>
            </w:r>
            <w:r w:rsidRPr="00382A41">
              <w:rPr>
                <w:rFonts w:ascii="Arial" w:hAnsi="Arial" w:cs="Arial"/>
                <w:sz w:val="14"/>
                <w:szCs w:val="14"/>
              </w:rPr>
              <w:t>пального района на 2013-2020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Программы" муниципальной программы "Развитие агропромышленного комплекса Валда</w:t>
            </w:r>
            <w:r w:rsidRPr="00382A41">
              <w:rPr>
                <w:rFonts w:ascii="Arial" w:hAnsi="Arial" w:cs="Arial"/>
                <w:sz w:val="14"/>
                <w:szCs w:val="14"/>
              </w:rPr>
              <w:t>й</w:t>
            </w:r>
            <w:r w:rsidRPr="00382A41">
              <w:rPr>
                <w:rFonts w:ascii="Arial" w:hAnsi="Arial" w:cs="Arial"/>
                <w:sz w:val="14"/>
                <w:szCs w:val="14"/>
              </w:rPr>
              <w:t>ского муниципального района на 2013-2020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Формирование информационных ресурсов в сфере сельского хозяйс</w:t>
            </w:r>
            <w:r w:rsidRPr="00382A41">
              <w:rPr>
                <w:rFonts w:ascii="Arial" w:hAnsi="Arial" w:cs="Arial"/>
                <w:sz w:val="14"/>
                <w:szCs w:val="14"/>
              </w:rPr>
              <w:t>т</w:t>
            </w:r>
            <w:r w:rsidRPr="00382A41">
              <w:rPr>
                <w:rFonts w:ascii="Arial" w:hAnsi="Arial" w:cs="Arial"/>
                <w:sz w:val="14"/>
                <w:szCs w:val="14"/>
              </w:rPr>
              <w:t>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информирования населения через средства массовой информации о деятел</w:t>
            </w:r>
            <w:r w:rsidRPr="00382A41">
              <w:rPr>
                <w:rFonts w:ascii="Arial" w:hAnsi="Arial" w:cs="Arial"/>
                <w:sz w:val="14"/>
                <w:szCs w:val="14"/>
              </w:rPr>
              <w:t>ь</w:t>
            </w:r>
            <w:r w:rsidRPr="00382A41">
              <w:rPr>
                <w:rFonts w:ascii="Arial" w:hAnsi="Arial" w:cs="Arial"/>
                <w:sz w:val="14"/>
                <w:szCs w:val="14"/>
              </w:rPr>
              <w:t>ности агропромышленного комплекса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Содействие в продвижении сельскохозяйственной продукции на рынок по средством орган</w:t>
            </w:r>
            <w:r w:rsidRPr="00382A41">
              <w:rPr>
                <w:rFonts w:ascii="Arial" w:hAnsi="Arial" w:cs="Arial"/>
                <w:sz w:val="14"/>
                <w:szCs w:val="14"/>
              </w:rPr>
              <w:t>и</w:t>
            </w:r>
            <w:r w:rsidRPr="00382A41">
              <w:rPr>
                <w:rFonts w:ascii="Arial" w:hAnsi="Arial" w:cs="Arial"/>
                <w:sz w:val="14"/>
                <w:szCs w:val="14"/>
              </w:rPr>
              <w:lastRenderedPageBreak/>
              <w:t>зации участия сельскохозяйственных производителей района в межрегиональных и облас</w:t>
            </w:r>
            <w:r w:rsidRPr="00382A41">
              <w:rPr>
                <w:rFonts w:ascii="Arial" w:hAnsi="Arial" w:cs="Arial"/>
                <w:sz w:val="14"/>
                <w:szCs w:val="14"/>
              </w:rPr>
              <w:t>т</w:t>
            </w:r>
            <w:r w:rsidRPr="00382A41">
              <w:rPr>
                <w:rFonts w:ascii="Arial" w:hAnsi="Arial" w:cs="Arial"/>
                <w:sz w:val="14"/>
                <w:szCs w:val="14"/>
              </w:rPr>
              <w:t>ных сельскох</w:t>
            </w:r>
            <w:r w:rsidRPr="00382A41">
              <w:rPr>
                <w:rFonts w:ascii="Arial" w:hAnsi="Arial" w:cs="Arial"/>
                <w:sz w:val="14"/>
                <w:szCs w:val="14"/>
              </w:rPr>
              <w:t>о</w:t>
            </w:r>
            <w:r w:rsidRPr="00382A41">
              <w:rPr>
                <w:rFonts w:ascii="Arial" w:hAnsi="Arial" w:cs="Arial"/>
                <w:sz w:val="14"/>
                <w:szCs w:val="14"/>
              </w:rPr>
              <w:t>зяйственных выставках и ярмарках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lastRenderedPageBreak/>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осуществление органами местного самоуправления о</w:t>
            </w:r>
            <w:r w:rsidRPr="00382A41">
              <w:rPr>
                <w:rFonts w:ascii="Arial" w:hAnsi="Arial" w:cs="Arial"/>
                <w:sz w:val="14"/>
                <w:szCs w:val="14"/>
              </w:rPr>
              <w:t>т</w:t>
            </w:r>
            <w:r w:rsidRPr="00382A41">
              <w:rPr>
                <w:rFonts w:ascii="Arial" w:hAnsi="Arial" w:cs="Arial"/>
                <w:sz w:val="14"/>
                <w:szCs w:val="14"/>
              </w:rPr>
              <w:t>дельных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97 900,00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97 900,00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исполнение прочих государственных полномочий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97 900,00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97 900,00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на осуществление отдельных государстве</w:t>
            </w:r>
            <w:r w:rsidRPr="00382A41">
              <w:rPr>
                <w:rFonts w:ascii="Arial" w:hAnsi="Arial" w:cs="Arial"/>
                <w:sz w:val="14"/>
                <w:szCs w:val="14"/>
              </w:rPr>
              <w:t>н</w:t>
            </w:r>
            <w:r w:rsidRPr="00382A41">
              <w:rPr>
                <w:rFonts w:ascii="Arial" w:hAnsi="Arial" w:cs="Arial"/>
                <w:sz w:val="14"/>
                <w:szCs w:val="14"/>
              </w:rPr>
              <w:t>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w:t>
            </w:r>
            <w:r w:rsidRPr="00382A41">
              <w:rPr>
                <w:rFonts w:ascii="Arial" w:hAnsi="Arial" w:cs="Arial"/>
                <w:sz w:val="14"/>
                <w:szCs w:val="14"/>
              </w:rPr>
              <w:t>и</w:t>
            </w:r>
            <w:r w:rsidRPr="00382A41">
              <w:rPr>
                <w:rFonts w:ascii="Arial" w:hAnsi="Arial" w:cs="Arial"/>
                <w:sz w:val="14"/>
                <w:szCs w:val="14"/>
              </w:rPr>
              <w:t>вотных в части приведения скотомогильников (биотермических ям) на территории Новгоро</w:t>
            </w:r>
            <w:r w:rsidRPr="00382A41">
              <w:rPr>
                <w:rFonts w:ascii="Arial" w:hAnsi="Arial" w:cs="Arial"/>
                <w:sz w:val="14"/>
                <w:szCs w:val="14"/>
              </w:rPr>
              <w:t>д</w:t>
            </w:r>
            <w:r w:rsidRPr="00382A41">
              <w:rPr>
                <w:rFonts w:ascii="Arial" w:hAnsi="Arial" w:cs="Arial"/>
                <w:sz w:val="14"/>
                <w:szCs w:val="14"/>
              </w:rPr>
              <w:t>ской области в соответствие с ветеринарно-санитарными правилами сбора, утилизации и уничтожения биологич</w:t>
            </w:r>
            <w:r w:rsidRPr="00382A41">
              <w:rPr>
                <w:rFonts w:ascii="Arial" w:hAnsi="Arial" w:cs="Arial"/>
                <w:sz w:val="14"/>
                <w:szCs w:val="14"/>
              </w:rPr>
              <w:t>е</w:t>
            </w:r>
            <w:r w:rsidRPr="00382A41">
              <w:rPr>
                <w:rFonts w:ascii="Arial" w:hAnsi="Arial" w:cs="Arial"/>
                <w:sz w:val="14"/>
                <w:szCs w:val="14"/>
              </w:rPr>
              <w:t>ских отходов, а также содержания скотомогильников (биотермических ям) на территории Новгородской области в соответствии с ветеринарно-санитарными прав</w:t>
            </w:r>
            <w:r w:rsidRPr="00382A41">
              <w:rPr>
                <w:rFonts w:ascii="Arial" w:hAnsi="Arial" w:cs="Arial"/>
                <w:sz w:val="14"/>
                <w:szCs w:val="14"/>
              </w:rPr>
              <w:t>и</w:t>
            </w:r>
            <w:r w:rsidRPr="00382A41">
              <w:rPr>
                <w:rFonts w:ascii="Arial" w:hAnsi="Arial" w:cs="Arial"/>
                <w:sz w:val="14"/>
                <w:szCs w:val="14"/>
              </w:rPr>
              <w:t>лами сбора, утилизации и уничтожения биолог</w:t>
            </w:r>
            <w:r w:rsidRPr="00382A41">
              <w:rPr>
                <w:rFonts w:ascii="Arial" w:hAnsi="Arial" w:cs="Arial"/>
                <w:sz w:val="14"/>
                <w:szCs w:val="14"/>
              </w:rPr>
              <w:t>и</w:t>
            </w:r>
            <w:r w:rsidRPr="00382A41">
              <w:rPr>
                <w:rFonts w:ascii="Arial" w:hAnsi="Arial" w:cs="Arial"/>
                <w:sz w:val="14"/>
                <w:szCs w:val="14"/>
              </w:rPr>
              <w:t>ческих отходов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97 900,00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97 900,00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97 900,00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97 900,00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Транспорт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Возмещение недополученных доходов от перевозки пассажиров и багажа организациям и индивидуальным предпринимателям, осущес</w:t>
            </w:r>
            <w:r w:rsidRPr="00382A41">
              <w:rPr>
                <w:rFonts w:ascii="Arial" w:hAnsi="Arial" w:cs="Arial"/>
                <w:sz w:val="14"/>
                <w:szCs w:val="14"/>
              </w:rPr>
              <w:t>т</w:t>
            </w:r>
            <w:r w:rsidRPr="00382A41">
              <w:rPr>
                <w:rFonts w:ascii="Arial" w:hAnsi="Arial" w:cs="Arial"/>
                <w:sz w:val="14"/>
                <w:szCs w:val="14"/>
              </w:rPr>
              <w:t>вляющим регулярные перевозки пассажиров и багажа автомобильным транспортом общего пользования в пригородном сообщ</w:t>
            </w:r>
            <w:r w:rsidRPr="00382A41">
              <w:rPr>
                <w:rFonts w:ascii="Arial" w:hAnsi="Arial" w:cs="Arial"/>
                <w:sz w:val="14"/>
                <w:szCs w:val="14"/>
              </w:rPr>
              <w:t>е</w:t>
            </w:r>
            <w:r w:rsidRPr="00382A41">
              <w:rPr>
                <w:rFonts w:ascii="Arial" w:hAnsi="Arial" w:cs="Arial"/>
                <w:sz w:val="14"/>
                <w:szCs w:val="14"/>
              </w:rPr>
              <w:t>нии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на возмещение недополученных доходов и (или) возмещение фактически пон</w:t>
            </w:r>
            <w:r w:rsidRPr="00382A41">
              <w:rPr>
                <w:rFonts w:ascii="Arial" w:hAnsi="Arial" w:cs="Arial"/>
                <w:sz w:val="14"/>
                <w:szCs w:val="14"/>
              </w:rPr>
              <w:t>е</w:t>
            </w:r>
            <w:r w:rsidRPr="00382A41">
              <w:rPr>
                <w:rFonts w:ascii="Arial" w:hAnsi="Arial" w:cs="Arial"/>
                <w:sz w:val="14"/>
                <w:szCs w:val="14"/>
              </w:rPr>
              <w:t>сенных затрат в связи с производством (реализацией) товаров, выполнением работ, оказ</w:t>
            </w:r>
            <w:r w:rsidRPr="00382A41">
              <w:rPr>
                <w:rFonts w:ascii="Arial" w:hAnsi="Arial" w:cs="Arial"/>
                <w:sz w:val="14"/>
                <w:szCs w:val="14"/>
              </w:rPr>
              <w:t>а</w:t>
            </w:r>
            <w:r w:rsidRPr="00382A41">
              <w:rPr>
                <w:rFonts w:ascii="Arial" w:hAnsi="Arial" w:cs="Arial"/>
                <w:sz w:val="14"/>
                <w:szCs w:val="14"/>
              </w:rPr>
              <w:t>нием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21 070 600,00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Дорожное хозяйство (дорожные фонды)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15 684 800,00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16 050 100,00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"Совершенствование и содержание доро</w:t>
            </w:r>
            <w:r w:rsidRPr="00382A41">
              <w:rPr>
                <w:rFonts w:ascii="Arial" w:hAnsi="Arial" w:cs="Arial"/>
                <w:sz w:val="14"/>
                <w:szCs w:val="14"/>
              </w:rPr>
              <w:t>ж</w:t>
            </w:r>
            <w:r w:rsidRPr="00382A41">
              <w:rPr>
                <w:rFonts w:ascii="Arial" w:hAnsi="Arial" w:cs="Arial"/>
                <w:sz w:val="14"/>
                <w:szCs w:val="14"/>
              </w:rPr>
              <w:t>ного хозяйства на территории Валдайского муниципального района на 2019-2022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15 684 800,00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16 050 100,00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"Содержание, капитальный ремонт и ремонт автом</w:t>
            </w:r>
            <w:r w:rsidRPr="00382A41">
              <w:rPr>
                <w:rFonts w:ascii="Arial" w:hAnsi="Arial" w:cs="Arial"/>
                <w:sz w:val="14"/>
                <w:szCs w:val="14"/>
              </w:rPr>
              <w:t>о</w:t>
            </w:r>
            <w:r w:rsidRPr="00382A41">
              <w:rPr>
                <w:rFonts w:ascii="Arial" w:hAnsi="Arial" w:cs="Arial"/>
                <w:sz w:val="14"/>
                <w:szCs w:val="14"/>
              </w:rPr>
              <w:t>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w:t>
            </w:r>
            <w:r w:rsidRPr="00382A41">
              <w:rPr>
                <w:rFonts w:ascii="Arial" w:hAnsi="Arial" w:cs="Arial"/>
                <w:sz w:val="14"/>
                <w:szCs w:val="14"/>
              </w:rPr>
              <w:t>ь</w:t>
            </w:r>
            <w:r w:rsidRPr="00382A41">
              <w:rPr>
                <w:rFonts w:ascii="Arial" w:hAnsi="Arial" w:cs="Arial"/>
                <w:sz w:val="14"/>
                <w:szCs w:val="14"/>
              </w:rPr>
              <w:t>ной программы "Совершенствование и содержание дорожного хозяйства на территории Валдайского муниципального района на 2019-2022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15 584 800,00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15 950 100,00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w:t>
            </w:r>
            <w:r w:rsidRPr="00382A41">
              <w:rPr>
                <w:rFonts w:ascii="Arial" w:hAnsi="Arial" w:cs="Arial"/>
                <w:sz w:val="14"/>
                <w:szCs w:val="14"/>
              </w:rPr>
              <w:t>о</w:t>
            </w:r>
            <w:r w:rsidRPr="00382A41">
              <w:rPr>
                <w:rFonts w:ascii="Arial" w:hAnsi="Arial" w:cs="Arial"/>
                <w:sz w:val="14"/>
                <w:szCs w:val="14"/>
              </w:rPr>
              <w:t>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15 584 800,00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15 950 100,00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Уборка автомобильных дорог общего пользования местного знач</w:t>
            </w:r>
            <w:r w:rsidRPr="00382A41">
              <w:rPr>
                <w:rFonts w:ascii="Arial" w:hAnsi="Arial" w:cs="Arial"/>
                <w:sz w:val="14"/>
                <w:szCs w:val="14"/>
              </w:rPr>
              <w:t>е</w:t>
            </w:r>
            <w:r w:rsidRPr="00382A41">
              <w:rPr>
                <w:rFonts w:ascii="Arial" w:hAnsi="Arial" w:cs="Arial"/>
                <w:sz w:val="14"/>
                <w:szCs w:val="14"/>
              </w:rPr>
              <w:t>ния в зимний и летний периоды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4 400 000,00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4 400 000,00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4 400 000,00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Ремонт автомобильных дорог общего пользования местного знач</w:t>
            </w:r>
            <w:r w:rsidRPr="00382A41">
              <w:rPr>
                <w:rFonts w:ascii="Arial" w:hAnsi="Arial" w:cs="Arial"/>
                <w:sz w:val="14"/>
                <w:szCs w:val="14"/>
              </w:rPr>
              <w:t>е</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2 403 800,00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2 769 100,00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2 403 800,00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2 769 100,00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Капитальный ремонт автомобильных дорог общего пользования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целях капитального ремонта государственного (муниципал</w:t>
            </w:r>
            <w:r w:rsidRPr="00382A41">
              <w:rPr>
                <w:rFonts w:ascii="Arial" w:hAnsi="Arial" w:cs="Arial"/>
                <w:sz w:val="14"/>
                <w:szCs w:val="14"/>
              </w:rPr>
              <w:t>ь</w:t>
            </w:r>
            <w:r w:rsidRPr="00382A41">
              <w:rPr>
                <w:rFonts w:ascii="Arial" w:hAnsi="Arial" w:cs="Arial"/>
                <w:sz w:val="14"/>
                <w:szCs w:val="14"/>
              </w:rPr>
              <w:t>ного) имущества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и городского округа на формирование муниц</w:t>
            </w:r>
            <w:r w:rsidRPr="00382A41">
              <w:rPr>
                <w:rFonts w:ascii="Arial" w:hAnsi="Arial" w:cs="Arial"/>
                <w:sz w:val="14"/>
                <w:szCs w:val="14"/>
              </w:rPr>
              <w:t>и</w:t>
            </w:r>
            <w:r w:rsidRPr="00382A41">
              <w:rPr>
                <w:rFonts w:ascii="Arial" w:hAnsi="Arial" w:cs="Arial"/>
                <w:sz w:val="14"/>
                <w:szCs w:val="14"/>
              </w:rPr>
              <w:t>пальных дорожных фондов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8 781 000,00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8 781 000,00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целях капитального ремонта государственного (муниципал</w:t>
            </w:r>
            <w:r w:rsidRPr="00382A41">
              <w:rPr>
                <w:rFonts w:ascii="Arial" w:hAnsi="Arial" w:cs="Arial"/>
                <w:sz w:val="14"/>
                <w:szCs w:val="14"/>
              </w:rPr>
              <w:t>ь</w:t>
            </w:r>
            <w:r w:rsidRPr="00382A41">
              <w:rPr>
                <w:rFonts w:ascii="Arial" w:hAnsi="Arial" w:cs="Arial"/>
                <w:sz w:val="14"/>
                <w:szCs w:val="14"/>
              </w:rPr>
              <w:t>ного) имущества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8 781 000,00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8 781 000,00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безопасности дорожного движения на территории Валдайского муниципального района за счет средств бю</w:t>
            </w:r>
            <w:r w:rsidRPr="00382A41">
              <w:rPr>
                <w:rFonts w:ascii="Arial" w:hAnsi="Arial" w:cs="Arial"/>
                <w:sz w:val="14"/>
                <w:szCs w:val="14"/>
              </w:rPr>
              <w:t>д</w:t>
            </w:r>
            <w:r w:rsidRPr="00382A41">
              <w:rPr>
                <w:rFonts w:ascii="Arial" w:hAnsi="Arial" w:cs="Arial"/>
                <w:sz w:val="14"/>
                <w:szCs w:val="14"/>
              </w:rPr>
              <w:t>жета Валдайского муниципального района" муниципальной программы "Совершенствование и содержание дорожного хозяйства на террит</w:t>
            </w:r>
            <w:r w:rsidRPr="00382A41">
              <w:rPr>
                <w:rFonts w:ascii="Arial" w:hAnsi="Arial" w:cs="Arial"/>
                <w:sz w:val="14"/>
                <w:szCs w:val="14"/>
              </w:rPr>
              <w:t>о</w:t>
            </w:r>
            <w:r w:rsidRPr="00382A41">
              <w:rPr>
                <w:rFonts w:ascii="Arial" w:hAnsi="Arial" w:cs="Arial"/>
                <w:sz w:val="14"/>
                <w:szCs w:val="14"/>
              </w:rPr>
              <w:t>рии Валдайского муниципального района на 2019-2022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мероприятий по безопасности дорожного движения на территории Валдайского муниципального района за счет средств бю</w:t>
            </w:r>
            <w:r w:rsidRPr="00382A41">
              <w:rPr>
                <w:rFonts w:ascii="Arial" w:hAnsi="Arial" w:cs="Arial"/>
                <w:sz w:val="14"/>
                <w:szCs w:val="14"/>
              </w:rPr>
              <w:t>д</w:t>
            </w:r>
            <w:r w:rsidRPr="00382A41">
              <w:rPr>
                <w:rFonts w:ascii="Arial" w:hAnsi="Arial" w:cs="Arial"/>
                <w:sz w:val="14"/>
                <w:szCs w:val="14"/>
              </w:rPr>
              <w:t>жета Валдайского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Приобретение и установка технических средств организации дорожн</w:t>
            </w:r>
            <w:r w:rsidRPr="00382A41">
              <w:rPr>
                <w:rFonts w:ascii="Arial" w:hAnsi="Arial" w:cs="Arial"/>
                <w:sz w:val="14"/>
                <w:szCs w:val="14"/>
              </w:rPr>
              <w:t>о</w:t>
            </w:r>
            <w:r w:rsidRPr="00382A41">
              <w:rPr>
                <w:rFonts w:ascii="Arial" w:hAnsi="Arial" w:cs="Arial"/>
                <w:sz w:val="14"/>
                <w:szCs w:val="14"/>
              </w:rPr>
              <w:t>го движения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Паспортизация автомобильных дорог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Другие вопросы в области национальной экономики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272 800,00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муниципального образования на решение вопросов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272 800,00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мероприятия по решению вопросов местного значения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272 800,00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мероприятия по землеустройству и землепользованию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272 800,00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272 800,00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ЖИЛИЩНО-КОММУНАЛЬНОЕ ХОЗЯЙСТВО</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0500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2 385 547,82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1 176 892,08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1 176 892,08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Жилищное хозяйство</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1 176 892,08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1 176 892,08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муниципального образования на решение вопросов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1 176 892,08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1 176 892,08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мероприятия по решению вопросов местного значения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1 176 892,08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1 176 892,08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1 098 892,08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1 098 892,08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1 098 892,08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1 098 892,08</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по содержанию и обеспечению коммунальными услугами общего имущества жилых помещений, переданных в казну муниц</w:t>
            </w:r>
            <w:r w:rsidRPr="00382A41">
              <w:rPr>
                <w:rFonts w:ascii="Arial" w:hAnsi="Arial" w:cs="Arial"/>
                <w:sz w:val="14"/>
                <w:szCs w:val="14"/>
              </w:rPr>
              <w:t>и</w:t>
            </w:r>
            <w:r w:rsidRPr="00382A41">
              <w:rPr>
                <w:rFonts w:ascii="Arial" w:hAnsi="Arial" w:cs="Arial"/>
                <w:sz w:val="14"/>
                <w:szCs w:val="14"/>
              </w:rPr>
              <w:t>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Капитальный ремонт муниципальных квартир (за счет платы за наем жилого помещения)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целях капитального ремонта государственного (муниципал</w:t>
            </w:r>
            <w:r w:rsidRPr="00382A41">
              <w:rPr>
                <w:rFonts w:ascii="Arial" w:hAnsi="Arial" w:cs="Arial"/>
                <w:sz w:val="14"/>
                <w:szCs w:val="14"/>
              </w:rPr>
              <w:t>ь</w:t>
            </w:r>
            <w:r w:rsidRPr="00382A41">
              <w:rPr>
                <w:rFonts w:ascii="Arial" w:hAnsi="Arial" w:cs="Arial"/>
                <w:sz w:val="14"/>
                <w:szCs w:val="14"/>
              </w:rPr>
              <w:t>ного) имущества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29 500,00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Субсидия на возмещение недополученных доходов или возмещение фактически понесенных затрат в связи с производством (реализац</w:t>
            </w:r>
            <w:r w:rsidRPr="00382A41">
              <w:rPr>
                <w:rFonts w:ascii="Arial" w:hAnsi="Arial" w:cs="Arial"/>
                <w:sz w:val="14"/>
                <w:szCs w:val="14"/>
              </w:rPr>
              <w:t>и</w:t>
            </w:r>
            <w:r w:rsidRPr="00382A41">
              <w:rPr>
                <w:rFonts w:ascii="Arial" w:hAnsi="Arial" w:cs="Arial"/>
                <w:sz w:val="14"/>
                <w:szCs w:val="14"/>
              </w:rPr>
              <w:t>ей) товаров. выполнением работ. оказанием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39 000,00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Коммунальное хозяйство</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205 377,31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"Обеспечение населения Валдайского муниципального района питьевой водой на 2017-2021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Удовлетворение потребности населения Валдайского муниципал</w:t>
            </w:r>
            <w:r w:rsidRPr="00382A41">
              <w:rPr>
                <w:rFonts w:ascii="Arial" w:hAnsi="Arial" w:cs="Arial"/>
                <w:sz w:val="14"/>
                <w:szCs w:val="14"/>
              </w:rPr>
              <w:t>ь</w:t>
            </w:r>
            <w:r w:rsidRPr="00382A41">
              <w:rPr>
                <w:rFonts w:ascii="Arial" w:hAnsi="Arial" w:cs="Arial"/>
                <w:sz w:val="14"/>
                <w:szCs w:val="14"/>
              </w:rPr>
              <w:t>ного района в питьевой воде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Строительство общественных колодцев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Бюджетные инвестиции в объекты капитального строительства государственной (муниц</w:t>
            </w:r>
            <w:r w:rsidRPr="00382A41">
              <w:rPr>
                <w:rFonts w:ascii="Arial" w:hAnsi="Arial" w:cs="Arial"/>
                <w:sz w:val="14"/>
                <w:szCs w:val="14"/>
              </w:rPr>
              <w:t>и</w:t>
            </w:r>
            <w:r w:rsidRPr="00382A41">
              <w:rPr>
                <w:rFonts w:ascii="Arial" w:hAnsi="Arial" w:cs="Arial"/>
                <w:sz w:val="14"/>
                <w:szCs w:val="14"/>
              </w:rPr>
              <w:t>пальной) собственности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Чистка и дизенфекция колодца с проведением анализа состава и качества воды в общес</w:t>
            </w:r>
            <w:r w:rsidRPr="00382A41">
              <w:rPr>
                <w:rFonts w:ascii="Arial" w:hAnsi="Arial" w:cs="Arial"/>
                <w:sz w:val="14"/>
                <w:szCs w:val="14"/>
              </w:rPr>
              <w:t>т</w:t>
            </w:r>
            <w:r w:rsidRPr="00382A41">
              <w:rPr>
                <w:rFonts w:ascii="Arial" w:hAnsi="Arial" w:cs="Arial"/>
                <w:sz w:val="14"/>
                <w:szCs w:val="14"/>
              </w:rPr>
              <w:t>венных колодцах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муниципального образования на решение вопросов мес</w:t>
            </w:r>
            <w:r w:rsidRPr="00382A41">
              <w:rPr>
                <w:rFonts w:ascii="Arial" w:hAnsi="Arial" w:cs="Arial"/>
                <w:sz w:val="14"/>
                <w:szCs w:val="14"/>
              </w:rPr>
              <w:t>т</w:t>
            </w:r>
            <w:r w:rsidRPr="00382A41">
              <w:rPr>
                <w:rFonts w:ascii="Arial" w:hAnsi="Arial" w:cs="Arial"/>
                <w:sz w:val="14"/>
                <w:szCs w:val="14"/>
              </w:rPr>
              <w:t>ного значения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Расходы на мероприятия по решению вопросов местного значения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техническое обслуживание газовых сетей, газового обор</w:t>
            </w:r>
            <w:r w:rsidRPr="00382A41">
              <w:rPr>
                <w:rFonts w:ascii="Arial" w:hAnsi="Arial" w:cs="Arial"/>
                <w:sz w:val="14"/>
                <w:szCs w:val="14"/>
              </w:rPr>
              <w:t>у</w:t>
            </w:r>
            <w:r w:rsidRPr="00382A41">
              <w:rPr>
                <w:rFonts w:ascii="Arial" w:hAnsi="Arial" w:cs="Arial"/>
                <w:sz w:val="14"/>
                <w:szCs w:val="14"/>
              </w:rPr>
              <w:t>дования и приборное обследование газопроводов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8 121 200,00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8 121 200,00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8 021 200,00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Общее образование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8 003 700,00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8 003 700,00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8 003 700,00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8 003 700,00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8 003 700,00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8 003 700,00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382A41">
              <w:rPr>
                <w:rFonts w:ascii="Arial" w:hAnsi="Arial" w:cs="Arial"/>
                <w:sz w:val="14"/>
                <w:szCs w:val="14"/>
              </w:rPr>
              <w:t>и</w:t>
            </w:r>
            <w:r w:rsidRPr="00382A41">
              <w:rPr>
                <w:rFonts w:ascii="Arial" w:hAnsi="Arial" w:cs="Arial"/>
                <w:sz w:val="14"/>
                <w:szCs w:val="14"/>
              </w:rPr>
              <w:t>ципальной программы Валдайского муниципального района "Развитие образования и мол</w:t>
            </w:r>
            <w:r w:rsidRPr="00382A41">
              <w:rPr>
                <w:rFonts w:ascii="Arial" w:hAnsi="Arial" w:cs="Arial"/>
                <w:sz w:val="14"/>
                <w:szCs w:val="14"/>
              </w:rPr>
              <w:t>о</w:t>
            </w:r>
            <w:r w:rsidRPr="00382A41">
              <w:rPr>
                <w:rFonts w:ascii="Arial" w:hAnsi="Arial" w:cs="Arial"/>
                <w:sz w:val="14"/>
                <w:szCs w:val="14"/>
              </w:rPr>
              <w:t>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8 003 700,00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8 003 700,00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8 003 700,00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выполнения государственных полномочий и обяз</w:t>
            </w:r>
            <w:r w:rsidRPr="00382A41">
              <w:rPr>
                <w:rFonts w:ascii="Arial" w:hAnsi="Arial" w:cs="Arial"/>
                <w:sz w:val="14"/>
                <w:szCs w:val="14"/>
              </w:rPr>
              <w:t>а</w:t>
            </w:r>
            <w:r w:rsidRPr="00382A41">
              <w:rPr>
                <w:rFonts w:ascii="Arial" w:hAnsi="Arial" w:cs="Arial"/>
                <w:sz w:val="14"/>
                <w:szCs w:val="14"/>
              </w:rPr>
              <w:t>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8 003 700,00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 -заработная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1 965 018,00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1 965 018,00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1 965 018,00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1 965 018,00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организаций-начисления на з</w:t>
            </w:r>
            <w:r w:rsidRPr="00382A41">
              <w:rPr>
                <w:rFonts w:ascii="Arial" w:hAnsi="Arial" w:cs="Arial"/>
                <w:sz w:val="14"/>
                <w:szCs w:val="14"/>
              </w:rPr>
              <w:t>а</w:t>
            </w:r>
            <w:r w:rsidRPr="00382A41">
              <w:rPr>
                <w:rFonts w:ascii="Arial" w:hAnsi="Arial" w:cs="Arial"/>
                <w:sz w:val="14"/>
                <w:szCs w:val="14"/>
              </w:rPr>
              <w:t>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592 882,00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592 882,00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592 882,00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592 882,00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и городского округа на осуществление о</w:t>
            </w:r>
            <w:r w:rsidRPr="00382A41">
              <w:rPr>
                <w:rFonts w:ascii="Arial" w:hAnsi="Arial" w:cs="Arial"/>
                <w:sz w:val="14"/>
                <w:szCs w:val="14"/>
              </w:rPr>
              <w:t>т</w:t>
            </w:r>
            <w:r w:rsidRPr="00382A41">
              <w:rPr>
                <w:rFonts w:ascii="Arial" w:hAnsi="Arial" w:cs="Arial"/>
                <w:sz w:val="14"/>
                <w:szCs w:val="14"/>
              </w:rPr>
              <w:t>дельных государственных полномочий по оказанию мер социальной поддержки обучающи</w:t>
            </w:r>
            <w:r w:rsidRPr="00382A41">
              <w:rPr>
                <w:rFonts w:ascii="Arial" w:hAnsi="Arial" w:cs="Arial"/>
                <w:sz w:val="14"/>
                <w:szCs w:val="14"/>
              </w:rPr>
              <w:t>м</w:t>
            </w:r>
            <w:r w:rsidRPr="00382A41">
              <w:rPr>
                <w:rFonts w:ascii="Arial" w:hAnsi="Arial" w:cs="Arial"/>
                <w:sz w:val="14"/>
                <w:szCs w:val="14"/>
              </w:rPr>
              <w:t>ся (обучавшимся до дня выпу</w:t>
            </w:r>
            <w:r w:rsidRPr="00382A41">
              <w:rPr>
                <w:rFonts w:ascii="Arial" w:hAnsi="Arial" w:cs="Arial"/>
                <w:sz w:val="14"/>
                <w:szCs w:val="14"/>
              </w:rPr>
              <w:t>с</w:t>
            </w:r>
            <w:r w:rsidRPr="00382A41">
              <w:rPr>
                <w:rFonts w:ascii="Arial" w:hAnsi="Arial" w:cs="Arial"/>
                <w:sz w:val="14"/>
                <w:szCs w:val="14"/>
              </w:rPr>
              <w:t>ка) муниципальных образовательных организаций-подвоз</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5 445 800,00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5 445 800,00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бюджетным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5 445 800,00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5 445 800,00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Другие вопросы в области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117 500,00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"Комплексные меры по обеспечению зако</w:t>
            </w:r>
            <w:r w:rsidRPr="00382A41">
              <w:rPr>
                <w:rFonts w:ascii="Arial" w:hAnsi="Arial" w:cs="Arial"/>
                <w:sz w:val="14"/>
                <w:szCs w:val="14"/>
              </w:rPr>
              <w:t>н</w:t>
            </w:r>
            <w:r w:rsidRPr="00382A41">
              <w:rPr>
                <w:rFonts w:ascii="Arial" w:hAnsi="Arial" w:cs="Arial"/>
                <w:sz w:val="14"/>
                <w:szCs w:val="14"/>
              </w:rPr>
              <w:t>ности и противодействию правонарушениям на 2020-2022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17 500,00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Противодействие коррупции в Валдайском муниципальном районе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17 500,00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проведения обучения по вопросам противодействия коррупции муниципальных служащих и служащих</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проведения обучения муниципальных служащих и служащих по вопросам с</w:t>
            </w:r>
            <w:r w:rsidRPr="00382A41">
              <w:rPr>
                <w:rFonts w:ascii="Arial" w:hAnsi="Arial" w:cs="Arial"/>
                <w:sz w:val="14"/>
                <w:szCs w:val="14"/>
              </w:rPr>
              <w:t>о</w:t>
            </w:r>
            <w:r w:rsidRPr="00382A41">
              <w:rPr>
                <w:rFonts w:ascii="Arial" w:hAnsi="Arial" w:cs="Arial"/>
                <w:sz w:val="14"/>
                <w:szCs w:val="14"/>
              </w:rPr>
              <w:t>блюдения законодательства в сфере размещ</w:t>
            </w:r>
            <w:r w:rsidRPr="00382A41">
              <w:rPr>
                <w:rFonts w:ascii="Arial" w:hAnsi="Arial" w:cs="Arial"/>
                <w:sz w:val="14"/>
                <w:szCs w:val="14"/>
              </w:rPr>
              <w:t>е</w:t>
            </w:r>
            <w:r w:rsidRPr="00382A41">
              <w:rPr>
                <w:rFonts w:ascii="Arial" w:hAnsi="Arial" w:cs="Arial"/>
                <w:sz w:val="14"/>
                <w:szCs w:val="14"/>
              </w:rPr>
              <w:t>ния муниципального заказа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9 500,00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382A41">
              <w:rPr>
                <w:rFonts w:ascii="Arial" w:hAnsi="Arial" w:cs="Arial"/>
                <w:sz w:val="14"/>
                <w:szCs w:val="14"/>
              </w:rPr>
              <w:t>л</w:t>
            </w:r>
            <w:r w:rsidRPr="00382A41">
              <w:rPr>
                <w:rFonts w:ascii="Arial" w:hAnsi="Arial" w:cs="Arial"/>
                <w:sz w:val="14"/>
                <w:szCs w:val="14"/>
              </w:rPr>
              <w:t>дайском муниципальном районе на 2019-2023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Обучение, переподготовка и повышение квалификации лиц, зам</w:t>
            </w:r>
            <w:r w:rsidRPr="00382A41">
              <w:rPr>
                <w:rFonts w:ascii="Arial" w:hAnsi="Arial" w:cs="Arial"/>
                <w:sz w:val="14"/>
                <w:szCs w:val="14"/>
              </w:rPr>
              <w:t>е</w:t>
            </w:r>
            <w:r w:rsidRPr="00382A41">
              <w:rPr>
                <w:rFonts w:ascii="Arial" w:hAnsi="Arial" w:cs="Arial"/>
                <w:sz w:val="14"/>
                <w:szCs w:val="14"/>
              </w:rPr>
              <w:t>щающих муниципальные должности, муниципальных служащих и служащих Администрации Валдайского муниципал</w:t>
            </w:r>
            <w:r w:rsidRPr="00382A41">
              <w:rPr>
                <w:rFonts w:ascii="Arial" w:hAnsi="Arial" w:cs="Arial"/>
                <w:sz w:val="14"/>
                <w:szCs w:val="14"/>
              </w:rPr>
              <w:t>ь</w:t>
            </w:r>
            <w:r w:rsidRPr="00382A41">
              <w:rPr>
                <w:rFonts w:ascii="Arial" w:hAnsi="Arial" w:cs="Arial"/>
                <w:sz w:val="14"/>
                <w:szCs w:val="14"/>
              </w:rPr>
              <w:t>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Направление лиц, замещающих муниципальные должности, муниц</w:t>
            </w:r>
            <w:r w:rsidRPr="00382A41">
              <w:rPr>
                <w:rFonts w:ascii="Arial" w:hAnsi="Arial" w:cs="Arial"/>
                <w:sz w:val="14"/>
                <w:szCs w:val="14"/>
              </w:rPr>
              <w:t>и</w:t>
            </w:r>
            <w:r w:rsidRPr="00382A41">
              <w:rPr>
                <w:rFonts w:ascii="Arial" w:hAnsi="Arial" w:cs="Arial"/>
                <w:sz w:val="14"/>
                <w:szCs w:val="14"/>
              </w:rPr>
              <w:t>пальных служащих и служащих на профессиональную переподг</w:t>
            </w:r>
            <w:r w:rsidRPr="00382A41">
              <w:rPr>
                <w:rFonts w:ascii="Arial" w:hAnsi="Arial" w:cs="Arial"/>
                <w:sz w:val="14"/>
                <w:szCs w:val="14"/>
              </w:rPr>
              <w:t>о</w:t>
            </w:r>
            <w:r w:rsidRPr="00382A41">
              <w:rPr>
                <w:rFonts w:ascii="Arial" w:hAnsi="Arial" w:cs="Arial"/>
                <w:sz w:val="14"/>
                <w:szCs w:val="14"/>
              </w:rPr>
              <w:t>товку, курсы повышения квалификации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КУЛЬТУРА, КИНЕМАТОГРАФИЯ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Культура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района "Развитие культуры в Валдайском муниц</w:t>
            </w:r>
            <w:r w:rsidRPr="00382A41">
              <w:rPr>
                <w:rFonts w:ascii="Arial" w:hAnsi="Arial" w:cs="Arial"/>
                <w:sz w:val="14"/>
                <w:szCs w:val="14"/>
              </w:rPr>
              <w:t>и</w:t>
            </w:r>
            <w:r w:rsidRPr="00382A41">
              <w:rPr>
                <w:rFonts w:ascii="Arial" w:hAnsi="Arial" w:cs="Arial"/>
                <w:sz w:val="14"/>
                <w:szCs w:val="14"/>
              </w:rPr>
              <w:t>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"Культура Валдайского района" муниципальной программы Валдайского ра</w:t>
            </w:r>
            <w:r w:rsidRPr="00382A41">
              <w:rPr>
                <w:rFonts w:ascii="Arial" w:hAnsi="Arial" w:cs="Arial"/>
                <w:sz w:val="14"/>
                <w:szCs w:val="14"/>
              </w:rPr>
              <w:t>й</w:t>
            </w:r>
            <w:r w:rsidRPr="00382A41">
              <w:rPr>
                <w:rFonts w:ascii="Arial" w:hAnsi="Arial" w:cs="Arial"/>
                <w:sz w:val="14"/>
                <w:szCs w:val="14"/>
              </w:rPr>
              <w:t>она "Развитие культуры в Валдайском мун</w:t>
            </w:r>
            <w:r w:rsidRPr="00382A41">
              <w:rPr>
                <w:rFonts w:ascii="Arial" w:hAnsi="Arial" w:cs="Arial"/>
                <w:sz w:val="14"/>
                <w:szCs w:val="14"/>
              </w:rPr>
              <w:t>и</w:t>
            </w:r>
            <w:r w:rsidRPr="00382A41">
              <w:rPr>
                <w:rFonts w:ascii="Arial" w:hAnsi="Arial" w:cs="Arial"/>
                <w:sz w:val="14"/>
                <w:szCs w:val="14"/>
              </w:rPr>
              <w:t>ципальном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прав граждан на равный доступ к культурным ценностям и участию в культу</w:t>
            </w:r>
            <w:r w:rsidRPr="00382A41">
              <w:rPr>
                <w:rFonts w:ascii="Arial" w:hAnsi="Arial" w:cs="Arial"/>
                <w:sz w:val="14"/>
                <w:szCs w:val="14"/>
              </w:rPr>
              <w:t>р</w:t>
            </w:r>
            <w:r w:rsidRPr="00382A41">
              <w:rPr>
                <w:rFonts w:ascii="Arial" w:hAnsi="Arial" w:cs="Arial"/>
                <w:sz w:val="14"/>
                <w:szCs w:val="14"/>
              </w:rPr>
              <w:t>ной жизни, создание условий для развития и ре</w:t>
            </w:r>
            <w:r w:rsidRPr="00382A41">
              <w:rPr>
                <w:rFonts w:ascii="Arial" w:hAnsi="Arial" w:cs="Arial"/>
                <w:sz w:val="14"/>
                <w:szCs w:val="14"/>
              </w:rPr>
              <w:t>а</w:t>
            </w:r>
            <w:r w:rsidRPr="00382A41">
              <w:rPr>
                <w:rFonts w:ascii="Arial" w:hAnsi="Arial" w:cs="Arial"/>
                <w:sz w:val="14"/>
                <w:szCs w:val="14"/>
              </w:rPr>
              <w:t>лизации творческих способностей каждой личности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Реализация прочих мероприятий подпрограммы "Культура Валдайского района" муниц</w:t>
            </w:r>
            <w:r w:rsidRPr="00382A41">
              <w:rPr>
                <w:rFonts w:ascii="Arial" w:hAnsi="Arial" w:cs="Arial"/>
                <w:sz w:val="14"/>
                <w:szCs w:val="14"/>
              </w:rPr>
              <w:t>и</w:t>
            </w:r>
            <w:r w:rsidRPr="00382A41">
              <w:rPr>
                <w:rFonts w:ascii="Arial" w:hAnsi="Arial" w:cs="Arial"/>
                <w:sz w:val="14"/>
                <w:szCs w:val="14"/>
              </w:rPr>
              <w:t>пальной программы Валдайского района "Ра</w:t>
            </w:r>
            <w:r w:rsidRPr="00382A41">
              <w:rPr>
                <w:rFonts w:ascii="Arial" w:hAnsi="Arial" w:cs="Arial"/>
                <w:sz w:val="14"/>
                <w:szCs w:val="14"/>
              </w:rPr>
              <w:t>з</w:t>
            </w:r>
            <w:r w:rsidRPr="00382A41">
              <w:rPr>
                <w:rFonts w:ascii="Arial" w:hAnsi="Arial" w:cs="Arial"/>
                <w:sz w:val="14"/>
                <w:szCs w:val="14"/>
              </w:rPr>
              <w:t>витие культуры в Валдайском муниципальном районе (2017-2022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223 000,00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213 000,00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населению</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СОЦИАЛЬНАЯ ПОЛИТИКА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8 023 989,24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8 801 063,73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8 838 820,65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Пенсионное обеспечение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3 108 297,96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3 108 297,96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функций исполнительно-распорядительного органа муниципальн</w:t>
            </w:r>
            <w:r w:rsidRPr="00382A41">
              <w:rPr>
                <w:rFonts w:ascii="Arial" w:hAnsi="Arial" w:cs="Arial"/>
                <w:sz w:val="14"/>
                <w:szCs w:val="14"/>
              </w:rPr>
              <w:t>о</w:t>
            </w:r>
            <w:r w:rsidRPr="00382A41">
              <w:rPr>
                <w:rFonts w:ascii="Arial" w:hAnsi="Arial" w:cs="Arial"/>
                <w:sz w:val="14"/>
                <w:szCs w:val="14"/>
              </w:rPr>
              <w:t>го образования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3 108 297,96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3 108 297,96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Руководство и управление в сфере установленных функций органов местного самоуправл</w:t>
            </w:r>
            <w:r w:rsidRPr="00382A41">
              <w:rPr>
                <w:rFonts w:ascii="Arial" w:hAnsi="Arial" w:cs="Arial"/>
                <w:sz w:val="14"/>
                <w:szCs w:val="14"/>
              </w:rPr>
              <w:t>е</w:t>
            </w:r>
            <w:r w:rsidRPr="00382A41">
              <w:rPr>
                <w:rFonts w:ascii="Arial" w:hAnsi="Arial" w:cs="Arial"/>
                <w:sz w:val="14"/>
                <w:szCs w:val="14"/>
              </w:rPr>
              <w:t>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3 108 297,96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3 108 297,96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Выплата пенсий за выслугу лет муниципальным служащим, а также лицам, замещающим муниципальные должности в Валдайском мун</w:t>
            </w:r>
            <w:r w:rsidRPr="00382A41">
              <w:rPr>
                <w:rFonts w:ascii="Arial" w:hAnsi="Arial" w:cs="Arial"/>
                <w:sz w:val="14"/>
                <w:szCs w:val="14"/>
              </w:rPr>
              <w:t>и</w:t>
            </w:r>
            <w:r w:rsidRPr="00382A41">
              <w:rPr>
                <w:rFonts w:ascii="Arial" w:hAnsi="Arial" w:cs="Arial"/>
                <w:sz w:val="14"/>
                <w:szCs w:val="14"/>
              </w:rPr>
              <w:t>ципальном районе</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3 108 297,96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3 108 297,96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пенсии, социальные доплаты к пенсиям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3 108 297,96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3 108 297,96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Охрана семьи и детства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5 692 765,77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5 692 765,77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5 730 522,69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Валдайского муниципального района "Ра</w:t>
            </w:r>
            <w:r w:rsidRPr="00382A41">
              <w:rPr>
                <w:rFonts w:ascii="Arial" w:hAnsi="Arial" w:cs="Arial"/>
                <w:sz w:val="14"/>
                <w:szCs w:val="14"/>
              </w:rPr>
              <w:t>з</w:t>
            </w:r>
            <w:r w:rsidRPr="00382A41">
              <w:rPr>
                <w:rFonts w:ascii="Arial" w:hAnsi="Arial" w:cs="Arial"/>
                <w:sz w:val="14"/>
                <w:szCs w:val="14"/>
              </w:rPr>
              <w:t>витие образования и молодежной политики в Валдайском муниципал</w:t>
            </w:r>
            <w:r w:rsidRPr="00382A41">
              <w:rPr>
                <w:rFonts w:ascii="Arial" w:hAnsi="Arial" w:cs="Arial"/>
                <w:sz w:val="14"/>
                <w:szCs w:val="14"/>
              </w:rPr>
              <w:t>ь</w:t>
            </w:r>
            <w:r w:rsidRPr="00382A41">
              <w:rPr>
                <w:rFonts w:ascii="Arial" w:hAnsi="Arial" w:cs="Arial"/>
                <w:sz w:val="14"/>
                <w:szCs w:val="14"/>
              </w:rPr>
              <w:t>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5 692 765,77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5 692 765,77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5 730 522,69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"Социальная адаптация детей-сирот и детей, оста</w:t>
            </w:r>
            <w:r w:rsidRPr="00382A41">
              <w:rPr>
                <w:rFonts w:ascii="Arial" w:hAnsi="Arial" w:cs="Arial"/>
                <w:sz w:val="14"/>
                <w:szCs w:val="14"/>
              </w:rPr>
              <w:t>в</w:t>
            </w:r>
            <w:r w:rsidRPr="00382A41">
              <w:rPr>
                <w:rFonts w:ascii="Arial" w:hAnsi="Arial" w:cs="Arial"/>
                <w:sz w:val="14"/>
                <w:szCs w:val="14"/>
              </w:rPr>
              <w:t>шихся без попечения родителей, а также лиц из числа детей-сирот и детей, оставшихся без попечения родителей" муниципальной пр</w:t>
            </w:r>
            <w:r w:rsidRPr="00382A41">
              <w:rPr>
                <w:rFonts w:ascii="Arial" w:hAnsi="Arial" w:cs="Arial"/>
                <w:sz w:val="14"/>
                <w:szCs w:val="14"/>
              </w:rPr>
              <w:t>о</w:t>
            </w:r>
            <w:r w:rsidRPr="00382A41">
              <w:rPr>
                <w:rFonts w:ascii="Arial" w:hAnsi="Arial" w:cs="Arial"/>
                <w:sz w:val="14"/>
                <w:szCs w:val="14"/>
              </w:rPr>
              <w:t>граммы Валдайского муниципального района "Развитие образования и молодежной политики в Валдайском муниципальном районе до 2026 года"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5 692 765,77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5 692 765,77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5 730 522,69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Ресурсное и материально-техническое обеспечение процесса соци</w:t>
            </w:r>
            <w:r w:rsidRPr="00382A41">
              <w:rPr>
                <w:rFonts w:ascii="Arial" w:hAnsi="Arial" w:cs="Arial"/>
                <w:sz w:val="14"/>
                <w:szCs w:val="14"/>
              </w:rPr>
              <w:t>а</w:t>
            </w:r>
            <w:r w:rsidRPr="00382A41">
              <w:rPr>
                <w:rFonts w:ascii="Arial" w:hAnsi="Arial" w:cs="Arial"/>
                <w:sz w:val="14"/>
                <w:szCs w:val="14"/>
              </w:rPr>
              <w:t>лизации детей-сирот, а также лиц из числа детей-сирот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5 692 765,77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5 692 765,77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5 730 522,69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Субвенция бюджетам муниципальных районов на обеспечение жил</w:t>
            </w:r>
            <w:r w:rsidRPr="00382A41">
              <w:rPr>
                <w:rFonts w:ascii="Arial" w:hAnsi="Arial" w:cs="Arial"/>
                <w:sz w:val="14"/>
                <w:szCs w:val="14"/>
              </w:rPr>
              <w:t>ы</w:t>
            </w:r>
            <w:r w:rsidRPr="00382A41">
              <w:rPr>
                <w:rFonts w:ascii="Arial" w:hAnsi="Arial" w:cs="Arial"/>
                <w:sz w:val="14"/>
                <w:szCs w:val="14"/>
              </w:rPr>
              <w:t>ми помещениями детей-сирот и детей, оставшихся без попечения родителей, лиц из числа детей-сирот и детей, оставшихся без попеч</w:t>
            </w:r>
            <w:r w:rsidRPr="00382A41">
              <w:rPr>
                <w:rFonts w:ascii="Arial" w:hAnsi="Arial" w:cs="Arial"/>
                <w:sz w:val="14"/>
                <w:szCs w:val="14"/>
              </w:rPr>
              <w:t>е</w:t>
            </w:r>
            <w:r w:rsidRPr="00382A41">
              <w:rPr>
                <w:rFonts w:ascii="Arial" w:hAnsi="Arial" w:cs="Arial"/>
                <w:sz w:val="14"/>
                <w:szCs w:val="14"/>
              </w:rPr>
              <w:t>ния родителей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4 837 862,17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4 871 223,07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Бюджетные инвестиции на приобретение объектов недвижимого имущества в государстве</w:t>
            </w:r>
            <w:r w:rsidRPr="00382A41">
              <w:rPr>
                <w:rFonts w:ascii="Arial" w:hAnsi="Arial" w:cs="Arial"/>
                <w:sz w:val="14"/>
                <w:szCs w:val="14"/>
              </w:rPr>
              <w:t>н</w:t>
            </w:r>
            <w:r w:rsidRPr="00382A41">
              <w:rPr>
                <w:rFonts w:ascii="Arial" w:hAnsi="Arial" w:cs="Arial"/>
                <w:sz w:val="14"/>
                <w:szCs w:val="14"/>
              </w:rPr>
              <w:t>ную (муниципальную) собственность</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4 837 862,17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4 871 223,07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lastRenderedPageBreak/>
              <w:t>Субвенция бюджетам муниципальных районов на обеспечение жил</w:t>
            </w:r>
            <w:r w:rsidRPr="00382A41">
              <w:rPr>
                <w:rFonts w:ascii="Arial" w:hAnsi="Arial" w:cs="Arial"/>
                <w:sz w:val="14"/>
                <w:szCs w:val="14"/>
              </w:rPr>
              <w:t>ы</w:t>
            </w:r>
            <w:r w:rsidRPr="00382A41">
              <w:rPr>
                <w:rFonts w:ascii="Arial" w:hAnsi="Arial" w:cs="Arial"/>
                <w:sz w:val="14"/>
                <w:szCs w:val="14"/>
              </w:rPr>
              <w:t>ми помещениями детей-сирот и детей, оставшихся без попечения родителей, лиц из числа детей-сирот и детей, оставшихся без попеч</w:t>
            </w:r>
            <w:r w:rsidRPr="00382A41">
              <w:rPr>
                <w:rFonts w:ascii="Arial" w:hAnsi="Arial" w:cs="Arial"/>
                <w:sz w:val="14"/>
                <w:szCs w:val="14"/>
              </w:rPr>
              <w:t>е</w:t>
            </w:r>
            <w:r w:rsidRPr="00382A41">
              <w:rPr>
                <w:rFonts w:ascii="Arial" w:hAnsi="Arial" w:cs="Arial"/>
                <w:sz w:val="14"/>
                <w:szCs w:val="14"/>
              </w:rPr>
              <w:t>ния родителей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854 903,60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859 299,62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Бюджетные инвестиции на приобретение объектов недвижимого имущества в государстве</w:t>
            </w:r>
            <w:r w:rsidRPr="00382A41">
              <w:rPr>
                <w:rFonts w:ascii="Arial" w:hAnsi="Arial" w:cs="Arial"/>
                <w:sz w:val="14"/>
                <w:szCs w:val="14"/>
              </w:rPr>
              <w:t>н</w:t>
            </w:r>
            <w:r w:rsidRPr="00382A41">
              <w:rPr>
                <w:rFonts w:ascii="Arial" w:hAnsi="Arial" w:cs="Arial"/>
                <w:sz w:val="14"/>
                <w:szCs w:val="14"/>
              </w:rPr>
              <w:t>ную (муниципальную) собственность</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854 903,60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859 299,62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ФИЗИЧЕСКАЯ КУЛЬТУРА И СПОРТ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20 713 826,85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18 813 826,85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Физическая культура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20 713 826,85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18 813 826,85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"Развитие физической культуры и спорта в Валдайском муниц</w:t>
            </w:r>
            <w:r w:rsidRPr="00382A41">
              <w:rPr>
                <w:rFonts w:ascii="Arial" w:hAnsi="Arial" w:cs="Arial"/>
                <w:sz w:val="14"/>
                <w:szCs w:val="14"/>
              </w:rPr>
              <w:t>и</w:t>
            </w:r>
            <w:r w:rsidRPr="00382A41">
              <w:rPr>
                <w:rFonts w:ascii="Arial" w:hAnsi="Arial" w:cs="Arial"/>
                <w:sz w:val="14"/>
                <w:szCs w:val="14"/>
              </w:rPr>
              <w:t>пальном районе на 2016-2022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20 713 826,85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18 813 826,85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физической культуры и массового спорта на территории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и проведение спортивно-массовых и физкультурных мероприятий с людьми с ограниченными возможностями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Сохранение и развитие инфраструктуры отрасли физической кул</w:t>
            </w:r>
            <w:r w:rsidRPr="00382A41">
              <w:rPr>
                <w:rFonts w:ascii="Arial" w:hAnsi="Arial" w:cs="Arial"/>
                <w:sz w:val="14"/>
                <w:szCs w:val="14"/>
              </w:rPr>
              <w:t>ь</w:t>
            </w:r>
            <w:r w:rsidRPr="00382A41">
              <w:rPr>
                <w:rFonts w:ascii="Arial" w:hAnsi="Arial" w:cs="Arial"/>
                <w:sz w:val="14"/>
                <w:szCs w:val="14"/>
              </w:rPr>
              <w:t>туры и спорта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18 372 465,26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12 496 504,31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12 496 504,31</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"Физкультурно-спортивный центр"-заработная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8 957 395,00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8 957 395,00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8 957 395,00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8 957 395,00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"Физкультурно-спортивный центр"-начисления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2 705 133,29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2 705 133,29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2 705 133,29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2 705 133,29</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муниципального автономного учрежд</w:t>
            </w:r>
            <w:r w:rsidRPr="00382A41">
              <w:rPr>
                <w:rFonts w:ascii="Arial" w:hAnsi="Arial" w:cs="Arial"/>
                <w:sz w:val="14"/>
                <w:szCs w:val="14"/>
              </w:rPr>
              <w:t>е</w:t>
            </w:r>
            <w:r w:rsidRPr="00382A41">
              <w:rPr>
                <w:rFonts w:ascii="Arial" w:hAnsi="Arial" w:cs="Arial"/>
                <w:sz w:val="14"/>
                <w:szCs w:val="14"/>
              </w:rPr>
              <w:t>ния "Физкультурно-спортивный центр"-материальные затраты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500 000,00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Развитие лыжного спорта-заработная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256 510,00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256 510,00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256 510,00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256 510,00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Развитие лыжного спорта -начисления на заработную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77 466,02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77 466,02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77 466,02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77 466,02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Развитие спорта и системы подготовки спортивного резерва на терр</w:t>
            </w:r>
            <w:r w:rsidRPr="00382A41">
              <w:rPr>
                <w:rFonts w:ascii="Arial" w:hAnsi="Arial" w:cs="Arial"/>
                <w:sz w:val="14"/>
                <w:szCs w:val="14"/>
              </w:rPr>
              <w:t>и</w:t>
            </w:r>
            <w:r w:rsidRPr="00382A41">
              <w:rPr>
                <w:rFonts w:ascii="Arial" w:hAnsi="Arial" w:cs="Arial"/>
                <w:sz w:val="14"/>
                <w:szCs w:val="14"/>
              </w:rPr>
              <w:t>тории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8 738 096,33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8 207 322,54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6 307 322,54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спортивной школы-заработная плата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4 682 621,00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4 682 621,00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4 682 621,00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4 682 621,00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спортивной школы-начисления на зарабо</w:t>
            </w:r>
            <w:r w:rsidRPr="00382A41">
              <w:rPr>
                <w:rFonts w:ascii="Arial" w:hAnsi="Arial" w:cs="Arial"/>
                <w:sz w:val="14"/>
                <w:szCs w:val="14"/>
              </w:rPr>
              <w:t>т</w:t>
            </w:r>
            <w:r w:rsidRPr="00382A41">
              <w:rPr>
                <w:rFonts w:ascii="Arial" w:hAnsi="Arial" w:cs="Arial"/>
                <w:sz w:val="14"/>
                <w:szCs w:val="14"/>
              </w:rPr>
              <w:t>ную плату</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1 414 151,54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1 414 151,54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1 414 151,54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1 414 151,54</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спортивной школы-материальные затр</w:t>
            </w:r>
            <w:r w:rsidRPr="00382A41">
              <w:rPr>
                <w:rFonts w:ascii="Arial" w:hAnsi="Arial" w:cs="Arial"/>
                <w:sz w:val="14"/>
                <w:szCs w:val="14"/>
              </w:rPr>
              <w:t>а</w:t>
            </w:r>
            <w:r w:rsidRPr="00382A41">
              <w:rPr>
                <w:rFonts w:ascii="Arial" w:hAnsi="Arial" w:cs="Arial"/>
                <w:sz w:val="14"/>
                <w:szCs w:val="14"/>
              </w:rPr>
              <w:t>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96 900,00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96 900,00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Обеспечение деятельности спортивной школы-налоги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3 650,00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3 650,00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3 650,00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3 650,00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Ремонт спортивной школы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1 900 000,00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иные цели</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1 900 000,00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Приобретение спортивного инвентаря и оборудования для организации проведения фи</w:t>
            </w:r>
            <w:r w:rsidRPr="00382A41">
              <w:rPr>
                <w:rFonts w:ascii="Arial" w:hAnsi="Arial" w:cs="Arial"/>
                <w:sz w:val="14"/>
                <w:szCs w:val="14"/>
              </w:rPr>
              <w:t>з</w:t>
            </w:r>
            <w:r w:rsidRPr="00382A41">
              <w:rPr>
                <w:rFonts w:ascii="Arial" w:hAnsi="Arial" w:cs="Arial"/>
                <w:sz w:val="14"/>
                <w:szCs w:val="14"/>
              </w:rPr>
              <w:t>культурно-массовых и спортивных меропри</w:t>
            </w:r>
            <w:r w:rsidRPr="00382A41">
              <w:rPr>
                <w:rFonts w:ascii="Arial" w:hAnsi="Arial" w:cs="Arial"/>
                <w:sz w:val="14"/>
                <w:szCs w:val="14"/>
              </w:rPr>
              <w:t>я</w:t>
            </w:r>
            <w:r w:rsidRPr="00382A41">
              <w:rPr>
                <w:rFonts w:ascii="Arial" w:hAnsi="Arial" w:cs="Arial"/>
                <w:sz w:val="14"/>
                <w:szCs w:val="14"/>
              </w:rPr>
              <w:t>тий, проводимых на территории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Организация участия сборных команд муниципального района по ра</w:t>
            </w:r>
            <w:r w:rsidRPr="00382A41">
              <w:rPr>
                <w:rFonts w:ascii="Arial" w:hAnsi="Arial" w:cs="Arial"/>
                <w:sz w:val="14"/>
                <w:szCs w:val="14"/>
              </w:rPr>
              <w:t>з</w:t>
            </w:r>
            <w:r w:rsidRPr="00382A41">
              <w:rPr>
                <w:rFonts w:ascii="Arial" w:hAnsi="Arial" w:cs="Arial"/>
                <w:sz w:val="14"/>
                <w:szCs w:val="14"/>
              </w:rPr>
              <w:t>ным видам спорта в региональных и всероссийских Чемпионатах и Первенствах (транспортные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100 000,00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Субсидия бюджетам муниципальных районов на софинансирование расходов муниципал</w:t>
            </w:r>
            <w:r w:rsidRPr="00382A41">
              <w:rPr>
                <w:rFonts w:ascii="Arial" w:hAnsi="Arial" w:cs="Arial"/>
                <w:sz w:val="14"/>
                <w:szCs w:val="14"/>
              </w:rPr>
              <w:t>ь</w:t>
            </w:r>
            <w:r w:rsidRPr="00382A41">
              <w:rPr>
                <w:rFonts w:ascii="Arial" w:hAnsi="Arial" w:cs="Arial"/>
                <w:sz w:val="14"/>
                <w:szCs w:val="14"/>
              </w:rPr>
              <w:t>ных казенных, бюджетных и автономных учре</w:t>
            </w:r>
            <w:r w:rsidRPr="00382A41">
              <w:rPr>
                <w:rFonts w:ascii="Arial" w:hAnsi="Arial" w:cs="Arial"/>
                <w:sz w:val="14"/>
                <w:szCs w:val="14"/>
              </w:rPr>
              <w:t>ж</w:t>
            </w:r>
            <w:r w:rsidRPr="00382A41">
              <w:rPr>
                <w:rFonts w:ascii="Arial" w:hAnsi="Arial" w:cs="Arial"/>
                <w:sz w:val="14"/>
                <w:szCs w:val="14"/>
              </w:rPr>
              <w:t>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Софинансирование к субсидии бюджетам муниципальных районов на софинансирование расходов муниципальных казенных, бюдже</w:t>
            </w:r>
            <w:r w:rsidRPr="00382A41">
              <w:rPr>
                <w:rFonts w:ascii="Arial" w:hAnsi="Arial" w:cs="Arial"/>
                <w:sz w:val="14"/>
                <w:szCs w:val="14"/>
              </w:rPr>
              <w:t>т</w:t>
            </w:r>
            <w:r w:rsidRPr="00382A41">
              <w:rPr>
                <w:rFonts w:ascii="Arial" w:hAnsi="Arial" w:cs="Arial"/>
                <w:sz w:val="14"/>
                <w:szCs w:val="14"/>
              </w:rPr>
              <w:t>ных и автономных учреждений по приобретению коммунальных услуг</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Субсидии автономным учреждениям на финансовое обеспечение государственного (муниц</w:t>
            </w:r>
            <w:r w:rsidRPr="00382A41">
              <w:rPr>
                <w:rFonts w:ascii="Arial" w:hAnsi="Arial" w:cs="Arial"/>
                <w:sz w:val="14"/>
                <w:szCs w:val="14"/>
              </w:rPr>
              <w:t>и</w:t>
            </w:r>
            <w:r w:rsidRPr="00382A41">
              <w:rPr>
                <w:rFonts w:ascii="Arial" w:hAnsi="Arial" w:cs="Arial"/>
                <w:sz w:val="14"/>
                <w:szCs w:val="14"/>
              </w:rPr>
              <w:t>пального) задания на оказание государс</w:t>
            </w:r>
            <w:r w:rsidRPr="00382A41">
              <w:rPr>
                <w:rFonts w:ascii="Arial" w:hAnsi="Arial" w:cs="Arial"/>
                <w:sz w:val="14"/>
                <w:szCs w:val="14"/>
              </w:rPr>
              <w:t>т</w:t>
            </w:r>
            <w:r w:rsidRPr="00382A41">
              <w:rPr>
                <w:rFonts w:ascii="Arial" w:hAnsi="Arial" w:cs="Arial"/>
                <w:sz w:val="14"/>
                <w:szCs w:val="14"/>
              </w:rPr>
              <w:t>венных (муниципальных) услуг (выполнение работ)</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ОБСЛУЖИВАНИЕ ГОСУДАРСТВЕННОГО И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Обслуживание государственного внутреннего и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Муниципальная программа "Управление муниципальными финансами Валдайского муниц</w:t>
            </w:r>
            <w:r w:rsidRPr="00382A41">
              <w:rPr>
                <w:rFonts w:ascii="Arial" w:hAnsi="Arial" w:cs="Arial"/>
                <w:sz w:val="14"/>
                <w:szCs w:val="14"/>
              </w:rPr>
              <w:t>и</w:t>
            </w:r>
            <w:r w:rsidRPr="00382A41">
              <w:rPr>
                <w:rFonts w:ascii="Arial" w:hAnsi="Arial" w:cs="Arial"/>
                <w:sz w:val="14"/>
                <w:szCs w:val="14"/>
              </w:rPr>
              <w:t>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Подпрограмма "Организация и обеспечение осуществления бюджетного процесса, управл</w:t>
            </w:r>
            <w:r w:rsidRPr="00382A41">
              <w:rPr>
                <w:rFonts w:ascii="Arial" w:hAnsi="Arial" w:cs="Arial"/>
                <w:sz w:val="14"/>
                <w:szCs w:val="14"/>
              </w:rPr>
              <w:t>е</w:t>
            </w:r>
            <w:r w:rsidRPr="00382A41">
              <w:rPr>
                <w:rFonts w:ascii="Arial" w:hAnsi="Arial" w:cs="Arial"/>
                <w:sz w:val="14"/>
                <w:szCs w:val="14"/>
              </w:rPr>
              <w:t>ние муниципальным долгом Валдайского муниципального района" муниципальной програ</w:t>
            </w:r>
            <w:r w:rsidRPr="00382A41">
              <w:rPr>
                <w:rFonts w:ascii="Arial" w:hAnsi="Arial" w:cs="Arial"/>
                <w:sz w:val="14"/>
                <w:szCs w:val="14"/>
              </w:rPr>
              <w:t>м</w:t>
            </w:r>
            <w:r w:rsidRPr="00382A41">
              <w:rPr>
                <w:rFonts w:ascii="Arial" w:hAnsi="Arial" w:cs="Arial"/>
                <w:sz w:val="14"/>
                <w:szCs w:val="14"/>
              </w:rPr>
              <w:t>мы "Управление муниц</w:t>
            </w:r>
            <w:r w:rsidRPr="00382A41">
              <w:rPr>
                <w:rFonts w:ascii="Arial" w:hAnsi="Arial" w:cs="Arial"/>
                <w:sz w:val="14"/>
                <w:szCs w:val="14"/>
              </w:rPr>
              <w:t>и</w:t>
            </w:r>
            <w:r w:rsidRPr="00382A41">
              <w:rPr>
                <w:rFonts w:ascii="Arial" w:hAnsi="Arial" w:cs="Arial"/>
                <w:sz w:val="14"/>
                <w:szCs w:val="14"/>
              </w:rPr>
              <w:t>пальными финансами Валдайского муниципального района на 2020-2024 годы"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4"/>
              <w:rPr>
                <w:rFonts w:ascii="Arial" w:hAnsi="Arial" w:cs="Arial"/>
                <w:sz w:val="14"/>
                <w:szCs w:val="14"/>
              </w:rPr>
            </w:pPr>
            <w:r w:rsidRPr="00382A41">
              <w:rPr>
                <w:rFonts w:ascii="Arial" w:hAnsi="Arial" w:cs="Arial"/>
                <w:sz w:val="14"/>
                <w:szCs w:val="14"/>
              </w:rPr>
              <w:t>Обеспечение исполнения долговых обязательств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4"/>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4"/>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Обслуживание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Обслуживание муниципального долга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1 705 679,96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1 705 679,96</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Контрольно-счетная палата Валдайского муниципального ра</w:t>
            </w:r>
            <w:r w:rsidRPr="00382A41">
              <w:rPr>
                <w:rFonts w:ascii="Arial" w:hAnsi="Arial" w:cs="Arial"/>
                <w:b/>
                <w:bCs/>
                <w:sz w:val="14"/>
                <w:szCs w:val="14"/>
              </w:rPr>
              <w:t>й</w:t>
            </w:r>
            <w:r w:rsidRPr="00382A41">
              <w:rPr>
                <w:rFonts w:ascii="Arial" w:hAnsi="Arial" w:cs="Arial"/>
                <w:b/>
                <w:bCs/>
                <w:sz w:val="14"/>
                <w:szCs w:val="14"/>
              </w:rPr>
              <w:t>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3 384 590,12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3 384 590,12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ОБЩЕГОСУДАРСТВЕННЫЕ ВОПРОСЫ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3 384 590,12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3 384 590,12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Обеспечение деятельности финансовых, налоговых и таможенных органов и органов фина</w:t>
            </w:r>
            <w:r w:rsidRPr="00382A41">
              <w:rPr>
                <w:rFonts w:ascii="Arial" w:hAnsi="Arial" w:cs="Arial"/>
                <w:sz w:val="14"/>
                <w:szCs w:val="14"/>
              </w:rPr>
              <w:t>н</w:t>
            </w:r>
            <w:r w:rsidRPr="00382A41">
              <w:rPr>
                <w:rFonts w:ascii="Arial" w:hAnsi="Arial" w:cs="Arial"/>
                <w:sz w:val="14"/>
                <w:szCs w:val="14"/>
              </w:rPr>
              <w:t>сового (финансово-бюджетного) надзора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3 384 590,12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3 384 590,12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Расходы на обеспечение деятельности органов финансово-бюджетного надзора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3 384 590,12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3 384 590,12</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Председатель счетной палаты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897 236,55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897 236,55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Председатель Контрольно-счетной палаты Валдайского муниципал</w:t>
            </w:r>
            <w:r w:rsidRPr="00382A41">
              <w:rPr>
                <w:rFonts w:ascii="Arial" w:hAnsi="Arial" w:cs="Arial"/>
                <w:sz w:val="14"/>
                <w:szCs w:val="14"/>
              </w:rPr>
              <w:t>ь</w:t>
            </w:r>
            <w:r w:rsidRPr="00382A41">
              <w:rPr>
                <w:rFonts w:ascii="Arial" w:hAnsi="Arial" w:cs="Arial"/>
                <w:sz w:val="14"/>
                <w:szCs w:val="14"/>
              </w:rPr>
              <w:t>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897 236,55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897 236,55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658 323,00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658 323,00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 xml:space="preserve">нежного содержания и </w:t>
            </w:r>
            <w:r w:rsidRPr="00382A41">
              <w:rPr>
                <w:rFonts w:ascii="Arial" w:hAnsi="Arial" w:cs="Arial"/>
                <w:sz w:val="14"/>
                <w:szCs w:val="14"/>
              </w:rPr>
              <w:lastRenderedPageBreak/>
              <w:t>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lastRenderedPageBreak/>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192 230,32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198 813,55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198 813,55</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lastRenderedPageBreak/>
              <w:t>Расходы на обеспечение функций Контрольно-счетной палаты Ва</w:t>
            </w:r>
            <w:r w:rsidRPr="00382A41">
              <w:rPr>
                <w:rFonts w:ascii="Arial" w:hAnsi="Arial" w:cs="Arial"/>
                <w:sz w:val="14"/>
                <w:szCs w:val="14"/>
              </w:rPr>
              <w:t>л</w:t>
            </w:r>
            <w:r w:rsidRPr="00382A41">
              <w:rPr>
                <w:rFonts w:ascii="Arial" w:hAnsi="Arial" w:cs="Arial"/>
                <w:sz w:val="14"/>
                <w:szCs w:val="14"/>
              </w:rPr>
              <w:t>дайского муниципального района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2 477 859,71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2 487 353,57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2 487 353,57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Расходы на обеспечение функций органов местного самоуправления</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1 638 006,71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1 647 500,57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1 647 500,57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949 386,00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949 386,00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277 220,71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286 714,57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286 714,57</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61 200,00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270 000,00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Иной межбюджетный трансферт в связи с передачей полномочий контрольно – счетных органов городского и сельских поселений на основании заключенных соглашений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839 853,00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839 853,00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Фонд оплаты труда государственных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509 211,00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509 211,00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Иные выплаты персоналу государственных (муниципальных) орг</w:t>
            </w:r>
            <w:r w:rsidRPr="00382A41">
              <w:rPr>
                <w:rFonts w:ascii="Arial" w:hAnsi="Arial" w:cs="Arial"/>
                <w:sz w:val="14"/>
                <w:szCs w:val="14"/>
              </w:rPr>
              <w:t>а</w:t>
            </w:r>
            <w:r w:rsidRPr="00382A41">
              <w:rPr>
                <w:rFonts w:ascii="Arial" w:hAnsi="Arial" w:cs="Arial"/>
                <w:sz w:val="14"/>
                <w:szCs w:val="14"/>
              </w:rPr>
              <w:t>нов, за исключением фонда оплаты труда</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40 100,00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Взносы по обязательному социальному страхованию на выплаты д</w:t>
            </w:r>
            <w:r w:rsidRPr="00382A41">
              <w:rPr>
                <w:rFonts w:ascii="Arial" w:hAnsi="Arial" w:cs="Arial"/>
                <w:sz w:val="14"/>
                <w:szCs w:val="14"/>
              </w:rPr>
              <w:t>е</w:t>
            </w:r>
            <w:r w:rsidRPr="00382A41">
              <w:rPr>
                <w:rFonts w:ascii="Arial" w:hAnsi="Arial" w:cs="Arial"/>
                <w:sz w:val="14"/>
                <w:szCs w:val="14"/>
              </w:rPr>
              <w:t>нежного содержания и иные выплаты работникам государстве</w:t>
            </w:r>
            <w:r w:rsidRPr="00382A41">
              <w:rPr>
                <w:rFonts w:ascii="Arial" w:hAnsi="Arial" w:cs="Arial"/>
                <w:sz w:val="14"/>
                <w:szCs w:val="14"/>
              </w:rPr>
              <w:t>н</w:t>
            </w:r>
            <w:r w:rsidRPr="00382A41">
              <w:rPr>
                <w:rFonts w:ascii="Arial" w:hAnsi="Arial" w:cs="Arial"/>
                <w:sz w:val="14"/>
                <w:szCs w:val="14"/>
              </w:rPr>
              <w:t>ных (муниципальных) органов</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153 782,00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153 782,00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Закупка товаров, работ, услуг в сфере информационно-коммуникационных технологий</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80 506,00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80 506,00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Прочая закупка товаров, работ и услуг для обеспечения государстве</w:t>
            </w:r>
            <w:r w:rsidRPr="00382A41">
              <w:rPr>
                <w:rFonts w:ascii="Arial" w:hAnsi="Arial" w:cs="Arial"/>
                <w:sz w:val="14"/>
                <w:szCs w:val="14"/>
              </w:rPr>
              <w:t>н</w:t>
            </w:r>
            <w:r w:rsidRPr="00382A41">
              <w:rPr>
                <w:rFonts w:ascii="Arial" w:hAnsi="Arial" w:cs="Arial"/>
                <w:sz w:val="14"/>
                <w:szCs w:val="14"/>
              </w:rPr>
              <w:t>ных (муниципальных) нужд</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56 254,00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56 254,00</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rPr>
                <w:rFonts w:ascii="Arial" w:hAnsi="Arial" w:cs="Arial"/>
                <w:b/>
                <w:bCs/>
                <w:sz w:val="14"/>
                <w:szCs w:val="14"/>
              </w:rPr>
            </w:pPr>
            <w:r w:rsidRPr="00382A41">
              <w:rPr>
                <w:rFonts w:ascii="Arial" w:hAnsi="Arial" w:cs="Arial"/>
                <w:b/>
                <w:bCs/>
                <w:sz w:val="14"/>
                <w:szCs w:val="14"/>
              </w:rPr>
              <w:t>Условно утвержденные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0"/>
              <w:rPr>
                <w:rFonts w:ascii="Arial" w:hAnsi="Arial" w:cs="Arial"/>
                <w:sz w:val="14"/>
                <w:szCs w:val="14"/>
              </w:rPr>
            </w:pPr>
            <w:r w:rsidRPr="00382A41">
              <w:rPr>
                <w:rFonts w:ascii="Arial" w:hAnsi="Arial" w:cs="Arial"/>
                <w:sz w:val="14"/>
                <w:szCs w:val="14"/>
              </w:rPr>
              <w:t>Условно утвержденные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9900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0"/>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1"/>
              <w:rPr>
                <w:rFonts w:ascii="Arial" w:hAnsi="Arial" w:cs="Arial"/>
                <w:sz w:val="14"/>
                <w:szCs w:val="14"/>
              </w:rPr>
            </w:pPr>
            <w:r w:rsidRPr="00382A41">
              <w:rPr>
                <w:rFonts w:ascii="Arial" w:hAnsi="Arial" w:cs="Arial"/>
                <w:sz w:val="14"/>
                <w:szCs w:val="14"/>
              </w:rPr>
              <w:t>Условно утвержденные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1"/>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2"/>
              <w:rPr>
                <w:rFonts w:ascii="Arial" w:hAnsi="Arial" w:cs="Arial"/>
                <w:sz w:val="14"/>
                <w:szCs w:val="14"/>
              </w:rPr>
            </w:pPr>
            <w:r w:rsidRPr="00382A41">
              <w:rPr>
                <w:rFonts w:ascii="Arial" w:hAnsi="Arial" w:cs="Arial"/>
                <w:sz w:val="14"/>
                <w:szCs w:val="14"/>
              </w:rPr>
              <w:t>Прочие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2"/>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3"/>
              <w:rPr>
                <w:rFonts w:ascii="Arial" w:hAnsi="Arial" w:cs="Arial"/>
                <w:sz w:val="14"/>
                <w:szCs w:val="14"/>
              </w:rPr>
            </w:pPr>
            <w:r w:rsidRPr="00382A41">
              <w:rPr>
                <w:rFonts w:ascii="Arial" w:hAnsi="Arial" w:cs="Arial"/>
                <w:sz w:val="14"/>
                <w:szCs w:val="14"/>
              </w:rPr>
              <w:t>Прочие расходы, не отнесенные к муниципальным программам</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3"/>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5"/>
              <w:rPr>
                <w:rFonts w:ascii="Arial" w:hAnsi="Arial" w:cs="Arial"/>
                <w:sz w:val="14"/>
                <w:szCs w:val="14"/>
              </w:rPr>
            </w:pPr>
            <w:r w:rsidRPr="00382A41">
              <w:rPr>
                <w:rFonts w:ascii="Arial" w:hAnsi="Arial" w:cs="Arial"/>
                <w:sz w:val="14"/>
                <w:szCs w:val="14"/>
              </w:rPr>
              <w:t>Условно утвержденные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5"/>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82A41" w:rsidRPr="00382A41" w:rsidRDefault="00382A41" w:rsidP="00382A41">
            <w:pPr>
              <w:outlineLvl w:val="6"/>
              <w:rPr>
                <w:rFonts w:ascii="Arial" w:hAnsi="Arial" w:cs="Arial"/>
                <w:sz w:val="14"/>
                <w:szCs w:val="14"/>
              </w:rPr>
            </w:pPr>
            <w:r w:rsidRPr="00382A41">
              <w:rPr>
                <w:rFonts w:ascii="Arial" w:hAnsi="Arial" w:cs="Arial"/>
                <w:sz w:val="14"/>
                <w:szCs w:val="14"/>
              </w:rPr>
              <w:t>Условно утвержденные расходы</w:t>
            </w:r>
          </w:p>
        </w:tc>
        <w:tc>
          <w:tcPr>
            <w:tcW w:w="30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center"/>
              <w:outlineLvl w:val="6"/>
              <w:rPr>
                <w:rFonts w:ascii="Arial" w:hAnsi="Arial" w:cs="Arial"/>
                <w:sz w:val="14"/>
                <w:szCs w:val="14"/>
              </w:rPr>
            </w:pPr>
            <w:r w:rsidRPr="00382A41">
              <w:rPr>
                <w:rFonts w:ascii="Arial" w:hAnsi="Arial" w:cs="Arial"/>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6 499 235,38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2A41" w:rsidRPr="00382A41" w:rsidRDefault="00382A41" w:rsidP="00382A41">
            <w:pPr>
              <w:jc w:val="right"/>
              <w:outlineLvl w:val="6"/>
              <w:rPr>
                <w:rFonts w:ascii="Arial" w:hAnsi="Arial" w:cs="Arial"/>
                <w:sz w:val="14"/>
                <w:szCs w:val="14"/>
              </w:rPr>
            </w:pPr>
            <w:r w:rsidRPr="00382A41">
              <w:rPr>
                <w:rFonts w:ascii="Arial" w:hAnsi="Arial" w:cs="Arial"/>
                <w:sz w:val="14"/>
                <w:szCs w:val="14"/>
              </w:rPr>
              <w:t>13 697 268,53</w:t>
            </w:r>
          </w:p>
        </w:tc>
      </w:tr>
      <w:tr w:rsidR="00382A41" w:rsidRPr="00382A41" w:rsidTr="00382A41">
        <w:trPr>
          <w:trHeight w:val="20"/>
        </w:trPr>
        <w:tc>
          <w:tcPr>
            <w:tcW w:w="8247"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533 648 095,96</w:t>
            </w:r>
          </w:p>
        </w:tc>
        <w:tc>
          <w:tcPr>
            <w:tcW w:w="1134"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472 072 433,94</w:t>
            </w:r>
          </w:p>
        </w:tc>
        <w:tc>
          <w:tcPr>
            <w:tcW w:w="1116" w:type="dxa"/>
            <w:tcBorders>
              <w:top w:val="nil"/>
              <w:left w:val="nil"/>
              <w:bottom w:val="nil"/>
              <w:right w:val="nil"/>
            </w:tcBorders>
            <w:shd w:val="clear" w:color="000000" w:fill="FFFFFF"/>
            <w:noWrap/>
            <w:tcMar>
              <w:left w:w="28" w:type="dxa"/>
              <w:right w:w="28" w:type="dxa"/>
            </w:tcMar>
            <w:hideMark/>
          </w:tcPr>
          <w:p w:rsidR="00382A41" w:rsidRPr="00382A41" w:rsidRDefault="00382A41" w:rsidP="00382A41">
            <w:pPr>
              <w:jc w:val="right"/>
              <w:rPr>
                <w:rFonts w:ascii="Arial" w:hAnsi="Arial" w:cs="Arial"/>
                <w:b/>
                <w:bCs/>
                <w:sz w:val="14"/>
                <w:szCs w:val="14"/>
              </w:rPr>
            </w:pPr>
            <w:r w:rsidRPr="00382A41">
              <w:rPr>
                <w:rFonts w:ascii="Arial" w:hAnsi="Arial" w:cs="Arial"/>
                <w:b/>
                <w:bCs/>
                <w:sz w:val="14"/>
                <w:szCs w:val="14"/>
              </w:rPr>
              <w:t>486 147 446,37</w:t>
            </w:r>
          </w:p>
        </w:tc>
      </w:tr>
    </w:tbl>
    <w:p w:rsidR="00382A41" w:rsidRDefault="00382A41" w:rsidP="00E87F79">
      <w:pPr>
        <w:shd w:val="clear" w:color="auto" w:fill="FFFFFF"/>
        <w:suppressAutoHyphens/>
        <w:spacing w:line="240" w:lineRule="exact"/>
        <w:jc w:val="center"/>
        <w:rPr>
          <w:rFonts w:ascii="Arial" w:hAnsi="Arial" w:cs="Arial"/>
          <w:b/>
          <w:sz w:val="16"/>
          <w:szCs w:val="16"/>
        </w:rPr>
      </w:pPr>
    </w:p>
    <w:tbl>
      <w:tblPr>
        <w:tblW w:w="11631" w:type="dxa"/>
        <w:tblInd w:w="-114" w:type="dxa"/>
        <w:tblLook w:val="04A0"/>
      </w:tblPr>
      <w:tblGrid>
        <w:gridCol w:w="6521"/>
        <w:gridCol w:w="425"/>
        <w:gridCol w:w="858"/>
        <w:gridCol w:w="425"/>
        <w:gridCol w:w="1134"/>
        <w:gridCol w:w="1134"/>
        <w:gridCol w:w="1134"/>
      </w:tblGrid>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Приложение 9</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к решению Думы Валдайского</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муниципального района</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"О бюджете муниципального района</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xml:space="preserve">на 2020 год и на плановый период </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2021 и 2022 годов"</w:t>
            </w:r>
          </w:p>
        </w:tc>
      </w:tr>
      <w:tr w:rsidR="00B35706" w:rsidRPr="00B35706" w:rsidTr="00B35706">
        <w:trPr>
          <w:trHeight w:val="20"/>
        </w:trPr>
        <w:tc>
          <w:tcPr>
            <w:tcW w:w="6521"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от ___________________  № ____</w:t>
            </w:r>
          </w:p>
        </w:tc>
      </w:tr>
      <w:tr w:rsidR="00B35706" w:rsidRPr="00B35706" w:rsidTr="00B35706">
        <w:trPr>
          <w:trHeight w:val="20"/>
        </w:trPr>
        <w:tc>
          <w:tcPr>
            <w:tcW w:w="11631" w:type="dxa"/>
            <w:gridSpan w:val="7"/>
            <w:tcBorders>
              <w:top w:val="nil"/>
              <w:left w:val="nil"/>
              <w:bottom w:val="nil"/>
              <w:right w:val="nil"/>
            </w:tcBorders>
            <w:shd w:val="clear" w:color="000000" w:fill="FFFFFF"/>
            <w:tcMar>
              <w:left w:w="28" w:type="dxa"/>
              <w:right w:w="28" w:type="dxa"/>
            </w:tcMar>
            <w:vAlign w:val="bottom"/>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2020 год и на плановый период 2021 и 2022 годы</w:t>
            </w:r>
          </w:p>
        </w:tc>
      </w:tr>
      <w:tr w:rsidR="00B35706" w:rsidRPr="00B35706" w:rsidTr="00B35706">
        <w:trPr>
          <w:trHeight w:val="20"/>
        </w:trPr>
        <w:tc>
          <w:tcPr>
            <w:tcW w:w="11631" w:type="dxa"/>
            <w:gridSpan w:val="7"/>
            <w:tcBorders>
              <w:top w:val="nil"/>
              <w:left w:val="nil"/>
              <w:bottom w:val="nil"/>
              <w:right w:val="nil"/>
            </w:tcBorders>
            <w:shd w:val="clear" w:color="000000" w:fill="FFFFFF"/>
            <w:noWrap/>
            <w:tcMar>
              <w:left w:w="28" w:type="dxa"/>
              <w:right w:w="28" w:type="dxa"/>
            </w:tcMar>
            <w:vAlign w:val="bottom"/>
            <w:hideMark/>
          </w:tcPr>
          <w:p w:rsidR="00B35706" w:rsidRPr="00B35706" w:rsidRDefault="00B35706" w:rsidP="00B35706">
            <w:pPr>
              <w:jc w:val="center"/>
              <w:rPr>
                <w:rFonts w:ascii="Arial" w:hAnsi="Arial" w:cs="Arial"/>
                <w:sz w:val="14"/>
                <w:szCs w:val="14"/>
              </w:rPr>
            </w:pPr>
            <w:r w:rsidRPr="00B35706">
              <w:rPr>
                <w:rFonts w:ascii="Arial" w:hAnsi="Arial" w:cs="Arial"/>
                <w:sz w:val="14"/>
                <w:szCs w:val="14"/>
              </w:rPr>
              <w:t> </w:t>
            </w:r>
          </w:p>
        </w:tc>
      </w:tr>
      <w:tr w:rsidR="00B35706" w:rsidRPr="00B35706" w:rsidTr="00B35706">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rPr>
                <w:rFonts w:ascii="Arial" w:hAnsi="Arial" w:cs="Arial"/>
                <w:sz w:val="14"/>
                <w:szCs w:val="14"/>
              </w:rPr>
            </w:pPr>
            <w:r w:rsidRPr="00B3570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B35706" w:rsidRPr="00B35706" w:rsidRDefault="00B35706" w:rsidP="00B35706">
            <w:pPr>
              <w:jc w:val="right"/>
              <w:rPr>
                <w:rFonts w:ascii="Arial" w:hAnsi="Arial" w:cs="Arial"/>
                <w:sz w:val="14"/>
                <w:szCs w:val="14"/>
              </w:rPr>
            </w:pPr>
            <w:r w:rsidRPr="00B35706">
              <w:rPr>
                <w:rFonts w:ascii="Arial" w:hAnsi="Arial" w:cs="Arial"/>
                <w:sz w:val="14"/>
                <w:szCs w:val="14"/>
              </w:rPr>
              <w:t>руб. коп.</w:t>
            </w:r>
          </w:p>
        </w:tc>
      </w:tr>
      <w:tr w:rsidR="00B35706" w:rsidRPr="00B35706" w:rsidTr="00B35706">
        <w:trPr>
          <w:trHeight w:val="20"/>
        </w:trPr>
        <w:tc>
          <w:tcPr>
            <w:tcW w:w="6521"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Разд.</w:t>
            </w:r>
          </w:p>
        </w:tc>
        <w:tc>
          <w:tcPr>
            <w:tcW w:w="85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Сумма</w:t>
            </w:r>
          </w:p>
        </w:tc>
      </w:tr>
      <w:tr w:rsidR="00B35706" w:rsidRPr="00B35706" w:rsidTr="00B35706">
        <w:trPr>
          <w:trHeight w:val="20"/>
        </w:trPr>
        <w:tc>
          <w:tcPr>
            <w:tcW w:w="652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35706" w:rsidRPr="00B35706" w:rsidRDefault="00B35706" w:rsidP="00B3570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35706" w:rsidRPr="00B35706" w:rsidRDefault="00B35706" w:rsidP="00B35706">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35706" w:rsidRPr="00B35706" w:rsidRDefault="00B35706" w:rsidP="00B3570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35706" w:rsidRPr="00B35706" w:rsidRDefault="00B35706" w:rsidP="00B35706">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2021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35706" w:rsidRPr="00B35706" w:rsidRDefault="00B35706" w:rsidP="00B35706">
            <w:pPr>
              <w:jc w:val="center"/>
              <w:rPr>
                <w:rFonts w:ascii="Arial" w:hAnsi="Arial" w:cs="Arial"/>
                <w:b/>
                <w:bCs/>
                <w:sz w:val="14"/>
                <w:szCs w:val="14"/>
              </w:rPr>
            </w:pPr>
            <w:r w:rsidRPr="00B35706">
              <w:rPr>
                <w:rFonts w:ascii="Arial" w:hAnsi="Arial" w:cs="Arial"/>
                <w:b/>
                <w:bCs/>
                <w:sz w:val="14"/>
                <w:szCs w:val="14"/>
              </w:rPr>
              <w:t>2022 год</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55 954 423,55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52 920 120,94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53 071 418,94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Функционирование высшего должностного лица субъекта Российской Федерации и муниципал</w:t>
            </w:r>
            <w:r w:rsidRPr="00B35706">
              <w:rPr>
                <w:rFonts w:ascii="Arial" w:hAnsi="Arial" w:cs="Arial"/>
                <w:sz w:val="14"/>
                <w:szCs w:val="14"/>
              </w:rPr>
              <w:t>ь</w:t>
            </w:r>
            <w:r w:rsidRPr="00B35706">
              <w:rPr>
                <w:rFonts w:ascii="Arial" w:hAnsi="Arial" w:cs="Arial"/>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1 958 769,55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1 958 769,55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1 958 769,55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1 958 769,55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1 527 048,00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391 621,55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Функционирование законодательных (представительных) органов государственной власти и представительных органов муниципальных образ</w:t>
            </w:r>
            <w:r w:rsidRPr="00B35706">
              <w:rPr>
                <w:rFonts w:ascii="Arial" w:hAnsi="Arial" w:cs="Arial"/>
                <w:sz w:val="14"/>
                <w:szCs w:val="14"/>
              </w:rPr>
              <w:t>о</w:t>
            </w:r>
            <w:r w:rsidRPr="00B35706">
              <w:rPr>
                <w:rFonts w:ascii="Arial" w:hAnsi="Arial" w:cs="Arial"/>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40 000,00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функций представительного органа муниципальн</w:t>
            </w:r>
            <w:r w:rsidRPr="00B35706">
              <w:rPr>
                <w:rFonts w:ascii="Arial" w:hAnsi="Arial" w:cs="Arial"/>
                <w:sz w:val="14"/>
                <w:szCs w:val="14"/>
              </w:rPr>
              <w:t>о</w:t>
            </w:r>
            <w:r w:rsidRPr="00B35706">
              <w:rPr>
                <w:rFonts w:ascii="Arial" w:hAnsi="Arial" w:cs="Arial"/>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Думы Валдайского муниципального ра</w:t>
            </w:r>
            <w:r w:rsidRPr="00B35706">
              <w:rPr>
                <w:rFonts w:ascii="Arial" w:hAnsi="Arial" w:cs="Arial"/>
                <w:sz w:val="14"/>
                <w:szCs w:val="14"/>
              </w:rPr>
              <w:t>й</w:t>
            </w:r>
            <w:r w:rsidRPr="00B35706">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Функционирование Правительства Российской Федерации, высших исполн</w:t>
            </w:r>
            <w:r w:rsidRPr="00B35706">
              <w:rPr>
                <w:rFonts w:ascii="Arial" w:hAnsi="Arial" w:cs="Arial"/>
                <w:sz w:val="14"/>
                <w:szCs w:val="14"/>
              </w:rPr>
              <w:t>и</w:t>
            </w:r>
            <w:r w:rsidRPr="00B35706">
              <w:rPr>
                <w:rFonts w:ascii="Arial" w:hAnsi="Arial" w:cs="Arial"/>
                <w:sz w:val="14"/>
                <w:szCs w:val="14"/>
              </w:rPr>
              <w:t>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33 820 329,83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34 087 524,24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34 133 224,24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32 318 129,83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32 541 124,24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32 541 124,24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Руководство и управление в сфере установленных функций органов местн</w:t>
            </w:r>
            <w:r w:rsidRPr="00B35706">
              <w:rPr>
                <w:rFonts w:ascii="Arial" w:hAnsi="Arial" w:cs="Arial"/>
                <w:sz w:val="14"/>
                <w:szCs w:val="14"/>
              </w:rPr>
              <w:t>о</w:t>
            </w:r>
            <w:r w:rsidRPr="00B35706">
              <w:rPr>
                <w:rFonts w:ascii="Arial" w:hAnsi="Arial" w:cs="Arial"/>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32 318 129,83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32 541 124,24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32 541 124,24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30 174 169,83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30 397 164,24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20 772 392,70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1 543 800,00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6 119 815,13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6 342 809,54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6 342 809,54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1 026 122,00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1 026 222,00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1 026 222,00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11 940,00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образований на содержание штатных единиц, осущест</w:t>
            </w:r>
            <w:r w:rsidRPr="00B35706">
              <w:rPr>
                <w:rFonts w:ascii="Arial" w:hAnsi="Arial" w:cs="Arial"/>
                <w:sz w:val="14"/>
                <w:szCs w:val="14"/>
              </w:rPr>
              <w:t>в</w:t>
            </w:r>
            <w:r w:rsidRPr="00B35706">
              <w:rPr>
                <w:rFonts w:ascii="Arial" w:hAnsi="Arial" w:cs="Arial"/>
                <w:sz w:val="14"/>
                <w:szCs w:val="14"/>
              </w:rPr>
              <w:t>ляющих переданные отдельные государственные полн</w:t>
            </w:r>
            <w:r w:rsidRPr="00B35706">
              <w:rPr>
                <w:rFonts w:ascii="Arial" w:hAnsi="Arial" w:cs="Arial"/>
                <w:sz w:val="14"/>
                <w:szCs w:val="14"/>
              </w:rPr>
              <w:t>о</w:t>
            </w:r>
            <w:r w:rsidRPr="00B35706">
              <w:rPr>
                <w:rFonts w:ascii="Arial" w:hAnsi="Arial" w:cs="Arial"/>
                <w:sz w:val="14"/>
                <w:szCs w:val="14"/>
              </w:rPr>
              <w:t>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2 143 960,00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1 454 980,00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439 400,00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159 580,00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муниципального образования на решение вопросов местного зн</w:t>
            </w:r>
            <w:r w:rsidRPr="00B35706">
              <w:rPr>
                <w:rFonts w:ascii="Arial" w:hAnsi="Arial" w:cs="Arial"/>
                <w:sz w:val="14"/>
                <w:szCs w:val="14"/>
              </w:rPr>
              <w:t>а</w:t>
            </w:r>
            <w:r w:rsidRPr="00B35706">
              <w:rPr>
                <w:rFonts w:ascii="Arial" w:hAnsi="Arial" w:cs="Arial"/>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мероприятия по решению вопросов местного значения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опубликование официальных документов в периодических и</w:t>
            </w:r>
            <w:r w:rsidRPr="00B35706">
              <w:rPr>
                <w:rFonts w:ascii="Arial" w:hAnsi="Arial" w:cs="Arial"/>
                <w:sz w:val="14"/>
                <w:szCs w:val="14"/>
              </w:rPr>
              <w:t>з</w:t>
            </w:r>
            <w:r w:rsidRPr="00B35706">
              <w:rPr>
                <w:rFonts w:ascii="Arial" w:hAnsi="Arial" w:cs="Arial"/>
                <w:sz w:val="14"/>
                <w:szCs w:val="14"/>
              </w:rPr>
              <w:t>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1 512 100,00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1 512 100,00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B35706">
              <w:rPr>
                <w:rFonts w:ascii="Arial" w:hAnsi="Arial" w:cs="Arial"/>
                <w:sz w:val="14"/>
                <w:szCs w:val="14"/>
              </w:rPr>
              <w:t>я</w:t>
            </w:r>
            <w:r w:rsidRPr="00B35706">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1 512 100,00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659 776,26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196 836,43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473 387,31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517 587,31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563 287,31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325 200,00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325 200,00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связанные с составлением списков кандидатов в присяжные зас</w:t>
            </w:r>
            <w:r w:rsidRPr="00B35706">
              <w:rPr>
                <w:rFonts w:ascii="Arial" w:hAnsi="Arial" w:cs="Arial"/>
                <w:sz w:val="14"/>
                <w:szCs w:val="14"/>
              </w:rPr>
              <w:t>е</w:t>
            </w:r>
            <w:r w:rsidRPr="00B35706">
              <w:rPr>
                <w:rFonts w:ascii="Arial" w:hAnsi="Arial" w:cs="Arial"/>
                <w:sz w:val="14"/>
                <w:szCs w:val="14"/>
              </w:rPr>
              <w:t>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325 200,00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w:t>
            </w:r>
            <w:r w:rsidRPr="00B35706">
              <w:rPr>
                <w:rFonts w:ascii="Arial" w:hAnsi="Arial" w:cs="Arial"/>
                <w:sz w:val="14"/>
                <w:szCs w:val="14"/>
              </w:rPr>
              <w:t>е</w:t>
            </w:r>
            <w:r w:rsidRPr="00B35706">
              <w:rPr>
                <w:rFonts w:ascii="Arial" w:hAnsi="Arial" w:cs="Arial"/>
                <w:sz w:val="14"/>
                <w:szCs w:val="14"/>
              </w:rPr>
              <w:t>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325 200,00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325 200,00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Обеспечение деятельности финансовых, налоговых и таможенных органов и органов финансов</w:t>
            </w:r>
            <w:r w:rsidRPr="00B35706">
              <w:rPr>
                <w:rFonts w:ascii="Arial" w:hAnsi="Arial" w:cs="Arial"/>
                <w:sz w:val="14"/>
                <w:szCs w:val="14"/>
              </w:rPr>
              <w:t>о</w:t>
            </w:r>
            <w:r w:rsidRPr="00B35706">
              <w:rPr>
                <w:rFonts w:ascii="Arial" w:hAnsi="Arial" w:cs="Arial"/>
                <w:sz w:val="14"/>
                <w:szCs w:val="14"/>
              </w:rPr>
              <w:t>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9 764 731,66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9 825 571,55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9 825 571,55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"Управление муниципальными финансами Валдайского муниципал</w:t>
            </w:r>
            <w:r w:rsidRPr="00B35706">
              <w:rPr>
                <w:rFonts w:ascii="Arial" w:hAnsi="Arial" w:cs="Arial"/>
                <w:sz w:val="14"/>
                <w:szCs w:val="14"/>
              </w:rPr>
              <w:t>ь</w:t>
            </w:r>
            <w:r w:rsidRPr="00B35706">
              <w:rPr>
                <w:rFonts w:ascii="Arial" w:hAnsi="Arial" w:cs="Arial"/>
                <w:sz w:val="14"/>
                <w:szCs w:val="14"/>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6 396 218,63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6 440 981,43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6 440 981,43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B35706">
              <w:rPr>
                <w:rFonts w:ascii="Arial" w:hAnsi="Arial" w:cs="Arial"/>
                <w:sz w:val="14"/>
                <w:szCs w:val="14"/>
              </w:rPr>
              <w:t>н</w:t>
            </w:r>
            <w:r w:rsidRPr="00B35706">
              <w:rPr>
                <w:rFonts w:ascii="Arial" w:hAnsi="Arial" w:cs="Arial"/>
                <w:sz w:val="14"/>
                <w:szCs w:val="14"/>
              </w:rPr>
              <w:t>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6 296 218,63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6 340 981,43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6 296 218,63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6 340 981,43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6 254 098,63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6 298 861,43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4 476 280,67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322 053,13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1 307 073,96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1 351 836,76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1 351 836,76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116 100,00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31 590,87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образований на содержание штатных единиц, осущест</w:t>
            </w:r>
            <w:r w:rsidRPr="00B35706">
              <w:rPr>
                <w:rFonts w:ascii="Arial" w:hAnsi="Arial" w:cs="Arial"/>
                <w:sz w:val="14"/>
                <w:szCs w:val="14"/>
              </w:rPr>
              <w:t>в</w:t>
            </w:r>
            <w:r w:rsidRPr="00B35706">
              <w:rPr>
                <w:rFonts w:ascii="Arial" w:hAnsi="Arial" w:cs="Arial"/>
                <w:sz w:val="14"/>
                <w:szCs w:val="14"/>
              </w:rPr>
              <w:t>ляющих переданные отдельные государственные полн</w:t>
            </w:r>
            <w:r w:rsidRPr="00B35706">
              <w:rPr>
                <w:rFonts w:ascii="Arial" w:hAnsi="Arial" w:cs="Arial"/>
                <w:sz w:val="14"/>
                <w:szCs w:val="14"/>
              </w:rPr>
              <w:t>о</w:t>
            </w:r>
            <w:r w:rsidRPr="00B35706">
              <w:rPr>
                <w:rFonts w:ascii="Arial" w:hAnsi="Arial" w:cs="Arial"/>
                <w:sz w:val="14"/>
                <w:szCs w:val="14"/>
              </w:rPr>
              <w:t>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42 120,00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28 590,00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8 630,00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B35706">
              <w:rPr>
                <w:rFonts w:ascii="Arial" w:hAnsi="Arial" w:cs="Arial"/>
                <w:sz w:val="14"/>
                <w:szCs w:val="14"/>
              </w:rPr>
              <w:t>у</w:t>
            </w:r>
            <w:r w:rsidRPr="00B35706">
              <w:rPr>
                <w:rFonts w:ascii="Arial" w:hAnsi="Arial" w:cs="Arial"/>
                <w:sz w:val="14"/>
                <w:szCs w:val="14"/>
              </w:rPr>
              <w:t>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информационной системы управления муниципальными фина</w:t>
            </w:r>
            <w:r w:rsidRPr="00B35706">
              <w:rPr>
                <w:rFonts w:ascii="Arial" w:hAnsi="Arial" w:cs="Arial"/>
                <w:sz w:val="14"/>
                <w:szCs w:val="14"/>
              </w:rPr>
              <w:t>н</w:t>
            </w:r>
            <w:r w:rsidRPr="00B35706">
              <w:rPr>
                <w:rFonts w:ascii="Arial" w:hAnsi="Arial" w:cs="Arial"/>
                <w:sz w:val="14"/>
                <w:szCs w:val="14"/>
              </w:rPr>
              <w:t>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3 384 590,12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3 384 590,12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897 236,55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897 236,55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658 323,00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192 230,32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198 813,55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обеспечение функций Контрольно-счетной палаты Валда</w:t>
            </w:r>
            <w:r w:rsidRPr="00B35706">
              <w:rPr>
                <w:rFonts w:ascii="Arial" w:hAnsi="Arial" w:cs="Arial"/>
                <w:sz w:val="14"/>
                <w:szCs w:val="14"/>
              </w:rPr>
              <w:t>й</w:t>
            </w:r>
            <w:r w:rsidRPr="00B35706">
              <w:rPr>
                <w:rFonts w:ascii="Arial" w:hAnsi="Arial" w:cs="Arial"/>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2 477 859,71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2 487 353,57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2 487 353,57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1 638 006,71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1 647 500,57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949 386,00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277 220,71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286 714,57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61 200,00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в связи с передачей полномочий контрольно – счетных органов городского и сельских поселений на основании закл</w:t>
            </w:r>
            <w:r w:rsidRPr="00B35706">
              <w:rPr>
                <w:rFonts w:ascii="Arial" w:hAnsi="Arial" w:cs="Arial"/>
                <w:sz w:val="14"/>
                <w:szCs w:val="14"/>
              </w:rPr>
              <w:t>ю</w:t>
            </w:r>
            <w:r w:rsidRPr="00B35706">
              <w:rPr>
                <w:rFonts w:ascii="Arial" w:hAnsi="Arial" w:cs="Arial"/>
                <w:sz w:val="14"/>
                <w:szCs w:val="14"/>
              </w:rPr>
              <w:t>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839 853,00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509 211,00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153 782,00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80 506,00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56 254,00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Расходование средств резервных фондов по предупреждению и ликвидации чрезвычайных с</w:t>
            </w:r>
            <w:r w:rsidRPr="00B35706">
              <w:rPr>
                <w:rFonts w:ascii="Arial" w:hAnsi="Arial" w:cs="Arial"/>
                <w:sz w:val="14"/>
                <w:szCs w:val="14"/>
              </w:rPr>
              <w:t>и</w:t>
            </w:r>
            <w:r w:rsidRPr="00B35706">
              <w:rPr>
                <w:rFonts w:ascii="Arial" w:hAnsi="Arial" w:cs="Arial"/>
                <w:sz w:val="14"/>
                <w:szCs w:val="14"/>
              </w:rPr>
              <w:t>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10 270 392,51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6 906 055,60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6 738 653,60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информатизации Валдайского муниципальн</w:t>
            </w:r>
            <w:r w:rsidRPr="00B35706">
              <w:rPr>
                <w:rFonts w:ascii="Arial" w:hAnsi="Arial" w:cs="Arial"/>
                <w:sz w:val="14"/>
                <w:szCs w:val="14"/>
              </w:rPr>
              <w:t>о</w:t>
            </w:r>
            <w:r w:rsidRPr="00B35706">
              <w:rPr>
                <w:rFonts w:ascii="Arial" w:hAnsi="Arial" w:cs="Arial"/>
                <w:sz w:val="14"/>
                <w:szCs w:val="14"/>
              </w:rPr>
              <w:t>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информационно-телекоммуникационной инфраструктуры Админ</w:t>
            </w:r>
            <w:r w:rsidRPr="00B35706">
              <w:rPr>
                <w:rFonts w:ascii="Arial" w:hAnsi="Arial" w:cs="Arial"/>
                <w:sz w:val="14"/>
                <w:szCs w:val="14"/>
              </w:rPr>
              <w:t>и</w:t>
            </w:r>
            <w:r w:rsidRPr="00B35706">
              <w:rPr>
                <w:rFonts w:ascii="Arial" w:hAnsi="Arial" w:cs="Arial"/>
                <w:sz w:val="14"/>
                <w:szCs w:val="14"/>
              </w:rPr>
              <w:t>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безопасности информационной телекоммуникационной и</w:t>
            </w:r>
            <w:r w:rsidRPr="00B35706">
              <w:rPr>
                <w:rFonts w:ascii="Arial" w:hAnsi="Arial" w:cs="Arial"/>
                <w:sz w:val="14"/>
                <w:szCs w:val="14"/>
              </w:rPr>
              <w:t>н</w:t>
            </w:r>
            <w:r w:rsidRPr="00B35706">
              <w:rPr>
                <w:rFonts w:ascii="Arial" w:hAnsi="Arial" w:cs="Arial"/>
                <w:sz w:val="14"/>
                <w:szCs w:val="14"/>
              </w:rPr>
              <w:t>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сотрудников электронно-вычислительной техникой и ее о</w:t>
            </w:r>
            <w:r w:rsidRPr="00B35706">
              <w:rPr>
                <w:rFonts w:ascii="Arial" w:hAnsi="Arial" w:cs="Arial"/>
                <w:sz w:val="14"/>
                <w:szCs w:val="14"/>
              </w:rPr>
              <w:t>б</w:t>
            </w:r>
            <w:r w:rsidRPr="00B35706">
              <w:rPr>
                <w:rFonts w:ascii="Arial" w:hAnsi="Arial" w:cs="Arial"/>
                <w:sz w:val="14"/>
                <w:szCs w:val="14"/>
              </w:rPr>
              <w:t>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Профилактика терроризма, экстремизма и других правонарушений в Ва</w:t>
            </w:r>
            <w:r w:rsidRPr="00B35706">
              <w:rPr>
                <w:rFonts w:ascii="Arial" w:hAnsi="Arial" w:cs="Arial"/>
                <w:sz w:val="14"/>
                <w:szCs w:val="14"/>
              </w:rPr>
              <w:t>л</w:t>
            </w:r>
            <w:r w:rsidRPr="00B35706">
              <w:rPr>
                <w:rFonts w:ascii="Arial" w:hAnsi="Arial" w:cs="Arial"/>
                <w:sz w:val="14"/>
                <w:szCs w:val="14"/>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"Развитие муниципальной службы и форм участия населения в ос</w:t>
            </w:r>
            <w:r w:rsidRPr="00B35706">
              <w:rPr>
                <w:rFonts w:ascii="Arial" w:hAnsi="Arial" w:cs="Arial"/>
                <w:sz w:val="14"/>
                <w:szCs w:val="14"/>
              </w:rPr>
              <w:t>у</w:t>
            </w:r>
            <w:r w:rsidRPr="00B35706">
              <w:rPr>
                <w:rFonts w:ascii="Arial" w:hAnsi="Arial" w:cs="Arial"/>
                <w:sz w:val="14"/>
                <w:szCs w:val="14"/>
              </w:rPr>
              <w:t>ществлении местного самоуправления в Валда</w:t>
            </w:r>
            <w:r w:rsidRPr="00B35706">
              <w:rPr>
                <w:rFonts w:ascii="Arial" w:hAnsi="Arial" w:cs="Arial"/>
                <w:sz w:val="14"/>
                <w:szCs w:val="14"/>
              </w:rPr>
              <w:t>й</w:t>
            </w:r>
            <w:r w:rsidRPr="00B35706">
              <w:rPr>
                <w:rFonts w:ascii="Arial" w:hAnsi="Arial" w:cs="Arial"/>
                <w:sz w:val="14"/>
                <w:szCs w:val="14"/>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Методическое и информационное сопровождение по вопросам создания, организации, развития форм участия населения в осуществлении местн</w:t>
            </w:r>
            <w:r w:rsidRPr="00B35706">
              <w:rPr>
                <w:rFonts w:ascii="Arial" w:hAnsi="Arial" w:cs="Arial"/>
                <w:sz w:val="14"/>
                <w:szCs w:val="14"/>
              </w:rPr>
              <w:t>о</w:t>
            </w:r>
            <w:r w:rsidRPr="00B35706">
              <w:rPr>
                <w:rFonts w:ascii="Arial" w:hAnsi="Arial" w:cs="Arial"/>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Изготовление информационно-раздаточного материала, листовок, методических пособий, сбо</w:t>
            </w:r>
            <w:r w:rsidRPr="00B35706">
              <w:rPr>
                <w:rFonts w:ascii="Arial" w:hAnsi="Arial" w:cs="Arial"/>
                <w:sz w:val="14"/>
                <w:szCs w:val="14"/>
              </w:rPr>
              <w:t>р</w:t>
            </w:r>
            <w:r w:rsidRPr="00B35706">
              <w:rPr>
                <w:rFonts w:ascii="Arial" w:hAnsi="Arial" w:cs="Arial"/>
                <w:sz w:val="14"/>
                <w:szCs w:val="14"/>
              </w:rPr>
              <w:t>ников документов по вопросам создания, организации, развития форм участия населения в ос</w:t>
            </w:r>
            <w:r w:rsidRPr="00B35706">
              <w:rPr>
                <w:rFonts w:ascii="Arial" w:hAnsi="Arial" w:cs="Arial"/>
                <w:sz w:val="14"/>
                <w:szCs w:val="14"/>
              </w:rPr>
              <w:t>у</w:t>
            </w:r>
            <w:r w:rsidRPr="00B35706">
              <w:rPr>
                <w:rFonts w:ascii="Arial" w:hAnsi="Arial" w:cs="Arial"/>
                <w:sz w:val="14"/>
                <w:szCs w:val="14"/>
              </w:rPr>
              <w:t>ществлении местного самоуправл</w:t>
            </w:r>
            <w:r w:rsidRPr="00B35706">
              <w:rPr>
                <w:rFonts w:ascii="Arial" w:hAnsi="Arial" w:cs="Arial"/>
                <w:sz w:val="14"/>
                <w:szCs w:val="14"/>
              </w:rPr>
              <w:t>е</w:t>
            </w:r>
            <w:r w:rsidRPr="00B35706">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Привлечение населения района к непосредственному участию в осуществлении местного сам</w:t>
            </w:r>
            <w:r w:rsidRPr="00B35706">
              <w:rPr>
                <w:rFonts w:ascii="Arial" w:hAnsi="Arial" w:cs="Arial"/>
                <w:sz w:val="14"/>
                <w:szCs w:val="14"/>
              </w:rPr>
              <w:t>о</w:t>
            </w:r>
            <w:r w:rsidRPr="00B35706">
              <w:rPr>
                <w:rFonts w:ascii="Arial" w:hAnsi="Arial" w:cs="Arial"/>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Органазация и проведение семинаров, совещаний, конференций, "кру</w:t>
            </w:r>
            <w:r w:rsidRPr="00B35706">
              <w:rPr>
                <w:rFonts w:ascii="Arial" w:hAnsi="Arial" w:cs="Arial"/>
                <w:sz w:val="14"/>
                <w:szCs w:val="14"/>
              </w:rPr>
              <w:t>г</w:t>
            </w:r>
            <w:r w:rsidRPr="00B35706">
              <w:rPr>
                <w:rFonts w:ascii="Arial" w:hAnsi="Arial" w:cs="Arial"/>
                <w:sz w:val="14"/>
                <w:szCs w:val="14"/>
              </w:rPr>
              <w:t>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B35706">
              <w:rPr>
                <w:rFonts w:ascii="Arial" w:hAnsi="Arial" w:cs="Arial"/>
                <w:sz w:val="14"/>
                <w:szCs w:val="14"/>
              </w:rPr>
              <w:t>в</w:t>
            </w:r>
            <w:r w:rsidRPr="00B35706">
              <w:rPr>
                <w:rFonts w:ascii="Arial" w:hAnsi="Arial" w:cs="Arial"/>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Проведение ежегодного конкурса "Лучшее ТОС Валдайского муниципальн</w:t>
            </w:r>
            <w:r w:rsidRPr="00B35706">
              <w:rPr>
                <w:rFonts w:ascii="Arial" w:hAnsi="Arial" w:cs="Arial"/>
                <w:sz w:val="14"/>
                <w:szCs w:val="14"/>
              </w:rPr>
              <w:t>о</w:t>
            </w:r>
            <w:r w:rsidRPr="00B35706">
              <w:rPr>
                <w:rFonts w:ascii="Arial" w:hAnsi="Arial" w:cs="Arial"/>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сотрудничества между муниципальными образованиями Новгородской области, орг</w:t>
            </w:r>
            <w:r w:rsidRPr="00B35706">
              <w:rPr>
                <w:rFonts w:ascii="Arial" w:hAnsi="Arial" w:cs="Arial"/>
                <w:sz w:val="14"/>
                <w:szCs w:val="14"/>
              </w:rPr>
              <w:t>а</w:t>
            </w:r>
            <w:r w:rsidRPr="00B35706">
              <w:rPr>
                <w:rFonts w:ascii="Arial" w:hAnsi="Arial" w:cs="Arial"/>
                <w:sz w:val="14"/>
                <w:szCs w:val="14"/>
              </w:rPr>
              <w:t>низация и обеспечение взаимодействия Администрации муниципального района с Ассоциацией "Совет муниципальных образ</w:t>
            </w:r>
            <w:r w:rsidRPr="00B35706">
              <w:rPr>
                <w:rFonts w:ascii="Arial" w:hAnsi="Arial" w:cs="Arial"/>
                <w:sz w:val="14"/>
                <w:szCs w:val="14"/>
              </w:rPr>
              <w:t>о</w:t>
            </w:r>
            <w:r w:rsidRPr="00B35706">
              <w:rPr>
                <w:rFonts w:ascii="Arial" w:hAnsi="Arial" w:cs="Arial"/>
                <w:sz w:val="14"/>
                <w:szCs w:val="14"/>
              </w:rPr>
              <w:t>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Оплата членских взносов на участие в учреждении и деятельности Ассоциации "Совет муниц</w:t>
            </w:r>
            <w:r w:rsidRPr="00B35706">
              <w:rPr>
                <w:rFonts w:ascii="Arial" w:hAnsi="Arial" w:cs="Arial"/>
                <w:sz w:val="14"/>
                <w:szCs w:val="14"/>
              </w:rPr>
              <w:t>и</w:t>
            </w:r>
            <w:r w:rsidRPr="00B35706">
              <w:rPr>
                <w:rFonts w:ascii="Arial" w:hAnsi="Arial" w:cs="Arial"/>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8 200 123,48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5 385 763,60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5 385 763,60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Руководство и управление в сфере установленных функций органов местн</w:t>
            </w:r>
            <w:r w:rsidRPr="00B35706">
              <w:rPr>
                <w:rFonts w:ascii="Arial" w:hAnsi="Arial" w:cs="Arial"/>
                <w:sz w:val="14"/>
                <w:szCs w:val="14"/>
              </w:rPr>
              <w:t>о</w:t>
            </w:r>
            <w:r w:rsidRPr="00B35706">
              <w:rPr>
                <w:rFonts w:ascii="Arial" w:hAnsi="Arial" w:cs="Arial"/>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8 200 123,48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5 385 763,60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5 385 763,60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B35706">
              <w:rPr>
                <w:rFonts w:ascii="Arial" w:hAnsi="Arial" w:cs="Arial"/>
                <w:sz w:val="14"/>
                <w:szCs w:val="14"/>
              </w:rPr>
              <w:t>о</w:t>
            </w:r>
            <w:r w:rsidRPr="00B35706">
              <w:rPr>
                <w:rFonts w:ascii="Arial" w:hAnsi="Arial" w:cs="Arial"/>
                <w:sz w:val="14"/>
                <w:szCs w:val="14"/>
              </w:rPr>
              <w:t>вания органов местного самоуправления-заработная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3 124 011,98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3 124 011,98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w:t>
            </w:r>
            <w:r w:rsidRPr="00B35706">
              <w:rPr>
                <w:rFonts w:ascii="Arial" w:hAnsi="Arial" w:cs="Arial"/>
                <w:sz w:val="14"/>
                <w:szCs w:val="14"/>
              </w:rPr>
              <w:t>т</w:t>
            </w:r>
            <w:r w:rsidRPr="00B35706">
              <w:rPr>
                <w:rFonts w:ascii="Arial" w:hAnsi="Arial" w:cs="Arial"/>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943 451,62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943 451,62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B35706">
              <w:rPr>
                <w:rFonts w:ascii="Arial" w:hAnsi="Arial" w:cs="Arial"/>
                <w:sz w:val="14"/>
                <w:szCs w:val="14"/>
              </w:rPr>
              <w:t>о</w:t>
            </w:r>
            <w:r w:rsidRPr="00B35706">
              <w:rPr>
                <w:rFonts w:ascii="Arial" w:hAnsi="Arial" w:cs="Arial"/>
                <w:sz w:val="14"/>
                <w:szCs w:val="14"/>
              </w:rPr>
              <w:t>вания органов местного самоуправления-материальные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260 770,00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260 770,00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B35706">
              <w:rPr>
                <w:rFonts w:ascii="Arial" w:hAnsi="Arial" w:cs="Arial"/>
                <w:sz w:val="14"/>
                <w:szCs w:val="14"/>
              </w:rPr>
              <w:t>о</w:t>
            </w:r>
            <w:r w:rsidRPr="00B35706">
              <w:rPr>
                <w:rFonts w:ascii="Arial" w:hAnsi="Arial" w:cs="Arial"/>
                <w:sz w:val="14"/>
                <w:szCs w:val="14"/>
              </w:rPr>
              <w:t>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280 530,00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280 530,00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B35706">
              <w:rPr>
                <w:rFonts w:ascii="Arial" w:hAnsi="Arial" w:cs="Arial"/>
                <w:sz w:val="14"/>
                <w:szCs w:val="14"/>
              </w:rPr>
              <w:t>о</w:t>
            </w:r>
            <w:r w:rsidRPr="00B35706">
              <w:rPr>
                <w:rFonts w:ascii="Arial" w:hAnsi="Arial" w:cs="Arial"/>
                <w:sz w:val="14"/>
                <w:szCs w:val="14"/>
              </w:rPr>
              <w:t>вания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B35706">
              <w:rPr>
                <w:rFonts w:ascii="Arial" w:hAnsi="Arial" w:cs="Arial"/>
                <w:sz w:val="14"/>
                <w:szCs w:val="14"/>
              </w:rPr>
              <w:t>о</w:t>
            </w:r>
            <w:r w:rsidRPr="00B35706">
              <w:rPr>
                <w:rFonts w:ascii="Arial" w:hAnsi="Arial" w:cs="Arial"/>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B35706">
              <w:rPr>
                <w:rFonts w:ascii="Arial" w:hAnsi="Arial" w:cs="Arial"/>
                <w:sz w:val="14"/>
                <w:szCs w:val="14"/>
              </w:rPr>
              <w:t>ю</w:t>
            </w:r>
            <w:r w:rsidRPr="00B35706">
              <w:rPr>
                <w:rFonts w:ascii="Arial" w:hAnsi="Arial" w:cs="Arial"/>
                <w:sz w:val="14"/>
                <w:szCs w:val="14"/>
              </w:rPr>
              <w:t>щими статьями областного закона "Об администрати</w:t>
            </w:r>
            <w:r w:rsidRPr="00B35706">
              <w:rPr>
                <w:rFonts w:ascii="Arial" w:hAnsi="Arial" w:cs="Arial"/>
                <w:sz w:val="14"/>
                <w:szCs w:val="14"/>
              </w:rPr>
              <w:t>в</w:t>
            </w:r>
            <w:r w:rsidRPr="00B35706">
              <w:rPr>
                <w:rFonts w:ascii="Arial" w:hAnsi="Arial" w:cs="Arial"/>
                <w:sz w:val="14"/>
                <w:szCs w:val="14"/>
              </w:rPr>
              <w:t>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муниципального образования на решение вопросов местного зн</w:t>
            </w:r>
            <w:r w:rsidRPr="00B35706">
              <w:rPr>
                <w:rFonts w:ascii="Arial" w:hAnsi="Arial" w:cs="Arial"/>
                <w:sz w:val="14"/>
                <w:szCs w:val="14"/>
              </w:rPr>
              <w:t>а</w:t>
            </w:r>
            <w:r w:rsidRPr="00B35706">
              <w:rPr>
                <w:rFonts w:ascii="Arial" w:hAnsi="Arial" w:cs="Arial"/>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мероприятия по решению вопросов местного значения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1 347 490,00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Распределение межбюджетных трансфертов бюджетам городского и сельских поселений мун</w:t>
            </w:r>
            <w:r w:rsidRPr="00B35706">
              <w:rPr>
                <w:rFonts w:ascii="Arial" w:hAnsi="Arial" w:cs="Arial"/>
                <w:sz w:val="14"/>
                <w:szCs w:val="14"/>
              </w:rPr>
              <w:t>и</w:t>
            </w:r>
            <w:r w:rsidRPr="00B35706">
              <w:rPr>
                <w:rFonts w:ascii="Arial" w:hAnsi="Arial" w:cs="Arial"/>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1 347 490,00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образований на содержание штатных единиц, осущест</w:t>
            </w:r>
            <w:r w:rsidRPr="00B35706">
              <w:rPr>
                <w:rFonts w:ascii="Arial" w:hAnsi="Arial" w:cs="Arial"/>
                <w:sz w:val="14"/>
                <w:szCs w:val="14"/>
              </w:rPr>
              <w:t>в</w:t>
            </w:r>
            <w:r w:rsidRPr="00B35706">
              <w:rPr>
                <w:rFonts w:ascii="Arial" w:hAnsi="Arial" w:cs="Arial"/>
                <w:sz w:val="14"/>
                <w:szCs w:val="14"/>
              </w:rPr>
              <w:t>ляющих переданные отдельные государственные полн</w:t>
            </w:r>
            <w:r w:rsidRPr="00B35706">
              <w:rPr>
                <w:rFonts w:ascii="Arial" w:hAnsi="Arial" w:cs="Arial"/>
                <w:sz w:val="14"/>
                <w:szCs w:val="14"/>
              </w:rPr>
              <w:t>о</w:t>
            </w:r>
            <w:r w:rsidRPr="00B35706">
              <w:rPr>
                <w:rFonts w:ascii="Arial" w:hAnsi="Arial" w:cs="Arial"/>
                <w:sz w:val="14"/>
                <w:szCs w:val="14"/>
              </w:rPr>
              <w:t>мочия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1 343 490,00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Субвенция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1 343 490,00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B35706">
              <w:rPr>
                <w:rFonts w:ascii="Arial" w:hAnsi="Arial" w:cs="Arial"/>
                <w:sz w:val="14"/>
                <w:szCs w:val="14"/>
              </w:rPr>
              <w:t>о</w:t>
            </w:r>
            <w:r w:rsidRPr="00B35706">
              <w:rPr>
                <w:rFonts w:ascii="Arial" w:hAnsi="Arial" w:cs="Arial"/>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B35706">
              <w:rPr>
                <w:rFonts w:ascii="Arial" w:hAnsi="Arial" w:cs="Arial"/>
                <w:sz w:val="14"/>
                <w:szCs w:val="14"/>
              </w:rPr>
              <w:t>ю</w:t>
            </w:r>
            <w:r w:rsidRPr="00B35706">
              <w:rPr>
                <w:rFonts w:ascii="Arial" w:hAnsi="Arial" w:cs="Arial"/>
                <w:sz w:val="14"/>
                <w:szCs w:val="14"/>
              </w:rPr>
              <w:t>щими статьями областного закона "Об администрати</w:t>
            </w:r>
            <w:r w:rsidRPr="00B35706">
              <w:rPr>
                <w:rFonts w:ascii="Arial" w:hAnsi="Arial" w:cs="Arial"/>
                <w:sz w:val="14"/>
                <w:szCs w:val="14"/>
              </w:rPr>
              <w:t>в</w:t>
            </w:r>
            <w:r w:rsidRPr="00B35706">
              <w:rPr>
                <w:rFonts w:ascii="Arial" w:hAnsi="Arial" w:cs="Arial"/>
                <w:sz w:val="14"/>
                <w:szCs w:val="14"/>
              </w:rPr>
              <w:t>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Субвенция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0200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Распределение межбюджетных трансфертов бюджетам городского и сельских поселений мун</w:t>
            </w:r>
            <w:r w:rsidRPr="00B35706">
              <w:rPr>
                <w:rFonts w:ascii="Arial" w:hAnsi="Arial" w:cs="Arial"/>
                <w:sz w:val="14"/>
                <w:szCs w:val="14"/>
              </w:rPr>
              <w:t>и</w:t>
            </w:r>
            <w:r w:rsidRPr="00B35706">
              <w:rPr>
                <w:rFonts w:ascii="Arial" w:hAnsi="Arial" w:cs="Arial"/>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w:t>
            </w:r>
            <w:r w:rsidRPr="00B35706">
              <w:rPr>
                <w:rFonts w:ascii="Arial" w:hAnsi="Arial" w:cs="Arial"/>
                <w:sz w:val="14"/>
                <w:szCs w:val="14"/>
              </w:rPr>
              <w:t>с</w:t>
            </w:r>
            <w:r w:rsidRPr="00B35706">
              <w:rPr>
                <w:rFonts w:ascii="Arial" w:hAnsi="Arial" w:cs="Arial"/>
                <w:sz w:val="14"/>
                <w:szCs w:val="14"/>
              </w:rPr>
              <w:t>сариаты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Субвенция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807 700,00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lastRenderedPageBreak/>
              <w:t>НАЦИОНАЛЬНАЯ БЕЗОПАСНОСТЬ И ПРАВООХРАНИТЕЛЬНАЯ ДЕ</w:t>
            </w:r>
            <w:r w:rsidRPr="00B35706">
              <w:rPr>
                <w:rFonts w:ascii="Arial" w:hAnsi="Arial" w:cs="Arial"/>
                <w:b/>
                <w:bCs/>
                <w:sz w:val="14"/>
                <w:szCs w:val="14"/>
              </w:rPr>
              <w:t>Я</w:t>
            </w:r>
            <w:r w:rsidRPr="00B35706">
              <w:rPr>
                <w:rFonts w:ascii="Arial" w:hAnsi="Arial" w:cs="Arial"/>
                <w:b/>
                <w:bCs/>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1 574 712,67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Защита населения и территории от чрезвычайных ситуаций природного и техногенного характ</w:t>
            </w:r>
            <w:r w:rsidRPr="00B35706">
              <w:rPr>
                <w:rFonts w:ascii="Arial" w:hAnsi="Arial" w:cs="Arial"/>
                <w:sz w:val="14"/>
                <w:szCs w:val="14"/>
              </w:rPr>
              <w:t>е</w:t>
            </w:r>
            <w:r w:rsidRPr="00B35706">
              <w:rPr>
                <w:rFonts w:ascii="Arial" w:hAnsi="Arial" w:cs="Arial"/>
                <w:sz w:val="14"/>
                <w:szCs w:val="14"/>
              </w:rPr>
              <w:t>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1 574 712,67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Предупреждение и ликвидация последствий чрезвычайных ситуаций и ст</w:t>
            </w:r>
            <w:r w:rsidRPr="00B35706">
              <w:rPr>
                <w:rFonts w:ascii="Arial" w:hAnsi="Arial" w:cs="Arial"/>
                <w:sz w:val="14"/>
                <w:szCs w:val="14"/>
              </w:rPr>
              <w:t>и</w:t>
            </w:r>
            <w:r w:rsidRPr="00B35706">
              <w:rPr>
                <w:rFonts w:ascii="Arial" w:hAnsi="Arial" w:cs="Arial"/>
                <w:sz w:val="14"/>
                <w:szCs w:val="14"/>
              </w:rPr>
              <w:t>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1 574 712,67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содержание службы по предупреждению и ликвидации после</w:t>
            </w:r>
            <w:r w:rsidRPr="00B35706">
              <w:rPr>
                <w:rFonts w:ascii="Arial" w:hAnsi="Arial" w:cs="Arial"/>
                <w:sz w:val="14"/>
                <w:szCs w:val="14"/>
              </w:rPr>
              <w:t>д</w:t>
            </w:r>
            <w:r w:rsidRPr="00B35706">
              <w:rPr>
                <w:rFonts w:ascii="Arial" w:hAnsi="Arial" w:cs="Arial"/>
                <w:sz w:val="14"/>
                <w:szCs w:val="14"/>
              </w:rPr>
              <w:t>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1 574 712,67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Единая диспетчерско-дежурная служба Администрации Валдайского мун</w:t>
            </w:r>
            <w:r w:rsidRPr="00B35706">
              <w:rPr>
                <w:rFonts w:ascii="Arial" w:hAnsi="Arial" w:cs="Arial"/>
                <w:sz w:val="14"/>
                <w:szCs w:val="14"/>
              </w:rPr>
              <w:t>и</w:t>
            </w:r>
            <w:r w:rsidRPr="00B35706">
              <w:rPr>
                <w:rFonts w:ascii="Arial" w:hAnsi="Arial" w:cs="Arial"/>
                <w:sz w:val="14"/>
                <w:szCs w:val="14"/>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1 198 704,05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1 198 704,05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Единая диспетчерско-дежурная служба Администрации Валдайского мун</w:t>
            </w:r>
            <w:r w:rsidRPr="00B35706">
              <w:rPr>
                <w:rFonts w:ascii="Arial" w:hAnsi="Arial" w:cs="Arial"/>
                <w:sz w:val="14"/>
                <w:szCs w:val="14"/>
              </w:rPr>
              <w:t>и</w:t>
            </w:r>
            <w:r w:rsidRPr="00B35706">
              <w:rPr>
                <w:rFonts w:ascii="Arial" w:hAnsi="Arial" w:cs="Arial"/>
                <w:sz w:val="14"/>
                <w:szCs w:val="14"/>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362 008,62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362 008,62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Единая диспетчерско-дежурная служба Администрации Валдайского мун</w:t>
            </w:r>
            <w:r w:rsidRPr="00B35706">
              <w:rPr>
                <w:rFonts w:ascii="Arial" w:hAnsi="Arial" w:cs="Arial"/>
                <w:sz w:val="14"/>
                <w:szCs w:val="14"/>
              </w:rPr>
              <w:t>и</w:t>
            </w:r>
            <w:r w:rsidRPr="00B35706">
              <w:rPr>
                <w:rFonts w:ascii="Arial" w:hAnsi="Arial" w:cs="Arial"/>
                <w:sz w:val="14"/>
                <w:szCs w:val="14"/>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37 223 800,00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37 377 900,00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37 743 200,00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349 700,00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"Отлов безнадзорных животных на территории Валдайского муниц</w:t>
            </w:r>
            <w:r w:rsidRPr="00B35706">
              <w:rPr>
                <w:rFonts w:ascii="Arial" w:hAnsi="Arial" w:cs="Arial"/>
                <w:sz w:val="14"/>
                <w:szCs w:val="14"/>
              </w:rPr>
              <w:t>и</w:t>
            </w:r>
            <w:r w:rsidRPr="00B35706">
              <w:rPr>
                <w:rFonts w:ascii="Arial" w:hAnsi="Arial" w:cs="Arial"/>
                <w:sz w:val="14"/>
                <w:szCs w:val="14"/>
              </w:rPr>
              <w:t>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251 800,00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251 800,00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w:t>
            </w:r>
            <w:r w:rsidRPr="00B35706">
              <w:rPr>
                <w:rFonts w:ascii="Arial" w:hAnsi="Arial" w:cs="Arial"/>
                <w:sz w:val="14"/>
                <w:szCs w:val="14"/>
              </w:rPr>
              <w:t>т</w:t>
            </w:r>
            <w:r w:rsidRPr="00B35706">
              <w:rPr>
                <w:rFonts w:ascii="Arial" w:hAnsi="Arial" w:cs="Arial"/>
                <w:sz w:val="14"/>
                <w:szCs w:val="14"/>
              </w:rPr>
              <w:t>ными без владельцев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"Развитие агропромышленного комплекса Валдайского муниципал</w:t>
            </w:r>
            <w:r w:rsidRPr="00B35706">
              <w:rPr>
                <w:rFonts w:ascii="Arial" w:hAnsi="Arial" w:cs="Arial"/>
                <w:sz w:val="14"/>
                <w:szCs w:val="14"/>
              </w:rPr>
              <w:t>ь</w:t>
            </w:r>
            <w:r w:rsidRPr="00B35706">
              <w:rPr>
                <w:rFonts w:ascii="Arial" w:hAnsi="Arial" w:cs="Arial"/>
                <w:sz w:val="14"/>
                <w:szCs w:val="14"/>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реализации Программы" муниципальной программы "Развитие агропромышленного комплекса Валдайского муниципал</w:t>
            </w:r>
            <w:r w:rsidRPr="00B35706">
              <w:rPr>
                <w:rFonts w:ascii="Arial" w:hAnsi="Arial" w:cs="Arial"/>
                <w:sz w:val="14"/>
                <w:szCs w:val="14"/>
              </w:rPr>
              <w:t>ь</w:t>
            </w:r>
            <w:r w:rsidRPr="00B35706">
              <w:rPr>
                <w:rFonts w:ascii="Arial" w:hAnsi="Arial" w:cs="Arial"/>
                <w:sz w:val="14"/>
                <w:szCs w:val="14"/>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информирования населения через средства массовой инфо</w:t>
            </w:r>
            <w:r w:rsidRPr="00B35706">
              <w:rPr>
                <w:rFonts w:ascii="Arial" w:hAnsi="Arial" w:cs="Arial"/>
                <w:sz w:val="14"/>
                <w:szCs w:val="14"/>
              </w:rPr>
              <w:t>р</w:t>
            </w:r>
            <w:r w:rsidRPr="00B35706">
              <w:rPr>
                <w:rFonts w:ascii="Arial" w:hAnsi="Arial" w:cs="Arial"/>
                <w:sz w:val="14"/>
                <w:szCs w:val="14"/>
              </w:rPr>
              <w:t>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w:t>
            </w:r>
            <w:r w:rsidRPr="00B35706">
              <w:rPr>
                <w:rFonts w:ascii="Arial" w:hAnsi="Arial" w:cs="Arial"/>
                <w:sz w:val="14"/>
                <w:szCs w:val="14"/>
              </w:rPr>
              <w:t>о</w:t>
            </w:r>
            <w:r w:rsidRPr="00B35706">
              <w:rPr>
                <w:rFonts w:ascii="Arial" w:hAnsi="Arial" w:cs="Arial"/>
                <w:sz w:val="14"/>
                <w:szCs w:val="14"/>
              </w:rPr>
              <w:t>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97 900,00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97 900,00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Pr="00B35706">
              <w:rPr>
                <w:rFonts w:ascii="Arial" w:hAnsi="Arial" w:cs="Arial"/>
                <w:sz w:val="14"/>
                <w:szCs w:val="14"/>
              </w:rPr>
              <w:t>з</w:t>
            </w:r>
            <w:r w:rsidRPr="00B35706">
              <w:rPr>
                <w:rFonts w:ascii="Arial" w:hAnsi="Arial" w:cs="Arial"/>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B35706">
              <w:rPr>
                <w:rFonts w:ascii="Arial" w:hAnsi="Arial" w:cs="Arial"/>
                <w:sz w:val="14"/>
                <w:szCs w:val="14"/>
              </w:rPr>
              <w:t>и</w:t>
            </w:r>
            <w:r w:rsidRPr="00B35706">
              <w:rPr>
                <w:rFonts w:ascii="Arial" w:hAnsi="Arial" w:cs="Arial"/>
                <w:sz w:val="14"/>
                <w:szCs w:val="14"/>
              </w:rPr>
              <w:t>ческих отходов, а также содержания скотомогильников (биотермических ям) на территории Но</w:t>
            </w:r>
            <w:r w:rsidRPr="00B35706">
              <w:rPr>
                <w:rFonts w:ascii="Arial" w:hAnsi="Arial" w:cs="Arial"/>
                <w:sz w:val="14"/>
                <w:szCs w:val="14"/>
              </w:rPr>
              <w:t>в</w:t>
            </w:r>
            <w:r w:rsidRPr="00B35706">
              <w:rPr>
                <w:rFonts w:ascii="Arial" w:hAnsi="Arial" w:cs="Arial"/>
                <w:sz w:val="14"/>
                <w:szCs w:val="14"/>
              </w:rPr>
              <w:t>горо</w:t>
            </w:r>
            <w:r w:rsidRPr="00B35706">
              <w:rPr>
                <w:rFonts w:ascii="Arial" w:hAnsi="Arial" w:cs="Arial"/>
                <w:sz w:val="14"/>
                <w:szCs w:val="14"/>
              </w:rPr>
              <w:t>д</w:t>
            </w:r>
            <w:r w:rsidRPr="00B35706">
              <w:rPr>
                <w:rFonts w:ascii="Arial" w:hAnsi="Arial" w:cs="Arial"/>
                <w:sz w:val="14"/>
                <w:szCs w:val="14"/>
              </w:rPr>
              <w:t>ской области в соответствии с ветеринарно-санитарными правилами сбора, утилизации и уничтожения биологических отходов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97 900,00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97 900,00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Возмещение недополученных доходов от перевозки пассажиров и багажа организациям и инд</w:t>
            </w:r>
            <w:r w:rsidRPr="00B35706">
              <w:rPr>
                <w:rFonts w:ascii="Arial" w:hAnsi="Arial" w:cs="Arial"/>
                <w:sz w:val="14"/>
                <w:szCs w:val="14"/>
              </w:rPr>
              <w:t>и</w:t>
            </w:r>
            <w:r w:rsidRPr="00B35706">
              <w:rPr>
                <w:rFonts w:ascii="Arial" w:hAnsi="Arial" w:cs="Arial"/>
                <w:sz w:val="14"/>
                <w:szCs w:val="14"/>
              </w:rPr>
              <w:t>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на возмещение недополученных доходов и (или) возмещение фактически понесенных затрат в связи с производством (реализацией) т</w:t>
            </w:r>
            <w:r w:rsidRPr="00B35706">
              <w:rPr>
                <w:rFonts w:ascii="Arial" w:hAnsi="Arial" w:cs="Arial"/>
                <w:sz w:val="14"/>
                <w:szCs w:val="14"/>
              </w:rPr>
              <w:t>о</w:t>
            </w:r>
            <w:r w:rsidRPr="00B35706">
              <w:rPr>
                <w:rFonts w:ascii="Arial" w:hAnsi="Arial" w:cs="Arial"/>
                <w:sz w:val="14"/>
                <w:szCs w:val="14"/>
              </w:rPr>
              <w:t>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21 070 600,00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16 050 100,00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"Совершенствование и содержание дорожного хозяйства на террит</w:t>
            </w:r>
            <w:r w:rsidRPr="00B35706">
              <w:rPr>
                <w:rFonts w:ascii="Arial" w:hAnsi="Arial" w:cs="Arial"/>
                <w:sz w:val="14"/>
                <w:szCs w:val="14"/>
              </w:rPr>
              <w:t>о</w:t>
            </w:r>
            <w:r w:rsidRPr="00B35706">
              <w:rPr>
                <w:rFonts w:ascii="Arial" w:hAnsi="Arial" w:cs="Arial"/>
                <w:sz w:val="14"/>
                <w:szCs w:val="14"/>
              </w:rPr>
              <w:t>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16 050 100,00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"Содержание, капитальный ремонт и ремонт автомобильных дорог общего пол</w:t>
            </w:r>
            <w:r w:rsidRPr="00B35706">
              <w:rPr>
                <w:rFonts w:ascii="Arial" w:hAnsi="Arial" w:cs="Arial"/>
                <w:sz w:val="14"/>
                <w:szCs w:val="14"/>
              </w:rPr>
              <w:t>ь</w:t>
            </w:r>
            <w:r w:rsidRPr="00B35706">
              <w:rPr>
                <w:rFonts w:ascii="Arial" w:hAnsi="Arial" w:cs="Arial"/>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B35706">
              <w:rPr>
                <w:rFonts w:ascii="Arial" w:hAnsi="Arial" w:cs="Arial"/>
                <w:sz w:val="14"/>
                <w:szCs w:val="14"/>
              </w:rPr>
              <w:t>и</w:t>
            </w:r>
            <w:r w:rsidRPr="00B35706">
              <w:rPr>
                <w:rFonts w:ascii="Arial" w:hAnsi="Arial" w:cs="Arial"/>
                <w:sz w:val="14"/>
                <w:szCs w:val="14"/>
              </w:rPr>
              <w:t>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15 950 100,00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B35706">
              <w:rPr>
                <w:rFonts w:ascii="Arial" w:hAnsi="Arial" w:cs="Arial"/>
                <w:sz w:val="14"/>
                <w:szCs w:val="14"/>
              </w:rPr>
              <w:t>й</w:t>
            </w:r>
            <w:r w:rsidRPr="00B35706">
              <w:rPr>
                <w:rFonts w:ascii="Arial" w:hAnsi="Arial" w:cs="Arial"/>
                <w:sz w:val="14"/>
                <w:szCs w:val="14"/>
              </w:rPr>
              <w:t>она за счет средств облас</w:t>
            </w:r>
            <w:r w:rsidRPr="00B35706">
              <w:rPr>
                <w:rFonts w:ascii="Arial" w:hAnsi="Arial" w:cs="Arial"/>
                <w:sz w:val="14"/>
                <w:szCs w:val="14"/>
              </w:rPr>
              <w:t>т</w:t>
            </w:r>
            <w:r w:rsidRPr="00B35706">
              <w:rPr>
                <w:rFonts w:ascii="Arial" w:hAnsi="Arial" w:cs="Arial"/>
                <w:sz w:val="14"/>
                <w:szCs w:val="14"/>
              </w:rPr>
              <w:t>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15 950 100,00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4 400 000,00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4 400 000,00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2 769 100,00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2 769 100,00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целях капитального ремонта государстве</w:t>
            </w:r>
            <w:r w:rsidRPr="00B35706">
              <w:rPr>
                <w:rFonts w:ascii="Arial" w:hAnsi="Arial" w:cs="Arial"/>
                <w:sz w:val="14"/>
                <w:szCs w:val="14"/>
              </w:rPr>
              <w:t>н</w:t>
            </w:r>
            <w:r w:rsidRPr="00B35706">
              <w:rPr>
                <w:rFonts w:ascii="Arial" w:hAnsi="Arial" w:cs="Arial"/>
                <w:sz w:val="14"/>
                <w:szCs w:val="14"/>
              </w:rPr>
              <w:t>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и городского округа на формирование муниципал</w:t>
            </w:r>
            <w:r w:rsidRPr="00B35706">
              <w:rPr>
                <w:rFonts w:ascii="Arial" w:hAnsi="Arial" w:cs="Arial"/>
                <w:sz w:val="14"/>
                <w:szCs w:val="14"/>
              </w:rPr>
              <w:t>ь</w:t>
            </w:r>
            <w:r w:rsidRPr="00B35706">
              <w:rPr>
                <w:rFonts w:ascii="Arial" w:hAnsi="Arial" w:cs="Arial"/>
                <w:sz w:val="14"/>
                <w:szCs w:val="14"/>
              </w:rPr>
              <w:t>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8 781 000,00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целях капитального ремонта государстве</w:t>
            </w:r>
            <w:r w:rsidRPr="00B35706">
              <w:rPr>
                <w:rFonts w:ascii="Arial" w:hAnsi="Arial" w:cs="Arial"/>
                <w:sz w:val="14"/>
                <w:szCs w:val="14"/>
              </w:rPr>
              <w:t>н</w:t>
            </w:r>
            <w:r w:rsidRPr="00B35706">
              <w:rPr>
                <w:rFonts w:ascii="Arial" w:hAnsi="Arial" w:cs="Arial"/>
                <w:sz w:val="14"/>
                <w:szCs w:val="14"/>
              </w:rPr>
              <w:t>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8 781 000,00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B35706">
              <w:rPr>
                <w:rFonts w:ascii="Arial" w:hAnsi="Arial" w:cs="Arial"/>
                <w:sz w:val="14"/>
                <w:szCs w:val="14"/>
              </w:rPr>
              <w:t>и</w:t>
            </w:r>
            <w:r w:rsidRPr="00B35706">
              <w:rPr>
                <w:rFonts w:ascii="Arial" w:hAnsi="Arial" w:cs="Arial"/>
                <w:sz w:val="14"/>
                <w:szCs w:val="14"/>
              </w:rPr>
              <w:t>пальной программы "Совершенствование и содержание дорожного хозяйства на территории Ва</w:t>
            </w:r>
            <w:r w:rsidRPr="00B35706">
              <w:rPr>
                <w:rFonts w:ascii="Arial" w:hAnsi="Arial" w:cs="Arial"/>
                <w:sz w:val="14"/>
                <w:szCs w:val="14"/>
              </w:rPr>
              <w:t>л</w:t>
            </w:r>
            <w:r w:rsidRPr="00B35706">
              <w:rPr>
                <w:rFonts w:ascii="Arial" w:hAnsi="Arial" w:cs="Arial"/>
                <w:sz w:val="14"/>
                <w:szCs w:val="14"/>
              </w:rPr>
              <w:t>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w:t>
            </w:r>
            <w:r w:rsidRPr="00B35706">
              <w:rPr>
                <w:rFonts w:ascii="Arial" w:hAnsi="Arial" w:cs="Arial"/>
                <w:sz w:val="14"/>
                <w:szCs w:val="14"/>
              </w:rPr>
              <w:t>л</w:t>
            </w:r>
            <w:r w:rsidRPr="00B35706">
              <w:rPr>
                <w:rFonts w:ascii="Arial" w:hAnsi="Arial" w:cs="Arial"/>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272 800,00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муниципального образования на решение вопросов местного зн</w:t>
            </w:r>
            <w:r w:rsidRPr="00B35706">
              <w:rPr>
                <w:rFonts w:ascii="Arial" w:hAnsi="Arial" w:cs="Arial"/>
                <w:sz w:val="14"/>
                <w:szCs w:val="14"/>
              </w:rPr>
              <w:t>а</w:t>
            </w:r>
            <w:r w:rsidRPr="00B35706">
              <w:rPr>
                <w:rFonts w:ascii="Arial" w:hAnsi="Arial" w:cs="Arial"/>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272 800,00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мероприятия по решению вопросов местного значения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272 800,00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272 800,00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272 800,00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0500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2 385 547,82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1 176 892,08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1 176 892,08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lastRenderedPageBreak/>
              <w:t>Расходы муниципального образования на решение вопросов местного зн</w:t>
            </w:r>
            <w:r w:rsidRPr="00B35706">
              <w:rPr>
                <w:rFonts w:ascii="Arial" w:hAnsi="Arial" w:cs="Arial"/>
                <w:sz w:val="14"/>
                <w:szCs w:val="14"/>
              </w:rPr>
              <w:t>а</w:t>
            </w:r>
            <w:r w:rsidRPr="00B35706">
              <w:rPr>
                <w:rFonts w:ascii="Arial" w:hAnsi="Arial" w:cs="Arial"/>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1 176 892,08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мероприятия по решению вопросов местного значения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1 176 892,08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Обязательные платежи и (или) взносы собственников помещений мног</w:t>
            </w:r>
            <w:r w:rsidRPr="00B35706">
              <w:rPr>
                <w:rFonts w:ascii="Arial" w:hAnsi="Arial" w:cs="Arial"/>
                <w:sz w:val="14"/>
                <w:szCs w:val="14"/>
              </w:rPr>
              <w:t>о</w:t>
            </w:r>
            <w:r w:rsidRPr="00B35706">
              <w:rPr>
                <w:rFonts w:ascii="Arial" w:hAnsi="Arial" w:cs="Arial"/>
                <w:sz w:val="14"/>
                <w:szCs w:val="14"/>
              </w:rPr>
              <w:t>квартирного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1 098 892,08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1 098 892,08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по содержанию и обеспечению коммунальными услугами общего имущества жилых помещений, переданных в казну муниципального ра</w:t>
            </w:r>
            <w:r w:rsidRPr="00B35706">
              <w:rPr>
                <w:rFonts w:ascii="Arial" w:hAnsi="Arial" w:cs="Arial"/>
                <w:sz w:val="14"/>
                <w:szCs w:val="14"/>
              </w:rPr>
              <w:t>й</w:t>
            </w:r>
            <w:r w:rsidRPr="00B35706">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Капитальный ремонт муниципальных квартир (за счет платы за наем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целях капитального ремонта государстве</w:t>
            </w:r>
            <w:r w:rsidRPr="00B35706">
              <w:rPr>
                <w:rFonts w:ascii="Arial" w:hAnsi="Arial" w:cs="Arial"/>
                <w:sz w:val="14"/>
                <w:szCs w:val="14"/>
              </w:rPr>
              <w:t>н</w:t>
            </w:r>
            <w:r w:rsidRPr="00B35706">
              <w:rPr>
                <w:rFonts w:ascii="Arial" w:hAnsi="Arial" w:cs="Arial"/>
                <w:sz w:val="14"/>
                <w:szCs w:val="14"/>
              </w:rPr>
              <w:t>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Субсидия на возмещение недополученных доходов или возмещение факт</w:t>
            </w:r>
            <w:r w:rsidRPr="00B35706">
              <w:rPr>
                <w:rFonts w:ascii="Arial" w:hAnsi="Arial" w:cs="Arial"/>
                <w:sz w:val="14"/>
                <w:szCs w:val="14"/>
              </w:rPr>
              <w:t>и</w:t>
            </w:r>
            <w:r w:rsidRPr="00B35706">
              <w:rPr>
                <w:rFonts w:ascii="Arial" w:hAnsi="Arial" w:cs="Arial"/>
                <w:sz w:val="14"/>
                <w:szCs w:val="14"/>
              </w:rPr>
              <w:t>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205 377,31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"Обеспечение населения Валдайского муниципального района пить</w:t>
            </w:r>
            <w:r w:rsidRPr="00B35706">
              <w:rPr>
                <w:rFonts w:ascii="Arial" w:hAnsi="Arial" w:cs="Arial"/>
                <w:sz w:val="14"/>
                <w:szCs w:val="14"/>
              </w:rPr>
              <w:t>е</w:t>
            </w:r>
            <w:r w:rsidRPr="00B35706">
              <w:rPr>
                <w:rFonts w:ascii="Arial" w:hAnsi="Arial" w:cs="Arial"/>
                <w:sz w:val="14"/>
                <w:szCs w:val="14"/>
              </w:rPr>
              <w:t>вой водой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Удовлетворение потребности населения Валдайского муниципального ра</w:t>
            </w:r>
            <w:r w:rsidRPr="00B35706">
              <w:rPr>
                <w:rFonts w:ascii="Arial" w:hAnsi="Arial" w:cs="Arial"/>
                <w:sz w:val="14"/>
                <w:szCs w:val="14"/>
              </w:rPr>
              <w:t>й</w:t>
            </w:r>
            <w:r w:rsidRPr="00B35706">
              <w:rPr>
                <w:rFonts w:ascii="Arial" w:hAnsi="Arial" w:cs="Arial"/>
                <w:sz w:val="14"/>
                <w:szCs w:val="14"/>
              </w:rPr>
              <w:t>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Бюджетные инвестиции в объекты капитального строительства государственной (муниципал</w:t>
            </w:r>
            <w:r w:rsidRPr="00B35706">
              <w:rPr>
                <w:rFonts w:ascii="Arial" w:hAnsi="Arial" w:cs="Arial"/>
                <w:sz w:val="14"/>
                <w:szCs w:val="14"/>
              </w:rPr>
              <w:t>ь</w:t>
            </w:r>
            <w:r w:rsidRPr="00B35706">
              <w:rPr>
                <w:rFonts w:ascii="Arial" w:hAnsi="Arial" w:cs="Arial"/>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Чистка и дизенфекция колодца с проведением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муниципального образования на решение вопросов местного зн</w:t>
            </w:r>
            <w:r w:rsidRPr="00B35706">
              <w:rPr>
                <w:rFonts w:ascii="Arial" w:hAnsi="Arial" w:cs="Arial"/>
                <w:sz w:val="14"/>
                <w:szCs w:val="14"/>
              </w:rPr>
              <w:t>а</w:t>
            </w:r>
            <w:r w:rsidRPr="00B35706">
              <w:rPr>
                <w:rFonts w:ascii="Arial" w:hAnsi="Arial" w:cs="Arial"/>
                <w:sz w:val="14"/>
                <w:szCs w:val="14"/>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Расходы на мероприятия по решению вопросов местного значения муниц</w:t>
            </w:r>
            <w:r w:rsidRPr="00B35706">
              <w:rPr>
                <w:rFonts w:ascii="Arial" w:hAnsi="Arial" w:cs="Arial"/>
                <w:sz w:val="14"/>
                <w:szCs w:val="14"/>
              </w:rPr>
              <w:t>и</w:t>
            </w:r>
            <w:r w:rsidRPr="00B35706">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техническое обслуживание газовых сетей, газового оборудования и приборное о</w:t>
            </w:r>
            <w:r w:rsidRPr="00B35706">
              <w:rPr>
                <w:rFonts w:ascii="Arial" w:hAnsi="Arial" w:cs="Arial"/>
                <w:sz w:val="14"/>
                <w:szCs w:val="14"/>
              </w:rPr>
              <w:t>б</w:t>
            </w:r>
            <w:r w:rsidRPr="00B35706">
              <w:rPr>
                <w:rFonts w:ascii="Arial" w:hAnsi="Arial" w:cs="Arial"/>
                <w:sz w:val="14"/>
                <w:szCs w:val="14"/>
              </w:rPr>
              <w:t>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294 911 259,10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256 149 056,64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267 349 056,64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86 309 000,00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86 309 000,00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w:t>
            </w:r>
            <w:r w:rsidRPr="00B35706">
              <w:rPr>
                <w:rFonts w:ascii="Arial" w:hAnsi="Arial" w:cs="Arial"/>
                <w:sz w:val="14"/>
                <w:szCs w:val="14"/>
              </w:rPr>
              <w:t>и</w:t>
            </w:r>
            <w:r w:rsidRPr="00B35706">
              <w:rPr>
                <w:rFonts w:ascii="Arial" w:hAnsi="Arial" w:cs="Arial"/>
                <w:sz w:val="14"/>
                <w:szCs w:val="14"/>
              </w:rPr>
              <w:t>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86 601 156,80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86 309 000,00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 xml:space="preserve"> 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84 650 656,80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84 358 500,00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84 358 500,00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бюдж</w:t>
            </w:r>
            <w:r w:rsidRPr="00B35706">
              <w:rPr>
                <w:rFonts w:ascii="Arial" w:hAnsi="Arial" w:cs="Arial"/>
                <w:sz w:val="14"/>
                <w:szCs w:val="14"/>
              </w:rPr>
              <w:t>е</w:t>
            </w:r>
            <w:r w:rsidRPr="00B35706">
              <w:rPr>
                <w:rFonts w:ascii="Arial" w:hAnsi="Arial" w:cs="Arial"/>
                <w:sz w:val="14"/>
                <w:szCs w:val="14"/>
              </w:rPr>
              <w:t>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23 195 400,00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23 195 400,00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бюдж</w:t>
            </w:r>
            <w:r w:rsidRPr="00B35706">
              <w:rPr>
                <w:rFonts w:ascii="Arial" w:hAnsi="Arial" w:cs="Arial"/>
                <w:sz w:val="14"/>
                <w:szCs w:val="14"/>
              </w:rPr>
              <w:t>е</w:t>
            </w:r>
            <w:r w:rsidRPr="00B35706">
              <w:rPr>
                <w:rFonts w:ascii="Arial" w:hAnsi="Arial" w:cs="Arial"/>
                <w:sz w:val="14"/>
                <w:szCs w:val="14"/>
              </w:rPr>
              <w:t>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7 005 000,00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7 005 000,00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бюдж</w:t>
            </w:r>
            <w:r w:rsidRPr="00B35706">
              <w:rPr>
                <w:rFonts w:ascii="Arial" w:hAnsi="Arial" w:cs="Arial"/>
                <w:sz w:val="14"/>
                <w:szCs w:val="14"/>
              </w:rPr>
              <w:t>е</w:t>
            </w:r>
            <w:r w:rsidRPr="00B35706">
              <w:rPr>
                <w:rFonts w:ascii="Arial" w:hAnsi="Arial" w:cs="Arial"/>
                <w:sz w:val="14"/>
                <w:szCs w:val="14"/>
              </w:rPr>
              <w:t>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264 700,00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41 029 300,00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41 029 300,00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12 392 900,00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12 392 900,00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471 200,00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471 200,00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1 950 500,00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Питание льготных категорий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1 258 600,00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1 258 600,00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691 900,00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691 900,00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168 847 569,40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131 511 407,00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143 011 407,00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168 847 569,40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131 511 407,00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143 011 407,00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B35706">
              <w:rPr>
                <w:rFonts w:ascii="Arial" w:hAnsi="Arial" w:cs="Arial"/>
                <w:sz w:val="14"/>
                <w:szCs w:val="14"/>
              </w:rPr>
              <w:t>й</w:t>
            </w:r>
            <w:r w:rsidRPr="00B35706">
              <w:rPr>
                <w:rFonts w:ascii="Arial" w:hAnsi="Arial" w:cs="Arial"/>
                <w:sz w:val="14"/>
                <w:szCs w:val="14"/>
              </w:rPr>
              <w:t>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3 605 000,00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3 605 000,00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3 605 000,00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34 800,00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и городского округа на приобретение или изгото</w:t>
            </w:r>
            <w:r w:rsidRPr="00B35706">
              <w:rPr>
                <w:rFonts w:ascii="Arial" w:hAnsi="Arial" w:cs="Arial"/>
                <w:sz w:val="14"/>
                <w:szCs w:val="14"/>
              </w:rPr>
              <w:t>в</w:t>
            </w:r>
            <w:r w:rsidRPr="00B35706">
              <w:rPr>
                <w:rFonts w:ascii="Arial" w:hAnsi="Arial" w:cs="Arial"/>
                <w:sz w:val="14"/>
                <w:szCs w:val="14"/>
              </w:rPr>
              <w:t>ление бланков документов об образовании и (или) о квалификации муниципальными образов</w:t>
            </w:r>
            <w:r w:rsidRPr="00B35706">
              <w:rPr>
                <w:rFonts w:ascii="Arial" w:hAnsi="Arial" w:cs="Arial"/>
                <w:sz w:val="14"/>
                <w:szCs w:val="14"/>
              </w:rPr>
              <w:t>а</w:t>
            </w:r>
            <w:r w:rsidRPr="00B35706">
              <w:rPr>
                <w:rFonts w:ascii="Arial" w:hAnsi="Arial" w:cs="Arial"/>
                <w:sz w:val="14"/>
                <w:szCs w:val="14"/>
              </w:rPr>
              <w:t>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и городского округа на прио</w:t>
            </w:r>
            <w:r w:rsidRPr="00B35706">
              <w:rPr>
                <w:rFonts w:ascii="Arial" w:hAnsi="Arial" w:cs="Arial"/>
                <w:sz w:val="14"/>
                <w:szCs w:val="14"/>
              </w:rPr>
              <w:t>б</w:t>
            </w:r>
            <w:r w:rsidRPr="00B35706">
              <w:rPr>
                <w:rFonts w:ascii="Arial" w:hAnsi="Arial" w:cs="Arial"/>
                <w:sz w:val="14"/>
                <w:szCs w:val="14"/>
              </w:rPr>
              <w:t>ретение или изготовление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3 570 200,00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обеспечение муниципал</w:t>
            </w:r>
            <w:r w:rsidRPr="00B35706">
              <w:rPr>
                <w:rFonts w:ascii="Arial" w:hAnsi="Arial" w:cs="Arial"/>
                <w:sz w:val="14"/>
                <w:szCs w:val="14"/>
              </w:rPr>
              <w:t>ь</w:t>
            </w:r>
            <w:r w:rsidRPr="00B35706">
              <w:rPr>
                <w:rFonts w:ascii="Arial" w:hAnsi="Arial" w:cs="Arial"/>
                <w:sz w:val="14"/>
                <w:szCs w:val="14"/>
              </w:rPr>
              <w:t>ных организаций, осуществляющих образовательную деятельность по образовательным пр</w:t>
            </w:r>
            <w:r w:rsidRPr="00B35706">
              <w:rPr>
                <w:rFonts w:ascii="Arial" w:hAnsi="Arial" w:cs="Arial"/>
                <w:sz w:val="14"/>
                <w:szCs w:val="14"/>
              </w:rPr>
              <w:t>о</w:t>
            </w:r>
            <w:r w:rsidRPr="00B35706">
              <w:rPr>
                <w:rFonts w:ascii="Arial" w:hAnsi="Arial" w:cs="Arial"/>
                <w:sz w:val="14"/>
                <w:szCs w:val="14"/>
              </w:rPr>
              <w:t>граммам начального общего, основного общего и среднего общего образования, учебниками и учебными пос</w:t>
            </w:r>
            <w:r w:rsidRPr="00B35706">
              <w:rPr>
                <w:rFonts w:ascii="Arial" w:hAnsi="Arial" w:cs="Arial"/>
                <w:sz w:val="14"/>
                <w:szCs w:val="14"/>
              </w:rPr>
              <w:t>о</w:t>
            </w:r>
            <w:r w:rsidRPr="00B35706">
              <w:rPr>
                <w:rFonts w:ascii="Arial" w:hAnsi="Arial" w:cs="Arial"/>
                <w:sz w:val="14"/>
                <w:szCs w:val="14"/>
              </w:rPr>
              <w:t>биями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1 082 700,00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1 082 700,00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B35706">
              <w:rPr>
                <w:rFonts w:ascii="Arial" w:hAnsi="Arial" w:cs="Arial"/>
                <w:sz w:val="14"/>
                <w:szCs w:val="14"/>
              </w:rPr>
              <w:t>в</w:t>
            </w:r>
            <w:r w:rsidRPr="00B35706">
              <w:rPr>
                <w:rFonts w:ascii="Arial" w:hAnsi="Arial" w:cs="Arial"/>
                <w:sz w:val="14"/>
                <w:szCs w:val="14"/>
              </w:rPr>
              <w:t>ляющих образовательную деятельность по образовательным программам начального общего, основного о</w:t>
            </w:r>
            <w:r w:rsidRPr="00B35706">
              <w:rPr>
                <w:rFonts w:ascii="Arial" w:hAnsi="Arial" w:cs="Arial"/>
                <w:sz w:val="14"/>
                <w:szCs w:val="14"/>
              </w:rPr>
              <w:t>б</w:t>
            </w:r>
            <w:r w:rsidRPr="00B35706">
              <w:rPr>
                <w:rFonts w:ascii="Arial" w:hAnsi="Arial" w:cs="Arial"/>
                <w:sz w:val="14"/>
                <w:szCs w:val="14"/>
              </w:rPr>
              <w:t>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236 700,00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236 700,00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B35706">
              <w:rPr>
                <w:rFonts w:ascii="Arial" w:hAnsi="Arial" w:cs="Arial"/>
                <w:sz w:val="14"/>
                <w:szCs w:val="14"/>
              </w:rPr>
              <w:t>о</w:t>
            </w:r>
            <w:r w:rsidRPr="00B35706">
              <w:rPr>
                <w:rFonts w:ascii="Arial" w:hAnsi="Arial" w:cs="Arial"/>
                <w:sz w:val="14"/>
                <w:szCs w:val="14"/>
              </w:rPr>
              <w:t>льных образовательных организаций, муниципальных общеобразовательных организаций, мун</w:t>
            </w:r>
            <w:r w:rsidRPr="00B35706">
              <w:rPr>
                <w:rFonts w:ascii="Arial" w:hAnsi="Arial" w:cs="Arial"/>
                <w:sz w:val="14"/>
                <w:szCs w:val="14"/>
              </w:rPr>
              <w:t>и</w:t>
            </w:r>
            <w:r w:rsidRPr="00B35706">
              <w:rPr>
                <w:rFonts w:ascii="Arial" w:hAnsi="Arial" w:cs="Arial"/>
                <w:sz w:val="14"/>
                <w:szCs w:val="14"/>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1 802 600,00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1 802 600,00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и городского округа на обе</w:t>
            </w:r>
            <w:r w:rsidRPr="00B35706">
              <w:rPr>
                <w:rFonts w:ascii="Arial" w:hAnsi="Arial" w:cs="Arial"/>
                <w:sz w:val="14"/>
                <w:szCs w:val="14"/>
              </w:rPr>
              <w:t>с</w:t>
            </w:r>
            <w:r w:rsidRPr="00B35706">
              <w:rPr>
                <w:rFonts w:ascii="Arial" w:hAnsi="Arial" w:cs="Arial"/>
                <w:sz w:val="14"/>
                <w:szCs w:val="14"/>
              </w:rPr>
              <w:t>печение пожарной безопасности, антитеррористической и антикриминальной безопасности мун</w:t>
            </w:r>
            <w:r w:rsidRPr="00B35706">
              <w:rPr>
                <w:rFonts w:ascii="Arial" w:hAnsi="Arial" w:cs="Arial"/>
                <w:sz w:val="14"/>
                <w:szCs w:val="14"/>
              </w:rPr>
              <w:t>и</w:t>
            </w:r>
            <w:r w:rsidRPr="00B35706">
              <w:rPr>
                <w:rFonts w:ascii="Arial" w:hAnsi="Arial" w:cs="Arial"/>
                <w:sz w:val="14"/>
                <w:szCs w:val="14"/>
              </w:rPr>
              <w:t>ципальных дошкольных образов</w:t>
            </w:r>
            <w:r w:rsidRPr="00B35706">
              <w:rPr>
                <w:rFonts w:ascii="Arial" w:hAnsi="Arial" w:cs="Arial"/>
                <w:sz w:val="14"/>
                <w:szCs w:val="14"/>
              </w:rPr>
              <w:t>а</w:t>
            </w:r>
            <w:r w:rsidRPr="00B35706">
              <w:rPr>
                <w:rFonts w:ascii="Arial" w:hAnsi="Arial" w:cs="Arial"/>
                <w:sz w:val="14"/>
                <w:szCs w:val="14"/>
              </w:rPr>
              <w:t>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448 200,00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448 200,00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w:t>
            </w:r>
            <w:r w:rsidRPr="00B35706">
              <w:rPr>
                <w:rFonts w:ascii="Arial" w:hAnsi="Arial" w:cs="Arial"/>
                <w:sz w:val="14"/>
                <w:szCs w:val="14"/>
              </w:rPr>
              <w:t>л</w:t>
            </w:r>
            <w:r w:rsidRPr="00B35706">
              <w:rPr>
                <w:rFonts w:ascii="Arial" w:hAnsi="Arial" w:cs="Arial"/>
                <w:sz w:val="14"/>
                <w:szCs w:val="14"/>
              </w:rPr>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w:t>
            </w:r>
            <w:r w:rsidRPr="00B35706">
              <w:rPr>
                <w:rFonts w:ascii="Arial" w:hAnsi="Arial" w:cs="Arial"/>
                <w:sz w:val="14"/>
                <w:szCs w:val="14"/>
              </w:rPr>
              <w:t>и</w:t>
            </w:r>
            <w:r w:rsidRPr="00B35706">
              <w:rPr>
                <w:rFonts w:ascii="Arial" w:hAnsi="Arial" w:cs="Arial"/>
                <w:sz w:val="14"/>
                <w:szCs w:val="14"/>
              </w:rPr>
              <w:t>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165 197 569,40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127 861 407,00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139 361 407,00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150 170 669,40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110 334 507,00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110 334 507,00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B35706">
              <w:rPr>
                <w:rFonts w:ascii="Arial" w:hAnsi="Arial" w:cs="Arial"/>
                <w:sz w:val="14"/>
                <w:szCs w:val="14"/>
              </w:rPr>
              <w:t>и</w:t>
            </w:r>
            <w:r w:rsidRPr="00B35706">
              <w:rPr>
                <w:rFonts w:ascii="Arial" w:hAnsi="Arial" w:cs="Arial"/>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10 662 200,00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10 662 200,00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B35706">
              <w:rPr>
                <w:rFonts w:ascii="Arial" w:hAnsi="Arial" w:cs="Arial"/>
                <w:sz w:val="14"/>
                <w:szCs w:val="14"/>
              </w:rPr>
              <w:t>и</w:t>
            </w:r>
            <w:r w:rsidRPr="00B35706">
              <w:rPr>
                <w:rFonts w:ascii="Arial" w:hAnsi="Arial" w:cs="Arial"/>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3 220 000,00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3 220 000,00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B35706">
              <w:rPr>
                <w:rFonts w:ascii="Arial" w:hAnsi="Arial" w:cs="Arial"/>
                <w:sz w:val="14"/>
                <w:szCs w:val="14"/>
              </w:rPr>
              <w:t>и</w:t>
            </w:r>
            <w:r w:rsidRPr="00B35706">
              <w:rPr>
                <w:rFonts w:ascii="Arial" w:hAnsi="Arial" w:cs="Arial"/>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364 800,00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364 800,00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B35706">
              <w:rPr>
                <w:rFonts w:ascii="Arial" w:hAnsi="Arial" w:cs="Arial"/>
                <w:sz w:val="14"/>
                <w:szCs w:val="14"/>
              </w:rPr>
              <w:t>и</w:t>
            </w:r>
            <w:r w:rsidRPr="00B35706">
              <w:rPr>
                <w:rFonts w:ascii="Arial" w:hAnsi="Arial" w:cs="Arial"/>
                <w:sz w:val="14"/>
                <w:szCs w:val="14"/>
              </w:rPr>
              <w:t>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5 320 907,00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5 320 907,00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69 278 000,00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69 278 000,00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69 278 000,00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69 278 000,00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20 919 900,00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20 919 900,00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20 919 900,00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20 919 900,00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B35706">
              <w:rPr>
                <w:rFonts w:ascii="Arial" w:hAnsi="Arial" w:cs="Arial"/>
                <w:sz w:val="14"/>
                <w:szCs w:val="14"/>
              </w:rPr>
              <w:t>о</w:t>
            </w:r>
            <w:r w:rsidRPr="00B35706">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35706">
              <w:rPr>
                <w:rFonts w:ascii="Arial" w:hAnsi="Arial" w:cs="Arial"/>
                <w:sz w:val="14"/>
                <w:szCs w:val="14"/>
              </w:rPr>
              <w:t>ь</w:t>
            </w:r>
            <w:r w:rsidRPr="00B35706">
              <w:rPr>
                <w:rFonts w:ascii="Arial" w:hAnsi="Arial" w:cs="Arial"/>
                <w:sz w:val="14"/>
                <w:szCs w:val="14"/>
              </w:rPr>
              <w:t>ных организациях, обеспечение дополнительного образования детей в муниципальных общео</w:t>
            </w:r>
            <w:r w:rsidRPr="00B35706">
              <w:rPr>
                <w:rFonts w:ascii="Arial" w:hAnsi="Arial" w:cs="Arial"/>
                <w:sz w:val="14"/>
                <w:szCs w:val="14"/>
              </w:rPr>
              <w:t>б</w:t>
            </w:r>
            <w:r w:rsidRPr="00B35706">
              <w:rPr>
                <w:rFonts w:ascii="Arial" w:hAnsi="Arial" w:cs="Arial"/>
                <w:sz w:val="14"/>
                <w:szCs w:val="14"/>
              </w:rPr>
              <w:t>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568 700,00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568 700,00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11 526 900,00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11 526 900,00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11 526 900,00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 -заработная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1 965 018,00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1 965 018,00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592 882,00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592 882,00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5 445 800,00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5 445 800,00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1 741 000,00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1 741 000,00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B35706">
              <w:rPr>
                <w:rFonts w:ascii="Arial" w:hAnsi="Arial" w:cs="Arial"/>
                <w:sz w:val="14"/>
                <w:szCs w:val="14"/>
              </w:rPr>
              <w:t>а</w:t>
            </w:r>
            <w:r w:rsidRPr="00B35706">
              <w:rPr>
                <w:rFonts w:ascii="Arial" w:hAnsi="Arial" w:cs="Arial"/>
                <w:sz w:val="14"/>
                <w:szCs w:val="14"/>
              </w:rPr>
              <w:t>лизующих общеобразовател</w:t>
            </w:r>
            <w:r w:rsidRPr="00B35706">
              <w:rPr>
                <w:rFonts w:ascii="Arial" w:hAnsi="Arial" w:cs="Arial"/>
                <w:sz w:val="14"/>
                <w:szCs w:val="14"/>
              </w:rPr>
              <w:t>ь</w:t>
            </w:r>
            <w:r w:rsidRPr="00B35706">
              <w:rPr>
                <w:rFonts w:ascii="Arial" w:hAnsi="Arial" w:cs="Arial"/>
                <w:sz w:val="14"/>
                <w:szCs w:val="14"/>
              </w:rPr>
              <w:t>ные программы начального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1 782 200,00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1 782 200,00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деятельности учреждений, подведомственных комитету обр</w:t>
            </w:r>
            <w:r w:rsidRPr="00B35706">
              <w:rPr>
                <w:rFonts w:ascii="Arial" w:hAnsi="Arial" w:cs="Arial"/>
                <w:sz w:val="14"/>
                <w:szCs w:val="14"/>
              </w:rPr>
              <w:t>а</w:t>
            </w:r>
            <w:r w:rsidRPr="00B35706">
              <w:rPr>
                <w:rFonts w:ascii="Arial" w:hAnsi="Arial" w:cs="Arial"/>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17 500 000,00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17 500 000,00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17 500 000,00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18 273 033,89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17 088 005,72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17 388 005,72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"Развитие культуры в Валдайском муниципал</w:t>
            </w:r>
            <w:r w:rsidRPr="00B35706">
              <w:rPr>
                <w:rFonts w:ascii="Arial" w:hAnsi="Arial" w:cs="Arial"/>
                <w:sz w:val="14"/>
                <w:szCs w:val="14"/>
              </w:rPr>
              <w:t>ь</w:t>
            </w:r>
            <w:r w:rsidRPr="00B35706">
              <w:rPr>
                <w:rFonts w:ascii="Arial" w:hAnsi="Arial" w:cs="Arial"/>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11 930 217,72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12 230 217,72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12 613 396,69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11 930 217,72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12 230 217,72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B35706">
              <w:rPr>
                <w:rFonts w:ascii="Arial" w:hAnsi="Arial" w:cs="Arial"/>
                <w:sz w:val="14"/>
                <w:szCs w:val="14"/>
              </w:rPr>
              <w:t>и</w:t>
            </w:r>
            <w:r w:rsidRPr="00B35706">
              <w:rPr>
                <w:rFonts w:ascii="Arial" w:hAnsi="Arial" w:cs="Arial"/>
                <w:sz w:val="14"/>
                <w:szCs w:val="14"/>
              </w:rPr>
              <w:t>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7 200,00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учреждений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Оказание муниципальных услуг (работ), выполняемых муниципальными учреждениями культуры и учреждением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12 606 196,69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11 923 017,72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12 223 017,72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учреждений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9 142 102,70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9 142 102,70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учреждений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2 760 915,02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2 760 915,02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учреждений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19 962,00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19 962,00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учреждений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 xml:space="preserve"> Субсидии бюджетным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5 659 637,20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5 157 788,00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5 157 788,00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w:t>
            </w:r>
            <w:r w:rsidRPr="00B35706">
              <w:rPr>
                <w:rFonts w:ascii="Arial" w:hAnsi="Arial" w:cs="Arial"/>
                <w:sz w:val="14"/>
                <w:szCs w:val="14"/>
              </w:rPr>
              <w:t>й</w:t>
            </w:r>
            <w:r w:rsidRPr="00B35706">
              <w:rPr>
                <w:rFonts w:ascii="Arial" w:hAnsi="Arial" w:cs="Arial"/>
                <w:sz w:val="14"/>
                <w:szCs w:val="14"/>
              </w:rPr>
              <w:t>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39 600,00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39 600,00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B35706">
              <w:rPr>
                <w:rFonts w:ascii="Arial" w:hAnsi="Arial" w:cs="Arial"/>
                <w:sz w:val="14"/>
                <w:szCs w:val="14"/>
              </w:rPr>
              <w:t>о</w:t>
            </w:r>
            <w:r w:rsidRPr="00B35706">
              <w:rPr>
                <w:rFonts w:ascii="Arial" w:hAnsi="Arial" w:cs="Arial"/>
                <w:sz w:val="14"/>
                <w:szCs w:val="14"/>
              </w:rPr>
              <w:t>льных образовательных организаций, муниципальных общеобразовательных организаций, мун</w:t>
            </w:r>
            <w:r w:rsidRPr="00B35706">
              <w:rPr>
                <w:rFonts w:ascii="Arial" w:hAnsi="Arial" w:cs="Arial"/>
                <w:sz w:val="14"/>
                <w:szCs w:val="14"/>
              </w:rPr>
              <w:t>и</w:t>
            </w:r>
            <w:r w:rsidRPr="00B35706">
              <w:rPr>
                <w:rFonts w:ascii="Arial" w:hAnsi="Arial" w:cs="Arial"/>
                <w:sz w:val="14"/>
                <w:szCs w:val="14"/>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29 700,00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29 700,00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и городского округа на обе</w:t>
            </w:r>
            <w:r w:rsidRPr="00B35706">
              <w:rPr>
                <w:rFonts w:ascii="Arial" w:hAnsi="Arial" w:cs="Arial"/>
                <w:sz w:val="14"/>
                <w:szCs w:val="14"/>
              </w:rPr>
              <w:t>с</w:t>
            </w:r>
            <w:r w:rsidRPr="00B35706">
              <w:rPr>
                <w:rFonts w:ascii="Arial" w:hAnsi="Arial" w:cs="Arial"/>
                <w:sz w:val="14"/>
                <w:szCs w:val="14"/>
              </w:rPr>
              <w:t>печение пожарной безопасности, антитеррористической и антикриминальной безопасности мун</w:t>
            </w:r>
            <w:r w:rsidRPr="00B35706">
              <w:rPr>
                <w:rFonts w:ascii="Arial" w:hAnsi="Arial" w:cs="Arial"/>
                <w:sz w:val="14"/>
                <w:szCs w:val="14"/>
              </w:rPr>
              <w:t>и</w:t>
            </w:r>
            <w:r w:rsidRPr="00B35706">
              <w:rPr>
                <w:rFonts w:ascii="Arial" w:hAnsi="Arial" w:cs="Arial"/>
                <w:sz w:val="14"/>
                <w:szCs w:val="14"/>
              </w:rPr>
              <w:t>ципальных дошкольных образов</w:t>
            </w:r>
            <w:r w:rsidRPr="00B35706">
              <w:rPr>
                <w:rFonts w:ascii="Arial" w:hAnsi="Arial" w:cs="Arial"/>
                <w:sz w:val="14"/>
                <w:szCs w:val="14"/>
              </w:rPr>
              <w:t>а</w:t>
            </w:r>
            <w:r w:rsidRPr="00B35706">
              <w:rPr>
                <w:rFonts w:ascii="Arial" w:hAnsi="Arial" w:cs="Arial"/>
                <w:sz w:val="14"/>
                <w:szCs w:val="14"/>
              </w:rPr>
              <w:t>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w:t>
            </w:r>
            <w:r w:rsidRPr="00B35706">
              <w:rPr>
                <w:rFonts w:ascii="Arial" w:hAnsi="Arial" w:cs="Arial"/>
                <w:sz w:val="14"/>
                <w:szCs w:val="14"/>
              </w:rPr>
              <w:t>л</w:t>
            </w:r>
            <w:r w:rsidRPr="00B35706">
              <w:rPr>
                <w:rFonts w:ascii="Arial" w:hAnsi="Arial" w:cs="Arial"/>
                <w:sz w:val="14"/>
                <w:szCs w:val="14"/>
              </w:rPr>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5 620 037,20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5 118 188,00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5 118 188,00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Создание социально-экономических условий для удовлетворения потребностей в интеллект</w:t>
            </w:r>
            <w:r w:rsidRPr="00B35706">
              <w:rPr>
                <w:rFonts w:ascii="Arial" w:hAnsi="Arial" w:cs="Arial"/>
                <w:sz w:val="14"/>
                <w:szCs w:val="14"/>
              </w:rPr>
              <w:t>у</w:t>
            </w:r>
            <w:r w:rsidRPr="00B35706">
              <w:rPr>
                <w:rFonts w:ascii="Arial" w:hAnsi="Arial" w:cs="Arial"/>
                <w:sz w:val="14"/>
                <w:szCs w:val="14"/>
              </w:rPr>
              <w:t>альном, духовном и физическом развитии детей, их пр</w:t>
            </w:r>
            <w:r w:rsidRPr="00B35706">
              <w:rPr>
                <w:rFonts w:ascii="Arial" w:hAnsi="Arial" w:cs="Arial"/>
                <w:sz w:val="14"/>
                <w:szCs w:val="14"/>
              </w:rPr>
              <w:t>о</w:t>
            </w:r>
            <w:r w:rsidRPr="00B35706">
              <w:rPr>
                <w:rFonts w:ascii="Arial" w:hAnsi="Arial" w:cs="Arial"/>
                <w:sz w:val="14"/>
                <w:szCs w:val="14"/>
              </w:rPr>
              <w:t>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5 144 837,20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4 642 988,00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4 642 988,00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B35706">
              <w:rPr>
                <w:rFonts w:ascii="Arial" w:hAnsi="Arial" w:cs="Arial"/>
                <w:sz w:val="14"/>
                <w:szCs w:val="14"/>
              </w:rPr>
              <w:t>и</w:t>
            </w:r>
            <w:r w:rsidRPr="00B35706">
              <w:rPr>
                <w:rFonts w:ascii="Arial" w:hAnsi="Arial" w:cs="Arial"/>
                <w:sz w:val="14"/>
                <w:szCs w:val="14"/>
              </w:rPr>
              <w:t>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3 485 100,00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3 485 100,00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 xml:space="preserve">Обеспечение деятельности дополнительного образования в общеобразовательных учреждениях </w:t>
            </w:r>
            <w:r w:rsidRPr="00B35706">
              <w:rPr>
                <w:rFonts w:ascii="Arial" w:hAnsi="Arial" w:cs="Arial"/>
                <w:sz w:val="14"/>
                <w:szCs w:val="14"/>
              </w:rPr>
              <w:lastRenderedPageBreak/>
              <w:t>и муниципальном автономном учреждении дополнительного образования детей "Центр дополн</w:t>
            </w:r>
            <w:r w:rsidRPr="00B35706">
              <w:rPr>
                <w:rFonts w:ascii="Arial" w:hAnsi="Arial" w:cs="Arial"/>
                <w:sz w:val="14"/>
                <w:szCs w:val="14"/>
              </w:rPr>
              <w:t>и</w:t>
            </w:r>
            <w:r w:rsidRPr="00B35706">
              <w:rPr>
                <w:rFonts w:ascii="Arial" w:hAnsi="Arial" w:cs="Arial"/>
                <w:sz w:val="14"/>
                <w:szCs w:val="14"/>
              </w:rPr>
              <w:t>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lastRenderedPageBreak/>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1 052 500,00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1 052 500,00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B35706">
              <w:rPr>
                <w:rFonts w:ascii="Arial" w:hAnsi="Arial" w:cs="Arial"/>
                <w:sz w:val="14"/>
                <w:szCs w:val="14"/>
              </w:rPr>
              <w:t>и</w:t>
            </w:r>
            <w:r w:rsidRPr="00B35706">
              <w:rPr>
                <w:rFonts w:ascii="Arial" w:hAnsi="Arial" w:cs="Arial"/>
                <w:sz w:val="14"/>
                <w:szCs w:val="14"/>
              </w:rPr>
              <w:t>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91 800,00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B35706">
              <w:rPr>
                <w:rFonts w:ascii="Arial" w:hAnsi="Arial" w:cs="Arial"/>
                <w:sz w:val="14"/>
                <w:szCs w:val="14"/>
              </w:rPr>
              <w:t>и</w:t>
            </w:r>
            <w:r w:rsidRPr="00B35706">
              <w:rPr>
                <w:rFonts w:ascii="Arial" w:hAnsi="Arial" w:cs="Arial"/>
                <w:sz w:val="14"/>
                <w:szCs w:val="14"/>
              </w:rPr>
              <w:t>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13 588,00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13 588,00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 xml:space="preserve">дов муниципальных казенных, бюджетных и автономных учреждений по приобретению коммунальных услуг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Ведение персонифицированного финансирования дополнительного образ</w:t>
            </w:r>
            <w:r w:rsidRPr="00B35706">
              <w:rPr>
                <w:rFonts w:ascii="Arial" w:hAnsi="Arial" w:cs="Arial"/>
                <w:sz w:val="14"/>
                <w:szCs w:val="14"/>
              </w:rPr>
              <w:t>о</w:t>
            </w:r>
            <w:r w:rsidRPr="00B35706">
              <w:rPr>
                <w:rFonts w:ascii="Arial" w:hAnsi="Arial" w:cs="Arial"/>
                <w:sz w:val="14"/>
                <w:szCs w:val="14"/>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475 200,00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475 200,00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475 200,00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6 666 454,00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6 700 707,60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6 200 707,60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6 666 454,00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6 700 707,60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6 200 707,60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w:t>
            </w:r>
            <w:r w:rsidRPr="00B35706">
              <w:rPr>
                <w:rFonts w:ascii="Arial" w:hAnsi="Arial" w:cs="Arial"/>
                <w:sz w:val="14"/>
                <w:szCs w:val="14"/>
              </w:rPr>
              <w:t>л</w:t>
            </w:r>
            <w:r w:rsidRPr="00B35706">
              <w:rPr>
                <w:rFonts w:ascii="Arial" w:hAnsi="Arial" w:cs="Arial"/>
                <w:sz w:val="14"/>
                <w:szCs w:val="14"/>
              </w:rPr>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2 232 000,00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Содействие в организации каникулярного образовательного отдыха, здор</w:t>
            </w:r>
            <w:r w:rsidRPr="00B35706">
              <w:rPr>
                <w:rFonts w:ascii="Arial" w:hAnsi="Arial" w:cs="Arial"/>
                <w:sz w:val="14"/>
                <w:szCs w:val="14"/>
              </w:rPr>
              <w:t>о</w:t>
            </w:r>
            <w:r w:rsidRPr="00B35706">
              <w:rPr>
                <w:rFonts w:ascii="Arial" w:hAnsi="Arial" w:cs="Arial"/>
                <w:sz w:val="14"/>
                <w:szCs w:val="14"/>
              </w:rPr>
              <w:t>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2 232 000,00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2 232 000,00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2 232 000,00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"Вовлечение молодежи Валдайского муниципального района в социальную пра</w:t>
            </w:r>
            <w:r w:rsidRPr="00B35706">
              <w:rPr>
                <w:rFonts w:ascii="Arial" w:hAnsi="Arial" w:cs="Arial"/>
                <w:sz w:val="14"/>
                <w:szCs w:val="14"/>
              </w:rPr>
              <w:t>к</w:t>
            </w:r>
            <w:r w:rsidRPr="00B35706">
              <w:rPr>
                <w:rFonts w:ascii="Arial" w:hAnsi="Arial" w:cs="Arial"/>
                <w:sz w:val="14"/>
                <w:szCs w:val="14"/>
              </w:rPr>
              <w:t>тику" муниципальной программы Валдайского муниципального района "Развитие образования и молодежной политики в Валда</w:t>
            </w:r>
            <w:r w:rsidRPr="00B35706">
              <w:rPr>
                <w:rFonts w:ascii="Arial" w:hAnsi="Arial" w:cs="Arial"/>
                <w:sz w:val="14"/>
                <w:szCs w:val="14"/>
              </w:rPr>
              <w:t>й</w:t>
            </w:r>
            <w:r w:rsidRPr="00B35706">
              <w:rPr>
                <w:rFonts w:ascii="Arial" w:hAnsi="Arial" w:cs="Arial"/>
                <w:sz w:val="14"/>
                <w:szCs w:val="14"/>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4 322 054,00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3 856 307,60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3 856 307,60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Кадровое и информационное обеспечение молодежной политики Валда</w:t>
            </w:r>
            <w:r w:rsidRPr="00B35706">
              <w:rPr>
                <w:rFonts w:ascii="Arial" w:hAnsi="Arial" w:cs="Arial"/>
                <w:sz w:val="14"/>
                <w:szCs w:val="14"/>
              </w:rPr>
              <w:t>й</w:t>
            </w:r>
            <w:r w:rsidRPr="00B35706">
              <w:rPr>
                <w:rFonts w:ascii="Arial" w:hAnsi="Arial" w:cs="Arial"/>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"Вовлечение молодежи Валдайского муниц</w:t>
            </w:r>
            <w:r w:rsidRPr="00B35706">
              <w:rPr>
                <w:rFonts w:ascii="Arial" w:hAnsi="Arial" w:cs="Arial"/>
                <w:sz w:val="14"/>
                <w:szCs w:val="14"/>
              </w:rPr>
              <w:t>и</w:t>
            </w:r>
            <w:r w:rsidRPr="00B35706">
              <w:rPr>
                <w:rFonts w:ascii="Arial" w:hAnsi="Arial" w:cs="Arial"/>
                <w:sz w:val="14"/>
                <w:szCs w:val="14"/>
              </w:rPr>
              <w:t>пального района в социальную практику" муниципальной программы Валдайского муниципальн</w:t>
            </w:r>
            <w:r w:rsidRPr="00B35706">
              <w:rPr>
                <w:rFonts w:ascii="Arial" w:hAnsi="Arial" w:cs="Arial"/>
                <w:sz w:val="14"/>
                <w:szCs w:val="14"/>
              </w:rPr>
              <w:t>о</w:t>
            </w:r>
            <w:r w:rsidRPr="00B35706">
              <w:rPr>
                <w:rFonts w:ascii="Arial" w:hAnsi="Arial" w:cs="Arial"/>
                <w:sz w:val="14"/>
                <w:szCs w:val="14"/>
              </w:rPr>
              <w:t>го района "Развитие обр</w:t>
            </w:r>
            <w:r w:rsidRPr="00B35706">
              <w:rPr>
                <w:rFonts w:ascii="Arial" w:hAnsi="Arial" w:cs="Arial"/>
                <w:sz w:val="14"/>
                <w:szCs w:val="14"/>
              </w:rPr>
              <w:t>а</w:t>
            </w:r>
            <w:r w:rsidRPr="00B35706">
              <w:rPr>
                <w:rFonts w:ascii="Arial" w:hAnsi="Arial" w:cs="Arial"/>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"Вовлечение молодежи Валдайского муниц</w:t>
            </w:r>
            <w:r w:rsidRPr="00B35706">
              <w:rPr>
                <w:rFonts w:ascii="Arial" w:hAnsi="Arial" w:cs="Arial"/>
                <w:sz w:val="14"/>
                <w:szCs w:val="14"/>
              </w:rPr>
              <w:t>и</w:t>
            </w:r>
            <w:r w:rsidRPr="00B35706">
              <w:rPr>
                <w:rFonts w:ascii="Arial" w:hAnsi="Arial" w:cs="Arial"/>
                <w:sz w:val="14"/>
                <w:szCs w:val="14"/>
              </w:rPr>
              <w:t>пального района в социальную практику" муниципальной программы Валдайского муниципальн</w:t>
            </w:r>
            <w:r w:rsidRPr="00B35706">
              <w:rPr>
                <w:rFonts w:ascii="Arial" w:hAnsi="Arial" w:cs="Arial"/>
                <w:sz w:val="14"/>
                <w:szCs w:val="14"/>
              </w:rPr>
              <w:t>о</w:t>
            </w:r>
            <w:r w:rsidRPr="00B35706">
              <w:rPr>
                <w:rFonts w:ascii="Arial" w:hAnsi="Arial" w:cs="Arial"/>
                <w:sz w:val="14"/>
                <w:szCs w:val="14"/>
              </w:rPr>
              <w:t>го района "Развитие обр</w:t>
            </w:r>
            <w:r w:rsidRPr="00B35706">
              <w:rPr>
                <w:rFonts w:ascii="Arial" w:hAnsi="Arial" w:cs="Arial"/>
                <w:sz w:val="14"/>
                <w:szCs w:val="14"/>
              </w:rPr>
              <w:t>а</w:t>
            </w:r>
            <w:r w:rsidRPr="00B35706">
              <w:rPr>
                <w:rFonts w:ascii="Arial" w:hAnsi="Arial" w:cs="Arial"/>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 xml:space="preserve"> 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5 780,00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"Вовлечение молодежи Валдайского муниц</w:t>
            </w:r>
            <w:r w:rsidRPr="00B35706">
              <w:rPr>
                <w:rFonts w:ascii="Arial" w:hAnsi="Arial" w:cs="Arial"/>
                <w:sz w:val="14"/>
                <w:szCs w:val="14"/>
              </w:rPr>
              <w:t>и</w:t>
            </w:r>
            <w:r w:rsidRPr="00B35706">
              <w:rPr>
                <w:rFonts w:ascii="Arial" w:hAnsi="Arial" w:cs="Arial"/>
                <w:sz w:val="14"/>
                <w:szCs w:val="14"/>
              </w:rPr>
              <w:t>пального района в социальную практику" муниципальной программы Валдайского муниципальн</w:t>
            </w:r>
            <w:r w:rsidRPr="00B35706">
              <w:rPr>
                <w:rFonts w:ascii="Arial" w:hAnsi="Arial" w:cs="Arial"/>
                <w:sz w:val="14"/>
                <w:szCs w:val="14"/>
              </w:rPr>
              <w:t>о</w:t>
            </w:r>
            <w:r w:rsidRPr="00B35706">
              <w:rPr>
                <w:rFonts w:ascii="Arial" w:hAnsi="Arial" w:cs="Arial"/>
                <w:sz w:val="14"/>
                <w:szCs w:val="14"/>
              </w:rPr>
              <w:t>го района "Развитие обр</w:t>
            </w:r>
            <w:r w:rsidRPr="00B35706">
              <w:rPr>
                <w:rFonts w:ascii="Arial" w:hAnsi="Arial" w:cs="Arial"/>
                <w:sz w:val="14"/>
                <w:szCs w:val="14"/>
              </w:rPr>
              <w:t>а</w:t>
            </w:r>
            <w:r w:rsidRPr="00B35706">
              <w:rPr>
                <w:rFonts w:ascii="Arial" w:hAnsi="Arial" w:cs="Arial"/>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Содействие в организации летнего отдыха, здорового образа жизни, мол</w:t>
            </w:r>
            <w:r w:rsidRPr="00B35706">
              <w:rPr>
                <w:rFonts w:ascii="Arial" w:hAnsi="Arial" w:cs="Arial"/>
                <w:sz w:val="14"/>
                <w:szCs w:val="14"/>
              </w:rPr>
              <w:t>о</w:t>
            </w:r>
            <w:r w:rsidRPr="00B35706">
              <w:rPr>
                <w:rFonts w:ascii="Arial" w:hAnsi="Arial" w:cs="Arial"/>
                <w:sz w:val="14"/>
                <w:szCs w:val="14"/>
              </w:rPr>
              <w:t>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17 480,00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"Вовлечение молодежи Валдайского муниц</w:t>
            </w:r>
            <w:r w:rsidRPr="00B35706">
              <w:rPr>
                <w:rFonts w:ascii="Arial" w:hAnsi="Arial" w:cs="Arial"/>
                <w:sz w:val="14"/>
                <w:szCs w:val="14"/>
              </w:rPr>
              <w:t>и</w:t>
            </w:r>
            <w:r w:rsidRPr="00B35706">
              <w:rPr>
                <w:rFonts w:ascii="Arial" w:hAnsi="Arial" w:cs="Arial"/>
                <w:sz w:val="14"/>
                <w:szCs w:val="14"/>
              </w:rPr>
              <w:t>пального района в социальную практику" муниципальной программы Валдайского муниципальн</w:t>
            </w:r>
            <w:r w:rsidRPr="00B35706">
              <w:rPr>
                <w:rFonts w:ascii="Arial" w:hAnsi="Arial" w:cs="Arial"/>
                <w:sz w:val="14"/>
                <w:szCs w:val="14"/>
              </w:rPr>
              <w:t>о</w:t>
            </w:r>
            <w:r w:rsidRPr="00B35706">
              <w:rPr>
                <w:rFonts w:ascii="Arial" w:hAnsi="Arial" w:cs="Arial"/>
                <w:sz w:val="14"/>
                <w:szCs w:val="14"/>
              </w:rPr>
              <w:t>го района "Развитие обр</w:t>
            </w:r>
            <w:r w:rsidRPr="00B35706">
              <w:rPr>
                <w:rFonts w:ascii="Arial" w:hAnsi="Arial" w:cs="Arial"/>
                <w:sz w:val="14"/>
                <w:szCs w:val="14"/>
              </w:rPr>
              <w:t>а</w:t>
            </w:r>
            <w:r w:rsidRPr="00B35706">
              <w:rPr>
                <w:rFonts w:ascii="Arial" w:hAnsi="Arial" w:cs="Arial"/>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17 480,00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17 480,00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Выявление, продвижение и поддержка активности молодежи и ее достижений в различных сф</w:t>
            </w:r>
            <w:r w:rsidRPr="00B35706">
              <w:rPr>
                <w:rFonts w:ascii="Arial" w:hAnsi="Arial" w:cs="Arial"/>
                <w:sz w:val="14"/>
                <w:szCs w:val="14"/>
              </w:rPr>
              <w:t>е</w:t>
            </w:r>
            <w:r w:rsidRPr="00B35706">
              <w:rPr>
                <w:rFonts w:ascii="Arial" w:hAnsi="Arial" w:cs="Arial"/>
                <w:sz w:val="14"/>
                <w:szCs w:val="14"/>
              </w:rPr>
              <w:t>рах деятельности, в том числе по волонтерскому дв</w:t>
            </w:r>
            <w:r w:rsidRPr="00B35706">
              <w:rPr>
                <w:rFonts w:ascii="Arial" w:hAnsi="Arial" w:cs="Arial"/>
                <w:sz w:val="14"/>
                <w:szCs w:val="14"/>
              </w:rPr>
              <w:t>и</w:t>
            </w:r>
            <w:r w:rsidRPr="00B35706">
              <w:rPr>
                <w:rFonts w:ascii="Arial" w:hAnsi="Arial" w:cs="Arial"/>
                <w:sz w:val="14"/>
                <w:szCs w:val="14"/>
              </w:rPr>
              <w:t>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65 960,00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"Вовлечение молодежи Валдайского муниц</w:t>
            </w:r>
            <w:r w:rsidRPr="00B35706">
              <w:rPr>
                <w:rFonts w:ascii="Arial" w:hAnsi="Arial" w:cs="Arial"/>
                <w:sz w:val="14"/>
                <w:szCs w:val="14"/>
              </w:rPr>
              <w:t>и</w:t>
            </w:r>
            <w:r w:rsidRPr="00B35706">
              <w:rPr>
                <w:rFonts w:ascii="Arial" w:hAnsi="Arial" w:cs="Arial"/>
                <w:sz w:val="14"/>
                <w:szCs w:val="14"/>
              </w:rPr>
              <w:t>пального района в социальную практику" муниципальной программы Валдайского муниципальн</w:t>
            </w:r>
            <w:r w:rsidRPr="00B35706">
              <w:rPr>
                <w:rFonts w:ascii="Arial" w:hAnsi="Arial" w:cs="Arial"/>
                <w:sz w:val="14"/>
                <w:szCs w:val="14"/>
              </w:rPr>
              <w:t>о</w:t>
            </w:r>
            <w:r w:rsidRPr="00B35706">
              <w:rPr>
                <w:rFonts w:ascii="Arial" w:hAnsi="Arial" w:cs="Arial"/>
                <w:sz w:val="14"/>
                <w:szCs w:val="14"/>
              </w:rPr>
              <w:t>го района "Развитие обр</w:t>
            </w:r>
            <w:r w:rsidRPr="00B35706">
              <w:rPr>
                <w:rFonts w:ascii="Arial" w:hAnsi="Arial" w:cs="Arial"/>
                <w:sz w:val="14"/>
                <w:szCs w:val="14"/>
              </w:rPr>
              <w:t>а</w:t>
            </w:r>
            <w:r w:rsidRPr="00B35706">
              <w:rPr>
                <w:rFonts w:ascii="Arial" w:hAnsi="Arial" w:cs="Arial"/>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65 960,00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65 960,00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4 222 054,00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3 756 307,60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3 756 307,60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2 614 200,00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2 614 200,00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789 488,40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789 488,40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345 603,20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345 603,20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7 016,00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7 016,00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w:t>
            </w:r>
            <w:r w:rsidRPr="00B35706">
              <w:rPr>
                <w:rFonts w:ascii="Arial" w:hAnsi="Arial" w:cs="Arial"/>
                <w:sz w:val="14"/>
                <w:szCs w:val="14"/>
              </w:rPr>
              <w:t>л</w:t>
            </w:r>
            <w:r w:rsidRPr="00B35706">
              <w:rPr>
                <w:rFonts w:ascii="Arial" w:hAnsi="Arial" w:cs="Arial"/>
                <w:sz w:val="14"/>
                <w:szCs w:val="14"/>
              </w:rPr>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112 400,00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B35706">
              <w:rPr>
                <w:rFonts w:ascii="Arial" w:hAnsi="Arial" w:cs="Arial"/>
                <w:sz w:val="14"/>
                <w:szCs w:val="14"/>
              </w:rPr>
              <w:t>и</w:t>
            </w:r>
            <w:r w:rsidRPr="00B35706">
              <w:rPr>
                <w:rFonts w:ascii="Arial" w:hAnsi="Arial" w:cs="Arial"/>
                <w:sz w:val="14"/>
                <w:szCs w:val="14"/>
              </w:rPr>
              <w:t>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Информационно-методическое сопровождение патриотического воспит</w:t>
            </w:r>
            <w:r w:rsidRPr="00B35706">
              <w:rPr>
                <w:rFonts w:ascii="Arial" w:hAnsi="Arial" w:cs="Arial"/>
                <w:sz w:val="14"/>
                <w:szCs w:val="14"/>
              </w:rPr>
              <w:t>а</w:t>
            </w:r>
            <w:r w:rsidRPr="00B35706">
              <w:rPr>
                <w:rFonts w:ascii="Arial" w:hAnsi="Arial" w:cs="Arial"/>
                <w:sz w:val="14"/>
                <w:szCs w:val="14"/>
              </w:rPr>
              <w:t>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Совершенствование форм и методов работы по патриотическому воспит</w:t>
            </w:r>
            <w:r w:rsidRPr="00B35706">
              <w:rPr>
                <w:rFonts w:ascii="Arial" w:hAnsi="Arial" w:cs="Arial"/>
                <w:sz w:val="14"/>
                <w:szCs w:val="14"/>
              </w:rPr>
              <w:t>а</w:t>
            </w:r>
            <w:r w:rsidRPr="00B35706">
              <w:rPr>
                <w:rFonts w:ascii="Arial" w:hAnsi="Arial" w:cs="Arial"/>
                <w:sz w:val="14"/>
                <w:szCs w:val="14"/>
              </w:rPr>
              <w:t>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33 100,00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33 100,00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33 100,00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волонтерского движения как важного элемента системы патриот</w:t>
            </w:r>
            <w:r w:rsidRPr="00B35706">
              <w:rPr>
                <w:rFonts w:ascii="Arial" w:hAnsi="Arial" w:cs="Arial"/>
                <w:sz w:val="14"/>
                <w:szCs w:val="14"/>
              </w:rPr>
              <w:t>и</w:t>
            </w:r>
            <w:r w:rsidRPr="00B35706">
              <w:rPr>
                <w:rFonts w:ascii="Arial" w:hAnsi="Arial" w:cs="Arial"/>
                <w:sz w:val="14"/>
                <w:szCs w:val="14"/>
              </w:rPr>
              <w:t>ческого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3 000,00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"Патриотическое воспитание населения Валда</w:t>
            </w:r>
            <w:r w:rsidRPr="00B35706">
              <w:rPr>
                <w:rFonts w:ascii="Arial" w:hAnsi="Arial" w:cs="Arial"/>
                <w:sz w:val="14"/>
                <w:szCs w:val="14"/>
              </w:rPr>
              <w:t>й</w:t>
            </w:r>
            <w:r w:rsidRPr="00B35706">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w:t>
            </w:r>
            <w:r w:rsidRPr="00B35706">
              <w:rPr>
                <w:rFonts w:ascii="Arial" w:hAnsi="Arial" w:cs="Arial"/>
                <w:sz w:val="14"/>
                <w:szCs w:val="14"/>
              </w:rPr>
              <w:t>о</w:t>
            </w:r>
            <w:r w:rsidRPr="00B35706">
              <w:rPr>
                <w:rFonts w:ascii="Arial" w:hAnsi="Arial" w:cs="Arial"/>
                <w:sz w:val="14"/>
                <w:szCs w:val="14"/>
              </w:rPr>
              <w:t>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w:t>
            </w:r>
            <w:r w:rsidRPr="00B35706">
              <w:rPr>
                <w:rFonts w:ascii="Arial" w:hAnsi="Arial" w:cs="Arial"/>
                <w:sz w:val="14"/>
                <w:szCs w:val="14"/>
              </w:rPr>
              <w:t>и</w:t>
            </w:r>
            <w:r w:rsidRPr="00B35706">
              <w:rPr>
                <w:rFonts w:ascii="Arial" w:hAnsi="Arial" w:cs="Arial"/>
                <w:sz w:val="14"/>
                <w:szCs w:val="14"/>
              </w:rPr>
              <w:t>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 xml:space="preserve"> Обеспечение деятельности учреждений, подведомственных комитету обр</w:t>
            </w:r>
            <w:r w:rsidRPr="00B35706">
              <w:rPr>
                <w:rFonts w:ascii="Arial" w:hAnsi="Arial" w:cs="Arial"/>
                <w:sz w:val="14"/>
                <w:szCs w:val="14"/>
              </w:rPr>
              <w:t>а</w:t>
            </w:r>
            <w:r w:rsidRPr="00B35706">
              <w:rPr>
                <w:rFonts w:ascii="Arial" w:hAnsi="Arial" w:cs="Arial"/>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14 523 045,01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14 539 936,32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14 439 936,32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14 405 545,01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14 422 436,32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14 422 436,32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w:t>
            </w:r>
            <w:r w:rsidRPr="00B35706">
              <w:rPr>
                <w:rFonts w:ascii="Arial" w:hAnsi="Arial" w:cs="Arial"/>
                <w:sz w:val="14"/>
                <w:szCs w:val="14"/>
              </w:rPr>
              <w:t>и</w:t>
            </w:r>
            <w:r w:rsidRPr="00B35706">
              <w:rPr>
                <w:rFonts w:ascii="Arial" w:hAnsi="Arial" w:cs="Arial"/>
                <w:sz w:val="14"/>
                <w:szCs w:val="14"/>
              </w:rPr>
              <w:t>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14 405 545,01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14 422 436,32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14 422 436,32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191 400,00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143 500,00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143 500,00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43 300,00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43 300,00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14 214 145,01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14 231 036,32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14 231 036,32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3 155 227,01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3 177 706,32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2 247 931,12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656 395,89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678 875,20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678 875,20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Учреждение по финансовому, методическому и хозяйственному обеспеч</w:t>
            </w:r>
            <w:r w:rsidRPr="00B35706">
              <w:rPr>
                <w:rFonts w:ascii="Arial" w:hAnsi="Arial" w:cs="Arial"/>
                <w:sz w:val="14"/>
                <w:szCs w:val="14"/>
              </w:rPr>
              <w:t>е</w:t>
            </w:r>
            <w:r w:rsidRPr="00B35706">
              <w:rPr>
                <w:rFonts w:ascii="Arial" w:hAnsi="Arial" w:cs="Arial"/>
                <w:sz w:val="14"/>
                <w:szCs w:val="14"/>
              </w:rPr>
              <w:t>нию муниципальной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7 639 000,00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7 639 000,00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Учреждение по финансовому, методическому и хозяйственному обеспеч</w:t>
            </w:r>
            <w:r w:rsidRPr="00B35706">
              <w:rPr>
                <w:rFonts w:ascii="Arial" w:hAnsi="Arial" w:cs="Arial"/>
                <w:sz w:val="14"/>
                <w:szCs w:val="14"/>
              </w:rPr>
              <w:t>е</w:t>
            </w:r>
            <w:r w:rsidRPr="00B35706">
              <w:rPr>
                <w:rFonts w:ascii="Arial" w:hAnsi="Arial" w:cs="Arial"/>
                <w:sz w:val="14"/>
                <w:szCs w:val="14"/>
              </w:rPr>
              <w:t>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2 307 000,00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2 307 000,00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Учреждение по финансовому, методическому и хозяйственному обеспеч</w:t>
            </w:r>
            <w:r w:rsidRPr="00B35706">
              <w:rPr>
                <w:rFonts w:ascii="Arial" w:hAnsi="Arial" w:cs="Arial"/>
                <w:sz w:val="14"/>
                <w:szCs w:val="14"/>
              </w:rPr>
              <w:t>е</w:t>
            </w:r>
            <w:r w:rsidRPr="00B35706">
              <w:rPr>
                <w:rFonts w:ascii="Arial" w:hAnsi="Arial" w:cs="Arial"/>
                <w:sz w:val="14"/>
                <w:szCs w:val="14"/>
              </w:rPr>
              <w:t>нию муниципальной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171 100,00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171 100,00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образований на содержание штатных единиц, осущест</w:t>
            </w:r>
            <w:r w:rsidRPr="00B35706">
              <w:rPr>
                <w:rFonts w:ascii="Arial" w:hAnsi="Arial" w:cs="Arial"/>
                <w:sz w:val="14"/>
                <w:szCs w:val="14"/>
              </w:rPr>
              <w:t>в</w:t>
            </w:r>
            <w:r w:rsidRPr="00B35706">
              <w:rPr>
                <w:rFonts w:ascii="Arial" w:hAnsi="Arial" w:cs="Arial"/>
                <w:sz w:val="14"/>
                <w:szCs w:val="14"/>
              </w:rPr>
              <w:t>ляющих переданные отдельные государственные полн</w:t>
            </w:r>
            <w:r w:rsidRPr="00B35706">
              <w:rPr>
                <w:rFonts w:ascii="Arial" w:hAnsi="Arial" w:cs="Arial"/>
                <w:sz w:val="14"/>
                <w:szCs w:val="14"/>
              </w:rPr>
              <w:t>о</w:t>
            </w:r>
            <w:r w:rsidRPr="00B35706">
              <w:rPr>
                <w:rFonts w:ascii="Arial" w:hAnsi="Arial" w:cs="Arial"/>
                <w:sz w:val="14"/>
                <w:szCs w:val="14"/>
              </w:rPr>
              <w:t xml:space="preserve">мочия области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936 230,00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635 360,00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80 200,00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191 880,00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28 790,00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проведения обучения по вопросам противодействия корру</w:t>
            </w:r>
            <w:r w:rsidRPr="00B35706">
              <w:rPr>
                <w:rFonts w:ascii="Arial" w:hAnsi="Arial" w:cs="Arial"/>
                <w:sz w:val="14"/>
                <w:szCs w:val="14"/>
              </w:rPr>
              <w:t>п</w:t>
            </w:r>
            <w:r w:rsidRPr="00B35706">
              <w:rPr>
                <w:rFonts w:ascii="Arial" w:hAnsi="Arial" w:cs="Arial"/>
                <w:sz w:val="14"/>
                <w:szCs w:val="14"/>
              </w:rPr>
              <w:t>ции муниципальных служащих и служащих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проведения обучения муниципальных служащих и служащих по вопросам соблюд</w:t>
            </w:r>
            <w:r w:rsidRPr="00B35706">
              <w:rPr>
                <w:rFonts w:ascii="Arial" w:hAnsi="Arial" w:cs="Arial"/>
                <w:sz w:val="14"/>
                <w:szCs w:val="14"/>
              </w:rPr>
              <w:t>е</w:t>
            </w:r>
            <w:r w:rsidRPr="00B35706">
              <w:rPr>
                <w:rFonts w:ascii="Arial" w:hAnsi="Arial" w:cs="Arial"/>
                <w:sz w:val="14"/>
                <w:szCs w:val="14"/>
              </w:rPr>
              <w:t>ния законодательства в сфере размещения муниц</w:t>
            </w:r>
            <w:r w:rsidRPr="00B35706">
              <w:rPr>
                <w:rFonts w:ascii="Arial" w:hAnsi="Arial" w:cs="Arial"/>
                <w:sz w:val="14"/>
                <w:szCs w:val="14"/>
              </w:rPr>
              <w:t>и</w:t>
            </w:r>
            <w:r w:rsidRPr="00B35706">
              <w:rPr>
                <w:rFonts w:ascii="Arial" w:hAnsi="Arial" w:cs="Arial"/>
                <w:sz w:val="14"/>
                <w:szCs w:val="14"/>
              </w:rPr>
              <w:t>пального заказа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"Развитие муниципальной службы и форм участия населения в ос</w:t>
            </w:r>
            <w:r w:rsidRPr="00B35706">
              <w:rPr>
                <w:rFonts w:ascii="Arial" w:hAnsi="Arial" w:cs="Arial"/>
                <w:sz w:val="14"/>
                <w:szCs w:val="14"/>
              </w:rPr>
              <w:t>у</w:t>
            </w:r>
            <w:r w:rsidRPr="00B35706">
              <w:rPr>
                <w:rFonts w:ascii="Arial" w:hAnsi="Arial" w:cs="Arial"/>
                <w:sz w:val="14"/>
                <w:szCs w:val="14"/>
              </w:rPr>
              <w:t>ществлении местного самоуправления в Валда</w:t>
            </w:r>
            <w:r w:rsidRPr="00B35706">
              <w:rPr>
                <w:rFonts w:ascii="Arial" w:hAnsi="Arial" w:cs="Arial"/>
                <w:sz w:val="14"/>
                <w:szCs w:val="14"/>
              </w:rPr>
              <w:t>й</w:t>
            </w:r>
            <w:r w:rsidRPr="00B35706">
              <w:rPr>
                <w:rFonts w:ascii="Arial" w:hAnsi="Arial" w:cs="Arial"/>
                <w:sz w:val="14"/>
                <w:szCs w:val="14"/>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Обучение, переподготовка и повышение квалификации лиц, замещающих муниципальные дол</w:t>
            </w:r>
            <w:r w:rsidRPr="00B35706">
              <w:rPr>
                <w:rFonts w:ascii="Arial" w:hAnsi="Arial" w:cs="Arial"/>
                <w:sz w:val="14"/>
                <w:szCs w:val="14"/>
              </w:rPr>
              <w:t>ж</w:t>
            </w:r>
            <w:r w:rsidRPr="00B35706">
              <w:rPr>
                <w:rFonts w:ascii="Arial" w:hAnsi="Arial" w:cs="Arial"/>
                <w:sz w:val="14"/>
                <w:szCs w:val="14"/>
              </w:rPr>
              <w:t>ности, муниципальных служащих и служащих Администрации Валдайского муниципального ра</w:t>
            </w:r>
            <w:r w:rsidRPr="00B35706">
              <w:rPr>
                <w:rFonts w:ascii="Arial" w:hAnsi="Arial" w:cs="Arial"/>
                <w:sz w:val="14"/>
                <w:szCs w:val="14"/>
              </w:rPr>
              <w:t>й</w:t>
            </w:r>
            <w:r w:rsidRPr="00B35706">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Направление лиц, замещающих муниципальные должности, муниципальных служащих и служ</w:t>
            </w:r>
            <w:r w:rsidRPr="00B35706">
              <w:rPr>
                <w:rFonts w:ascii="Arial" w:hAnsi="Arial" w:cs="Arial"/>
                <w:sz w:val="14"/>
                <w:szCs w:val="14"/>
              </w:rPr>
              <w:t>а</w:t>
            </w:r>
            <w:r w:rsidRPr="00B35706">
              <w:rPr>
                <w:rFonts w:ascii="Arial" w:hAnsi="Arial" w:cs="Arial"/>
                <w:sz w:val="14"/>
                <w:szCs w:val="14"/>
              </w:rPr>
              <w:t>щих на профессиональную переподготовку, курсы пов</w:t>
            </w:r>
            <w:r w:rsidRPr="00B35706">
              <w:rPr>
                <w:rFonts w:ascii="Arial" w:hAnsi="Arial" w:cs="Arial"/>
                <w:sz w:val="14"/>
                <w:szCs w:val="14"/>
              </w:rPr>
              <w:t>ы</w:t>
            </w:r>
            <w:r w:rsidRPr="00B35706">
              <w:rPr>
                <w:rFonts w:ascii="Arial" w:hAnsi="Arial" w:cs="Arial"/>
                <w:sz w:val="14"/>
                <w:szCs w:val="14"/>
              </w:rPr>
              <w:t>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61 574 522,17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55 038 220,63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52 238 220,63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58 947 104,91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52 444 014,22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49 644 014,22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"Развитие культуры в Валдайском муниципал</w:t>
            </w:r>
            <w:r w:rsidRPr="00B35706">
              <w:rPr>
                <w:rFonts w:ascii="Arial" w:hAnsi="Arial" w:cs="Arial"/>
                <w:sz w:val="14"/>
                <w:szCs w:val="14"/>
              </w:rPr>
              <w:t>ь</w:t>
            </w:r>
            <w:r w:rsidRPr="00B35706">
              <w:rPr>
                <w:rFonts w:ascii="Arial" w:hAnsi="Arial" w:cs="Arial"/>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58 943 004,91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52 439 914,22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49 639 914,22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 xml:space="preserve"> Подпрограмма "Культура Валдайского района" муниципальной программы Валдайского района "Развитие культуры в Валдайском муниципал</w:t>
            </w:r>
            <w:r w:rsidRPr="00B35706">
              <w:rPr>
                <w:rFonts w:ascii="Arial" w:hAnsi="Arial" w:cs="Arial"/>
                <w:sz w:val="14"/>
                <w:szCs w:val="14"/>
              </w:rPr>
              <w:t>ь</w:t>
            </w:r>
            <w:r w:rsidRPr="00B35706">
              <w:rPr>
                <w:rFonts w:ascii="Arial" w:hAnsi="Arial" w:cs="Arial"/>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58 943 004,91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52 439 914,22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49 639 914,22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прав граждан на равный доступ к культурным ценностям и участию в культурной жизни, создание условий для развития и реализ</w:t>
            </w:r>
            <w:r w:rsidRPr="00B35706">
              <w:rPr>
                <w:rFonts w:ascii="Arial" w:hAnsi="Arial" w:cs="Arial"/>
                <w:sz w:val="14"/>
                <w:szCs w:val="14"/>
              </w:rPr>
              <w:t>а</w:t>
            </w:r>
            <w:r w:rsidRPr="00B35706">
              <w:rPr>
                <w:rFonts w:ascii="Arial" w:hAnsi="Arial" w:cs="Arial"/>
                <w:sz w:val="14"/>
                <w:szCs w:val="14"/>
              </w:rPr>
              <w:t>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545 000,00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135 000,00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и городского округа выделя</w:t>
            </w:r>
            <w:r w:rsidRPr="00B35706">
              <w:rPr>
                <w:rFonts w:ascii="Arial" w:hAnsi="Arial" w:cs="Arial"/>
                <w:sz w:val="14"/>
                <w:szCs w:val="14"/>
              </w:rPr>
              <w:t>е</w:t>
            </w:r>
            <w:r w:rsidRPr="00B35706">
              <w:rPr>
                <w:rFonts w:ascii="Arial" w:hAnsi="Arial" w:cs="Arial"/>
                <w:sz w:val="14"/>
                <w:szCs w:val="14"/>
              </w:rPr>
              <w:t>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Реализация прочих мероприятий подпрограммы "Культура Валдайского района" муниципальной программы Валдайского района "Развитие кул</w:t>
            </w:r>
            <w:r w:rsidRPr="00B35706">
              <w:rPr>
                <w:rFonts w:ascii="Arial" w:hAnsi="Arial" w:cs="Arial"/>
                <w:sz w:val="14"/>
                <w:szCs w:val="14"/>
              </w:rPr>
              <w:t>ь</w:t>
            </w:r>
            <w:r w:rsidRPr="00B35706">
              <w:rPr>
                <w:rFonts w:ascii="Arial" w:hAnsi="Arial" w:cs="Arial"/>
                <w:sz w:val="14"/>
                <w:szCs w:val="14"/>
              </w:rPr>
              <w:t>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213 000,00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187 000,00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Укрепление и модернизация материально-технической базы учреждений культуры и дополн</w:t>
            </w:r>
            <w:r w:rsidRPr="00B35706">
              <w:rPr>
                <w:rFonts w:ascii="Arial" w:hAnsi="Arial" w:cs="Arial"/>
                <w:sz w:val="14"/>
                <w:szCs w:val="14"/>
              </w:rPr>
              <w:t>и</w:t>
            </w:r>
            <w:r w:rsidRPr="00B35706">
              <w:rPr>
                <w:rFonts w:ascii="Arial" w:hAnsi="Arial" w:cs="Arial"/>
                <w:sz w:val="14"/>
                <w:szCs w:val="14"/>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B35706">
              <w:rPr>
                <w:rFonts w:ascii="Arial" w:hAnsi="Arial" w:cs="Arial"/>
                <w:sz w:val="14"/>
                <w:szCs w:val="14"/>
              </w:rPr>
              <w:t>о</w:t>
            </w:r>
            <w:r w:rsidRPr="00B35706">
              <w:rPr>
                <w:rFonts w:ascii="Arial" w:hAnsi="Arial" w:cs="Arial"/>
                <w:sz w:val="14"/>
                <w:szCs w:val="14"/>
              </w:rPr>
              <w:t>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w:t>
            </w:r>
            <w:r w:rsidRPr="00B35706">
              <w:rPr>
                <w:rFonts w:ascii="Arial" w:hAnsi="Arial" w:cs="Arial"/>
                <w:sz w:val="14"/>
                <w:szCs w:val="14"/>
              </w:rPr>
              <w:t>и</w:t>
            </w:r>
            <w:r w:rsidRPr="00B35706">
              <w:rPr>
                <w:rFonts w:ascii="Arial" w:hAnsi="Arial" w:cs="Arial"/>
                <w:sz w:val="14"/>
                <w:szCs w:val="14"/>
              </w:rPr>
              <w:t>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Оказание муниципальных услуг (работ), выполняемых муниципальными учреждениями культуры и учреждением дополнительного образования д</w:t>
            </w:r>
            <w:r w:rsidRPr="00B35706">
              <w:rPr>
                <w:rFonts w:ascii="Arial" w:hAnsi="Arial" w:cs="Arial"/>
                <w:sz w:val="14"/>
                <w:szCs w:val="14"/>
              </w:rPr>
              <w:t>е</w:t>
            </w:r>
            <w:r w:rsidRPr="00B35706">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58 333 004,91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51 889 914,22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49 094 914,22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lastRenderedPageBreak/>
              <w:t>Обеспечение деятельности централизованных клубных систем, домов н</w:t>
            </w:r>
            <w:r w:rsidRPr="00B35706">
              <w:rPr>
                <w:rFonts w:ascii="Arial" w:hAnsi="Arial" w:cs="Arial"/>
                <w:sz w:val="14"/>
                <w:szCs w:val="14"/>
              </w:rPr>
              <w:t>а</w:t>
            </w:r>
            <w:r w:rsidRPr="00B35706">
              <w:rPr>
                <w:rFonts w:ascii="Arial" w:hAnsi="Arial" w:cs="Arial"/>
                <w:sz w:val="14"/>
                <w:szCs w:val="14"/>
              </w:rPr>
              <w:t>родного творчества-дрова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21 105,00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21 105,00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централизованных клубных систем, домов н</w:t>
            </w:r>
            <w:r w:rsidRPr="00B35706">
              <w:rPr>
                <w:rFonts w:ascii="Arial" w:hAnsi="Arial" w:cs="Arial"/>
                <w:sz w:val="14"/>
                <w:szCs w:val="14"/>
              </w:rPr>
              <w:t>а</w:t>
            </w:r>
            <w:r w:rsidRPr="00B35706">
              <w:rPr>
                <w:rFonts w:ascii="Arial" w:hAnsi="Arial" w:cs="Arial"/>
                <w:sz w:val="14"/>
                <w:szCs w:val="14"/>
              </w:rPr>
              <w:t>родного творчества-заработная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22 315 647,59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22 315 647,59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централизованных клубных систем, домов н</w:t>
            </w:r>
            <w:r w:rsidRPr="00B35706">
              <w:rPr>
                <w:rFonts w:ascii="Arial" w:hAnsi="Arial" w:cs="Arial"/>
                <w:sz w:val="14"/>
                <w:szCs w:val="14"/>
              </w:rPr>
              <w:t>а</w:t>
            </w:r>
            <w:r w:rsidRPr="00B35706">
              <w:rPr>
                <w:rFonts w:ascii="Arial" w:hAnsi="Arial" w:cs="Arial"/>
                <w:sz w:val="14"/>
                <w:szCs w:val="14"/>
              </w:rPr>
              <w:t>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6 739 325,57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6 739 325,57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централизованных клубных систем, домов н</w:t>
            </w:r>
            <w:r w:rsidRPr="00B35706">
              <w:rPr>
                <w:rFonts w:ascii="Arial" w:hAnsi="Arial" w:cs="Arial"/>
                <w:sz w:val="14"/>
                <w:szCs w:val="14"/>
              </w:rPr>
              <w:t>а</w:t>
            </w:r>
            <w:r w:rsidRPr="00B35706">
              <w:rPr>
                <w:rFonts w:ascii="Arial" w:hAnsi="Arial" w:cs="Arial"/>
                <w:sz w:val="14"/>
                <w:szCs w:val="14"/>
              </w:rPr>
              <w:t>родного творчества-материальные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1 694 127,85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1 694 127,85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централизованных клубных систем, домов н</w:t>
            </w:r>
            <w:r w:rsidRPr="00B35706">
              <w:rPr>
                <w:rFonts w:ascii="Arial" w:hAnsi="Arial" w:cs="Arial"/>
                <w:sz w:val="14"/>
                <w:szCs w:val="14"/>
              </w:rPr>
              <w:t>а</w:t>
            </w:r>
            <w:r w:rsidRPr="00B35706">
              <w:rPr>
                <w:rFonts w:ascii="Arial" w:hAnsi="Arial" w:cs="Arial"/>
                <w:sz w:val="14"/>
                <w:szCs w:val="14"/>
              </w:rPr>
              <w:t>родного творчества-налоги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521 938,00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521 938,00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28 035,00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28 035,00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11 095 283,40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11 095 283,40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3 350 775,59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3 350 775,59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1 093 325,22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1 093 325,22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35 351,00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35 351,00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2 200 000,00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Иной межбюджетный трансферт бюджетам муниципальных районов и городского округа на ча</w:t>
            </w:r>
            <w:r w:rsidRPr="00B35706">
              <w:rPr>
                <w:rFonts w:ascii="Arial" w:hAnsi="Arial" w:cs="Arial"/>
                <w:sz w:val="14"/>
                <w:szCs w:val="14"/>
              </w:rPr>
              <w:t>с</w:t>
            </w:r>
            <w:r w:rsidRPr="00B35706">
              <w:rPr>
                <w:rFonts w:ascii="Arial" w:hAnsi="Arial" w:cs="Arial"/>
                <w:sz w:val="14"/>
                <w:szCs w:val="14"/>
              </w:rPr>
              <w:t>тичную компенсацию дополнительных расходов на повышение оплаты труда работников бю</w:t>
            </w:r>
            <w:r w:rsidRPr="00B35706">
              <w:rPr>
                <w:rFonts w:ascii="Arial" w:hAnsi="Arial" w:cs="Arial"/>
                <w:sz w:val="14"/>
                <w:szCs w:val="14"/>
              </w:rPr>
              <w:t>д</w:t>
            </w:r>
            <w:r w:rsidRPr="00B35706">
              <w:rPr>
                <w:rFonts w:ascii="Arial" w:hAnsi="Arial" w:cs="Arial"/>
                <w:sz w:val="14"/>
                <w:szCs w:val="14"/>
              </w:rPr>
              <w:t>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финансовое обеспечение государственного (муниципал</w:t>
            </w:r>
            <w:r w:rsidRPr="00B35706">
              <w:rPr>
                <w:rFonts w:ascii="Arial" w:hAnsi="Arial" w:cs="Arial"/>
                <w:sz w:val="14"/>
                <w:szCs w:val="14"/>
              </w:rPr>
              <w:t>ь</w:t>
            </w:r>
            <w:r w:rsidRPr="00B35706">
              <w:rPr>
                <w:rFonts w:ascii="Arial" w:hAnsi="Arial" w:cs="Arial"/>
                <w:sz w:val="14"/>
                <w:szCs w:val="14"/>
              </w:rPr>
              <w:t>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"Комплексные меры по обеспечению законности и противодействию правонарушениям на 2020-2012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4 100,00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Противодействие наркомании и зависимости от других психоактивных в</w:t>
            </w:r>
            <w:r w:rsidRPr="00B35706">
              <w:rPr>
                <w:rFonts w:ascii="Arial" w:hAnsi="Arial" w:cs="Arial"/>
                <w:sz w:val="14"/>
                <w:szCs w:val="14"/>
              </w:rPr>
              <w:t>е</w:t>
            </w:r>
            <w:r w:rsidRPr="00B35706">
              <w:rPr>
                <w:rFonts w:ascii="Arial" w:hAnsi="Arial" w:cs="Arial"/>
                <w:sz w:val="14"/>
                <w:szCs w:val="14"/>
              </w:rPr>
              <w:t>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4 100,00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w:t>
            </w:r>
            <w:r w:rsidRPr="00B35706">
              <w:rPr>
                <w:rFonts w:ascii="Arial" w:hAnsi="Arial" w:cs="Arial"/>
                <w:sz w:val="14"/>
                <w:szCs w:val="14"/>
              </w:rPr>
              <w:t>и</w:t>
            </w:r>
            <w:r w:rsidRPr="00B35706">
              <w:rPr>
                <w:rFonts w:ascii="Arial" w:hAnsi="Arial" w:cs="Arial"/>
                <w:sz w:val="14"/>
                <w:szCs w:val="14"/>
              </w:rPr>
              <w:t>симости от наркотиков и других ПАВ, по вопросам формирования ценностей здорового о</w:t>
            </w:r>
            <w:r w:rsidRPr="00B35706">
              <w:rPr>
                <w:rFonts w:ascii="Arial" w:hAnsi="Arial" w:cs="Arial"/>
                <w:sz w:val="14"/>
                <w:szCs w:val="14"/>
              </w:rPr>
              <w:t>б</w:t>
            </w:r>
            <w:r w:rsidRPr="00B35706">
              <w:rPr>
                <w:rFonts w:ascii="Arial" w:hAnsi="Arial" w:cs="Arial"/>
                <w:sz w:val="14"/>
                <w:szCs w:val="14"/>
              </w:rPr>
              <w:t>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4 100,00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 xml:space="preserve">  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2 594 206,41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района "Развитие культуры в Валдайском муниципал</w:t>
            </w:r>
            <w:r w:rsidRPr="00B35706">
              <w:rPr>
                <w:rFonts w:ascii="Arial" w:hAnsi="Arial" w:cs="Arial"/>
                <w:sz w:val="14"/>
                <w:szCs w:val="14"/>
              </w:rPr>
              <w:t>ь</w:t>
            </w:r>
            <w:r w:rsidRPr="00B35706">
              <w:rPr>
                <w:rFonts w:ascii="Arial" w:hAnsi="Arial" w:cs="Arial"/>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2 594 206,41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муниципального управления в сфере культуры Валдайского мун</w:t>
            </w:r>
            <w:r w:rsidRPr="00B35706">
              <w:rPr>
                <w:rFonts w:ascii="Arial" w:hAnsi="Arial" w:cs="Arial"/>
                <w:sz w:val="14"/>
                <w:szCs w:val="14"/>
              </w:rPr>
              <w:t>и</w:t>
            </w:r>
            <w:r w:rsidRPr="00B35706">
              <w:rPr>
                <w:rFonts w:ascii="Arial" w:hAnsi="Arial" w:cs="Arial"/>
                <w:sz w:val="14"/>
                <w:szCs w:val="14"/>
              </w:rPr>
              <w:t>ципального района" муниципальной программы Валдайского района "Развитие культуры в Ва</w:t>
            </w:r>
            <w:r w:rsidRPr="00B35706">
              <w:rPr>
                <w:rFonts w:ascii="Arial" w:hAnsi="Arial" w:cs="Arial"/>
                <w:sz w:val="14"/>
                <w:szCs w:val="14"/>
              </w:rPr>
              <w:t>л</w:t>
            </w:r>
            <w:r w:rsidRPr="00B35706">
              <w:rPr>
                <w:rFonts w:ascii="Arial" w:hAnsi="Arial" w:cs="Arial"/>
                <w:sz w:val="14"/>
                <w:szCs w:val="14"/>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2 594 206,41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Ресурсное обеспечение деятельности комитета культуры и туризма по реализации муниципал</w:t>
            </w:r>
            <w:r w:rsidRPr="00B35706">
              <w:rPr>
                <w:rFonts w:ascii="Arial" w:hAnsi="Arial" w:cs="Arial"/>
                <w:sz w:val="14"/>
                <w:szCs w:val="14"/>
              </w:rPr>
              <w:t>ь</w:t>
            </w:r>
            <w:r w:rsidRPr="00B35706">
              <w:rPr>
                <w:rFonts w:ascii="Arial" w:hAnsi="Arial" w:cs="Arial"/>
                <w:sz w:val="14"/>
                <w:szCs w:val="14"/>
              </w:rPr>
              <w:t>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2 594 206,41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2 576 317,26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2 594 206,41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1 788 914,29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126 150,00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B35706">
              <w:rPr>
                <w:rFonts w:ascii="Arial" w:hAnsi="Arial" w:cs="Arial"/>
                <w:sz w:val="14"/>
                <w:szCs w:val="14"/>
              </w:rPr>
              <w:t>и</w:t>
            </w:r>
            <w:r w:rsidRPr="00B35706">
              <w:rPr>
                <w:rFonts w:ascii="Arial" w:hAnsi="Arial" w:cs="Arial"/>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522 362,97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540 252,12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540 252,12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78 690,00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59 936,00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264,00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27 786 689,24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21 331 463,73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21 369 220,65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3 108 297,96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3 108 297,96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Руководство и управление в сфере установленных функций органов местн</w:t>
            </w:r>
            <w:r w:rsidRPr="00B35706">
              <w:rPr>
                <w:rFonts w:ascii="Arial" w:hAnsi="Arial" w:cs="Arial"/>
                <w:sz w:val="14"/>
                <w:szCs w:val="14"/>
              </w:rPr>
              <w:t>о</w:t>
            </w:r>
            <w:r w:rsidRPr="00B35706">
              <w:rPr>
                <w:rFonts w:ascii="Arial" w:hAnsi="Arial" w:cs="Arial"/>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3 108 297,96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Выплата пенсий за выслугу лет муниципальным служащим, а также лицам, замещающим мун</w:t>
            </w:r>
            <w:r w:rsidRPr="00B35706">
              <w:rPr>
                <w:rFonts w:ascii="Arial" w:hAnsi="Arial" w:cs="Arial"/>
                <w:sz w:val="14"/>
                <w:szCs w:val="14"/>
              </w:rPr>
              <w:t>и</w:t>
            </w:r>
            <w:r w:rsidRPr="00B35706">
              <w:rPr>
                <w:rFonts w:ascii="Arial" w:hAnsi="Arial" w:cs="Arial"/>
                <w:sz w:val="14"/>
                <w:szCs w:val="14"/>
              </w:rPr>
              <w:lastRenderedPageBreak/>
              <w:t>ципальные должности в Валдайском муниципал</w:t>
            </w:r>
            <w:r w:rsidRPr="00B35706">
              <w:rPr>
                <w:rFonts w:ascii="Arial" w:hAnsi="Arial" w:cs="Arial"/>
                <w:sz w:val="14"/>
                <w:szCs w:val="14"/>
              </w:rPr>
              <w:t>ь</w:t>
            </w:r>
            <w:r w:rsidRPr="00B35706">
              <w:rPr>
                <w:rFonts w:ascii="Arial" w:hAnsi="Arial" w:cs="Arial"/>
                <w:sz w:val="14"/>
                <w:szCs w:val="14"/>
              </w:rPr>
              <w:t>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lastRenderedPageBreak/>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3 108 297,96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lastRenderedPageBreak/>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3 108 297,96</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25 455 465,77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18 223 165,77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18 260 922,69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Валдайского муниципального района "Развитие образования и мол</w:t>
            </w:r>
            <w:r w:rsidRPr="00B35706">
              <w:rPr>
                <w:rFonts w:ascii="Arial" w:hAnsi="Arial" w:cs="Arial"/>
                <w:sz w:val="14"/>
                <w:szCs w:val="14"/>
              </w:rPr>
              <w:t>о</w:t>
            </w:r>
            <w:r w:rsidRPr="00B35706">
              <w:rPr>
                <w:rFonts w:ascii="Arial" w:hAnsi="Arial" w:cs="Arial"/>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25 455 465,77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18 223 165,77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18 260 922,69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"Социальная адаптация детей-сирот и детей, оставшихся без попечения родит</w:t>
            </w:r>
            <w:r w:rsidRPr="00B35706">
              <w:rPr>
                <w:rFonts w:ascii="Arial" w:hAnsi="Arial" w:cs="Arial"/>
                <w:sz w:val="14"/>
                <w:szCs w:val="14"/>
              </w:rPr>
              <w:t>е</w:t>
            </w:r>
            <w:r w:rsidRPr="00B35706">
              <w:rPr>
                <w:rFonts w:ascii="Arial" w:hAnsi="Arial" w:cs="Arial"/>
                <w:sz w:val="14"/>
                <w:szCs w:val="14"/>
              </w:rPr>
              <w:t>лей, а также лиц из числа детей-сирот и детей, оставшихся без попечения родителей"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политики в Ва</w:t>
            </w:r>
            <w:r w:rsidRPr="00B35706">
              <w:rPr>
                <w:rFonts w:ascii="Arial" w:hAnsi="Arial" w:cs="Arial"/>
                <w:sz w:val="14"/>
                <w:szCs w:val="14"/>
              </w:rPr>
              <w:t>л</w:t>
            </w:r>
            <w:r w:rsidRPr="00B35706">
              <w:rPr>
                <w:rFonts w:ascii="Arial" w:hAnsi="Arial" w:cs="Arial"/>
                <w:sz w:val="14"/>
                <w:szCs w:val="14"/>
              </w:rPr>
              <w:t>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5 804 922,69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Ресурсное и материально-техническое обеспечение процесса социализ</w:t>
            </w:r>
            <w:r w:rsidRPr="00B35706">
              <w:rPr>
                <w:rFonts w:ascii="Arial" w:hAnsi="Arial" w:cs="Arial"/>
                <w:sz w:val="14"/>
                <w:szCs w:val="14"/>
              </w:rPr>
              <w:t>а</w:t>
            </w:r>
            <w:r w:rsidRPr="00B35706">
              <w:rPr>
                <w:rFonts w:ascii="Arial" w:hAnsi="Arial" w:cs="Arial"/>
                <w:sz w:val="14"/>
                <w:szCs w:val="14"/>
              </w:rPr>
              <w:t>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5 804 922,69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B35706">
              <w:rPr>
                <w:rFonts w:ascii="Arial" w:hAnsi="Arial" w:cs="Arial"/>
                <w:sz w:val="14"/>
                <w:szCs w:val="14"/>
              </w:rPr>
              <w:t>я</w:t>
            </w:r>
            <w:r w:rsidRPr="00B35706">
              <w:rPr>
                <w:rFonts w:ascii="Arial" w:hAnsi="Arial" w:cs="Arial"/>
                <w:sz w:val="14"/>
                <w:szCs w:val="14"/>
              </w:rPr>
              <w:t>щихся в их собственности жилых помещений, расположенных на территории Новгородской о</w:t>
            </w:r>
            <w:r w:rsidRPr="00B35706">
              <w:rPr>
                <w:rFonts w:ascii="Arial" w:hAnsi="Arial" w:cs="Arial"/>
                <w:sz w:val="14"/>
                <w:szCs w:val="14"/>
              </w:rPr>
              <w:t>б</w:t>
            </w:r>
            <w:r w:rsidRPr="00B35706">
              <w:rPr>
                <w:rFonts w:ascii="Arial" w:hAnsi="Arial" w:cs="Arial"/>
                <w:sz w:val="14"/>
                <w:szCs w:val="14"/>
              </w:rPr>
              <w:t>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74 400,00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Пособия, компенсации, меры социальной поддержки по публичным нормативным обязательс</w:t>
            </w:r>
            <w:r w:rsidRPr="00B35706">
              <w:rPr>
                <w:rFonts w:ascii="Arial" w:hAnsi="Arial" w:cs="Arial"/>
                <w:sz w:val="14"/>
                <w:szCs w:val="14"/>
              </w:rPr>
              <w:t>т</w:t>
            </w:r>
            <w:r w:rsidRPr="00B35706">
              <w:rPr>
                <w:rFonts w:ascii="Arial" w:hAnsi="Arial" w:cs="Arial"/>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74 400,00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B35706">
              <w:rPr>
                <w:rFonts w:ascii="Arial" w:hAnsi="Arial" w:cs="Arial"/>
                <w:sz w:val="14"/>
                <w:szCs w:val="14"/>
              </w:rPr>
              <w:t>в</w:t>
            </w:r>
            <w:r w:rsidRPr="00B35706">
              <w:rPr>
                <w:rFonts w:ascii="Arial" w:hAnsi="Arial" w:cs="Arial"/>
                <w:sz w:val="14"/>
                <w:szCs w:val="14"/>
              </w:rPr>
              <w:t>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4 871 223,07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Бюджетные инвестиции на приобретение объектов недвижимого имущ</w:t>
            </w:r>
            <w:r w:rsidRPr="00B35706">
              <w:rPr>
                <w:rFonts w:ascii="Arial" w:hAnsi="Arial" w:cs="Arial"/>
                <w:sz w:val="14"/>
                <w:szCs w:val="14"/>
              </w:rPr>
              <w:t>е</w:t>
            </w:r>
            <w:r w:rsidRPr="00B35706">
              <w:rPr>
                <w:rFonts w:ascii="Arial" w:hAnsi="Arial" w:cs="Arial"/>
                <w:sz w:val="14"/>
                <w:szCs w:val="14"/>
              </w:rPr>
              <w:t>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4 871 223,07</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B35706">
              <w:rPr>
                <w:rFonts w:ascii="Arial" w:hAnsi="Arial" w:cs="Arial"/>
                <w:sz w:val="14"/>
                <w:szCs w:val="14"/>
              </w:rPr>
              <w:t>в</w:t>
            </w:r>
            <w:r w:rsidRPr="00B35706">
              <w:rPr>
                <w:rFonts w:ascii="Arial" w:hAnsi="Arial" w:cs="Arial"/>
                <w:sz w:val="14"/>
                <w:szCs w:val="14"/>
              </w:rPr>
              <w:t>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859 299,62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Бюджетные инвестиции на приобретение объектов недвижимого имущ</w:t>
            </w:r>
            <w:r w:rsidRPr="00B35706">
              <w:rPr>
                <w:rFonts w:ascii="Arial" w:hAnsi="Arial" w:cs="Arial"/>
                <w:sz w:val="14"/>
                <w:szCs w:val="14"/>
              </w:rPr>
              <w:t>е</w:t>
            </w:r>
            <w:r w:rsidRPr="00B35706">
              <w:rPr>
                <w:rFonts w:ascii="Arial" w:hAnsi="Arial" w:cs="Arial"/>
                <w:sz w:val="14"/>
                <w:szCs w:val="14"/>
              </w:rPr>
              <w:t>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859 299,62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35706">
              <w:rPr>
                <w:rFonts w:ascii="Arial" w:hAnsi="Arial" w:cs="Arial"/>
                <w:sz w:val="14"/>
                <w:szCs w:val="14"/>
              </w:rPr>
              <w:t>и</w:t>
            </w:r>
            <w:r w:rsidRPr="00B35706">
              <w:rPr>
                <w:rFonts w:ascii="Arial" w:hAnsi="Arial" w:cs="Arial"/>
                <w:sz w:val="14"/>
                <w:szCs w:val="14"/>
              </w:rPr>
              <w:t>пальной программы Валдайского муниципального района "Развитие образования и молодежной пол</w:t>
            </w:r>
            <w:r w:rsidRPr="00B35706">
              <w:rPr>
                <w:rFonts w:ascii="Arial" w:hAnsi="Arial" w:cs="Arial"/>
                <w:sz w:val="14"/>
                <w:szCs w:val="14"/>
              </w:rPr>
              <w:t>и</w:t>
            </w:r>
            <w:r w:rsidRPr="00B35706">
              <w:rPr>
                <w:rFonts w:ascii="Arial" w:hAnsi="Arial" w:cs="Arial"/>
                <w:sz w:val="14"/>
                <w:szCs w:val="14"/>
              </w:rPr>
              <w:t>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19 688 300,00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12 456 000,00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12 456 000,00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19 688 300,00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12 456 000,00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12 456 000,00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w:t>
            </w:r>
            <w:r w:rsidRPr="00B35706">
              <w:rPr>
                <w:rFonts w:ascii="Arial" w:hAnsi="Arial" w:cs="Arial"/>
                <w:sz w:val="14"/>
                <w:szCs w:val="14"/>
              </w:rPr>
              <w:t>о</w:t>
            </w:r>
            <w:r w:rsidRPr="00B35706">
              <w:rPr>
                <w:rFonts w:ascii="Arial" w:hAnsi="Arial" w:cs="Arial"/>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993 900,00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Пособия, компенсации, меры социальной поддержки по публичным нормативным обязательс</w:t>
            </w:r>
            <w:r w:rsidRPr="00B35706">
              <w:rPr>
                <w:rFonts w:ascii="Arial" w:hAnsi="Arial" w:cs="Arial"/>
                <w:sz w:val="14"/>
                <w:szCs w:val="14"/>
              </w:rPr>
              <w:t>т</w:t>
            </w:r>
            <w:r w:rsidRPr="00B35706">
              <w:rPr>
                <w:rFonts w:ascii="Arial" w:hAnsi="Arial" w:cs="Arial"/>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993 900,00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245 500,00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Пособия, компенсации, меры социальной поддержки по публичным нормативным обязательс</w:t>
            </w:r>
            <w:r w:rsidRPr="00B35706">
              <w:rPr>
                <w:rFonts w:ascii="Arial" w:hAnsi="Arial" w:cs="Arial"/>
                <w:sz w:val="14"/>
                <w:szCs w:val="14"/>
              </w:rPr>
              <w:t>т</w:t>
            </w:r>
            <w:r w:rsidRPr="00B35706">
              <w:rPr>
                <w:rFonts w:ascii="Arial" w:hAnsi="Arial" w:cs="Arial"/>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245 500,00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35706">
              <w:rPr>
                <w:rFonts w:ascii="Arial" w:hAnsi="Arial" w:cs="Arial"/>
                <w:sz w:val="14"/>
                <w:szCs w:val="14"/>
              </w:rPr>
              <w:t>в</w:t>
            </w:r>
            <w:r w:rsidRPr="00B35706">
              <w:rPr>
                <w:rFonts w:ascii="Arial" w:hAnsi="Arial" w:cs="Arial"/>
                <w:sz w:val="14"/>
                <w:szCs w:val="14"/>
              </w:rPr>
              <w:t>шимся до дня выпуска) муниц</w:t>
            </w:r>
            <w:r w:rsidRPr="00B35706">
              <w:rPr>
                <w:rFonts w:ascii="Arial" w:hAnsi="Arial" w:cs="Arial"/>
                <w:sz w:val="14"/>
                <w:szCs w:val="14"/>
              </w:rPr>
              <w:t>и</w:t>
            </w:r>
            <w:r w:rsidRPr="00B35706">
              <w:rPr>
                <w:rFonts w:ascii="Arial" w:hAnsi="Arial" w:cs="Arial"/>
                <w:sz w:val="14"/>
                <w:szCs w:val="14"/>
              </w:rPr>
              <w:t>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136 200,00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Пособия, компенсации, меры социальной поддержки по публичным нормативным обязательс</w:t>
            </w:r>
            <w:r w:rsidRPr="00B35706">
              <w:rPr>
                <w:rFonts w:ascii="Arial" w:hAnsi="Arial" w:cs="Arial"/>
                <w:sz w:val="14"/>
                <w:szCs w:val="14"/>
              </w:rPr>
              <w:t>т</w:t>
            </w:r>
            <w:r w:rsidRPr="00B35706">
              <w:rPr>
                <w:rFonts w:ascii="Arial" w:hAnsi="Arial" w:cs="Arial"/>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136 200,00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w:t>
            </w:r>
            <w:r w:rsidRPr="00B35706">
              <w:rPr>
                <w:rFonts w:ascii="Arial" w:hAnsi="Arial" w:cs="Arial"/>
                <w:sz w:val="14"/>
                <w:szCs w:val="14"/>
              </w:rPr>
              <w:t>е</w:t>
            </w:r>
            <w:r w:rsidRPr="00B35706">
              <w:rPr>
                <w:rFonts w:ascii="Arial" w:hAnsi="Arial" w:cs="Arial"/>
                <w:sz w:val="14"/>
                <w:szCs w:val="14"/>
              </w:rPr>
              <w:t>ние, причитающееся приемному родителю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18 312 700,00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11 080 400,00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Пособия, компенсации, меры социальной поддержки по публичным нормативным обязательс</w:t>
            </w:r>
            <w:r w:rsidRPr="00B35706">
              <w:rPr>
                <w:rFonts w:ascii="Arial" w:hAnsi="Arial" w:cs="Arial"/>
                <w:sz w:val="14"/>
                <w:szCs w:val="14"/>
              </w:rPr>
              <w:t>т</w:t>
            </w:r>
            <w:r w:rsidRPr="00B35706">
              <w:rPr>
                <w:rFonts w:ascii="Arial" w:hAnsi="Arial" w:cs="Arial"/>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10 721 000,00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11 080 400,00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Приобретение товаров, работ, услуг в пользу граждан в целях их социальн</w:t>
            </w:r>
            <w:r w:rsidRPr="00B35706">
              <w:rPr>
                <w:rFonts w:ascii="Arial" w:hAnsi="Arial" w:cs="Arial"/>
                <w:sz w:val="14"/>
                <w:szCs w:val="14"/>
              </w:rPr>
              <w:t>о</w:t>
            </w:r>
            <w:r w:rsidRPr="00B35706">
              <w:rPr>
                <w:rFonts w:ascii="Arial" w:hAnsi="Arial" w:cs="Arial"/>
                <w:sz w:val="14"/>
                <w:szCs w:val="14"/>
              </w:rPr>
              <w:t>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7 591 700,00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1100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18 813 826,85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18 813 826,85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"Развитие физической культуры и спорта в Валдайском муниципал</w:t>
            </w:r>
            <w:r w:rsidRPr="00B35706">
              <w:rPr>
                <w:rFonts w:ascii="Arial" w:hAnsi="Arial" w:cs="Arial"/>
                <w:sz w:val="14"/>
                <w:szCs w:val="14"/>
              </w:rPr>
              <w:t>ь</w:t>
            </w:r>
            <w:r w:rsidRPr="00B35706">
              <w:rPr>
                <w:rFonts w:ascii="Arial" w:hAnsi="Arial" w:cs="Arial"/>
                <w:sz w:val="14"/>
                <w:szCs w:val="14"/>
              </w:rPr>
              <w:t>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18 813 826,85</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и проведение спортивно-массовых и физкультурных мероприятий с людьми с огр</w:t>
            </w:r>
            <w:r w:rsidRPr="00B35706">
              <w:rPr>
                <w:rFonts w:ascii="Arial" w:hAnsi="Arial" w:cs="Arial"/>
                <w:sz w:val="14"/>
                <w:szCs w:val="14"/>
              </w:rPr>
              <w:t>а</w:t>
            </w:r>
            <w:r w:rsidRPr="00B35706">
              <w:rPr>
                <w:rFonts w:ascii="Arial" w:hAnsi="Arial" w:cs="Arial"/>
                <w:sz w:val="14"/>
                <w:szCs w:val="14"/>
              </w:rPr>
              <w:t>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18 372 465,26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12 496 504,31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12 496 504,31</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"Фи</w:t>
            </w:r>
            <w:r w:rsidRPr="00B35706">
              <w:rPr>
                <w:rFonts w:ascii="Arial" w:hAnsi="Arial" w:cs="Arial"/>
                <w:sz w:val="14"/>
                <w:szCs w:val="14"/>
              </w:rPr>
              <w:t>з</w:t>
            </w:r>
            <w:r w:rsidRPr="00B35706">
              <w:rPr>
                <w:rFonts w:ascii="Arial" w:hAnsi="Arial" w:cs="Arial"/>
                <w:sz w:val="14"/>
                <w:szCs w:val="14"/>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8 957 395,00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8 957 395,00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"Фи</w:t>
            </w:r>
            <w:r w:rsidRPr="00B35706">
              <w:rPr>
                <w:rFonts w:ascii="Arial" w:hAnsi="Arial" w:cs="Arial"/>
                <w:sz w:val="14"/>
                <w:szCs w:val="14"/>
              </w:rPr>
              <w:t>з</w:t>
            </w:r>
            <w:r w:rsidRPr="00B35706">
              <w:rPr>
                <w:rFonts w:ascii="Arial" w:hAnsi="Arial" w:cs="Arial"/>
                <w:sz w:val="14"/>
                <w:szCs w:val="14"/>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2 705 133,29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2 705 133,29</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муниципального автономного учреждения "Фи</w:t>
            </w:r>
            <w:r w:rsidRPr="00B35706">
              <w:rPr>
                <w:rFonts w:ascii="Arial" w:hAnsi="Arial" w:cs="Arial"/>
                <w:sz w:val="14"/>
                <w:szCs w:val="14"/>
              </w:rPr>
              <w:t>з</w:t>
            </w:r>
            <w:r w:rsidRPr="00B35706">
              <w:rPr>
                <w:rFonts w:ascii="Arial" w:hAnsi="Arial" w:cs="Arial"/>
                <w:sz w:val="14"/>
                <w:szCs w:val="14"/>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500 000,00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500 000,00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256 510,00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256 510,00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77 466,02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77 466,02</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Развитие спорта и системы подготовки спортивного резерва на террит</w:t>
            </w:r>
            <w:r w:rsidRPr="00B35706">
              <w:rPr>
                <w:rFonts w:ascii="Arial" w:hAnsi="Arial" w:cs="Arial"/>
                <w:sz w:val="14"/>
                <w:szCs w:val="14"/>
              </w:rPr>
              <w:t>о</w:t>
            </w:r>
            <w:r w:rsidRPr="00B35706">
              <w:rPr>
                <w:rFonts w:ascii="Arial" w:hAnsi="Arial" w:cs="Arial"/>
                <w:sz w:val="14"/>
                <w:szCs w:val="14"/>
              </w:rPr>
              <w:t>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8 738 096,33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8 207 322,54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6 307 322,54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4 682 621,00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4 682 621,00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1 414 151,54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1 414 151,54</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lastRenderedPageBreak/>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96 900,00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96 900,00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3 650,00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3 650,00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Ремонт спортивной школы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Приобретение спортивного инвентаря и оборудования для организации проведения физкульту</w:t>
            </w:r>
            <w:r w:rsidRPr="00B35706">
              <w:rPr>
                <w:rFonts w:ascii="Arial" w:hAnsi="Arial" w:cs="Arial"/>
                <w:sz w:val="14"/>
                <w:szCs w:val="14"/>
              </w:rPr>
              <w:t>р</w:t>
            </w:r>
            <w:r w:rsidRPr="00B35706">
              <w:rPr>
                <w:rFonts w:ascii="Arial" w:hAnsi="Arial" w:cs="Arial"/>
                <w:sz w:val="14"/>
                <w:szCs w:val="14"/>
              </w:rPr>
              <w:t>но-массовых и спортивных мероприятий, провод</w:t>
            </w:r>
            <w:r w:rsidRPr="00B35706">
              <w:rPr>
                <w:rFonts w:ascii="Arial" w:hAnsi="Arial" w:cs="Arial"/>
                <w:sz w:val="14"/>
                <w:szCs w:val="14"/>
              </w:rPr>
              <w:t>и</w:t>
            </w:r>
            <w:r w:rsidRPr="00B35706">
              <w:rPr>
                <w:rFonts w:ascii="Arial" w:hAnsi="Arial" w:cs="Arial"/>
                <w:sz w:val="14"/>
                <w:szCs w:val="14"/>
              </w:rPr>
              <w:t>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Организация участия сборных команд муниципального района по разным видам спорта в реги</w:t>
            </w:r>
            <w:r w:rsidRPr="00B35706">
              <w:rPr>
                <w:rFonts w:ascii="Arial" w:hAnsi="Arial" w:cs="Arial"/>
                <w:sz w:val="14"/>
                <w:szCs w:val="14"/>
              </w:rPr>
              <w:t>о</w:t>
            </w:r>
            <w:r w:rsidRPr="00B35706">
              <w:rPr>
                <w:rFonts w:ascii="Arial" w:hAnsi="Arial" w:cs="Arial"/>
                <w:sz w:val="14"/>
                <w:szCs w:val="14"/>
              </w:rPr>
              <w:t>нальных и всероссийских Чемпионатах и Первенс</w:t>
            </w:r>
            <w:r w:rsidRPr="00B35706">
              <w:rPr>
                <w:rFonts w:ascii="Arial" w:hAnsi="Arial" w:cs="Arial"/>
                <w:sz w:val="14"/>
                <w:szCs w:val="14"/>
              </w:rPr>
              <w:t>т</w:t>
            </w:r>
            <w:r w:rsidRPr="00B35706">
              <w:rPr>
                <w:rFonts w:ascii="Arial" w:hAnsi="Arial" w:cs="Arial"/>
                <w:sz w:val="14"/>
                <w:szCs w:val="14"/>
              </w:rPr>
              <w:t>вах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100 000,00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Субсидия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Софинансирование к субсидии бюджетам муниципальных районов на софинансирование расх</w:t>
            </w:r>
            <w:r w:rsidRPr="00B35706">
              <w:rPr>
                <w:rFonts w:ascii="Arial" w:hAnsi="Arial" w:cs="Arial"/>
                <w:sz w:val="14"/>
                <w:szCs w:val="14"/>
              </w:rPr>
              <w:t>о</w:t>
            </w:r>
            <w:r w:rsidRPr="00B35706">
              <w:rPr>
                <w:rFonts w:ascii="Arial" w:hAnsi="Arial" w:cs="Arial"/>
                <w:sz w:val="14"/>
                <w:szCs w:val="14"/>
              </w:rPr>
              <w:t>дов муниципальных казенных, бюджетных и автономных учреждений по приобретению комм</w:t>
            </w:r>
            <w:r w:rsidRPr="00B35706">
              <w:rPr>
                <w:rFonts w:ascii="Arial" w:hAnsi="Arial" w:cs="Arial"/>
                <w:sz w:val="14"/>
                <w:szCs w:val="14"/>
              </w:rPr>
              <w:t>у</w:t>
            </w:r>
            <w:r w:rsidRPr="00B35706">
              <w:rPr>
                <w:rFonts w:ascii="Arial" w:hAnsi="Arial" w:cs="Arial"/>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Субсидии автономным учреждениям на финансовое обеспечение государственного (муниц</w:t>
            </w:r>
            <w:r w:rsidRPr="00B35706">
              <w:rPr>
                <w:rFonts w:ascii="Arial" w:hAnsi="Arial" w:cs="Arial"/>
                <w:sz w:val="14"/>
                <w:szCs w:val="14"/>
              </w:rPr>
              <w:t>и</w:t>
            </w:r>
            <w:r w:rsidRPr="00B35706">
              <w:rPr>
                <w:rFonts w:ascii="Arial" w:hAnsi="Arial" w:cs="Arial"/>
                <w:sz w:val="14"/>
                <w:szCs w:val="14"/>
              </w:rPr>
              <w:t>пального) задания на оказание государственных (муниц</w:t>
            </w:r>
            <w:r w:rsidRPr="00B35706">
              <w:rPr>
                <w:rFonts w:ascii="Arial" w:hAnsi="Arial" w:cs="Arial"/>
                <w:sz w:val="14"/>
                <w:szCs w:val="14"/>
              </w:rPr>
              <w:t>и</w:t>
            </w:r>
            <w:r w:rsidRPr="00B35706">
              <w:rPr>
                <w:rFonts w:ascii="Arial" w:hAnsi="Arial" w:cs="Arial"/>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Муниципальная программа "Управление муниципальными финансами Валдайского муниципал</w:t>
            </w:r>
            <w:r w:rsidRPr="00B35706">
              <w:rPr>
                <w:rFonts w:ascii="Arial" w:hAnsi="Arial" w:cs="Arial"/>
                <w:sz w:val="14"/>
                <w:szCs w:val="14"/>
              </w:rPr>
              <w:t>ь</w:t>
            </w:r>
            <w:r w:rsidRPr="00B35706">
              <w:rPr>
                <w:rFonts w:ascii="Arial" w:hAnsi="Arial" w:cs="Arial"/>
                <w:sz w:val="14"/>
                <w:szCs w:val="14"/>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w:t>
            </w:r>
            <w:r w:rsidRPr="00B35706">
              <w:rPr>
                <w:rFonts w:ascii="Arial" w:hAnsi="Arial" w:cs="Arial"/>
                <w:sz w:val="14"/>
                <w:szCs w:val="14"/>
              </w:rPr>
              <w:t>н</w:t>
            </w:r>
            <w:r w:rsidRPr="00B35706">
              <w:rPr>
                <w:rFonts w:ascii="Arial" w:hAnsi="Arial" w:cs="Arial"/>
                <w:sz w:val="14"/>
                <w:szCs w:val="14"/>
              </w:rPr>
              <w:t>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4"/>
              <w:rPr>
                <w:rFonts w:ascii="Arial" w:hAnsi="Arial" w:cs="Arial"/>
                <w:sz w:val="14"/>
                <w:szCs w:val="14"/>
              </w:rPr>
            </w:pPr>
            <w:r w:rsidRPr="00B35706">
              <w:rPr>
                <w:rFonts w:ascii="Arial" w:hAnsi="Arial" w:cs="Arial"/>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4"/>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4"/>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1 708 429,38</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МЕЖБЮДЖЕТНЫЕ ТРАНСФЕРТЫ ОБЩЕГО ХАРАКТЕРА БЮДЖЕТАМ СУБЪЕКТОВ РО</w:t>
            </w:r>
            <w:r w:rsidRPr="00B35706">
              <w:rPr>
                <w:rFonts w:ascii="Arial" w:hAnsi="Arial" w:cs="Arial"/>
                <w:b/>
                <w:bCs/>
                <w:sz w:val="14"/>
                <w:szCs w:val="14"/>
              </w:rPr>
              <w:t>С</w:t>
            </w:r>
            <w:r w:rsidRPr="00B35706">
              <w:rPr>
                <w:rFonts w:ascii="Arial" w:hAnsi="Arial" w:cs="Arial"/>
                <w:b/>
                <w:bCs/>
                <w:sz w:val="14"/>
                <w:szCs w:val="14"/>
              </w:rPr>
              <w:t>СИЙСКОЙ ФЕДЕРАЦИИ И МУНИЦИПАЛЬНЫХ ОБР</w:t>
            </w:r>
            <w:r w:rsidRPr="00B35706">
              <w:rPr>
                <w:rFonts w:ascii="Arial" w:hAnsi="Arial" w:cs="Arial"/>
                <w:b/>
                <w:bCs/>
                <w:sz w:val="14"/>
                <w:szCs w:val="14"/>
              </w:rPr>
              <w:t>А</w:t>
            </w:r>
            <w:r w:rsidRPr="00B35706">
              <w:rPr>
                <w:rFonts w:ascii="Arial" w:hAnsi="Arial" w:cs="Arial"/>
                <w:b/>
                <w:bCs/>
                <w:sz w:val="14"/>
                <w:szCs w:val="14"/>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1400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Дотации на выравнивание бюджетной обеспеченности субъектов Российской Федерации и мун</w:t>
            </w:r>
            <w:r w:rsidRPr="00B35706">
              <w:rPr>
                <w:rFonts w:ascii="Arial" w:hAnsi="Arial" w:cs="Arial"/>
                <w:sz w:val="14"/>
                <w:szCs w:val="14"/>
              </w:rPr>
              <w:t>и</w:t>
            </w:r>
            <w:r w:rsidRPr="00B35706">
              <w:rPr>
                <w:rFonts w:ascii="Arial" w:hAnsi="Arial" w:cs="Arial"/>
                <w:sz w:val="14"/>
                <w:szCs w:val="14"/>
              </w:rPr>
              <w:t>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Расходы на осуществление органами местного самоуправления отдел</w:t>
            </w:r>
            <w:r w:rsidRPr="00B35706">
              <w:rPr>
                <w:rFonts w:ascii="Arial" w:hAnsi="Arial" w:cs="Arial"/>
                <w:sz w:val="14"/>
                <w:szCs w:val="14"/>
              </w:rPr>
              <w:t>ь</w:t>
            </w:r>
            <w:r w:rsidRPr="00B35706">
              <w:rPr>
                <w:rFonts w:ascii="Arial" w:hAnsi="Arial" w:cs="Arial"/>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Распределение межбюджетных трансфертов бюджетам городского и сельских поселений мун</w:t>
            </w:r>
            <w:r w:rsidRPr="00B35706">
              <w:rPr>
                <w:rFonts w:ascii="Arial" w:hAnsi="Arial" w:cs="Arial"/>
                <w:sz w:val="14"/>
                <w:szCs w:val="14"/>
              </w:rPr>
              <w:t>и</w:t>
            </w:r>
            <w:r w:rsidRPr="00B35706">
              <w:rPr>
                <w:rFonts w:ascii="Arial" w:hAnsi="Arial" w:cs="Arial"/>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Субвенция бюджетам муниципальных районов на осуществление государственных полномочий по расчету и предоставлению дотаций на выравнив</w:t>
            </w:r>
            <w:r w:rsidRPr="00B35706">
              <w:rPr>
                <w:rFonts w:ascii="Arial" w:hAnsi="Arial" w:cs="Arial"/>
                <w:sz w:val="14"/>
                <w:szCs w:val="14"/>
              </w:rPr>
              <w:t>а</w:t>
            </w:r>
            <w:r w:rsidRPr="00B35706">
              <w:rPr>
                <w:rFonts w:ascii="Arial" w:hAnsi="Arial" w:cs="Arial"/>
                <w:sz w:val="14"/>
                <w:szCs w:val="14"/>
              </w:rPr>
              <w:t>ние бюджетной обеспеченности поселений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16 597 500,00</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0"/>
              <w:rPr>
                <w:rFonts w:ascii="Arial" w:hAnsi="Arial" w:cs="Arial"/>
                <w:b/>
                <w:bCs/>
                <w:sz w:val="14"/>
                <w:szCs w:val="14"/>
              </w:rPr>
            </w:pPr>
            <w:r w:rsidRPr="00B35706">
              <w:rPr>
                <w:rFonts w:ascii="Arial" w:hAnsi="Arial" w:cs="Arial"/>
                <w:b/>
                <w:bCs/>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9900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0"/>
              <w:rPr>
                <w:rFonts w:ascii="Arial" w:hAnsi="Arial" w:cs="Arial"/>
                <w:b/>
                <w:bCs/>
                <w:sz w:val="14"/>
                <w:szCs w:val="14"/>
              </w:rPr>
            </w:pPr>
            <w:r w:rsidRPr="00B35706">
              <w:rPr>
                <w:rFonts w:ascii="Arial" w:hAnsi="Arial" w:cs="Arial"/>
                <w:b/>
                <w:bCs/>
                <w:sz w:val="14"/>
                <w:szCs w:val="14"/>
              </w:rPr>
              <w:t>13 697 268,53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1"/>
              <w:rPr>
                <w:rFonts w:ascii="Arial" w:hAnsi="Arial" w:cs="Arial"/>
                <w:sz w:val="14"/>
                <w:szCs w:val="14"/>
              </w:rPr>
            </w:pPr>
            <w:r w:rsidRPr="00B35706">
              <w:rPr>
                <w:rFonts w:ascii="Arial" w:hAnsi="Arial" w:cs="Arial"/>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1"/>
              <w:rPr>
                <w:rFonts w:ascii="Arial" w:hAnsi="Arial" w:cs="Arial"/>
                <w:sz w:val="14"/>
                <w:szCs w:val="14"/>
              </w:rPr>
            </w:pPr>
            <w:r w:rsidRPr="00B35706">
              <w:rPr>
                <w:rFonts w:ascii="Arial" w:hAnsi="Arial" w:cs="Arial"/>
                <w:sz w:val="14"/>
                <w:szCs w:val="14"/>
              </w:rPr>
              <w:t>13 697 268,53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2"/>
              <w:rPr>
                <w:rFonts w:ascii="Arial" w:hAnsi="Arial" w:cs="Arial"/>
                <w:sz w:val="14"/>
                <w:szCs w:val="14"/>
              </w:rPr>
            </w:pPr>
            <w:r w:rsidRPr="00B35706">
              <w:rPr>
                <w:rFonts w:ascii="Arial" w:hAnsi="Arial" w:cs="Arial"/>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2"/>
              <w:rPr>
                <w:rFonts w:ascii="Arial" w:hAnsi="Arial" w:cs="Arial"/>
                <w:sz w:val="14"/>
                <w:szCs w:val="14"/>
              </w:rPr>
            </w:pPr>
            <w:r w:rsidRPr="00B35706">
              <w:rPr>
                <w:rFonts w:ascii="Arial" w:hAnsi="Arial" w:cs="Arial"/>
                <w:sz w:val="14"/>
                <w:szCs w:val="14"/>
              </w:rPr>
              <w:t>13 697 268,53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3"/>
              <w:rPr>
                <w:rFonts w:ascii="Arial" w:hAnsi="Arial" w:cs="Arial"/>
                <w:sz w:val="14"/>
                <w:szCs w:val="14"/>
              </w:rPr>
            </w:pPr>
            <w:r w:rsidRPr="00B35706">
              <w:rPr>
                <w:rFonts w:ascii="Arial" w:hAnsi="Arial" w:cs="Arial"/>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3"/>
              <w:rPr>
                <w:rFonts w:ascii="Arial" w:hAnsi="Arial" w:cs="Arial"/>
                <w:sz w:val="14"/>
                <w:szCs w:val="14"/>
              </w:rPr>
            </w:pPr>
            <w:r w:rsidRPr="00B35706">
              <w:rPr>
                <w:rFonts w:ascii="Arial" w:hAnsi="Arial" w:cs="Arial"/>
                <w:sz w:val="14"/>
                <w:szCs w:val="14"/>
              </w:rPr>
              <w:t>13 697 268,53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5"/>
              <w:rPr>
                <w:rFonts w:ascii="Arial" w:hAnsi="Arial" w:cs="Arial"/>
                <w:sz w:val="14"/>
                <w:szCs w:val="14"/>
              </w:rPr>
            </w:pPr>
            <w:r w:rsidRPr="00B35706">
              <w:rPr>
                <w:rFonts w:ascii="Arial" w:hAnsi="Arial" w:cs="Arial"/>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5"/>
              <w:rPr>
                <w:rFonts w:ascii="Arial" w:hAnsi="Arial" w:cs="Arial"/>
                <w:sz w:val="14"/>
                <w:szCs w:val="14"/>
              </w:rPr>
            </w:pPr>
            <w:r w:rsidRPr="00B35706">
              <w:rPr>
                <w:rFonts w:ascii="Arial" w:hAnsi="Arial" w:cs="Arial"/>
                <w:sz w:val="14"/>
                <w:szCs w:val="14"/>
              </w:rPr>
              <w:t>13 697 268,53</w:t>
            </w:r>
          </w:p>
        </w:tc>
      </w:tr>
      <w:tr w:rsidR="00B35706" w:rsidRPr="00B35706" w:rsidTr="00B3570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35706" w:rsidRPr="00B35706" w:rsidRDefault="00B35706" w:rsidP="00B35706">
            <w:pPr>
              <w:outlineLvl w:val="6"/>
              <w:rPr>
                <w:rFonts w:ascii="Arial" w:hAnsi="Arial" w:cs="Arial"/>
                <w:sz w:val="14"/>
                <w:szCs w:val="14"/>
              </w:rPr>
            </w:pPr>
            <w:r w:rsidRPr="00B35706">
              <w:rPr>
                <w:rFonts w:ascii="Arial" w:hAnsi="Arial" w:cs="Arial"/>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center"/>
              <w:outlineLvl w:val="6"/>
              <w:rPr>
                <w:rFonts w:ascii="Arial" w:hAnsi="Arial" w:cs="Arial"/>
                <w:sz w:val="14"/>
                <w:szCs w:val="14"/>
              </w:rPr>
            </w:pPr>
            <w:r w:rsidRPr="00B35706">
              <w:rPr>
                <w:rFonts w:ascii="Arial" w:hAnsi="Arial" w:cs="Arial"/>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B35706" w:rsidRPr="00B35706" w:rsidRDefault="00B35706" w:rsidP="00B35706">
            <w:pPr>
              <w:jc w:val="right"/>
              <w:outlineLvl w:val="6"/>
              <w:rPr>
                <w:rFonts w:ascii="Arial" w:hAnsi="Arial" w:cs="Arial"/>
                <w:sz w:val="14"/>
                <w:szCs w:val="14"/>
              </w:rPr>
            </w:pPr>
            <w:r w:rsidRPr="00B35706">
              <w:rPr>
                <w:rFonts w:ascii="Arial" w:hAnsi="Arial" w:cs="Arial"/>
                <w:sz w:val="14"/>
                <w:szCs w:val="14"/>
              </w:rPr>
              <w:t>13 697 268,53</w:t>
            </w:r>
          </w:p>
        </w:tc>
      </w:tr>
      <w:tr w:rsidR="00B35706" w:rsidRPr="00B35706" w:rsidTr="00B35706">
        <w:trPr>
          <w:trHeight w:val="20"/>
        </w:trPr>
        <w:tc>
          <w:tcPr>
            <w:tcW w:w="822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B35706" w:rsidRPr="00B35706" w:rsidRDefault="00B35706" w:rsidP="00B35706">
            <w:pPr>
              <w:jc w:val="right"/>
              <w:rPr>
                <w:rFonts w:ascii="Arial" w:hAnsi="Arial" w:cs="Arial"/>
                <w:b/>
                <w:bCs/>
                <w:sz w:val="14"/>
                <w:szCs w:val="14"/>
              </w:rPr>
            </w:pPr>
            <w:r w:rsidRPr="00B35706">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jc w:val="right"/>
              <w:rPr>
                <w:rFonts w:ascii="Arial" w:hAnsi="Arial" w:cs="Arial"/>
                <w:b/>
                <w:bCs/>
                <w:sz w:val="14"/>
                <w:szCs w:val="14"/>
              </w:rPr>
            </w:pPr>
            <w:r w:rsidRPr="00B35706">
              <w:rPr>
                <w:rFonts w:ascii="Arial" w:hAnsi="Arial" w:cs="Arial"/>
                <w:b/>
                <w:bCs/>
                <w:sz w:val="14"/>
                <w:szCs w:val="14"/>
              </w:rPr>
              <w:t>533 648 095,96</w:t>
            </w:r>
          </w:p>
        </w:tc>
        <w:tc>
          <w:tcPr>
            <w:tcW w:w="1134"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jc w:val="right"/>
              <w:rPr>
                <w:rFonts w:ascii="Arial" w:hAnsi="Arial" w:cs="Arial"/>
                <w:b/>
                <w:bCs/>
                <w:sz w:val="14"/>
                <w:szCs w:val="14"/>
              </w:rPr>
            </w:pPr>
            <w:r w:rsidRPr="00B35706">
              <w:rPr>
                <w:rFonts w:ascii="Arial" w:hAnsi="Arial" w:cs="Arial"/>
                <w:b/>
                <w:bCs/>
                <w:sz w:val="14"/>
                <w:szCs w:val="14"/>
              </w:rPr>
              <w:t>472 072 433,94</w:t>
            </w:r>
          </w:p>
        </w:tc>
        <w:tc>
          <w:tcPr>
            <w:tcW w:w="1134" w:type="dxa"/>
            <w:tcBorders>
              <w:top w:val="nil"/>
              <w:left w:val="nil"/>
              <w:bottom w:val="nil"/>
              <w:right w:val="nil"/>
            </w:tcBorders>
            <w:shd w:val="clear" w:color="000000" w:fill="FFFFFF"/>
            <w:noWrap/>
            <w:tcMar>
              <w:left w:w="28" w:type="dxa"/>
              <w:right w:w="28" w:type="dxa"/>
            </w:tcMar>
            <w:hideMark/>
          </w:tcPr>
          <w:p w:rsidR="00B35706" w:rsidRPr="00B35706" w:rsidRDefault="00B35706" w:rsidP="00B35706">
            <w:pPr>
              <w:jc w:val="right"/>
              <w:rPr>
                <w:rFonts w:ascii="Arial" w:hAnsi="Arial" w:cs="Arial"/>
                <w:b/>
                <w:bCs/>
                <w:sz w:val="14"/>
                <w:szCs w:val="14"/>
              </w:rPr>
            </w:pPr>
            <w:r w:rsidRPr="00B35706">
              <w:rPr>
                <w:rFonts w:ascii="Arial" w:hAnsi="Arial" w:cs="Arial"/>
                <w:b/>
                <w:bCs/>
                <w:sz w:val="14"/>
                <w:szCs w:val="14"/>
              </w:rPr>
              <w:t>486 147 446,37</w:t>
            </w:r>
          </w:p>
        </w:tc>
      </w:tr>
    </w:tbl>
    <w:p w:rsidR="00382A41" w:rsidRDefault="00382A41" w:rsidP="00E87F79">
      <w:pPr>
        <w:shd w:val="clear" w:color="auto" w:fill="FFFFFF"/>
        <w:suppressAutoHyphens/>
        <w:spacing w:line="240" w:lineRule="exact"/>
        <w:jc w:val="center"/>
        <w:rPr>
          <w:rFonts w:ascii="Arial" w:hAnsi="Arial" w:cs="Arial"/>
          <w:b/>
          <w:sz w:val="16"/>
          <w:szCs w:val="16"/>
        </w:rPr>
      </w:pPr>
    </w:p>
    <w:tbl>
      <w:tblPr>
        <w:tblW w:w="11562" w:type="dxa"/>
        <w:tblInd w:w="-34" w:type="dxa"/>
        <w:tblLayout w:type="fixed"/>
        <w:tblLook w:val="04A0"/>
      </w:tblPr>
      <w:tblGrid>
        <w:gridCol w:w="6441"/>
        <w:gridCol w:w="869"/>
        <w:gridCol w:w="425"/>
        <w:gridCol w:w="425"/>
        <w:gridCol w:w="1134"/>
        <w:gridCol w:w="1134"/>
        <w:gridCol w:w="1134"/>
      </w:tblGrid>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Приложение 10</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к решению Думы Валдайского</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муниципального района</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"О бюджете муниципального района</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xml:space="preserve">на 2020 год и на плановый период </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2021 и 2022 годов"</w:t>
            </w:r>
          </w:p>
        </w:tc>
      </w:tr>
      <w:tr w:rsidR="008F6262" w:rsidRPr="008F6262" w:rsidTr="008F6262">
        <w:trPr>
          <w:trHeight w:val="20"/>
        </w:trPr>
        <w:tc>
          <w:tcPr>
            <w:tcW w:w="6441"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от ________________  № ___</w:t>
            </w:r>
          </w:p>
        </w:tc>
      </w:tr>
      <w:tr w:rsidR="008F6262" w:rsidRPr="008F6262" w:rsidTr="008F6262">
        <w:trPr>
          <w:trHeight w:val="20"/>
        </w:trPr>
        <w:tc>
          <w:tcPr>
            <w:tcW w:w="11562" w:type="dxa"/>
            <w:gridSpan w:val="7"/>
            <w:tcBorders>
              <w:top w:val="nil"/>
              <w:left w:val="nil"/>
              <w:bottom w:val="nil"/>
              <w:right w:val="nil"/>
            </w:tcBorders>
            <w:shd w:val="clear" w:color="000000" w:fill="FFFFFF"/>
            <w:tcMar>
              <w:left w:w="28" w:type="dxa"/>
              <w:right w:w="28" w:type="dxa"/>
            </w:tcMar>
            <w:vAlign w:val="bottom"/>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w:t>
            </w:r>
            <w:r w:rsidRPr="008F6262">
              <w:rPr>
                <w:rFonts w:ascii="Arial" w:hAnsi="Arial" w:cs="Arial"/>
                <w:b/>
                <w:bCs/>
                <w:sz w:val="14"/>
                <w:szCs w:val="14"/>
              </w:rPr>
              <w:t>е</w:t>
            </w:r>
            <w:r w:rsidRPr="008F6262">
              <w:rPr>
                <w:rFonts w:ascii="Arial" w:hAnsi="Arial" w:cs="Arial"/>
                <w:b/>
                <w:bCs/>
                <w:sz w:val="14"/>
                <w:szCs w:val="14"/>
              </w:rPr>
              <w:t>ниям деятельности), группам и подгруппам видов расходов классификации расходов бюджета Валдайского муниципального района на 2020 год и на плановый пер</w:t>
            </w:r>
            <w:r w:rsidRPr="008F6262">
              <w:rPr>
                <w:rFonts w:ascii="Arial" w:hAnsi="Arial" w:cs="Arial"/>
                <w:b/>
                <w:bCs/>
                <w:sz w:val="14"/>
                <w:szCs w:val="14"/>
              </w:rPr>
              <w:t>и</w:t>
            </w:r>
            <w:r w:rsidRPr="008F6262">
              <w:rPr>
                <w:rFonts w:ascii="Arial" w:hAnsi="Arial" w:cs="Arial"/>
                <w:b/>
                <w:bCs/>
                <w:sz w:val="14"/>
                <w:szCs w:val="14"/>
              </w:rPr>
              <w:t>од 2021 и 2022 годы</w:t>
            </w:r>
          </w:p>
        </w:tc>
      </w:tr>
      <w:tr w:rsidR="008F6262" w:rsidRPr="008F6262" w:rsidTr="008F6262">
        <w:trPr>
          <w:trHeight w:val="20"/>
        </w:trPr>
        <w:tc>
          <w:tcPr>
            <w:tcW w:w="11562" w:type="dxa"/>
            <w:gridSpan w:val="7"/>
            <w:tcBorders>
              <w:top w:val="nil"/>
              <w:left w:val="nil"/>
              <w:bottom w:val="nil"/>
              <w:right w:val="nil"/>
            </w:tcBorders>
            <w:shd w:val="clear" w:color="000000" w:fill="FFFFFF"/>
            <w:noWrap/>
            <w:tcMar>
              <w:left w:w="28" w:type="dxa"/>
              <w:right w:w="28" w:type="dxa"/>
            </w:tcMar>
            <w:vAlign w:val="bottom"/>
            <w:hideMark/>
          </w:tcPr>
          <w:p w:rsidR="008F6262" w:rsidRPr="008F6262" w:rsidRDefault="008F6262" w:rsidP="008F6262">
            <w:pPr>
              <w:jc w:val="center"/>
              <w:rPr>
                <w:rFonts w:ascii="Arial" w:hAnsi="Arial" w:cs="Arial"/>
                <w:sz w:val="14"/>
                <w:szCs w:val="14"/>
              </w:rPr>
            </w:pPr>
            <w:r w:rsidRPr="008F6262">
              <w:rPr>
                <w:rFonts w:ascii="Arial" w:hAnsi="Arial" w:cs="Arial"/>
                <w:sz w:val="14"/>
                <w:szCs w:val="14"/>
              </w:rPr>
              <w:t> </w:t>
            </w:r>
          </w:p>
        </w:tc>
      </w:tr>
      <w:tr w:rsidR="008F6262" w:rsidRPr="008F6262" w:rsidTr="008F6262">
        <w:trPr>
          <w:trHeight w:val="20"/>
        </w:trPr>
        <w:tc>
          <w:tcPr>
            <w:tcW w:w="6441" w:type="dxa"/>
            <w:tcBorders>
              <w:top w:val="nil"/>
              <w:left w:val="nil"/>
              <w:bottom w:val="single" w:sz="4" w:space="0" w:color="auto"/>
              <w:right w:val="nil"/>
            </w:tcBorders>
            <w:shd w:val="clear" w:color="000000" w:fill="FFFFFF"/>
            <w:noWrap/>
            <w:tcMar>
              <w:left w:w="28" w:type="dxa"/>
              <w:right w:w="28" w:type="dxa"/>
            </w:tcMa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869"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rPr>
                <w:rFonts w:ascii="Arial" w:hAnsi="Arial" w:cs="Arial"/>
                <w:sz w:val="14"/>
                <w:szCs w:val="14"/>
              </w:rPr>
            </w:pPr>
            <w:r w:rsidRPr="008F6262">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8F6262" w:rsidRPr="008F6262" w:rsidRDefault="008F6262" w:rsidP="008F6262">
            <w:pPr>
              <w:jc w:val="right"/>
              <w:rPr>
                <w:rFonts w:ascii="Arial" w:hAnsi="Arial" w:cs="Arial"/>
                <w:sz w:val="14"/>
                <w:szCs w:val="14"/>
              </w:rPr>
            </w:pPr>
            <w:r w:rsidRPr="008F6262">
              <w:rPr>
                <w:rFonts w:ascii="Arial" w:hAnsi="Arial" w:cs="Arial"/>
                <w:sz w:val="14"/>
                <w:szCs w:val="14"/>
              </w:rPr>
              <w:t>руб. коп.</w:t>
            </w:r>
          </w:p>
        </w:tc>
      </w:tr>
      <w:tr w:rsidR="008F6262" w:rsidRPr="008F6262" w:rsidTr="008F6262">
        <w:trPr>
          <w:trHeight w:val="20"/>
        </w:trPr>
        <w:tc>
          <w:tcPr>
            <w:tcW w:w="644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Наименование</w:t>
            </w:r>
          </w:p>
        </w:tc>
        <w:tc>
          <w:tcPr>
            <w:tcW w:w="86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Сумма</w:t>
            </w:r>
          </w:p>
        </w:tc>
      </w:tr>
      <w:tr w:rsidR="008F6262" w:rsidRPr="008F6262" w:rsidTr="008F6262">
        <w:trPr>
          <w:trHeight w:val="20"/>
        </w:trPr>
        <w:tc>
          <w:tcPr>
            <w:tcW w:w="6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8F6262" w:rsidRPr="008F6262" w:rsidRDefault="008F6262" w:rsidP="008F6262">
            <w:pPr>
              <w:rPr>
                <w:rFonts w:ascii="Arial" w:hAnsi="Arial" w:cs="Arial"/>
                <w:b/>
                <w:bCs/>
                <w:sz w:val="14"/>
                <w:szCs w:val="14"/>
              </w:rPr>
            </w:pPr>
          </w:p>
        </w:tc>
        <w:tc>
          <w:tcPr>
            <w:tcW w:w="86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8F6262" w:rsidRPr="008F6262" w:rsidRDefault="008F6262" w:rsidP="008F6262">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8F6262" w:rsidRPr="008F6262" w:rsidRDefault="008F6262" w:rsidP="008F6262">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8F6262" w:rsidRPr="008F6262" w:rsidRDefault="008F6262" w:rsidP="008F6262">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2021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F6262" w:rsidRPr="008F6262" w:rsidRDefault="008F6262" w:rsidP="008F6262">
            <w:pPr>
              <w:jc w:val="center"/>
              <w:rPr>
                <w:rFonts w:ascii="Arial" w:hAnsi="Arial" w:cs="Arial"/>
                <w:b/>
                <w:bCs/>
                <w:sz w:val="14"/>
                <w:szCs w:val="14"/>
              </w:rPr>
            </w:pPr>
            <w:r w:rsidRPr="008F6262">
              <w:rPr>
                <w:rFonts w:ascii="Arial" w:hAnsi="Arial" w:cs="Arial"/>
                <w:b/>
                <w:bCs/>
                <w:sz w:val="14"/>
                <w:szCs w:val="14"/>
              </w:rPr>
              <w:t>2022 год</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Валдайского района "Развитие культуры в Валдайском мун</w:t>
            </w:r>
            <w:r w:rsidRPr="008F6262">
              <w:rPr>
                <w:rFonts w:ascii="Arial" w:hAnsi="Arial" w:cs="Arial"/>
                <w:b/>
                <w:bCs/>
                <w:sz w:val="14"/>
                <w:szCs w:val="14"/>
              </w:rPr>
              <w:t>и</w:t>
            </w:r>
            <w:r w:rsidRPr="008F6262">
              <w:rPr>
                <w:rFonts w:ascii="Arial" w:hAnsi="Arial" w:cs="Arial"/>
                <w:b/>
                <w:bCs/>
                <w:sz w:val="14"/>
                <w:szCs w:val="14"/>
              </w:rPr>
              <w:t>ципальном районе (2017-2022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74 183 818,86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66 964 338,35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64 464 338,35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"Культура Валдайского района" муниципальной программы Ва</w:t>
            </w:r>
            <w:r w:rsidRPr="008F6262">
              <w:rPr>
                <w:rFonts w:ascii="Arial" w:hAnsi="Arial" w:cs="Arial"/>
                <w:sz w:val="14"/>
                <w:szCs w:val="14"/>
              </w:rPr>
              <w:t>л</w:t>
            </w:r>
            <w:r w:rsidRPr="008F6262">
              <w:rPr>
                <w:rFonts w:ascii="Arial" w:hAnsi="Arial" w:cs="Arial"/>
                <w:sz w:val="14"/>
                <w:szCs w:val="14"/>
              </w:rPr>
              <w:t>дайского района "Развитие культуры в Валдайском муниципальном районе (2017-2022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71 556 401,60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64 370 131,94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61 870 131,94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прав граждан на равный доступ к культурным ценностям и участию в культу</w:t>
            </w:r>
            <w:r w:rsidRPr="008F6262">
              <w:rPr>
                <w:rFonts w:ascii="Arial" w:hAnsi="Arial" w:cs="Arial"/>
                <w:sz w:val="14"/>
                <w:szCs w:val="14"/>
              </w:rPr>
              <w:t>р</w:t>
            </w:r>
            <w:r w:rsidRPr="008F6262">
              <w:rPr>
                <w:rFonts w:ascii="Arial" w:hAnsi="Arial" w:cs="Arial"/>
                <w:sz w:val="14"/>
                <w:szCs w:val="14"/>
              </w:rPr>
              <w:t>ной жизни, создание условий для развития и реализации творческих способн</w:t>
            </w:r>
            <w:r w:rsidRPr="008F6262">
              <w:rPr>
                <w:rFonts w:ascii="Arial" w:hAnsi="Arial" w:cs="Arial"/>
                <w:sz w:val="14"/>
                <w:szCs w:val="14"/>
              </w:rPr>
              <w:t>о</w:t>
            </w:r>
            <w:r w:rsidRPr="008F6262">
              <w:rPr>
                <w:rFonts w:ascii="Arial" w:hAnsi="Arial" w:cs="Arial"/>
                <w:sz w:val="14"/>
                <w:szCs w:val="14"/>
              </w:rPr>
              <w:t>стей каждой личности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библиотек</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и городского округа выд</w:t>
            </w:r>
            <w:r w:rsidRPr="008F6262">
              <w:rPr>
                <w:rFonts w:ascii="Arial" w:hAnsi="Arial" w:cs="Arial"/>
                <w:sz w:val="14"/>
                <w:szCs w:val="14"/>
              </w:rPr>
              <w:t>е</w:t>
            </w:r>
            <w:r w:rsidRPr="008F6262">
              <w:rPr>
                <w:rFonts w:ascii="Arial" w:hAnsi="Arial" w:cs="Arial"/>
                <w:sz w:val="14"/>
                <w:szCs w:val="14"/>
              </w:rPr>
              <w:t>ляемой по программе "Профессионалы культуры"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"Культура Валдайского района" муниц</w:t>
            </w:r>
            <w:r w:rsidRPr="008F6262">
              <w:rPr>
                <w:rFonts w:ascii="Arial" w:hAnsi="Arial" w:cs="Arial"/>
                <w:sz w:val="14"/>
                <w:szCs w:val="14"/>
              </w:rPr>
              <w:t>и</w:t>
            </w:r>
            <w:r w:rsidRPr="008F6262">
              <w:rPr>
                <w:rFonts w:ascii="Arial" w:hAnsi="Arial" w:cs="Arial"/>
                <w:sz w:val="14"/>
                <w:szCs w:val="14"/>
              </w:rPr>
              <w:t>пальной программы Валдайского района "Развитие культуры в Валдайском муниципальном районе (2017-2022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населению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187 000,00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городского округа области на по</w:t>
            </w:r>
            <w:r w:rsidRPr="008F6262">
              <w:rPr>
                <w:rFonts w:ascii="Arial" w:hAnsi="Arial" w:cs="Arial"/>
                <w:sz w:val="14"/>
                <w:szCs w:val="14"/>
              </w:rPr>
              <w:t>д</w:t>
            </w:r>
            <w:r w:rsidRPr="008F6262">
              <w:rPr>
                <w:rFonts w:ascii="Arial" w:hAnsi="Arial" w:cs="Arial"/>
                <w:sz w:val="14"/>
                <w:szCs w:val="14"/>
              </w:rPr>
              <w:t>держку отрасли культуры (в т.ч. софинансирование к субсидии за счет средств бюджета ра</w:t>
            </w:r>
            <w:r w:rsidRPr="008F6262">
              <w:rPr>
                <w:rFonts w:ascii="Arial" w:hAnsi="Arial" w:cs="Arial"/>
                <w:sz w:val="14"/>
                <w:szCs w:val="14"/>
              </w:rPr>
              <w:t>й</w:t>
            </w:r>
            <w:r w:rsidRPr="008F6262">
              <w:rPr>
                <w:rFonts w:ascii="Arial" w:hAnsi="Arial" w:cs="Arial"/>
                <w:sz w:val="14"/>
                <w:szCs w:val="14"/>
              </w:rPr>
              <w:t>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художественного образования в сфере культуры, сохранение кадрового потенци</w:t>
            </w:r>
            <w:r w:rsidRPr="008F6262">
              <w:rPr>
                <w:rFonts w:ascii="Arial" w:hAnsi="Arial" w:cs="Arial"/>
                <w:sz w:val="14"/>
                <w:szCs w:val="14"/>
              </w:rPr>
              <w:t>а</w:t>
            </w:r>
            <w:r w:rsidRPr="008F6262">
              <w:rPr>
                <w:rFonts w:ascii="Arial" w:hAnsi="Arial" w:cs="Arial"/>
                <w:sz w:val="14"/>
                <w:szCs w:val="14"/>
              </w:rPr>
              <w:t>ла, повышение профессионального уровня, престижности и привлекательности профессии рабо</w:t>
            </w:r>
            <w:r w:rsidRPr="008F6262">
              <w:rPr>
                <w:rFonts w:ascii="Arial" w:hAnsi="Arial" w:cs="Arial"/>
                <w:sz w:val="14"/>
                <w:szCs w:val="14"/>
              </w:rPr>
              <w:t>т</w:t>
            </w:r>
            <w:r w:rsidRPr="008F6262">
              <w:rPr>
                <w:rFonts w:ascii="Arial" w:hAnsi="Arial" w:cs="Arial"/>
                <w:sz w:val="14"/>
                <w:szCs w:val="14"/>
              </w:rPr>
              <w:t>ника культуры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7 200,00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учреждений дополнительного образования детей в сфере кул</w:t>
            </w:r>
            <w:r w:rsidRPr="008F6262">
              <w:rPr>
                <w:rFonts w:ascii="Arial" w:hAnsi="Arial" w:cs="Arial"/>
                <w:sz w:val="14"/>
                <w:szCs w:val="14"/>
              </w:rPr>
              <w:t>ь</w:t>
            </w:r>
            <w:r w:rsidRPr="008F6262">
              <w:rPr>
                <w:rFonts w:ascii="Arial" w:hAnsi="Arial" w:cs="Arial"/>
                <w:sz w:val="14"/>
                <w:szCs w:val="14"/>
              </w:rPr>
              <w:t>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Укрепление и модернизация материально-технической базы учреждений культуры и дополн</w:t>
            </w:r>
            <w:r w:rsidRPr="008F6262">
              <w:rPr>
                <w:rFonts w:ascii="Arial" w:hAnsi="Arial" w:cs="Arial"/>
                <w:sz w:val="14"/>
                <w:szCs w:val="14"/>
              </w:rPr>
              <w:t>и</w:t>
            </w:r>
            <w:r w:rsidRPr="008F6262">
              <w:rPr>
                <w:rFonts w:ascii="Arial" w:hAnsi="Arial" w:cs="Arial"/>
                <w:sz w:val="14"/>
                <w:szCs w:val="14"/>
              </w:rPr>
              <w:t>тельного образования детей в сфере культуры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области на обеспечение развития и укрепл</w:t>
            </w:r>
            <w:r w:rsidRPr="008F6262">
              <w:rPr>
                <w:rFonts w:ascii="Arial" w:hAnsi="Arial" w:cs="Arial"/>
                <w:sz w:val="14"/>
                <w:szCs w:val="14"/>
              </w:rPr>
              <w:t>е</w:t>
            </w:r>
            <w:r w:rsidRPr="008F6262">
              <w:rPr>
                <w:rFonts w:ascii="Arial" w:hAnsi="Arial" w:cs="Arial"/>
                <w:sz w:val="14"/>
                <w:szCs w:val="14"/>
              </w:rPr>
              <w:t>ния материально-технической базы домов культуры, подведомственных органам местного сам</w:t>
            </w:r>
            <w:r w:rsidRPr="008F6262">
              <w:rPr>
                <w:rFonts w:ascii="Arial" w:hAnsi="Arial" w:cs="Arial"/>
                <w:sz w:val="14"/>
                <w:szCs w:val="14"/>
              </w:rPr>
              <w:t>о</w:t>
            </w:r>
            <w:r w:rsidRPr="008F6262">
              <w:rPr>
                <w:rFonts w:ascii="Arial" w:hAnsi="Arial" w:cs="Arial"/>
                <w:sz w:val="14"/>
                <w:szCs w:val="14"/>
              </w:rPr>
              <w:t>управления муниципальных районов области, реализующим полномочия в сфере кул</w:t>
            </w:r>
            <w:r w:rsidRPr="008F6262">
              <w:rPr>
                <w:rFonts w:ascii="Arial" w:hAnsi="Arial" w:cs="Arial"/>
                <w:sz w:val="14"/>
                <w:szCs w:val="14"/>
              </w:rPr>
              <w:t>ь</w:t>
            </w:r>
            <w:r w:rsidRPr="008F6262">
              <w:rPr>
                <w:rFonts w:ascii="Arial" w:hAnsi="Arial" w:cs="Arial"/>
                <w:sz w:val="14"/>
                <w:szCs w:val="14"/>
              </w:rPr>
              <w:t>туры, в населенных пунктах с числом жителей до 50 тысяч человек (в т.ч. софинансиров</w:t>
            </w:r>
            <w:r w:rsidRPr="008F6262">
              <w:rPr>
                <w:rFonts w:ascii="Arial" w:hAnsi="Arial" w:cs="Arial"/>
                <w:sz w:val="14"/>
                <w:szCs w:val="14"/>
              </w:rPr>
              <w:t>а</w:t>
            </w:r>
            <w:r w:rsidRPr="008F6262">
              <w:rPr>
                <w:rFonts w:ascii="Arial" w:hAnsi="Arial" w:cs="Arial"/>
                <w:sz w:val="14"/>
                <w:szCs w:val="14"/>
              </w:rPr>
              <w:t>ние к субсидии за счет средств бюджета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Оказание муниципальных услуг (работ), выполняемых муниципальными учреждениями культ</w:t>
            </w:r>
            <w:r w:rsidRPr="008F6262">
              <w:rPr>
                <w:rFonts w:ascii="Arial" w:hAnsi="Arial" w:cs="Arial"/>
                <w:sz w:val="14"/>
                <w:szCs w:val="14"/>
              </w:rPr>
              <w:t>у</w:t>
            </w:r>
            <w:r w:rsidRPr="008F6262">
              <w:rPr>
                <w:rFonts w:ascii="Arial" w:hAnsi="Arial" w:cs="Arial"/>
                <w:sz w:val="14"/>
                <w:szCs w:val="14"/>
              </w:rPr>
              <w:t>ры и учреждением дополнительного образования детей в сфере культуры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70 939 201,60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63 812 931,94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61 317 931,94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учреждений дополнительного образования детей в сфере кул</w:t>
            </w:r>
            <w:r w:rsidRPr="008F6262">
              <w:rPr>
                <w:rFonts w:ascii="Arial" w:hAnsi="Arial" w:cs="Arial"/>
                <w:sz w:val="14"/>
                <w:szCs w:val="14"/>
              </w:rPr>
              <w:t>ь</w:t>
            </w:r>
            <w:r w:rsidRPr="008F6262">
              <w:rPr>
                <w:rFonts w:ascii="Arial" w:hAnsi="Arial" w:cs="Arial"/>
                <w:sz w:val="14"/>
                <w:szCs w:val="14"/>
              </w:rPr>
              <w:t>туры-заработная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9 142 102,70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9 142 102,70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учреждений дополнительного образования детей в сфере кул</w:t>
            </w:r>
            <w:r w:rsidRPr="008F6262">
              <w:rPr>
                <w:rFonts w:ascii="Arial" w:hAnsi="Arial" w:cs="Arial"/>
                <w:sz w:val="14"/>
                <w:szCs w:val="14"/>
              </w:rPr>
              <w:t>ь</w:t>
            </w:r>
            <w:r w:rsidRPr="008F6262">
              <w:rPr>
                <w:rFonts w:ascii="Arial" w:hAnsi="Arial" w:cs="Arial"/>
                <w:sz w:val="14"/>
                <w:szCs w:val="14"/>
              </w:rPr>
              <w:t>туры-начисления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2 760 915,02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2 669 493,99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2 760 915,02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учреждений дополнительного образования детей в сфере кул</w:t>
            </w:r>
            <w:r w:rsidRPr="008F6262">
              <w:rPr>
                <w:rFonts w:ascii="Arial" w:hAnsi="Arial" w:cs="Arial"/>
                <w:sz w:val="14"/>
                <w:szCs w:val="14"/>
              </w:rPr>
              <w:t>ь</w:t>
            </w:r>
            <w:r w:rsidRPr="008F6262">
              <w:rPr>
                <w:rFonts w:ascii="Arial" w:hAnsi="Arial" w:cs="Arial"/>
                <w:sz w:val="14"/>
                <w:szCs w:val="14"/>
              </w:rPr>
              <w:t>туры-материальные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19 962,00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19 962,00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учреждений дополнительного образования детей в сфере кул</w:t>
            </w:r>
            <w:r w:rsidRPr="008F6262">
              <w:rPr>
                <w:rFonts w:ascii="Arial" w:hAnsi="Arial" w:cs="Arial"/>
                <w:sz w:val="14"/>
                <w:szCs w:val="14"/>
              </w:rPr>
              <w:t>ь</w:t>
            </w:r>
            <w:r w:rsidRPr="008F6262">
              <w:rPr>
                <w:rFonts w:ascii="Arial" w:hAnsi="Arial" w:cs="Arial"/>
                <w:sz w:val="14"/>
                <w:szCs w:val="14"/>
              </w:rPr>
              <w:t>туры-налоги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централизованных клубных систем, домов народного творчес</w:t>
            </w:r>
            <w:r w:rsidRPr="008F6262">
              <w:rPr>
                <w:rFonts w:ascii="Arial" w:hAnsi="Arial" w:cs="Arial"/>
                <w:sz w:val="14"/>
                <w:szCs w:val="14"/>
              </w:rPr>
              <w:t>т</w:t>
            </w:r>
            <w:r w:rsidRPr="008F6262">
              <w:rPr>
                <w:rFonts w:ascii="Arial" w:hAnsi="Arial" w:cs="Arial"/>
                <w:sz w:val="14"/>
                <w:szCs w:val="14"/>
              </w:rPr>
              <w:t>ва-дрова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21 105,00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21 105,00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централизованных клубных систем, домов народного творчес</w:t>
            </w:r>
            <w:r w:rsidRPr="008F6262">
              <w:rPr>
                <w:rFonts w:ascii="Arial" w:hAnsi="Arial" w:cs="Arial"/>
                <w:sz w:val="14"/>
                <w:szCs w:val="14"/>
              </w:rPr>
              <w:t>т</w:t>
            </w:r>
            <w:r w:rsidRPr="008F6262">
              <w:rPr>
                <w:rFonts w:ascii="Arial" w:hAnsi="Arial" w:cs="Arial"/>
                <w:sz w:val="14"/>
                <w:szCs w:val="14"/>
              </w:rPr>
              <w:t>ва-заработная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22 315 647,59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22 315 647,59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централизованных клубных систем, домов народного творчес</w:t>
            </w:r>
            <w:r w:rsidRPr="008F6262">
              <w:rPr>
                <w:rFonts w:ascii="Arial" w:hAnsi="Arial" w:cs="Arial"/>
                <w:sz w:val="14"/>
                <w:szCs w:val="14"/>
              </w:rPr>
              <w:t>т</w:t>
            </w:r>
            <w:r w:rsidRPr="008F6262">
              <w:rPr>
                <w:rFonts w:ascii="Arial" w:hAnsi="Arial" w:cs="Arial"/>
                <w:sz w:val="14"/>
                <w:szCs w:val="14"/>
              </w:rPr>
              <w:t>ва-начисления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6 739 325,57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6 516 169,10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6 739 325,57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централизованных клубных систем, домов народного творчес</w:t>
            </w:r>
            <w:r w:rsidRPr="008F6262">
              <w:rPr>
                <w:rFonts w:ascii="Arial" w:hAnsi="Arial" w:cs="Arial"/>
                <w:sz w:val="14"/>
                <w:szCs w:val="14"/>
              </w:rPr>
              <w:t>т</w:t>
            </w:r>
            <w:r w:rsidRPr="008F6262">
              <w:rPr>
                <w:rFonts w:ascii="Arial" w:hAnsi="Arial" w:cs="Arial"/>
                <w:sz w:val="14"/>
                <w:szCs w:val="14"/>
              </w:rPr>
              <w:t>ва-материальные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1 694 127,85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1 694 127,85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1 694 127,85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1 641 627,85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1 694 127,85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централизованных клубных систем, домов народного творчес</w:t>
            </w:r>
            <w:r w:rsidRPr="008F6262">
              <w:rPr>
                <w:rFonts w:ascii="Arial" w:hAnsi="Arial" w:cs="Arial"/>
                <w:sz w:val="14"/>
                <w:szCs w:val="14"/>
              </w:rPr>
              <w:t>т</w:t>
            </w:r>
            <w:r w:rsidRPr="008F6262">
              <w:rPr>
                <w:rFonts w:ascii="Arial" w:hAnsi="Arial" w:cs="Arial"/>
                <w:sz w:val="14"/>
                <w:szCs w:val="14"/>
              </w:rPr>
              <w:t>ва-налоги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521 938,00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521 938,00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библиотек-дрова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28 035,00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28 035,00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библиотек-заработная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11 095 283,40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11 095 283,40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библиотек-начисления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3 350 775,59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3 239 822,75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3 350 775,59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библиотек-материальные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1 093 325,22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1 080 825,22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1 093 325,22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Обеспечение деятельности библиотек-налоги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35 351,00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35 351,00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Ремонт учреждений культуры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727 400,00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1 685 900,00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 xml:space="preserve"> 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"Обеспечение муниципального управления в сфере культуры Валдайского мун</w:t>
            </w:r>
            <w:r w:rsidRPr="008F6262">
              <w:rPr>
                <w:rFonts w:ascii="Arial" w:hAnsi="Arial" w:cs="Arial"/>
                <w:sz w:val="14"/>
                <w:szCs w:val="14"/>
              </w:rPr>
              <w:t>и</w:t>
            </w:r>
            <w:r w:rsidRPr="008F6262">
              <w:rPr>
                <w:rFonts w:ascii="Arial" w:hAnsi="Arial" w:cs="Arial"/>
                <w:sz w:val="14"/>
                <w:szCs w:val="14"/>
              </w:rPr>
              <w:t>ципального района" муниципальной программы Валдайского района "Развитие культуры в Ва</w:t>
            </w:r>
            <w:r w:rsidRPr="008F6262">
              <w:rPr>
                <w:rFonts w:ascii="Arial" w:hAnsi="Arial" w:cs="Arial"/>
                <w:sz w:val="14"/>
                <w:szCs w:val="14"/>
              </w:rPr>
              <w:t>л</w:t>
            </w:r>
            <w:r w:rsidRPr="008F6262">
              <w:rPr>
                <w:rFonts w:ascii="Arial" w:hAnsi="Arial" w:cs="Arial"/>
                <w:sz w:val="14"/>
                <w:szCs w:val="14"/>
              </w:rPr>
              <w:t>дайском муниципальном районе (2017-2022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2 594 206,41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Ресурсное обеспечение деятельности комитета культуры и туризма по реализации муниципал</w:t>
            </w:r>
            <w:r w:rsidRPr="008F6262">
              <w:rPr>
                <w:rFonts w:ascii="Arial" w:hAnsi="Arial" w:cs="Arial"/>
                <w:sz w:val="14"/>
                <w:szCs w:val="14"/>
              </w:rPr>
              <w:t>ь</w:t>
            </w:r>
            <w:r w:rsidRPr="008F6262">
              <w:rPr>
                <w:rFonts w:ascii="Arial" w:hAnsi="Arial" w:cs="Arial"/>
                <w:sz w:val="14"/>
                <w:szCs w:val="14"/>
              </w:rPr>
              <w:t>ной программы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2 627 417,26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2 594 206,41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2 576 317,26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2 576 317,26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культуры, кинематографии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2 576 317,26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2 594 206,41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1 788 914,29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126 150,00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522 362,97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540 252,12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540 252,12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78 690,00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59 936,00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Уплата иных платежей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культуры, кинематографии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культуры, кинематографии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"Развитие физической культуры и спорта в Валдайском м</w:t>
            </w:r>
            <w:r w:rsidRPr="008F6262">
              <w:rPr>
                <w:rFonts w:ascii="Arial" w:hAnsi="Arial" w:cs="Arial"/>
                <w:b/>
                <w:bCs/>
                <w:sz w:val="14"/>
                <w:szCs w:val="14"/>
              </w:rPr>
              <w:t>у</w:t>
            </w:r>
            <w:r w:rsidRPr="008F6262">
              <w:rPr>
                <w:rFonts w:ascii="Arial" w:hAnsi="Arial" w:cs="Arial"/>
                <w:b/>
                <w:bCs/>
                <w:sz w:val="14"/>
                <w:szCs w:val="14"/>
              </w:rPr>
              <w:t>ниципальном районе на 2016-2022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27 120 561,59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18 813 826,85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физической культуры и массового спорта на территории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и проведение спортивно-массовых и физкультурных мероприятий с люд</w:t>
            </w:r>
            <w:r w:rsidRPr="008F6262">
              <w:rPr>
                <w:rFonts w:ascii="Arial" w:hAnsi="Arial" w:cs="Arial"/>
                <w:sz w:val="14"/>
                <w:szCs w:val="14"/>
              </w:rPr>
              <w:t>ь</w:t>
            </w:r>
            <w:r w:rsidRPr="008F6262">
              <w:rPr>
                <w:rFonts w:ascii="Arial" w:hAnsi="Arial" w:cs="Arial"/>
                <w:sz w:val="14"/>
                <w:szCs w:val="14"/>
              </w:rPr>
              <w:t>ми с ограниченными возможностями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Сохранение и развитие инфраструктуры отрасли физической культуры и спорта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18 372 465,26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12 496 504,31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12 496 504,31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"Физкул</w:t>
            </w:r>
            <w:r w:rsidRPr="008F6262">
              <w:rPr>
                <w:rFonts w:ascii="Arial" w:hAnsi="Arial" w:cs="Arial"/>
                <w:sz w:val="14"/>
                <w:szCs w:val="14"/>
              </w:rPr>
              <w:t>ь</w:t>
            </w:r>
            <w:r w:rsidRPr="008F6262">
              <w:rPr>
                <w:rFonts w:ascii="Arial" w:hAnsi="Arial" w:cs="Arial"/>
                <w:sz w:val="14"/>
                <w:szCs w:val="14"/>
              </w:rPr>
              <w:t>турно-спортивный центр"-заработная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8 957 395,00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8 957 395,00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"Физкул</w:t>
            </w:r>
            <w:r w:rsidRPr="008F6262">
              <w:rPr>
                <w:rFonts w:ascii="Arial" w:hAnsi="Arial" w:cs="Arial"/>
                <w:sz w:val="14"/>
                <w:szCs w:val="14"/>
              </w:rPr>
              <w:t>ь</w:t>
            </w:r>
            <w:r w:rsidRPr="008F6262">
              <w:rPr>
                <w:rFonts w:ascii="Arial" w:hAnsi="Arial" w:cs="Arial"/>
                <w:sz w:val="14"/>
                <w:szCs w:val="14"/>
              </w:rPr>
              <w:t>турно-спортивный центр"-начисления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2 705 133,29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2 615 559,34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2 705 133,29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"Физкул</w:t>
            </w:r>
            <w:r w:rsidRPr="008F6262">
              <w:rPr>
                <w:rFonts w:ascii="Arial" w:hAnsi="Arial" w:cs="Arial"/>
                <w:sz w:val="14"/>
                <w:szCs w:val="14"/>
              </w:rPr>
              <w:t>ь</w:t>
            </w:r>
            <w:r w:rsidRPr="008F6262">
              <w:rPr>
                <w:rFonts w:ascii="Arial" w:hAnsi="Arial" w:cs="Arial"/>
                <w:sz w:val="14"/>
                <w:szCs w:val="14"/>
              </w:rPr>
              <w:t>турно-спортивный центр"-материальные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Развитие лыжного спорта-заработная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256 510,00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256 510,00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Развитие лыжного спорта -начисления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77 466,02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74 900,92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77 466,02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спорта и системы подготовки спортивного резерва на территории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8 738 096,33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8 207 322,54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6 307 322,54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спортивной школы-заработная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4 682 621,00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4 682 621,00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спортивной школы-начисления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1 414 151,54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1 367 325,33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1 414 151,54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спортивной школы-материальные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спортивной школы-налоги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3 650,00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3 650,00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Ремонт спортивной школы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Приобретение спортивного инвентаря и оборудования для организации проведения физкул</w:t>
            </w:r>
            <w:r w:rsidRPr="008F6262">
              <w:rPr>
                <w:rFonts w:ascii="Arial" w:hAnsi="Arial" w:cs="Arial"/>
                <w:sz w:val="14"/>
                <w:szCs w:val="14"/>
              </w:rPr>
              <w:t>ь</w:t>
            </w:r>
            <w:r w:rsidRPr="008F6262">
              <w:rPr>
                <w:rFonts w:ascii="Arial" w:hAnsi="Arial" w:cs="Arial"/>
                <w:sz w:val="14"/>
                <w:szCs w:val="14"/>
              </w:rPr>
              <w:t>турно-массовых и спортивных мероприятий, проводимых на террит</w:t>
            </w:r>
            <w:r w:rsidRPr="008F6262">
              <w:rPr>
                <w:rFonts w:ascii="Arial" w:hAnsi="Arial" w:cs="Arial"/>
                <w:sz w:val="14"/>
                <w:szCs w:val="14"/>
              </w:rPr>
              <w:t>о</w:t>
            </w:r>
            <w:r w:rsidRPr="008F6262">
              <w:rPr>
                <w:rFonts w:ascii="Arial" w:hAnsi="Arial" w:cs="Arial"/>
                <w:sz w:val="14"/>
                <w:szCs w:val="14"/>
              </w:rPr>
              <w:t>рии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участия сборных команд муниципального района по разным видам спорта в реги</w:t>
            </w:r>
            <w:r w:rsidRPr="008F6262">
              <w:rPr>
                <w:rFonts w:ascii="Arial" w:hAnsi="Arial" w:cs="Arial"/>
                <w:sz w:val="14"/>
                <w:szCs w:val="14"/>
              </w:rPr>
              <w:t>о</w:t>
            </w:r>
            <w:r w:rsidRPr="008F6262">
              <w:rPr>
                <w:rFonts w:ascii="Arial" w:hAnsi="Arial" w:cs="Arial"/>
                <w:sz w:val="14"/>
                <w:szCs w:val="14"/>
              </w:rPr>
              <w:t>нальных и всероссийских Чемпионатах и Первенствах (транспор</w:t>
            </w:r>
            <w:r w:rsidRPr="008F6262">
              <w:rPr>
                <w:rFonts w:ascii="Arial" w:hAnsi="Arial" w:cs="Arial"/>
                <w:sz w:val="14"/>
                <w:szCs w:val="14"/>
              </w:rPr>
              <w:t>т</w:t>
            </w:r>
            <w:r w:rsidRPr="008F6262">
              <w:rPr>
                <w:rFonts w:ascii="Arial" w:hAnsi="Arial" w:cs="Arial"/>
                <w:sz w:val="14"/>
                <w:szCs w:val="14"/>
              </w:rPr>
              <w:t>ные расходы)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 И 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Физическая 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"Управление муниципальными финансами Валдайского м</w:t>
            </w:r>
            <w:r w:rsidRPr="008F6262">
              <w:rPr>
                <w:rFonts w:ascii="Arial" w:hAnsi="Arial" w:cs="Arial"/>
                <w:b/>
                <w:bCs/>
                <w:sz w:val="14"/>
                <w:szCs w:val="14"/>
              </w:rPr>
              <w:t>у</w:t>
            </w:r>
            <w:r w:rsidRPr="008F6262">
              <w:rPr>
                <w:rFonts w:ascii="Arial" w:hAnsi="Arial" w:cs="Arial"/>
                <w:b/>
                <w:bCs/>
                <w:sz w:val="14"/>
                <w:szCs w:val="14"/>
              </w:rPr>
              <w:t>ниципального района на 2020-2024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8 172 485,49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8 155 386,45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8 149 410,81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"Организация и обеспечение осуществления бюджетного процесса, управл</w:t>
            </w:r>
            <w:r w:rsidRPr="008F6262">
              <w:rPr>
                <w:rFonts w:ascii="Arial" w:hAnsi="Arial" w:cs="Arial"/>
                <w:sz w:val="14"/>
                <w:szCs w:val="14"/>
              </w:rPr>
              <w:t>е</w:t>
            </w:r>
            <w:r w:rsidRPr="008F6262">
              <w:rPr>
                <w:rFonts w:ascii="Arial" w:hAnsi="Arial" w:cs="Arial"/>
                <w:sz w:val="14"/>
                <w:szCs w:val="14"/>
              </w:rPr>
              <w:t>ние муниципальным долгом Валдайского муниципального района" муниципальной программы "Управление муниципальными финансами Валдайск</w:t>
            </w:r>
            <w:r w:rsidRPr="008F6262">
              <w:rPr>
                <w:rFonts w:ascii="Arial" w:hAnsi="Arial" w:cs="Arial"/>
                <w:sz w:val="14"/>
                <w:szCs w:val="14"/>
              </w:rPr>
              <w:t>о</w:t>
            </w:r>
            <w:r w:rsidRPr="008F6262">
              <w:rPr>
                <w:rFonts w:ascii="Arial" w:hAnsi="Arial" w:cs="Arial"/>
                <w:sz w:val="14"/>
                <w:szCs w:val="14"/>
              </w:rPr>
              <w:t>го муниципального района на 2020-2024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8 072 485,49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8 055 386,45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8 049 410,81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исполнения долговых обязательств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1 708 429,38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Обслуживание муниципального долга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1 708 429,38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ОБСЛУЖИВАНИЕ ГОСУДАРСТВЕННОГО И МУНИЦИПАЛЬНОГО ДОЛГА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1 708 429,38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Обслуживание государственного внутреннего и муниципального долга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1 708 429,38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Обслуживание муниципального долга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1 708 429,38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деятельности комитета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6 296 218,63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6 340 981,43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6 254 098,63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6 254 098,63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6 254 098,63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6 298 861,43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4 476 280,67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322 053,13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1 307 073,96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1 351 836,76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1 351 836,76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116 100,00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31 590,87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Уплата иных платежей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образований на содержание штатных единиц, осущест</w:t>
            </w:r>
            <w:r w:rsidRPr="008F6262">
              <w:rPr>
                <w:rFonts w:ascii="Arial" w:hAnsi="Arial" w:cs="Arial"/>
                <w:sz w:val="14"/>
                <w:szCs w:val="14"/>
              </w:rPr>
              <w:t>в</w:t>
            </w:r>
            <w:r w:rsidRPr="008F6262">
              <w:rPr>
                <w:rFonts w:ascii="Arial" w:hAnsi="Arial" w:cs="Arial"/>
                <w:sz w:val="14"/>
                <w:szCs w:val="14"/>
              </w:rPr>
              <w:t>ляющих переданные отдельные государственные полномочия о</w:t>
            </w:r>
            <w:r w:rsidRPr="008F6262">
              <w:rPr>
                <w:rFonts w:ascii="Arial" w:hAnsi="Arial" w:cs="Arial"/>
                <w:sz w:val="14"/>
                <w:szCs w:val="14"/>
              </w:rPr>
              <w:t>б</w:t>
            </w:r>
            <w:r w:rsidRPr="008F6262">
              <w:rPr>
                <w:rFonts w:ascii="Arial" w:hAnsi="Arial" w:cs="Arial"/>
                <w:sz w:val="14"/>
                <w:szCs w:val="14"/>
              </w:rPr>
              <w:t>ласти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42 120,00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28 590,00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8 630,00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"Повышение эффективности бюджетных расходов Валдайского муниципал</w:t>
            </w:r>
            <w:r w:rsidRPr="008F6262">
              <w:rPr>
                <w:rFonts w:ascii="Arial" w:hAnsi="Arial" w:cs="Arial"/>
                <w:sz w:val="14"/>
                <w:szCs w:val="14"/>
              </w:rPr>
              <w:t>ь</w:t>
            </w:r>
            <w:r w:rsidRPr="008F6262">
              <w:rPr>
                <w:rFonts w:ascii="Arial" w:hAnsi="Arial" w:cs="Arial"/>
                <w:sz w:val="14"/>
                <w:szCs w:val="14"/>
              </w:rPr>
              <w:t>ного района" муниципальной программы "Управление муниципальными финансами Валда</w:t>
            </w:r>
            <w:r w:rsidRPr="008F6262">
              <w:rPr>
                <w:rFonts w:ascii="Arial" w:hAnsi="Arial" w:cs="Arial"/>
                <w:sz w:val="14"/>
                <w:szCs w:val="14"/>
              </w:rPr>
              <w:t>й</w:t>
            </w:r>
            <w:r w:rsidRPr="008F6262">
              <w:rPr>
                <w:rFonts w:ascii="Arial" w:hAnsi="Arial" w:cs="Arial"/>
                <w:sz w:val="14"/>
                <w:szCs w:val="14"/>
              </w:rPr>
              <w:t>ского муниципального района на 2020-2024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информационной системы управления муниципальными финансами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информатизации Валдайского муниципального ра</w:t>
            </w:r>
            <w:r w:rsidRPr="008F6262">
              <w:rPr>
                <w:rFonts w:ascii="Arial" w:hAnsi="Arial" w:cs="Arial"/>
                <w:b/>
                <w:bCs/>
                <w:sz w:val="14"/>
                <w:szCs w:val="14"/>
              </w:rPr>
              <w:t>й</w:t>
            </w:r>
            <w:r w:rsidRPr="008F6262">
              <w:rPr>
                <w:rFonts w:ascii="Arial" w:hAnsi="Arial" w:cs="Arial"/>
                <w:b/>
                <w:bCs/>
                <w:sz w:val="14"/>
                <w:szCs w:val="14"/>
              </w:rPr>
              <w:t>она на 2017-2020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информационно-телекоммуникационной инфраструктуры Администрации Валда</w:t>
            </w:r>
            <w:r w:rsidRPr="008F6262">
              <w:rPr>
                <w:rFonts w:ascii="Arial" w:hAnsi="Arial" w:cs="Arial"/>
                <w:sz w:val="14"/>
                <w:szCs w:val="14"/>
              </w:rPr>
              <w:t>й</w:t>
            </w:r>
            <w:r w:rsidRPr="008F6262">
              <w:rPr>
                <w:rFonts w:ascii="Arial" w:hAnsi="Arial" w:cs="Arial"/>
                <w:sz w:val="14"/>
                <w:szCs w:val="14"/>
              </w:rPr>
              <w:t>ского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безопасности информационной телекоммуникационной инфраструктуры О</w:t>
            </w:r>
            <w:r w:rsidRPr="008F6262">
              <w:rPr>
                <w:rFonts w:ascii="Arial" w:hAnsi="Arial" w:cs="Arial"/>
                <w:sz w:val="14"/>
                <w:szCs w:val="14"/>
              </w:rPr>
              <w:t>М</w:t>
            </w:r>
            <w:r w:rsidRPr="008F6262">
              <w:rPr>
                <w:rFonts w:ascii="Arial" w:hAnsi="Arial" w:cs="Arial"/>
                <w:sz w:val="14"/>
                <w:szCs w:val="14"/>
              </w:rPr>
              <w:t>СУ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сотрудников электронно-вычислительной техникой и ее обслужив</w:t>
            </w:r>
            <w:r w:rsidRPr="008F6262">
              <w:rPr>
                <w:rFonts w:ascii="Arial" w:hAnsi="Arial" w:cs="Arial"/>
                <w:sz w:val="14"/>
                <w:szCs w:val="14"/>
              </w:rPr>
              <w:t>а</w:t>
            </w:r>
            <w:r w:rsidRPr="008F6262">
              <w:rPr>
                <w:rFonts w:ascii="Arial" w:hAnsi="Arial" w:cs="Arial"/>
                <w:sz w:val="14"/>
                <w:szCs w:val="14"/>
              </w:rPr>
              <w:t>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"Отлов безнадзорных животных на территории Валда</w:t>
            </w:r>
            <w:r w:rsidRPr="008F6262">
              <w:rPr>
                <w:rFonts w:ascii="Arial" w:hAnsi="Arial" w:cs="Arial"/>
                <w:b/>
                <w:bCs/>
                <w:sz w:val="14"/>
                <w:szCs w:val="14"/>
              </w:rPr>
              <w:t>й</w:t>
            </w:r>
            <w:r w:rsidRPr="008F6262">
              <w:rPr>
                <w:rFonts w:ascii="Arial" w:hAnsi="Arial" w:cs="Arial"/>
                <w:b/>
                <w:bCs/>
                <w:sz w:val="14"/>
                <w:szCs w:val="14"/>
              </w:rPr>
              <w:t>ского муниципального района в 2018-2022 годах"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Отлов, эвтаназия и утилизация безнадзорных животных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организации мероприятий при осуществлении деятельн</w:t>
            </w:r>
            <w:r w:rsidRPr="008F6262">
              <w:rPr>
                <w:rFonts w:ascii="Arial" w:hAnsi="Arial" w:cs="Arial"/>
                <w:sz w:val="14"/>
                <w:szCs w:val="14"/>
              </w:rPr>
              <w:t>о</w:t>
            </w:r>
            <w:r w:rsidRPr="008F6262">
              <w:rPr>
                <w:rFonts w:ascii="Arial" w:hAnsi="Arial" w:cs="Arial"/>
                <w:sz w:val="14"/>
                <w:szCs w:val="14"/>
              </w:rPr>
              <w:t>сти по обращению с животными без владельцев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Сельское хозяйство и рыболовство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Валдайского муниципального района "Развитие образ</w:t>
            </w:r>
            <w:r w:rsidRPr="008F6262">
              <w:rPr>
                <w:rFonts w:ascii="Arial" w:hAnsi="Arial" w:cs="Arial"/>
                <w:b/>
                <w:bCs/>
                <w:sz w:val="14"/>
                <w:szCs w:val="14"/>
              </w:rPr>
              <w:t>о</w:t>
            </w:r>
            <w:r w:rsidRPr="008F6262">
              <w:rPr>
                <w:rFonts w:ascii="Arial" w:hAnsi="Arial" w:cs="Arial"/>
                <w:b/>
                <w:bCs/>
                <w:sz w:val="14"/>
                <w:szCs w:val="14"/>
              </w:rPr>
              <w:t>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307 635 828,18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262 324 504,69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273 362 261,61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"Развитие дошкольного и общего образования в Валдайском муниц</w:t>
            </w:r>
            <w:r w:rsidRPr="008F6262">
              <w:rPr>
                <w:rFonts w:ascii="Arial" w:hAnsi="Arial" w:cs="Arial"/>
                <w:sz w:val="14"/>
                <w:szCs w:val="14"/>
              </w:rPr>
              <w:t>и</w:t>
            </w:r>
            <w:r w:rsidRPr="008F6262">
              <w:rPr>
                <w:rFonts w:ascii="Arial" w:hAnsi="Arial" w:cs="Arial"/>
                <w:sz w:val="14"/>
                <w:szCs w:val="14"/>
              </w:rPr>
              <w:t>пальном районе" муниципальной программы Валдайского муниципального района "Развитие образов</w:t>
            </w:r>
            <w:r w:rsidRPr="008F6262">
              <w:rPr>
                <w:rFonts w:ascii="Arial" w:hAnsi="Arial" w:cs="Arial"/>
                <w:sz w:val="14"/>
                <w:szCs w:val="14"/>
              </w:rPr>
              <w:t>а</w:t>
            </w:r>
            <w:r w:rsidRPr="008F6262">
              <w:rPr>
                <w:rFonts w:ascii="Arial" w:hAnsi="Arial" w:cs="Arial"/>
                <w:sz w:val="14"/>
                <w:szCs w:val="14"/>
              </w:rPr>
              <w:t>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3 644 600,00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3 644 600,00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3 644 600,00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Повышение эффективности и качества услуг в сфере общего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и городского округа на приобретение или изгото</w:t>
            </w:r>
            <w:r w:rsidRPr="008F6262">
              <w:rPr>
                <w:rFonts w:ascii="Arial" w:hAnsi="Arial" w:cs="Arial"/>
                <w:sz w:val="14"/>
                <w:szCs w:val="14"/>
              </w:rPr>
              <w:t>в</w:t>
            </w:r>
            <w:r w:rsidRPr="008F6262">
              <w:rPr>
                <w:rFonts w:ascii="Arial" w:hAnsi="Arial" w:cs="Arial"/>
                <w:sz w:val="14"/>
                <w:szCs w:val="14"/>
              </w:rPr>
              <w:t>ление бланков документов об образовании и (или) о квалификации муниципальными образов</w:t>
            </w:r>
            <w:r w:rsidRPr="008F6262">
              <w:rPr>
                <w:rFonts w:ascii="Arial" w:hAnsi="Arial" w:cs="Arial"/>
                <w:sz w:val="14"/>
                <w:szCs w:val="14"/>
              </w:rPr>
              <w:t>а</w:t>
            </w:r>
            <w:r w:rsidRPr="008F6262">
              <w:rPr>
                <w:rFonts w:ascii="Arial" w:hAnsi="Arial" w:cs="Arial"/>
                <w:sz w:val="14"/>
                <w:szCs w:val="14"/>
              </w:rPr>
              <w:t>тельными организациями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и городского округа на пр</w:t>
            </w:r>
            <w:r w:rsidRPr="008F6262">
              <w:rPr>
                <w:rFonts w:ascii="Arial" w:hAnsi="Arial" w:cs="Arial"/>
                <w:sz w:val="14"/>
                <w:szCs w:val="14"/>
              </w:rPr>
              <w:t>и</w:t>
            </w:r>
            <w:r w:rsidRPr="008F6262">
              <w:rPr>
                <w:rFonts w:ascii="Arial" w:hAnsi="Arial" w:cs="Arial"/>
                <w:sz w:val="14"/>
                <w:szCs w:val="14"/>
              </w:rPr>
              <w:t>обретение или изготовление бланков документов об образовании и (или) о квалифик</w:t>
            </w:r>
            <w:r w:rsidRPr="008F6262">
              <w:rPr>
                <w:rFonts w:ascii="Arial" w:hAnsi="Arial" w:cs="Arial"/>
                <w:sz w:val="14"/>
                <w:szCs w:val="14"/>
              </w:rPr>
              <w:t>а</w:t>
            </w:r>
            <w:r w:rsidRPr="008F6262">
              <w:rPr>
                <w:rFonts w:ascii="Arial" w:hAnsi="Arial" w:cs="Arial"/>
                <w:sz w:val="14"/>
                <w:szCs w:val="14"/>
              </w:rPr>
              <w:t>ции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Создание условий для получения качественного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3 609 800,00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3 609 800,00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3 609 800,00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обеспечение муниципал</w:t>
            </w:r>
            <w:r w:rsidRPr="008F6262">
              <w:rPr>
                <w:rFonts w:ascii="Arial" w:hAnsi="Arial" w:cs="Arial"/>
                <w:sz w:val="14"/>
                <w:szCs w:val="14"/>
              </w:rPr>
              <w:t>ь</w:t>
            </w:r>
            <w:r w:rsidRPr="008F6262">
              <w:rPr>
                <w:rFonts w:ascii="Arial" w:hAnsi="Arial" w:cs="Arial"/>
                <w:sz w:val="14"/>
                <w:szCs w:val="14"/>
              </w:rPr>
              <w:t>ных организаций, осуществляющих образовательную деятельность по образовательным пр</w:t>
            </w:r>
            <w:r w:rsidRPr="008F6262">
              <w:rPr>
                <w:rFonts w:ascii="Arial" w:hAnsi="Arial" w:cs="Arial"/>
                <w:sz w:val="14"/>
                <w:szCs w:val="14"/>
              </w:rPr>
              <w:t>о</w:t>
            </w:r>
            <w:r w:rsidRPr="008F6262">
              <w:rPr>
                <w:rFonts w:ascii="Arial" w:hAnsi="Arial" w:cs="Arial"/>
                <w:sz w:val="14"/>
                <w:szCs w:val="14"/>
              </w:rPr>
              <w:t>граммам начального общего, основного общего и среднего общего образования, учебниками и учебными пособиями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1 082 700,00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1 082 700,00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обеспеч</w:t>
            </w:r>
            <w:r w:rsidRPr="008F6262">
              <w:rPr>
                <w:rFonts w:ascii="Arial" w:hAnsi="Arial" w:cs="Arial"/>
                <w:sz w:val="14"/>
                <w:szCs w:val="14"/>
              </w:rPr>
              <w:t>е</w:t>
            </w:r>
            <w:r w:rsidRPr="008F6262">
              <w:rPr>
                <w:rFonts w:ascii="Arial" w:hAnsi="Arial" w:cs="Arial"/>
                <w:sz w:val="14"/>
                <w:szCs w:val="14"/>
              </w:rPr>
              <w:t>ние доступа к информационно-телекоммуникационной сети "Интернет" муниципальных организаций, осущес</w:t>
            </w:r>
            <w:r w:rsidRPr="008F6262">
              <w:rPr>
                <w:rFonts w:ascii="Arial" w:hAnsi="Arial" w:cs="Arial"/>
                <w:sz w:val="14"/>
                <w:szCs w:val="14"/>
              </w:rPr>
              <w:t>т</w:t>
            </w:r>
            <w:r w:rsidRPr="008F6262">
              <w:rPr>
                <w:rFonts w:ascii="Arial" w:hAnsi="Arial" w:cs="Arial"/>
                <w:sz w:val="14"/>
                <w:szCs w:val="14"/>
              </w:rPr>
              <w:t>вляющих образовательную деятельность по образовательным программам начал</w:t>
            </w:r>
            <w:r w:rsidRPr="008F6262">
              <w:rPr>
                <w:rFonts w:ascii="Arial" w:hAnsi="Arial" w:cs="Arial"/>
                <w:sz w:val="14"/>
                <w:szCs w:val="14"/>
              </w:rPr>
              <w:t>ь</w:t>
            </w:r>
            <w:r w:rsidRPr="008F6262">
              <w:rPr>
                <w:rFonts w:ascii="Arial" w:hAnsi="Arial" w:cs="Arial"/>
                <w:sz w:val="14"/>
                <w:szCs w:val="14"/>
              </w:rPr>
              <w:t>ного общего, основного общего и среднего общ</w:t>
            </w:r>
            <w:r w:rsidRPr="008F6262">
              <w:rPr>
                <w:rFonts w:ascii="Arial" w:hAnsi="Arial" w:cs="Arial"/>
                <w:sz w:val="14"/>
                <w:szCs w:val="14"/>
              </w:rPr>
              <w:t>е</w:t>
            </w:r>
            <w:r w:rsidRPr="008F6262">
              <w:rPr>
                <w:rFonts w:ascii="Arial" w:hAnsi="Arial" w:cs="Arial"/>
                <w:sz w:val="14"/>
                <w:szCs w:val="14"/>
              </w:rPr>
              <w:t>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236 700,00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236 700,00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и городского округа на обеспечение п</w:t>
            </w:r>
            <w:r w:rsidRPr="008F6262">
              <w:rPr>
                <w:rFonts w:ascii="Arial" w:hAnsi="Arial" w:cs="Arial"/>
                <w:sz w:val="14"/>
                <w:szCs w:val="14"/>
              </w:rPr>
              <w:t>о</w:t>
            </w:r>
            <w:r w:rsidRPr="008F6262">
              <w:rPr>
                <w:rFonts w:ascii="Arial" w:hAnsi="Arial" w:cs="Arial"/>
                <w:sz w:val="14"/>
                <w:szCs w:val="14"/>
              </w:rPr>
              <w:t>жарной безопасности, антитеррористической и антикриминальной безопасности муниципальных дошк</w:t>
            </w:r>
            <w:r w:rsidRPr="008F6262">
              <w:rPr>
                <w:rFonts w:ascii="Arial" w:hAnsi="Arial" w:cs="Arial"/>
                <w:sz w:val="14"/>
                <w:szCs w:val="14"/>
              </w:rPr>
              <w:t>о</w:t>
            </w:r>
            <w:r w:rsidRPr="008F6262">
              <w:rPr>
                <w:rFonts w:ascii="Arial" w:hAnsi="Arial" w:cs="Arial"/>
                <w:sz w:val="14"/>
                <w:szCs w:val="14"/>
              </w:rPr>
              <w:t>льных образовательных организаций, муниципальных общеобразовательных орган</w:t>
            </w:r>
            <w:r w:rsidRPr="008F6262">
              <w:rPr>
                <w:rFonts w:ascii="Arial" w:hAnsi="Arial" w:cs="Arial"/>
                <w:sz w:val="14"/>
                <w:szCs w:val="14"/>
              </w:rPr>
              <w:t>и</w:t>
            </w:r>
            <w:r w:rsidRPr="008F6262">
              <w:rPr>
                <w:rFonts w:ascii="Arial" w:hAnsi="Arial" w:cs="Arial"/>
                <w:sz w:val="14"/>
                <w:szCs w:val="14"/>
              </w:rPr>
              <w:t>заций, муниципальных организаций дополнительного образования д</w:t>
            </w:r>
            <w:r w:rsidRPr="008F6262">
              <w:rPr>
                <w:rFonts w:ascii="Arial" w:hAnsi="Arial" w:cs="Arial"/>
                <w:sz w:val="14"/>
                <w:szCs w:val="14"/>
              </w:rPr>
              <w:t>е</w:t>
            </w:r>
            <w:r w:rsidRPr="008F6262">
              <w:rPr>
                <w:rFonts w:ascii="Arial" w:hAnsi="Arial" w:cs="Arial"/>
                <w:sz w:val="14"/>
                <w:szCs w:val="14"/>
              </w:rPr>
              <w:t>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1 832 300,00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1 802 600,00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1 802 600,00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29 700,00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и городского округа на обе</w:t>
            </w:r>
            <w:r w:rsidRPr="008F6262">
              <w:rPr>
                <w:rFonts w:ascii="Arial" w:hAnsi="Arial" w:cs="Arial"/>
                <w:sz w:val="14"/>
                <w:szCs w:val="14"/>
              </w:rPr>
              <w:t>с</w:t>
            </w:r>
            <w:r w:rsidRPr="008F6262">
              <w:rPr>
                <w:rFonts w:ascii="Arial" w:hAnsi="Arial" w:cs="Arial"/>
                <w:sz w:val="14"/>
                <w:szCs w:val="14"/>
              </w:rPr>
              <w:t>печение пожарной безопасности, антитеррористической и антикриминальной безопа</w:t>
            </w:r>
            <w:r w:rsidRPr="008F6262">
              <w:rPr>
                <w:rFonts w:ascii="Arial" w:hAnsi="Arial" w:cs="Arial"/>
                <w:sz w:val="14"/>
                <w:szCs w:val="14"/>
              </w:rPr>
              <w:t>с</w:t>
            </w:r>
            <w:r w:rsidRPr="008F6262">
              <w:rPr>
                <w:rFonts w:ascii="Arial" w:hAnsi="Arial" w:cs="Arial"/>
                <w:sz w:val="14"/>
                <w:szCs w:val="14"/>
              </w:rPr>
              <w:t>ности муниципальных дошкольных образовательных организаций, муниципальных общеобразов</w:t>
            </w:r>
            <w:r w:rsidRPr="008F6262">
              <w:rPr>
                <w:rFonts w:ascii="Arial" w:hAnsi="Arial" w:cs="Arial"/>
                <w:sz w:val="14"/>
                <w:szCs w:val="14"/>
              </w:rPr>
              <w:t>а</w:t>
            </w:r>
            <w:r w:rsidRPr="008F6262">
              <w:rPr>
                <w:rFonts w:ascii="Arial" w:hAnsi="Arial" w:cs="Arial"/>
                <w:sz w:val="14"/>
                <w:szCs w:val="14"/>
              </w:rPr>
              <w:t>тельных организаций, муниципальных орг</w:t>
            </w:r>
            <w:r w:rsidRPr="008F6262">
              <w:rPr>
                <w:rFonts w:ascii="Arial" w:hAnsi="Arial" w:cs="Arial"/>
                <w:sz w:val="14"/>
                <w:szCs w:val="14"/>
              </w:rPr>
              <w:t>а</w:t>
            </w:r>
            <w:r w:rsidRPr="008F6262">
              <w:rPr>
                <w:rFonts w:ascii="Arial" w:hAnsi="Arial" w:cs="Arial"/>
                <w:sz w:val="14"/>
                <w:szCs w:val="14"/>
              </w:rPr>
              <w:t>низаций дополнительного образования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458 100,00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448 200,00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448 200,00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"Развитие дополнительного образования в Валдайском муниц</w:t>
            </w:r>
            <w:r w:rsidRPr="008F6262">
              <w:rPr>
                <w:rFonts w:ascii="Arial" w:hAnsi="Arial" w:cs="Arial"/>
                <w:sz w:val="14"/>
                <w:szCs w:val="14"/>
              </w:rPr>
              <w:t>и</w:t>
            </w:r>
            <w:r w:rsidRPr="008F6262">
              <w:rPr>
                <w:rFonts w:ascii="Arial" w:hAnsi="Arial" w:cs="Arial"/>
                <w:sz w:val="14"/>
                <w:szCs w:val="14"/>
              </w:rPr>
              <w:t>пальном районе" муниципальной программы Валдайского муниципального района "Развитие образования и м</w:t>
            </w:r>
            <w:r w:rsidRPr="008F6262">
              <w:rPr>
                <w:rFonts w:ascii="Arial" w:hAnsi="Arial" w:cs="Arial"/>
                <w:sz w:val="14"/>
                <w:szCs w:val="14"/>
              </w:rPr>
              <w:t>о</w:t>
            </w:r>
            <w:r w:rsidRPr="008F6262">
              <w:rPr>
                <w:rFonts w:ascii="Arial" w:hAnsi="Arial" w:cs="Arial"/>
                <w:sz w:val="14"/>
                <w:szCs w:val="14"/>
              </w:rPr>
              <w:t>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7 897 037,20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7 395 188,00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7 395 188,00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Создание социально-экономических условий для удовлетворения потребностей в интеллект</w:t>
            </w:r>
            <w:r w:rsidRPr="008F6262">
              <w:rPr>
                <w:rFonts w:ascii="Arial" w:hAnsi="Arial" w:cs="Arial"/>
                <w:sz w:val="14"/>
                <w:szCs w:val="14"/>
              </w:rPr>
              <w:t>у</w:t>
            </w:r>
            <w:r w:rsidRPr="008F6262">
              <w:rPr>
                <w:rFonts w:ascii="Arial" w:hAnsi="Arial" w:cs="Arial"/>
                <w:sz w:val="14"/>
                <w:szCs w:val="14"/>
              </w:rPr>
              <w:t>альном, духовном и физическом развитии детей, их профессионального сам</w:t>
            </w:r>
            <w:r w:rsidRPr="008F6262">
              <w:rPr>
                <w:rFonts w:ascii="Arial" w:hAnsi="Arial" w:cs="Arial"/>
                <w:sz w:val="14"/>
                <w:szCs w:val="14"/>
              </w:rPr>
              <w:t>о</w:t>
            </w:r>
            <w:r w:rsidRPr="008F6262">
              <w:rPr>
                <w:rFonts w:ascii="Arial" w:hAnsi="Arial" w:cs="Arial"/>
                <w:sz w:val="14"/>
                <w:szCs w:val="14"/>
              </w:rPr>
              <w:t>определения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5 144 837,20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4 642 988,00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4 642 988,00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дополнительного образования в общеобразовательных учрежден</w:t>
            </w:r>
            <w:r w:rsidRPr="008F6262">
              <w:rPr>
                <w:rFonts w:ascii="Arial" w:hAnsi="Arial" w:cs="Arial"/>
                <w:sz w:val="14"/>
                <w:szCs w:val="14"/>
              </w:rPr>
              <w:t>и</w:t>
            </w:r>
            <w:r w:rsidRPr="008F6262">
              <w:rPr>
                <w:rFonts w:ascii="Arial" w:hAnsi="Arial" w:cs="Arial"/>
                <w:sz w:val="14"/>
                <w:szCs w:val="14"/>
              </w:rPr>
              <w:t>ях и муниципальном автономном учреждении дополнительного образования детей "Центр д</w:t>
            </w:r>
            <w:r w:rsidRPr="008F6262">
              <w:rPr>
                <w:rFonts w:ascii="Arial" w:hAnsi="Arial" w:cs="Arial"/>
                <w:sz w:val="14"/>
                <w:szCs w:val="14"/>
              </w:rPr>
              <w:t>о</w:t>
            </w:r>
            <w:r w:rsidRPr="008F6262">
              <w:rPr>
                <w:rFonts w:ascii="Arial" w:hAnsi="Arial" w:cs="Arial"/>
                <w:sz w:val="14"/>
                <w:szCs w:val="14"/>
              </w:rPr>
              <w:t>полнительного образования "Пульс"-заработная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3 485 100,00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3 485 100,00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дополнительного образования в общеобразовательных учрежден</w:t>
            </w:r>
            <w:r w:rsidRPr="008F6262">
              <w:rPr>
                <w:rFonts w:ascii="Arial" w:hAnsi="Arial" w:cs="Arial"/>
                <w:sz w:val="14"/>
                <w:szCs w:val="14"/>
              </w:rPr>
              <w:t>и</w:t>
            </w:r>
            <w:r w:rsidRPr="008F6262">
              <w:rPr>
                <w:rFonts w:ascii="Arial" w:hAnsi="Arial" w:cs="Arial"/>
                <w:sz w:val="14"/>
                <w:szCs w:val="14"/>
              </w:rPr>
              <w:t>ях и муниципальном автономном учреждении дополнительного образования детей "Центр д</w:t>
            </w:r>
            <w:r w:rsidRPr="008F6262">
              <w:rPr>
                <w:rFonts w:ascii="Arial" w:hAnsi="Arial" w:cs="Arial"/>
                <w:sz w:val="14"/>
                <w:szCs w:val="14"/>
              </w:rPr>
              <w:t>о</w:t>
            </w:r>
            <w:r w:rsidRPr="008F6262">
              <w:rPr>
                <w:rFonts w:ascii="Arial" w:hAnsi="Arial" w:cs="Arial"/>
                <w:sz w:val="14"/>
                <w:szCs w:val="14"/>
              </w:rPr>
              <w:t>полнительного образования "Пульс"-начисления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1 052 500,00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1 017 649,20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1 052 500,00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дополнительного образования в общеобразовательных учрежден</w:t>
            </w:r>
            <w:r w:rsidRPr="008F6262">
              <w:rPr>
                <w:rFonts w:ascii="Arial" w:hAnsi="Arial" w:cs="Arial"/>
                <w:sz w:val="14"/>
                <w:szCs w:val="14"/>
              </w:rPr>
              <w:t>и</w:t>
            </w:r>
            <w:r w:rsidRPr="008F6262">
              <w:rPr>
                <w:rFonts w:ascii="Arial" w:hAnsi="Arial" w:cs="Arial"/>
                <w:sz w:val="14"/>
                <w:szCs w:val="14"/>
              </w:rPr>
              <w:t>ях и муниципальном автономном учреждении дополнительного образования детей "Центр д</w:t>
            </w:r>
            <w:r w:rsidRPr="008F6262">
              <w:rPr>
                <w:rFonts w:ascii="Arial" w:hAnsi="Arial" w:cs="Arial"/>
                <w:sz w:val="14"/>
                <w:szCs w:val="14"/>
              </w:rPr>
              <w:t>о</w:t>
            </w:r>
            <w:r w:rsidRPr="008F6262">
              <w:rPr>
                <w:rFonts w:ascii="Arial" w:hAnsi="Arial" w:cs="Arial"/>
                <w:sz w:val="14"/>
                <w:szCs w:val="14"/>
              </w:rPr>
              <w:t>полнительного образования "Пульс"-материальные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91 800,00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дополнительного образования в общеобразовательных учрежден</w:t>
            </w:r>
            <w:r w:rsidRPr="008F6262">
              <w:rPr>
                <w:rFonts w:ascii="Arial" w:hAnsi="Arial" w:cs="Arial"/>
                <w:sz w:val="14"/>
                <w:szCs w:val="14"/>
              </w:rPr>
              <w:t>и</w:t>
            </w:r>
            <w:r w:rsidRPr="008F6262">
              <w:rPr>
                <w:rFonts w:ascii="Arial" w:hAnsi="Arial" w:cs="Arial"/>
                <w:sz w:val="14"/>
                <w:szCs w:val="14"/>
              </w:rPr>
              <w:t>ях и муниципальном автономном учреждении дополнительного образования детей "Центр д</w:t>
            </w:r>
            <w:r w:rsidRPr="008F6262">
              <w:rPr>
                <w:rFonts w:ascii="Arial" w:hAnsi="Arial" w:cs="Arial"/>
                <w:sz w:val="14"/>
                <w:szCs w:val="14"/>
              </w:rPr>
              <w:t>о</w:t>
            </w:r>
            <w:r w:rsidRPr="008F6262">
              <w:rPr>
                <w:rFonts w:ascii="Arial" w:hAnsi="Arial" w:cs="Arial"/>
                <w:sz w:val="14"/>
                <w:szCs w:val="14"/>
              </w:rPr>
              <w:t>полнительного образования "Пульс"-налоги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13 588,00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13 588,00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 xml:space="preserve">ных услуг </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Содействие в организации каникулярного образовательного отдыха, здорового образа жи</w:t>
            </w:r>
            <w:r w:rsidRPr="008F6262">
              <w:rPr>
                <w:rFonts w:ascii="Arial" w:hAnsi="Arial" w:cs="Arial"/>
                <w:sz w:val="14"/>
                <w:szCs w:val="14"/>
              </w:rPr>
              <w:t>з</w:t>
            </w:r>
            <w:r w:rsidRPr="008F6262">
              <w:rPr>
                <w:rFonts w:ascii="Arial" w:hAnsi="Arial" w:cs="Arial"/>
                <w:sz w:val="14"/>
                <w:szCs w:val="14"/>
              </w:rPr>
              <w:t>ни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2 232 000,00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каникулярного отдыха (оздоровление)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2 232 000,00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Формирование целостной системы выявления, продвижения и поддержки одаре</w:t>
            </w:r>
            <w:r w:rsidRPr="008F6262">
              <w:rPr>
                <w:rFonts w:ascii="Arial" w:hAnsi="Arial" w:cs="Arial"/>
                <w:sz w:val="14"/>
                <w:szCs w:val="14"/>
              </w:rPr>
              <w:t>н</w:t>
            </w:r>
            <w:r w:rsidRPr="008F6262">
              <w:rPr>
                <w:rFonts w:ascii="Arial" w:hAnsi="Arial" w:cs="Arial"/>
                <w:sz w:val="14"/>
                <w:szCs w:val="14"/>
              </w:rPr>
              <w:t>ных детей, инициативной и талантливой молодежи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Поддержка одаренных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Публичные нормативные выплаты гражданам несоциального характера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Ведение персонифицированного финансирования дополнительного образов</w:t>
            </w:r>
            <w:r w:rsidRPr="008F6262">
              <w:rPr>
                <w:rFonts w:ascii="Arial" w:hAnsi="Arial" w:cs="Arial"/>
                <w:sz w:val="14"/>
                <w:szCs w:val="14"/>
              </w:rPr>
              <w:t>а</w:t>
            </w:r>
            <w:r w:rsidRPr="008F6262">
              <w:rPr>
                <w:rFonts w:ascii="Arial" w:hAnsi="Arial" w:cs="Arial"/>
                <w:sz w:val="14"/>
                <w:szCs w:val="14"/>
              </w:rPr>
              <w:t>ния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475 200,00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Ведение персонифицированного учета по дополнительному образованию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Дополнительное образование детей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"Вовлечение молодежи Валдайского муниципального района в социальную пра</w:t>
            </w:r>
            <w:r w:rsidRPr="008F6262">
              <w:rPr>
                <w:rFonts w:ascii="Arial" w:hAnsi="Arial" w:cs="Arial"/>
                <w:sz w:val="14"/>
                <w:szCs w:val="14"/>
              </w:rPr>
              <w:t>к</w:t>
            </w:r>
            <w:r w:rsidRPr="008F6262">
              <w:rPr>
                <w:rFonts w:ascii="Arial" w:hAnsi="Arial" w:cs="Arial"/>
                <w:sz w:val="14"/>
                <w:szCs w:val="14"/>
              </w:rPr>
              <w:t>тику" муниципальной программы Валдайского муниципального района "Развитие обр</w:t>
            </w:r>
            <w:r w:rsidRPr="008F6262">
              <w:rPr>
                <w:rFonts w:ascii="Arial" w:hAnsi="Arial" w:cs="Arial"/>
                <w:sz w:val="14"/>
                <w:szCs w:val="14"/>
              </w:rPr>
              <w:t>а</w:t>
            </w:r>
            <w:r w:rsidRPr="008F6262">
              <w:rPr>
                <w:rFonts w:ascii="Arial" w:hAnsi="Arial" w:cs="Arial"/>
                <w:sz w:val="14"/>
                <w:szCs w:val="14"/>
              </w:rPr>
              <w:t>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на 2014-2020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4 322 054,00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3 856 307,60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3 856 307,60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Кадровое и информационное обеспечение молодежной политики Валдайского муниципал</w:t>
            </w:r>
            <w:r w:rsidRPr="008F6262">
              <w:rPr>
                <w:rFonts w:ascii="Arial" w:hAnsi="Arial" w:cs="Arial"/>
                <w:sz w:val="14"/>
                <w:szCs w:val="14"/>
              </w:rPr>
              <w:t>ь</w:t>
            </w:r>
            <w:r w:rsidRPr="008F6262">
              <w:rPr>
                <w:rFonts w:ascii="Arial" w:hAnsi="Arial" w:cs="Arial"/>
                <w:sz w:val="14"/>
                <w:szCs w:val="14"/>
              </w:rPr>
              <w:t>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lastRenderedPageBreak/>
              <w:t>Реализация прочих мероприятий подпрограммы "Вовлечение молодежи Валдайского муниц</w:t>
            </w:r>
            <w:r w:rsidRPr="008F6262">
              <w:rPr>
                <w:rFonts w:ascii="Arial" w:hAnsi="Arial" w:cs="Arial"/>
                <w:sz w:val="14"/>
                <w:szCs w:val="14"/>
              </w:rPr>
              <w:t>и</w:t>
            </w:r>
            <w:r w:rsidRPr="008F6262">
              <w:rPr>
                <w:rFonts w:ascii="Arial" w:hAnsi="Arial" w:cs="Arial"/>
                <w:sz w:val="14"/>
                <w:szCs w:val="14"/>
              </w:rPr>
              <w:t>пального района в социальную практику"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Поддержка молодой семьи в Валдайском муниципальном районе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"Вовлечение молодежи Валдайского муниц</w:t>
            </w:r>
            <w:r w:rsidRPr="008F6262">
              <w:rPr>
                <w:rFonts w:ascii="Arial" w:hAnsi="Arial" w:cs="Arial"/>
                <w:sz w:val="14"/>
                <w:szCs w:val="14"/>
              </w:rPr>
              <w:t>и</w:t>
            </w:r>
            <w:r w:rsidRPr="008F6262">
              <w:rPr>
                <w:rFonts w:ascii="Arial" w:hAnsi="Arial" w:cs="Arial"/>
                <w:sz w:val="14"/>
                <w:szCs w:val="14"/>
              </w:rPr>
              <w:t>пального района в социальную практику"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 xml:space="preserve"> 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5 780,00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Поддержка молодежи, оказавшейся в трудной жизненной ситуации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"Вовлечение молодежи Валдайского муниц</w:t>
            </w:r>
            <w:r w:rsidRPr="008F6262">
              <w:rPr>
                <w:rFonts w:ascii="Arial" w:hAnsi="Arial" w:cs="Arial"/>
                <w:sz w:val="14"/>
                <w:szCs w:val="14"/>
              </w:rPr>
              <w:t>и</w:t>
            </w:r>
            <w:r w:rsidRPr="008F6262">
              <w:rPr>
                <w:rFonts w:ascii="Arial" w:hAnsi="Arial" w:cs="Arial"/>
                <w:sz w:val="14"/>
                <w:szCs w:val="14"/>
              </w:rPr>
              <w:t>пального района в социальную практику"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Содействие в организации летнего отдыха, здорового образа жизни, молодежного т</w:t>
            </w:r>
            <w:r w:rsidRPr="008F6262">
              <w:rPr>
                <w:rFonts w:ascii="Arial" w:hAnsi="Arial" w:cs="Arial"/>
                <w:sz w:val="14"/>
                <w:szCs w:val="14"/>
              </w:rPr>
              <w:t>у</w:t>
            </w:r>
            <w:r w:rsidRPr="008F6262">
              <w:rPr>
                <w:rFonts w:ascii="Arial" w:hAnsi="Arial" w:cs="Arial"/>
                <w:sz w:val="14"/>
                <w:szCs w:val="14"/>
              </w:rPr>
              <w:t>ризма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17 480,00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"Вовлечение молодежи Валдайского муниц</w:t>
            </w:r>
            <w:r w:rsidRPr="008F6262">
              <w:rPr>
                <w:rFonts w:ascii="Arial" w:hAnsi="Arial" w:cs="Arial"/>
                <w:sz w:val="14"/>
                <w:szCs w:val="14"/>
              </w:rPr>
              <w:t>и</w:t>
            </w:r>
            <w:r w:rsidRPr="008F6262">
              <w:rPr>
                <w:rFonts w:ascii="Arial" w:hAnsi="Arial" w:cs="Arial"/>
                <w:sz w:val="14"/>
                <w:szCs w:val="14"/>
              </w:rPr>
              <w:t>пального района в социальную практику"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17 480,00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17 480,00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Выявление, продвижение и поддержка активности молодежи и ее достижений в разли</w:t>
            </w:r>
            <w:r w:rsidRPr="008F6262">
              <w:rPr>
                <w:rFonts w:ascii="Arial" w:hAnsi="Arial" w:cs="Arial"/>
                <w:sz w:val="14"/>
                <w:szCs w:val="14"/>
              </w:rPr>
              <w:t>ч</w:t>
            </w:r>
            <w:r w:rsidRPr="008F6262">
              <w:rPr>
                <w:rFonts w:ascii="Arial" w:hAnsi="Arial" w:cs="Arial"/>
                <w:sz w:val="14"/>
                <w:szCs w:val="14"/>
              </w:rPr>
              <w:t>ных сферах деятельности, в том числе по волонтерскому движению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65 960,00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"Вовлечение молодежи Валдайского муниц</w:t>
            </w:r>
            <w:r w:rsidRPr="008F6262">
              <w:rPr>
                <w:rFonts w:ascii="Arial" w:hAnsi="Arial" w:cs="Arial"/>
                <w:sz w:val="14"/>
                <w:szCs w:val="14"/>
              </w:rPr>
              <w:t>и</w:t>
            </w:r>
            <w:r w:rsidRPr="008F6262">
              <w:rPr>
                <w:rFonts w:ascii="Arial" w:hAnsi="Arial" w:cs="Arial"/>
                <w:sz w:val="14"/>
                <w:szCs w:val="14"/>
              </w:rPr>
              <w:t>пального района в социальную практику"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инфраструктуры учреждений по работе с молодежью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4 222 054,00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3 756 307,60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3 756 307,60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"Молодежный центр "Юность"-заработная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2 614 200,00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2 614 200,00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2 614 200,00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789 488,40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763 334,80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789 488,40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789 488,40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"Молодежный центр "Юность"-материальные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345 603,20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345 603,20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муниципального автономного учреждения "Молодежный центр "Юность"-налоги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7 016,00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7 016,00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8F6262">
              <w:rPr>
                <w:rFonts w:ascii="Arial" w:hAnsi="Arial" w:cs="Arial"/>
                <w:sz w:val="14"/>
                <w:szCs w:val="14"/>
              </w:rPr>
              <w:t>а</w:t>
            </w:r>
            <w:r w:rsidRPr="008F6262">
              <w:rPr>
                <w:rFonts w:ascii="Arial" w:hAnsi="Arial" w:cs="Arial"/>
                <w:sz w:val="14"/>
                <w:szCs w:val="14"/>
              </w:rPr>
              <w:t>ты труда работников бюджетной сферы-начисления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lastRenderedPageBreak/>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lastRenderedPageBreak/>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lastRenderedPageBreak/>
              <w:t>Подпрограмма "Патриотическое воспитание населения Валдайского муниципального ра</w:t>
            </w:r>
            <w:r w:rsidRPr="008F6262">
              <w:rPr>
                <w:rFonts w:ascii="Arial" w:hAnsi="Arial" w:cs="Arial"/>
                <w:sz w:val="14"/>
                <w:szCs w:val="14"/>
              </w:rPr>
              <w:t>й</w:t>
            </w:r>
            <w:r w:rsidRPr="008F6262">
              <w:rPr>
                <w:rFonts w:ascii="Arial" w:hAnsi="Arial" w:cs="Arial"/>
                <w:sz w:val="14"/>
                <w:szCs w:val="14"/>
              </w:rPr>
              <w:t>она" муниципальной программы Валдайского муниципального района "Развитие образования и м</w:t>
            </w:r>
            <w:r w:rsidRPr="008F6262">
              <w:rPr>
                <w:rFonts w:ascii="Arial" w:hAnsi="Arial" w:cs="Arial"/>
                <w:sz w:val="14"/>
                <w:szCs w:val="14"/>
              </w:rPr>
              <w:t>о</w:t>
            </w:r>
            <w:r w:rsidRPr="008F6262">
              <w:rPr>
                <w:rFonts w:ascii="Arial" w:hAnsi="Arial" w:cs="Arial"/>
                <w:sz w:val="14"/>
                <w:szCs w:val="14"/>
              </w:rPr>
              <w:t>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112 400,00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Организация работы по увековечению памяти погибших при защите Отечества на террит</w:t>
            </w:r>
            <w:r w:rsidRPr="008F6262">
              <w:rPr>
                <w:rFonts w:ascii="Arial" w:hAnsi="Arial" w:cs="Arial"/>
                <w:sz w:val="14"/>
                <w:szCs w:val="14"/>
              </w:rPr>
              <w:t>о</w:t>
            </w:r>
            <w:r w:rsidRPr="008F6262">
              <w:rPr>
                <w:rFonts w:ascii="Arial" w:hAnsi="Arial" w:cs="Arial"/>
                <w:sz w:val="14"/>
                <w:szCs w:val="14"/>
              </w:rPr>
              <w:t>рии муниципального района и использованию поисковой работы в вопросах патриотического восп</w:t>
            </w:r>
            <w:r w:rsidRPr="008F6262">
              <w:rPr>
                <w:rFonts w:ascii="Arial" w:hAnsi="Arial" w:cs="Arial"/>
                <w:sz w:val="14"/>
                <w:szCs w:val="14"/>
              </w:rPr>
              <w:t>и</w:t>
            </w:r>
            <w:r w:rsidRPr="008F6262">
              <w:rPr>
                <w:rFonts w:ascii="Arial" w:hAnsi="Arial" w:cs="Arial"/>
                <w:sz w:val="14"/>
                <w:szCs w:val="14"/>
              </w:rPr>
              <w:t>тания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Информационно-методическое сопровождение патриотического воспитания гра</w:t>
            </w:r>
            <w:r w:rsidRPr="008F6262">
              <w:rPr>
                <w:rFonts w:ascii="Arial" w:hAnsi="Arial" w:cs="Arial"/>
                <w:sz w:val="14"/>
                <w:szCs w:val="14"/>
              </w:rPr>
              <w:t>ж</w:t>
            </w:r>
            <w:r w:rsidRPr="008F6262">
              <w:rPr>
                <w:rFonts w:ascii="Arial" w:hAnsi="Arial" w:cs="Arial"/>
                <w:sz w:val="14"/>
                <w:szCs w:val="14"/>
              </w:rPr>
              <w:t>дан</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Совершенствование форм и методов работы по патриотическому воспитанию граждан</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Военно-патриотическое воспитание детей и молодежи, развитие практики шефства вои</w:t>
            </w:r>
            <w:r w:rsidRPr="008F6262">
              <w:rPr>
                <w:rFonts w:ascii="Arial" w:hAnsi="Arial" w:cs="Arial"/>
                <w:sz w:val="14"/>
                <w:szCs w:val="14"/>
              </w:rPr>
              <w:t>н</w:t>
            </w:r>
            <w:r w:rsidRPr="008F6262">
              <w:rPr>
                <w:rFonts w:ascii="Arial" w:hAnsi="Arial" w:cs="Arial"/>
                <w:sz w:val="14"/>
                <w:szCs w:val="14"/>
              </w:rPr>
              <w:t>ских частей над образовательными организациями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33 100,00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33 100,00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волонтерского движения как важного элемента системы патриотического воспит</w:t>
            </w:r>
            <w:r w:rsidRPr="008F6262">
              <w:rPr>
                <w:rFonts w:ascii="Arial" w:hAnsi="Arial" w:cs="Arial"/>
                <w:sz w:val="14"/>
                <w:szCs w:val="14"/>
              </w:rPr>
              <w:t>а</w:t>
            </w:r>
            <w:r w:rsidRPr="008F6262">
              <w:rPr>
                <w:rFonts w:ascii="Arial" w:hAnsi="Arial" w:cs="Arial"/>
                <w:sz w:val="14"/>
                <w:szCs w:val="14"/>
              </w:rPr>
              <w:t>ния молодежи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Информационное обеспечение патриотического воспитания граждан</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Реализация прочих мероприятий подпрограммы "Патриотическое воспитание населения Ва</w:t>
            </w:r>
            <w:r w:rsidRPr="008F6262">
              <w:rPr>
                <w:rFonts w:ascii="Arial" w:hAnsi="Arial" w:cs="Arial"/>
                <w:sz w:val="14"/>
                <w:szCs w:val="14"/>
              </w:rPr>
              <w:t>л</w:t>
            </w:r>
            <w:r w:rsidRPr="008F6262">
              <w:rPr>
                <w:rFonts w:ascii="Arial" w:hAnsi="Arial" w:cs="Arial"/>
                <w:sz w:val="14"/>
                <w:szCs w:val="14"/>
              </w:rPr>
              <w:t>дайского муниципального района" муниципальной программы Валдайского муниципал</w:t>
            </w:r>
            <w:r w:rsidRPr="008F6262">
              <w:rPr>
                <w:rFonts w:ascii="Arial" w:hAnsi="Arial" w:cs="Arial"/>
                <w:sz w:val="14"/>
                <w:szCs w:val="14"/>
              </w:rPr>
              <w:t>ь</w:t>
            </w:r>
            <w:r w:rsidRPr="008F6262">
              <w:rPr>
                <w:rFonts w:ascii="Arial" w:hAnsi="Arial" w:cs="Arial"/>
                <w:sz w:val="14"/>
                <w:szCs w:val="14"/>
              </w:rPr>
              <w:t>ного района "Развитие образования и молодежной политики в Валдайском муниципальном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"Социальная адаптация детей-сирот и детей, оставшихся без попечения родит</w:t>
            </w:r>
            <w:r w:rsidRPr="008F6262">
              <w:rPr>
                <w:rFonts w:ascii="Arial" w:hAnsi="Arial" w:cs="Arial"/>
                <w:sz w:val="14"/>
                <w:szCs w:val="14"/>
              </w:rPr>
              <w:t>е</w:t>
            </w:r>
            <w:r w:rsidRPr="008F6262">
              <w:rPr>
                <w:rFonts w:ascii="Arial" w:hAnsi="Arial" w:cs="Arial"/>
                <w:sz w:val="14"/>
                <w:szCs w:val="14"/>
              </w:rPr>
              <w:t>лей, а также лиц из числа детей-сирот и детей, оставшихся без попечения родителей" муниц</w:t>
            </w:r>
            <w:r w:rsidRPr="008F6262">
              <w:rPr>
                <w:rFonts w:ascii="Arial" w:hAnsi="Arial" w:cs="Arial"/>
                <w:sz w:val="14"/>
                <w:szCs w:val="14"/>
              </w:rPr>
              <w:t>и</w:t>
            </w:r>
            <w:r w:rsidRPr="008F6262">
              <w:rPr>
                <w:rFonts w:ascii="Arial" w:hAnsi="Arial" w:cs="Arial"/>
                <w:sz w:val="14"/>
                <w:szCs w:val="14"/>
              </w:rPr>
              <w:t>пальной программы Валдайского муниципального района "Развитие образов</w:t>
            </w:r>
            <w:r w:rsidRPr="008F6262">
              <w:rPr>
                <w:rFonts w:ascii="Arial" w:hAnsi="Arial" w:cs="Arial"/>
                <w:sz w:val="14"/>
                <w:szCs w:val="14"/>
              </w:rPr>
              <w:t>а</w:t>
            </w:r>
            <w:r w:rsidRPr="008F6262">
              <w:rPr>
                <w:rFonts w:ascii="Arial" w:hAnsi="Arial" w:cs="Arial"/>
                <w:sz w:val="14"/>
                <w:szCs w:val="14"/>
              </w:rPr>
              <w:t>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5 804 922,69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Ресурсное и материально-техническое обеспечение процесса социализации д</w:t>
            </w:r>
            <w:r w:rsidRPr="008F6262">
              <w:rPr>
                <w:rFonts w:ascii="Arial" w:hAnsi="Arial" w:cs="Arial"/>
                <w:sz w:val="14"/>
                <w:szCs w:val="14"/>
              </w:rPr>
              <w:t>е</w:t>
            </w:r>
            <w:r w:rsidRPr="008F6262">
              <w:rPr>
                <w:rFonts w:ascii="Arial" w:hAnsi="Arial" w:cs="Arial"/>
                <w:sz w:val="14"/>
                <w:szCs w:val="14"/>
              </w:rPr>
              <w:t>тей-сирот, а также лиц из числа детей-сирот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5 767 165,77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5 804 922,69</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единовр</w:t>
            </w:r>
            <w:r w:rsidRPr="008F6262">
              <w:rPr>
                <w:rFonts w:ascii="Arial" w:hAnsi="Arial" w:cs="Arial"/>
                <w:sz w:val="14"/>
                <w:szCs w:val="14"/>
              </w:rPr>
              <w:t>е</w:t>
            </w:r>
            <w:r w:rsidRPr="008F6262">
              <w:rPr>
                <w:rFonts w:ascii="Arial" w:hAnsi="Arial" w:cs="Arial"/>
                <w:sz w:val="14"/>
                <w:szCs w:val="14"/>
              </w:rPr>
              <w:t>менную выплату лицам из числа детей-сирот и детей, оставшихся без попечения родителей, на ремонт наход</w:t>
            </w:r>
            <w:r w:rsidRPr="008F6262">
              <w:rPr>
                <w:rFonts w:ascii="Arial" w:hAnsi="Arial" w:cs="Arial"/>
                <w:sz w:val="14"/>
                <w:szCs w:val="14"/>
              </w:rPr>
              <w:t>я</w:t>
            </w:r>
            <w:r w:rsidRPr="008F6262">
              <w:rPr>
                <w:rFonts w:ascii="Arial" w:hAnsi="Arial" w:cs="Arial"/>
                <w:sz w:val="14"/>
                <w:szCs w:val="14"/>
              </w:rPr>
              <w:t>щихся в их собственности жилых помещений, расположенных на терр</w:t>
            </w:r>
            <w:r w:rsidRPr="008F6262">
              <w:rPr>
                <w:rFonts w:ascii="Arial" w:hAnsi="Arial" w:cs="Arial"/>
                <w:sz w:val="14"/>
                <w:szCs w:val="14"/>
              </w:rPr>
              <w:t>и</w:t>
            </w:r>
            <w:r w:rsidRPr="008F6262">
              <w:rPr>
                <w:rFonts w:ascii="Arial" w:hAnsi="Arial" w:cs="Arial"/>
                <w:sz w:val="14"/>
                <w:szCs w:val="14"/>
              </w:rPr>
              <w:t>тории Новгородской области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Пособия, компенсации, меры социальной поддержки по публичным нормативным обязательс</w:t>
            </w:r>
            <w:r w:rsidRPr="008F6262">
              <w:rPr>
                <w:rFonts w:ascii="Arial" w:hAnsi="Arial" w:cs="Arial"/>
                <w:sz w:val="14"/>
                <w:szCs w:val="14"/>
              </w:rPr>
              <w:t>т</w:t>
            </w:r>
            <w:r w:rsidRPr="008F6262">
              <w:rPr>
                <w:rFonts w:ascii="Arial" w:hAnsi="Arial" w:cs="Arial"/>
                <w:sz w:val="14"/>
                <w:szCs w:val="14"/>
              </w:rPr>
              <w:t>вам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74 400,00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на обеспечение жилыми помещениями д</w:t>
            </w:r>
            <w:r w:rsidRPr="008F6262">
              <w:rPr>
                <w:rFonts w:ascii="Arial" w:hAnsi="Arial" w:cs="Arial"/>
                <w:sz w:val="14"/>
                <w:szCs w:val="14"/>
              </w:rPr>
              <w:t>е</w:t>
            </w:r>
            <w:r w:rsidRPr="008F6262">
              <w:rPr>
                <w:rFonts w:ascii="Arial" w:hAnsi="Arial" w:cs="Arial"/>
                <w:sz w:val="14"/>
                <w:szCs w:val="14"/>
              </w:rPr>
              <w:t>тей-сирот и детей, оставшихся без попечения родителей, лиц из числа детей-сирот и детей, оста</w:t>
            </w:r>
            <w:r w:rsidRPr="008F6262">
              <w:rPr>
                <w:rFonts w:ascii="Arial" w:hAnsi="Arial" w:cs="Arial"/>
                <w:sz w:val="14"/>
                <w:szCs w:val="14"/>
              </w:rPr>
              <w:t>в</w:t>
            </w:r>
            <w:r w:rsidRPr="008F6262">
              <w:rPr>
                <w:rFonts w:ascii="Arial" w:hAnsi="Arial" w:cs="Arial"/>
                <w:sz w:val="14"/>
                <w:szCs w:val="14"/>
              </w:rPr>
              <w:t>шихся без попечения родителей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4 871 223,07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4 871 223,07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4 871 223,07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Бюджетные инвестиции на приобретение объектов недвижимого имущества в государс</w:t>
            </w:r>
            <w:r w:rsidRPr="008F6262">
              <w:rPr>
                <w:rFonts w:ascii="Arial" w:hAnsi="Arial" w:cs="Arial"/>
                <w:sz w:val="14"/>
                <w:szCs w:val="14"/>
              </w:rPr>
              <w:t>т</w:t>
            </w:r>
            <w:r w:rsidRPr="008F6262">
              <w:rPr>
                <w:rFonts w:ascii="Arial" w:hAnsi="Arial" w:cs="Arial"/>
                <w:sz w:val="14"/>
                <w:szCs w:val="14"/>
              </w:rPr>
              <w:t>венную (муниципальную) собственность</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4 837 862,17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4 871 223,07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на обеспечение жилыми помещениями д</w:t>
            </w:r>
            <w:r w:rsidRPr="008F6262">
              <w:rPr>
                <w:rFonts w:ascii="Arial" w:hAnsi="Arial" w:cs="Arial"/>
                <w:sz w:val="14"/>
                <w:szCs w:val="14"/>
              </w:rPr>
              <w:t>е</w:t>
            </w:r>
            <w:r w:rsidRPr="008F6262">
              <w:rPr>
                <w:rFonts w:ascii="Arial" w:hAnsi="Arial" w:cs="Arial"/>
                <w:sz w:val="14"/>
                <w:szCs w:val="14"/>
              </w:rPr>
              <w:t>тей-сирот и детей, оставшихся без попечения родителей, лиц из числа детей-сирот и детей, оста</w:t>
            </w:r>
            <w:r w:rsidRPr="008F6262">
              <w:rPr>
                <w:rFonts w:ascii="Arial" w:hAnsi="Arial" w:cs="Arial"/>
                <w:sz w:val="14"/>
                <w:szCs w:val="14"/>
              </w:rPr>
              <w:t>в</w:t>
            </w:r>
            <w:r w:rsidRPr="008F6262">
              <w:rPr>
                <w:rFonts w:ascii="Arial" w:hAnsi="Arial" w:cs="Arial"/>
                <w:sz w:val="14"/>
                <w:szCs w:val="14"/>
              </w:rPr>
              <w:t>шихся без попечения родителей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859 299,62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859 299,62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859 299,62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Бюджетные инвестиции на приобретение объектов недвижимого имущества в государс</w:t>
            </w:r>
            <w:r w:rsidRPr="008F6262">
              <w:rPr>
                <w:rFonts w:ascii="Arial" w:hAnsi="Arial" w:cs="Arial"/>
                <w:sz w:val="14"/>
                <w:szCs w:val="14"/>
              </w:rPr>
              <w:t>т</w:t>
            </w:r>
            <w:r w:rsidRPr="008F6262">
              <w:rPr>
                <w:rFonts w:ascii="Arial" w:hAnsi="Arial" w:cs="Arial"/>
                <w:sz w:val="14"/>
                <w:szCs w:val="14"/>
              </w:rPr>
              <w:t>венную (муниципальную) собственность</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854 903,60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859 299,62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Подпрограмма "Обеспечение реализации муниципальной программы и прочие мер</w:t>
            </w:r>
            <w:r w:rsidRPr="008F6262">
              <w:rPr>
                <w:rFonts w:ascii="Arial" w:hAnsi="Arial" w:cs="Arial"/>
                <w:sz w:val="14"/>
                <w:szCs w:val="14"/>
              </w:rPr>
              <w:t>о</w:t>
            </w:r>
            <w:r w:rsidRPr="008F6262">
              <w:rPr>
                <w:rFonts w:ascii="Arial" w:hAnsi="Arial" w:cs="Arial"/>
                <w:sz w:val="14"/>
                <w:szCs w:val="14"/>
              </w:rPr>
              <w:t>приятия в области образования и молодежной политики в Валдайском муниципальном районе" муниц</w:t>
            </w:r>
            <w:r w:rsidRPr="008F6262">
              <w:rPr>
                <w:rFonts w:ascii="Arial" w:hAnsi="Arial" w:cs="Arial"/>
                <w:sz w:val="14"/>
                <w:szCs w:val="14"/>
              </w:rPr>
              <w:t>и</w:t>
            </w:r>
            <w:r w:rsidRPr="008F6262">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w:t>
            </w:r>
            <w:r w:rsidRPr="008F6262">
              <w:rPr>
                <w:rFonts w:ascii="Arial" w:hAnsi="Arial" w:cs="Arial"/>
                <w:sz w:val="14"/>
                <w:szCs w:val="14"/>
              </w:rPr>
              <w:t>и</w:t>
            </w:r>
            <w:r w:rsidRPr="008F6262">
              <w:rPr>
                <w:rFonts w:ascii="Arial" w:hAnsi="Arial" w:cs="Arial"/>
                <w:sz w:val="14"/>
                <w:szCs w:val="14"/>
              </w:rPr>
              <w:t>пальном районе до 2026 года"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285 892 571,21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241 548 843,32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252 548 843,32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 xml:space="preserve"> Обеспечение выполнения муниципальных заданий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234 821 326,20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194 693 007,00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194 693 007,00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дошкольных образовательных учреждений (организ</w:t>
            </w:r>
            <w:r w:rsidRPr="008F6262">
              <w:rPr>
                <w:rFonts w:ascii="Arial" w:hAnsi="Arial" w:cs="Arial"/>
                <w:sz w:val="14"/>
                <w:szCs w:val="14"/>
              </w:rPr>
              <w:t>а</w:t>
            </w:r>
            <w:r w:rsidRPr="008F6262">
              <w:rPr>
                <w:rFonts w:ascii="Arial" w:hAnsi="Arial" w:cs="Arial"/>
                <w:sz w:val="14"/>
                <w:szCs w:val="14"/>
              </w:rPr>
              <w:t>ций) в части расходов, осуществляемых за счет средств бюджета муниц</w:t>
            </w:r>
            <w:r w:rsidRPr="008F6262">
              <w:rPr>
                <w:rFonts w:ascii="Arial" w:hAnsi="Arial" w:cs="Arial"/>
                <w:sz w:val="14"/>
                <w:szCs w:val="14"/>
              </w:rPr>
              <w:t>и</w:t>
            </w:r>
            <w:r w:rsidRPr="008F6262">
              <w:rPr>
                <w:rFonts w:ascii="Arial" w:hAnsi="Arial" w:cs="Arial"/>
                <w:sz w:val="14"/>
                <w:szCs w:val="14"/>
              </w:rPr>
              <w:t>пального района-заработная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23 195 400,00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23 195 400,00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дошкольных образовательных учреждений (организ</w:t>
            </w:r>
            <w:r w:rsidRPr="008F6262">
              <w:rPr>
                <w:rFonts w:ascii="Arial" w:hAnsi="Arial" w:cs="Arial"/>
                <w:sz w:val="14"/>
                <w:szCs w:val="14"/>
              </w:rPr>
              <w:t>а</w:t>
            </w:r>
            <w:r w:rsidRPr="008F6262">
              <w:rPr>
                <w:rFonts w:ascii="Arial" w:hAnsi="Arial" w:cs="Arial"/>
                <w:sz w:val="14"/>
                <w:szCs w:val="14"/>
              </w:rPr>
              <w:t>ций) в части расходов, осуществляемых за счет средств бюджета муниц</w:t>
            </w:r>
            <w:r w:rsidRPr="008F6262">
              <w:rPr>
                <w:rFonts w:ascii="Arial" w:hAnsi="Arial" w:cs="Arial"/>
                <w:sz w:val="14"/>
                <w:szCs w:val="14"/>
              </w:rPr>
              <w:t>и</w:t>
            </w:r>
            <w:r w:rsidRPr="008F6262">
              <w:rPr>
                <w:rFonts w:ascii="Arial" w:hAnsi="Arial" w:cs="Arial"/>
                <w:sz w:val="14"/>
                <w:szCs w:val="14"/>
              </w:rPr>
              <w:t>пального района-начисления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7 005 000,00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6 773 056,80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7 005 000,00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дошкольных образовательных учреждений (организ</w:t>
            </w:r>
            <w:r w:rsidRPr="008F6262">
              <w:rPr>
                <w:rFonts w:ascii="Arial" w:hAnsi="Arial" w:cs="Arial"/>
                <w:sz w:val="14"/>
                <w:szCs w:val="14"/>
              </w:rPr>
              <w:t>а</w:t>
            </w:r>
            <w:r w:rsidRPr="008F6262">
              <w:rPr>
                <w:rFonts w:ascii="Arial" w:hAnsi="Arial" w:cs="Arial"/>
                <w:sz w:val="14"/>
                <w:szCs w:val="14"/>
              </w:rPr>
              <w:t>ций) в части расходов, осуществляемых за счет средств бюджета муниц</w:t>
            </w:r>
            <w:r w:rsidRPr="008F6262">
              <w:rPr>
                <w:rFonts w:ascii="Arial" w:hAnsi="Arial" w:cs="Arial"/>
                <w:sz w:val="14"/>
                <w:szCs w:val="14"/>
              </w:rPr>
              <w:t>и</w:t>
            </w:r>
            <w:r w:rsidRPr="008F6262">
              <w:rPr>
                <w:rFonts w:ascii="Arial" w:hAnsi="Arial" w:cs="Arial"/>
                <w:sz w:val="14"/>
                <w:szCs w:val="14"/>
              </w:rPr>
              <w:t>пального района-материальные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264 700,00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264 700,00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общеобразовательных учреждений (организаций) в части ра</w:t>
            </w:r>
            <w:r w:rsidRPr="008F6262">
              <w:rPr>
                <w:rFonts w:ascii="Arial" w:hAnsi="Arial" w:cs="Arial"/>
                <w:sz w:val="14"/>
                <w:szCs w:val="14"/>
              </w:rPr>
              <w:t>с</w:t>
            </w:r>
            <w:r w:rsidRPr="008F6262">
              <w:rPr>
                <w:rFonts w:ascii="Arial" w:hAnsi="Arial" w:cs="Arial"/>
                <w:sz w:val="14"/>
                <w:szCs w:val="14"/>
              </w:rPr>
              <w:t>ходов, осуществляемых за счет средств бюджета муниципального ра</w:t>
            </w:r>
            <w:r w:rsidRPr="008F6262">
              <w:rPr>
                <w:rFonts w:ascii="Arial" w:hAnsi="Arial" w:cs="Arial"/>
                <w:sz w:val="14"/>
                <w:szCs w:val="14"/>
              </w:rPr>
              <w:t>й</w:t>
            </w:r>
            <w:r w:rsidRPr="008F6262">
              <w:rPr>
                <w:rFonts w:ascii="Arial" w:hAnsi="Arial" w:cs="Arial"/>
                <w:sz w:val="14"/>
                <w:szCs w:val="14"/>
              </w:rPr>
              <w:t>она-заработная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10 662 200,00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10 662 200,00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общеобразовательных учреждений (организаций) в части ра</w:t>
            </w:r>
            <w:r w:rsidRPr="008F6262">
              <w:rPr>
                <w:rFonts w:ascii="Arial" w:hAnsi="Arial" w:cs="Arial"/>
                <w:sz w:val="14"/>
                <w:szCs w:val="14"/>
              </w:rPr>
              <w:t>с</w:t>
            </w:r>
            <w:r w:rsidRPr="008F6262">
              <w:rPr>
                <w:rFonts w:ascii="Arial" w:hAnsi="Arial" w:cs="Arial"/>
                <w:sz w:val="14"/>
                <w:szCs w:val="14"/>
              </w:rPr>
              <w:t>ходов, осуществляемых за счет средств бюджета муниципального ра</w:t>
            </w:r>
            <w:r w:rsidRPr="008F6262">
              <w:rPr>
                <w:rFonts w:ascii="Arial" w:hAnsi="Arial" w:cs="Arial"/>
                <w:sz w:val="14"/>
                <w:szCs w:val="14"/>
              </w:rPr>
              <w:t>й</w:t>
            </w:r>
            <w:r w:rsidRPr="008F6262">
              <w:rPr>
                <w:rFonts w:ascii="Arial" w:hAnsi="Arial" w:cs="Arial"/>
                <w:sz w:val="14"/>
                <w:szCs w:val="14"/>
              </w:rPr>
              <w:t>она-начисления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3 220 000,00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3 113 362,40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3 220 000,00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общеобразовательных учреждений (организаций) в части ра</w:t>
            </w:r>
            <w:r w:rsidRPr="008F6262">
              <w:rPr>
                <w:rFonts w:ascii="Arial" w:hAnsi="Arial" w:cs="Arial"/>
                <w:sz w:val="14"/>
                <w:szCs w:val="14"/>
              </w:rPr>
              <w:t>с</w:t>
            </w:r>
            <w:r w:rsidRPr="008F6262">
              <w:rPr>
                <w:rFonts w:ascii="Arial" w:hAnsi="Arial" w:cs="Arial"/>
                <w:sz w:val="14"/>
                <w:szCs w:val="14"/>
              </w:rPr>
              <w:t>ходов, осуществляемых за счет средств бюджета муниципального ра</w:t>
            </w:r>
            <w:r w:rsidRPr="008F6262">
              <w:rPr>
                <w:rFonts w:ascii="Arial" w:hAnsi="Arial" w:cs="Arial"/>
                <w:sz w:val="14"/>
                <w:szCs w:val="14"/>
              </w:rPr>
              <w:t>й</w:t>
            </w:r>
            <w:r w:rsidRPr="008F6262">
              <w:rPr>
                <w:rFonts w:ascii="Arial" w:hAnsi="Arial" w:cs="Arial"/>
                <w:sz w:val="14"/>
                <w:szCs w:val="14"/>
              </w:rPr>
              <w:t>она-материальные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364 800,00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общеобразовательных учреждений (организаций) в части ра</w:t>
            </w:r>
            <w:r w:rsidRPr="008F6262">
              <w:rPr>
                <w:rFonts w:ascii="Arial" w:hAnsi="Arial" w:cs="Arial"/>
                <w:sz w:val="14"/>
                <w:szCs w:val="14"/>
              </w:rPr>
              <w:t>с</w:t>
            </w:r>
            <w:r w:rsidRPr="008F6262">
              <w:rPr>
                <w:rFonts w:ascii="Arial" w:hAnsi="Arial" w:cs="Arial"/>
                <w:sz w:val="14"/>
                <w:szCs w:val="14"/>
              </w:rPr>
              <w:t>ходов, осуществляемых за счет средств бюджета муниципального ра</w:t>
            </w:r>
            <w:r w:rsidRPr="008F6262">
              <w:rPr>
                <w:rFonts w:ascii="Arial" w:hAnsi="Arial" w:cs="Arial"/>
                <w:sz w:val="14"/>
                <w:szCs w:val="14"/>
              </w:rPr>
              <w:t>й</w:t>
            </w:r>
            <w:r w:rsidRPr="008F6262">
              <w:rPr>
                <w:rFonts w:ascii="Arial" w:hAnsi="Arial" w:cs="Arial"/>
                <w:sz w:val="14"/>
                <w:szCs w:val="14"/>
              </w:rPr>
              <w:t>она-налоги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5 320 907,00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5 320 907,00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 районов и гор. округа на обеспечение гос. гарантий реализ</w:t>
            </w:r>
            <w:r w:rsidRPr="008F6262">
              <w:rPr>
                <w:rFonts w:ascii="Arial" w:hAnsi="Arial" w:cs="Arial"/>
                <w:sz w:val="14"/>
                <w:szCs w:val="14"/>
              </w:rPr>
              <w:t>а</w:t>
            </w:r>
            <w:r w:rsidRPr="008F6262">
              <w:rPr>
                <w:rFonts w:ascii="Arial" w:hAnsi="Arial" w:cs="Arial"/>
                <w:sz w:val="14"/>
                <w:szCs w:val="14"/>
              </w:rPr>
              <w:t>ции прав на получение общедоступного и бесплатного дошкольного образования в муницип. дошк</w:t>
            </w:r>
            <w:r w:rsidRPr="008F6262">
              <w:rPr>
                <w:rFonts w:ascii="Arial" w:hAnsi="Arial" w:cs="Arial"/>
                <w:sz w:val="14"/>
                <w:szCs w:val="14"/>
              </w:rPr>
              <w:t>о</w:t>
            </w:r>
            <w:r w:rsidRPr="008F6262">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8F6262">
              <w:rPr>
                <w:rFonts w:ascii="Arial" w:hAnsi="Arial" w:cs="Arial"/>
                <w:sz w:val="14"/>
                <w:szCs w:val="14"/>
              </w:rPr>
              <w:t>ь</w:t>
            </w:r>
            <w:r w:rsidRPr="008F6262">
              <w:rPr>
                <w:rFonts w:ascii="Arial" w:hAnsi="Arial" w:cs="Arial"/>
                <w:sz w:val="14"/>
                <w:szCs w:val="14"/>
              </w:rPr>
              <w:t>ных организациях, обеспечение дополнительного образования детей в муниципальных общео</w:t>
            </w:r>
            <w:r w:rsidRPr="008F6262">
              <w:rPr>
                <w:rFonts w:ascii="Arial" w:hAnsi="Arial" w:cs="Arial"/>
                <w:sz w:val="14"/>
                <w:szCs w:val="14"/>
              </w:rPr>
              <w:t>б</w:t>
            </w:r>
            <w:r w:rsidRPr="008F6262">
              <w:rPr>
                <w:rFonts w:ascii="Arial" w:hAnsi="Arial" w:cs="Arial"/>
                <w:sz w:val="14"/>
                <w:szCs w:val="14"/>
              </w:rPr>
              <w:t>раз</w:t>
            </w:r>
            <w:r w:rsidRPr="008F6262">
              <w:rPr>
                <w:rFonts w:ascii="Arial" w:hAnsi="Arial" w:cs="Arial"/>
                <w:sz w:val="14"/>
                <w:szCs w:val="14"/>
              </w:rPr>
              <w:t>о</w:t>
            </w:r>
            <w:r w:rsidRPr="008F6262">
              <w:rPr>
                <w:rFonts w:ascii="Arial" w:hAnsi="Arial" w:cs="Arial"/>
                <w:sz w:val="14"/>
                <w:szCs w:val="14"/>
              </w:rPr>
              <w:t>вательных организациях-заработная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111 566 900,00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110 307 300,00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110 307 300,00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111 566 900,00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110 307 300,00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110 307 300,00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41 029 300,00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41 029 300,00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69 278 000,00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69 278 000,00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70 133 500,00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69 278 000,00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69 278 000,00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 районов и гор. округа на обеспечение гос. гарантий реализ</w:t>
            </w:r>
            <w:r w:rsidRPr="008F6262">
              <w:rPr>
                <w:rFonts w:ascii="Arial" w:hAnsi="Arial" w:cs="Arial"/>
                <w:sz w:val="14"/>
                <w:szCs w:val="14"/>
              </w:rPr>
              <w:t>а</w:t>
            </w:r>
            <w:r w:rsidRPr="008F6262">
              <w:rPr>
                <w:rFonts w:ascii="Arial" w:hAnsi="Arial" w:cs="Arial"/>
                <w:sz w:val="14"/>
                <w:szCs w:val="14"/>
              </w:rPr>
              <w:t>ции прав на получение общедоступного и бесплатного дошкольного образования в муницип. дошк</w:t>
            </w:r>
            <w:r w:rsidRPr="008F6262">
              <w:rPr>
                <w:rFonts w:ascii="Arial" w:hAnsi="Arial" w:cs="Arial"/>
                <w:sz w:val="14"/>
                <w:szCs w:val="14"/>
              </w:rPr>
              <w:t>о</w:t>
            </w:r>
            <w:r w:rsidRPr="008F6262">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8F6262">
              <w:rPr>
                <w:rFonts w:ascii="Arial" w:hAnsi="Arial" w:cs="Arial"/>
                <w:sz w:val="14"/>
                <w:szCs w:val="14"/>
              </w:rPr>
              <w:t>ь</w:t>
            </w:r>
            <w:r w:rsidRPr="008F6262">
              <w:rPr>
                <w:rFonts w:ascii="Arial" w:hAnsi="Arial" w:cs="Arial"/>
                <w:sz w:val="14"/>
                <w:szCs w:val="14"/>
              </w:rPr>
              <w:t>ных организациях, обеспечение дополнительного образования детей в муниципальных общео</w:t>
            </w:r>
            <w:r w:rsidRPr="008F6262">
              <w:rPr>
                <w:rFonts w:ascii="Arial" w:hAnsi="Arial" w:cs="Arial"/>
                <w:sz w:val="14"/>
                <w:szCs w:val="14"/>
              </w:rPr>
              <w:t>б</w:t>
            </w:r>
            <w:r w:rsidRPr="008F6262">
              <w:rPr>
                <w:rFonts w:ascii="Arial" w:hAnsi="Arial" w:cs="Arial"/>
                <w:sz w:val="14"/>
                <w:szCs w:val="14"/>
              </w:rPr>
              <w:t>раз</w:t>
            </w:r>
            <w:r w:rsidRPr="008F6262">
              <w:rPr>
                <w:rFonts w:ascii="Arial" w:hAnsi="Arial" w:cs="Arial"/>
                <w:sz w:val="14"/>
                <w:szCs w:val="14"/>
              </w:rPr>
              <w:t>о</w:t>
            </w:r>
            <w:r w:rsidRPr="008F6262">
              <w:rPr>
                <w:rFonts w:ascii="Arial" w:hAnsi="Arial" w:cs="Arial"/>
                <w:sz w:val="14"/>
                <w:szCs w:val="14"/>
              </w:rPr>
              <w:t>вательных организациях-начисления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33 693 200,00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33 312 800,00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33 312 800,00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33 693 200,00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33 312 800,00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33 312 800,00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12 392 900,00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12 392 900,00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20 919 900,00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20 919 900,00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21 180 300,00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20 919 900,00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20 919 900,00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 районов и гор. округа на обеспечение гос. гарантий реализ</w:t>
            </w:r>
            <w:r w:rsidRPr="008F6262">
              <w:rPr>
                <w:rFonts w:ascii="Arial" w:hAnsi="Arial" w:cs="Arial"/>
                <w:sz w:val="14"/>
                <w:szCs w:val="14"/>
              </w:rPr>
              <w:t>а</w:t>
            </w:r>
            <w:r w:rsidRPr="008F6262">
              <w:rPr>
                <w:rFonts w:ascii="Arial" w:hAnsi="Arial" w:cs="Arial"/>
                <w:sz w:val="14"/>
                <w:szCs w:val="14"/>
              </w:rPr>
              <w:t>ции прав на получение общедоступного и бесплатного дошкольного образования в муницип. дошк</w:t>
            </w:r>
            <w:r w:rsidRPr="008F6262">
              <w:rPr>
                <w:rFonts w:ascii="Arial" w:hAnsi="Arial" w:cs="Arial"/>
                <w:sz w:val="14"/>
                <w:szCs w:val="14"/>
              </w:rPr>
              <w:t>о</w:t>
            </w:r>
            <w:r w:rsidRPr="008F6262">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8F6262">
              <w:rPr>
                <w:rFonts w:ascii="Arial" w:hAnsi="Arial" w:cs="Arial"/>
                <w:sz w:val="14"/>
                <w:szCs w:val="14"/>
              </w:rPr>
              <w:t>ь</w:t>
            </w:r>
            <w:r w:rsidRPr="008F6262">
              <w:rPr>
                <w:rFonts w:ascii="Arial" w:hAnsi="Arial" w:cs="Arial"/>
                <w:sz w:val="14"/>
                <w:szCs w:val="14"/>
              </w:rPr>
              <w:t>ных организациях, обеспечение дополнительного образования детей в муниципальных общео</w:t>
            </w:r>
            <w:r w:rsidRPr="008F6262">
              <w:rPr>
                <w:rFonts w:ascii="Arial" w:hAnsi="Arial" w:cs="Arial"/>
                <w:sz w:val="14"/>
                <w:szCs w:val="14"/>
              </w:rPr>
              <w:t>б</w:t>
            </w:r>
            <w:r w:rsidRPr="008F6262">
              <w:rPr>
                <w:rFonts w:ascii="Arial" w:hAnsi="Arial" w:cs="Arial"/>
                <w:sz w:val="14"/>
                <w:szCs w:val="14"/>
              </w:rPr>
              <w:t>раз</w:t>
            </w:r>
            <w:r w:rsidRPr="008F6262">
              <w:rPr>
                <w:rFonts w:ascii="Arial" w:hAnsi="Arial" w:cs="Arial"/>
                <w:sz w:val="14"/>
                <w:szCs w:val="14"/>
              </w:rPr>
              <w:t>о</w:t>
            </w:r>
            <w:r w:rsidRPr="008F6262">
              <w:rPr>
                <w:rFonts w:ascii="Arial" w:hAnsi="Arial" w:cs="Arial"/>
                <w:sz w:val="14"/>
                <w:szCs w:val="14"/>
              </w:rPr>
              <w:t>вательных организациях-материальные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1 039 900,00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471 200,00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471 200,00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568 700,00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568 700,00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выполнения государственных полномочий и обязательств  муниципального ра</w:t>
            </w:r>
            <w:r w:rsidRPr="008F6262">
              <w:rPr>
                <w:rFonts w:ascii="Arial" w:hAnsi="Arial" w:cs="Arial"/>
                <w:sz w:val="14"/>
                <w:szCs w:val="14"/>
              </w:rPr>
              <w:t>й</w:t>
            </w:r>
            <w:r w:rsidRPr="008F6262">
              <w:rPr>
                <w:rFonts w:ascii="Arial" w:hAnsi="Arial" w:cs="Arial"/>
                <w:sz w:val="14"/>
                <w:szCs w:val="14"/>
              </w:rPr>
              <w:t>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33 357 100,00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26 124 800,00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26 124 800,00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Питание льготных категорий воспитанников дошкольных образовательных орган</w:t>
            </w:r>
            <w:r w:rsidRPr="008F6262">
              <w:rPr>
                <w:rFonts w:ascii="Arial" w:hAnsi="Arial" w:cs="Arial"/>
                <w:sz w:val="14"/>
                <w:szCs w:val="14"/>
              </w:rPr>
              <w:t>и</w:t>
            </w:r>
            <w:r w:rsidRPr="008F6262">
              <w:rPr>
                <w:rFonts w:ascii="Arial" w:hAnsi="Arial" w:cs="Arial"/>
                <w:sz w:val="14"/>
                <w:szCs w:val="14"/>
              </w:rPr>
              <w:t>заций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1 258 600,00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1 258 600,00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компенсацию родител</w:t>
            </w:r>
            <w:r w:rsidRPr="008F6262">
              <w:rPr>
                <w:rFonts w:ascii="Arial" w:hAnsi="Arial" w:cs="Arial"/>
                <w:sz w:val="14"/>
                <w:szCs w:val="14"/>
              </w:rPr>
              <w:t>ь</w:t>
            </w:r>
            <w:r w:rsidRPr="008F6262">
              <w:rPr>
                <w:rFonts w:ascii="Arial" w:hAnsi="Arial" w:cs="Arial"/>
                <w:sz w:val="14"/>
                <w:szCs w:val="14"/>
              </w:rPr>
              <w:t>ской платы родителям (законным представителям) детей, посещающих частные и муниципал</w:t>
            </w:r>
            <w:r w:rsidRPr="008F6262">
              <w:rPr>
                <w:rFonts w:ascii="Arial" w:hAnsi="Arial" w:cs="Arial"/>
                <w:sz w:val="14"/>
                <w:szCs w:val="14"/>
              </w:rPr>
              <w:t>ь</w:t>
            </w:r>
            <w:r w:rsidRPr="008F6262">
              <w:rPr>
                <w:rFonts w:ascii="Arial" w:hAnsi="Arial" w:cs="Arial"/>
                <w:sz w:val="14"/>
                <w:szCs w:val="14"/>
              </w:rPr>
              <w:t>ные образовательные организации, реал</w:t>
            </w:r>
            <w:r w:rsidRPr="008F6262">
              <w:rPr>
                <w:rFonts w:ascii="Arial" w:hAnsi="Arial" w:cs="Arial"/>
                <w:sz w:val="14"/>
                <w:szCs w:val="14"/>
              </w:rPr>
              <w:t>и</w:t>
            </w:r>
            <w:r w:rsidRPr="008F6262">
              <w:rPr>
                <w:rFonts w:ascii="Arial" w:hAnsi="Arial" w:cs="Arial"/>
                <w:sz w:val="14"/>
                <w:szCs w:val="14"/>
              </w:rPr>
              <w:t>зующие образовательную программу дошкольного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993 900,00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Пособия, компенсации, меры социальной поддержки по публичным нормативным обязательс</w:t>
            </w:r>
            <w:r w:rsidRPr="008F6262">
              <w:rPr>
                <w:rFonts w:ascii="Arial" w:hAnsi="Arial" w:cs="Arial"/>
                <w:sz w:val="14"/>
                <w:szCs w:val="14"/>
              </w:rPr>
              <w:t>т</w:t>
            </w:r>
            <w:r w:rsidRPr="008F6262">
              <w:rPr>
                <w:rFonts w:ascii="Arial" w:hAnsi="Arial" w:cs="Arial"/>
                <w:sz w:val="14"/>
                <w:szCs w:val="14"/>
              </w:rPr>
              <w:t>вам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993 900,00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w:t>
            </w:r>
            <w:r w:rsidRPr="008F6262">
              <w:rPr>
                <w:rFonts w:ascii="Arial" w:hAnsi="Arial" w:cs="Arial"/>
                <w:sz w:val="14"/>
                <w:szCs w:val="14"/>
              </w:rPr>
              <w:t>а</w:t>
            </w:r>
            <w:r w:rsidRPr="008F6262">
              <w:rPr>
                <w:rFonts w:ascii="Arial" w:hAnsi="Arial" w:cs="Arial"/>
                <w:sz w:val="14"/>
                <w:szCs w:val="14"/>
              </w:rPr>
              <w:t>ций -заработная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2 108 518,00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1 965 018,00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1 965 018,00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143 500,00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143 500,00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организаций-начисления на зар</w:t>
            </w:r>
            <w:r w:rsidRPr="008F6262">
              <w:rPr>
                <w:rFonts w:ascii="Arial" w:hAnsi="Arial" w:cs="Arial"/>
                <w:sz w:val="14"/>
                <w:szCs w:val="14"/>
              </w:rPr>
              <w:t>а</w:t>
            </w:r>
            <w:r w:rsidRPr="008F6262">
              <w:rPr>
                <w:rFonts w:ascii="Arial" w:hAnsi="Arial" w:cs="Arial"/>
                <w:sz w:val="14"/>
                <w:szCs w:val="14"/>
              </w:rPr>
              <w:t>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636 182,00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592 882,00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592 882,00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организаций-материальные затр</w:t>
            </w:r>
            <w:r w:rsidRPr="008F6262">
              <w:rPr>
                <w:rFonts w:ascii="Arial" w:hAnsi="Arial" w:cs="Arial"/>
                <w:sz w:val="14"/>
                <w:szCs w:val="14"/>
              </w:rPr>
              <w:t>а</w:t>
            </w:r>
            <w:r w:rsidRPr="008F6262">
              <w:rPr>
                <w:rFonts w:ascii="Arial" w:hAnsi="Arial" w:cs="Arial"/>
                <w:sz w:val="14"/>
                <w:szCs w:val="14"/>
              </w:rPr>
              <w:t>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w:t>
            </w:r>
            <w:r w:rsidRPr="008F6262">
              <w:rPr>
                <w:rFonts w:ascii="Arial" w:hAnsi="Arial" w:cs="Arial"/>
                <w:sz w:val="14"/>
                <w:szCs w:val="14"/>
              </w:rPr>
              <w:t>а</w:t>
            </w:r>
            <w:r w:rsidRPr="008F6262">
              <w:rPr>
                <w:rFonts w:ascii="Arial" w:hAnsi="Arial" w:cs="Arial"/>
                <w:sz w:val="14"/>
                <w:szCs w:val="14"/>
              </w:rPr>
              <w:t>ций-подвоз</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5 691 300,00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5 691 300,00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5 691 300,00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5 445 800,00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5 445 800,00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245 500,00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Пособия, компенсации, меры социальной поддержки по публичным нормативным обязательс</w:t>
            </w:r>
            <w:r w:rsidRPr="008F6262">
              <w:rPr>
                <w:rFonts w:ascii="Arial" w:hAnsi="Arial" w:cs="Arial"/>
                <w:sz w:val="14"/>
                <w:szCs w:val="14"/>
              </w:rPr>
              <w:t>т</w:t>
            </w:r>
            <w:r w:rsidRPr="008F6262">
              <w:rPr>
                <w:rFonts w:ascii="Arial" w:hAnsi="Arial" w:cs="Arial"/>
                <w:sz w:val="14"/>
                <w:szCs w:val="14"/>
              </w:rPr>
              <w:t>вам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245 500,00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w:t>
            </w:r>
            <w:r w:rsidRPr="008F6262">
              <w:rPr>
                <w:rFonts w:ascii="Arial" w:hAnsi="Arial" w:cs="Arial"/>
                <w:sz w:val="14"/>
                <w:szCs w:val="14"/>
              </w:rPr>
              <w:t>а</w:t>
            </w:r>
            <w:r w:rsidRPr="008F6262">
              <w:rPr>
                <w:rFonts w:ascii="Arial" w:hAnsi="Arial" w:cs="Arial"/>
                <w:sz w:val="14"/>
                <w:szCs w:val="14"/>
              </w:rPr>
              <w:t>ций-льготное питание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2 569 100,00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2 432 900,00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2 432 900,00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2 432 900,00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Дошкольное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691 900,00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691 900,00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1 741 000,00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1 741 000,00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оказанию мер социальной поддержки обучающимся (об</w:t>
            </w:r>
            <w:r w:rsidRPr="008F6262">
              <w:rPr>
                <w:rFonts w:ascii="Arial" w:hAnsi="Arial" w:cs="Arial"/>
                <w:sz w:val="14"/>
                <w:szCs w:val="14"/>
              </w:rPr>
              <w:t>у</w:t>
            </w:r>
            <w:r w:rsidRPr="008F6262">
              <w:rPr>
                <w:rFonts w:ascii="Arial" w:hAnsi="Arial" w:cs="Arial"/>
                <w:sz w:val="14"/>
                <w:szCs w:val="14"/>
              </w:rPr>
              <w:t>чавшимся до дня выпуска) муниципальных образовательных организ</w:t>
            </w:r>
            <w:r w:rsidRPr="008F6262">
              <w:rPr>
                <w:rFonts w:ascii="Arial" w:hAnsi="Arial" w:cs="Arial"/>
                <w:sz w:val="14"/>
                <w:szCs w:val="14"/>
              </w:rPr>
              <w:t>а</w:t>
            </w:r>
            <w:r w:rsidRPr="008F6262">
              <w:rPr>
                <w:rFonts w:ascii="Arial" w:hAnsi="Arial" w:cs="Arial"/>
                <w:sz w:val="14"/>
                <w:szCs w:val="14"/>
              </w:rPr>
              <w:t>ций-льготное питание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136 200,00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136 200,00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содержание р</w:t>
            </w:r>
            <w:r w:rsidRPr="008F6262">
              <w:rPr>
                <w:rFonts w:ascii="Arial" w:hAnsi="Arial" w:cs="Arial"/>
                <w:sz w:val="14"/>
                <w:szCs w:val="14"/>
              </w:rPr>
              <w:t>е</w:t>
            </w:r>
            <w:r w:rsidRPr="008F6262">
              <w:rPr>
                <w:rFonts w:ascii="Arial" w:hAnsi="Arial" w:cs="Arial"/>
                <w:sz w:val="14"/>
                <w:szCs w:val="14"/>
              </w:rPr>
              <w:t>бенка в семье опекуна и приемной семье, а также вознаграждение, причитающееся приемному родит</w:t>
            </w:r>
            <w:r w:rsidRPr="008F6262">
              <w:rPr>
                <w:rFonts w:ascii="Arial" w:hAnsi="Arial" w:cs="Arial"/>
                <w:sz w:val="14"/>
                <w:szCs w:val="14"/>
              </w:rPr>
              <w:t>е</w:t>
            </w:r>
            <w:r w:rsidRPr="008F6262">
              <w:rPr>
                <w:rFonts w:ascii="Arial" w:hAnsi="Arial" w:cs="Arial"/>
                <w:sz w:val="14"/>
                <w:szCs w:val="14"/>
              </w:rPr>
              <w:t>лю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18 312 700,00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18 312 700,00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Охрана семьи и детства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18 312 700,00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11 080 400,00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Пособия, компенсации, меры социальной поддержки по публичным нормативным обязательс</w:t>
            </w:r>
            <w:r w:rsidRPr="008F6262">
              <w:rPr>
                <w:rFonts w:ascii="Arial" w:hAnsi="Arial" w:cs="Arial"/>
                <w:sz w:val="14"/>
                <w:szCs w:val="14"/>
              </w:rPr>
              <w:t>т</w:t>
            </w:r>
            <w:r w:rsidRPr="008F6262">
              <w:rPr>
                <w:rFonts w:ascii="Arial" w:hAnsi="Arial" w:cs="Arial"/>
                <w:sz w:val="14"/>
                <w:szCs w:val="14"/>
              </w:rPr>
              <w:t>вам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10 721 000,00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11 080 400,00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Приобретение товаров, работ, услуг в пользу граждан в целях их социального обесп</w:t>
            </w:r>
            <w:r w:rsidRPr="008F6262">
              <w:rPr>
                <w:rFonts w:ascii="Arial" w:hAnsi="Arial" w:cs="Arial"/>
                <w:sz w:val="14"/>
                <w:szCs w:val="14"/>
              </w:rPr>
              <w:t>е</w:t>
            </w:r>
            <w:r w:rsidRPr="008F6262">
              <w:rPr>
                <w:rFonts w:ascii="Arial" w:hAnsi="Arial" w:cs="Arial"/>
                <w:sz w:val="14"/>
                <w:szCs w:val="14"/>
              </w:rPr>
              <w:t>чения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7 591 700,00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ежемесячное дене</w:t>
            </w:r>
            <w:r w:rsidRPr="008F6262">
              <w:rPr>
                <w:rFonts w:ascii="Arial" w:hAnsi="Arial" w:cs="Arial"/>
                <w:sz w:val="14"/>
                <w:szCs w:val="14"/>
              </w:rPr>
              <w:t>ж</w:t>
            </w:r>
            <w:r w:rsidRPr="008F6262">
              <w:rPr>
                <w:rFonts w:ascii="Arial" w:hAnsi="Arial" w:cs="Arial"/>
                <w:sz w:val="14"/>
                <w:szCs w:val="14"/>
              </w:rPr>
              <w:t>ное вознаграждение за классное руководство в муниципальных образовательных организ</w:t>
            </w:r>
            <w:r w:rsidRPr="008F6262">
              <w:rPr>
                <w:rFonts w:ascii="Arial" w:hAnsi="Arial" w:cs="Arial"/>
                <w:sz w:val="14"/>
                <w:szCs w:val="14"/>
              </w:rPr>
              <w:t>а</w:t>
            </w:r>
            <w:r w:rsidRPr="008F6262">
              <w:rPr>
                <w:rFonts w:ascii="Arial" w:hAnsi="Arial" w:cs="Arial"/>
                <w:sz w:val="14"/>
                <w:szCs w:val="14"/>
              </w:rPr>
              <w:t>циях, реализующих общеобразовательные программы начального общего, основного общего и сре</w:t>
            </w:r>
            <w:r w:rsidRPr="008F6262">
              <w:rPr>
                <w:rFonts w:ascii="Arial" w:hAnsi="Arial" w:cs="Arial"/>
                <w:sz w:val="14"/>
                <w:szCs w:val="14"/>
              </w:rPr>
              <w:t>д</w:t>
            </w:r>
            <w:r w:rsidRPr="008F6262">
              <w:rPr>
                <w:rFonts w:ascii="Arial" w:hAnsi="Arial" w:cs="Arial"/>
                <w:sz w:val="14"/>
                <w:szCs w:val="14"/>
              </w:rPr>
              <w:t>него общего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1 782 200,00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1 782 200,00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деятельности комитета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14 214 145,01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14 231 036,32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14 231 036,32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3 155 227,01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3 155 227,01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3 155 227,01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3 177 706,32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2 247 931,12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160 400,00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656 395,89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678 875,20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678 875,20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Учреждение по финансовому, методическому и хозяйственному обеспечению муниципал</w:t>
            </w:r>
            <w:r w:rsidRPr="008F6262">
              <w:rPr>
                <w:rFonts w:ascii="Arial" w:hAnsi="Arial" w:cs="Arial"/>
                <w:sz w:val="14"/>
                <w:szCs w:val="14"/>
              </w:rPr>
              <w:t>ь</w:t>
            </w:r>
            <w:r w:rsidRPr="008F6262">
              <w:rPr>
                <w:rFonts w:ascii="Arial" w:hAnsi="Arial" w:cs="Arial"/>
                <w:sz w:val="14"/>
                <w:szCs w:val="14"/>
              </w:rPr>
              <w:t>ной системы образования-заработная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7 639 000,00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7 639 000,00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Учреждение по финансовому, методическому и хозяйственному обеспечению муниципал</w:t>
            </w:r>
            <w:r w:rsidRPr="008F6262">
              <w:rPr>
                <w:rFonts w:ascii="Arial" w:hAnsi="Arial" w:cs="Arial"/>
                <w:sz w:val="14"/>
                <w:szCs w:val="14"/>
              </w:rPr>
              <w:t>ь</w:t>
            </w:r>
            <w:r w:rsidRPr="008F6262">
              <w:rPr>
                <w:rFonts w:ascii="Arial" w:hAnsi="Arial" w:cs="Arial"/>
                <w:sz w:val="14"/>
                <w:szCs w:val="14"/>
              </w:rPr>
              <w:t>ной системы образования-начисления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2 307 000,00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2 230 588,00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2 307 000,00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Учреждение по финансовому, методическому и хозяйственному обеспечению муниципал</w:t>
            </w:r>
            <w:r w:rsidRPr="008F6262">
              <w:rPr>
                <w:rFonts w:ascii="Arial" w:hAnsi="Arial" w:cs="Arial"/>
                <w:sz w:val="14"/>
                <w:szCs w:val="14"/>
              </w:rPr>
              <w:t>ь</w:t>
            </w:r>
            <w:r w:rsidRPr="008F6262">
              <w:rPr>
                <w:rFonts w:ascii="Arial" w:hAnsi="Arial" w:cs="Arial"/>
                <w:sz w:val="14"/>
                <w:szCs w:val="14"/>
              </w:rPr>
              <w:t>ной системы образования-материальные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171 100,00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171 100,00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образований на содержание штатных единиц, осущест</w:t>
            </w:r>
            <w:r w:rsidRPr="008F6262">
              <w:rPr>
                <w:rFonts w:ascii="Arial" w:hAnsi="Arial" w:cs="Arial"/>
                <w:sz w:val="14"/>
                <w:szCs w:val="14"/>
              </w:rPr>
              <w:t>в</w:t>
            </w:r>
            <w:r w:rsidRPr="008F6262">
              <w:rPr>
                <w:rFonts w:ascii="Arial" w:hAnsi="Arial" w:cs="Arial"/>
                <w:sz w:val="14"/>
                <w:szCs w:val="14"/>
              </w:rPr>
              <w:t>ляющих переданные отдельные государственные полномочия о</w:t>
            </w:r>
            <w:r w:rsidRPr="008F6262">
              <w:rPr>
                <w:rFonts w:ascii="Arial" w:hAnsi="Arial" w:cs="Arial"/>
                <w:sz w:val="14"/>
                <w:szCs w:val="14"/>
              </w:rPr>
              <w:t>б</w:t>
            </w:r>
            <w:r w:rsidRPr="008F6262">
              <w:rPr>
                <w:rFonts w:ascii="Arial" w:hAnsi="Arial" w:cs="Arial"/>
                <w:sz w:val="14"/>
                <w:szCs w:val="14"/>
              </w:rPr>
              <w:t xml:space="preserve">ласти </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936 230,00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635 360,00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191 880,00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28 790,00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деятельности учреждений, подведомственных комитету образов</w:t>
            </w:r>
            <w:r w:rsidRPr="008F6262">
              <w:rPr>
                <w:rFonts w:ascii="Arial" w:hAnsi="Arial" w:cs="Arial"/>
                <w:sz w:val="14"/>
                <w:szCs w:val="14"/>
              </w:rPr>
              <w:t>а</w:t>
            </w:r>
            <w:r w:rsidRPr="008F6262">
              <w:rPr>
                <w:rFonts w:ascii="Arial" w:hAnsi="Arial" w:cs="Arial"/>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Ремонт образовательных учреждений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Общее 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17 500 000,00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17 500 000,00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Молодежная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автономным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Валдайского района "Комплексные меры по обесп</w:t>
            </w:r>
            <w:r w:rsidRPr="008F6262">
              <w:rPr>
                <w:rFonts w:ascii="Arial" w:hAnsi="Arial" w:cs="Arial"/>
                <w:b/>
                <w:bCs/>
                <w:sz w:val="14"/>
                <w:szCs w:val="14"/>
              </w:rPr>
              <w:t>е</w:t>
            </w:r>
            <w:r w:rsidRPr="008F6262">
              <w:rPr>
                <w:rFonts w:ascii="Arial" w:hAnsi="Arial" w:cs="Arial"/>
                <w:b/>
                <w:bCs/>
                <w:sz w:val="14"/>
                <w:szCs w:val="14"/>
              </w:rPr>
              <w:t>чению законности и противодействию правонарушениям на 2020-2022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27 000,00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Профилактика терроризма, экстремизма и других правонарушений в Валдайском ра</w:t>
            </w:r>
            <w:r w:rsidRPr="008F6262">
              <w:rPr>
                <w:rFonts w:ascii="Arial" w:hAnsi="Arial" w:cs="Arial"/>
                <w:sz w:val="14"/>
                <w:szCs w:val="14"/>
              </w:rPr>
              <w:t>й</w:t>
            </w:r>
            <w:r w:rsidRPr="008F6262">
              <w:rPr>
                <w:rFonts w:ascii="Arial" w:hAnsi="Arial" w:cs="Arial"/>
                <w:sz w:val="14"/>
                <w:szCs w:val="14"/>
              </w:rPr>
              <w:t>оне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5 400,00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8F6262">
              <w:rPr>
                <w:rFonts w:ascii="Arial" w:hAnsi="Arial" w:cs="Arial"/>
                <w:sz w:val="14"/>
                <w:szCs w:val="14"/>
              </w:rPr>
              <w:t>и</w:t>
            </w:r>
            <w:r w:rsidRPr="008F6262">
              <w:rPr>
                <w:rFonts w:ascii="Arial" w:hAnsi="Arial" w:cs="Arial"/>
                <w:sz w:val="14"/>
                <w:szCs w:val="14"/>
              </w:rPr>
              <w:t>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w:t>
            </w:r>
            <w:r w:rsidRPr="008F6262">
              <w:rPr>
                <w:rFonts w:ascii="Arial" w:hAnsi="Arial" w:cs="Arial"/>
                <w:sz w:val="14"/>
                <w:szCs w:val="14"/>
              </w:rPr>
              <w:t>л</w:t>
            </w:r>
            <w:r w:rsidRPr="008F6262">
              <w:rPr>
                <w:rFonts w:ascii="Arial" w:hAnsi="Arial" w:cs="Arial"/>
                <w:sz w:val="14"/>
                <w:szCs w:val="14"/>
              </w:rPr>
              <w:t>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Противодействие наркомании и зависимости от других психоактивных веществ в Валда</w:t>
            </w:r>
            <w:r w:rsidRPr="008F6262">
              <w:rPr>
                <w:rFonts w:ascii="Arial" w:hAnsi="Arial" w:cs="Arial"/>
                <w:sz w:val="14"/>
                <w:szCs w:val="14"/>
              </w:rPr>
              <w:t>й</w:t>
            </w:r>
            <w:r w:rsidRPr="008F6262">
              <w:rPr>
                <w:rFonts w:ascii="Arial" w:hAnsi="Arial" w:cs="Arial"/>
                <w:sz w:val="14"/>
                <w:szCs w:val="14"/>
              </w:rPr>
              <w:t>ском муниципальном районе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4 100,00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работы по созданию на базе муниципального бюджетного учреждения культ</w:t>
            </w:r>
            <w:r w:rsidRPr="008F6262">
              <w:rPr>
                <w:rFonts w:ascii="Arial" w:hAnsi="Arial" w:cs="Arial"/>
                <w:sz w:val="14"/>
                <w:szCs w:val="14"/>
              </w:rPr>
              <w:t>у</w:t>
            </w:r>
            <w:r w:rsidRPr="008F6262">
              <w:rPr>
                <w:rFonts w:ascii="Arial" w:hAnsi="Arial" w:cs="Arial"/>
                <w:sz w:val="14"/>
                <w:szCs w:val="14"/>
              </w:rPr>
              <w:t>ры "Межпоселенческая библиотека имени Б.С. Романова Валдайского муниц</w:t>
            </w:r>
            <w:r w:rsidRPr="008F6262">
              <w:rPr>
                <w:rFonts w:ascii="Arial" w:hAnsi="Arial" w:cs="Arial"/>
                <w:sz w:val="14"/>
                <w:szCs w:val="14"/>
              </w:rPr>
              <w:t>и</w:t>
            </w:r>
            <w:r w:rsidRPr="008F6262">
              <w:rPr>
                <w:rFonts w:ascii="Arial" w:hAnsi="Arial" w:cs="Arial"/>
                <w:sz w:val="14"/>
                <w:szCs w:val="14"/>
              </w:rPr>
              <w:t>пального района" районного специализированного библиотечного фонда печатной продукции по проблемам зав</w:t>
            </w:r>
            <w:r w:rsidRPr="008F6262">
              <w:rPr>
                <w:rFonts w:ascii="Arial" w:hAnsi="Arial" w:cs="Arial"/>
                <w:sz w:val="14"/>
                <w:szCs w:val="14"/>
              </w:rPr>
              <w:t>и</w:t>
            </w:r>
            <w:r w:rsidRPr="008F6262">
              <w:rPr>
                <w:rFonts w:ascii="Arial" w:hAnsi="Arial" w:cs="Arial"/>
                <w:sz w:val="14"/>
                <w:szCs w:val="14"/>
              </w:rPr>
              <w:t>симости от наркотиков и других ПАВ, по вопросам фо</w:t>
            </w:r>
            <w:r w:rsidRPr="008F6262">
              <w:rPr>
                <w:rFonts w:ascii="Arial" w:hAnsi="Arial" w:cs="Arial"/>
                <w:sz w:val="14"/>
                <w:szCs w:val="14"/>
              </w:rPr>
              <w:t>р</w:t>
            </w:r>
            <w:r w:rsidRPr="008F6262">
              <w:rPr>
                <w:rFonts w:ascii="Arial" w:hAnsi="Arial" w:cs="Arial"/>
                <w:sz w:val="14"/>
                <w:szCs w:val="14"/>
              </w:rPr>
              <w:t>мирования ценностей здорового образа жизни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 КИНЕМАТОГРАФИЯ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Культура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иные цели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Противодействие коррупции в Валдайском муниципальном районе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17 500,00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проведения обучения по вопросам противодействия коррупции муниципал</w:t>
            </w:r>
            <w:r w:rsidRPr="008F6262">
              <w:rPr>
                <w:rFonts w:ascii="Arial" w:hAnsi="Arial" w:cs="Arial"/>
                <w:sz w:val="14"/>
                <w:szCs w:val="14"/>
              </w:rPr>
              <w:t>ь</w:t>
            </w:r>
            <w:r w:rsidRPr="008F6262">
              <w:rPr>
                <w:rFonts w:ascii="Arial" w:hAnsi="Arial" w:cs="Arial"/>
                <w:sz w:val="14"/>
                <w:szCs w:val="14"/>
              </w:rPr>
              <w:t>ных служащих и служащих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проведения обучения муниципальных служащих и служащих по вопросам собл</w:t>
            </w:r>
            <w:r w:rsidRPr="008F6262">
              <w:rPr>
                <w:rFonts w:ascii="Arial" w:hAnsi="Arial" w:cs="Arial"/>
                <w:sz w:val="14"/>
                <w:szCs w:val="14"/>
              </w:rPr>
              <w:t>ю</w:t>
            </w:r>
            <w:r w:rsidRPr="008F6262">
              <w:rPr>
                <w:rFonts w:ascii="Arial" w:hAnsi="Arial" w:cs="Arial"/>
                <w:sz w:val="14"/>
                <w:szCs w:val="14"/>
              </w:rPr>
              <w:t>дения законодательства в сфере размещения муниципального заказа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"Обеспечение населения Валдайского муниципального ра</w:t>
            </w:r>
            <w:r w:rsidRPr="008F6262">
              <w:rPr>
                <w:rFonts w:ascii="Arial" w:hAnsi="Arial" w:cs="Arial"/>
                <w:b/>
                <w:bCs/>
                <w:sz w:val="14"/>
                <w:szCs w:val="14"/>
              </w:rPr>
              <w:t>й</w:t>
            </w:r>
            <w:r w:rsidRPr="008F6262">
              <w:rPr>
                <w:rFonts w:ascii="Arial" w:hAnsi="Arial" w:cs="Arial"/>
                <w:b/>
                <w:bCs/>
                <w:sz w:val="14"/>
                <w:szCs w:val="14"/>
              </w:rPr>
              <w:t>она питьевой водой на 2017-2021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Удовлетворение потребности населения Валдайского муниципального района в пить</w:t>
            </w:r>
            <w:r w:rsidRPr="008F6262">
              <w:rPr>
                <w:rFonts w:ascii="Arial" w:hAnsi="Arial" w:cs="Arial"/>
                <w:sz w:val="14"/>
                <w:szCs w:val="14"/>
              </w:rPr>
              <w:t>е</w:t>
            </w:r>
            <w:r w:rsidRPr="008F6262">
              <w:rPr>
                <w:rFonts w:ascii="Arial" w:hAnsi="Arial" w:cs="Arial"/>
                <w:sz w:val="14"/>
                <w:szCs w:val="14"/>
              </w:rPr>
              <w:t>вой воде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Строительство общественных колодцев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Бюджетные инвестиции в объекты капитального строительства государственной (муниципал</w:t>
            </w:r>
            <w:r w:rsidRPr="008F6262">
              <w:rPr>
                <w:rFonts w:ascii="Arial" w:hAnsi="Arial" w:cs="Arial"/>
                <w:sz w:val="14"/>
                <w:szCs w:val="14"/>
              </w:rPr>
              <w:t>ь</w:t>
            </w:r>
            <w:r w:rsidRPr="008F6262">
              <w:rPr>
                <w:rFonts w:ascii="Arial" w:hAnsi="Arial" w:cs="Arial"/>
                <w:sz w:val="14"/>
                <w:szCs w:val="14"/>
              </w:rPr>
              <w:t>ной) собственности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Чистка и дизенфекция колодца с проведением анализа состава и качества воды в обществе</w:t>
            </w:r>
            <w:r w:rsidRPr="008F6262">
              <w:rPr>
                <w:rFonts w:ascii="Arial" w:hAnsi="Arial" w:cs="Arial"/>
                <w:sz w:val="14"/>
                <w:szCs w:val="14"/>
              </w:rPr>
              <w:t>н</w:t>
            </w:r>
            <w:r w:rsidRPr="008F6262">
              <w:rPr>
                <w:rFonts w:ascii="Arial" w:hAnsi="Arial" w:cs="Arial"/>
                <w:sz w:val="14"/>
                <w:szCs w:val="14"/>
              </w:rPr>
              <w:t>ных колодцах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"Развитие агропромышленного комплекса Валдайского мун</w:t>
            </w:r>
            <w:r w:rsidRPr="008F6262">
              <w:rPr>
                <w:rFonts w:ascii="Arial" w:hAnsi="Arial" w:cs="Arial"/>
                <w:b/>
                <w:bCs/>
                <w:sz w:val="14"/>
                <w:szCs w:val="14"/>
              </w:rPr>
              <w:t>и</w:t>
            </w:r>
            <w:r w:rsidRPr="008F6262">
              <w:rPr>
                <w:rFonts w:ascii="Arial" w:hAnsi="Arial" w:cs="Arial"/>
                <w:b/>
                <w:bCs/>
                <w:sz w:val="14"/>
                <w:szCs w:val="14"/>
              </w:rPr>
              <w:t>ципального района на 2013-2020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"Обеспечение реализации Программы" муниципальной программы "Ра</w:t>
            </w:r>
            <w:r w:rsidRPr="008F6262">
              <w:rPr>
                <w:rFonts w:ascii="Arial" w:hAnsi="Arial" w:cs="Arial"/>
                <w:sz w:val="14"/>
                <w:szCs w:val="14"/>
              </w:rPr>
              <w:t>з</w:t>
            </w:r>
            <w:r w:rsidRPr="008F6262">
              <w:rPr>
                <w:rFonts w:ascii="Arial" w:hAnsi="Arial" w:cs="Arial"/>
                <w:sz w:val="14"/>
                <w:szCs w:val="14"/>
              </w:rPr>
              <w:t>витие агропромышленного комплекса Валдайского муниципального района на 2013-2020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Формирование информационных ресурсов в сфере сельского хозяйства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Организация информирования населения через средства массовой информации о деятельн</w:t>
            </w:r>
            <w:r w:rsidRPr="008F6262">
              <w:rPr>
                <w:rFonts w:ascii="Arial" w:hAnsi="Arial" w:cs="Arial"/>
                <w:sz w:val="14"/>
                <w:szCs w:val="14"/>
              </w:rPr>
              <w:t>о</w:t>
            </w:r>
            <w:r w:rsidRPr="008F6262">
              <w:rPr>
                <w:rFonts w:ascii="Arial" w:hAnsi="Arial" w:cs="Arial"/>
                <w:sz w:val="14"/>
                <w:szCs w:val="14"/>
              </w:rPr>
              <w:t>сти агропромышленного комплекса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Сельское хозяйство и рыболовство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Содействие в продвижении сельскохозяйственной продукции на рынок по средством организ</w:t>
            </w:r>
            <w:r w:rsidRPr="008F6262">
              <w:rPr>
                <w:rFonts w:ascii="Arial" w:hAnsi="Arial" w:cs="Arial"/>
                <w:sz w:val="14"/>
                <w:szCs w:val="14"/>
              </w:rPr>
              <w:t>а</w:t>
            </w:r>
            <w:r w:rsidRPr="008F6262">
              <w:rPr>
                <w:rFonts w:ascii="Arial" w:hAnsi="Arial" w:cs="Arial"/>
                <w:sz w:val="14"/>
                <w:szCs w:val="14"/>
              </w:rPr>
              <w:t>ции участия сельскохозяйственных производителей района в межрегиональных и обл</w:t>
            </w:r>
            <w:r w:rsidRPr="008F6262">
              <w:rPr>
                <w:rFonts w:ascii="Arial" w:hAnsi="Arial" w:cs="Arial"/>
                <w:sz w:val="14"/>
                <w:szCs w:val="14"/>
              </w:rPr>
              <w:t>а</w:t>
            </w:r>
            <w:r w:rsidRPr="008F6262">
              <w:rPr>
                <w:rFonts w:ascii="Arial" w:hAnsi="Arial" w:cs="Arial"/>
                <w:sz w:val="14"/>
                <w:szCs w:val="14"/>
              </w:rPr>
              <w:t>стных сельскохозяйственных выставках и ярмарках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Сельское хозяйство и рыболовство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"Развитие муниципальной службы и форм участия нас</w:t>
            </w:r>
            <w:r w:rsidRPr="008F6262">
              <w:rPr>
                <w:rFonts w:ascii="Arial" w:hAnsi="Arial" w:cs="Arial"/>
                <w:b/>
                <w:bCs/>
                <w:sz w:val="14"/>
                <w:szCs w:val="14"/>
              </w:rPr>
              <w:t>е</w:t>
            </w:r>
            <w:r w:rsidRPr="008F6262">
              <w:rPr>
                <w:rFonts w:ascii="Arial" w:hAnsi="Arial" w:cs="Arial"/>
                <w:b/>
                <w:bCs/>
                <w:sz w:val="14"/>
                <w:szCs w:val="14"/>
              </w:rPr>
              <w:t>ления в осуществлении местного самоуправления в Валдайском муниц</w:t>
            </w:r>
            <w:r w:rsidRPr="008F6262">
              <w:rPr>
                <w:rFonts w:ascii="Arial" w:hAnsi="Arial" w:cs="Arial"/>
                <w:b/>
                <w:bCs/>
                <w:sz w:val="14"/>
                <w:szCs w:val="14"/>
              </w:rPr>
              <w:t>и</w:t>
            </w:r>
            <w:r w:rsidRPr="008F6262">
              <w:rPr>
                <w:rFonts w:ascii="Arial" w:hAnsi="Arial" w:cs="Arial"/>
                <w:b/>
                <w:bCs/>
                <w:sz w:val="14"/>
                <w:szCs w:val="14"/>
              </w:rPr>
              <w:t>пальном районе на 2019-2023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Методическое и информационное сопровождение по вопросам создания, орган</w:t>
            </w:r>
            <w:r w:rsidRPr="008F6262">
              <w:rPr>
                <w:rFonts w:ascii="Arial" w:hAnsi="Arial" w:cs="Arial"/>
                <w:sz w:val="14"/>
                <w:szCs w:val="14"/>
              </w:rPr>
              <w:t>и</w:t>
            </w:r>
            <w:r w:rsidRPr="008F6262">
              <w:rPr>
                <w:rFonts w:ascii="Arial" w:hAnsi="Arial" w:cs="Arial"/>
                <w:sz w:val="14"/>
                <w:szCs w:val="14"/>
              </w:rPr>
              <w:t>зации, развития форм участия населения в осуществлении местного самоупра</w:t>
            </w:r>
            <w:r w:rsidRPr="008F6262">
              <w:rPr>
                <w:rFonts w:ascii="Arial" w:hAnsi="Arial" w:cs="Arial"/>
                <w:sz w:val="14"/>
                <w:szCs w:val="14"/>
              </w:rPr>
              <w:t>в</w:t>
            </w:r>
            <w:r w:rsidRPr="008F6262">
              <w:rPr>
                <w:rFonts w:ascii="Arial" w:hAnsi="Arial" w:cs="Arial"/>
                <w:sz w:val="14"/>
                <w:szCs w:val="14"/>
              </w:rPr>
              <w:t>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Изготовление информационно-раздаточного материала, листовок, методических пособий, сбо</w:t>
            </w:r>
            <w:r w:rsidRPr="008F6262">
              <w:rPr>
                <w:rFonts w:ascii="Arial" w:hAnsi="Arial" w:cs="Arial"/>
                <w:sz w:val="14"/>
                <w:szCs w:val="14"/>
              </w:rPr>
              <w:t>р</w:t>
            </w:r>
            <w:r w:rsidRPr="008F6262">
              <w:rPr>
                <w:rFonts w:ascii="Arial" w:hAnsi="Arial" w:cs="Arial"/>
                <w:sz w:val="14"/>
                <w:szCs w:val="14"/>
              </w:rPr>
              <w:t>ников документов по вопросам создания, организации, развития форм участия насел</w:t>
            </w:r>
            <w:r w:rsidRPr="008F6262">
              <w:rPr>
                <w:rFonts w:ascii="Arial" w:hAnsi="Arial" w:cs="Arial"/>
                <w:sz w:val="14"/>
                <w:szCs w:val="14"/>
              </w:rPr>
              <w:t>е</w:t>
            </w:r>
            <w:r w:rsidRPr="008F6262">
              <w:rPr>
                <w:rFonts w:ascii="Arial" w:hAnsi="Arial" w:cs="Arial"/>
                <w:sz w:val="14"/>
                <w:szCs w:val="14"/>
              </w:rPr>
              <w:t>ния в осуществлении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Привлечение населения района к непосредственному участию в осуществлении местного сам</w:t>
            </w:r>
            <w:r w:rsidRPr="008F6262">
              <w:rPr>
                <w:rFonts w:ascii="Arial" w:hAnsi="Arial" w:cs="Arial"/>
                <w:sz w:val="14"/>
                <w:szCs w:val="14"/>
              </w:rPr>
              <w:t>о</w:t>
            </w:r>
            <w:r w:rsidRPr="008F6262">
              <w:rPr>
                <w:rFonts w:ascii="Arial" w:hAnsi="Arial" w:cs="Arial"/>
                <w:sz w:val="14"/>
                <w:szCs w:val="14"/>
              </w:rPr>
              <w:t>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Органазация и проведение семинаров, совещаний, конференций, "круглых столов" с уч</w:t>
            </w:r>
            <w:r w:rsidRPr="008F6262">
              <w:rPr>
                <w:rFonts w:ascii="Arial" w:hAnsi="Arial" w:cs="Arial"/>
                <w:sz w:val="14"/>
                <w:szCs w:val="14"/>
              </w:rPr>
              <w:t>а</w:t>
            </w:r>
            <w:r w:rsidRPr="008F6262">
              <w:rPr>
                <w:rFonts w:ascii="Arial" w:hAnsi="Arial" w:cs="Arial"/>
                <w:sz w:val="14"/>
                <w:szCs w:val="14"/>
              </w:rPr>
              <w:t>стием представителей ТОС</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Стимулирование социальной активности, достижений граждан, ТОС, добившихся знач</w:t>
            </w:r>
            <w:r w:rsidRPr="008F6262">
              <w:rPr>
                <w:rFonts w:ascii="Arial" w:hAnsi="Arial" w:cs="Arial"/>
                <w:sz w:val="14"/>
                <w:szCs w:val="14"/>
              </w:rPr>
              <w:t>и</w:t>
            </w:r>
            <w:r w:rsidRPr="008F6262">
              <w:rPr>
                <w:rFonts w:ascii="Arial" w:hAnsi="Arial" w:cs="Arial"/>
                <w:sz w:val="14"/>
                <w:szCs w:val="14"/>
              </w:rPr>
              <w:t>тельных успехов в общественной работе, внесших значительный вклад в развитие местного самоупра</w:t>
            </w:r>
            <w:r w:rsidRPr="008F6262">
              <w:rPr>
                <w:rFonts w:ascii="Arial" w:hAnsi="Arial" w:cs="Arial"/>
                <w:sz w:val="14"/>
                <w:szCs w:val="14"/>
              </w:rPr>
              <w:t>в</w:t>
            </w:r>
            <w:r w:rsidRPr="008F6262">
              <w:rPr>
                <w:rFonts w:ascii="Arial" w:hAnsi="Arial" w:cs="Arial"/>
                <w:sz w:val="14"/>
                <w:szCs w:val="14"/>
              </w:rPr>
              <w:t>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Проведение ежегодного конкурса "Лучшее ТОС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Оказание материальной и финансовой поддержки стимулирующего характера председат</w:t>
            </w:r>
            <w:r w:rsidRPr="008F6262">
              <w:rPr>
                <w:rFonts w:ascii="Arial" w:hAnsi="Arial" w:cs="Arial"/>
                <w:sz w:val="14"/>
                <w:szCs w:val="14"/>
              </w:rPr>
              <w:t>е</w:t>
            </w:r>
            <w:r w:rsidRPr="008F6262">
              <w:rPr>
                <w:rFonts w:ascii="Arial" w:hAnsi="Arial" w:cs="Arial"/>
                <w:sz w:val="14"/>
                <w:szCs w:val="14"/>
              </w:rPr>
              <w:t>лям ТОС, занявшим призовые места по результатам конкурса "Лучшее ТОС Валдайского муниц</w:t>
            </w:r>
            <w:r w:rsidRPr="008F6262">
              <w:rPr>
                <w:rFonts w:ascii="Arial" w:hAnsi="Arial" w:cs="Arial"/>
                <w:sz w:val="14"/>
                <w:szCs w:val="14"/>
              </w:rPr>
              <w:t>и</w:t>
            </w:r>
            <w:r w:rsidRPr="008F6262">
              <w:rPr>
                <w:rFonts w:ascii="Arial" w:hAnsi="Arial" w:cs="Arial"/>
                <w:sz w:val="14"/>
                <w:szCs w:val="14"/>
              </w:rPr>
              <w:t>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населению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8F6262">
              <w:rPr>
                <w:rFonts w:ascii="Arial" w:hAnsi="Arial" w:cs="Arial"/>
                <w:sz w:val="14"/>
                <w:szCs w:val="14"/>
              </w:rPr>
              <w:t>и</w:t>
            </w:r>
            <w:r w:rsidRPr="008F6262">
              <w:rPr>
                <w:rFonts w:ascii="Arial" w:hAnsi="Arial" w:cs="Arial"/>
                <w:sz w:val="14"/>
                <w:szCs w:val="14"/>
              </w:rPr>
              <w:t>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Направление лиц, замещающих муниципальные должности, муниципальных служащих и сл</w:t>
            </w:r>
            <w:r w:rsidRPr="008F6262">
              <w:rPr>
                <w:rFonts w:ascii="Arial" w:hAnsi="Arial" w:cs="Arial"/>
                <w:sz w:val="14"/>
                <w:szCs w:val="14"/>
              </w:rPr>
              <w:t>у</w:t>
            </w:r>
            <w:r w:rsidRPr="008F6262">
              <w:rPr>
                <w:rFonts w:ascii="Arial" w:hAnsi="Arial" w:cs="Arial"/>
                <w:sz w:val="14"/>
                <w:szCs w:val="14"/>
              </w:rPr>
              <w:t>жащих на профессиональную переподготовку, курсы повышения квалификации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ОБРАЗОВАНИЕ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Развитие сотрудничества между муниципальными образованиями Новгородской области, орг</w:t>
            </w:r>
            <w:r w:rsidRPr="008F6262">
              <w:rPr>
                <w:rFonts w:ascii="Arial" w:hAnsi="Arial" w:cs="Arial"/>
                <w:sz w:val="14"/>
                <w:szCs w:val="14"/>
              </w:rPr>
              <w:t>а</w:t>
            </w:r>
            <w:r w:rsidRPr="008F6262">
              <w:rPr>
                <w:rFonts w:ascii="Arial" w:hAnsi="Arial" w:cs="Arial"/>
                <w:sz w:val="14"/>
                <w:szCs w:val="14"/>
              </w:rPr>
              <w:t>низация и обеспечение взаимодействия Администрации муниципального района с А</w:t>
            </w:r>
            <w:r w:rsidRPr="008F6262">
              <w:rPr>
                <w:rFonts w:ascii="Arial" w:hAnsi="Arial" w:cs="Arial"/>
                <w:sz w:val="14"/>
                <w:szCs w:val="14"/>
              </w:rPr>
              <w:t>с</w:t>
            </w:r>
            <w:r w:rsidRPr="008F6262">
              <w:rPr>
                <w:rFonts w:ascii="Arial" w:hAnsi="Arial" w:cs="Arial"/>
                <w:sz w:val="14"/>
                <w:szCs w:val="14"/>
              </w:rPr>
              <w:t>социацией "Совет муниципальных образований Новгоро</w:t>
            </w:r>
            <w:r w:rsidRPr="008F6262">
              <w:rPr>
                <w:rFonts w:ascii="Arial" w:hAnsi="Arial" w:cs="Arial"/>
                <w:sz w:val="14"/>
                <w:szCs w:val="14"/>
              </w:rPr>
              <w:t>д</w:t>
            </w:r>
            <w:r w:rsidRPr="008F6262">
              <w:rPr>
                <w:rFonts w:ascii="Arial" w:hAnsi="Arial" w:cs="Arial"/>
                <w:sz w:val="14"/>
                <w:szCs w:val="14"/>
              </w:rPr>
              <w:t>ской области"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Оплата членских взносов на участие в учреждении и деятельности Ассоциации "Совет муниц</w:t>
            </w:r>
            <w:r w:rsidRPr="008F6262">
              <w:rPr>
                <w:rFonts w:ascii="Arial" w:hAnsi="Arial" w:cs="Arial"/>
                <w:sz w:val="14"/>
                <w:szCs w:val="14"/>
              </w:rPr>
              <w:t>и</w:t>
            </w:r>
            <w:r w:rsidRPr="008F6262">
              <w:rPr>
                <w:rFonts w:ascii="Arial" w:hAnsi="Arial" w:cs="Arial"/>
                <w:sz w:val="14"/>
                <w:szCs w:val="14"/>
              </w:rPr>
              <w:t>пальных образований Новгородской области"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Уплата иных платежей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Муниципальная программа "Совершенствование и содержание дорожного хозя</w:t>
            </w:r>
            <w:r w:rsidRPr="008F6262">
              <w:rPr>
                <w:rFonts w:ascii="Arial" w:hAnsi="Arial" w:cs="Arial"/>
                <w:b/>
                <w:bCs/>
                <w:sz w:val="14"/>
                <w:szCs w:val="14"/>
              </w:rPr>
              <w:t>й</w:t>
            </w:r>
            <w:r w:rsidRPr="008F6262">
              <w:rPr>
                <w:rFonts w:ascii="Arial" w:hAnsi="Arial" w:cs="Arial"/>
                <w:b/>
                <w:bCs/>
                <w:sz w:val="14"/>
                <w:szCs w:val="14"/>
              </w:rPr>
              <w:t>ства на территории Валдайского муниципального района на 2019-2022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16 050 100,00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"Содержание, капитальный ремонт и ремонт автомобильных дорог общего пол</w:t>
            </w:r>
            <w:r w:rsidRPr="008F6262">
              <w:rPr>
                <w:rFonts w:ascii="Arial" w:hAnsi="Arial" w:cs="Arial"/>
                <w:sz w:val="14"/>
                <w:szCs w:val="14"/>
              </w:rPr>
              <w:t>ь</w:t>
            </w:r>
            <w:r w:rsidRPr="008F6262">
              <w:rPr>
                <w:rFonts w:ascii="Arial" w:hAnsi="Arial" w:cs="Arial"/>
                <w:sz w:val="14"/>
                <w:szCs w:val="14"/>
              </w:rPr>
              <w:t>зования местного значения на территории Валдайского муниципального ра</w:t>
            </w:r>
            <w:r w:rsidRPr="008F6262">
              <w:rPr>
                <w:rFonts w:ascii="Arial" w:hAnsi="Arial" w:cs="Arial"/>
                <w:sz w:val="14"/>
                <w:szCs w:val="14"/>
              </w:rPr>
              <w:t>й</w:t>
            </w:r>
            <w:r w:rsidRPr="008F6262">
              <w:rPr>
                <w:rFonts w:ascii="Arial" w:hAnsi="Arial" w:cs="Arial"/>
                <w:sz w:val="14"/>
                <w:szCs w:val="14"/>
              </w:rPr>
              <w:t>она за счет средств областного бюджета и бюджета Валдайского муниципального района" муниципальной програ</w:t>
            </w:r>
            <w:r w:rsidRPr="008F6262">
              <w:rPr>
                <w:rFonts w:ascii="Arial" w:hAnsi="Arial" w:cs="Arial"/>
                <w:sz w:val="14"/>
                <w:szCs w:val="14"/>
              </w:rPr>
              <w:t>м</w:t>
            </w:r>
            <w:r w:rsidRPr="008F6262">
              <w:rPr>
                <w:rFonts w:ascii="Arial" w:hAnsi="Arial" w:cs="Arial"/>
                <w:sz w:val="14"/>
                <w:szCs w:val="14"/>
              </w:rPr>
              <w:t>мы "Совершенствование и содержание дорожного хозяйства на территории Валдайского мун</w:t>
            </w:r>
            <w:r w:rsidRPr="008F6262">
              <w:rPr>
                <w:rFonts w:ascii="Arial" w:hAnsi="Arial" w:cs="Arial"/>
                <w:sz w:val="14"/>
                <w:szCs w:val="14"/>
              </w:rPr>
              <w:t>и</w:t>
            </w:r>
            <w:r w:rsidRPr="008F6262">
              <w:rPr>
                <w:rFonts w:ascii="Arial" w:hAnsi="Arial" w:cs="Arial"/>
                <w:sz w:val="14"/>
                <w:szCs w:val="14"/>
              </w:rPr>
              <w:t>ципального района на 2019-2022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15 950 100,00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мероприятий по содержанию, капитальному ремонту и ремонту автомобил</w:t>
            </w:r>
            <w:r w:rsidRPr="008F6262">
              <w:rPr>
                <w:rFonts w:ascii="Arial" w:hAnsi="Arial" w:cs="Arial"/>
                <w:sz w:val="14"/>
                <w:szCs w:val="14"/>
              </w:rPr>
              <w:t>ь</w:t>
            </w:r>
            <w:r w:rsidRPr="008F6262">
              <w:rPr>
                <w:rFonts w:ascii="Arial" w:hAnsi="Arial" w:cs="Arial"/>
                <w:sz w:val="14"/>
                <w:szCs w:val="14"/>
              </w:rPr>
              <w:t>ных дорог общего пользования местного значения на территории Валдайского муниципал</w:t>
            </w:r>
            <w:r w:rsidRPr="008F6262">
              <w:rPr>
                <w:rFonts w:ascii="Arial" w:hAnsi="Arial" w:cs="Arial"/>
                <w:sz w:val="14"/>
                <w:szCs w:val="14"/>
              </w:rPr>
              <w:t>ь</w:t>
            </w:r>
            <w:r w:rsidRPr="008F6262">
              <w:rPr>
                <w:rFonts w:ascii="Arial" w:hAnsi="Arial" w:cs="Arial"/>
                <w:sz w:val="14"/>
                <w:szCs w:val="14"/>
              </w:rPr>
              <w:t>ного района за счет средств областного бюджета и бю</w:t>
            </w:r>
            <w:r w:rsidRPr="008F6262">
              <w:rPr>
                <w:rFonts w:ascii="Arial" w:hAnsi="Arial" w:cs="Arial"/>
                <w:sz w:val="14"/>
                <w:szCs w:val="14"/>
              </w:rPr>
              <w:t>д</w:t>
            </w:r>
            <w:r w:rsidRPr="008F6262">
              <w:rPr>
                <w:rFonts w:ascii="Arial" w:hAnsi="Arial" w:cs="Arial"/>
                <w:sz w:val="14"/>
                <w:szCs w:val="14"/>
              </w:rPr>
              <w:t>жета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15 950 100,00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Уборка автомобильных дорог общего пользования местного значения в зимний и летний пери</w:t>
            </w:r>
            <w:r w:rsidRPr="008F6262">
              <w:rPr>
                <w:rFonts w:ascii="Arial" w:hAnsi="Arial" w:cs="Arial"/>
                <w:sz w:val="14"/>
                <w:szCs w:val="14"/>
              </w:rPr>
              <w:t>о</w:t>
            </w:r>
            <w:r w:rsidRPr="008F6262">
              <w:rPr>
                <w:rFonts w:ascii="Arial" w:hAnsi="Arial" w:cs="Arial"/>
                <w:sz w:val="14"/>
                <w:szCs w:val="14"/>
              </w:rPr>
              <w:t>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4 400 000,00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4 400 000,00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Ремонт автомобильных дорог общего пользования местного значения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2 769 100,00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2 769 100,00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2 769 100,00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2 769 100,00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Капитальный ремонт автомобильных дорог общего пользования местного знач</w:t>
            </w:r>
            <w:r w:rsidRPr="008F6262">
              <w:rPr>
                <w:rFonts w:ascii="Arial" w:hAnsi="Arial" w:cs="Arial"/>
                <w:sz w:val="14"/>
                <w:szCs w:val="14"/>
              </w:rPr>
              <w:t>е</w:t>
            </w:r>
            <w:r w:rsidRPr="008F6262">
              <w:rPr>
                <w:rFonts w:ascii="Arial" w:hAnsi="Arial" w:cs="Arial"/>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целях капитального ремонта государственного (муниц</w:t>
            </w:r>
            <w:r w:rsidRPr="008F6262">
              <w:rPr>
                <w:rFonts w:ascii="Arial" w:hAnsi="Arial" w:cs="Arial"/>
                <w:sz w:val="14"/>
                <w:szCs w:val="14"/>
              </w:rPr>
              <w:t>и</w:t>
            </w:r>
            <w:r w:rsidRPr="008F6262">
              <w:rPr>
                <w:rFonts w:ascii="Arial" w:hAnsi="Arial" w:cs="Arial"/>
                <w:sz w:val="14"/>
                <w:szCs w:val="14"/>
              </w:rPr>
              <w:t>пального) имущества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и городского округа на формирование муниц</w:t>
            </w:r>
            <w:r w:rsidRPr="008F6262">
              <w:rPr>
                <w:rFonts w:ascii="Arial" w:hAnsi="Arial" w:cs="Arial"/>
                <w:sz w:val="14"/>
                <w:szCs w:val="14"/>
              </w:rPr>
              <w:t>и</w:t>
            </w:r>
            <w:r w:rsidRPr="008F6262">
              <w:rPr>
                <w:rFonts w:ascii="Arial" w:hAnsi="Arial" w:cs="Arial"/>
                <w:sz w:val="14"/>
                <w:szCs w:val="14"/>
              </w:rPr>
              <w:t>пальных дорожных фондов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8 781 000,00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целях капитального ремонта государственного (муниц</w:t>
            </w:r>
            <w:r w:rsidRPr="008F6262">
              <w:rPr>
                <w:rFonts w:ascii="Arial" w:hAnsi="Arial" w:cs="Arial"/>
                <w:sz w:val="14"/>
                <w:szCs w:val="14"/>
              </w:rPr>
              <w:t>и</w:t>
            </w:r>
            <w:r w:rsidRPr="008F6262">
              <w:rPr>
                <w:rFonts w:ascii="Arial" w:hAnsi="Arial" w:cs="Arial"/>
                <w:sz w:val="14"/>
                <w:szCs w:val="14"/>
              </w:rPr>
              <w:t>пального) имущества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8 781 000,00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Подпрограмма "Обеспечение безопасности дорожного движения на территории Валдайск</w:t>
            </w:r>
            <w:r w:rsidRPr="008F6262">
              <w:rPr>
                <w:rFonts w:ascii="Arial" w:hAnsi="Arial" w:cs="Arial"/>
                <w:sz w:val="14"/>
                <w:szCs w:val="14"/>
              </w:rPr>
              <w:t>о</w:t>
            </w:r>
            <w:r w:rsidRPr="008F6262">
              <w:rPr>
                <w:rFonts w:ascii="Arial" w:hAnsi="Arial" w:cs="Arial"/>
                <w:sz w:val="14"/>
                <w:szCs w:val="14"/>
              </w:rPr>
              <w:t>го муниципального района за счет средств бюджета Валдайского муниципального района" мун</w:t>
            </w:r>
            <w:r w:rsidRPr="008F6262">
              <w:rPr>
                <w:rFonts w:ascii="Arial" w:hAnsi="Arial" w:cs="Arial"/>
                <w:sz w:val="14"/>
                <w:szCs w:val="14"/>
              </w:rPr>
              <w:t>и</w:t>
            </w:r>
            <w:r w:rsidRPr="008F6262">
              <w:rPr>
                <w:rFonts w:ascii="Arial" w:hAnsi="Arial" w:cs="Arial"/>
                <w:sz w:val="14"/>
                <w:szCs w:val="14"/>
              </w:rPr>
              <w:t>ципальной программы "Совершенствование и содерж</w:t>
            </w:r>
            <w:r w:rsidRPr="008F6262">
              <w:rPr>
                <w:rFonts w:ascii="Arial" w:hAnsi="Arial" w:cs="Arial"/>
                <w:sz w:val="14"/>
                <w:szCs w:val="14"/>
              </w:rPr>
              <w:t>а</w:t>
            </w:r>
            <w:r w:rsidRPr="008F6262">
              <w:rPr>
                <w:rFonts w:ascii="Arial" w:hAnsi="Arial" w:cs="Arial"/>
                <w:sz w:val="14"/>
                <w:szCs w:val="14"/>
              </w:rPr>
              <w:t>ние дорожного хозяйства на территории Валдайского муниципального района на 2019-2022 годы"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4"/>
              <w:rPr>
                <w:rFonts w:ascii="Arial" w:hAnsi="Arial" w:cs="Arial"/>
                <w:sz w:val="14"/>
                <w:szCs w:val="14"/>
              </w:rPr>
            </w:pPr>
            <w:r w:rsidRPr="008F6262">
              <w:rPr>
                <w:rFonts w:ascii="Arial" w:hAnsi="Arial" w:cs="Arial"/>
                <w:sz w:val="14"/>
                <w:szCs w:val="14"/>
              </w:rPr>
              <w:t>Обеспечение мероприятий по безопасности дорожного движения на территории Валдайск</w:t>
            </w:r>
            <w:r w:rsidRPr="008F6262">
              <w:rPr>
                <w:rFonts w:ascii="Arial" w:hAnsi="Arial" w:cs="Arial"/>
                <w:sz w:val="14"/>
                <w:szCs w:val="14"/>
              </w:rPr>
              <w:t>о</w:t>
            </w:r>
            <w:r w:rsidRPr="008F6262">
              <w:rPr>
                <w:rFonts w:ascii="Arial" w:hAnsi="Arial" w:cs="Arial"/>
                <w:sz w:val="14"/>
                <w:szCs w:val="14"/>
              </w:rPr>
              <w:t>го муниципального района за счет средств бюджета Валдайского муниципальн</w:t>
            </w:r>
            <w:r w:rsidRPr="008F6262">
              <w:rPr>
                <w:rFonts w:ascii="Arial" w:hAnsi="Arial" w:cs="Arial"/>
                <w:sz w:val="14"/>
                <w:szCs w:val="14"/>
              </w:rPr>
              <w:t>о</w:t>
            </w:r>
            <w:r w:rsidRPr="008F6262">
              <w:rPr>
                <w:rFonts w:ascii="Arial" w:hAnsi="Arial" w:cs="Arial"/>
                <w:sz w:val="14"/>
                <w:szCs w:val="14"/>
              </w:rPr>
              <w:t>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4"/>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4"/>
              <w:rPr>
                <w:rFonts w:ascii="Arial" w:hAnsi="Arial" w:cs="Arial"/>
                <w:sz w:val="14"/>
                <w:szCs w:val="14"/>
              </w:rPr>
            </w:pPr>
            <w:r w:rsidRPr="008F6262">
              <w:rPr>
                <w:rFonts w:ascii="Arial" w:hAnsi="Arial" w:cs="Arial"/>
                <w:sz w:val="14"/>
                <w:szCs w:val="14"/>
              </w:rPr>
              <w:t>100 000,00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Приобретение и установка технических средств организации дорожного движ</w:t>
            </w:r>
            <w:r w:rsidRPr="008F6262">
              <w:rPr>
                <w:rFonts w:ascii="Arial" w:hAnsi="Arial" w:cs="Arial"/>
                <w:sz w:val="14"/>
                <w:szCs w:val="14"/>
              </w:rPr>
              <w:t>е</w:t>
            </w:r>
            <w:r w:rsidRPr="008F6262">
              <w:rPr>
                <w:rFonts w:ascii="Arial" w:hAnsi="Arial" w:cs="Arial"/>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Паспортизация автомобильных дорог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Дорожное хозяйство (дорожные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Расходы на обеспечение функций исполнительно-распорядительного органа муниц</w:t>
            </w:r>
            <w:r w:rsidRPr="008F6262">
              <w:rPr>
                <w:rFonts w:ascii="Arial" w:hAnsi="Arial" w:cs="Arial"/>
                <w:b/>
                <w:bCs/>
                <w:sz w:val="14"/>
                <w:szCs w:val="14"/>
              </w:rPr>
              <w:t>и</w:t>
            </w:r>
            <w:r w:rsidRPr="008F6262">
              <w:rPr>
                <w:rFonts w:ascii="Arial" w:hAnsi="Arial" w:cs="Arial"/>
                <w:b/>
                <w:bCs/>
                <w:sz w:val="14"/>
                <w:szCs w:val="14"/>
              </w:rPr>
              <w:t>пального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44 808 246,33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42 993 955,35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42 993 955,35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Глава муниципального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1 958 769,55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Глава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высшего должностного лица субъекта Российской Федерации и муниципал</w:t>
            </w:r>
            <w:r w:rsidRPr="008F6262">
              <w:rPr>
                <w:rFonts w:ascii="Arial" w:hAnsi="Arial" w:cs="Arial"/>
                <w:sz w:val="14"/>
                <w:szCs w:val="14"/>
              </w:rPr>
              <w:t>ь</w:t>
            </w:r>
            <w:r w:rsidRPr="008F6262">
              <w:rPr>
                <w:rFonts w:ascii="Arial" w:hAnsi="Arial" w:cs="Arial"/>
                <w:sz w:val="14"/>
                <w:szCs w:val="14"/>
              </w:rPr>
              <w:t>ного образования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1 958 769,55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1 527 048,00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391 621,55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Руководство и управление в сфере установленных функций органов местного самоуправл</w:t>
            </w:r>
            <w:r w:rsidRPr="008F6262">
              <w:rPr>
                <w:rFonts w:ascii="Arial" w:hAnsi="Arial" w:cs="Arial"/>
                <w:sz w:val="14"/>
                <w:szCs w:val="14"/>
              </w:rPr>
              <w:t>е</w:t>
            </w:r>
            <w:r w:rsidRPr="008F6262">
              <w:rPr>
                <w:rFonts w:ascii="Arial" w:hAnsi="Arial" w:cs="Arial"/>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42 849 476,78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41 035 185,80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41 035 185,80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30 174 169,83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30 174 169,83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Правительства Российской Федерации, высших исполнител</w:t>
            </w:r>
            <w:r w:rsidRPr="008F6262">
              <w:rPr>
                <w:rFonts w:ascii="Arial" w:hAnsi="Arial" w:cs="Arial"/>
                <w:sz w:val="14"/>
                <w:szCs w:val="14"/>
              </w:rPr>
              <w:t>ь</w:t>
            </w:r>
            <w:r w:rsidRPr="008F6262">
              <w:rPr>
                <w:rFonts w:ascii="Arial" w:hAnsi="Arial" w:cs="Arial"/>
                <w:sz w:val="14"/>
                <w:szCs w:val="14"/>
              </w:rPr>
              <w:t>ных органов государственной власти субъектов Российской Федерации, местных админис</w:t>
            </w:r>
            <w:r w:rsidRPr="008F6262">
              <w:rPr>
                <w:rFonts w:ascii="Arial" w:hAnsi="Arial" w:cs="Arial"/>
                <w:sz w:val="14"/>
                <w:szCs w:val="14"/>
              </w:rPr>
              <w:t>т</w:t>
            </w:r>
            <w:r w:rsidRPr="008F6262">
              <w:rPr>
                <w:rFonts w:ascii="Arial" w:hAnsi="Arial" w:cs="Arial"/>
                <w:sz w:val="14"/>
                <w:szCs w:val="14"/>
              </w:rPr>
              <w:t>раций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30 174 169,83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30 397 164,24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20 772 392,70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1 543 800,00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6 119 815,13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6 342 809,54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6 342 809,54</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1 026 122,00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1 026 222,00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1 026 222,00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700 000,00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Уплата прочих налогов, сборов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11 940,00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Уплата иных платежей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Хозяйственное обслуживание имущества, услуги по транспортному обслуживанию, созд</w:t>
            </w:r>
            <w:r w:rsidRPr="008F6262">
              <w:rPr>
                <w:rFonts w:ascii="Arial" w:hAnsi="Arial" w:cs="Arial"/>
                <w:sz w:val="14"/>
                <w:szCs w:val="14"/>
              </w:rPr>
              <w:t>а</w:t>
            </w:r>
            <w:r w:rsidRPr="008F6262">
              <w:rPr>
                <w:rFonts w:ascii="Arial" w:hAnsi="Arial" w:cs="Arial"/>
                <w:sz w:val="14"/>
                <w:szCs w:val="14"/>
              </w:rPr>
              <w:t>ние организационно-технических условий для функционирования органов местного самоуправл</w:t>
            </w:r>
            <w:r w:rsidRPr="008F6262">
              <w:rPr>
                <w:rFonts w:ascii="Arial" w:hAnsi="Arial" w:cs="Arial"/>
                <w:sz w:val="14"/>
                <w:szCs w:val="14"/>
              </w:rPr>
              <w:t>е</w:t>
            </w:r>
            <w:r w:rsidRPr="008F6262">
              <w:rPr>
                <w:rFonts w:ascii="Arial" w:hAnsi="Arial" w:cs="Arial"/>
                <w:sz w:val="14"/>
                <w:szCs w:val="14"/>
              </w:rPr>
              <w:t>ния-заработная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3 124 011,98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3 124 011,98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Хозяйственное обслуживание имущества, услуги по транспортному обслуживанию, созд</w:t>
            </w:r>
            <w:r w:rsidRPr="008F6262">
              <w:rPr>
                <w:rFonts w:ascii="Arial" w:hAnsi="Arial" w:cs="Arial"/>
                <w:sz w:val="14"/>
                <w:szCs w:val="14"/>
              </w:rPr>
              <w:t>а</w:t>
            </w:r>
            <w:r w:rsidRPr="008F6262">
              <w:rPr>
                <w:rFonts w:ascii="Arial" w:hAnsi="Arial" w:cs="Arial"/>
                <w:sz w:val="14"/>
                <w:szCs w:val="14"/>
              </w:rPr>
              <w:t>ние организационно-технических условий для функционирования органов местного самоуправл</w:t>
            </w:r>
            <w:r w:rsidRPr="008F6262">
              <w:rPr>
                <w:rFonts w:ascii="Arial" w:hAnsi="Arial" w:cs="Arial"/>
                <w:sz w:val="14"/>
                <w:szCs w:val="14"/>
              </w:rPr>
              <w:t>е</w:t>
            </w:r>
            <w:r w:rsidRPr="008F6262">
              <w:rPr>
                <w:rFonts w:ascii="Arial" w:hAnsi="Arial" w:cs="Arial"/>
                <w:sz w:val="14"/>
                <w:szCs w:val="14"/>
              </w:rPr>
              <w:t>ния-начисления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943 451,62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912 211,50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943 451,62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Хозяйственное обслуживание имущества, услуги по транспортному обслуживанию, созд</w:t>
            </w:r>
            <w:r w:rsidRPr="008F6262">
              <w:rPr>
                <w:rFonts w:ascii="Arial" w:hAnsi="Arial" w:cs="Arial"/>
                <w:sz w:val="14"/>
                <w:szCs w:val="14"/>
              </w:rPr>
              <w:t>а</w:t>
            </w:r>
            <w:r w:rsidRPr="008F6262">
              <w:rPr>
                <w:rFonts w:ascii="Arial" w:hAnsi="Arial" w:cs="Arial"/>
                <w:sz w:val="14"/>
                <w:szCs w:val="14"/>
              </w:rPr>
              <w:t>ние организационно-технических условий для функционирования органов местного самоуправл</w:t>
            </w:r>
            <w:r w:rsidRPr="008F6262">
              <w:rPr>
                <w:rFonts w:ascii="Arial" w:hAnsi="Arial" w:cs="Arial"/>
                <w:sz w:val="14"/>
                <w:szCs w:val="14"/>
              </w:rPr>
              <w:t>е</w:t>
            </w:r>
            <w:r w:rsidRPr="008F6262">
              <w:rPr>
                <w:rFonts w:ascii="Arial" w:hAnsi="Arial" w:cs="Arial"/>
                <w:sz w:val="14"/>
                <w:szCs w:val="14"/>
              </w:rPr>
              <w:t>ния-материальные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260 770,00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260 770,00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Хозяйственное обслуживание имущества, услуги по транспортному обслуживанию, созд</w:t>
            </w:r>
            <w:r w:rsidRPr="008F6262">
              <w:rPr>
                <w:rFonts w:ascii="Arial" w:hAnsi="Arial" w:cs="Arial"/>
                <w:sz w:val="14"/>
                <w:szCs w:val="14"/>
              </w:rPr>
              <w:t>а</w:t>
            </w:r>
            <w:r w:rsidRPr="008F6262">
              <w:rPr>
                <w:rFonts w:ascii="Arial" w:hAnsi="Arial" w:cs="Arial"/>
                <w:sz w:val="14"/>
                <w:szCs w:val="14"/>
              </w:rPr>
              <w:t>ние организационно-технических условий для функционирования органов местного самоуправл</w:t>
            </w:r>
            <w:r w:rsidRPr="008F6262">
              <w:rPr>
                <w:rFonts w:ascii="Arial" w:hAnsi="Arial" w:cs="Arial"/>
                <w:sz w:val="14"/>
                <w:szCs w:val="14"/>
              </w:rPr>
              <w:t>е</w:t>
            </w:r>
            <w:r w:rsidRPr="008F6262">
              <w:rPr>
                <w:rFonts w:ascii="Arial" w:hAnsi="Arial" w:cs="Arial"/>
                <w:sz w:val="14"/>
                <w:szCs w:val="14"/>
              </w:rPr>
              <w:t>ния-налоги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280 530,00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280 530,00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Хозяйственное обслуживание имущества, услуги по транспортному обслуживанию, созд</w:t>
            </w:r>
            <w:r w:rsidRPr="008F6262">
              <w:rPr>
                <w:rFonts w:ascii="Arial" w:hAnsi="Arial" w:cs="Arial"/>
                <w:sz w:val="14"/>
                <w:szCs w:val="14"/>
              </w:rPr>
              <w:t>а</w:t>
            </w:r>
            <w:r w:rsidRPr="008F6262">
              <w:rPr>
                <w:rFonts w:ascii="Arial" w:hAnsi="Arial" w:cs="Arial"/>
                <w:sz w:val="14"/>
                <w:szCs w:val="14"/>
              </w:rPr>
              <w:t>ние организационно-технических условий для функционирования органов местного самоуправл</w:t>
            </w:r>
            <w:r w:rsidRPr="008F6262">
              <w:rPr>
                <w:rFonts w:ascii="Arial" w:hAnsi="Arial" w:cs="Arial"/>
                <w:sz w:val="14"/>
                <w:szCs w:val="14"/>
              </w:rPr>
              <w:t>е</w:t>
            </w:r>
            <w:r w:rsidRPr="008F6262">
              <w:rPr>
                <w:rFonts w:ascii="Arial" w:hAnsi="Arial" w:cs="Arial"/>
                <w:sz w:val="14"/>
                <w:szCs w:val="14"/>
              </w:rPr>
              <w:t>ния-ГСМ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Выплата пенсий за выслугу лет муниципальным служащим, а также лицам, замещающим мун</w:t>
            </w:r>
            <w:r w:rsidRPr="008F6262">
              <w:rPr>
                <w:rFonts w:ascii="Arial" w:hAnsi="Arial" w:cs="Arial"/>
                <w:sz w:val="14"/>
                <w:szCs w:val="14"/>
              </w:rPr>
              <w:t>и</w:t>
            </w:r>
            <w:r w:rsidRPr="008F6262">
              <w:rPr>
                <w:rFonts w:ascii="Arial" w:hAnsi="Arial" w:cs="Arial"/>
                <w:sz w:val="14"/>
                <w:szCs w:val="14"/>
              </w:rPr>
              <w:t>ципальные должности в Валдайском муниципальном районе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СОЦИАЛЬНАЯ ПОЛИТИКА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Пенсионное обеспечение</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3 108 297,96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пенсии, социальные доплаты к пенсиям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2 331 223,47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3 108 297,96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образований на содержание штатных единиц, осущест</w:t>
            </w:r>
            <w:r w:rsidRPr="008F6262">
              <w:rPr>
                <w:rFonts w:ascii="Arial" w:hAnsi="Arial" w:cs="Arial"/>
                <w:sz w:val="14"/>
                <w:szCs w:val="14"/>
              </w:rPr>
              <w:t>в</w:t>
            </w:r>
            <w:r w:rsidRPr="008F6262">
              <w:rPr>
                <w:rFonts w:ascii="Arial" w:hAnsi="Arial" w:cs="Arial"/>
                <w:sz w:val="14"/>
                <w:szCs w:val="14"/>
              </w:rPr>
              <w:t>ляющих переданные отдельные государственные полномочия о</w:t>
            </w:r>
            <w:r w:rsidRPr="008F6262">
              <w:rPr>
                <w:rFonts w:ascii="Arial" w:hAnsi="Arial" w:cs="Arial"/>
                <w:sz w:val="14"/>
                <w:szCs w:val="14"/>
              </w:rPr>
              <w:t>б</w:t>
            </w:r>
            <w:r w:rsidRPr="008F6262">
              <w:rPr>
                <w:rFonts w:ascii="Arial" w:hAnsi="Arial" w:cs="Arial"/>
                <w:sz w:val="14"/>
                <w:szCs w:val="14"/>
              </w:rPr>
              <w:t>ласти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Правительства Российской Федерации, высших исполнител</w:t>
            </w:r>
            <w:r w:rsidRPr="008F6262">
              <w:rPr>
                <w:rFonts w:ascii="Arial" w:hAnsi="Arial" w:cs="Arial"/>
                <w:sz w:val="14"/>
                <w:szCs w:val="14"/>
              </w:rPr>
              <w:t>ь</w:t>
            </w:r>
            <w:r w:rsidRPr="008F6262">
              <w:rPr>
                <w:rFonts w:ascii="Arial" w:hAnsi="Arial" w:cs="Arial"/>
                <w:sz w:val="14"/>
                <w:szCs w:val="14"/>
              </w:rPr>
              <w:t>ных органов государственной власти субъектов Российской Федерации, местных админис</w:t>
            </w:r>
            <w:r w:rsidRPr="008F6262">
              <w:rPr>
                <w:rFonts w:ascii="Arial" w:hAnsi="Arial" w:cs="Arial"/>
                <w:sz w:val="14"/>
                <w:szCs w:val="14"/>
              </w:rPr>
              <w:t>т</w:t>
            </w:r>
            <w:r w:rsidRPr="008F6262">
              <w:rPr>
                <w:rFonts w:ascii="Arial" w:hAnsi="Arial" w:cs="Arial"/>
                <w:sz w:val="14"/>
                <w:szCs w:val="14"/>
              </w:rPr>
              <w:t>раций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2 143 960,00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1 454 980,00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439 400,00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159 580,00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определению перечня должн</w:t>
            </w:r>
            <w:r w:rsidRPr="008F6262">
              <w:rPr>
                <w:rFonts w:ascii="Arial" w:hAnsi="Arial" w:cs="Arial"/>
                <w:sz w:val="14"/>
                <w:szCs w:val="14"/>
              </w:rPr>
              <w:t>о</w:t>
            </w:r>
            <w:r w:rsidRPr="008F6262">
              <w:rPr>
                <w:rFonts w:ascii="Arial" w:hAnsi="Arial" w:cs="Arial"/>
                <w:sz w:val="14"/>
                <w:szCs w:val="14"/>
              </w:rPr>
              <w:t>стных лиц органов местного самоуправления муниципальных районов и городского округа Новгородской области, уполном</w:t>
            </w:r>
            <w:r w:rsidRPr="008F6262">
              <w:rPr>
                <w:rFonts w:ascii="Arial" w:hAnsi="Arial" w:cs="Arial"/>
                <w:sz w:val="14"/>
                <w:szCs w:val="14"/>
              </w:rPr>
              <w:t>о</w:t>
            </w:r>
            <w:r w:rsidRPr="008F6262">
              <w:rPr>
                <w:rFonts w:ascii="Arial" w:hAnsi="Arial" w:cs="Arial"/>
                <w:sz w:val="14"/>
                <w:szCs w:val="14"/>
              </w:rPr>
              <w:t>ченных составлять протоколы об административных правонарушениях, предусмотренных соо</w:t>
            </w:r>
            <w:r w:rsidRPr="008F6262">
              <w:rPr>
                <w:rFonts w:ascii="Arial" w:hAnsi="Arial" w:cs="Arial"/>
                <w:sz w:val="14"/>
                <w:szCs w:val="14"/>
              </w:rPr>
              <w:t>т</w:t>
            </w:r>
            <w:r w:rsidRPr="008F6262">
              <w:rPr>
                <w:rFonts w:ascii="Arial" w:hAnsi="Arial" w:cs="Arial"/>
                <w:sz w:val="14"/>
                <w:szCs w:val="14"/>
              </w:rPr>
              <w:t>ветству</w:t>
            </w:r>
            <w:r w:rsidRPr="008F6262">
              <w:rPr>
                <w:rFonts w:ascii="Arial" w:hAnsi="Arial" w:cs="Arial"/>
                <w:sz w:val="14"/>
                <w:szCs w:val="14"/>
              </w:rPr>
              <w:t>ю</w:t>
            </w:r>
            <w:r w:rsidRPr="008F6262">
              <w:rPr>
                <w:rFonts w:ascii="Arial" w:hAnsi="Arial" w:cs="Arial"/>
                <w:sz w:val="14"/>
                <w:szCs w:val="14"/>
              </w:rPr>
              <w:t>щими статьями областного закона "Об административных правонарушениях"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Субсидия бюджетам муниципальных районов на софинансирование расходов муниципал</w:t>
            </w:r>
            <w:r w:rsidRPr="008F6262">
              <w:rPr>
                <w:rFonts w:ascii="Arial" w:hAnsi="Arial" w:cs="Arial"/>
                <w:sz w:val="14"/>
                <w:szCs w:val="14"/>
              </w:rPr>
              <w:t>ь</w:t>
            </w:r>
            <w:r w:rsidRPr="008F6262">
              <w:rPr>
                <w:rFonts w:ascii="Arial" w:hAnsi="Arial" w:cs="Arial"/>
                <w:sz w:val="14"/>
                <w:szCs w:val="14"/>
              </w:rPr>
              <w:t>ных казенных, бюджетных и автономных учреждений по приобретению коммунал</w:t>
            </w:r>
            <w:r w:rsidRPr="008F6262">
              <w:rPr>
                <w:rFonts w:ascii="Arial" w:hAnsi="Arial" w:cs="Arial"/>
                <w:sz w:val="14"/>
                <w:szCs w:val="14"/>
              </w:rPr>
              <w:t>ь</w:t>
            </w:r>
            <w:r w:rsidRPr="008F6262">
              <w:rPr>
                <w:rFonts w:ascii="Arial" w:hAnsi="Arial" w:cs="Arial"/>
                <w:sz w:val="14"/>
                <w:szCs w:val="14"/>
              </w:rPr>
              <w:t>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Софинансирование к субсидии бюджетам муниципальных районов на софинансирование ра</w:t>
            </w:r>
            <w:r w:rsidRPr="008F6262">
              <w:rPr>
                <w:rFonts w:ascii="Arial" w:hAnsi="Arial" w:cs="Arial"/>
                <w:sz w:val="14"/>
                <w:szCs w:val="14"/>
              </w:rPr>
              <w:t>с</w:t>
            </w:r>
            <w:r w:rsidRPr="008F6262">
              <w:rPr>
                <w:rFonts w:ascii="Arial" w:hAnsi="Arial" w:cs="Arial"/>
                <w:sz w:val="14"/>
                <w:szCs w:val="14"/>
              </w:rPr>
              <w:t>ходов муниципальных казенных, бюджетных и автономных учреждений по приобретению ко</w:t>
            </w:r>
            <w:r w:rsidRPr="008F6262">
              <w:rPr>
                <w:rFonts w:ascii="Arial" w:hAnsi="Arial" w:cs="Arial"/>
                <w:sz w:val="14"/>
                <w:szCs w:val="14"/>
              </w:rPr>
              <w:t>м</w:t>
            </w:r>
            <w:r w:rsidRPr="008F6262">
              <w:rPr>
                <w:rFonts w:ascii="Arial" w:hAnsi="Arial" w:cs="Arial"/>
                <w:sz w:val="14"/>
                <w:szCs w:val="14"/>
              </w:rPr>
              <w:t>мунальных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Расходы на обеспечение функций представительного органа муниципального образов</w:t>
            </w:r>
            <w:r w:rsidRPr="008F6262">
              <w:rPr>
                <w:rFonts w:ascii="Arial" w:hAnsi="Arial" w:cs="Arial"/>
                <w:b/>
                <w:bCs/>
                <w:sz w:val="14"/>
                <w:szCs w:val="14"/>
              </w:rPr>
              <w:t>а</w:t>
            </w:r>
            <w:r w:rsidRPr="008F6262">
              <w:rPr>
                <w:rFonts w:ascii="Arial" w:hAnsi="Arial" w:cs="Arial"/>
                <w:b/>
                <w:bCs/>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40 000,00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Дума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40 000,00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Думы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законодательных (представительных) органов государстве</w:t>
            </w:r>
            <w:r w:rsidRPr="008F6262">
              <w:rPr>
                <w:rFonts w:ascii="Arial" w:hAnsi="Arial" w:cs="Arial"/>
                <w:sz w:val="14"/>
                <w:szCs w:val="14"/>
              </w:rPr>
              <w:t>н</w:t>
            </w:r>
            <w:r w:rsidRPr="008F6262">
              <w:rPr>
                <w:rFonts w:ascii="Arial" w:hAnsi="Arial" w:cs="Arial"/>
                <w:sz w:val="14"/>
                <w:szCs w:val="14"/>
              </w:rPr>
              <w:t>ной власти и представительных органов муниципальных образований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Резервные фонды исполнительных органов муниципальных образований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Расходование средств резервных фондов по предупреждению и ликвидации чрезв</w:t>
            </w:r>
            <w:r w:rsidRPr="008F6262">
              <w:rPr>
                <w:rFonts w:ascii="Arial" w:hAnsi="Arial" w:cs="Arial"/>
                <w:sz w:val="14"/>
                <w:szCs w:val="14"/>
              </w:rPr>
              <w:t>ы</w:t>
            </w:r>
            <w:r w:rsidRPr="008F6262">
              <w:rPr>
                <w:rFonts w:ascii="Arial" w:hAnsi="Arial" w:cs="Arial"/>
                <w:sz w:val="14"/>
                <w:szCs w:val="14"/>
              </w:rPr>
              <w:t>чайных ситуаций и последствий стихийных бедствий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Резервный фонд Валдайского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Резервные фонды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Резервные средства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Расходы муниципального образования на решение вопросов местного зн</w:t>
            </w:r>
            <w:r w:rsidRPr="008F6262">
              <w:rPr>
                <w:rFonts w:ascii="Arial" w:hAnsi="Arial" w:cs="Arial"/>
                <w:b/>
                <w:bCs/>
                <w:sz w:val="14"/>
                <w:szCs w:val="14"/>
              </w:rPr>
              <w:t>а</w:t>
            </w:r>
            <w:r w:rsidRPr="008F6262">
              <w:rPr>
                <w:rFonts w:ascii="Arial" w:hAnsi="Arial" w:cs="Arial"/>
                <w:b/>
                <w:bCs/>
                <w:sz w:val="14"/>
                <w:szCs w:val="14"/>
              </w:rPr>
              <w:t>чения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23 708 976,85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22 600 292,08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22 600 292,08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Расходы на мероприятия по решению вопросов местного значения муниципальн</w:t>
            </w:r>
            <w:r w:rsidRPr="008F6262">
              <w:rPr>
                <w:rFonts w:ascii="Arial" w:hAnsi="Arial" w:cs="Arial"/>
                <w:sz w:val="14"/>
                <w:szCs w:val="14"/>
              </w:rPr>
              <w:t>о</w:t>
            </w:r>
            <w:r w:rsidRPr="008F6262">
              <w:rPr>
                <w:rFonts w:ascii="Arial" w:hAnsi="Arial" w:cs="Arial"/>
                <w:sz w:val="14"/>
                <w:szCs w:val="14"/>
              </w:rPr>
              <w:t>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23 708 976,85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22 600 292,08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22 600 292,08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опубликование официальных документов в периодических издан</w:t>
            </w:r>
            <w:r w:rsidRPr="008F6262">
              <w:rPr>
                <w:rFonts w:ascii="Arial" w:hAnsi="Arial" w:cs="Arial"/>
                <w:sz w:val="14"/>
                <w:szCs w:val="14"/>
              </w:rPr>
              <w:t>и</w:t>
            </w:r>
            <w:r w:rsidRPr="008F6262">
              <w:rPr>
                <w:rFonts w:ascii="Arial" w:hAnsi="Arial" w:cs="Arial"/>
                <w:sz w:val="14"/>
                <w:szCs w:val="14"/>
              </w:rPr>
              <w:t>ях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Правительства Российской Федерации, высших исполнител</w:t>
            </w:r>
            <w:r w:rsidRPr="008F6262">
              <w:rPr>
                <w:rFonts w:ascii="Arial" w:hAnsi="Arial" w:cs="Arial"/>
                <w:sz w:val="14"/>
                <w:szCs w:val="14"/>
              </w:rPr>
              <w:t>ь</w:t>
            </w:r>
            <w:r w:rsidRPr="008F6262">
              <w:rPr>
                <w:rFonts w:ascii="Arial" w:hAnsi="Arial" w:cs="Arial"/>
                <w:sz w:val="14"/>
                <w:szCs w:val="14"/>
              </w:rPr>
              <w:t>ных органов государственной власти субъектов Российской Федерации, местных админис</w:t>
            </w:r>
            <w:r w:rsidRPr="008F6262">
              <w:rPr>
                <w:rFonts w:ascii="Arial" w:hAnsi="Arial" w:cs="Arial"/>
                <w:sz w:val="14"/>
                <w:szCs w:val="14"/>
              </w:rPr>
              <w:t>т</w:t>
            </w:r>
            <w:r w:rsidRPr="008F6262">
              <w:rPr>
                <w:rFonts w:ascii="Arial" w:hAnsi="Arial" w:cs="Arial"/>
                <w:sz w:val="14"/>
                <w:szCs w:val="14"/>
              </w:rPr>
              <w:t>раций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мероприятия по землеустройству и землепользованию</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вопросы в области национальной экономики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272 800,00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272 800,00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Возмещение недополученных доходов от перевозки пассажиров и багажа организациям и инд</w:t>
            </w:r>
            <w:r w:rsidRPr="008F6262">
              <w:rPr>
                <w:rFonts w:ascii="Arial" w:hAnsi="Arial" w:cs="Arial"/>
                <w:sz w:val="14"/>
                <w:szCs w:val="14"/>
              </w:rPr>
              <w:t>и</w:t>
            </w:r>
            <w:r w:rsidRPr="008F6262">
              <w:rPr>
                <w:rFonts w:ascii="Arial" w:hAnsi="Arial" w:cs="Arial"/>
                <w:sz w:val="14"/>
                <w:szCs w:val="14"/>
              </w:rPr>
              <w:t>видуальным предпринимателям, осуществляющим регулярные перевозки пасс</w:t>
            </w:r>
            <w:r w:rsidRPr="008F6262">
              <w:rPr>
                <w:rFonts w:ascii="Arial" w:hAnsi="Arial" w:cs="Arial"/>
                <w:sz w:val="14"/>
                <w:szCs w:val="14"/>
              </w:rPr>
              <w:t>а</w:t>
            </w:r>
            <w:r w:rsidRPr="008F6262">
              <w:rPr>
                <w:rFonts w:ascii="Arial" w:hAnsi="Arial" w:cs="Arial"/>
                <w:sz w:val="14"/>
                <w:szCs w:val="14"/>
              </w:rPr>
              <w:t>жиров и багажа автомобильным транспортом общего пользования в пригородном с</w:t>
            </w:r>
            <w:r w:rsidRPr="008F6262">
              <w:rPr>
                <w:rFonts w:ascii="Arial" w:hAnsi="Arial" w:cs="Arial"/>
                <w:sz w:val="14"/>
                <w:szCs w:val="14"/>
              </w:rPr>
              <w:t>о</w:t>
            </w:r>
            <w:r w:rsidRPr="008F6262">
              <w:rPr>
                <w:rFonts w:ascii="Arial" w:hAnsi="Arial" w:cs="Arial"/>
                <w:sz w:val="14"/>
                <w:szCs w:val="14"/>
              </w:rPr>
              <w:t>общении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Транспорт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на возмещение недополученных доходов и (или) возмещение фактически пон</w:t>
            </w:r>
            <w:r w:rsidRPr="008F6262">
              <w:rPr>
                <w:rFonts w:ascii="Arial" w:hAnsi="Arial" w:cs="Arial"/>
                <w:sz w:val="14"/>
                <w:szCs w:val="14"/>
              </w:rPr>
              <w:t>е</w:t>
            </w:r>
            <w:r w:rsidRPr="008F6262">
              <w:rPr>
                <w:rFonts w:ascii="Arial" w:hAnsi="Arial" w:cs="Arial"/>
                <w:sz w:val="14"/>
                <w:szCs w:val="14"/>
              </w:rPr>
              <w:t>сенных затрат в связи с производством (реализацией) товаров, выполнением работ, оказ</w:t>
            </w:r>
            <w:r w:rsidRPr="008F6262">
              <w:rPr>
                <w:rFonts w:ascii="Arial" w:hAnsi="Arial" w:cs="Arial"/>
                <w:sz w:val="14"/>
                <w:szCs w:val="14"/>
              </w:rPr>
              <w:t>а</w:t>
            </w:r>
            <w:r w:rsidRPr="008F6262">
              <w:rPr>
                <w:rFonts w:ascii="Arial" w:hAnsi="Arial" w:cs="Arial"/>
                <w:sz w:val="14"/>
                <w:szCs w:val="14"/>
              </w:rPr>
              <w:t>нием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21 070 600,00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Обязательные платежи и (или) взносы собственников помещений многокварти</w:t>
            </w:r>
            <w:r w:rsidRPr="008F6262">
              <w:rPr>
                <w:rFonts w:ascii="Arial" w:hAnsi="Arial" w:cs="Arial"/>
                <w:sz w:val="14"/>
                <w:szCs w:val="14"/>
              </w:rPr>
              <w:t>р</w:t>
            </w:r>
            <w:r w:rsidRPr="008F6262">
              <w:rPr>
                <w:rFonts w:ascii="Arial" w:hAnsi="Arial" w:cs="Arial"/>
                <w:sz w:val="14"/>
                <w:szCs w:val="14"/>
              </w:rPr>
              <w:t>ного дома в целях оплаты работ, услуг по содержанию и ремонту общего имущества мног</w:t>
            </w:r>
            <w:r w:rsidRPr="008F6262">
              <w:rPr>
                <w:rFonts w:ascii="Arial" w:hAnsi="Arial" w:cs="Arial"/>
                <w:sz w:val="14"/>
                <w:szCs w:val="14"/>
              </w:rPr>
              <w:t>о</w:t>
            </w:r>
            <w:r w:rsidRPr="008F6262">
              <w:rPr>
                <w:rFonts w:ascii="Arial" w:hAnsi="Arial" w:cs="Arial"/>
                <w:sz w:val="14"/>
                <w:szCs w:val="14"/>
              </w:rPr>
              <w:t>квартирного дома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1 098 892,08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1 098 892,08</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по содержанию и обеспечению коммунальными услугами общего имущества ж</w:t>
            </w:r>
            <w:r w:rsidRPr="008F6262">
              <w:rPr>
                <w:rFonts w:ascii="Arial" w:hAnsi="Arial" w:cs="Arial"/>
                <w:sz w:val="14"/>
                <w:szCs w:val="14"/>
              </w:rPr>
              <w:t>и</w:t>
            </w:r>
            <w:r w:rsidRPr="008F6262">
              <w:rPr>
                <w:rFonts w:ascii="Arial" w:hAnsi="Arial" w:cs="Arial"/>
                <w:sz w:val="14"/>
                <w:szCs w:val="14"/>
              </w:rPr>
              <w:t>лых помещений, переданных в казну муниципального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техническое обслуживание газовых сетей, газового оборудования и пр</w:t>
            </w:r>
            <w:r w:rsidRPr="008F6262">
              <w:rPr>
                <w:rFonts w:ascii="Arial" w:hAnsi="Arial" w:cs="Arial"/>
                <w:sz w:val="14"/>
                <w:szCs w:val="14"/>
              </w:rPr>
              <w:t>и</w:t>
            </w:r>
            <w:r w:rsidRPr="008F6262">
              <w:rPr>
                <w:rFonts w:ascii="Arial" w:hAnsi="Arial" w:cs="Arial"/>
                <w:sz w:val="14"/>
                <w:szCs w:val="14"/>
              </w:rPr>
              <w:t>борное обследование газопроводов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Содержание имущества муниципальной казны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Капитальный ремонт муниципальных квартир (за счет платы за наем жилого помещ</w:t>
            </w:r>
            <w:r w:rsidRPr="008F6262">
              <w:rPr>
                <w:rFonts w:ascii="Arial" w:hAnsi="Arial" w:cs="Arial"/>
                <w:sz w:val="14"/>
                <w:szCs w:val="14"/>
              </w:rPr>
              <w:t>е</w:t>
            </w:r>
            <w:r w:rsidRPr="008F6262">
              <w:rPr>
                <w:rFonts w:ascii="Arial" w:hAnsi="Arial" w:cs="Arial"/>
                <w:sz w:val="14"/>
                <w:szCs w:val="14"/>
              </w:rPr>
              <w:t>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ЖИЛИЩНО-КОММУНАЛЬНОЕ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Жилищное хозяйство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78 000,00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целях капитального ремонта государственного (муниц</w:t>
            </w:r>
            <w:r w:rsidRPr="008F6262">
              <w:rPr>
                <w:rFonts w:ascii="Arial" w:hAnsi="Arial" w:cs="Arial"/>
                <w:sz w:val="14"/>
                <w:szCs w:val="14"/>
              </w:rPr>
              <w:t>и</w:t>
            </w:r>
            <w:r w:rsidRPr="008F6262">
              <w:rPr>
                <w:rFonts w:ascii="Arial" w:hAnsi="Arial" w:cs="Arial"/>
                <w:sz w:val="14"/>
                <w:szCs w:val="14"/>
              </w:rPr>
              <w:t>пального) имущества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Субсидия на возмещение недополученных доходов или возмещение фактически понесе</w:t>
            </w:r>
            <w:r w:rsidRPr="008F6262">
              <w:rPr>
                <w:rFonts w:ascii="Arial" w:hAnsi="Arial" w:cs="Arial"/>
                <w:sz w:val="14"/>
                <w:szCs w:val="14"/>
              </w:rPr>
              <w:t>н</w:t>
            </w:r>
            <w:r w:rsidRPr="008F6262">
              <w:rPr>
                <w:rFonts w:ascii="Arial" w:hAnsi="Arial" w:cs="Arial"/>
                <w:sz w:val="14"/>
                <w:szCs w:val="14"/>
              </w:rPr>
              <w:t>ных затрат в связи с производством (реализацией) товаров. выпо</w:t>
            </w:r>
            <w:r w:rsidRPr="008F6262">
              <w:rPr>
                <w:rFonts w:ascii="Arial" w:hAnsi="Arial" w:cs="Arial"/>
                <w:sz w:val="14"/>
                <w:szCs w:val="14"/>
              </w:rPr>
              <w:t>л</w:t>
            </w:r>
            <w:r w:rsidRPr="008F6262">
              <w:rPr>
                <w:rFonts w:ascii="Arial" w:hAnsi="Arial" w:cs="Arial"/>
                <w:sz w:val="14"/>
                <w:szCs w:val="14"/>
              </w:rPr>
              <w:t>нением работ. оказанием услуг</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39 000,00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Расходы на осуществление органами местного самоуправления отдельных полном</w:t>
            </w:r>
            <w:r w:rsidRPr="008F6262">
              <w:rPr>
                <w:rFonts w:ascii="Arial" w:hAnsi="Arial" w:cs="Arial"/>
                <w:b/>
                <w:bCs/>
                <w:sz w:val="14"/>
                <w:szCs w:val="14"/>
              </w:rPr>
              <w:t>о</w:t>
            </w:r>
            <w:r w:rsidRPr="008F6262">
              <w:rPr>
                <w:rFonts w:ascii="Arial" w:hAnsi="Arial" w:cs="Arial"/>
                <w:b/>
                <w:bCs/>
                <w:sz w:val="14"/>
                <w:szCs w:val="14"/>
              </w:rPr>
              <w:t>чий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26 270 090,00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20 540 590,00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20 687 890,00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sz w:val="14"/>
                <w:szCs w:val="14"/>
              </w:rPr>
            </w:pPr>
            <w:r w:rsidRPr="008F6262">
              <w:rPr>
                <w:rFonts w:ascii="Arial" w:hAnsi="Arial" w:cs="Arial"/>
                <w:sz w:val="14"/>
                <w:szCs w:val="14"/>
              </w:rPr>
              <w:t>Расходы на содержание отдела записи актов гражданского состояния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sz w:val="14"/>
                <w:szCs w:val="14"/>
              </w:rPr>
            </w:pPr>
            <w:r w:rsidRPr="008F6262">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sz w:val="14"/>
                <w:szCs w:val="14"/>
              </w:rPr>
            </w:pPr>
            <w:r w:rsidRPr="008F6262">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sz w:val="14"/>
                <w:szCs w:val="14"/>
              </w:rPr>
            </w:pPr>
            <w:r w:rsidRPr="008F6262">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sz w:val="14"/>
                <w:szCs w:val="14"/>
              </w:rPr>
            </w:pPr>
            <w:r w:rsidRPr="008F6262">
              <w:rPr>
                <w:rFonts w:ascii="Arial" w:hAnsi="Arial" w:cs="Arial"/>
                <w:sz w:val="14"/>
                <w:szCs w:val="14"/>
              </w:rPr>
              <w:t>1 512 100,00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в сфере государственной регистрации актов гра</w:t>
            </w:r>
            <w:r w:rsidRPr="008F6262">
              <w:rPr>
                <w:rFonts w:ascii="Arial" w:hAnsi="Arial" w:cs="Arial"/>
                <w:sz w:val="14"/>
                <w:szCs w:val="14"/>
              </w:rPr>
              <w:t>ж</w:t>
            </w:r>
            <w:r w:rsidRPr="008F6262">
              <w:rPr>
                <w:rFonts w:ascii="Arial" w:hAnsi="Arial" w:cs="Arial"/>
                <w:sz w:val="14"/>
                <w:szCs w:val="14"/>
              </w:rPr>
              <w:t>данского состояния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1 512 100,00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1 512 100,00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Функционирование Правительства Российской Федерации, высших исполнител</w:t>
            </w:r>
            <w:r w:rsidRPr="008F6262">
              <w:rPr>
                <w:rFonts w:ascii="Arial" w:hAnsi="Arial" w:cs="Arial"/>
                <w:sz w:val="14"/>
                <w:szCs w:val="14"/>
              </w:rPr>
              <w:t>ь</w:t>
            </w:r>
            <w:r w:rsidRPr="008F6262">
              <w:rPr>
                <w:rFonts w:ascii="Arial" w:hAnsi="Arial" w:cs="Arial"/>
                <w:sz w:val="14"/>
                <w:szCs w:val="14"/>
              </w:rPr>
              <w:t>ных органов государственной власти субъектов Российской Федерации, местных админис</w:t>
            </w:r>
            <w:r w:rsidRPr="008F6262">
              <w:rPr>
                <w:rFonts w:ascii="Arial" w:hAnsi="Arial" w:cs="Arial"/>
                <w:sz w:val="14"/>
                <w:szCs w:val="14"/>
              </w:rPr>
              <w:t>т</w:t>
            </w:r>
            <w:r w:rsidRPr="008F6262">
              <w:rPr>
                <w:rFonts w:ascii="Arial" w:hAnsi="Arial" w:cs="Arial"/>
                <w:sz w:val="14"/>
                <w:szCs w:val="14"/>
              </w:rPr>
              <w:t>раций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1 512 100,00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659 776,26</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196 836,43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12 000,00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473 387,31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517 587,31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563 287,31</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Распределение межбюджетных трансфертов бюджетам городского и сельских поселений мун</w:t>
            </w:r>
            <w:r w:rsidRPr="008F6262">
              <w:rPr>
                <w:rFonts w:ascii="Arial" w:hAnsi="Arial" w:cs="Arial"/>
                <w:sz w:val="14"/>
                <w:szCs w:val="14"/>
              </w:rPr>
              <w:t>и</w:t>
            </w:r>
            <w:r w:rsidRPr="008F6262">
              <w:rPr>
                <w:rFonts w:ascii="Arial" w:hAnsi="Arial" w:cs="Arial"/>
                <w:sz w:val="14"/>
                <w:szCs w:val="14"/>
              </w:rPr>
              <w:t>ципального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24 699 790,00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18 924 090,00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18 752 690,00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для предоставления их бюджетам пос</w:t>
            </w:r>
            <w:r w:rsidRPr="008F6262">
              <w:rPr>
                <w:rFonts w:ascii="Arial" w:hAnsi="Arial" w:cs="Arial"/>
                <w:sz w:val="14"/>
                <w:szCs w:val="14"/>
              </w:rPr>
              <w:t>е</w:t>
            </w:r>
            <w:r w:rsidRPr="008F6262">
              <w:rPr>
                <w:rFonts w:ascii="Arial" w:hAnsi="Arial" w:cs="Arial"/>
                <w:sz w:val="14"/>
                <w:szCs w:val="14"/>
              </w:rPr>
              <w:t>лений на осуществление государственных полномочий по первичному воинскому учету на терр</w:t>
            </w:r>
            <w:r w:rsidRPr="008F6262">
              <w:rPr>
                <w:rFonts w:ascii="Arial" w:hAnsi="Arial" w:cs="Arial"/>
                <w:sz w:val="14"/>
                <w:szCs w:val="14"/>
              </w:rPr>
              <w:t>и</w:t>
            </w:r>
            <w:r w:rsidRPr="008F6262">
              <w:rPr>
                <w:rFonts w:ascii="Arial" w:hAnsi="Arial" w:cs="Arial"/>
                <w:sz w:val="14"/>
                <w:szCs w:val="14"/>
              </w:rPr>
              <w:t>ториях, где отсутствуют военные комиссариаты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807 700,00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ОБОРОНА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807 700,00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Мобилизационная и вневойсковая подготовка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807 700,00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Субвенция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807 700,00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на осуществление государственных полн</w:t>
            </w:r>
            <w:r w:rsidRPr="008F6262">
              <w:rPr>
                <w:rFonts w:ascii="Arial" w:hAnsi="Arial" w:cs="Arial"/>
                <w:sz w:val="14"/>
                <w:szCs w:val="14"/>
              </w:rPr>
              <w:t>о</w:t>
            </w:r>
            <w:r w:rsidRPr="008F6262">
              <w:rPr>
                <w:rFonts w:ascii="Arial" w:hAnsi="Arial" w:cs="Arial"/>
                <w:sz w:val="14"/>
                <w:szCs w:val="14"/>
              </w:rPr>
              <w:t>мочий по расчету и предоставлению дотаций на выравнивание бюджетной обе</w:t>
            </w:r>
            <w:r w:rsidRPr="008F6262">
              <w:rPr>
                <w:rFonts w:ascii="Arial" w:hAnsi="Arial" w:cs="Arial"/>
                <w:sz w:val="14"/>
                <w:szCs w:val="14"/>
              </w:rPr>
              <w:t>с</w:t>
            </w:r>
            <w:r w:rsidRPr="008F6262">
              <w:rPr>
                <w:rFonts w:ascii="Arial" w:hAnsi="Arial" w:cs="Arial"/>
                <w:sz w:val="14"/>
                <w:szCs w:val="14"/>
              </w:rPr>
              <w:t>печенности поселений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16 597 500,00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МЕЖБЮДЖЕТНЫЕ ТРАНСФЕРТЫ ОБЩЕГО ХАРАКТЕРА БЮДЖЕТАМ СУБЪЕКТОВ РОССИ</w:t>
            </w:r>
            <w:r w:rsidRPr="008F6262">
              <w:rPr>
                <w:rFonts w:ascii="Arial" w:hAnsi="Arial" w:cs="Arial"/>
                <w:sz w:val="14"/>
                <w:szCs w:val="14"/>
              </w:rPr>
              <w:t>Й</w:t>
            </w:r>
            <w:r w:rsidRPr="008F6262">
              <w:rPr>
                <w:rFonts w:ascii="Arial" w:hAnsi="Arial" w:cs="Arial"/>
                <w:sz w:val="14"/>
                <w:szCs w:val="14"/>
              </w:rPr>
              <w:t>СКОЙ ФЕДЕРАЦИИ И МУНИЦИПАЛЬНЫХ ОБРАЗОВАНИЙ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16 597 500,00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Дотации на выравнивание бюджетной обеспеченности субъектов Российской Федерации и м</w:t>
            </w:r>
            <w:r w:rsidRPr="008F6262">
              <w:rPr>
                <w:rFonts w:ascii="Arial" w:hAnsi="Arial" w:cs="Arial"/>
                <w:sz w:val="14"/>
                <w:szCs w:val="14"/>
              </w:rPr>
              <w:t>у</w:t>
            </w:r>
            <w:r w:rsidRPr="008F6262">
              <w:rPr>
                <w:rFonts w:ascii="Arial" w:hAnsi="Arial" w:cs="Arial"/>
                <w:sz w:val="14"/>
                <w:szCs w:val="14"/>
              </w:rPr>
              <w:t>ниципальных образований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16 597 500,00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Дотации на выравнивание бюджетной обеспеченности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16 597 500,00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образований на содержание штатных единиц, осущест</w:t>
            </w:r>
            <w:r w:rsidRPr="008F6262">
              <w:rPr>
                <w:rFonts w:ascii="Arial" w:hAnsi="Arial" w:cs="Arial"/>
                <w:sz w:val="14"/>
                <w:szCs w:val="14"/>
              </w:rPr>
              <w:t>в</w:t>
            </w:r>
            <w:r w:rsidRPr="008F6262">
              <w:rPr>
                <w:rFonts w:ascii="Arial" w:hAnsi="Arial" w:cs="Arial"/>
                <w:sz w:val="14"/>
                <w:szCs w:val="14"/>
              </w:rPr>
              <w:t>ляющих переданные отдельные государственные полномочия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1 343 490,00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Субвенция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1 343 490,00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на осуществление отдел</w:t>
            </w:r>
            <w:r w:rsidRPr="008F6262">
              <w:rPr>
                <w:rFonts w:ascii="Arial" w:hAnsi="Arial" w:cs="Arial"/>
                <w:sz w:val="14"/>
                <w:szCs w:val="14"/>
              </w:rPr>
              <w:t>ь</w:t>
            </w:r>
            <w:r w:rsidRPr="008F6262">
              <w:rPr>
                <w:rFonts w:ascii="Arial" w:hAnsi="Arial" w:cs="Arial"/>
                <w:sz w:val="14"/>
                <w:szCs w:val="14"/>
              </w:rPr>
              <w:t>ных государственных полномочий по определению перечня должн</w:t>
            </w:r>
            <w:r w:rsidRPr="008F6262">
              <w:rPr>
                <w:rFonts w:ascii="Arial" w:hAnsi="Arial" w:cs="Arial"/>
                <w:sz w:val="14"/>
                <w:szCs w:val="14"/>
              </w:rPr>
              <w:t>о</w:t>
            </w:r>
            <w:r w:rsidRPr="008F6262">
              <w:rPr>
                <w:rFonts w:ascii="Arial" w:hAnsi="Arial" w:cs="Arial"/>
                <w:sz w:val="14"/>
                <w:szCs w:val="14"/>
              </w:rPr>
              <w:t>стных лиц органов местного самоуправления муниципальных районов и городского округа Новгородской области, уполном</w:t>
            </w:r>
            <w:r w:rsidRPr="008F6262">
              <w:rPr>
                <w:rFonts w:ascii="Arial" w:hAnsi="Arial" w:cs="Arial"/>
                <w:sz w:val="14"/>
                <w:szCs w:val="14"/>
              </w:rPr>
              <w:t>о</w:t>
            </w:r>
            <w:r w:rsidRPr="008F6262">
              <w:rPr>
                <w:rFonts w:ascii="Arial" w:hAnsi="Arial" w:cs="Arial"/>
                <w:sz w:val="14"/>
                <w:szCs w:val="14"/>
              </w:rPr>
              <w:t>ченных составлять протоколы об административных правонарушениях, предусмотренных соо</w:t>
            </w:r>
            <w:r w:rsidRPr="008F6262">
              <w:rPr>
                <w:rFonts w:ascii="Arial" w:hAnsi="Arial" w:cs="Arial"/>
                <w:sz w:val="14"/>
                <w:szCs w:val="14"/>
              </w:rPr>
              <w:t>т</w:t>
            </w:r>
            <w:r w:rsidRPr="008F6262">
              <w:rPr>
                <w:rFonts w:ascii="Arial" w:hAnsi="Arial" w:cs="Arial"/>
                <w:sz w:val="14"/>
                <w:szCs w:val="14"/>
              </w:rPr>
              <w:t>ветству</w:t>
            </w:r>
            <w:r w:rsidRPr="008F6262">
              <w:rPr>
                <w:rFonts w:ascii="Arial" w:hAnsi="Arial" w:cs="Arial"/>
                <w:sz w:val="14"/>
                <w:szCs w:val="14"/>
              </w:rPr>
              <w:t>ю</w:t>
            </w:r>
            <w:r w:rsidRPr="008F6262">
              <w:rPr>
                <w:rFonts w:ascii="Arial" w:hAnsi="Arial" w:cs="Arial"/>
                <w:sz w:val="14"/>
                <w:szCs w:val="14"/>
              </w:rPr>
              <w:t>щими статьями областного закона "Об административных правонарушениях"</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Другие 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Субвенция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Расходы на исполнение прочих государственных полномочий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97 900,00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на осуществление отдельных государстве</w:t>
            </w:r>
            <w:r w:rsidRPr="008F6262">
              <w:rPr>
                <w:rFonts w:ascii="Arial" w:hAnsi="Arial" w:cs="Arial"/>
                <w:sz w:val="14"/>
                <w:szCs w:val="14"/>
              </w:rPr>
              <w:t>н</w:t>
            </w:r>
            <w:r w:rsidRPr="008F6262">
              <w:rPr>
                <w:rFonts w:ascii="Arial" w:hAnsi="Arial" w:cs="Arial"/>
                <w:sz w:val="14"/>
                <w:szCs w:val="14"/>
              </w:rPr>
              <w:t>ных полномочий по организации проведения мероприятий по предупреждению и ликвидации боле</w:t>
            </w:r>
            <w:r w:rsidRPr="008F6262">
              <w:rPr>
                <w:rFonts w:ascii="Arial" w:hAnsi="Arial" w:cs="Arial"/>
                <w:sz w:val="14"/>
                <w:szCs w:val="14"/>
              </w:rPr>
              <w:t>з</w:t>
            </w:r>
            <w:r w:rsidRPr="008F6262">
              <w:rPr>
                <w:rFonts w:ascii="Arial" w:hAnsi="Arial" w:cs="Arial"/>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Pr="008F6262">
              <w:rPr>
                <w:rFonts w:ascii="Arial" w:hAnsi="Arial" w:cs="Arial"/>
                <w:sz w:val="14"/>
                <w:szCs w:val="14"/>
              </w:rPr>
              <w:t>о</w:t>
            </w:r>
            <w:r w:rsidRPr="008F6262">
              <w:rPr>
                <w:rFonts w:ascii="Arial" w:hAnsi="Arial" w:cs="Arial"/>
                <w:sz w:val="14"/>
                <w:szCs w:val="14"/>
              </w:rPr>
              <w:t>родской области в соответствие с ветеринарно-санитарными правилами сбора, утилизации и уничтожения би</w:t>
            </w:r>
            <w:r w:rsidRPr="008F6262">
              <w:rPr>
                <w:rFonts w:ascii="Arial" w:hAnsi="Arial" w:cs="Arial"/>
                <w:sz w:val="14"/>
                <w:szCs w:val="14"/>
              </w:rPr>
              <w:t>о</w:t>
            </w:r>
            <w:r w:rsidRPr="008F6262">
              <w:rPr>
                <w:rFonts w:ascii="Arial" w:hAnsi="Arial" w:cs="Arial"/>
                <w:sz w:val="14"/>
                <w:szCs w:val="14"/>
              </w:rPr>
              <w:t>логических отходов, а также содержания скотомогильников (биотермич</w:t>
            </w:r>
            <w:r w:rsidRPr="008F6262">
              <w:rPr>
                <w:rFonts w:ascii="Arial" w:hAnsi="Arial" w:cs="Arial"/>
                <w:sz w:val="14"/>
                <w:szCs w:val="14"/>
              </w:rPr>
              <w:t>е</w:t>
            </w:r>
            <w:r w:rsidRPr="008F6262">
              <w:rPr>
                <w:rFonts w:ascii="Arial" w:hAnsi="Arial" w:cs="Arial"/>
                <w:sz w:val="14"/>
                <w:szCs w:val="14"/>
              </w:rPr>
              <w:t>ских ям) на территории Новгородской области в соответствии с ветеринарно-санитарными правилами сбора, утилиз</w:t>
            </w:r>
            <w:r w:rsidRPr="008F6262">
              <w:rPr>
                <w:rFonts w:ascii="Arial" w:hAnsi="Arial" w:cs="Arial"/>
                <w:sz w:val="14"/>
                <w:szCs w:val="14"/>
              </w:rPr>
              <w:t>а</w:t>
            </w:r>
            <w:r w:rsidRPr="008F6262">
              <w:rPr>
                <w:rFonts w:ascii="Arial" w:hAnsi="Arial" w:cs="Arial"/>
                <w:sz w:val="14"/>
                <w:szCs w:val="14"/>
              </w:rPr>
              <w:t>ции и уничтожения биологических отх</w:t>
            </w:r>
            <w:r w:rsidRPr="008F6262">
              <w:rPr>
                <w:rFonts w:ascii="Arial" w:hAnsi="Arial" w:cs="Arial"/>
                <w:sz w:val="14"/>
                <w:szCs w:val="14"/>
              </w:rPr>
              <w:t>о</w:t>
            </w:r>
            <w:r w:rsidRPr="008F6262">
              <w:rPr>
                <w:rFonts w:ascii="Arial" w:hAnsi="Arial" w:cs="Arial"/>
                <w:sz w:val="14"/>
                <w:szCs w:val="14"/>
              </w:rPr>
              <w:t>дов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ЭКОНОМИКА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Сельское хозяйство и рыболовство</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97 900,00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97 900,00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Расходы, связанные с составлением списков кандидатов в присяжные заседатели фед</w:t>
            </w:r>
            <w:r w:rsidRPr="008F6262">
              <w:rPr>
                <w:rFonts w:ascii="Arial" w:hAnsi="Arial" w:cs="Arial"/>
                <w:sz w:val="14"/>
                <w:szCs w:val="14"/>
              </w:rPr>
              <w:t>е</w:t>
            </w:r>
            <w:r w:rsidRPr="008F6262">
              <w:rPr>
                <w:rFonts w:ascii="Arial" w:hAnsi="Arial" w:cs="Arial"/>
                <w:sz w:val="14"/>
                <w:szCs w:val="14"/>
              </w:rPr>
              <w:t>ральных судов общей юрисдикции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325 200,00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Субвенция бюджетам муниципальных районов и городского округа для финансового обеспеч</w:t>
            </w:r>
            <w:r w:rsidRPr="008F6262">
              <w:rPr>
                <w:rFonts w:ascii="Arial" w:hAnsi="Arial" w:cs="Arial"/>
                <w:sz w:val="14"/>
                <w:szCs w:val="14"/>
              </w:rPr>
              <w:t>е</w:t>
            </w:r>
            <w:r w:rsidRPr="008F6262">
              <w:rPr>
                <w:rFonts w:ascii="Arial" w:hAnsi="Arial" w:cs="Arial"/>
                <w:sz w:val="14"/>
                <w:szCs w:val="14"/>
              </w:rPr>
              <w:t>ния государственных полномочий по составлению (изменению, дополнению) списков кандид</w:t>
            </w:r>
            <w:r w:rsidRPr="008F6262">
              <w:rPr>
                <w:rFonts w:ascii="Arial" w:hAnsi="Arial" w:cs="Arial"/>
                <w:sz w:val="14"/>
                <w:szCs w:val="14"/>
              </w:rPr>
              <w:t>а</w:t>
            </w:r>
            <w:r w:rsidRPr="008F6262">
              <w:rPr>
                <w:rFonts w:ascii="Arial" w:hAnsi="Arial" w:cs="Arial"/>
                <w:sz w:val="14"/>
                <w:szCs w:val="14"/>
              </w:rPr>
              <w:t>тов в присяжные заседатели федеральных судов общей юрисдикции в Российской Федерации</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325 200,00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325 200,00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Судебная система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325 200,00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325 200,00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Предупреждение и ликвидация последствий чрезвычайных ситуаций и стихийных бедс</w:t>
            </w:r>
            <w:r w:rsidRPr="008F6262">
              <w:rPr>
                <w:rFonts w:ascii="Arial" w:hAnsi="Arial" w:cs="Arial"/>
                <w:b/>
                <w:bCs/>
                <w:sz w:val="14"/>
                <w:szCs w:val="14"/>
              </w:rPr>
              <w:t>т</w:t>
            </w:r>
            <w:r w:rsidRPr="008F6262">
              <w:rPr>
                <w:rFonts w:ascii="Arial" w:hAnsi="Arial" w:cs="Arial"/>
                <w:b/>
                <w:bCs/>
                <w:sz w:val="14"/>
                <w:szCs w:val="14"/>
              </w:rPr>
              <w:t>вий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1 574 712,67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Расходы на содержание службы по предупреждению и ликвидации последствий чрезвыча</w:t>
            </w:r>
            <w:r w:rsidRPr="008F6262">
              <w:rPr>
                <w:rFonts w:ascii="Arial" w:hAnsi="Arial" w:cs="Arial"/>
                <w:sz w:val="14"/>
                <w:szCs w:val="14"/>
              </w:rPr>
              <w:t>й</w:t>
            </w:r>
            <w:r w:rsidRPr="008F6262">
              <w:rPr>
                <w:rFonts w:ascii="Arial" w:hAnsi="Arial" w:cs="Arial"/>
                <w:sz w:val="14"/>
                <w:szCs w:val="14"/>
              </w:rPr>
              <w:t>ных ситуаций и стихийных бедствий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1 562 725,63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1 574 712,67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Единая диспетчерско-дежурная служба Администрации Валдайского муниципального ра</w:t>
            </w:r>
            <w:r w:rsidRPr="008F6262">
              <w:rPr>
                <w:rFonts w:ascii="Arial" w:hAnsi="Arial" w:cs="Arial"/>
                <w:sz w:val="14"/>
                <w:szCs w:val="14"/>
              </w:rPr>
              <w:t>й</w:t>
            </w:r>
            <w:r w:rsidRPr="008F6262">
              <w:rPr>
                <w:rFonts w:ascii="Arial" w:hAnsi="Arial" w:cs="Arial"/>
                <w:sz w:val="14"/>
                <w:szCs w:val="14"/>
              </w:rPr>
              <w:t>она-заработная плата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БЕЗОПАСНОСТЬ И ПРАВООХРАНИТЕЛЬНАЯ ДЕЯТЕЛ</w:t>
            </w:r>
            <w:r w:rsidRPr="008F6262">
              <w:rPr>
                <w:rFonts w:ascii="Arial" w:hAnsi="Arial" w:cs="Arial"/>
                <w:sz w:val="14"/>
                <w:szCs w:val="14"/>
              </w:rPr>
              <w:t>Ь</w:t>
            </w:r>
            <w:r w:rsidRPr="008F6262">
              <w:rPr>
                <w:rFonts w:ascii="Arial" w:hAnsi="Arial" w:cs="Arial"/>
                <w:sz w:val="14"/>
                <w:szCs w:val="14"/>
              </w:rPr>
              <w:t>НОСТЬ</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Защита населения и территории от чрезвычайных ситуаций природного и техногенного характ</w:t>
            </w:r>
            <w:r w:rsidRPr="008F6262">
              <w:rPr>
                <w:rFonts w:ascii="Arial" w:hAnsi="Arial" w:cs="Arial"/>
                <w:sz w:val="14"/>
                <w:szCs w:val="14"/>
              </w:rPr>
              <w:t>е</w:t>
            </w:r>
            <w:r w:rsidRPr="008F6262">
              <w:rPr>
                <w:rFonts w:ascii="Arial" w:hAnsi="Arial" w:cs="Arial"/>
                <w:sz w:val="14"/>
                <w:szCs w:val="14"/>
              </w:rPr>
              <w:t>ра, гражданская оборона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1 198 704,05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1 198 704,05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Единая диспетчерско-дежурная служба Администрации Валдайского муниципального ра</w:t>
            </w:r>
            <w:r w:rsidRPr="008F6262">
              <w:rPr>
                <w:rFonts w:ascii="Arial" w:hAnsi="Arial" w:cs="Arial"/>
                <w:sz w:val="14"/>
                <w:szCs w:val="14"/>
              </w:rPr>
              <w:t>й</w:t>
            </w:r>
            <w:r w:rsidRPr="008F6262">
              <w:rPr>
                <w:rFonts w:ascii="Arial" w:hAnsi="Arial" w:cs="Arial"/>
                <w:sz w:val="14"/>
                <w:szCs w:val="14"/>
              </w:rPr>
              <w:t>она-начисления на заработную плату</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БЕЗОПАСНОСТЬ И ПРАВООХРАНИТЕЛЬНАЯ ДЕЯТЕЛ</w:t>
            </w:r>
            <w:r w:rsidRPr="008F6262">
              <w:rPr>
                <w:rFonts w:ascii="Arial" w:hAnsi="Arial" w:cs="Arial"/>
                <w:sz w:val="14"/>
                <w:szCs w:val="14"/>
              </w:rPr>
              <w:t>Ь</w:t>
            </w:r>
            <w:r w:rsidRPr="008F6262">
              <w:rPr>
                <w:rFonts w:ascii="Arial" w:hAnsi="Arial" w:cs="Arial"/>
                <w:sz w:val="14"/>
                <w:szCs w:val="14"/>
              </w:rPr>
              <w:t>НОСТЬ</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Защита населения и территории от чрезвычайных ситуаций природного и техногенного характ</w:t>
            </w:r>
            <w:r w:rsidRPr="008F6262">
              <w:rPr>
                <w:rFonts w:ascii="Arial" w:hAnsi="Arial" w:cs="Arial"/>
                <w:sz w:val="14"/>
                <w:szCs w:val="14"/>
              </w:rPr>
              <w:t>е</w:t>
            </w:r>
            <w:r w:rsidRPr="008F6262">
              <w:rPr>
                <w:rFonts w:ascii="Arial" w:hAnsi="Arial" w:cs="Arial"/>
                <w:sz w:val="14"/>
                <w:szCs w:val="14"/>
              </w:rPr>
              <w:t>ра, гражданская оборона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362 008,62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350 021,58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362 008,62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Единая диспетчерско-дежурная служба Администрации Валдайского муниципального ра</w:t>
            </w:r>
            <w:r w:rsidRPr="008F6262">
              <w:rPr>
                <w:rFonts w:ascii="Arial" w:hAnsi="Arial" w:cs="Arial"/>
                <w:sz w:val="14"/>
                <w:szCs w:val="14"/>
              </w:rPr>
              <w:t>й</w:t>
            </w:r>
            <w:r w:rsidRPr="008F6262">
              <w:rPr>
                <w:rFonts w:ascii="Arial" w:hAnsi="Arial" w:cs="Arial"/>
                <w:sz w:val="14"/>
                <w:szCs w:val="14"/>
              </w:rPr>
              <w:t>она-материальные затраты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НАЦИОНАЛЬНАЯ БЕЗОПАСНОСТЬ И ПРАВООХРАНИТЕЛЬНАЯ ДЕЯТЕЛ</w:t>
            </w:r>
            <w:r w:rsidRPr="008F6262">
              <w:rPr>
                <w:rFonts w:ascii="Arial" w:hAnsi="Arial" w:cs="Arial"/>
                <w:sz w:val="14"/>
                <w:szCs w:val="14"/>
              </w:rPr>
              <w:t>Ь</w:t>
            </w:r>
            <w:r w:rsidRPr="008F6262">
              <w:rPr>
                <w:rFonts w:ascii="Arial" w:hAnsi="Arial" w:cs="Arial"/>
                <w:sz w:val="14"/>
                <w:szCs w:val="14"/>
              </w:rPr>
              <w:t>НОСТЬ</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Защита населения и территории от чрезвычайных ситуаций природного и техногенного характ</w:t>
            </w:r>
            <w:r w:rsidRPr="008F6262">
              <w:rPr>
                <w:rFonts w:ascii="Arial" w:hAnsi="Arial" w:cs="Arial"/>
                <w:sz w:val="14"/>
                <w:szCs w:val="14"/>
              </w:rPr>
              <w:t>е</w:t>
            </w:r>
            <w:r w:rsidRPr="008F6262">
              <w:rPr>
                <w:rFonts w:ascii="Arial" w:hAnsi="Arial" w:cs="Arial"/>
                <w:sz w:val="14"/>
                <w:szCs w:val="14"/>
              </w:rPr>
              <w:t>ра, гражданская оборона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Субсидии бюджетным учреждениям на финансовое обеспечение государственного (муниц</w:t>
            </w:r>
            <w:r w:rsidRPr="008F6262">
              <w:rPr>
                <w:rFonts w:ascii="Arial" w:hAnsi="Arial" w:cs="Arial"/>
                <w:sz w:val="14"/>
                <w:szCs w:val="14"/>
              </w:rPr>
              <w:t>и</w:t>
            </w:r>
            <w:r w:rsidRPr="008F6262">
              <w:rPr>
                <w:rFonts w:ascii="Arial" w:hAnsi="Arial" w:cs="Arial"/>
                <w:sz w:val="14"/>
                <w:szCs w:val="14"/>
              </w:rPr>
              <w:t>пального) задания на оказание государственных (муниципальных) услуг (в</w:t>
            </w:r>
            <w:r w:rsidRPr="008F6262">
              <w:rPr>
                <w:rFonts w:ascii="Arial" w:hAnsi="Arial" w:cs="Arial"/>
                <w:sz w:val="14"/>
                <w:szCs w:val="14"/>
              </w:rPr>
              <w:t>ы</w:t>
            </w:r>
            <w:r w:rsidRPr="008F6262">
              <w:rPr>
                <w:rFonts w:ascii="Arial" w:hAnsi="Arial" w:cs="Arial"/>
                <w:sz w:val="14"/>
                <w:szCs w:val="14"/>
              </w:rPr>
              <w:t>полнение работ)</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14 000,00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Расходы на обеспечение деятельности органов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3 368 513,03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3 384 590,12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3 384 590,12</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Председатель счетной палаты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897 236,55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Председатель Контрольно-счетной палаты Валдайского муниципального ра</w:t>
            </w:r>
            <w:r w:rsidRPr="008F6262">
              <w:rPr>
                <w:rFonts w:ascii="Arial" w:hAnsi="Arial" w:cs="Arial"/>
                <w:sz w:val="14"/>
                <w:szCs w:val="14"/>
              </w:rPr>
              <w:t>й</w:t>
            </w:r>
            <w:r w:rsidRPr="008F6262">
              <w:rPr>
                <w:rFonts w:ascii="Arial" w:hAnsi="Arial" w:cs="Arial"/>
                <w:sz w:val="14"/>
                <w:szCs w:val="14"/>
              </w:rPr>
              <w:t>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890 653,32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897 236,55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658 323,00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192 230,32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198 813,55</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Расходы на обеспечение функций Контрольно-счетной палаты Валдайского муниц</w:t>
            </w:r>
            <w:r w:rsidRPr="008F6262">
              <w:rPr>
                <w:rFonts w:ascii="Arial" w:hAnsi="Arial" w:cs="Arial"/>
                <w:sz w:val="14"/>
                <w:szCs w:val="14"/>
              </w:rPr>
              <w:t>и</w:t>
            </w:r>
            <w:r w:rsidRPr="008F6262">
              <w:rPr>
                <w:rFonts w:ascii="Arial" w:hAnsi="Arial" w:cs="Arial"/>
                <w:sz w:val="14"/>
                <w:szCs w:val="14"/>
              </w:rPr>
              <w:t>пального района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2 477 859,71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2 487 353,57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2 487 353,57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Расходы на обеспечение функций органов местного самоуправления</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1 638 006,71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1 638 006,71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1 638 006,71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1 647 500,57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949 386,00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277 220,71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286 714,57</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61 200,00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270 000,00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Иной межбюджетный трансферт в связи с передачей полномочий контрольно – счетных органов городского и сельских поселений на основании заключенных соглашений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ОБЩЕГОСУДАРСТВЕННЫЕ ВОПРОСЫ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Обеспечение деятельности финансовых, налоговых и таможенных органов и органов финанс</w:t>
            </w:r>
            <w:r w:rsidRPr="008F6262">
              <w:rPr>
                <w:rFonts w:ascii="Arial" w:hAnsi="Arial" w:cs="Arial"/>
                <w:sz w:val="14"/>
                <w:szCs w:val="14"/>
              </w:rPr>
              <w:t>о</w:t>
            </w:r>
            <w:r w:rsidRPr="008F6262">
              <w:rPr>
                <w:rFonts w:ascii="Arial" w:hAnsi="Arial" w:cs="Arial"/>
                <w:sz w:val="14"/>
                <w:szCs w:val="14"/>
              </w:rPr>
              <w:t>вого (финансово-бюджетного) надзора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839 853,00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Фонд оплаты труда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509 211,00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Иные выплаты персоналу государственных (муниципальных) органов, за исключением фо</w:t>
            </w:r>
            <w:r w:rsidRPr="008F6262">
              <w:rPr>
                <w:rFonts w:ascii="Arial" w:hAnsi="Arial" w:cs="Arial"/>
                <w:sz w:val="14"/>
                <w:szCs w:val="14"/>
              </w:rPr>
              <w:t>н</w:t>
            </w:r>
            <w:r w:rsidRPr="008F6262">
              <w:rPr>
                <w:rFonts w:ascii="Arial" w:hAnsi="Arial" w:cs="Arial"/>
                <w:sz w:val="14"/>
                <w:szCs w:val="14"/>
              </w:rPr>
              <w:t>да оплаты труда</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40 100,00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Взносы по обязательному социальному страхованию на выплаты денежного содерж</w:t>
            </w:r>
            <w:r w:rsidRPr="008F6262">
              <w:rPr>
                <w:rFonts w:ascii="Arial" w:hAnsi="Arial" w:cs="Arial"/>
                <w:sz w:val="14"/>
                <w:szCs w:val="14"/>
              </w:rPr>
              <w:t>а</w:t>
            </w:r>
            <w:r w:rsidRPr="008F6262">
              <w:rPr>
                <w:rFonts w:ascii="Arial" w:hAnsi="Arial" w:cs="Arial"/>
                <w:sz w:val="14"/>
                <w:szCs w:val="14"/>
              </w:rPr>
              <w:t>ния и иные выплаты работникам государственных (муниципальных) органов</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153 782,00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Закупка товаров, работ, услуг в сфере информационно-коммуникационных техн</w:t>
            </w:r>
            <w:r w:rsidRPr="008F6262">
              <w:rPr>
                <w:rFonts w:ascii="Arial" w:hAnsi="Arial" w:cs="Arial"/>
                <w:sz w:val="14"/>
                <w:szCs w:val="14"/>
              </w:rPr>
              <w:t>о</w:t>
            </w:r>
            <w:r w:rsidRPr="008F6262">
              <w:rPr>
                <w:rFonts w:ascii="Arial" w:hAnsi="Arial" w:cs="Arial"/>
                <w:sz w:val="14"/>
                <w:szCs w:val="14"/>
              </w:rPr>
              <w:t>логий</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80 506,00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Прочая закупка товаров, работ и услуг для обеспечения государственных (муниципал</w:t>
            </w:r>
            <w:r w:rsidRPr="008F6262">
              <w:rPr>
                <w:rFonts w:ascii="Arial" w:hAnsi="Arial" w:cs="Arial"/>
                <w:sz w:val="14"/>
                <w:szCs w:val="14"/>
              </w:rPr>
              <w:t>ь</w:t>
            </w:r>
            <w:r w:rsidRPr="008F6262">
              <w:rPr>
                <w:rFonts w:ascii="Arial" w:hAnsi="Arial" w:cs="Arial"/>
                <w:sz w:val="14"/>
                <w:szCs w:val="14"/>
              </w:rPr>
              <w:t>ных) нужд</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56 254,00</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2"/>
              <w:rPr>
                <w:rFonts w:ascii="Arial" w:hAnsi="Arial" w:cs="Arial"/>
                <w:b/>
                <w:bCs/>
                <w:sz w:val="14"/>
                <w:szCs w:val="14"/>
              </w:rPr>
            </w:pPr>
            <w:r w:rsidRPr="008F6262">
              <w:rPr>
                <w:rFonts w:ascii="Arial" w:hAnsi="Arial" w:cs="Arial"/>
                <w:b/>
                <w:bCs/>
                <w:sz w:val="14"/>
                <w:szCs w:val="14"/>
              </w:rPr>
              <w:t>Прочие расходы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2"/>
              <w:rPr>
                <w:rFonts w:ascii="Arial" w:hAnsi="Arial" w:cs="Arial"/>
                <w:b/>
                <w:bCs/>
                <w:sz w:val="14"/>
                <w:szCs w:val="14"/>
              </w:rPr>
            </w:pPr>
            <w:r w:rsidRPr="008F6262">
              <w:rPr>
                <w:rFonts w:ascii="Arial" w:hAnsi="Arial" w:cs="Arial"/>
                <w:b/>
                <w:bCs/>
                <w:sz w:val="14"/>
                <w:szCs w:val="14"/>
              </w:rPr>
              <w:t>13 697 268,53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3"/>
              <w:rPr>
                <w:rFonts w:ascii="Arial" w:hAnsi="Arial" w:cs="Arial"/>
                <w:sz w:val="14"/>
                <w:szCs w:val="14"/>
              </w:rPr>
            </w:pPr>
            <w:r w:rsidRPr="008F6262">
              <w:rPr>
                <w:rFonts w:ascii="Arial" w:hAnsi="Arial" w:cs="Arial"/>
                <w:sz w:val="14"/>
                <w:szCs w:val="14"/>
              </w:rPr>
              <w:t>Прочие расходы, не отнесенные к муниципальным программам</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3"/>
              <w:rPr>
                <w:rFonts w:ascii="Arial" w:hAnsi="Arial" w:cs="Arial"/>
                <w:sz w:val="14"/>
                <w:szCs w:val="14"/>
              </w:rPr>
            </w:pPr>
            <w:r w:rsidRPr="008F6262">
              <w:rPr>
                <w:rFonts w:ascii="Arial" w:hAnsi="Arial" w:cs="Arial"/>
                <w:sz w:val="14"/>
                <w:szCs w:val="14"/>
              </w:rPr>
              <w:t>13 697 268,53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5"/>
              <w:rPr>
                <w:rFonts w:ascii="Arial" w:hAnsi="Arial" w:cs="Arial"/>
                <w:sz w:val="14"/>
                <w:szCs w:val="14"/>
              </w:rPr>
            </w:pPr>
            <w:r w:rsidRPr="008F6262">
              <w:rPr>
                <w:rFonts w:ascii="Arial" w:hAnsi="Arial" w:cs="Arial"/>
                <w:sz w:val="14"/>
                <w:szCs w:val="14"/>
              </w:rPr>
              <w:t>Условно утвержденные расходы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5"/>
              <w:rPr>
                <w:rFonts w:ascii="Arial" w:hAnsi="Arial" w:cs="Arial"/>
                <w:sz w:val="14"/>
                <w:szCs w:val="14"/>
              </w:rPr>
            </w:pPr>
            <w:r w:rsidRPr="008F6262">
              <w:rPr>
                <w:rFonts w:ascii="Arial" w:hAnsi="Arial" w:cs="Arial"/>
                <w:sz w:val="14"/>
                <w:szCs w:val="14"/>
              </w:rPr>
              <w:t>13 697 268,53</w:t>
            </w:r>
          </w:p>
        </w:tc>
      </w:tr>
      <w:tr w:rsidR="008F6262" w:rsidRPr="008F6262" w:rsidTr="008F6262">
        <w:trPr>
          <w:trHeight w:val="20"/>
        </w:trPr>
        <w:tc>
          <w:tcPr>
            <w:tcW w:w="644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8F6262" w:rsidRPr="008F6262" w:rsidRDefault="008F6262" w:rsidP="008F6262">
            <w:pPr>
              <w:outlineLvl w:val="6"/>
              <w:rPr>
                <w:rFonts w:ascii="Arial" w:hAnsi="Arial" w:cs="Arial"/>
                <w:sz w:val="14"/>
                <w:szCs w:val="14"/>
              </w:rPr>
            </w:pPr>
            <w:r w:rsidRPr="008F6262">
              <w:rPr>
                <w:rFonts w:ascii="Arial" w:hAnsi="Arial" w:cs="Arial"/>
                <w:sz w:val="14"/>
                <w:szCs w:val="14"/>
              </w:rPr>
              <w:t>Условно утвержденные расходы</w:t>
            </w:r>
          </w:p>
        </w:tc>
        <w:tc>
          <w:tcPr>
            <w:tcW w:w="86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center"/>
              <w:outlineLvl w:val="6"/>
              <w:rPr>
                <w:rFonts w:ascii="Arial" w:hAnsi="Arial" w:cs="Arial"/>
                <w:sz w:val="14"/>
                <w:szCs w:val="14"/>
              </w:rPr>
            </w:pPr>
            <w:r w:rsidRPr="008F6262">
              <w:rPr>
                <w:rFonts w:ascii="Arial" w:hAnsi="Arial" w:cs="Arial"/>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6 499 235,38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8F6262" w:rsidRPr="008F6262" w:rsidRDefault="008F6262" w:rsidP="008F6262">
            <w:pPr>
              <w:jc w:val="right"/>
              <w:outlineLvl w:val="6"/>
              <w:rPr>
                <w:rFonts w:ascii="Arial" w:hAnsi="Arial" w:cs="Arial"/>
                <w:sz w:val="14"/>
                <w:szCs w:val="14"/>
              </w:rPr>
            </w:pPr>
            <w:r w:rsidRPr="008F6262">
              <w:rPr>
                <w:rFonts w:ascii="Arial" w:hAnsi="Arial" w:cs="Arial"/>
                <w:sz w:val="14"/>
                <w:szCs w:val="14"/>
              </w:rPr>
              <w:t>13 697 268,53</w:t>
            </w:r>
          </w:p>
        </w:tc>
      </w:tr>
      <w:tr w:rsidR="008F6262" w:rsidRPr="008F6262" w:rsidTr="008F6262">
        <w:trPr>
          <w:trHeight w:val="20"/>
        </w:trPr>
        <w:tc>
          <w:tcPr>
            <w:tcW w:w="8160"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8F6262" w:rsidRPr="008F6262" w:rsidRDefault="008F6262" w:rsidP="008F6262">
            <w:pPr>
              <w:jc w:val="right"/>
              <w:rPr>
                <w:rFonts w:ascii="Arial" w:hAnsi="Arial" w:cs="Arial"/>
                <w:b/>
                <w:bCs/>
                <w:sz w:val="14"/>
                <w:szCs w:val="14"/>
              </w:rPr>
            </w:pPr>
            <w:r w:rsidRPr="008F6262">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jc w:val="right"/>
              <w:rPr>
                <w:rFonts w:ascii="Arial" w:hAnsi="Arial" w:cs="Arial"/>
                <w:b/>
                <w:bCs/>
                <w:sz w:val="14"/>
                <w:szCs w:val="14"/>
              </w:rPr>
            </w:pPr>
            <w:r w:rsidRPr="008F6262">
              <w:rPr>
                <w:rFonts w:ascii="Arial" w:hAnsi="Arial" w:cs="Arial"/>
                <w:b/>
                <w:bCs/>
                <w:sz w:val="14"/>
                <w:szCs w:val="14"/>
              </w:rPr>
              <w:t>533 648 095,96</w:t>
            </w:r>
          </w:p>
        </w:tc>
        <w:tc>
          <w:tcPr>
            <w:tcW w:w="1134"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jc w:val="right"/>
              <w:rPr>
                <w:rFonts w:ascii="Arial" w:hAnsi="Arial" w:cs="Arial"/>
                <w:b/>
                <w:bCs/>
                <w:sz w:val="14"/>
                <w:szCs w:val="14"/>
              </w:rPr>
            </w:pPr>
            <w:r w:rsidRPr="008F6262">
              <w:rPr>
                <w:rFonts w:ascii="Arial" w:hAnsi="Arial" w:cs="Arial"/>
                <w:b/>
                <w:bCs/>
                <w:sz w:val="14"/>
                <w:szCs w:val="14"/>
              </w:rPr>
              <w:t>472 072 433,94</w:t>
            </w:r>
          </w:p>
        </w:tc>
        <w:tc>
          <w:tcPr>
            <w:tcW w:w="1134" w:type="dxa"/>
            <w:tcBorders>
              <w:top w:val="nil"/>
              <w:left w:val="nil"/>
              <w:bottom w:val="nil"/>
              <w:right w:val="nil"/>
            </w:tcBorders>
            <w:shd w:val="clear" w:color="000000" w:fill="FFFFFF"/>
            <w:noWrap/>
            <w:tcMar>
              <w:left w:w="28" w:type="dxa"/>
              <w:right w:w="28" w:type="dxa"/>
            </w:tcMar>
            <w:hideMark/>
          </w:tcPr>
          <w:p w:rsidR="008F6262" w:rsidRPr="008F6262" w:rsidRDefault="008F6262" w:rsidP="008F6262">
            <w:pPr>
              <w:jc w:val="right"/>
              <w:rPr>
                <w:rFonts w:ascii="Arial" w:hAnsi="Arial" w:cs="Arial"/>
                <w:b/>
                <w:bCs/>
                <w:sz w:val="14"/>
                <w:szCs w:val="14"/>
              </w:rPr>
            </w:pPr>
            <w:r w:rsidRPr="008F6262">
              <w:rPr>
                <w:rFonts w:ascii="Arial" w:hAnsi="Arial" w:cs="Arial"/>
                <w:b/>
                <w:bCs/>
                <w:sz w:val="14"/>
                <w:szCs w:val="14"/>
              </w:rPr>
              <w:t>486 147 446,37</w:t>
            </w:r>
          </w:p>
        </w:tc>
      </w:tr>
    </w:tbl>
    <w:p w:rsidR="00760B41" w:rsidRPr="00B9655B" w:rsidRDefault="00760B41" w:rsidP="00760B41">
      <w:pPr>
        <w:pStyle w:val="a4"/>
        <w:tabs>
          <w:tab w:val="left" w:pos="5220"/>
          <w:tab w:val="right" w:pos="9519"/>
        </w:tabs>
        <w:ind w:left="5040"/>
        <w:jc w:val="right"/>
        <w:rPr>
          <w:rFonts w:ascii="Arial" w:hAnsi="Arial" w:cs="Arial"/>
          <w:sz w:val="16"/>
          <w:szCs w:val="16"/>
        </w:rPr>
      </w:pPr>
      <w:r w:rsidRPr="00B9655B">
        <w:rPr>
          <w:rFonts w:ascii="Arial" w:hAnsi="Arial" w:cs="Arial"/>
          <w:sz w:val="16"/>
          <w:szCs w:val="16"/>
        </w:rPr>
        <w:t xml:space="preserve">Приложение 11 </w:t>
      </w:r>
    </w:p>
    <w:p w:rsidR="00760B41" w:rsidRPr="00B9655B" w:rsidRDefault="00760B41" w:rsidP="00760B41">
      <w:pPr>
        <w:pStyle w:val="a4"/>
        <w:tabs>
          <w:tab w:val="left" w:pos="5220"/>
          <w:tab w:val="left" w:pos="5670"/>
        </w:tabs>
        <w:ind w:left="5040"/>
        <w:jc w:val="right"/>
        <w:rPr>
          <w:rFonts w:ascii="Arial" w:hAnsi="Arial" w:cs="Arial"/>
          <w:sz w:val="16"/>
          <w:szCs w:val="16"/>
        </w:rPr>
      </w:pPr>
      <w:r w:rsidRPr="00B9655B">
        <w:rPr>
          <w:rFonts w:ascii="Arial" w:hAnsi="Arial" w:cs="Arial"/>
          <w:sz w:val="16"/>
          <w:szCs w:val="16"/>
        </w:rPr>
        <w:tab/>
      </w:r>
      <w:r w:rsidRPr="00B9655B">
        <w:rPr>
          <w:rFonts w:ascii="Arial" w:hAnsi="Arial" w:cs="Arial"/>
          <w:sz w:val="16"/>
          <w:szCs w:val="16"/>
        </w:rPr>
        <w:tab/>
        <w:t>к решению Думы Валдайского</w:t>
      </w:r>
      <w:r>
        <w:rPr>
          <w:rFonts w:ascii="Arial" w:hAnsi="Arial" w:cs="Arial"/>
          <w:sz w:val="16"/>
          <w:szCs w:val="16"/>
          <w:lang w:val="ru-RU"/>
        </w:rPr>
        <w:t xml:space="preserve"> </w:t>
      </w:r>
      <w:r w:rsidRPr="00B9655B">
        <w:rPr>
          <w:rFonts w:ascii="Arial" w:hAnsi="Arial" w:cs="Arial"/>
          <w:sz w:val="16"/>
          <w:szCs w:val="16"/>
        </w:rPr>
        <w:tab/>
        <w:t>муниципального района</w:t>
      </w:r>
    </w:p>
    <w:p w:rsidR="00760B41" w:rsidRPr="00B9655B" w:rsidRDefault="00760B41" w:rsidP="00760B41">
      <w:pPr>
        <w:tabs>
          <w:tab w:val="left" w:pos="5220"/>
        </w:tabs>
        <w:ind w:left="5040"/>
        <w:jc w:val="right"/>
        <w:rPr>
          <w:rFonts w:ascii="Arial" w:hAnsi="Arial" w:cs="Arial"/>
          <w:sz w:val="16"/>
          <w:szCs w:val="16"/>
        </w:rPr>
      </w:pPr>
      <w:r w:rsidRPr="00B9655B">
        <w:rPr>
          <w:rFonts w:ascii="Arial" w:hAnsi="Arial" w:cs="Arial"/>
          <w:sz w:val="16"/>
          <w:szCs w:val="16"/>
        </w:rPr>
        <w:t xml:space="preserve">"О бюджете Валдайского муниципального  района </w:t>
      </w:r>
    </w:p>
    <w:p w:rsidR="00760B41" w:rsidRPr="00B9655B" w:rsidRDefault="00760B41" w:rsidP="00760B41">
      <w:pPr>
        <w:tabs>
          <w:tab w:val="left" w:pos="5220"/>
        </w:tabs>
        <w:ind w:left="5040"/>
        <w:jc w:val="right"/>
        <w:rPr>
          <w:rFonts w:ascii="Arial" w:hAnsi="Arial" w:cs="Arial"/>
          <w:sz w:val="16"/>
          <w:szCs w:val="16"/>
        </w:rPr>
      </w:pPr>
      <w:r w:rsidRPr="00B9655B">
        <w:rPr>
          <w:rFonts w:ascii="Arial" w:hAnsi="Arial" w:cs="Arial"/>
          <w:sz w:val="16"/>
          <w:szCs w:val="16"/>
        </w:rPr>
        <w:t>на 2020 год и на плановый период 2021 и 2022 годов"</w:t>
      </w:r>
    </w:p>
    <w:p w:rsidR="00760B41" w:rsidRPr="00B9655B" w:rsidRDefault="00760B41" w:rsidP="00760B41">
      <w:pPr>
        <w:jc w:val="center"/>
        <w:rPr>
          <w:rFonts w:ascii="Arial" w:hAnsi="Arial" w:cs="Arial"/>
          <w:bCs/>
          <w:sz w:val="16"/>
          <w:szCs w:val="16"/>
        </w:rPr>
      </w:pPr>
      <w:r w:rsidRPr="00B9655B">
        <w:rPr>
          <w:rFonts w:ascii="Arial" w:hAnsi="Arial" w:cs="Arial"/>
          <w:bCs/>
          <w:sz w:val="16"/>
          <w:szCs w:val="16"/>
        </w:rPr>
        <w:t>Дотация на выравнивание бюджетной обеспеченности поселений</w:t>
      </w:r>
    </w:p>
    <w:p w:rsidR="00760B41" w:rsidRPr="00B9655B" w:rsidRDefault="00760B41" w:rsidP="00760B41">
      <w:pPr>
        <w:jc w:val="center"/>
        <w:rPr>
          <w:rFonts w:ascii="Arial" w:hAnsi="Arial" w:cs="Arial"/>
          <w:bCs/>
          <w:sz w:val="16"/>
          <w:szCs w:val="16"/>
        </w:rPr>
      </w:pPr>
      <w:r w:rsidRPr="00B9655B">
        <w:rPr>
          <w:rFonts w:ascii="Arial" w:hAnsi="Arial" w:cs="Arial"/>
          <w:bCs/>
          <w:sz w:val="16"/>
          <w:szCs w:val="16"/>
        </w:rPr>
        <w:t>(Субвенции на осуществление государственных полномочий по расчёту и предоставлению дотаций на выравнивание бюджетной обеспеченности поселений )</w:t>
      </w:r>
    </w:p>
    <w:p w:rsidR="00760B41" w:rsidRPr="00B9655B" w:rsidRDefault="00760B41" w:rsidP="00760B41">
      <w:pPr>
        <w:ind w:left="7080" w:firstLine="708"/>
        <w:jc w:val="right"/>
        <w:rPr>
          <w:rFonts w:ascii="Arial" w:hAnsi="Arial" w:cs="Arial"/>
          <w:bCs/>
          <w:sz w:val="16"/>
          <w:szCs w:val="16"/>
        </w:rPr>
      </w:pPr>
      <w:r w:rsidRPr="00B9655B">
        <w:rPr>
          <w:rFonts w:ascii="Arial" w:hAnsi="Arial" w:cs="Arial"/>
          <w:bCs/>
          <w:sz w:val="16"/>
          <w:szCs w:val="16"/>
        </w:rPr>
        <w:t>( рублей)</w:t>
      </w: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6168"/>
        <w:gridCol w:w="1482"/>
        <w:gridCol w:w="1368"/>
        <w:gridCol w:w="1368"/>
      </w:tblGrid>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w:t>
            </w:r>
          </w:p>
        </w:tc>
        <w:tc>
          <w:tcPr>
            <w:tcW w:w="61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Муниципальное образование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2020 год</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2021 год</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2022 год</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Валдайское городское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r>
      <w:tr w:rsidR="00760B41" w:rsidRPr="00B9655B" w:rsidTr="00760B41">
        <w:trPr>
          <w:trHeight w:val="325"/>
        </w:trPr>
        <w:tc>
          <w:tcPr>
            <w:tcW w:w="621" w:type="dxa"/>
            <w:vAlign w:val="bottom"/>
          </w:tcPr>
          <w:p w:rsidR="00760B41" w:rsidRPr="00B9655B" w:rsidRDefault="00760B41" w:rsidP="00E84F7D">
            <w:pPr>
              <w:jc w:val="center"/>
              <w:rPr>
                <w:rFonts w:ascii="Arial" w:hAnsi="Arial" w:cs="Arial"/>
                <w:sz w:val="16"/>
                <w:szCs w:val="16"/>
              </w:rPr>
            </w:pPr>
            <w:r w:rsidRPr="00B9655B">
              <w:rPr>
                <w:rFonts w:ascii="Arial" w:hAnsi="Arial" w:cs="Arial"/>
                <w:sz w:val="16"/>
                <w:szCs w:val="16"/>
              </w:rPr>
              <w:t>2.</w:t>
            </w:r>
          </w:p>
        </w:tc>
        <w:tc>
          <w:tcPr>
            <w:tcW w:w="6168" w:type="dxa"/>
            <w:vAlign w:val="bottom"/>
          </w:tcPr>
          <w:p w:rsidR="00760B41" w:rsidRPr="00B9655B" w:rsidRDefault="00760B41" w:rsidP="00E84F7D">
            <w:pPr>
              <w:rPr>
                <w:rFonts w:ascii="Arial" w:hAnsi="Arial" w:cs="Arial"/>
                <w:sz w:val="16"/>
                <w:szCs w:val="16"/>
              </w:rPr>
            </w:pPr>
            <w:r w:rsidRPr="00B9655B">
              <w:rPr>
                <w:rFonts w:ascii="Arial" w:hAnsi="Arial" w:cs="Arial"/>
                <w:sz w:val="16"/>
                <w:szCs w:val="16"/>
              </w:rPr>
              <w:t>Едровское сельское поселение</w:t>
            </w:r>
          </w:p>
        </w:tc>
        <w:tc>
          <w:tcPr>
            <w:tcW w:w="1482" w:type="dxa"/>
            <w:vAlign w:val="bottom"/>
          </w:tcPr>
          <w:p w:rsidR="00760B41" w:rsidRPr="00B9655B" w:rsidRDefault="00760B41" w:rsidP="00E84F7D">
            <w:pPr>
              <w:jc w:val="center"/>
              <w:rPr>
                <w:rFonts w:ascii="Arial" w:hAnsi="Arial" w:cs="Arial"/>
                <w:sz w:val="16"/>
                <w:szCs w:val="16"/>
              </w:rPr>
            </w:pPr>
            <w:r w:rsidRPr="00B9655B">
              <w:rPr>
                <w:rFonts w:ascii="Arial" w:hAnsi="Arial" w:cs="Arial"/>
                <w:sz w:val="16"/>
                <w:szCs w:val="16"/>
              </w:rPr>
              <w:t>2775100,00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1709800,00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1648000,00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Ивантеевское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3404000,00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2613500,00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2592700,00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4.</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Короцкое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2182800,00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1625000,00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1608800,00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5.</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Костковское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2233900,00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1679200,00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1660100,00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6.</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Любницкое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3828300,00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3066500,00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3061400,00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7.</w:t>
            </w:r>
          </w:p>
        </w:tc>
        <w:tc>
          <w:tcPr>
            <w:tcW w:w="6168" w:type="dxa"/>
          </w:tcPr>
          <w:p w:rsidR="00760B41" w:rsidRPr="00B9655B" w:rsidRDefault="00760B41" w:rsidP="00E84F7D">
            <w:pPr>
              <w:ind w:right="348"/>
              <w:rPr>
                <w:rFonts w:ascii="Arial" w:hAnsi="Arial" w:cs="Arial"/>
                <w:sz w:val="16"/>
                <w:szCs w:val="16"/>
              </w:rPr>
            </w:pPr>
            <w:r w:rsidRPr="00B9655B">
              <w:rPr>
                <w:rFonts w:ascii="Arial" w:hAnsi="Arial" w:cs="Arial"/>
                <w:sz w:val="16"/>
                <w:szCs w:val="16"/>
              </w:rPr>
              <w:t>Рощинское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8.</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Семёновщинское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3388100,00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2683500,00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2684100,00</w:t>
            </w:r>
          </w:p>
        </w:tc>
      </w:tr>
      <w:tr w:rsidR="00760B41" w:rsidRPr="00B9655B" w:rsidTr="00760B41">
        <w:tc>
          <w:tcPr>
            <w:tcW w:w="621"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9.</w:t>
            </w:r>
          </w:p>
        </w:tc>
        <w:tc>
          <w:tcPr>
            <w:tcW w:w="6168" w:type="dxa"/>
          </w:tcPr>
          <w:p w:rsidR="00760B41" w:rsidRPr="00B9655B" w:rsidRDefault="00760B41" w:rsidP="00E84F7D">
            <w:pPr>
              <w:rPr>
                <w:rFonts w:ascii="Arial" w:hAnsi="Arial" w:cs="Arial"/>
                <w:sz w:val="16"/>
                <w:szCs w:val="16"/>
              </w:rPr>
            </w:pPr>
            <w:r w:rsidRPr="00B9655B">
              <w:rPr>
                <w:rFonts w:ascii="Arial" w:hAnsi="Arial" w:cs="Arial"/>
                <w:sz w:val="16"/>
                <w:szCs w:val="16"/>
              </w:rPr>
              <w:t>Яжелбицкое сельское поселение</w:t>
            </w:r>
          </w:p>
        </w:tc>
        <w:tc>
          <w:tcPr>
            <w:tcW w:w="1482"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4771600,00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3423000,00</w:t>
            </w:r>
          </w:p>
        </w:tc>
        <w:tc>
          <w:tcPr>
            <w:tcW w:w="1368" w:type="dxa"/>
          </w:tcPr>
          <w:p w:rsidR="00760B41" w:rsidRPr="00B9655B" w:rsidRDefault="00760B41" w:rsidP="00E84F7D">
            <w:pPr>
              <w:jc w:val="center"/>
              <w:rPr>
                <w:rFonts w:ascii="Arial" w:hAnsi="Arial" w:cs="Arial"/>
                <w:sz w:val="16"/>
                <w:szCs w:val="16"/>
              </w:rPr>
            </w:pPr>
            <w:r w:rsidRPr="00B9655B">
              <w:rPr>
                <w:rFonts w:ascii="Arial" w:hAnsi="Arial" w:cs="Arial"/>
                <w:sz w:val="16"/>
                <w:szCs w:val="16"/>
              </w:rPr>
              <w:t>3342400,00</w:t>
            </w:r>
          </w:p>
        </w:tc>
      </w:tr>
      <w:tr w:rsidR="00760B41" w:rsidRPr="00B9655B" w:rsidTr="00760B41">
        <w:tc>
          <w:tcPr>
            <w:tcW w:w="621" w:type="dxa"/>
          </w:tcPr>
          <w:p w:rsidR="00760B41" w:rsidRPr="00B9655B" w:rsidRDefault="00760B41" w:rsidP="00E84F7D">
            <w:pPr>
              <w:rPr>
                <w:rFonts w:ascii="Arial" w:hAnsi="Arial" w:cs="Arial"/>
                <w:sz w:val="16"/>
                <w:szCs w:val="16"/>
              </w:rPr>
            </w:pPr>
          </w:p>
        </w:tc>
        <w:tc>
          <w:tcPr>
            <w:tcW w:w="6168" w:type="dxa"/>
          </w:tcPr>
          <w:p w:rsidR="00760B41" w:rsidRPr="00B9655B" w:rsidRDefault="00760B41" w:rsidP="00E84F7D">
            <w:pPr>
              <w:rPr>
                <w:rFonts w:ascii="Arial" w:hAnsi="Arial" w:cs="Arial"/>
                <w:b/>
                <w:sz w:val="16"/>
                <w:szCs w:val="16"/>
              </w:rPr>
            </w:pPr>
            <w:r w:rsidRPr="00B9655B">
              <w:rPr>
                <w:rFonts w:ascii="Arial" w:hAnsi="Arial" w:cs="Arial"/>
                <w:b/>
                <w:sz w:val="16"/>
                <w:szCs w:val="16"/>
              </w:rPr>
              <w:t>Итого:</w:t>
            </w:r>
          </w:p>
        </w:tc>
        <w:tc>
          <w:tcPr>
            <w:tcW w:w="1482" w:type="dxa"/>
          </w:tcPr>
          <w:p w:rsidR="00760B41" w:rsidRPr="00B9655B" w:rsidRDefault="00760B41" w:rsidP="00E84F7D">
            <w:pPr>
              <w:jc w:val="center"/>
              <w:rPr>
                <w:rFonts w:ascii="Arial" w:hAnsi="Arial" w:cs="Arial"/>
                <w:b/>
                <w:sz w:val="16"/>
                <w:szCs w:val="16"/>
              </w:rPr>
            </w:pPr>
            <w:r w:rsidRPr="00B9655B">
              <w:rPr>
                <w:rFonts w:ascii="Arial" w:hAnsi="Arial" w:cs="Arial"/>
                <w:b/>
                <w:sz w:val="16"/>
                <w:szCs w:val="16"/>
              </w:rPr>
              <w:t>22583800,00</w:t>
            </w:r>
          </w:p>
        </w:tc>
        <w:tc>
          <w:tcPr>
            <w:tcW w:w="1368" w:type="dxa"/>
          </w:tcPr>
          <w:p w:rsidR="00760B41" w:rsidRPr="00B9655B" w:rsidRDefault="00760B41" w:rsidP="00E84F7D">
            <w:pPr>
              <w:jc w:val="center"/>
              <w:rPr>
                <w:rFonts w:ascii="Arial" w:hAnsi="Arial" w:cs="Arial"/>
                <w:b/>
                <w:sz w:val="16"/>
                <w:szCs w:val="16"/>
              </w:rPr>
            </w:pPr>
            <w:r w:rsidRPr="00B9655B">
              <w:rPr>
                <w:rFonts w:ascii="Arial" w:hAnsi="Arial" w:cs="Arial"/>
                <w:b/>
                <w:sz w:val="16"/>
                <w:szCs w:val="16"/>
              </w:rPr>
              <w:t>16800500,00</w:t>
            </w:r>
          </w:p>
        </w:tc>
        <w:tc>
          <w:tcPr>
            <w:tcW w:w="1368" w:type="dxa"/>
          </w:tcPr>
          <w:p w:rsidR="00760B41" w:rsidRPr="00B9655B" w:rsidRDefault="00760B41" w:rsidP="00E84F7D">
            <w:pPr>
              <w:jc w:val="center"/>
              <w:rPr>
                <w:rFonts w:ascii="Arial" w:hAnsi="Arial" w:cs="Arial"/>
                <w:b/>
                <w:sz w:val="16"/>
                <w:szCs w:val="16"/>
              </w:rPr>
            </w:pPr>
            <w:r w:rsidRPr="00B9655B">
              <w:rPr>
                <w:rFonts w:ascii="Arial" w:hAnsi="Arial" w:cs="Arial"/>
                <w:b/>
                <w:sz w:val="16"/>
                <w:szCs w:val="16"/>
              </w:rPr>
              <w:t>16597500,00</w:t>
            </w:r>
          </w:p>
        </w:tc>
      </w:tr>
    </w:tbl>
    <w:p w:rsidR="00760B41" w:rsidRPr="00A01605" w:rsidRDefault="00760B41" w:rsidP="00760B41">
      <w:pPr>
        <w:pStyle w:val="a4"/>
        <w:tabs>
          <w:tab w:val="left" w:pos="5220"/>
          <w:tab w:val="right" w:pos="9519"/>
        </w:tabs>
        <w:ind w:left="5040"/>
        <w:jc w:val="right"/>
        <w:rPr>
          <w:rFonts w:ascii="Arial" w:hAnsi="Arial" w:cs="Arial"/>
          <w:sz w:val="16"/>
          <w:szCs w:val="16"/>
        </w:rPr>
      </w:pPr>
      <w:r w:rsidRPr="00A01605">
        <w:rPr>
          <w:rFonts w:ascii="Arial" w:hAnsi="Arial" w:cs="Arial"/>
          <w:sz w:val="16"/>
          <w:szCs w:val="16"/>
        </w:rPr>
        <w:t>Приложение 11.1</w:t>
      </w:r>
    </w:p>
    <w:p w:rsidR="00760B41" w:rsidRPr="00A01605" w:rsidRDefault="00760B41" w:rsidP="00760B41">
      <w:pPr>
        <w:pStyle w:val="a4"/>
        <w:tabs>
          <w:tab w:val="left" w:pos="5220"/>
          <w:tab w:val="left" w:pos="5670"/>
        </w:tabs>
        <w:ind w:left="5040"/>
        <w:jc w:val="right"/>
        <w:rPr>
          <w:rFonts w:ascii="Arial" w:hAnsi="Arial" w:cs="Arial"/>
          <w:sz w:val="16"/>
          <w:szCs w:val="16"/>
        </w:rPr>
      </w:pPr>
      <w:r w:rsidRPr="00A01605">
        <w:rPr>
          <w:rFonts w:ascii="Arial" w:hAnsi="Arial" w:cs="Arial"/>
          <w:sz w:val="16"/>
          <w:szCs w:val="16"/>
        </w:rPr>
        <w:tab/>
      </w:r>
      <w:r w:rsidRPr="00A01605">
        <w:rPr>
          <w:rFonts w:ascii="Arial" w:hAnsi="Arial" w:cs="Arial"/>
          <w:sz w:val="16"/>
          <w:szCs w:val="16"/>
        </w:rPr>
        <w:tab/>
        <w:t>к решению Думы Валдайского</w:t>
      </w:r>
      <w:r>
        <w:rPr>
          <w:rFonts w:ascii="Arial" w:hAnsi="Arial" w:cs="Arial"/>
          <w:sz w:val="16"/>
          <w:szCs w:val="16"/>
          <w:lang w:val="ru-RU"/>
        </w:rPr>
        <w:t xml:space="preserve"> </w:t>
      </w:r>
      <w:r w:rsidRPr="00A01605">
        <w:rPr>
          <w:rFonts w:ascii="Arial" w:hAnsi="Arial" w:cs="Arial"/>
          <w:sz w:val="16"/>
          <w:szCs w:val="16"/>
        </w:rPr>
        <w:tab/>
        <w:t>муниципального района</w:t>
      </w:r>
    </w:p>
    <w:p w:rsidR="00760B41" w:rsidRPr="00A01605" w:rsidRDefault="00760B41" w:rsidP="00760B41">
      <w:pPr>
        <w:tabs>
          <w:tab w:val="left" w:pos="5220"/>
        </w:tabs>
        <w:ind w:left="5040"/>
        <w:jc w:val="right"/>
        <w:rPr>
          <w:rFonts w:ascii="Arial" w:hAnsi="Arial" w:cs="Arial"/>
          <w:sz w:val="16"/>
          <w:szCs w:val="16"/>
        </w:rPr>
      </w:pPr>
      <w:r w:rsidRPr="00A01605">
        <w:rPr>
          <w:rFonts w:ascii="Arial" w:hAnsi="Arial" w:cs="Arial"/>
          <w:sz w:val="16"/>
          <w:szCs w:val="16"/>
        </w:rPr>
        <w:t xml:space="preserve">"О бюджете Валдайского муниципального  района </w:t>
      </w:r>
    </w:p>
    <w:p w:rsidR="00760B41" w:rsidRPr="00A01605" w:rsidRDefault="00760B41" w:rsidP="00760B41">
      <w:pPr>
        <w:tabs>
          <w:tab w:val="left" w:pos="5220"/>
        </w:tabs>
        <w:ind w:left="5040"/>
        <w:jc w:val="right"/>
        <w:rPr>
          <w:rFonts w:ascii="Arial" w:hAnsi="Arial" w:cs="Arial"/>
          <w:sz w:val="16"/>
          <w:szCs w:val="16"/>
        </w:rPr>
      </w:pPr>
      <w:r w:rsidRPr="00A01605">
        <w:rPr>
          <w:rFonts w:ascii="Arial" w:hAnsi="Arial" w:cs="Arial"/>
          <w:sz w:val="16"/>
          <w:szCs w:val="16"/>
        </w:rPr>
        <w:t>на 2020 год и на плановый период 2021 и 2022 годов"</w:t>
      </w:r>
    </w:p>
    <w:p w:rsidR="00760B41" w:rsidRPr="00A01605" w:rsidRDefault="00760B41" w:rsidP="00760B41">
      <w:pPr>
        <w:jc w:val="center"/>
        <w:rPr>
          <w:rFonts w:ascii="Arial" w:hAnsi="Arial" w:cs="Arial"/>
          <w:bCs/>
          <w:sz w:val="16"/>
          <w:szCs w:val="16"/>
        </w:rPr>
      </w:pPr>
      <w:r w:rsidRPr="00A01605">
        <w:rPr>
          <w:rFonts w:ascii="Arial" w:hAnsi="Arial" w:cs="Arial"/>
          <w:bCs/>
          <w:sz w:val="16"/>
          <w:szCs w:val="16"/>
        </w:rPr>
        <w:t>Субвенции бюджетам поселений на осуществление государственных полномочий по  первичному воинскому учету на территориях, где отсутствуют военные к</w:t>
      </w:r>
      <w:r w:rsidRPr="00A01605">
        <w:rPr>
          <w:rFonts w:ascii="Arial" w:hAnsi="Arial" w:cs="Arial"/>
          <w:bCs/>
          <w:sz w:val="16"/>
          <w:szCs w:val="16"/>
        </w:rPr>
        <w:t>о</w:t>
      </w:r>
      <w:r w:rsidRPr="00A01605">
        <w:rPr>
          <w:rFonts w:ascii="Arial" w:hAnsi="Arial" w:cs="Arial"/>
          <w:bCs/>
          <w:sz w:val="16"/>
          <w:szCs w:val="16"/>
        </w:rPr>
        <w:t xml:space="preserve">миссариаты </w:t>
      </w:r>
    </w:p>
    <w:p w:rsidR="00760B41" w:rsidRPr="00A01605" w:rsidRDefault="00760B41" w:rsidP="00760B41">
      <w:pPr>
        <w:ind w:left="7080" w:firstLine="708"/>
        <w:rPr>
          <w:rFonts w:ascii="Arial" w:hAnsi="Arial" w:cs="Arial"/>
          <w:bCs/>
          <w:sz w:val="16"/>
          <w:szCs w:val="16"/>
        </w:rPr>
      </w:pPr>
      <w:r w:rsidRPr="00A01605">
        <w:rPr>
          <w:rFonts w:ascii="Arial" w:hAnsi="Arial" w:cs="Arial"/>
          <w:bCs/>
          <w:sz w:val="16"/>
          <w:szCs w:val="16"/>
        </w:rPr>
        <w:t>(рублей)</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4628"/>
        <w:gridCol w:w="1539"/>
        <w:gridCol w:w="1539"/>
        <w:gridCol w:w="1426"/>
      </w:tblGrid>
      <w:tr w:rsidR="00760B41" w:rsidRPr="00A01605" w:rsidTr="00760B41">
        <w:trPr>
          <w:trHeight w:val="20"/>
        </w:trPr>
        <w:tc>
          <w:tcPr>
            <w:tcW w:w="60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w:t>
            </w:r>
          </w:p>
        </w:tc>
        <w:tc>
          <w:tcPr>
            <w:tcW w:w="4628"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Муниципальное образование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2020 год</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2021 год</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2022 год</w:t>
            </w:r>
          </w:p>
        </w:tc>
      </w:tr>
      <w:tr w:rsidR="00760B41" w:rsidRPr="00A01605" w:rsidTr="00760B41">
        <w:trPr>
          <w:trHeight w:val="20"/>
        </w:trPr>
        <w:tc>
          <w:tcPr>
            <w:tcW w:w="609" w:type="dxa"/>
            <w:vAlign w:val="bottom"/>
          </w:tcPr>
          <w:p w:rsidR="00760B41" w:rsidRPr="00A01605" w:rsidRDefault="00760B41" w:rsidP="00E84F7D">
            <w:pPr>
              <w:rPr>
                <w:rFonts w:ascii="Arial" w:hAnsi="Arial" w:cs="Arial"/>
                <w:sz w:val="16"/>
                <w:szCs w:val="16"/>
              </w:rPr>
            </w:pPr>
            <w:r w:rsidRPr="00A01605">
              <w:rPr>
                <w:rFonts w:ascii="Arial" w:hAnsi="Arial" w:cs="Arial"/>
                <w:sz w:val="16"/>
                <w:szCs w:val="16"/>
              </w:rPr>
              <w:t>1.</w:t>
            </w:r>
          </w:p>
        </w:tc>
        <w:tc>
          <w:tcPr>
            <w:tcW w:w="4628" w:type="dxa"/>
            <w:vAlign w:val="bottom"/>
          </w:tcPr>
          <w:p w:rsidR="00760B41" w:rsidRPr="00A01605" w:rsidRDefault="00760B41" w:rsidP="00E84F7D">
            <w:pPr>
              <w:rPr>
                <w:rFonts w:ascii="Arial" w:hAnsi="Arial" w:cs="Arial"/>
                <w:sz w:val="16"/>
                <w:szCs w:val="16"/>
              </w:rPr>
            </w:pPr>
            <w:r w:rsidRPr="00A01605">
              <w:rPr>
                <w:rFonts w:ascii="Arial" w:hAnsi="Arial" w:cs="Arial"/>
                <w:sz w:val="16"/>
                <w:szCs w:val="16"/>
              </w:rPr>
              <w:t>Едровское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2.</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Ивантеевское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3.</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Короцкое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4.</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Костковское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5.</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Любницкое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6.</w:t>
            </w:r>
          </w:p>
        </w:tc>
        <w:tc>
          <w:tcPr>
            <w:tcW w:w="4628" w:type="dxa"/>
          </w:tcPr>
          <w:p w:rsidR="00760B41" w:rsidRPr="00A01605" w:rsidRDefault="00760B41" w:rsidP="00E84F7D">
            <w:pPr>
              <w:ind w:right="348"/>
              <w:rPr>
                <w:rFonts w:ascii="Arial" w:hAnsi="Arial" w:cs="Arial"/>
                <w:sz w:val="16"/>
                <w:szCs w:val="16"/>
              </w:rPr>
            </w:pPr>
            <w:r w:rsidRPr="00A01605">
              <w:rPr>
                <w:rFonts w:ascii="Arial" w:hAnsi="Arial" w:cs="Arial"/>
                <w:sz w:val="16"/>
                <w:szCs w:val="16"/>
              </w:rPr>
              <w:t>Рощинское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7.</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Семёновщинское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80895,00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81695,00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85021,00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r w:rsidRPr="00A01605">
              <w:rPr>
                <w:rFonts w:ascii="Arial" w:hAnsi="Arial" w:cs="Arial"/>
                <w:sz w:val="16"/>
                <w:szCs w:val="16"/>
              </w:rPr>
              <w:t>8.</w:t>
            </w:r>
          </w:p>
        </w:tc>
        <w:tc>
          <w:tcPr>
            <w:tcW w:w="4628" w:type="dxa"/>
          </w:tcPr>
          <w:p w:rsidR="00760B41" w:rsidRPr="00A01605" w:rsidRDefault="00760B41" w:rsidP="00E84F7D">
            <w:pPr>
              <w:rPr>
                <w:rFonts w:ascii="Arial" w:hAnsi="Arial" w:cs="Arial"/>
                <w:sz w:val="16"/>
                <w:szCs w:val="16"/>
              </w:rPr>
            </w:pPr>
            <w:r w:rsidRPr="00A01605">
              <w:rPr>
                <w:rFonts w:ascii="Arial" w:hAnsi="Arial" w:cs="Arial"/>
                <w:sz w:val="16"/>
                <w:szCs w:val="16"/>
              </w:rPr>
              <w:t>Яжелбицкое сельское поселение</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202235,00</w:t>
            </w:r>
          </w:p>
        </w:tc>
        <w:tc>
          <w:tcPr>
            <w:tcW w:w="1539"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204235,00</w:t>
            </w:r>
          </w:p>
        </w:tc>
        <w:tc>
          <w:tcPr>
            <w:tcW w:w="1426" w:type="dxa"/>
          </w:tcPr>
          <w:p w:rsidR="00760B41" w:rsidRPr="00A01605" w:rsidRDefault="00760B41" w:rsidP="00E84F7D">
            <w:pPr>
              <w:jc w:val="center"/>
              <w:rPr>
                <w:rFonts w:ascii="Arial" w:hAnsi="Arial" w:cs="Arial"/>
                <w:sz w:val="16"/>
                <w:szCs w:val="16"/>
              </w:rPr>
            </w:pPr>
            <w:r w:rsidRPr="00A01605">
              <w:rPr>
                <w:rFonts w:ascii="Arial" w:hAnsi="Arial" w:cs="Arial"/>
                <w:sz w:val="16"/>
                <w:szCs w:val="16"/>
              </w:rPr>
              <w:t>212553,00</w:t>
            </w:r>
          </w:p>
        </w:tc>
      </w:tr>
      <w:tr w:rsidR="00760B41" w:rsidRPr="00A01605" w:rsidTr="00760B41">
        <w:trPr>
          <w:trHeight w:val="20"/>
        </w:trPr>
        <w:tc>
          <w:tcPr>
            <w:tcW w:w="609" w:type="dxa"/>
          </w:tcPr>
          <w:p w:rsidR="00760B41" w:rsidRPr="00A01605" w:rsidRDefault="00760B41" w:rsidP="00E84F7D">
            <w:pPr>
              <w:rPr>
                <w:rFonts w:ascii="Arial" w:hAnsi="Arial" w:cs="Arial"/>
                <w:sz w:val="16"/>
                <w:szCs w:val="16"/>
              </w:rPr>
            </w:pPr>
          </w:p>
        </w:tc>
        <w:tc>
          <w:tcPr>
            <w:tcW w:w="4628" w:type="dxa"/>
          </w:tcPr>
          <w:p w:rsidR="00760B41" w:rsidRPr="00A01605" w:rsidRDefault="00760B41" w:rsidP="00E84F7D">
            <w:pPr>
              <w:rPr>
                <w:rFonts w:ascii="Arial" w:hAnsi="Arial" w:cs="Arial"/>
                <w:b/>
                <w:sz w:val="16"/>
                <w:szCs w:val="16"/>
              </w:rPr>
            </w:pPr>
            <w:r w:rsidRPr="00A01605">
              <w:rPr>
                <w:rFonts w:ascii="Arial" w:hAnsi="Arial" w:cs="Arial"/>
                <w:b/>
                <w:sz w:val="16"/>
                <w:szCs w:val="16"/>
              </w:rPr>
              <w:t>Итого:</w:t>
            </w:r>
          </w:p>
        </w:tc>
        <w:tc>
          <w:tcPr>
            <w:tcW w:w="1539" w:type="dxa"/>
          </w:tcPr>
          <w:p w:rsidR="00760B41" w:rsidRPr="00A01605" w:rsidRDefault="00760B41" w:rsidP="00E84F7D">
            <w:pPr>
              <w:jc w:val="center"/>
              <w:rPr>
                <w:rFonts w:ascii="Arial" w:hAnsi="Arial" w:cs="Arial"/>
                <w:b/>
                <w:sz w:val="16"/>
                <w:szCs w:val="16"/>
              </w:rPr>
            </w:pPr>
            <w:r w:rsidRPr="00A01605">
              <w:rPr>
                <w:rFonts w:ascii="Arial" w:hAnsi="Arial" w:cs="Arial"/>
                <w:b/>
                <w:sz w:val="16"/>
                <w:szCs w:val="16"/>
              </w:rPr>
              <w:t>768500,00</w:t>
            </w:r>
          </w:p>
        </w:tc>
        <w:tc>
          <w:tcPr>
            <w:tcW w:w="1539" w:type="dxa"/>
          </w:tcPr>
          <w:p w:rsidR="00760B41" w:rsidRPr="00A01605" w:rsidRDefault="00760B41" w:rsidP="00E84F7D">
            <w:pPr>
              <w:jc w:val="center"/>
              <w:rPr>
                <w:rFonts w:ascii="Arial" w:hAnsi="Arial" w:cs="Arial"/>
                <w:b/>
                <w:sz w:val="16"/>
                <w:szCs w:val="16"/>
              </w:rPr>
            </w:pPr>
            <w:r w:rsidRPr="00A01605">
              <w:rPr>
                <w:rFonts w:ascii="Arial" w:hAnsi="Arial" w:cs="Arial"/>
                <w:b/>
                <w:sz w:val="16"/>
                <w:szCs w:val="16"/>
              </w:rPr>
              <w:t>776100,00</w:t>
            </w:r>
          </w:p>
        </w:tc>
        <w:tc>
          <w:tcPr>
            <w:tcW w:w="1426" w:type="dxa"/>
          </w:tcPr>
          <w:p w:rsidR="00760B41" w:rsidRPr="00A01605" w:rsidRDefault="00760B41" w:rsidP="00E84F7D">
            <w:pPr>
              <w:jc w:val="center"/>
              <w:rPr>
                <w:rFonts w:ascii="Arial" w:hAnsi="Arial" w:cs="Arial"/>
                <w:b/>
                <w:sz w:val="16"/>
                <w:szCs w:val="16"/>
              </w:rPr>
            </w:pPr>
            <w:r w:rsidRPr="00A01605">
              <w:rPr>
                <w:rFonts w:ascii="Arial" w:hAnsi="Arial" w:cs="Arial"/>
                <w:b/>
                <w:sz w:val="16"/>
                <w:szCs w:val="16"/>
              </w:rPr>
              <w:t>807700,00</w:t>
            </w:r>
          </w:p>
        </w:tc>
      </w:tr>
    </w:tbl>
    <w:p w:rsidR="00760B41" w:rsidRPr="00B13BA4" w:rsidRDefault="00760B41" w:rsidP="00760B41">
      <w:pPr>
        <w:pStyle w:val="a4"/>
        <w:tabs>
          <w:tab w:val="left" w:pos="5220"/>
          <w:tab w:val="right" w:pos="9519"/>
        </w:tabs>
        <w:ind w:left="5040"/>
        <w:jc w:val="right"/>
        <w:rPr>
          <w:rFonts w:ascii="Arial" w:hAnsi="Arial" w:cs="Arial"/>
          <w:sz w:val="16"/>
          <w:szCs w:val="16"/>
        </w:rPr>
      </w:pPr>
      <w:r w:rsidRPr="00B13BA4">
        <w:rPr>
          <w:rFonts w:ascii="Arial" w:hAnsi="Arial" w:cs="Arial"/>
          <w:sz w:val="16"/>
          <w:szCs w:val="16"/>
        </w:rPr>
        <w:t xml:space="preserve">Приложение 11.2 </w:t>
      </w:r>
    </w:p>
    <w:p w:rsidR="00760B41" w:rsidRPr="00B13BA4" w:rsidRDefault="00760B41" w:rsidP="00760B41">
      <w:pPr>
        <w:pStyle w:val="a4"/>
        <w:tabs>
          <w:tab w:val="left" w:pos="5220"/>
          <w:tab w:val="left" w:pos="5670"/>
        </w:tabs>
        <w:ind w:left="5040"/>
        <w:jc w:val="right"/>
        <w:rPr>
          <w:rFonts w:ascii="Arial" w:hAnsi="Arial" w:cs="Arial"/>
          <w:sz w:val="16"/>
          <w:szCs w:val="16"/>
        </w:rPr>
      </w:pPr>
      <w:r w:rsidRPr="00B13BA4">
        <w:rPr>
          <w:rFonts w:ascii="Arial" w:hAnsi="Arial" w:cs="Arial"/>
          <w:sz w:val="16"/>
          <w:szCs w:val="16"/>
        </w:rPr>
        <w:tab/>
      </w:r>
      <w:r w:rsidRPr="00B13BA4">
        <w:rPr>
          <w:rFonts w:ascii="Arial" w:hAnsi="Arial" w:cs="Arial"/>
          <w:sz w:val="16"/>
          <w:szCs w:val="16"/>
        </w:rPr>
        <w:tab/>
        <w:t>к решению Думы Валдайского</w:t>
      </w:r>
      <w:r>
        <w:rPr>
          <w:rFonts w:ascii="Arial" w:hAnsi="Arial" w:cs="Arial"/>
          <w:sz w:val="16"/>
          <w:szCs w:val="16"/>
          <w:lang w:val="ru-RU"/>
        </w:rPr>
        <w:t xml:space="preserve"> </w:t>
      </w:r>
      <w:r w:rsidRPr="00B13BA4">
        <w:rPr>
          <w:rFonts w:ascii="Arial" w:hAnsi="Arial" w:cs="Arial"/>
          <w:sz w:val="16"/>
          <w:szCs w:val="16"/>
        </w:rPr>
        <w:tab/>
        <w:t>муниципального района</w:t>
      </w:r>
    </w:p>
    <w:p w:rsidR="00760B41" w:rsidRPr="00B13BA4" w:rsidRDefault="00760B41" w:rsidP="00760B41">
      <w:pPr>
        <w:pStyle w:val="a4"/>
        <w:tabs>
          <w:tab w:val="left" w:pos="5220"/>
          <w:tab w:val="left" w:pos="5670"/>
        </w:tabs>
        <w:ind w:left="5040"/>
        <w:jc w:val="right"/>
        <w:rPr>
          <w:rFonts w:ascii="Arial" w:hAnsi="Arial" w:cs="Arial"/>
          <w:sz w:val="16"/>
          <w:szCs w:val="16"/>
        </w:rPr>
      </w:pPr>
      <w:r w:rsidRPr="00B13BA4">
        <w:rPr>
          <w:rFonts w:ascii="Arial" w:hAnsi="Arial" w:cs="Arial"/>
          <w:sz w:val="16"/>
          <w:szCs w:val="16"/>
        </w:rPr>
        <w:t>«О бюджете Валдайского муниципального района</w:t>
      </w:r>
    </w:p>
    <w:p w:rsidR="00760B41" w:rsidRPr="00B13BA4" w:rsidRDefault="00760B41" w:rsidP="00760B41">
      <w:pPr>
        <w:pStyle w:val="a4"/>
        <w:tabs>
          <w:tab w:val="left" w:pos="5220"/>
          <w:tab w:val="left" w:pos="5670"/>
        </w:tabs>
        <w:ind w:left="5040"/>
        <w:jc w:val="right"/>
        <w:rPr>
          <w:rFonts w:ascii="Arial" w:hAnsi="Arial" w:cs="Arial"/>
          <w:sz w:val="16"/>
          <w:szCs w:val="16"/>
        </w:rPr>
      </w:pPr>
      <w:r w:rsidRPr="00B13BA4">
        <w:rPr>
          <w:rFonts w:ascii="Arial" w:hAnsi="Arial" w:cs="Arial"/>
          <w:sz w:val="16"/>
          <w:szCs w:val="16"/>
        </w:rPr>
        <w:t xml:space="preserve"> на 2020 год и на плановый период 2021 и 2022 годов»</w:t>
      </w:r>
    </w:p>
    <w:p w:rsidR="00760B41" w:rsidRPr="00B13BA4" w:rsidRDefault="00760B41" w:rsidP="00760B41">
      <w:pPr>
        <w:jc w:val="center"/>
        <w:rPr>
          <w:rFonts w:ascii="Arial" w:hAnsi="Arial" w:cs="Arial"/>
          <w:bCs/>
          <w:sz w:val="16"/>
          <w:szCs w:val="16"/>
        </w:rPr>
      </w:pPr>
      <w:r w:rsidRPr="00B13BA4">
        <w:rPr>
          <w:rFonts w:ascii="Arial" w:hAnsi="Arial" w:cs="Arial"/>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w:t>
      </w:r>
      <w:r w:rsidRPr="00B13BA4">
        <w:rPr>
          <w:rFonts w:ascii="Arial" w:hAnsi="Arial" w:cs="Arial"/>
          <w:bCs/>
          <w:sz w:val="16"/>
          <w:szCs w:val="16"/>
        </w:rPr>
        <w:t>т</w:t>
      </w:r>
      <w:r w:rsidRPr="00B13BA4">
        <w:rPr>
          <w:rFonts w:ascii="Arial" w:hAnsi="Arial" w:cs="Arial"/>
          <w:bCs/>
          <w:sz w:val="16"/>
          <w:szCs w:val="16"/>
        </w:rPr>
        <w:t>ренных соответствующими статьями областного закона "Об административных правонарушениях"</w:t>
      </w:r>
    </w:p>
    <w:p w:rsidR="00760B41" w:rsidRPr="00B13BA4" w:rsidRDefault="00760B41" w:rsidP="00760B41">
      <w:pPr>
        <w:ind w:left="7080" w:firstLine="708"/>
        <w:rPr>
          <w:rFonts w:ascii="Arial" w:hAnsi="Arial" w:cs="Arial"/>
          <w:bCs/>
          <w:sz w:val="16"/>
          <w:szCs w:val="16"/>
        </w:rPr>
      </w:pPr>
      <w:r w:rsidRPr="00B13BA4">
        <w:rPr>
          <w:rFonts w:ascii="Arial" w:hAnsi="Arial" w:cs="Arial"/>
          <w:bCs/>
          <w:sz w:val="16"/>
          <w:szCs w:val="16"/>
        </w:rPr>
        <w:t>( рублей)</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788"/>
        <w:gridCol w:w="1425"/>
        <w:gridCol w:w="1482"/>
        <w:gridCol w:w="1425"/>
      </w:tblGrid>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w:t>
            </w:r>
          </w:p>
        </w:tc>
        <w:tc>
          <w:tcPr>
            <w:tcW w:w="4788"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Муниципальное образование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2020 год</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2021 год</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2022 год</w:t>
            </w:r>
          </w:p>
        </w:tc>
      </w:tr>
      <w:tr w:rsidR="00760B41" w:rsidRPr="00B13BA4" w:rsidTr="00760B41">
        <w:trPr>
          <w:trHeight w:val="20"/>
        </w:trPr>
        <w:tc>
          <w:tcPr>
            <w:tcW w:w="621" w:type="dxa"/>
            <w:vAlign w:val="bottom"/>
          </w:tcPr>
          <w:p w:rsidR="00760B41" w:rsidRPr="00B13BA4" w:rsidRDefault="00760B41" w:rsidP="00E84F7D">
            <w:pPr>
              <w:jc w:val="center"/>
              <w:rPr>
                <w:rFonts w:ascii="Arial" w:hAnsi="Arial" w:cs="Arial"/>
                <w:sz w:val="16"/>
                <w:szCs w:val="16"/>
              </w:rPr>
            </w:pPr>
            <w:r w:rsidRPr="00B13BA4">
              <w:rPr>
                <w:rFonts w:ascii="Arial" w:hAnsi="Arial" w:cs="Arial"/>
                <w:sz w:val="16"/>
                <w:szCs w:val="16"/>
              </w:rPr>
              <w:t>1.</w:t>
            </w:r>
          </w:p>
        </w:tc>
        <w:tc>
          <w:tcPr>
            <w:tcW w:w="4788" w:type="dxa"/>
            <w:vAlign w:val="bottom"/>
          </w:tcPr>
          <w:p w:rsidR="00760B41" w:rsidRPr="00B13BA4" w:rsidRDefault="00760B41" w:rsidP="00E84F7D">
            <w:pPr>
              <w:rPr>
                <w:rFonts w:ascii="Arial" w:hAnsi="Arial" w:cs="Arial"/>
                <w:sz w:val="16"/>
                <w:szCs w:val="16"/>
              </w:rPr>
            </w:pPr>
            <w:r w:rsidRPr="00B13BA4">
              <w:rPr>
                <w:rFonts w:ascii="Arial" w:hAnsi="Arial" w:cs="Arial"/>
                <w:sz w:val="16"/>
                <w:szCs w:val="16"/>
              </w:rPr>
              <w:t>Едровское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2.</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Ивантеевское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3.</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Короцкое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4.</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Костковское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Любницкое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6.</w:t>
            </w:r>
          </w:p>
        </w:tc>
        <w:tc>
          <w:tcPr>
            <w:tcW w:w="4788" w:type="dxa"/>
          </w:tcPr>
          <w:p w:rsidR="00760B41" w:rsidRPr="00B13BA4" w:rsidRDefault="00760B41" w:rsidP="00E84F7D">
            <w:pPr>
              <w:ind w:right="348"/>
              <w:rPr>
                <w:rFonts w:ascii="Arial" w:hAnsi="Arial" w:cs="Arial"/>
                <w:sz w:val="16"/>
                <w:szCs w:val="16"/>
              </w:rPr>
            </w:pPr>
            <w:r w:rsidRPr="00B13BA4">
              <w:rPr>
                <w:rFonts w:ascii="Arial" w:hAnsi="Arial" w:cs="Arial"/>
                <w:sz w:val="16"/>
                <w:szCs w:val="16"/>
              </w:rPr>
              <w:t>Рощинское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7.</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Семёновщинское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8.</w:t>
            </w:r>
          </w:p>
        </w:tc>
        <w:tc>
          <w:tcPr>
            <w:tcW w:w="4788" w:type="dxa"/>
          </w:tcPr>
          <w:p w:rsidR="00760B41" w:rsidRPr="00B13BA4" w:rsidRDefault="00760B41" w:rsidP="00E84F7D">
            <w:pPr>
              <w:rPr>
                <w:rFonts w:ascii="Arial" w:hAnsi="Arial" w:cs="Arial"/>
                <w:sz w:val="16"/>
                <w:szCs w:val="16"/>
              </w:rPr>
            </w:pPr>
            <w:r w:rsidRPr="00B13BA4">
              <w:rPr>
                <w:rFonts w:ascii="Arial" w:hAnsi="Arial" w:cs="Arial"/>
                <w:sz w:val="16"/>
                <w:szCs w:val="16"/>
              </w:rPr>
              <w:t>Яжелбицкое сельское поселение</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82"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c>
          <w:tcPr>
            <w:tcW w:w="1425" w:type="dxa"/>
          </w:tcPr>
          <w:p w:rsidR="00760B41" w:rsidRPr="00B13BA4" w:rsidRDefault="00760B41" w:rsidP="00E84F7D">
            <w:pPr>
              <w:jc w:val="center"/>
              <w:rPr>
                <w:rFonts w:ascii="Arial" w:hAnsi="Arial" w:cs="Arial"/>
                <w:sz w:val="16"/>
                <w:szCs w:val="16"/>
              </w:rPr>
            </w:pPr>
            <w:r w:rsidRPr="00B13BA4">
              <w:rPr>
                <w:rFonts w:ascii="Arial" w:hAnsi="Arial" w:cs="Arial"/>
                <w:sz w:val="16"/>
                <w:szCs w:val="16"/>
              </w:rPr>
              <w:t>500,00</w:t>
            </w:r>
          </w:p>
        </w:tc>
      </w:tr>
      <w:tr w:rsidR="00760B41" w:rsidRPr="00B13BA4" w:rsidTr="00760B41">
        <w:trPr>
          <w:trHeight w:val="20"/>
        </w:trPr>
        <w:tc>
          <w:tcPr>
            <w:tcW w:w="621" w:type="dxa"/>
          </w:tcPr>
          <w:p w:rsidR="00760B41" w:rsidRPr="00B13BA4" w:rsidRDefault="00760B41" w:rsidP="00E84F7D">
            <w:pPr>
              <w:rPr>
                <w:rFonts w:ascii="Arial" w:hAnsi="Arial" w:cs="Arial"/>
                <w:sz w:val="16"/>
                <w:szCs w:val="16"/>
              </w:rPr>
            </w:pPr>
          </w:p>
        </w:tc>
        <w:tc>
          <w:tcPr>
            <w:tcW w:w="4788" w:type="dxa"/>
          </w:tcPr>
          <w:p w:rsidR="00760B41" w:rsidRPr="00B13BA4" w:rsidRDefault="00760B41" w:rsidP="00E84F7D">
            <w:pPr>
              <w:rPr>
                <w:rFonts w:ascii="Arial" w:hAnsi="Arial" w:cs="Arial"/>
                <w:b/>
                <w:sz w:val="16"/>
                <w:szCs w:val="16"/>
              </w:rPr>
            </w:pPr>
            <w:r w:rsidRPr="00B13BA4">
              <w:rPr>
                <w:rFonts w:ascii="Arial" w:hAnsi="Arial" w:cs="Arial"/>
                <w:b/>
                <w:sz w:val="16"/>
                <w:szCs w:val="16"/>
              </w:rPr>
              <w:t>Итого:</w:t>
            </w:r>
          </w:p>
        </w:tc>
        <w:tc>
          <w:tcPr>
            <w:tcW w:w="1425" w:type="dxa"/>
          </w:tcPr>
          <w:p w:rsidR="00760B41" w:rsidRPr="00B13BA4" w:rsidRDefault="00760B41" w:rsidP="00E84F7D">
            <w:pPr>
              <w:jc w:val="center"/>
              <w:rPr>
                <w:rFonts w:ascii="Arial" w:hAnsi="Arial" w:cs="Arial"/>
                <w:b/>
                <w:sz w:val="16"/>
                <w:szCs w:val="16"/>
              </w:rPr>
            </w:pPr>
            <w:r w:rsidRPr="00B13BA4">
              <w:rPr>
                <w:rFonts w:ascii="Arial" w:hAnsi="Arial" w:cs="Arial"/>
                <w:b/>
                <w:sz w:val="16"/>
                <w:szCs w:val="16"/>
              </w:rPr>
              <w:t>4000,00</w:t>
            </w:r>
          </w:p>
        </w:tc>
        <w:tc>
          <w:tcPr>
            <w:tcW w:w="1482" w:type="dxa"/>
          </w:tcPr>
          <w:p w:rsidR="00760B41" w:rsidRPr="00B13BA4" w:rsidRDefault="00760B41" w:rsidP="00E84F7D">
            <w:pPr>
              <w:jc w:val="center"/>
              <w:rPr>
                <w:rFonts w:ascii="Arial" w:hAnsi="Arial" w:cs="Arial"/>
                <w:b/>
                <w:sz w:val="16"/>
                <w:szCs w:val="16"/>
              </w:rPr>
            </w:pPr>
            <w:r w:rsidRPr="00B13BA4">
              <w:rPr>
                <w:rFonts w:ascii="Arial" w:hAnsi="Arial" w:cs="Arial"/>
                <w:b/>
                <w:sz w:val="16"/>
                <w:szCs w:val="16"/>
              </w:rPr>
              <w:t>4000,0</w:t>
            </w:r>
          </w:p>
        </w:tc>
        <w:tc>
          <w:tcPr>
            <w:tcW w:w="1425" w:type="dxa"/>
          </w:tcPr>
          <w:p w:rsidR="00760B41" w:rsidRPr="00B13BA4" w:rsidRDefault="00760B41" w:rsidP="00E84F7D">
            <w:pPr>
              <w:jc w:val="center"/>
              <w:rPr>
                <w:rFonts w:ascii="Arial" w:hAnsi="Arial" w:cs="Arial"/>
                <w:b/>
                <w:sz w:val="16"/>
                <w:szCs w:val="16"/>
              </w:rPr>
            </w:pPr>
            <w:r w:rsidRPr="00B13BA4">
              <w:rPr>
                <w:rFonts w:ascii="Arial" w:hAnsi="Arial" w:cs="Arial"/>
                <w:b/>
                <w:sz w:val="16"/>
                <w:szCs w:val="16"/>
              </w:rPr>
              <w:t>4000,0</w:t>
            </w:r>
          </w:p>
        </w:tc>
      </w:tr>
    </w:tbl>
    <w:p w:rsidR="00760B41" w:rsidRPr="00BD0801" w:rsidRDefault="00760B41" w:rsidP="00760B41">
      <w:pPr>
        <w:pStyle w:val="a4"/>
        <w:tabs>
          <w:tab w:val="left" w:pos="5220"/>
          <w:tab w:val="right" w:pos="9519"/>
        </w:tabs>
        <w:ind w:left="5040"/>
        <w:jc w:val="right"/>
        <w:rPr>
          <w:rFonts w:ascii="Arial" w:hAnsi="Arial" w:cs="Arial"/>
          <w:sz w:val="16"/>
          <w:szCs w:val="16"/>
        </w:rPr>
      </w:pPr>
      <w:r w:rsidRPr="00BD0801">
        <w:rPr>
          <w:rFonts w:ascii="Arial" w:hAnsi="Arial" w:cs="Arial"/>
          <w:sz w:val="16"/>
          <w:szCs w:val="16"/>
        </w:rPr>
        <w:t xml:space="preserve">Приложение 11.3 </w:t>
      </w:r>
    </w:p>
    <w:p w:rsidR="00760B41" w:rsidRPr="00BD0801" w:rsidRDefault="00760B41" w:rsidP="00760B41">
      <w:pPr>
        <w:pStyle w:val="a4"/>
        <w:tabs>
          <w:tab w:val="left" w:pos="5220"/>
          <w:tab w:val="left" w:pos="5670"/>
        </w:tabs>
        <w:ind w:left="5040"/>
        <w:jc w:val="right"/>
        <w:rPr>
          <w:rFonts w:ascii="Arial" w:hAnsi="Arial" w:cs="Arial"/>
          <w:sz w:val="16"/>
          <w:szCs w:val="16"/>
        </w:rPr>
      </w:pPr>
      <w:r w:rsidRPr="00BD0801">
        <w:rPr>
          <w:rFonts w:ascii="Arial" w:hAnsi="Arial" w:cs="Arial"/>
          <w:sz w:val="16"/>
          <w:szCs w:val="16"/>
        </w:rPr>
        <w:tab/>
      </w:r>
      <w:r w:rsidRPr="00BD0801">
        <w:rPr>
          <w:rFonts w:ascii="Arial" w:hAnsi="Arial" w:cs="Arial"/>
          <w:sz w:val="16"/>
          <w:szCs w:val="16"/>
        </w:rPr>
        <w:tab/>
        <w:t>к решению Думы Валдайского</w:t>
      </w:r>
      <w:r>
        <w:rPr>
          <w:rFonts w:ascii="Arial" w:hAnsi="Arial" w:cs="Arial"/>
          <w:sz w:val="16"/>
          <w:szCs w:val="16"/>
          <w:lang w:val="ru-RU"/>
        </w:rPr>
        <w:t xml:space="preserve"> </w:t>
      </w:r>
      <w:r w:rsidRPr="00BD0801">
        <w:rPr>
          <w:rFonts w:ascii="Arial" w:hAnsi="Arial" w:cs="Arial"/>
          <w:sz w:val="16"/>
          <w:szCs w:val="16"/>
        </w:rPr>
        <w:tab/>
        <w:t>муниципального района</w:t>
      </w:r>
    </w:p>
    <w:p w:rsidR="00760B41" w:rsidRPr="00BD0801" w:rsidRDefault="00760B41" w:rsidP="00760B41">
      <w:pPr>
        <w:pStyle w:val="a4"/>
        <w:tabs>
          <w:tab w:val="left" w:pos="5220"/>
          <w:tab w:val="left" w:pos="5670"/>
        </w:tabs>
        <w:ind w:left="5040"/>
        <w:jc w:val="right"/>
        <w:rPr>
          <w:rFonts w:ascii="Arial" w:hAnsi="Arial" w:cs="Arial"/>
          <w:sz w:val="16"/>
          <w:szCs w:val="16"/>
        </w:rPr>
      </w:pPr>
      <w:r w:rsidRPr="00BD0801">
        <w:rPr>
          <w:rFonts w:ascii="Arial" w:hAnsi="Arial" w:cs="Arial"/>
          <w:sz w:val="16"/>
          <w:szCs w:val="16"/>
        </w:rPr>
        <w:t xml:space="preserve">«О бюджете Валдайского муниципального района </w:t>
      </w:r>
    </w:p>
    <w:p w:rsidR="00760B41" w:rsidRPr="00BD0801" w:rsidRDefault="00760B41" w:rsidP="00760B41">
      <w:pPr>
        <w:pStyle w:val="a4"/>
        <w:tabs>
          <w:tab w:val="left" w:pos="5220"/>
          <w:tab w:val="left" w:pos="5670"/>
        </w:tabs>
        <w:ind w:left="5040"/>
        <w:jc w:val="right"/>
        <w:rPr>
          <w:rFonts w:ascii="Arial" w:hAnsi="Arial" w:cs="Arial"/>
          <w:sz w:val="16"/>
          <w:szCs w:val="16"/>
        </w:rPr>
      </w:pPr>
      <w:r w:rsidRPr="00BD0801">
        <w:rPr>
          <w:rFonts w:ascii="Arial" w:hAnsi="Arial" w:cs="Arial"/>
          <w:sz w:val="16"/>
          <w:szCs w:val="16"/>
        </w:rPr>
        <w:t>на 2020 год и на плановый</w:t>
      </w:r>
      <w:r>
        <w:rPr>
          <w:rFonts w:ascii="Arial" w:hAnsi="Arial" w:cs="Arial"/>
          <w:sz w:val="16"/>
          <w:szCs w:val="16"/>
          <w:lang w:val="ru-RU"/>
        </w:rPr>
        <w:t xml:space="preserve"> </w:t>
      </w:r>
      <w:r w:rsidRPr="00BD0801">
        <w:rPr>
          <w:rFonts w:ascii="Arial" w:hAnsi="Arial" w:cs="Arial"/>
          <w:sz w:val="16"/>
          <w:szCs w:val="16"/>
        </w:rPr>
        <w:t xml:space="preserve"> период 2021 и 2022 годов»</w:t>
      </w:r>
    </w:p>
    <w:p w:rsidR="00760B41" w:rsidRPr="00BD0801" w:rsidRDefault="00760B41" w:rsidP="00760B41">
      <w:pPr>
        <w:jc w:val="center"/>
        <w:rPr>
          <w:rFonts w:ascii="Arial" w:hAnsi="Arial" w:cs="Arial"/>
          <w:bCs/>
          <w:sz w:val="16"/>
          <w:szCs w:val="16"/>
        </w:rPr>
      </w:pPr>
      <w:r w:rsidRPr="00BD0801">
        <w:rPr>
          <w:rFonts w:ascii="Arial" w:hAnsi="Arial" w:cs="Arial"/>
          <w:bCs/>
          <w:sz w:val="16"/>
          <w:szCs w:val="16"/>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760B41" w:rsidRPr="00BD0801" w:rsidRDefault="00760B41" w:rsidP="00760B41">
      <w:pPr>
        <w:ind w:left="7080" w:firstLine="708"/>
        <w:rPr>
          <w:rFonts w:ascii="Arial" w:hAnsi="Arial" w:cs="Arial"/>
          <w:bCs/>
          <w:sz w:val="16"/>
          <w:szCs w:val="16"/>
        </w:rPr>
      </w:pPr>
      <w:r w:rsidRPr="00BD0801">
        <w:rPr>
          <w:rFonts w:ascii="Arial" w:hAnsi="Arial" w:cs="Arial"/>
          <w:bCs/>
          <w:sz w:val="16"/>
          <w:szCs w:val="16"/>
        </w:rPr>
        <w:t>( рублей)</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4498"/>
        <w:gridCol w:w="1546"/>
        <w:gridCol w:w="1546"/>
        <w:gridCol w:w="1546"/>
      </w:tblGrid>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w:t>
            </w:r>
          </w:p>
        </w:tc>
        <w:tc>
          <w:tcPr>
            <w:tcW w:w="4498"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Муниципальное образование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2020 год</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2021 год</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2022 год</w:t>
            </w:r>
          </w:p>
        </w:tc>
      </w:tr>
      <w:tr w:rsidR="00760B41" w:rsidRPr="00BD0801" w:rsidTr="00760B41">
        <w:trPr>
          <w:trHeight w:val="20"/>
        </w:trPr>
        <w:tc>
          <w:tcPr>
            <w:tcW w:w="605" w:type="dxa"/>
            <w:vAlign w:val="bottom"/>
          </w:tcPr>
          <w:p w:rsidR="00760B41" w:rsidRPr="00BD0801" w:rsidRDefault="00760B41" w:rsidP="00E84F7D">
            <w:pPr>
              <w:jc w:val="center"/>
              <w:rPr>
                <w:rFonts w:ascii="Arial" w:hAnsi="Arial" w:cs="Arial"/>
                <w:sz w:val="16"/>
                <w:szCs w:val="16"/>
              </w:rPr>
            </w:pPr>
            <w:r w:rsidRPr="00BD0801">
              <w:rPr>
                <w:rFonts w:ascii="Arial" w:hAnsi="Arial" w:cs="Arial"/>
                <w:sz w:val="16"/>
                <w:szCs w:val="16"/>
              </w:rPr>
              <w:t>1.</w:t>
            </w:r>
          </w:p>
        </w:tc>
        <w:tc>
          <w:tcPr>
            <w:tcW w:w="4498" w:type="dxa"/>
            <w:vAlign w:val="bottom"/>
          </w:tcPr>
          <w:p w:rsidR="00760B41" w:rsidRPr="00BD0801" w:rsidRDefault="00760B41" w:rsidP="00E84F7D">
            <w:pPr>
              <w:rPr>
                <w:rFonts w:ascii="Arial" w:hAnsi="Arial" w:cs="Arial"/>
                <w:sz w:val="16"/>
                <w:szCs w:val="16"/>
              </w:rPr>
            </w:pPr>
            <w:r w:rsidRPr="00BD0801">
              <w:rPr>
                <w:rFonts w:ascii="Arial" w:hAnsi="Arial" w:cs="Arial"/>
                <w:sz w:val="16"/>
                <w:szCs w:val="16"/>
              </w:rPr>
              <w:t>Едровское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351080,00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351080,00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351080,00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2.</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Ивантеевское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3.</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Короцкое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149800,00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149800,00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149800,00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4.</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Костковское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5.</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Любницкое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187250,00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6.</w:t>
            </w:r>
          </w:p>
        </w:tc>
        <w:tc>
          <w:tcPr>
            <w:tcW w:w="4498" w:type="dxa"/>
          </w:tcPr>
          <w:p w:rsidR="00760B41" w:rsidRPr="00BD0801" w:rsidRDefault="00760B41" w:rsidP="00E84F7D">
            <w:pPr>
              <w:ind w:right="348"/>
              <w:rPr>
                <w:rFonts w:ascii="Arial" w:hAnsi="Arial" w:cs="Arial"/>
                <w:sz w:val="16"/>
                <w:szCs w:val="16"/>
              </w:rPr>
            </w:pPr>
            <w:r w:rsidRPr="00BD0801">
              <w:rPr>
                <w:rFonts w:ascii="Arial" w:hAnsi="Arial" w:cs="Arial"/>
                <w:sz w:val="16"/>
                <w:szCs w:val="16"/>
              </w:rPr>
              <w:t>Рощинское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7.</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Семёновщинское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r>
      <w:tr w:rsidR="00760B41" w:rsidRPr="00BD0801" w:rsidTr="00760B41">
        <w:trPr>
          <w:trHeight w:val="20"/>
        </w:trPr>
        <w:tc>
          <w:tcPr>
            <w:tcW w:w="605"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8.</w:t>
            </w:r>
          </w:p>
        </w:tc>
        <w:tc>
          <w:tcPr>
            <w:tcW w:w="4498" w:type="dxa"/>
          </w:tcPr>
          <w:p w:rsidR="00760B41" w:rsidRPr="00BD0801" w:rsidRDefault="00760B41" w:rsidP="00E84F7D">
            <w:pPr>
              <w:rPr>
                <w:rFonts w:ascii="Arial" w:hAnsi="Arial" w:cs="Arial"/>
                <w:sz w:val="16"/>
                <w:szCs w:val="16"/>
              </w:rPr>
            </w:pPr>
            <w:r w:rsidRPr="00BD0801">
              <w:rPr>
                <w:rFonts w:ascii="Arial" w:hAnsi="Arial" w:cs="Arial"/>
                <w:sz w:val="16"/>
                <w:szCs w:val="16"/>
              </w:rPr>
              <w:t>Яжелбицкое сельское поселение</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c>
          <w:tcPr>
            <w:tcW w:w="1546" w:type="dxa"/>
          </w:tcPr>
          <w:p w:rsidR="00760B41" w:rsidRPr="00BD0801" w:rsidRDefault="00760B41" w:rsidP="00E84F7D">
            <w:pPr>
              <w:jc w:val="center"/>
              <w:rPr>
                <w:rFonts w:ascii="Arial" w:hAnsi="Arial" w:cs="Arial"/>
                <w:sz w:val="16"/>
                <w:szCs w:val="16"/>
              </w:rPr>
            </w:pPr>
            <w:r w:rsidRPr="00BD0801">
              <w:rPr>
                <w:rFonts w:ascii="Arial" w:hAnsi="Arial" w:cs="Arial"/>
                <w:sz w:val="16"/>
                <w:szCs w:val="16"/>
              </w:rPr>
              <w:t>93620,00</w:t>
            </w:r>
          </w:p>
        </w:tc>
      </w:tr>
      <w:tr w:rsidR="00760B41" w:rsidRPr="00BD0801" w:rsidTr="00760B41">
        <w:trPr>
          <w:trHeight w:val="20"/>
        </w:trPr>
        <w:tc>
          <w:tcPr>
            <w:tcW w:w="605" w:type="dxa"/>
          </w:tcPr>
          <w:p w:rsidR="00760B41" w:rsidRPr="00BD0801" w:rsidRDefault="00760B41" w:rsidP="00E84F7D">
            <w:pPr>
              <w:rPr>
                <w:rFonts w:ascii="Arial" w:hAnsi="Arial" w:cs="Arial"/>
                <w:sz w:val="16"/>
                <w:szCs w:val="16"/>
              </w:rPr>
            </w:pPr>
          </w:p>
        </w:tc>
        <w:tc>
          <w:tcPr>
            <w:tcW w:w="4498" w:type="dxa"/>
          </w:tcPr>
          <w:p w:rsidR="00760B41" w:rsidRPr="00BD0801" w:rsidRDefault="00760B41" w:rsidP="00E84F7D">
            <w:pPr>
              <w:rPr>
                <w:rFonts w:ascii="Arial" w:hAnsi="Arial" w:cs="Arial"/>
                <w:b/>
                <w:sz w:val="16"/>
                <w:szCs w:val="16"/>
              </w:rPr>
            </w:pPr>
            <w:r w:rsidRPr="00BD0801">
              <w:rPr>
                <w:rFonts w:ascii="Arial" w:hAnsi="Arial" w:cs="Arial"/>
                <w:b/>
                <w:sz w:val="16"/>
                <w:szCs w:val="16"/>
              </w:rPr>
              <w:t>Итого:</w:t>
            </w:r>
          </w:p>
        </w:tc>
        <w:tc>
          <w:tcPr>
            <w:tcW w:w="1546" w:type="dxa"/>
          </w:tcPr>
          <w:p w:rsidR="00760B41" w:rsidRPr="00BD0801" w:rsidRDefault="00760B41" w:rsidP="00E84F7D">
            <w:pPr>
              <w:jc w:val="center"/>
              <w:rPr>
                <w:rFonts w:ascii="Arial" w:hAnsi="Arial" w:cs="Arial"/>
                <w:b/>
                <w:sz w:val="16"/>
                <w:szCs w:val="16"/>
              </w:rPr>
            </w:pPr>
            <w:r w:rsidRPr="00BD0801">
              <w:rPr>
                <w:rFonts w:ascii="Arial" w:hAnsi="Arial" w:cs="Arial"/>
                <w:b/>
                <w:sz w:val="16"/>
                <w:szCs w:val="16"/>
              </w:rPr>
              <w:t>1343490,00</w:t>
            </w:r>
          </w:p>
        </w:tc>
        <w:tc>
          <w:tcPr>
            <w:tcW w:w="1546" w:type="dxa"/>
          </w:tcPr>
          <w:p w:rsidR="00760B41" w:rsidRPr="00BD0801" w:rsidRDefault="00760B41" w:rsidP="00E84F7D">
            <w:pPr>
              <w:jc w:val="center"/>
              <w:rPr>
                <w:rFonts w:ascii="Arial" w:hAnsi="Arial" w:cs="Arial"/>
                <w:b/>
                <w:sz w:val="16"/>
                <w:szCs w:val="16"/>
              </w:rPr>
            </w:pPr>
            <w:r w:rsidRPr="00BD0801">
              <w:rPr>
                <w:rFonts w:ascii="Arial" w:hAnsi="Arial" w:cs="Arial"/>
                <w:b/>
                <w:sz w:val="16"/>
                <w:szCs w:val="16"/>
              </w:rPr>
              <w:t>1343490,00</w:t>
            </w:r>
          </w:p>
        </w:tc>
        <w:tc>
          <w:tcPr>
            <w:tcW w:w="1546" w:type="dxa"/>
          </w:tcPr>
          <w:p w:rsidR="00760B41" w:rsidRPr="00BD0801" w:rsidRDefault="00760B41" w:rsidP="00E84F7D">
            <w:pPr>
              <w:jc w:val="center"/>
              <w:rPr>
                <w:rFonts w:ascii="Arial" w:hAnsi="Arial" w:cs="Arial"/>
                <w:b/>
                <w:sz w:val="16"/>
                <w:szCs w:val="16"/>
              </w:rPr>
            </w:pPr>
            <w:r w:rsidRPr="00BD0801">
              <w:rPr>
                <w:rFonts w:ascii="Arial" w:hAnsi="Arial" w:cs="Arial"/>
                <w:b/>
                <w:sz w:val="16"/>
                <w:szCs w:val="16"/>
              </w:rPr>
              <w:t>1343490,00</w:t>
            </w:r>
          </w:p>
        </w:tc>
      </w:tr>
    </w:tbl>
    <w:p w:rsidR="00760B41" w:rsidRPr="00A77C3B" w:rsidRDefault="00760B41" w:rsidP="00760B41">
      <w:pPr>
        <w:widowControl w:val="0"/>
        <w:autoSpaceDE w:val="0"/>
        <w:autoSpaceDN w:val="0"/>
        <w:adjustRightInd w:val="0"/>
        <w:jc w:val="right"/>
        <w:outlineLvl w:val="0"/>
        <w:rPr>
          <w:rFonts w:ascii="Arial" w:hAnsi="Arial" w:cs="Arial"/>
          <w:sz w:val="16"/>
          <w:szCs w:val="16"/>
        </w:rPr>
      </w:pPr>
      <w:r w:rsidRPr="00A77C3B">
        <w:rPr>
          <w:rFonts w:ascii="Arial" w:hAnsi="Arial" w:cs="Arial"/>
          <w:sz w:val="16"/>
          <w:szCs w:val="16"/>
        </w:rPr>
        <w:t>Приложение 12</w:t>
      </w:r>
    </w:p>
    <w:p w:rsidR="00760B41" w:rsidRPr="00A77C3B" w:rsidRDefault="00760B41" w:rsidP="00760B41">
      <w:pPr>
        <w:pStyle w:val="a4"/>
        <w:tabs>
          <w:tab w:val="left" w:pos="5220"/>
          <w:tab w:val="left" w:pos="5670"/>
        </w:tabs>
        <w:ind w:left="5040"/>
        <w:jc w:val="right"/>
        <w:rPr>
          <w:rFonts w:ascii="Arial" w:hAnsi="Arial" w:cs="Arial"/>
          <w:sz w:val="16"/>
          <w:szCs w:val="16"/>
        </w:rPr>
      </w:pPr>
      <w:r w:rsidRPr="00A77C3B">
        <w:rPr>
          <w:rFonts w:ascii="Arial" w:hAnsi="Arial" w:cs="Arial"/>
          <w:sz w:val="16"/>
          <w:szCs w:val="16"/>
        </w:rPr>
        <w:t>к решению Думы Валдайского</w:t>
      </w:r>
    </w:p>
    <w:p w:rsidR="00760B41" w:rsidRPr="00A77C3B" w:rsidRDefault="00760B41" w:rsidP="00760B41">
      <w:pPr>
        <w:pStyle w:val="a4"/>
        <w:tabs>
          <w:tab w:val="left" w:pos="5220"/>
          <w:tab w:val="left" w:pos="5670"/>
        </w:tabs>
        <w:ind w:left="5040"/>
        <w:jc w:val="right"/>
        <w:rPr>
          <w:rFonts w:ascii="Arial" w:hAnsi="Arial" w:cs="Arial"/>
          <w:sz w:val="16"/>
          <w:szCs w:val="16"/>
        </w:rPr>
      </w:pPr>
      <w:r w:rsidRPr="00A77C3B">
        <w:rPr>
          <w:rFonts w:ascii="Arial" w:hAnsi="Arial" w:cs="Arial"/>
          <w:sz w:val="16"/>
          <w:szCs w:val="16"/>
        </w:rPr>
        <w:tab/>
      </w:r>
      <w:r w:rsidRPr="00A77C3B">
        <w:rPr>
          <w:rFonts w:ascii="Arial" w:hAnsi="Arial" w:cs="Arial"/>
          <w:sz w:val="16"/>
          <w:szCs w:val="16"/>
        </w:rPr>
        <w:tab/>
      </w:r>
      <w:r w:rsidRPr="00A77C3B">
        <w:rPr>
          <w:rFonts w:ascii="Arial" w:hAnsi="Arial" w:cs="Arial"/>
          <w:sz w:val="16"/>
          <w:szCs w:val="16"/>
        </w:rPr>
        <w:tab/>
        <w:t>муниципального района</w:t>
      </w:r>
    </w:p>
    <w:p w:rsidR="00760B41" w:rsidRPr="00A77C3B" w:rsidRDefault="00760B41" w:rsidP="00760B41">
      <w:pPr>
        <w:tabs>
          <w:tab w:val="left" w:pos="5220"/>
        </w:tabs>
        <w:ind w:left="5040"/>
        <w:jc w:val="right"/>
        <w:rPr>
          <w:rFonts w:ascii="Arial" w:hAnsi="Arial" w:cs="Arial"/>
          <w:sz w:val="16"/>
          <w:szCs w:val="16"/>
        </w:rPr>
      </w:pPr>
      <w:r w:rsidRPr="00A77C3B">
        <w:rPr>
          <w:rFonts w:ascii="Arial" w:hAnsi="Arial" w:cs="Arial"/>
          <w:sz w:val="16"/>
          <w:szCs w:val="16"/>
        </w:rPr>
        <w:t>"О бюджете Валдайского муниципального  района на 2020 год и на плановый</w:t>
      </w:r>
    </w:p>
    <w:p w:rsidR="00760B41" w:rsidRPr="00A77C3B" w:rsidRDefault="00760B41" w:rsidP="00760B41">
      <w:pPr>
        <w:tabs>
          <w:tab w:val="left" w:pos="5220"/>
        </w:tabs>
        <w:ind w:left="5040"/>
        <w:jc w:val="right"/>
        <w:rPr>
          <w:rFonts w:ascii="Arial" w:hAnsi="Arial" w:cs="Arial"/>
          <w:sz w:val="16"/>
          <w:szCs w:val="16"/>
        </w:rPr>
      </w:pPr>
      <w:r w:rsidRPr="00A77C3B">
        <w:rPr>
          <w:rFonts w:ascii="Arial" w:hAnsi="Arial" w:cs="Arial"/>
          <w:sz w:val="16"/>
          <w:szCs w:val="16"/>
        </w:rPr>
        <w:t xml:space="preserve"> период 2021 и 2022 годов"</w:t>
      </w:r>
    </w:p>
    <w:p w:rsidR="00760B41" w:rsidRPr="00A77C3B" w:rsidRDefault="00760B41" w:rsidP="00760B41">
      <w:pPr>
        <w:widowControl w:val="0"/>
        <w:autoSpaceDE w:val="0"/>
        <w:autoSpaceDN w:val="0"/>
        <w:adjustRightInd w:val="0"/>
        <w:jc w:val="center"/>
        <w:rPr>
          <w:rFonts w:ascii="Arial" w:hAnsi="Arial" w:cs="Arial"/>
          <w:b/>
          <w:bCs/>
          <w:sz w:val="16"/>
          <w:szCs w:val="16"/>
        </w:rPr>
      </w:pPr>
      <w:r w:rsidRPr="00A77C3B">
        <w:rPr>
          <w:rFonts w:ascii="Arial" w:hAnsi="Arial" w:cs="Arial"/>
          <w:b/>
          <w:bCs/>
          <w:sz w:val="16"/>
          <w:szCs w:val="16"/>
        </w:rPr>
        <w:t>РАСЧЕТ НОРМАТИВНЫХ РАСХОДОВ НА ФИНАНСИРОВАНИЕ</w:t>
      </w:r>
    </w:p>
    <w:p w:rsidR="00760B41" w:rsidRPr="00A77C3B" w:rsidRDefault="00760B41" w:rsidP="00760B41">
      <w:pPr>
        <w:widowControl w:val="0"/>
        <w:autoSpaceDE w:val="0"/>
        <w:autoSpaceDN w:val="0"/>
        <w:adjustRightInd w:val="0"/>
        <w:jc w:val="center"/>
        <w:rPr>
          <w:rFonts w:ascii="Arial" w:hAnsi="Arial" w:cs="Arial"/>
          <w:b/>
          <w:bCs/>
          <w:sz w:val="16"/>
          <w:szCs w:val="16"/>
        </w:rPr>
      </w:pPr>
      <w:r w:rsidRPr="00A77C3B">
        <w:rPr>
          <w:rFonts w:ascii="Arial" w:hAnsi="Arial" w:cs="Arial"/>
          <w:b/>
          <w:bCs/>
          <w:sz w:val="16"/>
          <w:szCs w:val="16"/>
        </w:rPr>
        <w:t>ЖИЛИЩНО-КОММУНАЛЬНОГО ХОЗЯЙСТВА РАЙОНА НА 2020 ГОД</w:t>
      </w:r>
    </w:p>
    <w:p w:rsidR="00760B41" w:rsidRPr="00A77C3B" w:rsidRDefault="00760B41" w:rsidP="00760B41">
      <w:pPr>
        <w:widowControl w:val="0"/>
        <w:autoSpaceDE w:val="0"/>
        <w:autoSpaceDN w:val="0"/>
        <w:adjustRightInd w:val="0"/>
        <w:jc w:val="center"/>
        <w:rPr>
          <w:rFonts w:ascii="Arial" w:hAnsi="Arial" w:cs="Arial"/>
          <w:b/>
          <w:bCs/>
          <w:sz w:val="16"/>
          <w:szCs w:val="16"/>
        </w:rPr>
      </w:pPr>
      <w:r w:rsidRPr="00A77C3B">
        <w:rPr>
          <w:rFonts w:ascii="Arial" w:hAnsi="Arial" w:cs="Arial"/>
          <w:b/>
          <w:bCs/>
          <w:sz w:val="16"/>
          <w:szCs w:val="16"/>
        </w:rPr>
        <w:t>И НА ПЛАНОВЫЙ ПЕРИОД 2021 И 2022 ГОДОВ</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Нормативные расходы на финансирование жилищно-коммунального хозяйства рассчитываются по формуле:</w:t>
      </w:r>
    </w:p>
    <w:p w:rsidR="00760B41" w:rsidRPr="00A77C3B" w:rsidRDefault="00760B41" w:rsidP="00760B41">
      <w:pPr>
        <w:autoSpaceDE w:val="0"/>
        <w:autoSpaceDN w:val="0"/>
        <w:adjustRightInd w:val="0"/>
        <w:ind w:firstLine="142"/>
        <w:jc w:val="center"/>
        <w:rPr>
          <w:rFonts w:ascii="Arial" w:hAnsi="Arial" w:cs="Arial"/>
          <w:sz w:val="16"/>
          <w:szCs w:val="16"/>
        </w:rPr>
      </w:pPr>
      <w:r w:rsidRPr="00A77C3B">
        <w:rPr>
          <w:rFonts w:ascii="Arial" w:hAnsi="Arial" w:cs="Arial"/>
          <w:sz w:val="16"/>
          <w:szCs w:val="16"/>
        </w:rPr>
        <w:t>Р = Б + К, где:</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Б –нормативные расходы на организацию благоустройства территории  поселений в соответствии с правилами благоустройства, а также на орган</w:t>
      </w:r>
      <w:r w:rsidRPr="00A77C3B">
        <w:rPr>
          <w:rFonts w:ascii="Arial" w:hAnsi="Arial" w:cs="Arial"/>
          <w:sz w:val="16"/>
          <w:szCs w:val="16"/>
        </w:rPr>
        <w:t>и</w:t>
      </w:r>
      <w:r w:rsidRPr="00A77C3B">
        <w:rPr>
          <w:rFonts w:ascii="Arial" w:hAnsi="Arial" w:cs="Arial"/>
          <w:sz w:val="16"/>
          <w:szCs w:val="16"/>
        </w:rPr>
        <w:t>зацию использования, охраны, защиты, воспроизводства городских лесов, лесов особо охраняемых природных территорий, расположенных в гран</w:t>
      </w:r>
      <w:r w:rsidRPr="00A77C3B">
        <w:rPr>
          <w:rFonts w:ascii="Arial" w:hAnsi="Arial" w:cs="Arial"/>
          <w:sz w:val="16"/>
          <w:szCs w:val="16"/>
        </w:rPr>
        <w:t>и</w:t>
      </w:r>
      <w:r w:rsidRPr="00A77C3B">
        <w:rPr>
          <w:rFonts w:ascii="Arial" w:hAnsi="Arial" w:cs="Arial"/>
          <w:sz w:val="16"/>
          <w:szCs w:val="16"/>
        </w:rPr>
        <w:t>цах населенных пунктов поселений, участие в организации деятельности по накоплению (в том числе раздельному накоплению) и транспортиров</w:t>
      </w:r>
      <w:r w:rsidRPr="00A77C3B">
        <w:rPr>
          <w:rFonts w:ascii="Arial" w:hAnsi="Arial" w:cs="Arial"/>
          <w:sz w:val="16"/>
          <w:szCs w:val="16"/>
        </w:rPr>
        <w:t>а</w:t>
      </w:r>
      <w:r w:rsidRPr="00A77C3B">
        <w:rPr>
          <w:rFonts w:ascii="Arial" w:hAnsi="Arial" w:cs="Arial"/>
          <w:sz w:val="16"/>
          <w:szCs w:val="16"/>
        </w:rPr>
        <w:t>нию твердых коммунальных отходов, организацию ритуальных услуг и содержание мест захоронения</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760B41" w:rsidRPr="00A77C3B" w:rsidRDefault="00760B41" w:rsidP="00760B41">
      <w:pPr>
        <w:autoSpaceDE w:val="0"/>
        <w:autoSpaceDN w:val="0"/>
        <w:adjustRightInd w:val="0"/>
        <w:ind w:firstLine="142"/>
        <w:jc w:val="center"/>
        <w:rPr>
          <w:rFonts w:ascii="Arial" w:hAnsi="Arial" w:cs="Arial"/>
          <w:sz w:val="16"/>
          <w:szCs w:val="16"/>
        </w:rPr>
      </w:pPr>
      <w:r w:rsidRPr="00A77C3B">
        <w:rPr>
          <w:rFonts w:ascii="Arial" w:hAnsi="Arial" w:cs="Arial"/>
          <w:sz w:val="16"/>
          <w:szCs w:val="16"/>
        </w:rPr>
        <w:t>К = ПМФ x С</w:t>
      </w:r>
      <w:r w:rsidRPr="00A77C3B">
        <w:rPr>
          <w:rFonts w:ascii="Arial" w:hAnsi="Arial" w:cs="Arial"/>
          <w:sz w:val="16"/>
          <w:szCs w:val="16"/>
          <w:vertAlign w:val="subscript"/>
        </w:rPr>
        <w:t>кр</w:t>
      </w:r>
      <w:r w:rsidRPr="00A77C3B">
        <w:rPr>
          <w:rFonts w:ascii="Arial" w:hAnsi="Arial" w:cs="Arial"/>
          <w:sz w:val="16"/>
          <w:szCs w:val="16"/>
        </w:rPr>
        <w:t xml:space="preserve"> x 12, где:</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ПМФ - площадь муниципального жилищного фонда;</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С</w:t>
      </w:r>
      <w:r w:rsidRPr="00A77C3B">
        <w:rPr>
          <w:rFonts w:ascii="Arial" w:hAnsi="Arial" w:cs="Arial"/>
          <w:sz w:val="16"/>
          <w:szCs w:val="16"/>
          <w:vertAlign w:val="subscript"/>
        </w:rPr>
        <w:t>кр</w:t>
      </w:r>
      <w:r w:rsidRPr="00A77C3B">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w:t>
      </w:r>
      <w:r w:rsidRPr="00A77C3B">
        <w:rPr>
          <w:rFonts w:ascii="Arial" w:hAnsi="Arial" w:cs="Arial"/>
          <w:sz w:val="16"/>
          <w:szCs w:val="16"/>
        </w:rPr>
        <w:t>е</w:t>
      </w:r>
      <w:r w:rsidRPr="00A77C3B">
        <w:rPr>
          <w:rFonts w:ascii="Arial" w:hAnsi="Arial" w:cs="Arial"/>
          <w:sz w:val="16"/>
          <w:szCs w:val="16"/>
        </w:rPr>
        <w:t>сяц.</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а также на организ</w:t>
      </w:r>
      <w:r w:rsidRPr="00A77C3B">
        <w:rPr>
          <w:rFonts w:ascii="Arial" w:hAnsi="Arial" w:cs="Arial"/>
          <w:sz w:val="16"/>
          <w:szCs w:val="16"/>
        </w:rPr>
        <w:t>а</w:t>
      </w:r>
      <w:r w:rsidRPr="00A77C3B">
        <w:rPr>
          <w:rFonts w:ascii="Arial" w:hAnsi="Arial" w:cs="Arial"/>
          <w:sz w:val="16"/>
          <w:szCs w:val="16"/>
        </w:rPr>
        <w:t>цию использования, охраны, защиты, воспроизводства городских лесов, лесов особо охраняемых природных территорий, расположенных в гр</w:t>
      </w:r>
      <w:r w:rsidRPr="00A77C3B">
        <w:rPr>
          <w:rFonts w:ascii="Arial" w:hAnsi="Arial" w:cs="Arial"/>
          <w:sz w:val="16"/>
          <w:szCs w:val="16"/>
        </w:rPr>
        <w:t>а</w:t>
      </w:r>
      <w:r w:rsidRPr="00A77C3B">
        <w:rPr>
          <w:rFonts w:ascii="Arial" w:hAnsi="Arial" w:cs="Arial"/>
          <w:sz w:val="16"/>
          <w:szCs w:val="16"/>
        </w:rPr>
        <w:t>ницах населенных пунктов поселений, участие в организации деятельности по накоплению (в том числе раздельному накоплению) и транспортиров</w:t>
      </w:r>
      <w:r w:rsidRPr="00A77C3B">
        <w:rPr>
          <w:rFonts w:ascii="Arial" w:hAnsi="Arial" w:cs="Arial"/>
          <w:sz w:val="16"/>
          <w:szCs w:val="16"/>
        </w:rPr>
        <w:t>а</w:t>
      </w:r>
      <w:r w:rsidRPr="00A77C3B">
        <w:rPr>
          <w:rFonts w:ascii="Arial" w:hAnsi="Arial" w:cs="Arial"/>
          <w:sz w:val="16"/>
          <w:szCs w:val="16"/>
        </w:rPr>
        <w:t>нию твердых коммунальных отходов, организацию ритуальных услуг и содержание мест захоронения определяются по следующей формуле:</w:t>
      </w:r>
    </w:p>
    <w:p w:rsidR="00760B41" w:rsidRPr="00A77C3B" w:rsidRDefault="00760B41" w:rsidP="00760B41">
      <w:pPr>
        <w:autoSpaceDE w:val="0"/>
        <w:autoSpaceDN w:val="0"/>
        <w:adjustRightInd w:val="0"/>
        <w:ind w:firstLine="142"/>
        <w:jc w:val="center"/>
        <w:rPr>
          <w:rFonts w:ascii="Arial" w:hAnsi="Arial" w:cs="Arial"/>
          <w:sz w:val="16"/>
          <w:szCs w:val="16"/>
        </w:rPr>
      </w:pPr>
      <w:r w:rsidRPr="00A77C3B">
        <w:rPr>
          <w:rFonts w:ascii="Arial" w:hAnsi="Arial" w:cs="Arial"/>
          <w:sz w:val="16"/>
          <w:szCs w:val="16"/>
        </w:rPr>
        <w:t>Б = НР x Ч + ОСВ, где:</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НР –нормативные расходы на организацию благоустройства территории поселений в соответствии с правилами благоустройства, а также на орг</w:t>
      </w:r>
      <w:r w:rsidRPr="00A77C3B">
        <w:rPr>
          <w:rFonts w:ascii="Arial" w:hAnsi="Arial" w:cs="Arial"/>
          <w:sz w:val="16"/>
          <w:szCs w:val="16"/>
        </w:rPr>
        <w:t>а</w:t>
      </w:r>
      <w:r w:rsidRPr="00A77C3B">
        <w:rPr>
          <w:rFonts w:ascii="Arial" w:hAnsi="Arial" w:cs="Arial"/>
          <w:sz w:val="16"/>
          <w:szCs w:val="16"/>
        </w:rPr>
        <w:t>низацию использования, охраны, защиты, воспроизводства городских лесов, лесов особо охраняемых природных территорий, расположенных в гр</w:t>
      </w:r>
      <w:r w:rsidRPr="00A77C3B">
        <w:rPr>
          <w:rFonts w:ascii="Arial" w:hAnsi="Arial" w:cs="Arial"/>
          <w:sz w:val="16"/>
          <w:szCs w:val="16"/>
        </w:rPr>
        <w:t>а</w:t>
      </w:r>
      <w:r w:rsidRPr="00A77C3B">
        <w:rPr>
          <w:rFonts w:ascii="Arial" w:hAnsi="Arial" w:cs="Arial"/>
          <w:sz w:val="16"/>
          <w:szCs w:val="16"/>
        </w:rPr>
        <w:t>ницах населенных пунктов поселений, участие в организации деятельности по накоплению (в том числе раздельному накоплению) и транспортиров</w:t>
      </w:r>
      <w:r w:rsidRPr="00A77C3B">
        <w:rPr>
          <w:rFonts w:ascii="Arial" w:hAnsi="Arial" w:cs="Arial"/>
          <w:sz w:val="16"/>
          <w:szCs w:val="16"/>
        </w:rPr>
        <w:t>а</w:t>
      </w:r>
      <w:r w:rsidRPr="00A77C3B">
        <w:rPr>
          <w:rFonts w:ascii="Arial" w:hAnsi="Arial" w:cs="Arial"/>
          <w:sz w:val="16"/>
          <w:szCs w:val="16"/>
        </w:rPr>
        <w:t>нию твердых коммунальных отходов, организацию ритуальных услуг и содержание мест захоронения,утвержденные на 1 жителя в год;</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Ч - численность населения в муниципальных образованиях;</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ОСВ - расходы по муниципальным образованиям на освещение улиц.</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Расходы на освещение улиц определяются по формуле:</w:t>
      </w:r>
    </w:p>
    <w:p w:rsidR="00760B41" w:rsidRPr="00A77C3B" w:rsidRDefault="00760B41" w:rsidP="00760B41">
      <w:pPr>
        <w:autoSpaceDE w:val="0"/>
        <w:autoSpaceDN w:val="0"/>
        <w:adjustRightInd w:val="0"/>
        <w:ind w:firstLine="142"/>
        <w:jc w:val="center"/>
        <w:rPr>
          <w:rFonts w:ascii="Arial" w:hAnsi="Arial" w:cs="Arial"/>
          <w:sz w:val="16"/>
          <w:szCs w:val="16"/>
        </w:rPr>
      </w:pPr>
      <w:r w:rsidRPr="00A77C3B">
        <w:rPr>
          <w:rFonts w:ascii="Arial" w:hAnsi="Arial" w:cs="Arial"/>
          <w:sz w:val="16"/>
          <w:szCs w:val="16"/>
        </w:rPr>
        <w:t>ОСВ = ЭЛ x К</w:t>
      </w:r>
      <w:r w:rsidRPr="00A77C3B">
        <w:rPr>
          <w:rFonts w:ascii="Arial" w:hAnsi="Arial" w:cs="Arial"/>
          <w:sz w:val="16"/>
          <w:szCs w:val="16"/>
          <w:vertAlign w:val="subscript"/>
        </w:rPr>
        <w:t>эл</w:t>
      </w:r>
      <w:r w:rsidRPr="00A77C3B">
        <w:rPr>
          <w:rFonts w:ascii="Arial" w:hAnsi="Arial" w:cs="Arial"/>
          <w:sz w:val="16"/>
          <w:szCs w:val="16"/>
        </w:rPr>
        <w:t>, где:</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w:t>
      </w:r>
      <w:r w:rsidRPr="00A77C3B">
        <w:rPr>
          <w:rFonts w:ascii="Arial" w:hAnsi="Arial" w:cs="Arial"/>
          <w:sz w:val="16"/>
          <w:szCs w:val="16"/>
        </w:rPr>
        <w:t>н</w:t>
      </w:r>
      <w:r w:rsidRPr="00A77C3B">
        <w:rPr>
          <w:rFonts w:ascii="Arial" w:hAnsi="Arial" w:cs="Arial"/>
          <w:sz w:val="16"/>
          <w:szCs w:val="16"/>
        </w:rPr>
        <w:t>совому году;</w:t>
      </w:r>
    </w:p>
    <w:p w:rsidR="00760B41" w:rsidRPr="00A77C3B" w:rsidRDefault="00760B41" w:rsidP="00760B41">
      <w:pPr>
        <w:autoSpaceDE w:val="0"/>
        <w:autoSpaceDN w:val="0"/>
        <w:adjustRightInd w:val="0"/>
        <w:ind w:firstLine="142"/>
        <w:jc w:val="both"/>
        <w:rPr>
          <w:rFonts w:ascii="Arial" w:hAnsi="Arial" w:cs="Arial"/>
          <w:sz w:val="16"/>
          <w:szCs w:val="16"/>
        </w:rPr>
      </w:pPr>
      <w:r w:rsidRPr="00A77C3B">
        <w:rPr>
          <w:rFonts w:ascii="Arial" w:hAnsi="Arial" w:cs="Arial"/>
          <w:sz w:val="16"/>
          <w:szCs w:val="16"/>
        </w:rPr>
        <w:t>К</w:t>
      </w:r>
      <w:r w:rsidRPr="00A77C3B">
        <w:rPr>
          <w:rFonts w:ascii="Arial" w:hAnsi="Arial" w:cs="Arial"/>
          <w:sz w:val="16"/>
          <w:szCs w:val="16"/>
          <w:vertAlign w:val="subscript"/>
        </w:rPr>
        <w:t>эл</w:t>
      </w:r>
      <w:r w:rsidRPr="00A77C3B">
        <w:rPr>
          <w:rFonts w:ascii="Arial" w:hAnsi="Arial" w:cs="Arial"/>
          <w:sz w:val="16"/>
          <w:szCs w:val="16"/>
        </w:rPr>
        <w:t xml:space="preserve"> - индекс роста тарифа на электроэнергию.</w:t>
      </w:r>
    </w:p>
    <w:p w:rsidR="00760B41" w:rsidRPr="00866403" w:rsidRDefault="00760B41" w:rsidP="00760B41">
      <w:pPr>
        <w:widowControl w:val="0"/>
        <w:autoSpaceDE w:val="0"/>
        <w:autoSpaceDN w:val="0"/>
        <w:adjustRightInd w:val="0"/>
        <w:jc w:val="right"/>
        <w:outlineLvl w:val="0"/>
        <w:rPr>
          <w:rFonts w:ascii="Arial" w:hAnsi="Arial" w:cs="Arial"/>
          <w:sz w:val="16"/>
          <w:szCs w:val="16"/>
        </w:rPr>
      </w:pPr>
      <w:r w:rsidRPr="00866403">
        <w:rPr>
          <w:rFonts w:ascii="Arial" w:hAnsi="Arial" w:cs="Arial"/>
          <w:sz w:val="16"/>
          <w:szCs w:val="16"/>
        </w:rPr>
        <w:t>Приложение 13</w:t>
      </w:r>
    </w:p>
    <w:p w:rsidR="00760B41" w:rsidRPr="00866403" w:rsidRDefault="00760B41" w:rsidP="00760B41">
      <w:pPr>
        <w:pStyle w:val="a4"/>
        <w:tabs>
          <w:tab w:val="left" w:pos="5220"/>
          <w:tab w:val="left" w:pos="5670"/>
        </w:tabs>
        <w:ind w:left="5040"/>
        <w:jc w:val="right"/>
        <w:rPr>
          <w:rFonts w:ascii="Arial" w:hAnsi="Arial" w:cs="Arial"/>
          <w:sz w:val="16"/>
          <w:szCs w:val="16"/>
        </w:rPr>
      </w:pPr>
      <w:r w:rsidRPr="00866403">
        <w:rPr>
          <w:rFonts w:ascii="Arial" w:hAnsi="Arial" w:cs="Arial"/>
          <w:sz w:val="16"/>
          <w:szCs w:val="16"/>
        </w:rPr>
        <w:t>к решению Думы Валдайского</w:t>
      </w:r>
      <w:r>
        <w:rPr>
          <w:rFonts w:ascii="Arial" w:hAnsi="Arial" w:cs="Arial"/>
          <w:sz w:val="16"/>
          <w:szCs w:val="16"/>
          <w:lang w:val="ru-RU"/>
        </w:rPr>
        <w:t xml:space="preserve"> </w:t>
      </w:r>
      <w:r w:rsidRPr="00866403">
        <w:rPr>
          <w:rFonts w:ascii="Arial" w:hAnsi="Arial" w:cs="Arial"/>
          <w:sz w:val="16"/>
          <w:szCs w:val="16"/>
        </w:rPr>
        <w:tab/>
        <w:t>муниципального района</w:t>
      </w:r>
    </w:p>
    <w:p w:rsidR="00760B41" w:rsidRPr="00866403" w:rsidRDefault="00760B41" w:rsidP="00760B41">
      <w:pPr>
        <w:tabs>
          <w:tab w:val="left" w:pos="5220"/>
        </w:tabs>
        <w:ind w:left="5040"/>
        <w:jc w:val="right"/>
        <w:rPr>
          <w:rFonts w:ascii="Arial" w:hAnsi="Arial" w:cs="Arial"/>
          <w:sz w:val="16"/>
          <w:szCs w:val="16"/>
        </w:rPr>
      </w:pPr>
      <w:r w:rsidRPr="00866403">
        <w:rPr>
          <w:rFonts w:ascii="Arial" w:hAnsi="Arial" w:cs="Arial"/>
          <w:sz w:val="16"/>
          <w:szCs w:val="16"/>
        </w:rPr>
        <w:t xml:space="preserve">"О бюджете Валдайского муниципального  района </w:t>
      </w:r>
    </w:p>
    <w:p w:rsidR="00760B41" w:rsidRPr="00866403" w:rsidRDefault="00760B41" w:rsidP="00760B41">
      <w:pPr>
        <w:tabs>
          <w:tab w:val="left" w:pos="5220"/>
        </w:tabs>
        <w:ind w:left="5040"/>
        <w:jc w:val="right"/>
        <w:rPr>
          <w:rFonts w:ascii="Arial" w:hAnsi="Arial" w:cs="Arial"/>
          <w:sz w:val="16"/>
          <w:szCs w:val="16"/>
        </w:rPr>
      </w:pPr>
      <w:r w:rsidRPr="00866403">
        <w:rPr>
          <w:rFonts w:ascii="Arial" w:hAnsi="Arial" w:cs="Arial"/>
          <w:sz w:val="16"/>
          <w:szCs w:val="16"/>
        </w:rPr>
        <w:t>на 2020 год и на плановый</w:t>
      </w:r>
      <w:r>
        <w:rPr>
          <w:rFonts w:ascii="Arial" w:hAnsi="Arial" w:cs="Arial"/>
          <w:sz w:val="16"/>
          <w:szCs w:val="16"/>
        </w:rPr>
        <w:t xml:space="preserve"> </w:t>
      </w:r>
      <w:r w:rsidRPr="00866403">
        <w:rPr>
          <w:rFonts w:ascii="Arial" w:hAnsi="Arial" w:cs="Arial"/>
          <w:sz w:val="16"/>
          <w:szCs w:val="16"/>
        </w:rPr>
        <w:t xml:space="preserve"> период 2021 и 2022 годов"</w:t>
      </w:r>
    </w:p>
    <w:p w:rsidR="00760B41" w:rsidRPr="00866403" w:rsidRDefault="00760B41" w:rsidP="00760B41">
      <w:pPr>
        <w:widowControl w:val="0"/>
        <w:autoSpaceDE w:val="0"/>
        <w:autoSpaceDN w:val="0"/>
        <w:adjustRightInd w:val="0"/>
        <w:jc w:val="right"/>
        <w:outlineLvl w:val="0"/>
        <w:rPr>
          <w:rFonts w:ascii="Arial" w:hAnsi="Arial" w:cs="Arial"/>
          <w:sz w:val="16"/>
          <w:szCs w:val="16"/>
        </w:rPr>
      </w:pPr>
    </w:p>
    <w:p w:rsidR="00760B41" w:rsidRPr="00866403" w:rsidRDefault="00760B41" w:rsidP="00760B41">
      <w:pPr>
        <w:jc w:val="center"/>
        <w:rPr>
          <w:rFonts w:ascii="Arial" w:hAnsi="Arial" w:cs="Arial"/>
          <w:b/>
          <w:bCs/>
          <w:sz w:val="16"/>
          <w:szCs w:val="16"/>
        </w:rPr>
      </w:pPr>
      <w:r w:rsidRPr="00866403">
        <w:rPr>
          <w:rFonts w:ascii="Arial" w:hAnsi="Arial" w:cs="Arial"/>
          <w:b/>
          <w:bCs/>
          <w:sz w:val="16"/>
          <w:szCs w:val="16"/>
        </w:rPr>
        <w:t xml:space="preserve">Нормативные расходы на организацию благоустройства  поселений </w:t>
      </w:r>
      <w:r w:rsidRPr="00866403">
        <w:rPr>
          <w:rFonts w:ascii="Arial" w:hAnsi="Arial" w:cs="Arial"/>
          <w:b/>
          <w:sz w:val="16"/>
          <w:szCs w:val="16"/>
        </w:rPr>
        <w:t>в соответствии с правилами благоустройства, а также на о</w:t>
      </w:r>
      <w:r w:rsidRPr="00866403">
        <w:rPr>
          <w:rFonts w:ascii="Arial" w:hAnsi="Arial" w:cs="Arial"/>
          <w:b/>
          <w:sz w:val="16"/>
          <w:szCs w:val="16"/>
        </w:rPr>
        <w:t>р</w:t>
      </w:r>
      <w:r w:rsidRPr="00866403">
        <w:rPr>
          <w:rFonts w:ascii="Arial" w:hAnsi="Arial" w:cs="Arial"/>
          <w:b/>
          <w:sz w:val="16"/>
          <w:szCs w:val="16"/>
        </w:rPr>
        <w:t>ганизацию использования, охраны, защиты, воспроизводства городских лесов, лесов особо охраняемых природных территорий, распол</w:t>
      </w:r>
      <w:r w:rsidRPr="00866403">
        <w:rPr>
          <w:rFonts w:ascii="Arial" w:hAnsi="Arial" w:cs="Arial"/>
          <w:b/>
          <w:sz w:val="16"/>
          <w:szCs w:val="16"/>
        </w:rPr>
        <w:t>о</w:t>
      </w:r>
      <w:r w:rsidRPr="00866403">
        <w:rPr>
          <w:rFonts w:ascii="Arial" w:hAnsi="Arial" w:cs="Arial"/>
          <w:b/>
          <w:sz w:val="16"/>
          <w:szCs w:val="16"/>
        </w:rPr>
        <w:t>женных в границах населенных пунктов поселений, участие в организации деятельности по накоплению (в том числе раздельному нако</w:t>
      </w:r>
      <w:r w:rsidRPr="00866403">
        <w:rPr>
          <w:rFonts w:ascii="Arial" w:hAnsi="Arial" w:cs="Arial"/>
          <w:b/>
          <w:sz w:val="16"/>
          <w:szCs w:val="16"/>
        </w:rPr>
        <w:t>п</w:t>
      </w:r>
      <w:r w:rsidRPr="00866403">
        <w:rPr>
          <w:rFonts w:ascii="Arial" w:hAnsi="Arial" w:cs="Arial"/>
          <w:b/>
          <w:sz w:val="16"/>
          <w:szCs w:val="16"/>
        </w:rPr>
        <w:t xml:space="preserve">лению) и транспортированию твердых коммунальных отходов, </w:t>
      </w:r>
      <w:r w:rsidRPr="00866403">
        <w:rPr>
          <w:rFonts w:ascii="Arial" w:hAnsi="Arial" w:cs="Arial"/>
          <w:b/>
          <w:bCs/>
          <w:sz w:val="16"/>
          <w:szCs w:val="16"/>
        </w:rPr>
        <w:t>организацию ритуальных услуг и содержание мест захоронения</w:t>
      </w:r>
    </w:p>
    <w:p w:rsidR="00760B41" w:rsidRPr="00866403" w:rsidRDefault="00760B41" w:rsidP="00760B41">
      <w:pPr>
        <w:jc w:val="center"/>
        <w:rPr>
          <w:rFonts w:ascii="Arial" w:hAnsi="Arial" w:cs="Arial"/>
          <w:b/>
          <w:bCs/>
          <w:sz w:val="16"/>
          <w:szCs w:val="16"/>
        </w:rPr>
      </w:pPr>
      <w:r w:rsidRPr="00866403">
        <w:rPr>
          <w:rFonts w:ascii="Arial" w:hAnsi="Arial" w:cs="Arial"/>
          <w:b/>
          <w:bCs/>
          <w:sz w:val="16"/>
          <w:szCs w:val="16"/>
        </w:rPr>
        <w:t>на 2020 - 2022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551"/>
        <w:gridCol w:w="4253"/>
      </w:tblGrid>
      <w:tr w:rsidR="00760B41" w:rsidRPr="00866403" w:rsidTr="00760B41">
        <w:tc>
          <w:tcPr>
            <w:tcW w:w="2802" w:type="dxa"/>
            <w:vMerge w:val="restart"/>
          </w:tcPr>
          <w:p w:rsidR="00760B41" w:rsidRPr="00866403" w:rsidRDefault="00760B41" w:rsidP="00E84F7D">
            <w:pPr>
              <w:rPr>
                <w:rFonts w:ascii="Arial" w:hAnsi="Arial" w:cs="Arial"/>
                <w:sz w:val="16"/>
                <w:szCs w:val="16"/>
              </w:rPr>
            </w:pPr>
            <w:r w:rsidRPr="00866403">
              <w:rPr>
                <w:rFonts w:ascii="Arial" w:hAnsi="Arial" w:cs="Arial"/>
                <w:sz w:val="16"/>
                <w:szCs w:val="16"/>
              </w:rPr>
              <w:t>Численность жителей</w:t>
            </w:r>
          </w:p>
        </w:tc>
        <w:tc>
          <w:tcPr>
            <w:tcW w:w="6804" w:type="dxa"/>
            <w:gridSpan w:val="2"/>
          </w:tcPr>
          <w:p w:rsidR="00760B41" w:rsidRPr="00866403" w:rsidRDefault="00760B41" w:rsidP="00E84F7D">
            <w:pPr>
              <w:jc w:val="center"/>
              <w:rPr>
                <w:rFonts w:ascii="Arial" w:hAnsi="Arial" w:cs="Arial"/>
                <w:sz w:val="16"/>
                <w:szCs w:val="16"/>
              </w:rPr>
            </w:pPr>
            <w:r w:rsidRPr="00866403">
              <w:rPr>
                <w:rFonts w:ascii="Arial" w:hAnsi="Arial" w:cs="Arial"/>
                <w:sz w:val="16"/>
                <w:szCs w:val="16"/>
              </w:rPr>
              <w:t>Норматив на 1 жителя в год (рублей)</w:t>
            </w:r>
          </w:p>
        </w:tc>
      </w:tr>
      <w:tr w:rsidR="00760B41" w:rsidRPr="00866403" w:rsidTr="00760B41">
        <w:tc>
          <w:tcPr>
            <w:tcW w:w="2802" w:type="dxa"/>
            <w:vMerge/>
          </w:tcPr>
          <w:p w:rsidR="00760B41" w:rsidRPr="00866403" w:rsidRDefault="00760B41" w:rsidP="00E84F7D">
            <w:pPr>
              <w:widowControl w:val="0"/>
              <w:autoSpaceDE w:val="0"/>
              <w:autoSpaceDN w:val="0"/>
              <w:adjustRightInd w:val="0"/>
              <w:rPr>
                <w:rFonts w:ascii="Arial" w:hAnsi="Arial" w:cs="Arial"/>
                <w:sz w:val="16"/>
                <w:szCs w:val="16"/>
              </w:rPr>
            </w:pPr>
          </w:p>
        </w:tc>
        <w:tc>
          <w:tcPr>
            <w:tcW w:w="2551" w:type="dxa"/>
          </w:tcPr>
          <w:p w:rsidR="00760B41" w:rsidRPr="00866403" w:rsidRDefault="00760B41" w:rsidP="00760B41">
            <w:pPr>
              <w:widowControl w:val="0"/>
              <w:autoSpaceDE w:val="0"/>
              <w:autoSpaceDN w:val="0"/>
              <w:adjustRightInd w:val="0"/>
              <w:jc w:val="center"/>
              <w:rPr>
                <w:rFonts w:ascii="Arial" w:hAnsi="Arial" w:cs="Arial"/>
                <w:sz w:val="16"/>
                <w:szCs w:val="16"/>
              </w:rPr>
            </w:pPr>
            <w:r w:rsidRPr="00866403">
              <w:rPr>
                <w:rFonts w:ascii="Arial" w:hAnsi="Arial" w:cs="Arial"/>
                <w:sz w:val="16"/>
                <w:szCs w:val="16"/>
              </w:rPr>
              <w:t>Сельские</w:t>
            </w:r>
            <w:r>
              <w:rPr>
                <w:rFonts w:ascii="Arial" w:hAnsi="Arial" w:cs="Arial"/>
                <w:sz w:val="16"/>
                <w:szCs w:val="16"/>
              </w:rPr>
              <w:t xml:space="preserve"> </w:t>
            </w:r>
            <w:r w:rsidRPr="00866403">
              <w:rPr>
                <w:rFonts w:ascii="Arial" w:hAnsi="Arial" w:cs="Arial"/>
                <w:sz w:val="16"/>
                <w:szCs w:val="16"/>
              </w:rPr>
              <w:t>поселения</w:t>
            </w:r>
          </w:p>
        </w:tc>
        <w:tc>
          <w:tcPr>
            <w:tcW w:w="4253" w:type="dxa"/>
          </w:tcPr>
          <w:p w:rsidR="00760B41" w:rsidRPr="00866403" w:rsidRDefault="00760B41" w:rsidP="00760B41">
            <w:pPr>
              <w:widowControl w:val="0"/>
              <w:autoSpaceDE w:val="0"/>
              <w:autoSpaceDN w:val="0"/>
              <w:adjustRightInd w:val="0"/>
              <w:jc w:val="center"/>
              <w:rPr>
                <w:rFonts w:ascii="Arial" w:hAnsi="Arial" w:cs="Arial"/>
                <w:sz w:val="16"/>
                <w:szCs w:val="16"/>
              </w:rPr>
            </w:pPr>
            <w:r w:rsidRPr="00866403">
              <w:rPr>
                <w:rFonts w:ascii="Arial" w:hAnsi="Arial" w:cs="Arial"/>
                <w:sz w:val="16"/>
                <w:szCs w:val="16"/>
              </w:rPr>
              <w:t>Городские</w:t>
            </w:r>
            <w:r>
              <w:rPr>
                <w:rFonts w:ascii="Arial" w:hAnsi="Arial" w:cs="Arial"/>
                <w:sz w:val="16"/>
                <w:szCs w:val="16"/>
              </w:rPr>
              <w:t xml:space="preserve"> </w:t>
            </w:r>
            <w:r w:rsidRPr="00866403">
              <w:rPr>
                <w:rFonts w:ascii="Arial" w:hAnsi="Arial" w:cs="Arial"/>
                <w:sz w:val="16"/>
                <w:szCs w:val="16"/>
              </w:rPr>
              <w:t>поселения</w:t>
            </w:r>
          </w:p>
        </w:tc>
      </w:tr>
      <w:tr w:rsidR="00760B41" w:rsidRPr="00866403" w:rsidTr="00760B41">
        <w:tc>
          <w:tcPr>
            <w:tcW w:w="2802" w:type="dxa"/>
          </w:tcPr>
          <w:p w:rsidR="00760B41" w:rsidRPr="00866403" w:rsidRDefault="00760B41" w:rsidP="00E84F7D">
            <w:pPr>
              <w:widowControl w:val="0"/>
              <w:autoSpaceDE w:val="0"/>
              <w:autoSpaceDN w:val="0"/>
              <w:adjustRightInd w:val="0"/>
              <w:rPr>
                <w:rFonts w:ascii="Arial" w:hAnsi="Arial" w:cs="Arial"/>
                <w:sz w:val="16"/>
                <w:szCs w:val="16"/>
              </w:rPr>
            </w:pPr>
            <w:r w:rsidRPr="00866403">
              <w:rPr>
                <w:rFonts w:ascii="Arial" w:hAnsi="Arial" w:cs="Arial"/>
                <w:sz w:val="16"/>
                <w:szCs w:val="16"/>
              </w:rPr>
              <w:t xml:space="preserve">до 2 тыс. чел.    </w:t>
            </w:r>
          </w:p>
        </w:tc>
        <w:tc>
          <w:tcPr>
            <w:tcW w:w="2551"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462</w:t>
            </w:r>
          </w:p>
        </w:tc>
        <w:tc>
          <w:tcPr>
            <w:tcW w:w="4253"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609</w:t>
            </w:r>
          </w:p>
        </w:tc>
      </w:tr>
      <w:tr w:rsidR="00760B41" w:rsidRPr="00866403" w:rsidTr="00760B41">
        <w:tc>
          <w:tcPr>
            <w:tcW w:w="2802" w:type="dxa"/>
          </w:tcPr>
          <w:p w:rsidR="00760B41" w:rsidRPr="00866403" w:rsidRDefault="00760B41" w:rsidP="00E84F7D">
            <w:pPr>
              <w:widowControl w:val="0"/>
              <w:autoSpaceDE w:val="0"/>
              <w:autoSpaceDN w:val="0"/>
              <w:adjustRightInd w:val="0"/>
              <w:rPr>
                <w:rFonts w:ascii="Arial" w:hAnsi="Arial" w:cs="Arial"/>
                <w:sz w:val="16"/>
                <w:szCs w:val="16"/>
              </w:rPr>
            </w:pPr>
            <w:r w:rsidRPr="00866403">
              <w:rPr>
                <w:rFonts w:ascii="Arial" w:hAnsi="Arial" w:cs="Arial"/>
                <w:sz w:val="16"/>
                <w:szCs w:val="16"/>
              </w:rPr>
              <w:t xml:space="preserve">от 2 тыс. чел.    </w:t>
            </w:r>
          </w:p>
          <w:p w:rsidR="00760B41" w:rsidRPr="00866403" w:rsidRDefault="00760B41" w:rsidP="00E84F7D">
            <w:pPr>
              <w:rPr>
                <w:rFonts w:ascii="Arial" w:hAnsi="Arial" w:cs="Arial"/>
                <w:sz w:val="16"/>
                <w:szCs w:val="16"/>
              </w:rPr>
            </w:pPr>
            <w:r w:rsidRPr="00866403">
              <w:rPr>
                <w:rFonts w:ascii="Arial" w:hAnsi="Arial" w:cs="Arial"/>
                <w:sz w:val="16"/>
                <w:szCs w:val="16"/>
              </w:rPr>
              <w:t xml:space="preserve">до 5 тыс. чел.    </w:t>
            </w:r>
          </w:p>
        </w:tc>
        <w:tc>
          <w:tcPr>
            <w:tcW w:w="2551"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481</w:t>
            </w:r>
          </w:p>
        </w:tc>
        <w:tc>
          <w:tcPr>
            <w:tcW w:w="4253"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635</w:t>
            </w:r>
          </w:p>
        </w:tc>
      </w:tr>
      <w:tr w:rsidR="00760B41" w:rsidRPr="00866403" w:rsidTr="00760B41">
        <w:tc>
          <w:tcPr>
            <w:tcW w:w="2802" w:type="dxa"/>
          </w:tcPr>
          <w:p w:rsidR="00760B41" w:rsidRPr="00866403" w:rsidRDefault="00760B41" w:rsidP="00E84F7D">
            <w:pPr>
              <w:widowControl w:val="0"/>
              <w:autoSpaceDE w:val="0"/>
              <w:autoSpaceDN w:val="0"/>
              <w:adjustRightInd w:val="0"/>
              <w:rPr>
                <w:rFonts w:ascii="Arial" w:hAnsi="Arial" w:cs="Arial"/>
                <w:sz w:val="16"/>
                <w:szCs w:val="16"/>
              </w:rPr>
            </w:pPr>
            <w:r w:rsidRPr="00866403">
              <w:rPr>
                <w:rFonts w:ascii="Arial" w:hAnsi="Arial" w:cs="Arial"/>
                <w:sz w:val="16"/>
                <w:szCs w:val="16"/>
              </w:rPr>
              <w:t xml:space="preserve">от 5 тыс. чел.    </w:t>
            </w:r>
          </w:p>
          <w:p w:rsidR="00760B41" w:rsidRPr="00866403" w:rsidRDefault="00760B41" w:rsidP="00E84F7D">
            <w:pPr>
              <w:widowControl w:val="0"/>
              <w:autoSpaceDE w:val="0"/>
              <w:autoSpaceDN w:val="0"/>
              <w:adjustRightInd w:val="0"/>
              <w:rPr>
                <w:rFonts w:ascii="Arial" w:hAnsi="Arial" w:cs="Arial"/>
                <w:sz w:val="16"/>
                <w:szCs w:val="16"/>
              </w:rPr>
            </w:pPr>
            <w:r w:rsidRPr="00866403">
              <w:rPr>
                <w:rFonts w:ascii="Arial" w:hAnsi="Arial" w:cs="Arial"/>
                <w:sz w:val="16"/>
                <w:szCs w:val="16"/>
              </w:rPr>
              <w:t xml:space="preserve">до 9 тыс. чел.    </w:t>
            </w:r>
          </w:p>
        </w:tc>
        <w:tc>
          <w:tcPr>
            <w:tcW w:w="2551"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656</w:t>
            </w:r>
          </w:p>
        </w:tc>
        <w:tc>
          <w:tcPr>
            <w:tcW w:w="4253"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656</w:t>
            </w:r>
          </w:p>
        </w:tc>
      </w:tr>
      <w:tr w:rsidR="00760B41" w:rsidRPr="00866403" w:rsidTr="00760B41">
        <w:tc>
          <w:tcPr>
            <w:tcW w:w="2802" w:type="dxa"/>
          </w:tcPr>
          <w:p w:rsidR="00760B41" w:rsidRPr="00866403" w:rsidRDefault="00760B41" w:rsidP="00E84F7D">
            <w:pPr>
              <w:rPr>
                <w:rFonts w:ascii="Arial" w:hAnsi="Arial" w:cs="Arial"/>
                <w:sz w:val="16"/>
                <w:szCs w:val="16"/>
              </w:rPr>
            </w:pPr>
            <w:r w:rsidRPr="00866403">
              <w:rPr>
                <w:rFonts w:ascii="Arial" w:hAnsi="Arial" w:cs="Arial"/>
                <w:sz w:val="16"/>
                <w:szCs w:val="16"/>
              </w:rPr>
              <w:t>свыше 9 тыс. чел.</w:t>
            </w:r>
          </w:p>
        </w:tc>
        <w:tc>
          <w:tcPr>
            <w:tcW w:w="2551"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670</w:t>
            </w:r>
          </w:p>
        </w:tc>
        <w:tc>
          <w:tcPr>
            <w:tcW w:w="4253" w:type="dxa"/>
          </w:tcPr>
          <w:p w:rsidR="00760B41" w:rsidRPr="00866403" w:rsidRDefault="00760B41" w:rsidP="00E84F7D">
            <w:pPr>
              <w:jc w:val="center"/>
              <w:rPr>
                <w:rFonts w:ascii="Arial" w:hAnsi="Arial" w:cs="Arial"/>
                <w:sz w:val="16"/>
                <w:szCs w:val="16"/>
              </w:rPr>
            </w:pPr>
            <w:r w:rsidRPr="00866403">
              <w:rPr>
                <w:rFonts w:ascii="Arial" w:hAnsi="Arial" w:cs="Arial"/>
                <w:sz w:val="16"/>
                <w:szCs w:val="16"/>
              </w:rPr>
              <w:t>750</w:t>
            </w:r>
          </w:p>
        </w:tc>
      </w:tr>
    </w:tbl>
    <w:p w:rsidR="00E84F7D" w:rsidRPr="003414C0" w:rsidRDefault="00E84F7D" w:rsidP="00E84F7D">
      <w:pPr>
        <w:ind w:left="5220"/>
        <w:jc w:val="center"/>
        <w:outlineLvl w:val="0"/>
        <w:rPr>
          <w:rFonts w:ascii="Arial" w:hAnsi="Arial" w:cs="Arial"/>
          <w:sz w:val="16"/>
          <w:szCs w:val="16"/>
        </w:rPr>
      </w:pPr>
      <w:r w:rsidRPr="003414C0">
        <w:rPr>
          <w:rFonts w:ascii="Arial" w:hAnsi="Arial" w:cs="Arial"/>
          <w:sz w:val="16"/>
          <w:szCs w:val="16"/>
        </w:rPr>
        <w:t>Приложение 14</w:t>
      </w:r>
    </w:p>
    <w:p w:rsidR="00E84F7D" w:rsidRPr="003414C0" w:rsidRDefault="00E84F7D" w:rsidP="00E84F7D">
      <w:pPr>
        <w:ind w:left="5400"/>
        <w:jc w:val="both"/>
        <w:outlineLvl w:val="0"/>
        <w:rPr>
          <w:rFonts w:ascii="Arial" w:hAnsi="Arial" w:cs="Arial"/>
          <w:b/>
          <w:sz w:val="16"/>
          <w:szCs w:val="16"/>
        </w:rPr>
      </w:pPr>
      <w:r w:rsidRPr="003414C0">
        <w:rPr>
          <w:rFonts w:ascii="Arial" w:hAnsi="Arial" w:cs="Arial"/>
          <w:sz w:val="16"/>
          <w:szCs w:val="16"/>
        </w:rPr>
        <w:t>к решению Думы Валдайского муниципального района «О бюджете Валда</w:t>
      </w:r>
      <w:r w:rsidRPr="003414C0">
        <w:rPr>
          <w:rFonts w:ascii="Arial" w:hAnsi="Arial" w:cs="Arial"/>
          <w:sz w:val="16"/>
          <w:szCs w:val="16"/>
        </w:rPr>
        <w:t>й</w:t>
      </w:r>
      <w:r w:rsidRPr="003414C0">
        <w:rPr>
          <w:rFonts w:ascii="Arial" w:hAnsi="Arial" w:cs="Arial"/>
          <w:sz w:val="16"/>
          <w:szCs w:val="16"/>
        </w:rPr>
        <w:t>ского муниципального района на 2020 год и на плановый период 2021 и 2022 годов»</w:t>
      </w:r>
    </w:p>
    <w:p w:rsidR="00E84F7D" w:rsidRPr="003414C0" w:rsidRDefault="00E84F7D" w:rsidP="00E84F7D">
      <w:pPr>
        <w:jc w:val="center"/>
        <w:outlineLvl w:val="0"/>
        <w:rPr>
          <w:rFonts w:ascii="Arial" w:hAnsi="Arial" w:cs="Arial"/>
          <w:b/>
          <w:caps/>
          <w:sz w:val="16"/>
          <w:szCs w:val="16"/>
        </w:rPr>
      </w:pPr>
      <w:r w:rsidRPr="003414C0">
        <w:rPr>
          <w:rFonts w:ascii="Arial" w:hAnsi="Arial" w:cs="Arial"/>
          <w:b/>
          <w:caps/>
          <w:sz w:val="16"/>
          <w:szCs w:val="16"/>
        </w:rPr>
        <w:t>нормативы</w:t>
      </w:r>
    </w:p>
    <w:p w:rsidR="00E84F7D" w:rsidRPr="003414C0" w:rsidRDefault="00E84F7D" w:rsidP="00E84F7D">
      <w:pPr>
        <w:pStyle w:val="1"/>
        <w:tabs>
          <w:tab w:val="left" w:pos="2520"/>
        </w:tabs>
        <w:rPr>
          <w:rFonts w:ascii="Arial" w:hAnsi="Arial" w:cs="Arial"/>
          <w:sz w:val="16"/>
          <w:szCs w:val="16"/>
        </w:rPr>
      </w:pPr>
      <w:r w:rsidRPr="003414C0">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реализующим полномочия в </w:t>
      </w:r>
    </w:p>
    <w:p w:rsidR="00E84F7D" w:rsidRPr="003414C0" w:rsidRDefault="00E84F7D" w:rsidP="00E84F7D">
      <w:pPr>
        <w:pStyle w:val="1"/>
        <w:tabs>
          <w:tab w:val="left" w:pos="2520"/>
        </w:tabs>
        <w:rPr>
          <w:rFonts w:ascii="Arial" w:hAnsi="Arial" w:cs="Arial"/>
          <w:sz w:val="16"/>
          <w:szCs w:val="16"/>
        </w:rPr>
      </w:pPr>
      <w:r w:rsidRPr="003414C0">
        <w:rPr>
          <w:rFonts w:ascii="Arial" w:hAnsi="Arial" w:cs="Arial"/>
          <w:sz w:val="16"/>
          <w:szCs w:val="16"/>
        </w:rPr>
        <w:t>сф</w:t>
      </w:r>
      <w:r w:rsidRPr="003414C0">
        <w:rPr>
          <w:rFonts w:ascii="Arial" w:hAnsi="Arial" w:cs="Arial"/>
          <w:sz w:val="16"/>
          <w:szCs w:val="16"/>
        </w:rPr>
        <w:t>е</w:t>
      </w:r>
      <w:r w:rsidRPr="003414C0">
        <w:rPr>
          <w:rFonts w:ascii="Arial" w:hAnsi="Arial" w:cs="Arial"/>
          <w:sz w:val="16"/>
          <w:szCs w:val="16"/>
        </w:rPr>
        <w:t>ре образования на 2020 год</w:t>
      </w:r>
    </w:p>
    <w:p w:rsidR="00E84F7D" w:rsidRPr="003414C0" w:rsidRDefault="00E84F7D" w:rsidP="00E84F7D">
      <w:pPr>
        <w:pStyle w:val="1"/>
        <w:tabs>
          <w:tab w:val="left" w:pos="851"/>
          <w:tab w:val="left" w:pos="2160"/>
        </w:tabs>
        <w:ind w:firstLine="851"/>
        <w:rPr>
          <w:rFonts w:ascii="Arial" w:hAnsi="Arial" w:cs="Arial"/>
          <w:sz w:val="16"/>
          <w:szCs w:val="16"/>
        </w:rPr>
      </w:pPr>
      <w:r w:rsidRPr="003414C0">
        <w:rPr>
          <w:rFonts w:ascii="Arial" w:hAnsi="Arial" w:cs="Arial"/>
          <w:sz w:val="16"/>
          <w:szCs w:val="16"/>
        </w:rPr>
        <w:t xml:space="preserve">Раздел 1. </w:t>
      </w:r>
      <w:r w:rsidRPr="003414C0">
        <w:rPr>
          <w:rFonts w:ascii="Arial" w:hAnsi="Arial" w:cs="Arial"/>
          <w:sz w:val="16"/>
          <w:szCs w:val="16"/>
        </w:rPr>
        <w:tab/>
        <w:t xml:space="preserve">Нормативы финансирования расходов на заработную плату </w:t>
      </w:r>
    </w:p>
    <w:p w:rsidR="00E84F7D" w:rsidRPr="003414C0" w:rsidRDefault="00E84F7D" w:rsidP="00E84F7D">
      <w:pPr>
        <w:jc w:val="right"/>
        <w:rPr>
          <w:rFonts w:ascii="Arial" w:hAnsi="Arial" w:cs="Arial"/>
          <w:sz w:val="16"/>
          <w:szCs w:val="16"/>
        </w:rPr>
      </w:pPr>
      <w:r w:rsidRPr="003414C0">
        <w:rPr>
          <w:rFonts w:ascii="Arial" w:hAnsi="Arial" w:cs="Arial"/>
          <w:sz w:val="16"/>
          <w:szCs w:val="16"/>
        </w:rPr>
        <w:t>(рублей в год)</w:t>
      </w:r>
    </w:p>
    <w:tbl>
      <w:tblPr>
        <w:tblW w:w="115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8"/>
        <w:gridCol w:w="3544"/>
        <w:gridCol w:w="1134"/>
        <w:gridCol w:w="2126"/>
      </w:tblGrid>
      <w:tr w:rsidR="00E84F7D" w:rsidRPr="003414C0" w:rsidTr="00E84F7D">
        <w:tblPrEx>
          <w:tblCellMar>
            <w:top w:w="0" w:type="dxa"/>
            <w:bottom w:w="0" w:type="dxa"/>
          </w:tblCellMar>
        </w:tblPrEx>
        <w:trPr>
          <w:cantSplit/>
          <w:trHeight w:val="20"/>
        </w:trPr>
        <w:tc>
          <w:tcPr>
            <w:tcW w:w="4778" w:type="dxa"/>
            <w:vMerge w:val="restart"/>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pStyle w:val="a9"/>
              <w:jc w:val="center"/>
              <w:rPr>
                <w:rFonts w:ascii="Arial" w:hAnsi="Arial" w:cs="Arial"/>
                <w:sz w:val="16"/>
                <w:szCs w:val="16"/>
              </w:rPr>
            </w:pPr>
            <w:r w:rsidRPr="003414C0">
              <w:rPr>
                <w:rFonts w:ascii="Arial" w:hAnsi="Arial" w:cs="Arial"/>
                <w:sz w:val="16"/>
                <w:szCs w:val="16"/>
              </w:rPr>
              <w:t>Наименование</w:t>
            </w:r>
            <w:r w:rsidRPr="003414C0">
              <w:rPr>
                <w:rFonts w:ascii="Arial" w:hAnsi="Arial" w:cs="Arial"/>
                <w:sz w:val="16"/>
                <w:szCs w:val="16"/>
              </w:rPr>
              <w:br/>
              <w:t>п</w:t>
            </w:r>
            <w:r w:rsidRPr="003414C0">
              <w:rPr>
                <w:rFonts w:ascii="Arial" w:hAnsi="Arial" w:cs="Arial"/>
                <w:sz w:val="16"/>
                <w:szCs w:val="16"/>
              </w:rPr>
              <w:t>о</w:t>
            </w:r>
            <w:r w:rsidRPr="003414C0">
              <w:rPr>
                <w:rFonts w:ascii="Arial" w:hAnsi="Arial" w:cs="Arial"/>
                <w:sz w:val="16"/>
                <w:szCs w:val="16"/>
              </w:rPr>
              <w:t>казателя</w:t>
            </w:r>
          </w:p>
        </w:tc>
        <w:tc>
          <w:tcPr>
            <w:tcW w:w="3544" w:type="dxa"/>
            <w:vMerge w:val="restart"/>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Единица</w:t>
            </w:r>
            <w:r w:rsidRPr="003414C0">
              <w:rPr>
                <w:rFonts w:ascii="Arial" w:hAnsi="Arial" w:cs="Arial"/>
                <w:sz w:val="16"/>
                <w:szCs w:val="16"/>
              </w:rPr>
              <w:br/>
              <w:t>изм</w:t>
            </w:r>
            <w:r w:rsidRPr="003414C0">
              <w:rPr>
                <w:rFonts w:ascii="Arial" w:hAnsi="Arial" w:cs="Arial"/>
                <w:sz w:val="16"/>
                <w:szCs w:val="16"/>
              </w:rPr>
              <w:t>е</w:t>
            </w:r>
            <w:r w:rsidRPr="003414C0">
              <w:rPr>
                <w:rFonts w:ascii="Arial" w:hAnsi="Arial" w:cs="Arial"/>
                <w:sz w:val="16"/>
                <w:szCs w:val="16"/>
              </w:rPr>
              <w:t>рения</w:t>
            </w:r>
          </w:p>
        </w:tc>
        <w:tc>
          <w:tcPr>
            <w:tcW w:w="32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outlineLvl w:val="0"/>
              <w:rPr>
                <w:rFonts w:ascii="Arial" w:hAnsi="Arial" w:cs="Arial"/>
                <w:sz w:val="16"/>
                <w:szCs w:val="16"/>
              </w:rPr>
            </w:pPr>
            <w:r w:rsidRPr="003414C0">
              <w:rPr>
                <w:rFonts w:ascii="Arial" w:hAnsi="Arial" w:cs="Arial"/>
                <w:sz w:val="16"/>
                <w:szCs w:val="16"/>
              </w:rPr>
              <w:t>Заработная плата</w:t>
            </w:r>
          </w:p>
        </w:tc>
      </w:tr>
      <w:tr w:rsidR="00E84F7D" w:rsidRPr="003414C0" w:rsidTr="00E84F7D">
        <w:tblPrEx>
          <w:tblCellMar>
            <w:top w:w="0" w:type="dxa"/>
            <w:bottom w:w="0" w:type="dxa"/>
          </w:tblCellMar>
        </w:tblPrEx>
        <w:trPr>
          <w:cantSplit/>
          <w:trHeight w:val="20"/>
        </w:trPr>
        <w:tc>
          <w:tcPr>
            <w:tcW w:w="4778" w:type="dxa"/>
            <w:vMerge/>
            <w:tcBorders>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3544" w:type="dxa"/>
            <w:vMerge/>
            <w:tcBorders>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pacing w:val="-6"/>
                <w:sz w:val="16"/>
                <w:szCs w:val="16"/>
              </w:rPr>
            </w:pPr>
            <w:r w:rsidRPr="003414C0">
              <w:rPr>
                <w:rFonts w:ascii="Arial" w:hAnsi="Arial" w:cs="Arial"/>
                <w:sz w:val="16"/>
                <w:szCs w:val="16"/>
              </w:rPr>
              <w:t xml:space="preserve">основных </w:t>
            </w:r>
            <w:r w:rsidRPr="003414C0">
              <w:rPr>
                <w:rFonts w:ascii="Arial" w:hAnsi="Arial" w:cs="Arial"/>
                <w:spacing w:val="-6"/>
                <w:sz w:val="16"/>
                <w:szCs w:val="16"/>
              </w:rPr>
              <w:t>р</w:t>
            </w:r>
            <w:r w:rsidRPr="003414C0">
              <w:rPr>
                <w:rFonts w:ascii="Arial" w:hAnsi="Arial" w:cs="Arial"/>
                <w:spacing w:val="-6"/>
                <w:sz w:val="16"/>
                <w:szCs w:val="16"/>
              </w:rPr>
              <w:t>а</w:t>
            </w:r>
            <w:r w:rsidRPr="003414C0">
              <w:rPr>
                <w:rFonts w:ascii="Arial" w:hAnsi="Arial" w:cs="Arial"/>
                <w:spacing w:val="-6"/>
                <w:sz w:val="16"/>
                <w:szCs w:val="16"/>
              </w:rPr>
              <w:t>ботников</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pacing w:val="-6"/>
                <w:sz w:val="16"/>
                <w:szCs w:val="16"/>
              </w:rPr>
            </w:pPr>
            <w:r w:rsidRPr="003414C0">
              <w:rPr>
                <w:rFonts w:ascii="Arial" w:hAnsi="Arial" w:cs="Arial"/>
                <w:spacing w:val="-4"/>
                <w:sz w:val="16"/>
                <w:szCs w:val="16"/>
              </w:rPr>
              <w:t>административно-</w:t>
            </w:r>
            <w:r w:rsidRPr="003414C0">
              <w:rPr>
                <w:rFonts w:ascii="Arial" w:hAnsi="Arial" w:cs="Arial"/>
                <w:sz w:val="16"/>
                <w:szCs w:val="16"/>
              </w:rPr>
              <w:t>хозяйственного персон</w:t>
            </w:r>
            <w:r w:rsidRPr="003414C0">
              <w:rPr>
                <w:rFonts w:ascii="Arial" w:hAnsi="Arial" w:cs="Arial"/>
                <w:sz w:val="16"/>
                <w:szCs w:val="16"/>
              </w:rPr>
              <w:t>а</w:t>
            </w:r>
            <w:r w:rsidRPr="003414C0">
              <w:rPr>
                <w:rFonts w:ascii="Arial" w:hAnsi="Arial" w:cs="Arial"/>
                <w:sz w:val="16"/>
                <w:szCs w:val="16"/>
              </w:rPr>
              <w:t>ла</w:t>
            </w:r>
          </w:p>
        </w:tc>
      </w:tr>
      <w:tr w:rsidR="00E84F7D" w:rsidRPr="003414C0" w:rsidTr="00E84F7D">
        <w:tblPrEx>
          <w:tblCellMar>
            <w:top w:w="28" w:type="dxa"/>
            <w:bottom w:w="28" w:type="dxa"/>
          </w:tblCellMar>
        </w:tblPrEx>
        <w:trPr>
          <w:cantSplit/>
          <w:trHeight w:val="20"/>
          <w:tblHeader/>
        </w:trPr>
        <w:tc>
          <w:tcPr>
            <w:tcW w:w="4778"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sz w:val="16"/>
                <w:szCs w:val="16"/>
              </w:rPr>
            </w:pPr>
            <w:r w:rsidRPr="003414C0">
              <w:rPr>
                <w:rFonts w:ascii="Arial" w:hAnsi="Arial" w:cs="Arial"/>
                <w:sz w:val="16"/>
                <w:szCs w:val="16"/>
              </w:rPr>
              <w:t>1</w:t>
            </w:r>
          </w:p>
        </w:tc>
        <w:tc>
          <w:tcPr>
            <w:tcW w:w="3544"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sz w:val="16"/>
                <w:szCs w:val="16"/>
              </w:rPr>
            </w:pPr>
            <w:r w:rsidRPr="003414C0">
              <w:rPr>
                <w:rFonts w:ascii="Arial" w:hAnsi="Arial" w:cs="Arial"/>
                <w:sz w:val="16"/>
                <w:szCs w:val="16"/>
              </w:rPr>
              <w:t>2</w:t>
            </w:r>
          </w:p>
        </w:tc>
        <w:tc>
          <w:tcPr>
            <w:tcW w:w="1134" w:type="dxa"/>
            <w:tcBorders>
              <w:top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sz w:val="16"/>
                <w:szCs w:val="16"/>
              </w:rPr>
            </w:pPr>
            <w:r w:rsidRPr="003414C0">
              <w:rPr>
                <w:rFonts w:ascii="Arial" w:hAnsi="Arial" w:cs="Arial"/>
                <w:sz w:val="16"/>
                <w:szCs w:val="16"/>
              </w:rPr>
              <w:t>3</w:t>
            </w:r>
          </w:p>
        </w:tc>
        <w:tc>
          <w:tcPr>
            <w:tcW w:w="2126" w:type="dxa"/>
            <w:tcBorders>
              <w:top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sz w:val="16"/>
                <w:szCs w:val="16"/>
              </w:rPr>
            </w:pPr>
            <w:r w:rsidRPr="003414C0">
              <w:rPr>
                <w:rFonts w:ascii="Arial" w:hAnsi="Arial" w:cs="Arial"/>
                <w:sz w:val="16"/>
                <w:szCs w:val="16"/>
              </w:rPr>
              <w:t>4</w:t>
            </w:r>
          </w:p>
        </w:tc>
      </w:tr>
      <w:tr w:rsidR="00E84F7D" w:rsidRPr="003414C0" w:rsidTr="00E84F7D">
        <w:tblPrEx>
          <w:tblCellMar>
            <w:top w:w="28" w:type="dxa"/>
            <w:bottom w:w="28" w:type="dxa"/>
          </w:tblCellMar>
        </w:tblPrEx>
        <w:trPr>
          <w:cantSplit/>
          <w:trHeight w:val="20"/>
        </w:trPr>
        <w:tc>
          <w:tcPr>
            <w:tcW w:w="11582" w:type="dxa"/>
            <w:gridSpan w:val="4"/>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sz w:val="16"/>
                <w:szCs w:val="16"/>
              </w:rPr>
              <w:t>ДОШКОЛЬНОЕ О</w:t>
            </w:r>
            <w:r w:rsidRPr="003414C0">
              <w:rPr>
                <w:rFonts w:ascii="Arial" w:hAnsi="Arial" w:cs="Arial"/>
                <w:b/>
                <w:sz w:val="16"/>
                <w:szCs w:val="16"/>
              </w:rPr>
              <w:t>Б</w:t>
            </w:r>
            <w:r w:rsidRPr="003414C0">
              <w:rPr>
                <w:rFonts w:ascii="Arial" w:hAnsi="Arial" w:cs="Arial"/>
                <w:b/>
                <w:sz w:val="16"/>
                <w:szCs w:val="16"/>
              </w:rPr>
              <w:t>РАЗОВАНИЕ</w:t>
            </w:r>
          </w:p>
        </w:tc>
      </w:tr>
      <w:tr w:rsidR="00E84F7D" w:rsidRPr="003414C0" w:rsidTr="00E84F7D">
        <w:tblPrEx>
          <w:tblCellMar>
            <w:top w:w="28" w:type="dxa"/>
            <w:bottom w:w="28" w:type="dxa"/>
          </w:tblCellMar>
        </w:tblPrEx>
        <w:trPr>
          <w:cantSplit/>
          <w:trHeight w:val="20"/>
        </w:trPr>
        <w:tc>
          <w:tcPr>
            <w:tcW w:w="11582" w:type="dxa"/>
            <w:gridSpan w:val="4"/>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spacing w:val="-4"/>
                <w:sz w:val="16"/>
                <w:szCs w:val="16"/>
              </w:rPr>
              <w:t>Образовательные организации, реализующие основную общеобразовательную программу</w:t>
            </w:r>
            <w:r w:rsidRPr="003414C0">
              <w:rPr>
                <w:rFonts w:ascii="Arial" w:hAnsi="Arial" w:cs="Arial"/>
                <w:b/>
                <w:sz w:val="16"/>
                <w:szCs w:val="16"/>
              </w:rPr>
              <w:t xml:space="preserve"> дошкольного образования</w:t>
            </w:r>
          </w:p>
        </w:tc>
      </w:tr>
      <w:tr w:rsidR="00E84F7D" w:rsidRPr="003414C0" w:rsidTr="00E84F7D">
        <w:tblPrEx>
          <w:tblCellMar>
            <w:top w:w="28" w:type="dxa"/>
            <w:bottom w:w="28" w:type="dxa"/>
          </w:tblCellMar>
        </w:tblPrEx>
        <w:trPr>
          <w:cantSplit/>
          <w:trHeight w:val="20"/>
        </w:trPr>
        <w:tc>
          <w:tcPr>
            <w:tcW w:w="11582" w:type="dxa"/>
            <w:gridSpan w:val="4"/>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Обеспечение общедоступного, бесплатного дошкольного образ</w:t>
            </w:r>
            <w:r w:rsidRPr="003414C0">
              <w:rPr>
                <w:rFonts w:ascii="Arial" w:hAnsi="Arial" w:cs="Arial"/>
                <w:sz w:val="16"/>
                <w:szCs w:val="16"/>
              </w:rPr>
              <w:t>о</w:t>
            </w:r>
            <w:r w:rsidRPr="003414C0">
              <w:rPr>
                <w:rFonts w:ascii="Arial" w:hAnsi="Arial" w:cs="Arial"/>
                <w:sz w:val="16"/>
                <w:szCs w:val="16"/>
              </w:rPr>
              <w:t>вания</w:t>
            </w:r>
          </w:p>
        </w:tc>
      </w:tr>
      <w:tr w:rsidR="00E84F7D" w:rsidRPr="003414C0" w:rsidTr="00E84F7D">
        <w:tblPrEx>
          <w:tblCellMar>
            <w:top w:w="28" w:type="dxa"/>
            <w:bottom w:w="28" w:type="dxa"/>
          </w:tblCellMar>
        </w:tblPrEx>
        <w:trPr>
          <w:cantSplit/>
          <w:trHeight w:val="20"/>
        </w:trPr>
        <w:tc>
          <w:tcPr>
            <w:tcW w:w="4778" w:type="dxa"/>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Педагогические работники:</w:t>
            </w:r>
          </w:p>
        </w:tc>
        <w:tc>
          <w:tcPr>
            <w:tcW w:w="3544" w:type="dxa"/>
            <w:tcMar>
              <w:top w:w="11" w:type="dxa"/>
              <w:left w:w="28" w:type="dxa"/>
              <w:bottom w:w="11" w:type="dxa"/>
              <w:right w:w="28" w:type="dxa"/>
            </w:tcMar>
          </w:tcPr>
          <w:p w:rsidR="00E84F7D" w:rsidRPr="003414C0" w:rsidRDefault="00E84F7D" w:rsidP="00E84F7D">
            <w:pPr>
              <w:pStyle w:val="a4"/>
              <w:tabs>
                <w:tab w:val="clear" w:pos="4153"/>
                <w:tab w:val="clear" w:pos="8306"/>
              </w:tabs>
              <w:rPr>
                <w:rFonts w:ascii="Arial" w:hAnsi="Arial" w:cs="Arial"/>
                <w:sz w:val="16"/>
                <w:szCs w:val="16"/>
              </w:rPr>
            </w:pPr>
          </w:p>
        </w:tc>
        <w:tc>
          <w:tcPr>
            <w:tcW w:w="1134"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r w:rsidRPr="003414C0">
              <w:rPr>
                <w:rFonts w:ascii="Arial" w:hAnsi="Arial" w:cs="Arial"/>
                <w:bCs/>
                <w:spacing w:val="-8"/>
                <w:sz w:val="16"/>
                <w:szCs w:val="16"/>
              </w:rPr>
              <w:t xml:space="preserve">Базовая  часть фонда заработной </w:t>
            </w:r>
            <w:r w:rsidRPr="003414C0">
              <w:rPr>
                <w:rFonts w:ascii="Arial" w:hAnsi="Arial" w:cs="Arial"/>
                <w:bCs/>
                <w:spacing w:val="-8"/>
                <w:sz w:val="16"/>
                <w:szCs w:val="16"/>
              </w:rPr>
              <w:br/>
              <w:t>пл</w:t>
            </w:r>
            <w:r w:rsidRPr="003414C0">
              <w:rPr>
                <w:rFonts w:ascii="Arial" w:hAnsi="Arial" w:cs="Arial"/>
                <w:bCs/>
                <w:spacing w:val="-8"/>
                <w:sz w:val="16"/>
                <w:szCs w:val="16"/>
              </w:rPr>
              <w:t>а</w:t>
            </w:r>
            <w:r w:rsidRPr="003414C0">
              <w:rPr>
                <w:rFonts w:ascii="Arial" w:hAnsi="Arial" w:cs="Arial"/>
                <w:bCs/>
                <w:spacing w:val="-8"/>
                <w:sz w:val="16"/>
                <w:szCs w:val="16"/>
              </w:rPr>
              <w:t>ты:</w:t>
            </w:r>
          </w:p>
        </w:tc>
        <w:tc>
          <w:tcPr>
            <w:tcW w:w="3544" w:type="dxa"/>
            <w:tcMar>
              <w:top w:w="11" w:type="dxa"/>
              <w:left w:w="28" w:type="dxa"/>
              <w:bottom w:w="11" w:type="dxa"/>
              <w:right w:w="28" w:type="dxa"/>
            </w:tcMar>
          </w:tcPr>
          <w:p w:rsidR="00E84F7D" w:rsidRPr="003414C0" w:rsidRDefault="00E84F7D" w:rsidP="00E84F7D">
            <w:pPr>
              <w:pStyle w:val="a4"/>
              <w:tabs>
                <w:tab w:val="clear" w:pos="4153"/>
                <w:tab w:val="clear" w:pos="8306"/>
              </w:tabs>
              <w:rPr>
                <w:rFonts w:ascii="Arial" w:hAnsi="Arial" w:cs="Arial"/>
                <w:sz w:val="16"/>
                <w:szCs w:val="16"/>
              </w:rPr>
            </w:pPr>
          </w:p>
        </w:tc>
        <w:tc>
          <w:tcPr>
            <w:tcW w:w="1134"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 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обучающийся, 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 дошкольного возраста на д</w:t>
            </w:r>
            <w:r w:rsidRPr="003414C0">
              <w:rPr>
                <w:rFonts w:ascii="Arial" w:hAnsi="Arial" w:cs="Arial"/>
                <w:bCs/>
                <w:spacing w:val="-6"/>
                <w:sz w:val="16"/>
                <w:szCs w:val="16"/>
              </w:rPr>
              <w:t>о</w:t>
            </w:r>
            <w:r w:rsidRPr="003414C0">
              <w:rPr>
                <w:rFonts w:ascii="Arial" w:hAnsi="Arial" w:cs="Arial"/>
                <w:bCs/>
                <w:spacing w:val="-6"/>
                <w:sz w:val="16"/>
                <w:szCs w:val="16"/>
              </w:rPr>
              <w:t xml:space="preserve">му </w:t>
            </w:r>
          </w:p>
        </w:tc>
        <w:tc>
          <w:tcPr>
            <w:tcW w:w="1134"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8827</w:t>
            </w:r>
          </w:p>
          <w:p w:rsidR="00E84F7D" w:rsidRPr="003414C0" w:rsidRDefault="00E84F7D" w:rsidP="00E84F7D">
            <w:pPr>
              <w:jc w:val="center"/>
              <w:rPr>
                <w:rFonts w:ascii="Arial" w:hAnsi="Arial" w:cs="Arial"/>
                <w:sz w:val="16"/>
                <w:szCs w:val="16"/>
              </w:rPr>
            </w:pPr>
          </w:p>
        </w:tc>
        <w:tc>
          <w:tcPr>
            <w:tcW w:w="2126" w:type="dxa"/>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bottom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bCs/>
                <w:sz w:val="16"/>
                <w:szCs w:val="16"/>
              </w:rPr>
              <w:t>Стимулирующая и компенсационная части фо</w:t>
            </w:r>
            <w:r w:rsidRPr="003414C0">
              <w:rPr>
                <w:rFonts w:ascii="Arial" w:hAnsi="Arial" w:cs="Arial"/>
                <w:bCs/>
                <w:sz w:val="16"/>
                <w:szCs w:val="16"/>
              </w:rPr>
              <w:t>н</w:t>
            </w:r>
            <w:r w:rsidRPr="003414C0">
              <w:rPr>
                <w:rFonts w:ascii="Arial" w:hAnsi="Arial" w:cs="Arial"/>
                <w:bCs/>
                <w:sz w:val="16"/>
                <w:szCs w:val="16"/>
              </w:rPr>
              <w:t xml:space="preserve">да </w:t>
            </w:r>
            <w:r w:rsidRPr="003414C0">
              <w:rPr>
                <w:rFonts w:ascii="Arial" w:hAnsi="Arial" w:cs="Arial"/>
                <w:bCs/>
                <w:sz w:val="16"/>
                <w:szCs w:val="16"/>
              </w:rPr>
              <w:br/>
              <w:t>зарабо</w:t>
            </w:r>
            <w:r w:rsidRPr="003414C0">
              <w:rPr>
                <w:rFonts w:ascii="Arial" w:hAnsi="Arial" w:cs="Arial"/>
                <w:bCs/>
                <w:sz w:val="16"/>
                <w:szCs w:val="16"/>
              </w:rPr>
              <w:t>т</w:t>
            </w:r>
            <w:r w:rsidRPr="003414C0">
              <w:rPr>
                <w:rFonts w:ascii="Arial" w:hAnsi="Arial" w:cs="Arial"/>
                <w:bCs/>
                <w:sz w:val="16"/>
                <w:szCs w:val="16"/>
              </w:rPr>
              <w:t>ной платы:</w:t>
            </w:r>
          </w:p>
        </w:tc>
        <w:tc>
          <w:tcPr>
            <w:tcW w:w="3544" w:type="dxa"/>
            <w:tcBorders>
              <w:bottom w:val="single" w:sz="4" w:space="0" w:color="auto"/>
            </w:tcBorders>
            <w:tcMar>
              <w:top w:w="11" w:type="dxa"/>
              <w:left w:w="28" w:type="dxa"/>
              <w:bottom w:w="11" w:type="dxa"/>
              <w:right w:w="28" w:type="dxa"/>
            </w:tcMar>
          </w:tcPr>
          <w:p w:rsidR="00E84F7D" w:rsidRPr="003414C0" w:rsidRDefault="00E84F7D" w:rsidP="00E84F7D">
            <w:pPr>
              <w:pStyle w:val="a4"/>
              <w:tabs>
                <w:tab w:val="clear" w:pos="4153"/>
                <w:tab w:val="clear" w:pos="8306"/>
              </w:tabs>
              <w:rPr>
                <w:rFonts w:ascii="Arial" w:hAnsi="Arial" w:cs="Arial"/>
                <w:sz w:val="16"/>
                <w:szCs w:val="16"/>
              </w:rPr>
            </w:pPr>
          </w:p>
        </w:tc>
        <w:tc>
          <w:tcPr>
            <w:tcW w:w="1134" w:type="dxa"/>
            <w:tcBorders>
              <w:bottom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bottom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 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обучающийся,1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 дошкольного возраста на д</w:t>
            </w:r>
            <w:r w:rsidRPr="003414C0">
              <w:rPr>
                <w:rFonts w:ascii="Arial" w:hAnsi="Arial" w:cs="Arial"/>
                <w:bCs/>
                <w:spacing w:val="-6"/>
                <w:sz w:val="16"/>
                <w:szCs w:val="16"/>
              </w:rPr>
              <w:t>о</w:t>
            </w:r>
            <w:r w:rsidRPr="003414C0">
              <w:rPr>
                <w:rFonts w:ascii="Arial" w:hAnsi="Arial" w:cs="Arial"/>
                <w:bCs/>
                <w:spacing w:val="-6"/>
                <w:sz w:val="16"/>
                <w:szCs w:val="16"/>
              </w:rPr>
              <w:t>му</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7584</w:t>
            </w: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Административно-управленческий  персон</w:t>
            </w:r>
            <w:r w:rsidRPr="003414C0">
              <w:rPr>
                <w:rFonts w:ascii="Arial" w:hAnsi="Arial" w:cs="Arial"/>
                <w:bCs/>
                <w:sz w:val="16"/>
                <w:szCs w:val="16"/>
              </w:rPr>
              <w:t>а</w:t>
            </w:r>
            <w:r w:rsidRPr="003414C0">
              <w:rPr>
                <w:rFonts w:ascii="Arial" w:hAnsi="Arial" w:cs="Arial"/>
                <w:bCs/>
                <w:sz w:val="16"/>
                <w:szCs w:val="16"/>
              </w:rPr>
              <w:t>л:</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1848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2070</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 централизацией ведения бухгалтерского учёта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1423</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1588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Помощник воспитателя, мла</w:t>
            </w:r>
            <w:r w:rsidRPr="003414C0">
              <w:rPr>
                <w:rFonts w:ascii="Arial" w:hAnsi="Arial" w:cs="Arial"/>
                <w:sz w:val="16"/>
                <w:szCs w:val="16"/>
              </w:rPr>
              <w:t>д</w:t>
            </w:r>
            <w:r w:rsidRPr="003414C0">
              <w:rPr>
                <w:rFonts w:ascii="Arial" w:hAnsi="Arial" w:cs="Arial"/>
                <w:sz w:val="16"/>
                <w:szCs w:val="16"/>
              </w:rPr>
              <w:t>ший воспитатель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1261</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Обеспечение присмотра и ухода за детьми, содержание зданий и сооружений</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Административно-управленческий  персон</w:t>
            </w:r>
            <w:r w:rsidRPr="003414C0">
              <w:rPr>
                <w:rFonts w:ascii="Arial" w:hAnsi="Arial" w:cs="Arial"/>
                <w:bCs/>
                <w:sz w:val="16"/>
                <w:szCs w:val="16"/>
              </w:rPr>
              <w:t>а</w:t>
            </w:r>
            <w:r w:rsidRPr="003414C0">
              <w:rPr>
                <w:rFonts w:ascii="Arial" w:hAnsi="Arial" w:cs="Arial"/>
                <w:bCs/>
                <w:sz w:val="16"/>
                <w:szCs w:val="16"/>
              </w:rPr>
              <w:t>л:</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995</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1114</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 централизацией ведения бухгалтерского учёта</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766</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856</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Помощник воспитателя, мла</w:t>
            </w:r>
            <w:r w:rsidRPr="003414C0">
              <w:rPr>
                <w:rFonts w:ascii="Arial" w:hAnsi="Arial" w:cs="Arial"/>
                <w:sz w:val="16"/>
                <w:szCs w:val="16"/>
              </w:rPr>
              <w:t>д</w:t>
            </w:r>
            <w:r w:rsidRPr="003414C0">
              <w:rPr>
                <w:rFonts w:ascii="Arial" w:hAnsi="Arial" w:cs="Arial"/>
                <w:sz w:val="16"/>
                <w:szCs w:val="16"/>
              </w:rPr>
              <w:t>ший воспитатель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3782</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Прочие работники</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6358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Прочие работники</w:t>
            </w:r>
          </w:p>
          <w:p w:rsidR="00E84F7D" w:rsidRPr="003414C0" w:rsidRDefault="00E84F7D" w:rsidP="00E84F7D">
            <w:pPr>
              <w:rPr>
                <w:rFonts w:ascii="Arial" w:hAnsi="Arial" w:cs="Arial"/>
                <w:sz w:val="16"/>
                <w:szCs w:val="16"/>
              </w:rPr>
            </w:pPr>
            <w:r w:rsidRPr="003414C0">
              <w:rPr>
                <w:rFonts w:ascii="Arial" w:hAnsi="Arial" w:cs="Arial"/>
                <w:sz w:val="16"/>
                <w:szCs w:val="16"/>
              </w:rPr>
              <w:t>с централизацией ведения бухгалтерского уч</w:t>
            </w:r>
            <w:r w:rsidRPr="003414C0">
              <w:rPr>
                <w:rFonts w:ascii="Arial" w:hAnsi="Arial" w:cs="Arial"/>
                <w:sz w:val="16"/>
                <w:szCs w:val="16"/>
              </w:rPr>
              <w:t>ё</w:t>
            </w:r>
            <w:r w:rsidRPr="003414C0">
              <w:rPr>
                <w:rFonts w:ascii="Arial" w:hAnsi="Arial" w:cs="Arial"/>
                <w:sz w:val="16"/>
                <w:szCs w:val="16"/>
              </w:rPr>
              <w:t>та</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6289</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услуги ассистента (помощника)</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 сельская местность</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расчётный обучающийся с наруш</w:t>
            </w:r>
            <w:r w:rsidRPr="003414C0">
              <w:rPr>
                <w:rFonts w:ascii="Arial" w:hAnsi="Arial" w:cs="Arial"/>
                <w:bCs/>
                <w:spacing w:val="-6"/>
                <w:sz w:val="16"/>
                <w:szCs w:val="16"/>
              </w:rPr>
              <w:t>е</w:t>
            </w:r>
            <w:r w:rsidRPr="003414C0">
              <w:rPr>
                <w:rFonts w:ascii="Arial" w:hAnsi="Arial" w:cs="Arial"/>
                <w:bCs/>
                <w:spacing w:val="-6"/>
                <w:sz w:val="16"/>
                <w:szCs w:val="16"/>
              </w:rPr>
              <w:t>нием опорно-двигательного аппарата, нарушением зрения, обуча</w:t>
            </w:r>
            <w:r w:rsidRPr="003414C0">
              <w:rPr>
                <w:rFonts w:ascii="Arial" w:hAnsi="Arial" w:cs="Arial"/>
                <w:bCs/>
                <w:spacing w:val="-6"/>
                <w:sz w:val="16"/>
                <w:szCs w:val="16"/>
              </w:rPr>
              <w:t>ю</w:t>
            </w:r>
            <w:r w:rsidRPr="003414C0">
              <w:rPr>
                <w:rFonts w:ascii="Arial" w:hAnsi="Arial" w:cs="Arial"/>
                <w:bCs/>
                <w:spacing w:val="-6"/>
                <w:sz w:val="16"/>
                <w:szCs w:val="16"/>
              </w:rPr>
              <w:t>щийся с тяжёлыми и множественными наруш</w:t>
            </w:r>
            <w:r w:rsidRPr="003414C0">
              <w:rPr>
                <w:rFonts w:ascii="Arial" w:hAnsi="Arial" w:cs="Arial"/>
                <w:bCs/>
                <w:spacing w:val="-6"/>
                <w:sz w:val="16"/>
                <w:szCs w:val="16"/>
              </w:rPr>
              <w:t>е</w:t>
            </w:r>
            <w:r w:rsidRPr="003414C0">
              <w:rPr>
                <w:rFonts w:ascii="Arial" w:hAnsi="Arial" w:cs="Arial"/>
                <w:bCs/>
                <w:spacing w:val="-6"/>
                <w:sz w:val="16"/>
                <w:szCs w:val="16"/>
              </w:rPr>
              <w:t>ниями развития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10445</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bCs/>
                <w:iCs/>
                <w:sz w:val="16"/>
                <w:szCs w:val="16"/>
              </w:rPr>
              <w:t>ОБЩЕЕ ОБР</w:t>
            </w:r>
            <w:r w:rsidRPr="003414C0">
              <w:rPr>
                <w:rFonts w:ascii="Arial" w:hAnsi="Arial" w:cs="Arial"/>
                <w:b/>
                <w:bCs/>
                <w:iCs/>
                <w:sz w:val="16"/>
                <w:szCs w:val="16"/>
              </w:rPr>
              <w:t>А</w:t>
            </w:r>
            <w:r w:rsidRPr="003414C0">
              <w:rPr>
                <w:rFonts w:ascii="Arial" w:hAnsi="Arial" w:cs="Arial"/>
                <w:b/>
                <w:bCs/>
                <w:iCs/>
                <w:sz w:val="16"/>
                <w:szCs w:val="16"/>
              </w:rPr>
              <w:t>ЗОВАНИЕ</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
                <w:sz w:val="16"/>
                <w:szCs w:val="16"/>
              </w:rPr>
            </w:pPr>
            <w:r w:rsidRPr="003414C0">
              <w:rPr>
                <w:rFonts w:ascii="Arial" w:hAnsi="Arial" w:cs="Arial"/>
                <w:b/>
                <w:sz w:val="16"/>
                <w:szCs w:val="16"/>
              </w:rPr>
              <w:t>Образовательные организации, реализующие основные общеобразовательные пр</w:t>
            </w:r>
            <w:r w:rsidRPr="003414C0">
              <w:rPr>
                <w:rFonts w:ascii="Arial" w:hAnsi="Arial" w:cs="Arial"/>
                <w:b/>
                <w:sz w:val="16"/>
                <w:szCs w:val="16"/>
              </w:rPr>
              <w:t>о</w:t>
            </w:r>
            <w:r w:rsidRPr="003414C0">
              <w:rPr>
                <w:rFonts w:ascii="Arial" w:hAnsi="Arial" w:cs="Arial"/>
                <w:b/>
                <w:sz w:val="16"/>
                <w:szCs w:val="16"/>
              </w:rPr>
              <w:t>граммы</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3414C0">
              <w:rPr>
                <w:rFonts w:ascii="Arial" w:hAnsi="Arial" w:cs="Arial"/>
                <w:iCs/>
                <w:sz w:val="16"/>
                <w:szCs w:val="16"/>
              </w:rPr>
              <w:t>р</w:t>
            </w:r>
            <w:r w:rsidRPr="003414C0">
              <w:rPr>
                <w:rFonts w:ascii="Arial" w:hAnsi="Arial" w:cs="Arial"/>
                <w:iCs/>
                <w:sz w:val="16"/>
                <w:szCs w:val="16"/>
              </w:rPr>
              <w:t>ма обучения)</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Педагогические работники:</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r w:rsidRPr="003414C0">
              <w:rPr>
                <w:rFonts w:ascii="Arial" w:hAnsi="Arial" w:cs="Arial"/>
                <w:bCs/>
                <w:spacing w:val="-8"/>
                <w:sz w:val="16"/>
                <w:szCs w:val="16"/>
              </w:rPr>
              <w:t xml:space="preserve">Базовая  часть фонда заработной </w:t>
            </w:r>
            <w:r w:rsidRPr="003414C0">
              <w:rPr>
                <w:rFonts w:ascii="Arial" w:hAnsi="Arial" w:cs="Arial"/>
                <w:bCs/>
                <w:spacing w:val="-8"/>
                <w:sz w:val="16"/>
                <w:szCs w:val="16"/>
              </w:rPr>
              <w:br/>
              <w:t>пл</w:t>
            </w:r>
            <w:r w:rsidRPr="003414C0">
              <w:rPr>
                <w:rFonts w:ascii="Arial" w:hAnsi="Arial" w:cs="Arial"/>
                <w:bCs/>
                <w:spacing w:val="-8"/>
                <w:sz w:val="16"/>
                <w:szCs w:val="16"/>
              </w:rPr>
              <w:t>а</w:t>
            </w:r>
            <w:r w:rsidRPr="003414C0">
              <w:rPr>
                <w:rFonts w:ascii="Arial" w:hAnsi="Arial" w:cs="Arial"/>
                <w:bCs/>
                <w:spacing w:val="-8"/>
                <w:sz w:val="16"/>
                <w:szCs w:val="16"/>
              </w:rPr>
              <w:t>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обучающийся, 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  школьного возраста на д</w:t>
            </w:r>
            <w:r w:rsidRPr="003414C0">
              <w:rPr>
                <w:rFonts w:ascii="Arial" w:hAnsi="Arial" w:cs="Arial"/>
                <w:bCs/>
                <w:spacing w:val="-6"/>
                <w:sz w:val="16"/>
                <w:szCs w:val="16"/>
              </w:rPr>
              <w:t>о</w:t>
            </w:r>
            <w:r w:rsidRPr="003414C0">
              <w:rPr>
                <w:rFonts w:ascii="Arial" w:hAnsi="Arial" w:cs="Arial"/>
                <w:bCs/>
                <w:spacing w:val="-6"/>
                <w:sz w:val="16"/>
                <w:szCs w:val="16"/>
              </w:rPr>
              <w:t>му</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4392</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сельская местность </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1 расчетный класс</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134535</w:t>
            </w: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p>
        </w:tc>
        <w:tc>
          <w:tcPr>
            <w:tcW w:w="3544"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обучающийся школьного возраста на д</w:t>
            </w:r>
            <w:r w:rsidRPr="003414C0">
              <w:rPr>
                <w:rFonts w:ascii="Arial" w:hAnsi="Arial" w:cs="Arial"/>
                <w:bCs/>
                <w:spacing w:val="-6"/>
                <w:sz w:val="16"/>
                <w:szCs w:val="16"/>
              </w:rPr>
              <w:t>о</w:t>
            </w:r>
            <w:r w:rsidRPr="003414C0">
              <w:rPr>
                <w:rFonts w:ascii="Arial" w:hAnsi="Arial" w:cs="Arial"/>
                <w:bCs/>
                <w:spacing w:val="-6"/>
                <w:sz w:val="16"/>
                <w:szCs w:val="16"/>
              </w:rPr>
              <w:t>му</w:t>
            </w:r>
          </w:p>
        </w:tc>
        <w:tc>
          <w:tcPr>
            <w:tcW w:w="1134"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5490</w:t>
            </w:r>
          </w:p>
        </w:tc>
        <w:tc>
          <w:tcPr>
            <w:tcW w:w="2126"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 xml:space="preserve">дополнительно на внеурочную </w:t>
            </w:r>
            <w:r w:rsidRPr="003414C0">
              <w:rPr>
                <w:rFonts w:ascii="Arial" w:hAnsi="Arial" w:cs="Arial"/>
                <w:sz w:val="16"/>
                <w:szCs w:val="16"/>
                <w:lang w:val="ru-RU" w:eastAsia="ru-RU"/>
              </w:rPr>
              <w:br/>
              <w:t>деятельность в ра</w:t>
            </w:r>
            <w:r w:rsidRPr="003414C0">
              <w:rPr>
                <w:rFonts w:ascii="Arial" w:hAnsi="Arial" w:cs="Arial"/>
                <w:sz w:val="16"/>
                <w:szCs w:val="16"/>
                <w:lang w:val="ru-RU" w:eastAsia="ru-RU"/>
              </w:rPr>
              <w:t>м</w:t>
            </w:r>
            <w:r w:rsidRPr="003414C0">
              <w:rPr>
                <w:rFonts w:ascii="Arial" w:hAnsi="Arial" w:cs="Arial"/>
                <w:sz w:val="16"/>
                <w:szCs w:val="16"/>
                <w:lang w:val="ru-RU" w:eastAsia="ru-RU"/>
              </w:rPr>
              <w:t xml:space="preserve">ках ФГОС </w:t>
            </w:r>
            <w:r w:rsidRPr="003414C0">
              <w:rPr>
                <w:rFonts w:ascii="Arial" w:hAnsi="Arial" w:cs="Arial"/>
                <w:sz w:val="16"/>
                <w:szCs w:val="16"/>
                <w:lang w:val="ru-RU" w:eastAsia="ru-RU"/>
              </w:rPr>
              <w:br/>
              <w:t>начального общего образов</w:t>
            </w:r>
            <w:r w:rsidRPr="003414C0">
              <w:rPr>
                <w:rFonts w:ascii="Arial" w:hAnsi="Arial" w:cs="Arial"/>
                <w:sz w:val="16"/>
                <w:szCs w:val="16"/>
                <w:lang w:val="ru-RU" w:eastAsia="ru-RU"/>
              </w:rPr>
              <w:t>а</w:t>
            </w:r>
            <w:r w:rsidRPr="003414C0">
              <w:rPr>
                <w:rFonts w:ascii="Arial" w:hAnsi="Arial" w:cs="Arial"/>
                <w:sz w:val="16"/>
                <w:szCs w:val="16"/>
                <w:lang w:val="ru-RU" w:eastAsia="ru-RU"/>
              </w:rPr>
              <w:t>ния</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r w:rsidRPr="003414C0">
              <w:rPr>
                <w:rFonts w:ascii="Arial" w:hAnsi="Arial" w:cs="Arial"/>
                <w:bCs/>
                <w:spacing w:val="-8"/>
                <w:sz w:val="16"/>
                <w:szCs w:val="16"/>
              </w:rPr>
              <w:t>1 расчетный обучающийся по программе начал</w:t>
            </w:r>
            <w:r w:rsidRPr="003414C0">
              <w:rPr>
                <w:rFonts w:ascii="Arial" w:hAnsi="Arial" w:cs="Arial"/>
                <w:bCs/>
                <w:spacing w:val="-8"/>
                <w:sz w:val="16"/>
                <w:szCs w:val="16"/>
              </w:rPr>
              <w:t>ь</w:t>
            </w:r>
            <w:r w:rsidRPr="003414C0">
              <w:rPr>
                <w:rFonts w:ascii="Arial" w:hAnsi="Arial" w:cs="Arial"/>
                <w:bCs/>
                <w:spacing w:val="-8"/>
                <w:sz w:val="16"/>
                <w:szCs w:val="16"/>
              </w:rPr>
              <w:t>ного общ</w:t>
            </w:r>
            <w:r w:rsidRPr="003414C0">
              <w:rPr>
                <w:rFonts w:ascii="Arial" w:hAnsi="Arial" w:cs="Arial"/>
                <w:bCs/>
                <w:spacing w:val="-8"/>
                <w:sz w:val="16"/>
                <w:szCs w:val="16"/>
              </w:rPr>
              <w:t>е</w:t>
            </w:r>
            <w:r w:rsidRPr="003414C0">
              <w:rPr>
                <w:rFonts w:ascii="Arial" w:hAnsi="Arial" w:cs="Arial"/>
                <w:bCs/>
                <w:spacing w:val="-8"/>
                <w:sz w:val="16"/>
                <w:szCs w:val="16"/>
              </w:rPr>
              <w:t>го образования общеобразовательных кла</w:t>
            </w:r>
            <w:r w:rsidRPr="003414C0">
              <w:rPr>
                <w:rFonts w:ascii="Arial" w:hAnsi="Arial" w:cs="Arial"/>
                <w:bCs/>
                <w:spacing w:val="-8"/>
                <w:sz w:val="16"/>
                <w:szCs w:val="16"/>
              </w:rPr>
              <w:t>с</w:t>
            </w:r>
            <w:r w:rsidRPr="003414C0">
              <w:rPr>
                <w:rFonts w:ascii="Arial" w:hAnsi="Arial" w:cs="Arial"/>
                <w:bCs/>
                <w:spacing w:val="-8"/>
                <w:sz w:val="16"/>
                <w:szCs w:val="16"/>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1142</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3414C0">
              <w:rPr>
                <w:rFonts w:ascii="Arial" w:hAnsi="Arial" w:cs="Arial"/>
                <w:sz w:val="16"/>
                <w:szCs w:val="16"/>
                <w:lang w:val="ru-RU" w:eastAsia="ru-RU"/>
              </w:rPr>
              <w:t>а</w:t>
            </w:r>
            <w:r w:rsidRPr="003414C0">
              <w:rPr>
                <w:rFonts w:ascii="Arial" w:hAnsi="Arial" w:cs="Arial"/>
                <w:sz w:val="16"/>
                <w:szCs w:val="16"/>
                <w:lang w:val="ru-RU" w:eastAsia="ru-RU"/>
              </w:rPr>
              <w:t xml:space="preserve">зования </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sz w:val="16"/>
                <w:szCs w:val="16"/>
              </w:rPr>
              <w:t>1 расчетный обучающийся по программе о</w:t>
            </w:r>
            <w:r w:rsidRPr="003414C0">
              <w:rPr>
                <w:rFonts w:ascii="Arial" w:hAnsi="Arial" w:cs="Arial"/>
                <w:sz w:val="16"/>
                <w:szCs w:val="16"/>
              </w:rPr>
              <w:t>с</w:t>
            </w:r>
            <w:r w:rsidRPr="003414C0">
              <w:rPr>
                <w:rFonts w:ascii="Arial" w:hAnsi="Arial" w:cs="Arial"/>
                <w:sz w:val="16"/>
                <w:szCs w:val="16"/>
              </w:rPr>
              <w:t>новного и среднего общего образования о</w:t>
            </w:r>
            <w:r w:rsidRPr="003414C0">
              <w:rPr>
                <w:rFonts w:ascii="Arial" w:hAnsi="Arial" w:cs="Arial"/>
                <w:sz w:val="16"/>
                <w:szCs w:val="16"/>
              </w:rPr>
              <w:t>б</w:t>
            </w:r>
            <w:r w:rsidRPr="003414C0">
              <w:rPr>
                <w:rFonts w:ascii="Arial" w:hAnsi="Arial" w:cs="Arial"/>
                <w:sz w:val="16"/>
                <w:szCs w:val="16"/>
              </w:rPr>
              <w:t>щеобразовательных кла</w:t>
            </w:r>
            <w:r w:rsidRPr="003414C0">
              <w:rPr>
                <w:rFonts w:ascii="Arial" w:hAnsi="Arial" w:cs="Arial"/>
                <w:sz w:val="16"/>
                <w:szCs w:val="16"/>
              </w:rPr>
              <w:t>с</w:t>
            </w:r>
            <w:r w:rsidRPr="003414C0">
              <w:rPr>
                <w:rFonts w:ascii="Arial" w:hAnsi="Arial" w:cs="Arial"/>
                <w:sz w:val="16"/>
                <w:szCs w:val="16"/>
              </w:rPr>
              <w:t xml:space="preserve">сов </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834</w:t>
            </w: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 xml:space="preserve">дополнительно на внеурочную </w:t>
            </w:r>
            <w:r w:rsidRPr="003414C0">
              <w:rPr>
                <w:rFonts w:ascii="Arial" w:hAnsi="Arial" w:cs="Arial"/>
                <w:sz w:val="16"/>
                <w:szCs w:val="16"/>
                <w:lang w:val="ru-RU" w:eastAsia="ru-RU"/>
              </w:rPr>
              <w:br/>
              <w:t xml:space="preserve">деятельность по программам </w:t>
            </w:r>
            <w:r w:rsidRPr="003414C0">
              <w:rPr>
                <w:rFonts w:ascii="Arial" w:hAnsi="Arial" w:cs="Arial"/>
                <w:sz w:val="16"/>
                <w:szCs w:val="16"/>
                <w:lang w:val="ru-RU" w:eastAsia="ru-RU"/>
              </w:rPr>
              <w:br/>
              <w:t>начального и основного общего образов</w:t>
            </w:r>
            <w:r w:rsidRPr="003414C0">
              <w:rPr>
                <w:rFonts w:ascii="Arial" w:hAnsi="Arial" w:cs="Arial"/>
                <w:sz w:val="16"/>
                <w:szCs w:val="16"/>
                <w:lang w:val="ru-RU" w:eastAsia="ru-RU"/>
              </w:rPr>
              <w:t>а</w:t>
            </w:r>
            <w:r w:rsidRPr="003414C0">
              <w:rPr>
                <w:rFonts w:ascii="Arial" w:hAnsi="Arial" w:cs="Arial"/>
                <w:sz w:val="16"/>
                <w:szCs w:val="16"/>
                <w:lang w:val="ru-RU" w:eastAsia="ru-RU"/>
              </w:rPr>
              <w:t>ния</w:t>
            </w:r>
          </w:p>
        </w:tc>
        <w:tc>
          <w:tcPr>
            <w:tcW w:w="35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sz w:val="16"/>
                <w:szCs w:val="16"/>
              </w:rPr>
              <w:t>1 расчетный обучающийся в классах для об</w:t>
            </w:r>
            <w:r w:rsidRPr="003414C0">
              <w:rPr>
                <w:rFonts w:ascii="Arial" w:hAnsi="Arial" w:cs="Arial"/>
                <w:sz w:val="16"/>
                <w:szCs w:val="16"/>
              </w:rPr>
              <w:t>у</w:t>
            </w:r>
            <w:r w:rsidRPr="003414C0">
              <w:rPr>
                <w:rFonts w:ascii="Arial" w:hAnsi="Arial" w:cs="Arial"/>
                <w:sz w:val="16"/>
                <w:szCs w:val="16"/>
              </w:rPr>
              <w:t>чающихся с огран</w:t>
            </w:r>
            <w:r w:rsidRPr="003414C0">
              <w:rPr>
                <w:rFonts w:ascii="Arial" w:hAnsi="Arial" w:cs="Arial"/>
                <w:sz w:val="16"/>
                <w:szCs w:val="16"/>
              </w:rPr>
              <w:t>и</w:t>
            </w:r>
            <w:r w:rsidRPr="003414C0">
              <w:rPr>
                <w:rFonts w:ascii="Arial" w:hAnsi="Arial" w:cs="Arial"/>
                <w:sz w:val="16"/>
                <w:szCs w:val="16"/>
              </w:rPr>
              <w:t>ченными возможностями здоровья (далее с ОВЗ)</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1296</w:t>
            </w:r>
          </w:p>
        </w:tc>
        <w:tc>
          <w:tcPr>
            <w:tcW w:w="2126"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bCs/>
                <w:sz w:val="16"/>
                <w:szCs w:val="16"/>
              </w:rPr>
              <w:t>Стимулирующая и компенсационная части фонда зарабо</w:t>
            </w:r>
            <w:r w:rsidRPr="003414C0">
              <w:rPr>
                <w:rFonts w:ascii="Arial" w:hAnsi="Arial" w:cs="Arial"/>
                <w:bCs/>
                <w:sz w:val="16"/>
                <w:szCs w:val="16"/>
              </w:rPr>
              <w:t>т</w:t>
            </w:r>
            <w:r w:rsidRPr="003414C0">
              <w:rPr>
                <w:rFonts w:ascii="Arial" w:hAnsi="Arial" w:cs="Arial"/>
                <w:bCs/>
                <w:sz w:val="16"/>
                <w:szCs w:val="16"/>
              </w:rPr>
              <w:t>ной платы: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обучающийся, 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  школьного возраста на д</w:t>
            </w:r>
            <w:r w:rsidRPr="003414C0">
              <w:rPr>
                <w:rFonts w:ascii="Arial" w:hAnsi="Arial" w:cs="Arial"/>
                <w:bCs/>
                <w:spacing w:val="-6"/>
                <w:sz w:val="16"/>
                <w:szCs w:val="16"/>
              </w:rPr>
              <w:t>о</w:t>
            </w:r>
            <w:r w:rsidRPr="003414C0">
              <w:rPr>
                <w:rFonts w:ascii="Arial" w:hAnsi="Arial" w:cs="Arial"/>
                <w:bCs/>
                <w:spacing w:val="-6"/>
                <w:sz w:val="16"/>
                <w:szCs w:val="16"/>
              </w:rPr>
              <w:t>му</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5078</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 xml:space="preserve">в том числе оплата классного </w:t>
            </w:r>
            <w:r w:rsidRPr="003414C0">
              <w:rPr>
                <w:rFonts w:ascii="Arial" w:hAnsi="Arial" w:cs="Arial"/>
                <w:sz w:val="16"/>
                <w:szCs w:val="16"/>
                <w:lang w:val="ru-RU" w:eastAsia="ru-RU"/>
              </w:rPr>
              <w:br/>
              <w:t>рук</w:t>
            </w:r>
            <w:r w:rsidRPr="003414C0">
              <w:rPr>
                <w:rFonts w:ascii="Arial" w:hAnsi="Arial" w:cs="Arial"/>
                <w:sz w:val="16"/>
                <w:szCs w:val="16"/>
                <w:lang w:val="ru-RU" w:eastAsia="ru-RU"/>
              </w:rPr>
              <w:t>о</w:t>
            </w:r>
            <w:r w:rsidRPr="003414C0">
              <w:rPr>
                <w:rFonts w:ascii="Arial" w:hAnsi="Arial" w:cs="Arial"/>
                <w:sz w:val="16"/>
                <w:szCs w:val="16"/>
                <w:lang w:val="ru-RU" w:eastAsia="ru-RU"/>
              </w:rPr>
              <w:t>водства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sz w:val="16"/>
                <w:szCs w:val="16"/>
              </w:rPr>
              <w:t>1 обучающи</w:t>
            </w:r>
            <w:r w:rsidRPr="003414C0">
              <w:rPr>
                <w:rFonts w:ascii="Arial" w:hAnsi="Arial" w:cs="Arial"/>
                <w:sz w:val="16"/>
                <w:szCs w:val="16"/>
              </w:rPr>
              <w:t>й</w:t>
            </w:r>
            <w:r w:rsidRPr="003414C0">
              <w:rPr>
                <w:rFonts w:ascii="Arial" w:hAnsi="Arial" w:cs="Arial"/>
                <w:sz w:val="16"/>
                <w:szCs w:val="16"/>
              </w:rPr>
              <w:t>ся</w:t>
            </w:r>
            <w:r w:rsidRPr="003414C0">
              <w:rPr>
                <w:rFonts w:ascii="Arial" w:hAnsi="Arial" w:cs="Arial"/>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480</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 xml:space="preserve">дополнительно на внеурочную деятельность в рамках ФГОС </w:t>
            </w:r>
            <w:r w:rsidRPr="003414C0">
              <w:rPr>
                <w:rFonts w:ascii="Arial" w:hAnsi="Arial" w:cs="Arial"/>
                <w:sz w:val="16"/>
                <w:szCs w:val="16"/>
                <w:lang w:val="ru-RU" w:eastAsia="ru-RU"/>
              </w:rPr>
              <w:br/>
              <w:t>начального общего образов</w:t>
            </w:r>
            <w:r w:rsidRPr="003414C0">
              <w:rPr>
                <w:rFonts w:ascii="Arial" w:hAnsi="Arial" w:cs="Arial"/>
                <w:sz w:val="16"/>
                <w:szCs w:val="16"/>
                <w:lang w:val="ru-RU" w:eastAsia="ru-RU"/>
              </w:rPr>
              <w:t>а</w:t>
            </w:r>
            <w:r w:rsidRPr="003414C0">
              <w:rPr>
                <w:rFonts w:ascii="Arial" w:hAnsi="Arial" w:cs="Arial"/>
                <w:sz w:val="16"/>
                <w:szCs w:val="16"/>
                <w:lang w:val="ru-RU" w:eastAsia="ru-RU"/>
              </w:rPr>
              <w:t>ния</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bCs/>
                <w:spacing w:val="-8"/>
                <w:sz w:val="16"/>
                <w:szCs w:val="16"/>
              </w:rPr>
              <w:t>1 расчетный обучающийся по программе начал</w:t>
            </w:r>
            <w:r w:rsidRPr="003414C0">
              <w:rPr>
                <w:rFonts w:ascii="Arial" w:hAnsi="Arial" w:cs="Arial"/>
                <w:bCs/>
                <w:spacing w:val="-8"/>
                <w:sz w:val="16"/>
                <w:szCs w:val="16"/>
              </w:rPr>
              <w:t>ь</w:t>
            </w:r>
            <w:r w:rsidRPr="003414C0">
              <w:rPr>
                <w:rFonts w:ascii="Arial" w:hAnsi="Arial" w:cs="Arial"/>
                <w:bCs/>
                <w:spacing w:val="-8"/>
                <w:sz w:val="16"/>
                <w:szCs w:val="16"/>
              </w:rPr>
              <w:t>ного общ</w:t>
            </w:r>
            <w:r w:rsidRPr="003414C0">
              <w:rPr>
                <w:rFonts w:ascii="Arial" w:hAnsi="Arial" w:cs="Arial"/>
                <w:bCs/>
                <w:spacing w:val="-8"/>
                <w:sz w:val="16"/>
                <w:szCs w:val="16"/>
              </w:rPr>
              <w:t>е</w:t>
            </w:r>
            <w:r w:rsidRPr="003414C0">
              <w:rPr>
                <w:rFonts w:ascii="Arial" w:hAnsi="Arial" w:cs="Arial"/>
                <w:bCs/>
                <w:spacing w:val="-8"/>
                <w:sz w:val="16"/>
                <w:szCs w:val="16"/>
              </w:rPr>
              <w:t>го образования общеобразовательных кла</w:t>
            </w:r>
            <w:r w:rsidRPr="003414C0">
              <w:rPr>
                <w:rFonts w:ascii="Arial" w:hAnsi="Arial" w:cs="Arial"/>
                <w:bCs/>
                <w:spacing w:val="-8"/>
                <w:sz w:val="16"/>
                <w:szCs w:val="16"/>
              </w:rPr>
              <w:t>с</w:t>
            </w:r>
            <w:r w:rsidRPr="003414C0">
              <w:rPr>
                <w:rFonts w:ascii="Arial" w:hAnsi="Arial" w:cs="Arial"/>
                <w:bCs/>
                <w:spacing w:val="-8"/>
                <w:sz w:val="16"/>
                <w:szCs w:val="16"/>
              </w:rPr>
              <w:t>сов</w:t>
            </w:r>
            <w:r w:rsidRPr="003414C0">
              <w:rPr>
                <w:rFonts w:ascii="Arial" w:hAnsi="Arial" w:cs="Arial"/>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1149</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3414C0">
              <w:rPr>
                <w:rFonts w:ascii="Arial" w:hAnsi="Arial" w:cs="Arial"/>
                <w:sz w:val="16"/>
                <w:szCs w:val="16"/>
                <w:lang w:val="ru-RU" w:eastAsia="ru-RU"/>
              </w:rPr>
              <w:t>а</w:t>
            </w:r>
            <w:r w:rsidRPr="003414C0">
              <w:rPr>
                <w:rFonts w:ascii="Arial" w:hAnsi="Arial" w:cs="Arial"/>
                <w:sz w:val="16"/>
                <w:szCs w:val="16"/>
                <w:lang w:val="ru-RU" w:eastAsia="ru-RU"/>
              </w:rPr>
              <w:t xml:space="preserve">зования </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sz w:val="16"/>
                <w:szCs w:val="16"/>
              </w:rPr>
              <w:t>1 расчетный обучающийся по программе о</w:t>
            </w:r>
            <w:r w:rsidRPr="003414C0">
              <w:rPr>
                <w:rFonts w:ascii="Arial" w:hAnsi="Arial" w:cs="Arial"/>
                <w:sz w:val="16"/>
                <w:szCs w:val="16"/>
              </w:rPr>
              <w:t>с</w:t>
            </w:r>
            <w:r w:rsidRPr="003414C0">
              <w:rPr>
                <w:rFonts w:ascii="Arial" w:hAnsi="Arial" w:cs="Arial"/>
                <w:sz w:val="16"/>
                <w:szCs w:val="16"/>
              </w:rPr>
              <w:t>новного  и среднего общего образования о</w:t>
            </w:r>
            <w:r w:rsidRPr="003414C0">
              <w:rPr>
                <w:rFonts w:ascii="Arial" w:hAnsi="Arial" w:cs="Arial"/>
                <w:sz w:val="16"/>
                <w:szCs w:val="16"/>
              </w:rPr>
              <w:t>б</w:t>
            </w:r>
            <w:r w:rsidRPr="003414C0">
              <w:rPr>
                <w:rFonts w:ascii="Arial" w:hAnsi="Arial" w:cs="Arial"/>
                <w:sz w:val="16"/>
                <w:szCs w:val="16"/>
              </w:rPr>
              <w:t>щеобразовательных кла</w:t>
            </w:r>
            <w:r w:rsidRPr="003414C0">
              <w:rPr>
                <w:rFonts w:ascii="Arial" w:hAnsi="Arial" w:cs="Arial"/>
                <w:sz w:val="16"/>
                <w:szCs w:val="16"/>
              </w:rPr>
              <w:t>с</w:t>
            </w:r>
            <w:r w:rsidRPr="003414C0">
              <w:rPr>
                <w:rFonts w:ascii="Arial" w:hAnsi="Arial" w:cs="Arial"/>
                <w:sz w:val="16"/>
                <w:szCs w:val="16"/>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837</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 xml:space="preserve">дополнительно на внеурочную </w:t>
            </w:r>
            <w:r w:rsidRPr="003414C0">
              <w:rPr>
                <w:rFonts w:ascii="Arial" w:hAnsi="Arial" w:cs="Arial"/>
                <w:sz w:val="16"/>
                <w:szCs w:val="16"/>
                <w:lang w:val="ru-RU" w:eastAsia="ru-RU"/>
              </w:rPr>
              <w:br/>
              <w:t xml:space="preserve">деятельность по программам </w:t>
            </w:r>
            <w:r w:rsidRPr="003414C0">
              <w:rPr>
                <w:rFonts w:ascii="Arial" w:hAnsi="Arial" w:cs="Arial"/>
                <w:sz w:val="16"/>
                <w:szCs w:val="16"/>
                <w:lang w:val="ru-RU" w:eastAsia="ru-RU"/>
              </w:rPr>
              <w:br/>
              <w:t>начального и основного общего образов</w:t>
            </w:r>
            <w:r w:rsidRPr="003414C0">
              <w:rPr>
                <w:rFonts w:ascii="Arial" w:hAnsi="Arial" w:cs="Arial"/>
                <w:sz w:val="16"/>
                <w:szCs w:val="16"/>
                <w:lang w:val="ru-RU" w:eastAsia="ru-RU"/>
              </w:rPr>
              <w:t>а</w:t>
            </w:r>
            <w:r w:rsidRPr="003414C0">
              <w:rPr>
                <w:rFonts w:ascii="Arial" w:hAnsi="Arial" w:cs="Arial"/>
                <w:sz w:val="16"/>
                <w:szCs w:val="16"/>
                <w:lang w:val="ru-RU" w:eastAsia="ru-RU"/>
              </w:rPr>
              <w:t>ния</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sz w:val="16"/>
                <w:szCs w:val="16"/>
              </w:rPr>
              <w:t>1 расчетный обучающийся в классах для об</w:t>
            </w:r>
            <w:r w:rsidRPr="003414C0">
              <w:rPr>
                <w:rFonts w:ascii="Arial" w:hAnsi="Arial" w:cs="Arial"/>
                <w:sz w:val="16"/>
                <w:szCs w:val="16"/>
              </w:rPr>
              <w:t>у</w:t>
            </w:r>
            <w:r w:rsidRPr="003414C0">
              <w:rPr>
                <w:rFonts w:ascii="Arial" w:hAnsi="Arial" w:cs="Arial"/>
                <w:sz w:val="16"/>
                <w:szCs w:val="16"/>
              </w:rPr>
              <w:t>ча</w:t>
            </w:r>
            <w:r w:rsidRPr="003414C0">
              <w:rPr>
                <w:rFonts w:ascii="Arial" w:hAnsi="Arial" w:cs="Arial"/>
                <w:sz w:val="16"/>
                <w:szCs w:val="16"/>
              </w:rPr>
              <w:t>ю</w:t>
            </w:r>
            <w:r w:rsidRPr="003414C0">
              <w:rPr>
                <w:rFonts w:ascii="Arial" w:hAnsi="Arial" w:cs="Arial"/>
                <w:sz w:val="16"/>
                <w:szCs w:val="16"/>
              </w:rPr>
              <w:t xml:space="preserve">щихся с ОВЗ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1348</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Административно-управленческий персон</w:t>
            </w:r>
            <w:r w:rsidRPr="003414C0">
              <w:rPr>
                <w:rFonts w:ascii="Arial" w:hAnsi="Arial" w:cs="Arial"/>
                <w:bCs/>
                <w:sz w:val="16"/>
                <w:szCs w:val="16"/>
              </w:rPr>
              <w:t>а</w:t>
            </w:r>
            <w:r w:rsidRPr="003414C0">
              <w:rPr>
                <w:rFonts w:ascii="Arial" w:hAnsi="Arial" w:cs="Arial"/>
                <w:bCs/>
                <w:sz w:val="16"/>
                <w:szCs w:val="16"/>
              </w:rPr>
              <w:t>л:</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2589</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2748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 централизацией ведения бухгалтерского учёта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2428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6"/>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2576</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iCs/>
                <w:sz w:val="16"/>
                <w:szCs w:val="16"/>
              </w:rPr>
              <w:t>Обеспечение содержания зданий и сооружений</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4"/>
              <w:tabs>
                <w:tab w:val="clear" w:pos="4153"/>
                <w:tab w:val="clear" w:pos="8306"/>
              </w:tabs>
              <w:rPr>
                <w:rFonts w:ascii="Arial" w:hAnsi="Arial" w:cs="Arial"/>
                <w:bCs/>
                <w:sz w:val="16"/>
                <w:szCs w:val="16"/>
              </w:rPr>
            </w:pP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2238</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4"/>
              <w:tabs>
                <w:tab w:val="clear" w:pos="4153"/>
                <w:tab w:val="clear" w:pos="8306"/>
              </w:tabs>
              <w:rPr>
                <w:rFonts w:ascii="Arial" w:hAnsi="Arial" w:cs="Arial"/>
                <w:bCs/>
                <w:sz w:val="16"/>
                <w:szCs w:val="16"/>
              </w:rPr>
            </w:pPr>
            <w:r w:rsidRPr="003414C0">
              <w:rPr>
                <w:rFonts w:ascii="Arial" w:hAnsi="Arial" w:cs="Arial"/>
                <w:sz w:val="16"/>
                <w:szCs w:val="16"/>
              </w:rPr>
              <w:t>С централизацией ведения бухгалтерского учёта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pacing w:val="-6"/>
                <w:sz w:val="16"/>
                <w:szCs w:val="16"/>
              </w:rPr>
              <w:t>1 расчетный обуча</w:t>
            </w:r>
            <w:r w:rsidRPr="003414C0">
              <w:rPr>
                <w:rFonts w:ascii="Arial" w:hAnsi="Arial" w:cs="Arial"/>
                <w:bCs/>
                <w:spacing w:val="-6"/>
                <w:sz w:val="16"/>
                <w:szCs w:val="16"/>
              </w:rPr>
              <w:t>ю</w:t>
            </w:r>
            <w:r w:rsidRPr="003414C0">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2135</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autoSpaceDE w:val="0"/>
              <w:autoSpaceDN w:val="0"/>
              <w:adjustRightInd w:val="0"/>
              <w:jc w:val="both"/>
              <w:rPr>
                <w:rFonts w:ascii="Arial" w:hAnsi="Arial" w:cs="Arial"/>
                <w:sz w:val="16"/>
                <w:szCs w:val="16"/>
              </w:rPr>
            </w:pPr>
            <w:r w:rsidRPr="003414C0">
              <w:rPr>
                <w:rFonts w:ascii="Arial" w:hAnsi="Arial" w:cs="Arial"/>
                <w:bCs/>
                <w:sz w:val="16"/>
                <w:szCs w:val="16"/>
              </w:rPr>
              <w:t>дополнительно на логопедическую помощь обучающимся</w:t>
            </w:r>
            <w:r w:rsidRPr="003414C0">
              <w:rPr>
                <w:rFonts w:ascii="Arial" w:hAnsi="Arial" w:cs="Arial"/>
                <w:bCs/>
                <w:spacing w:val="-8"/>
                <w:sz w:val="16"/>
                <w:szCs w:val="16"/>
              </w:rPr>
              <w:t xml:space="preserve"> по образовательной программе начального общего образования (за исключ</w:t>
            </w:r>
            <w:r w:rsidRPr="003414C0">
              <w:rPr>
                <w:rFonts w:ascii="Arial" w:hAnsi="Arial" w:cs="Arial"/>
                <w:bCs/>
                <w:spacing w:val="-8"/>
                <w:sz w:val="16"/>
                <w:szCs w:val="16"/>
              </w:rPr>
              <w:t>е</w:t>
            </w:r>
            <w:r w:rsidRPr="003414C0">
              <w:rPr>
                <w:rFonts w:ascii="Arial" w:hAnsi="Arial" w:cs="Arial"/>
                <w:bCs/>
                <w:spacing w:val="-8"/>
                <w:sz w:val="16"/>
                <w:szCs w:val="16"/>
              </w:rPr>
              <w:t xml:space="preserve">нием обучающихся </w:t>
            </w:r>
            <w:r w:rsidRPr="003414C0">
              <w:rPr>
                <w:rFonts w:ascii="Arial" w:hAnsi="Arial" w:cs="Arial"/>
                <w:bCs/>
                <w:sz w:val="16"/>
                <w:szCs w:val="16"/>
              </w:rPr>
              <w:t xml:space="preserve">с </w:t>
            </w:r>
            <w:r w:rsidRPr="003414C0">
              <w:rPr>
                <w:rFonts w:ascii="Arial" w:hAnsi="Arial" w:cs="Arial"/>
                <w:sz w:val="16"/>
                <w:szCs w:val="16"/>
              </w:rPr>
              <w:t>ОВЗ)</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r w:rsidRPr="003414C0">
              <w:rPr>
                <w:rFonts w:ascii="Arial" w:hAnsi="Arial" w:cs="Arial"/>
                <w:bCs/>
                <w:spacing w:val="-8"/>
                <w:sz w:val="16"/>
                <w:szCs w:val="16"/>
              </w:rPr>
              <w:t xml:space="preserve">Базовая  часть фонда заработной </w:t>
            </w:r>
            <w:r w:rsidRPr="003414C0">
              <w:rPr>
                <w:rFonts w:ascii="Arial" w:hAnsi="Arial" w:cs="Arial"/>
                <w:bCs/>
                <w:spacing w:val="-8"/>
                <w:sz w:val="16"/>
                <w:szCs w:val="16"/>
              </w:rPr>
              <w:br/>
              <w:t>пл</w:t>
            </w:r>
            <w:r w:rsidRPr="003414C0">
              <w:rPr>
                <w:rFonts w:ascii="Arial" w:hAnsi="Arial" w:cs="Arial"/>
                <w:bCs/>
                <w:spacing w:val="-8"/>
                <w:sz w:val="16"/>
                <w:szCs w:val="16"/>
              </w:rPr>
              <w:t>а</w:t>
            </w:r>
            <w:r w:rsidRPr="003414C0">
              <w:rPr>
                <w:rFonts w:ascii="Arial" w:hAnsi="Arial" w:cs="Arial"/>
                <w:bCs/>
                <w:spacing w:val="-8"/>
                <w:sz w:val="16"/>
                <w:szCs w:val="16"/>
              </w:rPr>
              <w:t>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логопедическая помощь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 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ind w:left="0"/>
              <w:rPr>
                <w:rFonts w:ascii="Arial" w:hAnsi="Arial" w:cs="Arial"/>
                <w:sz w:val="16"/>
                <w:szCs w:val="16"/>
                <w:lang w:val="ru-RU" w:eastAsia="ru-RU"/>
              </w:rPr>
            </w:pPr>
            <w:r w:rsidRPr="003414C0">
              <w:rPr>
                <w:rFonts w:ascii="Arial" w:hAnsi="Arial" w:cs="Arial"/>
                <w:bCs/>
                <w:spacing w:val="-8"/>
                <w:sz w:val="16"/>
                <w:szCs w:val="16"/>
                <w:lang w:val="ru-RU" w:eastAsia="ru-RU"/>
              </w:rPr>
              <w:t>1 расчетный обучающийся по образовател</w:t>
            </w:r>
            <w:r w:rsidRPr="003414C0">
              <w:rPr>
                <w:rFonts w:ascii="Arial" w:hAnsi="Arial" w:cs="Arial"/>
                <w:bCs/>
                <w:spacing w:val="-8"/>
                <w:sz w:val="16"/>
                <w:szCs w:val="16"/>
                <w:lang w:val="ru-RU" w:eastAsia="ru-RU"/>
              </w:rPr>
              <w:t>ь</w:t>
            </w:r>
            <w:r w:rsidRPr="003414C0">
              <w:rPr>
                <w:rFonts w:ascii="Arial" w:hAnsi="Arial" w:cs="Arial"/>
                <w:bCs/>
                <w:spacing w:val="-8"/>
                <w:sz w:val="16"/>
                <w:szCs w:val="16"/>
                <w:lang w:val="ru-RU" w:eastAsia="ru-RU"/>
              </w:rPr>
              <w:t>ной программе начального общего образов</w:t>
            </w:r>
            <w:r w:rsidRPr="003414C0">
              <w:rPr>
                <w:rFonts w:ascii="Arial" w:hAnsi="Arial" w:cs="Arial"/>
                <w:bCs/>
                <w:spacing w:val="-8"/>
                <w:sz w:val="16"/>
                <w:szCs w:val="16"/>
                <w:lang w:val="ru-RU" w:eastAsia="ru-RU"/>
              </w:rPr>
              <w:t>а</w:t>
            </w:r>
            <w:r w:rsidRPr="003414C0">
              <w:rPr>
                <w:rFonts w:ascii="Arial" w:hAnsi="Arial" w:cs="Arial"/>
                <w:bCs/>
                <w:spacing w:val="-8"/>
                <w:sz w:val="16"/>
                <w:szCs w:val="16"/>
                <w:lang w:val="ru-RU" w:eastAsia="ru-RU"/>
              </w:rPr>
              <w:t>ния (за исключ</w:t>
            </w:r>
            <w:r w:rsidRPr="003414C0">
              <w:rPr>
                <w:rFonts w:ascii="Arial" w:hAnsi="Arial" w:cs="Arial"/>
                <w:bCs/>
                <w:spacing w:val="-8"/>
                <w:sz w:val="16"/>
                <w:szCs w:val="16"/>
                <w:lang w:val="ru-RU" w:eastAsia="ru-RU"/>
              </w:rPr>
              <w:t>е</w:t>
            </w:r>
            <w:r w:rsidRPr="003414C0">
              <w:rPr>
                <w:rFonts w:ascii="Arial" w:hAnsi="Arial" w:cs="Arial"/>
                <w:bCs/>
                <w:spacing w:val="-8"/>
                <w:sz w:val="16"/>
                <w:szCs w:val="16"/>
                <w:lang w:val="ru-RU" w:eastAsia="ru-RU"/>
              </w:rPr>
              <w:t>нием обучающихся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107</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Стимулирующая и компенсационная части фонда зарабо</w:t>
            </w:r>
            <w:r w:rsidRPr="003414C0">
              <w:rPr>
                <w:rFonts w:ascii="Arial" w:hAnsi="Arial" w:cs="Arial"/>
                <w:bCs/>
                <w:sz w:val="16"/>
                <w:szCs w:val="16"/>
              </w:rPr>
              <w:t>т</w:t>
            </w:r>
            <w:r w:rsidRPr="003414C0">
              <w:rPr>
                <w:rFonts w:ascii="Arial" w:hAnsi="Arial" w:cs="Arial"/>
                <w:bCs/>
                <w:sz w:val="16"/>
                <w:szCs w:val="16"/>
              </w:rPr>
              <w:t>ной платы: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 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ind w:left="0"/>
              <w:rPr>
                <w:rFonts w:ascii="Arial" w:hAnsi="Arial" w:cs="Arial"/>
                <w:sz w:val="16"/>
                <w:szCs w:val="16"/>
                <w:lang w:val="ru-RU" w:eastAsia="ru-RU"/>
              </w:rPr>
            </w:pPr>
            <w:r w:rsidRPr="003414C0">
              <w:rPr>
                <w:rFonts w:ascii="Arial" w:hAnsi="Arial" w:cs="Arial"/>
                <w:bCs/>
                <w:spacing w:val="-8"/>
                <w:sz w:val="16"/>
                <w:szCs w:val="16"/>
                <w:lang w:val="ru-RU" w:eastAsia="ru-RU"/>
              </w:rPr>
              <w:t>1 расчетный обучающийся по программе начал</w:t>
            </w:r>
            <w:r w:rsidRPr="003414C0">
              <w:rPr>
                <w:rFonts w:ascii="Arial" w:hAnsi="Arial" w:cs="Arial"/>
                <w:bCs/>
                <w:spacing w:val="-8"/>
                <w:sz w:val="16"/>
                <w:szCs w:val="16"/>
                <w:lang w:val="ru-RU" w:eastAsia="ru-RU"/>
              </w:rPr>
              <w:t>ь</w:t>
            </w:r>
            <w:r w:rsidRPr="003414C0">
              <w:rPr>
                <w:rFonts w:ascii="Arial" w:hAnsi="Arial" w:cs="Arial"/>
                <w:bCs/>
                <w:spacing w:val="-8"/>
                <w:sz w:val="16"/>
                <w:szCs w:val="16"/>
                <w:lang w:val="ru-RU" w:eastAsia="ru-RU"/>
              </w:rPr>
              <w:t>ного общего образования (за исключением об</w:t>
            </w:r>
            <w:r w:rsidRPr="003414C0">
              <w:rPr>
                <w:rFonts w:ascii="Arial" w:hAnsi="Arial" w:cs="Arial"/>
                <w:bCs/>
                <w:spacing w:val="-8"/>
                <w:sz w:val="16"/>
                <w:szCs w:val="16"/>
                <w:lang w:val="ru-RU" w:eastAsia="ru-RU"/>
              </w:rPr>
              <w:t>у</w:t>
            </w:r>
            <w:r w:rsidRPr="003414C0">
              <w:rPr>
                <w:rFonts w:ascii="Arial" w:hAnsi="Arial" w:cs="Arial"/>
                <w:bCs/>
                <w:spacing w:val="-8"/>
                <w:sz w:val="16"/>
                <w:szCs w:val="16"/>
                <w:lang w:val="ru-RU" w:eastAsia="ru-RU"/>
              </w:rPr>
              <w:t>чающи</w:t>
            </w:r>
            <w:r w:rsidRPr="003414C0">
              <w:rPr>
                <w:rFonts w:ascii="Arial" w:hAnsi="Arial" w:cs="Arial"/>
                <w:bCs/>
                <w:spacing w:val="-8"/>
                <w:sz w:val="16"/>
                <w:szCs w:val="16"/>
                <w:lang w:val="ru-RU" w:eastAsia="ru-RU"/>
              </w:rPr>
              <w:t>х</w:t>
            </w:r>
            <w:r w:rsidRPr="003414C0">
              <w:rPr>
                <w:rFonts w:ascii="Arial" w:hAnsi="Arial" w:cs="Arial"/>
                <w:bCs/>
                <w:spacing w:val="-8"/>
                <w:sz w:val="16"/>
                <w:szCs w:val="16"/>
                <w:lang w:val="ru-RU" w:eastAsia="ru-RU"/>
              </w:rPr>
              <w:t xml:space="preserve">ся с ОВЗ)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40</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дополнительно на создание специальных условий для получения образования об</w:t>
            </w:r>
            <w:r w:rsidRPr="003414C0">
              <w:rPr>
                <w:rFonts w:ascii="Arial" w:hAnsi="Arial" w:cs="Arial"/>
                <w:bCs/>
                <w:sz w:val="16"/>
                <w:szCs w:val="16"/>
              </w:rPr>
              <w:t>у</w:t>
            </w:r>
            <w:r w:rsidRPr="003414C0">
              <w:rPr>
                <w:rFonts w:ascii="Arial" w:hAnsi="Arial" w:cs="Arial"/>
                <w:bCs/>
                <w:sz w:val="16"/>
                <w:szCs w:val="16"/>
              </w:rPr>
              <w:t>чающимися с ограниченными возможностями здоровья</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pacing w:val="-8"/>
                <w:sz w:val="16"/>
                <w:szCs w:val="16"/>
              </w:rPr>
            </w:pPr>
            <w:r w:rsidRPr="003414C0">
              <w:rPr>
                <w:rFonts w:ascii="Arial" w:hAnsi="Arial" w:cs="Arial"/>
                <w:bCs/>
                <w:spacing w:val="-8"/>
                <w:sz w:val="16"/>
                <w:szCs w:val="16"/>
              </w:rPr>
              <w:t xml:space="preserve">Базовая  часть фонда заработной </w:t>
            </w:r>
            <w:r w:rsidRPr="003414C0">
              <w:rPr>
                <w:rFonts w:ascii="Arial" w:hAnsi="Arial" w:cs="Arial"/>
                <w:bCs/>
                <w:spacing w:val="-8"/>
                <w:sz w:val="16"/>
                <w:szCs w:val="16"/>
              </w:rPr>
              <w:br/>
              <w:t>пл</w:t>
            </w:r>
            <w:r w:rsidRPr="003414C0">
              <w:rPr>
                <w:rFonts w:ascii="Arial" w:hAnsi="Arial" w:cs="Arial"/>
                <w:bCs/>
                <w:spacing w:val="-8"/>
                <w:sz w:val="16"/>
                <w:szCs w:val="16"/>
              </w:rPr>
              <w:t>а</w:t>
            </w:r>
            <w:r w:rsidRPr="003414C0">
              <w:rPr>
                <w:rFonts w:ascii="Arial" w:hAnsi="Arial" w:cs="Arial"/>
                <w:bCs/>
                <w:spacing w:val="-8"/>
                <w:sz w:val="16"/>
                <w:szCs w:val="16"/>
              </w:rPr>
              <w:t>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логопедическая помощь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1 расчетный обучающий-ся с ОВЗ</w:t>
            </w:r>
            <w:r w:rsidRPr="003414C0">
              <w:rPr>
                <w:rFonts w:ascii="Arial" w:hAnsi="Arial" w:cs="Arial"/>
                <w:bCs/>
                <w:spacing w:val="-8"/>
                <w:sz w:val="16"/>
                <w:szCs w:val="16"/>
                <w:lang w:val="ru-RU" w:eastAsia="ru-RU"/>
              </w:rPr>
              <w:t xml:space="preserve"> по ада</w:t>
            </w:r>
            <w:r w:rsidRPr="003414C0">
              <w:rPr>
                <w:rFonts w:ascii="Arial" w:hAnsi="Arial" w:cs="Arial"/>
                <w:bCs/>
                <w:spacing w:val="-8"/>
                <w:sz w:val="16"/>
                <w:szCs w:val="16"/>
                <w:lang w:val="ru-RU" w:eastAsia="ru-RU"/>
              </w:rPr>
              <w:t>п</w:t>
            </w:r>
            <w:r w:rsidRPr="003414C0">
              <w:rPr>
                <w:rFonts w:ascii="Arial" w:hAnsi="Arial" w:cs="Arial"/>
                <w:bCs/>
                <w:spacing w:val="-8"/>
                <w:sz w:val="16"/>
                <w:szCs w:val="16"/>
                <w:lang w:val="ru-RU" w:eastAsia="ru-RU"/>
              </w:rPr>
              <w:t>тированным образовательным программам начального общего обр</w:t>
            </w:r>
            <w:r w:rsidRPr="003414C0">
              <w:rPr>
                <w:rFonts w:ascii="Arial" w:hAnsi="Arial" w:cs="Arial"/>
                <w:bCs/>
                <w:spacing w:val="-8"/>
                <w:sz w:val="16"/>
                <w:szCs w:val="16"/>
                <w:lang w:val="ru-RU" w:eastAsia="ru-RU"/>
              </w:rPr>
              <w:t>а</w:t>
            </w:r>
            <w:r w:rsidRPr="003414C0">
              <w:rPr>
                <w:rFonts w:ascii="Arial" w:hAnsi="Arial" w:cs="Arial"/>
                <w:bCs/>
                <w:spacing w:val="-8"/>
                <w:sz w:val="16"/>
                <w:szCs w:val="16"/>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929</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1 расчетный обучающий-ся с ОВЗ</w:t>
            </w:r>
            <w:r w:rsidRPr="003414C0">
              <w:rPr>
                <w:rFonts w:ascii="Arial" w:hAnsi="Arial" w:cs="Arial"/>
                <w:bCs/>
                <w:spacing w:val="-8"/>
                <w:sz w:val="16"/>
                <w:szCs w:val="16"/>
                <w:lang w:val="ru-RU" w:eastAsia="ru-RU"/>
              </w:rPr>
              <w:t xml:space="preserve"> по ада</w:t>
            </w:r>
            <w:r w:rsidRPr="003414C0">
              <w:rPr>
                <w:rFonts w:ascii="Arial" w:hAnsi="Arial" w:cs="Arial"/>
                <w:bCs/>
                <w:spacing w:val="-8"/>
                <w:sz w:val="16"/>
                <w:szCs w:val="16"/>
                <w:lang w:val="ru-RU" w:eastAsia="ru-RU"/>
              </w:rPr>
              <w:t>п</w:t>
            </w:r>
            <w:r w:rsidRPr="003414C0">
              <w:rPr>
                <w:rFonts w:ascii="Arial" w:hAnsi="Arial" w:cs="Arial"/>
                <w:bCs/>
                <w:spacing w:val="-8"/>
                <w:sz w:val="16"/>
                <w:szCs w:val="16"/>
                <w:lang w:val="ru-RU" w:eastAsia="ru-RU"/>
              </w:rPr>
              <w:t>тированным образовательным программам начального общего обр</w:t>
            </w:r>
            <w:r w:rsidRPr="003414C0">
              <w:rPr>
                <w:rFonts w:ascii="Arial" w:hAnsi="Arial" w:cs="Arial"/>
                <w:bCs/>
                <w:spacing w:val="-8"/>
                <w:sz w:val="16"/>
                <w:szCs w:val="16"/>
                <w:lang w:val="ru-RU" w:eastAsia="ru-RU"/>
              </w:rPr>
              <w:t>а</w:t>
            </w:r>
            <w:r w:rsidRPr="003414C0">
              <w:rPr>
                <w:rFonts w:ascii="Arial" w:hAnsi="Arial" w:cs="Arial"/>
                <w:bCs/>
                <w:spacing w:val="-8"/>
                <w:sz w:val="16"/>
                <w:szCs w:val="16"/>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1011</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Cs/>
                <w:sz w:val="16"/>
                <w:szCs w:val="16"/>
              </w:rPr>
              <w:t>Стимулирующая и компенсационная части фонда зарабо</w:t>
            </w:r>
            <w:r w:rsidRPr="003414C0">
              <w:rPr>
                <w:rFonts w:ascii="Arial" w:hAnsi="Arial" w:cs="Arial"/>
                <w:bCs/>
                <w:sz w:val="16"/>
                <w:szCs w:val="16"/>
              </w:rPr>
              <w:t>т</w:t>
            </w:r>
            <w:r w:rsidRPr="003414C0">
              <w:rPr>
                <w:rFonts w:ascii="Arial" w:hAnsi="Arial" w:cs="Arial"/>
                <w:bCs/>
                <w:sz w:val="16"/>
                <w:szCs w:val="16"/>
              </w:rPr>
              <w:t>ной платы: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ind w:left="283"/>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1 расчетный обучающий-ся с ОВЗ</w:t>
            </w:r>
            <w:r w:rsidRPr="003414C0">
              <w:rPr>
                <w:rFonts w:ascii="Arial" w:hAnsi="Arial" w:cs="Arial"/>
                <w:bCs/>
                <w:spacing w:val="-8"/>
                <w:sz w:val="16"/>
                <w:szCs w:val="16"/>
                <w:lang w:val="ru-RU" w:eastAsia="ru-RU"/>
              </w:rPr>
              <w:t xml:space="preserve"> по ада</w:t>
            </w:r>
            <w:r w:rsidRPr="003414C0">
              <w:rPr>
                <w:rFonts w:ascii="Arial" w:hAnsi="Arial" w:cs="Arial"/>
                <w:bCs/>
                <w:spacing w:val="-8"/>
                <w:sz w:val="16"/>
                <w:szCs w:val="16"/>
                <w:lang w:val="ru-RU" w:eastAsia="ru-RU"/>
              </w:rPr>
              <w:t>п</w:t>
            </w:r>
            <w:r w:rsidRPr="003414C0">
              <w:rPr>
                <w:rFonts w:ascii="Arial" w:hAnsi="Arial" w:cs="Arial"/>
                <w:bCs/>
                <w:spacing w:val="-8"/>
                <w:sz w:val="16"/>
                <w:szCs w:val="16"/>
                <w:lang w:val="ru-RU" w:eastAsia="ru-RU"/>
              </w:rPr>
              <w:t>тированным образовательным программам начального общего обр</w:t>
            </w:r>
            <w:r w:rsidRPr="003414C0">
              <w:rPr>
                <w:rFonts w:ascii="Arial" w:hAnsi="Arial" w:cs="Arial"/>
                <w:bCs/>
                <w:spacing w:val="-8"/>
                <w:sz w:val="16"/>
                <w:szCs w:val="16"/>
                <w:lang w:val="ru-RU" w:eastAsia="ru-RU"/>
              </w:rPr>
              <w:t>а</w:t>
            </w:r>
            <w:r w:rsidRPr="003414C0">
              <w:rPr>
                <w:rFonts w:ascii="Arial" w:hAnsi="Arial" w:cs="Arial"/>
                <w:bCs/>
                <w:spacing w:val="-8"/>
                <w:sz w:val="16"/>
                <w:szCs w:val="16"/>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644</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1 расчетный обучающий-ся с ОВЗ</w:t>
            </w:r>
            <w:r w:rsidRPr="003414C0">
              <w:rPr>
                <w:rFonts w:ascii="Arial" w:hAnsi="Arial" w:cs="Arial"/>
                <w:bCs/>
                <w:spacing w:val="-8"/>
                <w:sz w:val="16"/>
                <w:szCs w:val="16"/>
                <w:lang w:val="ru-RU" w:eastAsia="ru-RU"/>
              </w:rPr>
              <w:t xml:space="preserve"> по ада</w:t>
            </w:r>
            <w:r w:rsidRPr="003414C0">
              <w:rPr>
                <w:rFonts w:ascii="Arial" w:hAnsi="Arial" w:cs="Arial"/>
                <w:bCs/>
                <w:spacing w:val="-8"/>
                <w:sz w:val="16"/>
                <w:szCs w:val="16"/>
                <w:lang w:val="ru-RU" w:eastAsia="ru-RU"/>
              </w:rPr>
              <w:t>п</w:t>
            </w:r>
            <w:r w:rsidRPr="003414C0">
              <w:rPr>
                <w:rFonts w:ascii="Arial" w:hAnsi="Arial" w:cs="Arial"/>
                <w:bCs/>
                <w:spacing w:val="-8"/>
                <w:sz w:val="16"/>
                <w:szCs w:val="16"/>
                <w:lang w:val="ru-RU" w:eastAsia="ru-RU"/>
              </w:rPr>
              <w:t>тированным образовательным программам начального общего обр</w:t>
            </w:r>
            <w:r w:rsidRPr="003414C0">
              <w:rPr>
                <w:rFonts w:ascii="Arial" w:hAnsi="Arial" w:cs="Arial"/>
                <w:bCs/>
                <w:spacing w:val="-8"/>
                <w:sz w:val="16"/>
                <w:szCs w:val="16"/>
                <w:lang w:val="ru-RU" w:eastAsia="ru-RU"/>
              </w:rPr>
              <w:t>а</w:t>
            </w:r>
            <w:r w:rsidRPr="003414C0">
              <w:rPr>
                <w:rFonts w:ascii="Arial" w:hAnsi="Arial" w:cs="Arial"/>
                <w:bCs/>
                <w:spacing w:val="-8"/>
                <w:sz w:val="16"/>
                <w:szCs w:val="16"/>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701</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психологическая помощь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r w:rsidRPr="003414C0">
              <w:rPr>
                <w:rFonts w:ascii="Arial" w:hAnsi="Arial" w:cs="Arial"/>
                <w:sz w:val="16"/>
                <w:szCs w:val="16"/>
              </w:rPr>
              <w:t>1 расчетный обуча</w:t>
            </w:r>
            <w:r w:rsidRPr="003414C0">
              <w:rPr>
                <w:rFonts w:ascii="Arial" w:hAnsi="Arial" w:cs="Arial"/>
                <w:sz w:val="16"/>
                <w:szCs w:val="16"/>
              </w:rPr>
              <w:t>ю</w:t>
            </w:r>
            <w:r w:rsidRPr="003414C0">
              <w:rPr>
                <w:rFonts w:ascii="Arial" w:hAnsi="Arial" w:cs="Arial"/>
                <w:sz w:val="16"/>
                <w:szCs w:val="16"/>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328</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r w:rsidRPr="003414C0">
              <w:rPr>
                <w:rFonts w:ascii="Arial" w:hAnsi="Arial" w:cs="Arial"/>
                <w:sz w:val="16"/>
                <w:szCs w:val="16"/>
              </w:rPr>
              <w:t>1 расчетный обуча</w:t>
            </w:r>
            <w:r w:rsidRPr="003414C0">
              <w:rPr>
                <w:rFonts w:ascii="Arial" w:hAnsi="Arial" w:cs="Arial"/>
                <w:sz w:val="16"/>
                <w:szCs w:val="16"/>
              </w:rPr>
              <w:t>ю</w:t>
            </w:r>
            <w:r w:rsidRPr="003414C0">
              <w:rPr>
                <w:rFonts w:ascii="Arial" w:hAnsi="Arial" w:cs="Arial"/>
                <w:sz w:val="16"/>
                <w:szCs w:val="16"/>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358</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bCs/>
                <w:sz w:val="16"/>
                <w:szCs w:val="16"/>
                <w:lang w:val="ru-RU" w:eastAsia="ru-RU"/>
              </w:rPr>
              <w:t>Стимулирующая и компенсационная части фонда зар</w:t>
            </w:r>
            <w:r w:rsidRPr="003414C0">
              <w:rPr>
                <w:rFonts w:ascii="Arial" w:hAnsi="Arial" w:cs="Arial"/>
                <w:bCs/>
                <w:sz w:val="16"/>
                <w:szCs w:val="16"/>
                <w:lang w:val="ru-RU" w:eastAsia="ru-RU"/>
              </w:rPr>
              <w:t>а</w:t>
            </w:r>
            <w:r w:rsidRPr="003414C0">
              <w:rPr>
                <w:rFonts w:ascii="Arial" w:hAnsi="Arial" w:cs="Arial"/>
                <w:bCs/>
                <w:sz w:val="16"/>
                <w:szCs w:val="16"/>
                <w:lang w:val="ru-RU" w:eastAsia="ru-RU"/>
              </w:rPr>
              <w:t>ботной платы:</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городов и поселков городского типа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r w:rsidRPr="003414C0">
              <w:rPr>
                <w:rFonts w:ascii="Arial" w:hAnsi="Arial" w:cs="Arial"/>
                <w:sz w:val="16"/>
                <w:szCs w:val="16"/>
              </w:rPr>
              <w:t>1 расчетный обуча</w:t>
            </w:r>
            <w:r w:rsidRPr="003414C0">
              <w:rPr>
                <w:rFonts w:ascii="Arial" w:hAnsi="Arial" w:cs="Arial"/>
                <w:sz w:val="16"/>
                <w:szCs w:val="16"/>
              </w:rPr>
              <w:t>ю</w:t>
            </w:r>
            <w:r w:rsidRPr="003414C0">
              <w:rPr>
                <w:rFonts w:ascii="Arial" w:hAnsi="Arial" w:cs="Arial"/>
                <w:sz w:val="16"/>
                <w:szCs w:val="16"/>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227</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r w:rsidRPr="003414C0">
              <w:rPr>
                <w:rFonts w:ascii="Arial" w:hAnsi="Arial" w:cs="Arial"/>
                <w:sz w:val="16"/>
                <w:szCs w:val="16"/>
              </w:rPr>
              <w:t>1 расчетный обуча</w:t>
            </w:r>
            <w:r w:rsidRPr="003414C0">
              <w:rPr>
                <w:rFonts w:ascii="Arial" w:hAnsi="Arial" w:cs="Arial"/>
                <w:sz w:val="16"/>
                <w:szCs w:val="16"/>
              </w:rPr>
              <w:t>ю</w:t>
            </w:r>
            <w:r w:rsidRPr="003414C0">
              <w:rPr>
                <w:rFonts w:ascii="Arial" w:hAnsi="Arial" w:cs="Arial"/>
                <w:sz w:val="16"/>
                <w:szCs w:val="16"/>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248</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sz w:val="16"/>
                <w:szCs w:val="16"/>
                <w:lang w:val="ru-RU" w:eastAsia="ru-RU"/>
              </w:rPr>
            </w:pPr>
            <w:r w:rsidRPr="003414C0">
              <w:rPr>
                <w:rFonts w:ascii="Arial" w:hAnsi="Arial" w:cs="Arial"/>
                <w:sz w:val="16"/>
                <w:szCs w:val="16"/>
                <w:lang w:val="ru-RU" w:eastAsia="ru-RU"/>
              </w:rPr>
              <w:t>услуги ассистента (помощника)</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af1"/>
              <w:rPr>
                <w:rFonts w:ascii="Arial" w:hAnsi="Arial" w:cs="Arial"/>
                <w:bCs/>
                <w:sz w:val="16"/>
                <w:szCs w:val="16"/>
                <w:lang w:val="ru-RU" w:eastAsia="ru-RU"/>
              </w:rPr>
            </w:pPr>
            <w:r w:rsidRPr="003414C0">
              <w:rPr>
                <w:rFonts w:ascii="Arial" w:hAnsi="Arial" w:cs="Arial"/>
                <w:bCs/>
                <w:sz w:val="16"/>
                <w:szCs w:val="16"/>
                <w:lang w:val="ru-RU" w:eastAsia="ru-RU"/>
              </w:rPr>
              <w:t>городов и поселков городского типа, сел</w:t>
            </w:r>
            <w:r w:rsidRPr="003414C0">
              <w:rPr>
                <w:rFonts w:ascii="Arial" w:hAnsi="Arial" w:cs="Arial"/>
                <w:bCs/>
                <w:sz w:val="16"/>
                <w:szCs w:val="16"/>
                <w:lang w:val="ru-RU" w:eastAsia="ru-RU"/>
              </w:rPr>
              <w:t>ь</w:t>
            </w:r>
            <w:r w:rsidRPr="003414C0">
              <w:rPr>
                <w:rFonts w:ascii="Arial" w:hAnsi="Arial" w:cs="Arial"/>
                <w:bCs/>
                <w:sz w:val="16"/>
                <w:szCs w:val="16"/>
                <w:lang w:val="ru-RU" w:eastAsia="ru-RU"/>
              </w:rPr>
              <w:t>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both"/>
              <w:rPr>
                <w:rFonts w:ascii="Arial" w:hAnsi="Arial" w:cs="Arial"/>
                <w:bCs/>
                <w:sz w:val="16"/>
                <w:szCs w:val="16"/>
              </w:rPr>
            </w:pPr>
            <w:r w:rsidRPr="003414C0">
              <w:rPr>
                <w:rFonts w:ascii="Arial" w:hAnsi="Arial" w:cs="Arial"/>
                <w:sz w:val="16"/>
                <w:szCs w:val="16"/>
              </w:rPr>
              <w:t>1 расчетный обучающий-ся с нар</w:t>
            </w:r>
            <w:r w:rsidRPr="003414C0">
              <w:rPr>
                <w:rFonts w:ascii="Arial" w:hAnsi="Arial" w:cs="Arial"/>
                <w:sz w:val="16"/>
                <w:szCs w:val="16"/>
              </w:rPr>
              <w:t>у</w:t>
            </w:r>
            <w:r w:rsidRPr="003414C0">
              <w:rPr>
                <w:rFonts w:ascii="Arial" w:hAnsi="Arial" w:cs="Arial"/>
                <w:sz w:val="16"/>
                <w:szCs w:val="16"/>
              </w:rPr>
              <w:t>шением опорно –двигательного аппарата, нарушен</w:t>
            </w:r>
            <w:r w:rsidRPr="003414C0">
              <w:rPr>
                <w:rFonts w:ascii="Arial" w:hAnsi="Arial" w:cs="Arial"/>
                <w:sz w:val="16"/>
                <w:szCs w:val="16"/>
              </w:rPr>
              <w:t>и</w:t>
            </w:r>
            <w:r w:rsidRPr="003414C0">
              <w:rPr>
                <w:rFonts w:ascii="Arial" w:hAnsi="Arial" w:cs="Arial"/>
                <w:sz w:val="16"/>
                <w:szCs w:val="16"/>
              </w:rPr>
              <w:t>ем зрения, обучающийся с тяжелыми и мн</w:t>
            </w:r>
            <w:r w:rsidRPr="003414C0">
              <w:rPr>
                <w:rFonts w:ascii="Arial" w:hAnsi="Arial" w:cs="Arial"/>
                <w:sz w:val="16"/>
                <w:szCs w:val="16"/>
              </w:rPr>
              <w:t>о</w:t>
            </w:r>
            <w:r w:rsidRPr="003414C0">
              <w:rPr>
                <w:rFonts w:ascii="Arial" w:hAnsi="Arial" w:cs="Arial"/>
                <w:sz w:val="16"/>
                <w:szCs w:val="16"/>
              </w:rPr>
              <w:t>жественными нарушениями разв</w:t>
            </w:r>
            <w:r w:rsidRPr="003414C0">
              <w:rPr>
                <w:rFonts w:ascii="Arial" w:hAnsi="Arial" w:cs="Arial"/>
                <w:sz w:val="16"/>
                <w:szCs w:val="16"/>
              </w:rPr>
              <w:t>и</w:t>
            </w:r>
            <w:r w:rsidRPr="003414C0">
              <w:rPr>
                <w:rFonts w:ascii="Arial" w:hAnsi="Arial" w:cs="Arial"/>
                <w:sz w:val="16"/>
                <w:szCs w:val="16"/>
              </w:rPr>
              <w:t>тия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2089</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b/>
                <w:sz w:val="16"/>
                <w:szCs w:val="16"/>
              </w:rPr>
              <w:t>ДОПОЛНИТЕЛЬНОЕ ОБРАЗОВАНИЕ ДЕТЕЙ</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Cs/>
                <w:sz w:val="16"/>
                <w:szCs w:val="16"/>
              </w:rPr>
            </w:pPr>
            <w:r w:rsidRPr="003414C0">
              <w:rPr>
                <w:rFonts w:ascii="Arial" w:hAnsi="Arial" w:cs="Arial"/>
                <w:b/>
                <w:sz w:val="16"/>
                <w:szCs w:val="16"/>
              </w:rPr>
              <w:t>Муниципальные организации, реализующие программы дополнительного о</w:t>
            </w:r>
            <w:r w:rsidRPr="003414C0">
              <w:rPr>
                <w:rFonts w:ascii="Arial" w:hAnsi="Arial" w:cs="Arial"/>
                <w:b/>
                <w:sz w:val="16"/>
                <w:szCs w:val="16"/>
              </w:rPr>
              <w:t>б</w:t>
            </w:r>
            <w:r w:rsidRPr="003414C0">
              <w:rPr>
                <w:rFonts w:ascii="Arial" w:hAnsi="Arial" w:cs="Arial"/>
                <w:b/>
                <w:sz w:val="16"/>
                <w:szCs w:val="16"/>
              </w:rPr>
              <w:t>разования детей (за исключением ДЮСШ)</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b/>
                <w:sz w:val="16"/>
                <w:szCs w:val="16"/>
              </w:rPr>
            </w:pPr>
            <w:r w:rsidRPr="003414C0">
              <w:rPr>
                <w:rFonts w:ascii="Arial" w:hAnsi="Arial" w:cs="Arial"/>
                <w:b/>
                <w:sz w:val="16"/>
                <w:szCs w:val="16"/>
              </w:rPr>
              <w:t xml:space="preserve">Обеспечение дополнительного образования детей </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Городская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pacing w:val="-4"/>
                <w:sz w:val="16"/>
                <w:szCs w:val="16"/>
              </w:rPr>
            </w:pPr>
            <w:r w:rsidRPr="003414C0">
              <w:rPr>
                <w:rFonts w:ascii="Arial" w:hAnsi="Arial" w:cs="Arial"/>
                <w:spacing w:val="-4"/>
                <w:sz w:val="16"/>
                <w:szCs w:val="16"/>
              </w:rPr>
              <w:t>1 ребёнок из числа детей и молодёжи в возра</w:t>
            </w:r>
            <w:r w:rsidRPr="003414C0">
              <w:rPr>
                <w:rFonts w:ascii="Arial" w:hAnsi="Arial" w:cs="Arial"/>
                <w:spacing w:val="-4"/>
                <w:sz w:val="16"/>
                <w:szCs w:val="16"/>
              </w:rPr>
              <w:t>с</w:t>
            </w:r>
            <w:r w:rsidRPr="003414C0">
              <w:rPr>
                <w:rFonts w:ascii="Arial" w:hAnsi="Arial" w:cs="Arial"/>
                <w:spacing w:val="-4"/>
                <w:sz w:val="16"/>
                <w:szCs w:val="16"/>
              </w:rPr>
              <w:t>те от 5 до 17 лет</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617</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435</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Сельская местность</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pacing w:val="-4"/>
                <w:sz w:val="16"/>
                <w:szCs w:val="16"/>
              </w:rPr>
            </w:pPr>
            <w:r w:rsidRPr="003414C0">
              <w:rPr>
                <w:rFonts w:ascii="Arial" w:hAnsi="Arial" w:cs="Arial"/>
                <w:spacing w:val="-4"/>
                <w:sz w:val="16"/>
                <w:szCs w:val="16"/>
              </w:rPr>
              <w:t>1 ребёнок из числа детей и молодёжи в возра</w:t>
            </w:r>
            <w:r w:rsidRPr="003414C0">
              <w:rPr>
                <w:rFonts w:ascii="Arial" w:hAnsi="Arial" w:cs="Arial"/>
                <w:spacing w:val="-4"/>
                <w:sz w:val="16"/>
                <w:szCs w:val="16"/>
              </w:rPr>
              <w:t>с</w:t>
            </w:r>
            <w:r w:rsidRPr="003414C0">
              <w:rPr>
                <w:rFonts w:ascii="Arial" w:hAnsi="Arial" w:cs="Arial"/>
                <w:spacing w:val="-4"/>
                <w:sz w:val="16"/>
                <w:szCs w:val="16"/>
              </w:rPr>
              <w:t>те от 5 до 17 лет</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771</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bCs/>
                <w:sz w:val="16"/>
                <w:szCs w:val="16"/>
              </w:rPr>
            </w:pPr>
            <w:r w:rsidRPr="003414C0">
              <w:rPr>
                <w:rFonts w:ascii="Arial" w:hAnsi="Arial" w:cs="Arial"/>
                <w:bCs/>
                <w:sz w:val="16"/>
                <w:szCs w:val="16"/>
              </w:rPr>
              <w:t>435</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sz w:val="16"/>
                <w:szCs w:val="16"/>
              </w:rPr>
              <w:t>ДРУГИЕ ВОПРОСЫ В ОБЛАСТИ ОБР</w:t>
            </w:r>
            <w:r w:rsidRPr="003414C0">
              <w:rPr>
                <w:rFonts w:ascii="Arial" w:hAnsi="Arial" w:cs="Arial"/>
                <w:b/>
                <w:sz w:val="16"/>
                <w:szCs w:val="16"/>
              </w:rPr>
              <w:t>А</w:t>
            </w:r>
            <w:r w:rsidRPr="003414C0">
              <w:rPr>
                <w:rFonts w:ascii="Arial" w:hAnsi="Arial" w:cs="Arial"/>
                <w:b/>
                <w:sz w:val="16"/>
                <w:szCs w:val="16"/>
              </w:rPr>
              <w:t>ЗОВАНИЯ</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sz w:val="16"/>
                <w:szCs w:val="16"/>
              </w:rPr>
              <w:t>Организации, обеспечивающие предоставление услуг в сфере образов</w:t>
            </w:r>
            <w:r w:rsidRPr="003414C0">
              <w:rPr>
                <w:rFonts w:ascii="Arial" w:hAnsi="Arial" w:cs="Arial"/>
                <w:b/>
                <w:sz w:val="16"/>
                <w:szCs w:val="16"/>
              </w:rPr>
              <w:t>а</w:t>
            </w:r>
            <w:r w:rsidRPr="003414C0">
              <w:rPr>
                <w:rFonts w:ascii="Arial" w:hAnsi="Arial" w:cs="Arial"/>
                <w:b/>
                <w:sz w:val="16"/>
                <w:szCs w:val="16"/>
              </w:rPr>
              <w:t>ния</w:t>
            </w:r>
          </w:p>
        </w:tc>
      </w:tr>
      <w:tr w:rsidR="00E84F7D" w:rsidRPr="003414C0" w:rsidTr="00E84F7D">
        <w:tblPrEx>
          <w:tblCellMar>
            <w:top w:w="28" w:type="dxa"/>
            <w:bottom w:w="28" w:type="dxa"/>
          </w:tblCellMar>
        </w:tblPrEx>
        <w:trPr>
          <w:cantSplit/>
          <w:trHeight w:val="20"/>
        </w:trPr>
        <w:tc>
          <w:tcPr>
            <w:tcW w:w="1158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rPr>
                <w:rFonts w:ascii="Arial" w:hAnsi="Arial" w:cs="Arial"/>
                <w:sz w:val="16"/>
                <w:szCs w:val="16"/>
              </w:rPr>
            </w:pPr>
            <w:r w:rsidRPr="003414C0">
              <w:rPr>
                <w:rFonts w:ascii="Arial" w:hAnsi="Arial" w:cs="Arial"/>
                <w:b/>
                <w:bCs/>
                <w:sz w:val="16"/>
                <w:szCs w:val="16"/>
              </w:rPr>
              <w:t>Организации, обслуживающие и сопровождающие, деятельность муниципальных обр</w:t>
            </w:r>
            <w:r w:rsidRPr="003414C0">
              <w:rPr>
                <w:rFonts w:ascii="Arial" w:hAnsi="Arial" w:cs="Arial"/>
                <w:b/>
                <w:bCs/>
                <w:sz w:val="16"/>
                <w:szCs w:val="16"/>
              </w:rPr>
              <w:t>а</w:t>
            </w:r>
            <w:r w:rsidRPr="003414C0">
              <w:rPr>
                <w:rFonts w:ascii="Arial" w:hAnsi="Arial" w:cs="Arial"/>
                <w:b/>
                <w:bCs/>
                <w:sz w:val="16"/>
                <w:szCs w:val="16"/>
              </w:rPr>
              <w:t>зовательных организаций</w:t>
            </w:r>
          </w:p>
        </w:tc>
      </w:tr>
      <w:tr w:rsidR="00E84F7D" w:rsidRPr="003414C0" w:rsidTr="00E84F7D">
        <w:tblPrEx>
          <w:tblCellMar>
            <w:top w:w="28" w:type="dxa"/>
            <w:bottom w:w="28" w:type="dxa"/>
          </w:tblCellMar>
        </w:tblPrEx>
        <w:trPr>
          <w:cantSplit/>
          <w:trHeight w:val="20"/>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ConsPlusCell"/>
              <w:rPr>
                <w:sz w:val="16"/>
                <w:szCs w:val="16"/>
              </w:rPr>
            </w:pPr>
            <w:r w:rsidRPr="003414C0">
              <w:rPr>
                <w:sz w:val="16"/>
                <w:szCs w:val="16"/>
              </w:rPr>
              <w:t xml:space="preserve">Средний размер денежного </w:t>
            </w:r>
            <w:r w:rsidRPr="003414C0">
              <w:rPr>
                <w:sz w:val="16"/>
                <w:szCs w:val="16"/>
              </w:rPr>
              <w:br/>
              <w:t>содержания ставки специал</w:t>
            </w:r>
            <w:r w:rsidRPr="003414C0">
              <w:rPr>
                <w:sz w:val="16"/>
                <w:szCs w:val="16"/>
              </w:rPr>
              <w:t>и</w:t>
            </w:r>
            <w:r w:rsidRPr="003414C0">
              <w:rPr>
                <w:sz w:val="16"/>
                <w:szCs w:val="16"/>
              </w:rPr>
              <w:t xml:space="preserve">ста                       </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ConsPlusCell"/>
              <w:rPr>
                <w:sz w:val="16"/>
                <w:szCs w:val="16"/>
              </w:rPr>
            </w:pPr>
            <w:r w:rsidRPr="003414C0">
              <w:rPr>
                <w:sz w:val="16"/>
                <w:szCs w:val="16"/>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290990</w:t>
            </w: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28" w:type="dxa"/>
            <w:bottom w:w="28" w:type="dxa"/>
          </w:tblCellMar>
        </w:tblPrEx>
        <w:trPr>
          <w:cantSplit/>
          <w:trHeight w:val="363"/>
        </w:trPr>
        <w:tc>
          <w:tcPr>
            <w:tcW w:w="477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ConsPlusCell"/>
              <w:rPr>
                <w:sz w:val="16"/>
                <w:szCs w:val="16"/>
              </w:rPr>
            </w:pPr>
            <w:r w:rsidRPr="003414C0">
              <w:rPr>
                <w:sz w:val="16"/>
                <w:szCs w:val="16"/>
              </w:rPr>
              <w:t xml:space="preserve">Средний размер денежного </w:t>
            </w:r>
            <w:r w:rsidRPr="003414C0">
              <w:rPr>
                <w:sz w:val="16"/>
                <w:szCs w:val="16"/>
              </w:rPr>
              <w:br/>
              <w:t>содержания ставки обслуживающего персон</w:t>
            </w:r>
            <w:r w:rsidRPr="003414C0">
              <w:rPr>
                <w:sz w:val="16"/>
                <w:szCs w:val="16"/>
              </w:rPr>
              <w:t>а</w:t>
            </w:r>
            <w:r w:rsidRPr="003414C0">
              <w:rPr>
                <w:sz w:val="16"/>
                <w:szCs w:val="16"/>
              </w:rPr>
              <w:t xml:space="preserve">ла       </w:t>
            </w:r>
          </w:p>
        </w:tc>
        <w:tc>
          <w:tcPr>
            <w:tcW w:w="35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pStyle w:val="ConsPlusCell"/>
              <w:rPr>
                <w:sz w:val="16"/>
                <w:szCs w:val="16"/>
              </w:rPr>
            </w:pPr>
            <w:r w:rsidRPr="003414C0">
              <w:rPr>
                <w:sz w:val="16"/>
                <w:szCs w:val="16"/>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154652</w:t>
            </w:r>
          </w:p>
        </w:tc>
      </w:tr>
    </w:tbl>
    <w:p w:rsidR="00E84F7D" w:rsidRPr="003414C0" w:rsidRDefault="00E84F7D" w:rsidP="00E84F7D">
      <w:pPr>
        <w:tabs>
          <w:tab w:val="left" w:pos="2268"/>
        </w:tabs>
        <w:ind w:firstLine="851"/>
        <w:rPr>
          <w:rFonts w:ascii="Arial" w:hAnsi="Arial" w:cs="Arial"/>
          <w:b/>
          <w:sz w:val="16"/>
          <w:szCs w:val="16"/>
        </w:rPr>
      </w:pPr>
      <w:r w:rsidRPr="003414C0">
        <w:rPr>
          <w:rFonts w:ascii="Arial" w:hAnsi="Arial" w:cs="Arial"/>
          <w:b/>
          <w:sz w:val="16"/>
          <w:szCs w:val="16"/>
        </w:rPr>
        <w:t>Раздел 2.</w:t>
      </w:r>
      <w:r w:rsidRPr="003414C0">
        <w:rPr>
          <w:rFonts w:ascii="Arial" w:hAnsi="Arial" w:cs="Arial"/>
          <w:sz w:val="16"/>
          <w:szCs w:val="16"/>
        </w:rPr>
        <w:tab/>
      </w:r>
      <w:r w:rsidRPr="003414C0">
        <w:rPr>
          <w:rFonts w:ascii="Arial" w:hAnsi="Arial" w:cs="Arial"/>
          <w:b/>
          <w:sz w:val="16"/>
          <w:szCs w:val="16"/>
        </w:rPr>
        <w:t>нормативы финансирования расходов на материальное обеспеч</w:t>
      </w:r>
      <w:r w:rsidRPr="003414C0">
        <w:rPr>
          <w:rFonts w:ascii="Arial" w:hAnsi="Arial" w:cs="Arial"/>
          <w:b/>
          <w:sz w:val="16"/>
          <w:szCs w:val="16"/>
        </w:rPr>
        <w:t>е</w:t>
      </w:r>
      <w:r w:rsidRPr="003414C0">
        <w:rPr>
          <w:rFonts w:ascii="Arial" w:hAnsi="Arial" w:cs="Arial"/>
          <w:b/>
          <w:sz w:val="16"/>
          <w:szCs w:val="16"/>
        </w:rPr>
        <w:t xml:space="preserve">ние </w:t>
      </w:r>
    </w:p>
    <w:p w:rsidR="00E84F7D" w:rsidRPr="003414C0" w:rsidRDefault="00E84F7D" w:rsidP="00E84F7D">
      <w:pPr>
        <w:jc w:val="right"/>
        <w:rPr>
          <w:rFonts w:ascii="Arial" w:hAnsi="Arial" w:cs="Arial"/>
          <w:sz w:val="16"/>
          <w:szCs w:val="16"/>
        </w:rPr>
      </w:pP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b/>
          <w:sz w:val="16"/>
          <w:szCs w:val="16"/>
        </w:rPr>
        <w:tab/>
      </w:r>
      <w:r w:rsidRPr="003414C0">
        <w:rPr>
          <w:rFonts w:ascii="Arial" w:hAnsi="Arial" w:cs="Arial"/>
          <w:sz w:val="16"/>
          <w:szCs w:val="16"/>
        </w:rPr>
        <w:t xml:space="preserve">     (рублей в год)</w:t>
      </w:r>
    </w:p>
    <w:tbl>
      <w:tblPr>
        <w:tblW w:w="11527" w:type="dxa"/>
        <w:tblLayout w:type="fixed"/>
        <w:tblLook w:val="0000"/>
      </w:tblPr>
      <w:tblGrid>
        <w:gridCol w:w="2881"/>
        <w:gridCol w:w="4686"/>
        <w:gridCol w:w="1620"/>
        <w:gridCol w:w="1164"/>
        <w:gridCol w:w="1176"/>
      </w:tblGrid>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pStyle w:val="a9"/>
              <w:jc w:val="center"/>
              <w:rPr>
                <w:rFonts w:ascii="Arial" w:hAnsi="Arial" w:cs="Arial"/>
                <w:sz w:val="16"/>
                <w:szCs w:val="16"/>
              </w:rPr>
            </w:pPr>
            <w:r w:rsidRPr="003414C0">
              <w:rPr>
                <w:rFonts w:ascii="Arial" w:hAnsi="Arial" w:cs="Arial"/>
                <w:sz w:val="16"/>
                <w:szCs w:val="16"/>
              </w:rPr>
              <w:t xml:space="preserve">Наименование </w:t>
            </w:r>
            <w:r w:rsidRPr="003414C0">
              <w:rPr>
                <w:rFonts w:ascii="Arial" w:hAnsi="Arial" w:cs="Arial"/>
                <w:sz w:val="16"/>
                <w:szCs w:val="16"/>
              </w:rPr>
              <w:br/>
              <w:t>показ</w:t>
            </w:r>
            <w:r w:rsidRPr="003414C0">
              <w:rPr>
                <w:rFonts w:ascii="Arial" w:hAnsi="Arial" w:cs="Arial"/>
                <w:sz w:val="16"/>
                <w:szCs w:val="16"/>
              </w:rPr>
              <w:t>а</w:t>
            </w:r>
            <w:r w:rsidRPr="003414C0">
              <w:rPr>
                <w:rFonts w:ascii="Arial" w:hAnsi="Arial" w:cs="Arial"/>
                <w:sz w:val="16"/>
                <w:szCs w:val="16"/>
              </w:rPr>
              <w:t>теля</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Единица изм</w:t>
            </w:r>
            <w:r w:rsidRPr="003414C0">
              <w:rPr>
                <w:rFonts w:ascii="Arial" w:hAnsi="Arial" w:cs="Arial"/>
                <w:sz w:val="16"/>
                <w:szCs w:val="16"/>
              </w:rPr>
              <w:t>е</w:t>
            </w:r>
            <w:r w:rsidRPr="003414C0">
              <w:rPr>
                <w:rFonts w:ascii="Arial" w:hAnsi="Arial" w:cs="Arial"/>
                <w:sz w:val="16"/>
                <w:szCs w:val="16"/>
              </w:rPr>
              <w:t>рения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ind w:left="-57" w:right="-57"/>
              <w:jc w:val="center"/>
              <w:rPr>
                <w:rFonts w:ascii="Arial" w:hAnsi="Arial" w:cs="Arial"/>
                <w:sz w:val="16"/>
                <w:szCs w:val="16"/>
              </w:rPr>
            </w:pPr>
            <w:r w:rsidRPr="003414C0">
              <w:rPr>
                <w:rFonts w:ascii="Arial" w:hAnsi="Arial" w:cs="Arial"/>
                <w:sz w:val="16"/>
                <w:szCs w:val="16"/>
              </w:rPr>
              <w:t>Материал</w:t>
            </w:r>
            <w:r w:rsidRPr="003414C0">
              <w:rPr>
                <w:rFonts w:ascii="Arial" w:hAnsi="Arial" w:cs="Arial"/>
                <w:sz w:val="16"/>
                <w:szCs w:val="16"/>
              </w:rPr>
              <w:t>ь</w:t>
            </w:r>
            <w:r w:rsidRPr="003414C0">
              <w:rPr>
                <w:rFonts w:ascii="Arial" w:hAnsi="Arial" w:cs="Arial"/>
                <w:sz w:val="16"/>
                <w:szCs w:val="16"/>
              </w:rPr>
              <w:t>ные</w:t>
            </w:r>
            <w:r w:rsidRPr="003414C0">
              <w:rPr>
                <w:rFonts w:ascii="Arial" w:hAnsi="Arial" w:cs="Arial"/>
                <w:sz w:val="16"/>
                <w:szCs w:val="16"/>
              </w:rPr>
              <w:br/>
              <w:t>затраты</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ind w:left="-57" w:right="-57"/>
              <w:jc w:val="center"/>
              <w:rPr>
                <w:rFonts w:ascii="Arial" w:hAnsi="Arial" w:cs="Arial"/>
                <w:sz w:val="16"/>
                <w:szCs w:val="16"/>
              </w:rPr>
            </w:pPr>
            <w:r w:rsidRPr="003414C0">
              <w:rPr>
                <w:rFonts w:ascii="Arial" w:hAnsi="Arial" w:cs="Arial"/>
                <w:sz w:val="16"/>
                <w:szCs w:val="16"/>
              </w:rPr>
              <w:t>Учебные ра</w:t>
            </w:r>
            <w:r w:rsidRPr="003414C0">
              <w:rPr>
                <w:rFonts w:ascii="Arial" w:hAnsi="Arial" w:cs="Arial"/>
                <w:sz w:val="16"/>
                <w:szCs w:val="16"/>
              </w:rPr>
              <w:t>с</w:t>
            </w:r>
            <w:r w:rsidRPr="003414C0">
              <w:rPr>
                <w:rFonts w:ascii="Arial" w:hAnsi="Arial" w:cs="Arial"/>
                <w:sz w:val="16"/>
                <w:szCs w:val="16"/>
              </w:rPr>
              <w:t xml:space="preserve">ходы </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ind w:left="-57" w:right="-57"/>
              <w:jc w:val="center"/>
              <w:rPr>
                <w:rFonts w:ascii="Arial" w:hAnsi="Arial" w:cs="Arial"/>
                <w:sz w:val="16"/>
                <w:szCs w:val="16"/>
              </w:rPr>
            </w:pPr>
            <w:r w:rsidRPr="003414C0">
              <w:rPr>
                <w:rFonts w:ascii="Arial" w:hAnsi="Arial" w:cs="Arial"/>
                <w:sz w:val="16"/>
                <w:szCs w:val="16"/>
              </w:rPr>
              <w:t>Мягкий инве</w:t>
            </w:r>
            <w:r w:rsidRPr="003414C0">
              <w:rPr>
                <w:rFonts w:ascii="Arial" w:hAnsi="Arial" w:cs="Arial"/>
                <w:sz w:val="16"/>
                <w:szCs w:val="16"/>
              </w:rPr>
              <w:t>н</w:t>
            </w:r>
            <w:r w:rsidRPr="003414C0">
              <w:rPr>
                <w:rFonts w:ascii="Arial" w:hAnsi="Arial" w:cs="Arial"/>
                <w:sz w:val="16"/>
                <w:szCs w:val="16"/>
              </w:rPr>
              <w:t xml:space="preserve">тарь </w:t>
            </w:r>
          </w:p>
        </w:tc>
      </w:tr>
      <w:tr w:rsidR="00E84F7D" w:rsidRPr="003414C0" w:rsidTr="00E84F7D">
        <w:tblPrEx>
          <w:tblCellMar>
            <w:top w:w="0" w:type="dxa"/>
            <w:bottom w:w="0" w:type="dxa"/>
          </w:tblCellMar>
        </w:tblPrEx>
        <w:trPr>
          <w:trHeight w:val="20"/>
          <w:tblHeader/>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3</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4</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5</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b/>
                <w:bCs/>
                <w:sz w:val="16"/>
                <w:szCs w:val="16"/>
              </w:rPr>
              <w:t>Дошкольное образов</w:t>
            </w:r>
            <w:r w:rsidRPr="003414C0">
              <w:rPr>
                <w:rFonts w:ascii="Arial" w:hAnsi="Arial" w:cs="Arial"/>
                <w:b/>
                <w:bCs/>
                <w:sz w:val="16"/>
                <w:szCs w:val="16"/>
              </w:rPr>
              <w:t>а</w:t>
            </w:r>
            <w:r w:rsidRPr="003414C0">
              <w:rPr>
                <w:rFonts w:ascii="Arial" w:hAnsi="Arial" w:cs="Arial"/>
                <w:b/>
                <w:bCs/>
                <w:sz w:val="16"/>
                <w:szCs w:val="16"/>
              </w:rPr>
              <w:t>ние</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b/>
                <w:spacing w:val="-4"/>
                <w:sz w:val="16"/>
                <w:szCs w:val="16"/>
              </w:rPr>
              <w:t>Образовательные организации, реализующие основную общеобразовательную пр</w:t>
            </w:r>
            <w:r w:rsidRPr="003414C0">
              <w:rPr>
                <w:rFonts w:ascii="Arial" w:hAnsi="Arial" w:cs="Arial"/>
                <w:b/>
                <w:spacing w:val="-4"/>
                <w:sz w:val="16"/>
                <w:szCs w:val="16"/>
              </w:rPr>
              <w:t>о</w:t>
            </w:r>
            <w:r w:rsidRPr="003414C0">
              <w:rPr>
                <w:rFonts w:ascii="Arial" w:hAnsi="Arial" w:cs="Arial"/>
                <w:b/>
                <w:spacing w:val="-4"/>
                <w:sz w:val="16"/>
                <w:szCs w:val="16"/>
              </w:rPr>
              <w:t>грамму</w:t>
            </w:r>
            <w:r w:rsidRPr="003414C0">
              <w:rPr>
                <w:rFonts w:ascii="Arial" w:hAnsi="Arial" w:cs="Arial"/>
                <w:b/>
                <w:sz w:val="16"/>
                <w:szCs w:val="16"/>
              </w:rPr>
              <w:t xml:space="preserve"> дошкольного образования</w:t>
            </w:r>
          </w:p>
        </w:tc>
      </w:tr>
      <w:tr w:rsidR="00E84F7D" w:rsidRPr="003414C0" w:rsidTr="00E84F7D">
        <w:tblPrEx>
          <w:tblCellMar>
            <w:top w:w="0" w:type="dxa"/>
            <w:bottom w:w="0" w:type="dxa"/>
          </w:tblCellMar>
        </w:tblPrEx>
        <w:trPr>
          <w:trHeight w:val="20"/>
        </w:trPr>
        <w:tc>
          <w:tcPr>
            <w:tcW w:w="288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городская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94</w:t>
            </w:r>
          </w:p>
        </w:tc>
        <w:tc>
          <w:tcPr>
            <w:tcW w:w="117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vMerge/>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178</w:t>
            </w:r>
          </w:p>
        </w:tc>
        <w:tc>
          <w:tcPr>
            <w:tcW w:w="117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vMerge/>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388</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vMerge w:val="restart"/>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94</w:t>
            </w:r>
          </w:p>
        </w:tc>
        <w:tc>
          <w:tcPr>
            <w:tcW w:w="117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vMerge/>
            <w:tcBorders>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178</w:t>
            </w:r>
          </w:p>
        </w:tc>
        <w:tc>
          <w:tcPr>
            <w:tcW w:w="117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vMerge/>
            <w:tcBorders>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429</w:t>
            </w:r>
          </w:p>
          <w:p w:rsidR="00E84F7D" w:rsidRPr="003414C0" w:rsidRDefault="00E84F7D" w:rsidP="00E84F7D">
            <w:pPr>
              <w:jc w:val="center"/>
              <w:rPr>
                <w:rFonts w:ascii="Arial" w:hAnsi="Arial" w:cs="Arial"/>
                <w:sz w:val="16"/>
                <w:szCs w:val="16"/>
              </w:rPr>
            </w:pP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pStyle w:val="a9"/>
              <w:rPr>
                <w:rFonts w:ascii="Arial" w:hAnsi="Arial" w:cs="Arial"/>
                <w:sz w:val="16"/>
                <w:szCs w:val="16"/>
              </w:rPr>
            </w:pPr>
            <w:r w:rsidRPr="003414C0">
              <w:rPr>
                <w:rFonts w:ascii="Arial" w:hAnsi="Arial" w:cs="Arial"/>
                <w:sz w:val="16"/>
                <w:szCs w:val="16"/>
              </w:rPr>
              <w:t>Воспитание и обучение детей дошкольного возраста на д</w:t>
            </w:r>
            <w:r w:rsidRPr="003414C0">
              <w:rPr>
                <w:rFonts w:ascii="Arial" w:hAnsi="Arial" w:cs="Arial"/>
                <w:sz w:val="16"/>
                <w:szCs w:val="16"/>
              </w:rPr>
              <w:t>о</w:t>
            </w:r>
            <w:r w:rsidRPr="003414C0">
              <w:rPr>
                <w:rFonts w:ascii="Arial" w:hAnsi="Arial" w:cs="Arial"/>
                <w:sz w:val="16"/>
                <w:szCs w:val="16"/>
              </w:rPr>
              <w:t>му</w:t>
            </w:r>
          </w:p>
          <w:p w:rsidR="00E84F7D" w:rsidRPr="003414C0" w:rsidRDefault="00E84F7D" w:rsidP="00E84F7D">
            <w:pPr>
              <w:pStyle w:val="a9"/>
              <w:rPr>
                <w:rFonts w:ascii="Arial" w:hAnsi="Arial" w:cs="Arial"/>
                <w:bCs/>
                <w:sz w:val="16"/>
                <w:szCs w:val="16"/>
              </w:rPr>
            </w:pPr>
          </w:p>
        </w:tc>
        <w:tc>
          <w:tcPr>
            <w:tcW w:w="468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1  обучающийся:                     </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городская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до 3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194</w:t>
            </w:r>
          </w:p>
        </w:tc>
        <w:tc>
          <w:tcPr>
            <w:tcW w:w="1164"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94</w:t>
            </w:r>
          </w:p>
        </w:tc>
        <w:tc>
          <w:tcPr>
            <w:tcW w:w="117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Cs/>
                <w:sz w:val="16"/>
                <w:szCs w:val="16"/>
              </w:rPr>
            </w:pPr>
          </w:p>
        </w:tc>
        <w:tc>
          <w:tcPr>
            <w:tcW w:w="468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194</w:t>
            </w:r>
          </w:p>
        </w:tc>
        <w:tc>
          <w:tcPr>
            <w:tcW w:w="1164"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178</w:t>
            </w:r>
          </w:p>
        </w:tc>
        <w:tc>
          <w:tcPr>
            <w:tcW w:w="117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 xml:space="preserve">до 3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215</w:t>
            </w:r>
          </w:p>
        </w:tc>
        <w:tc>
          <w:tcPr>
            <w:tcW w:w="1164"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94</w:t>
            </w:r>
          </w:p>
        </w:tc>
        <w:tc>
          <w:tcPr>
            <w:tcW w:w="1176"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pStyle w:val="a9"/>
              <w:rPr>
                <w:rFonts w:ascii="Arial" w:hAnsi="Arial" w:cs="Arial"/>
                <w:b/>
                <w:sz w:val="16"/>
                <w:szCs w:val="16"/>
              </w:rPr>
            </w:pPr>
          </w:p>
        </w:tc>
        <w:tc>
          <w:tcPr>
            <w:tcW w:w="468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215</w:t>
            </w:r>
          </w:p>
        </w:tc>
        <w:tc>
          <w:tcPr>
            <w:tcW w:w="1164"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178</w:t>
            </w:r>
          </w:p>
        </w:tc>
        <w:tc>
          <w:tcPr>
            <w:tcW w:w="1176" w:type="dxa"/>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11527" w:type="dxa"/>
            <w:gridSpan w:val="5"/>
            <w:tcBorders>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b/>
                <w:bCs/>
                <w:sz w:val="16"/>
                <w:szCs w:val="16"/>
              </w:rPr>
              <w:t>ОБЩЕЕ ОБРАЗ</w:t>
            </w:r>
            <w:r w:rsidRPr="003414C0">
              <w:rPr>
                <w:rFonts w:ascii="Arial" w:hAnsi="Arial" w:cs="Arial"/>
                <w:b/>
                <w:bCs/>
                <w:sz w:val="16"/>
                <w:szCs w:val="16"/>
              </w:rPr>
              <w:t>О</w:t>
            </w:r>
            <w:r w:rsidRPr="003414C0">
              <w:rPr>
                <w:rFonts w:ascii="Arial" w:hAnsi="Arial" w:cs="Arial"/>
                <w:b/>
                <w:bCs/>
                <w:sz w:val="16"/>
                <w:szCs w:val="16"/>
              </w:rPr>
              <w:t>ВАНИЕ</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b/>
                <w:sz w:val="16"/>
                <w:szCs w:val="16"/>
              </w:rPr>
              <w:t>Образовательные организации, реализующие основные общеобразовательные пр</w:t>
            </w:r>
            <w:r w:rsidRPr="003414C0">
              <w:rPr>
                <w:rFonts w:ascii="Arial" w:hAnsi="Arial" w:cs="Arial"/>
                <w:b/>
                <w:sz w:val="16"/>
                <w:szCs w:val="16"/>
              </w:rPr>
              <w:t>о</w:t>
            </w:r>
            <w:r w:rsidRPr="003414C0">
              <w:rPr>
                <w:rFonts w:ascii="Arial" w:hAnsi="Arial" w:cs="Arial"/>
                <w:b/>
                <w:sz w:val="16"/>
                <w:szCs w:val="16"/>
              </w:rPr>
              <w:t>граммы</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Общеобраз</w:t>
            </w:r>
            <w:r w:rsidRPr="003414C0">
              <w:rPr>
                <w:rFonts w:ascii="Arial" w:hAnsi="Arial" w:cs="Arial"/>
                <w:sz w:val="16"/>
                <w:szCs w:val="16"/>
              </w:rPr>
              <w:t>о</w:t>
            </w:r>
            <w:r w:rsidRPr="003414C0">
              <w:rPr>
                <w:rFonts w:ascii="Arial" w:hAnsi="Arial" w:cs="Arial"/>
                <w:sz w:val="16"/>
                <w:szCs w:val="16"/>
              </w:rPr>
              <w:t>вательные организации:</w:t>
            </w: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городская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обучающийся</w:t>
            </w:r>
            <w:r w:rsidRPr="003414C0">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194</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63</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pStyle w:val="a9"/>
              <w:rPr>
                <w:rFonts w:ascii="Arial" w:hAnsi="Arial" w:cs="Arial"/>
                <w:b/>
                <w:sz w:val="16"/>
                <w:szCs w:val="16"/>
              </w:rPr>
            </w:pPr>
            <w:r w:rsidRPr="003414C0">
              <w:rPr>
                <w:rFonts w:ascii="Arial" w:hAnsi="Arial" w:cs="Arial"/>
                <w:sz w:val="16"/>
                <w:szCs w:val="16"/>
              </w:rPr>
              <w:t>сельская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обучающийся</w:t>
            </w:r>
          </w:p>
          <w:p w:rsidR="00E84F7D" w:rsidRPr="003414C0" w:rsidRDefault="00E84F7D" w:rsidP="00E84F7D">
            <w:pPr>
              <w:rPr>
                <w:rFonts w:ascii="Arial" w:hAnsi="Arial" w:cs="Arial"/>
                <w:sz w:val="16"/>
                <w:szCs w:val="16"/>
                <w:lang w:val="en-US"/>
              </w:rPr>
            </w:pPr>
            <w:r w:rsidRPr="003414C0">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5373</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63</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pStyle w:val="a9"/>
              <w:rPr>
                <w:rFonts w:ascii="Arial" w:hAnsi="Arial" w:cs="Arial"/>
                <w:sz w:val="16"/>
                <w:szCs w:val="16"/>
              </w:rPr>
            </w:pPr>
            <w:r w:rsidRPr="003414C0">
              <w:rPr>
                <w:rFonts w:ascii="Arial" w:hAnsi="Arial" w:cs="Arial"/>
                <w:bCs/>
                <w:sz w:val="16"/>
                <w:szCs w:val="16"/>
              </w:rPr>
              <w:t>Воспитание и обучение детей школьного возраста на дому</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sz w:val="16"/>
                <w:szCs w:val="16"/>
              </w:rPr>
              <w:t>городская, сельская мес</w:t>
            </w:r>
            <w:r w:rsidRPr="003414C0">
              <w:rPr>
                <w:rFonts w:ascii="Arial" w:hAnsi="Arial" w:cs="Arial"/>
                <w:sz w:val="16"/>
                <w:szCs w:val="16"/>
              </w:rPr>
              <w:t>т</w:t>
            </w:r>
            <w:r w:rsidRPr="003414C0">
              <w:rPr>
                <w:rFonts w:ascii="Arial" w:hAnsi="Arial" w:cs="Arial"/>
                <w:sz w:val="16"/>
                <w:szCs w:val="16"/>
              </w:rPr>
              <w:t>ность</w:t>
            </w: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обучающийся</w:t>
            </w:r>
            <w:r w:rsidRPr="003414C0">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155</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63</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bCs/>
                <w:sz w:val="16"/>
                <w:szCs w:val="16"/>
              </w:rPr>
            </w:pPr>
            <w:r w:rsidRPr="003414C0">
              <w:rPr>
                <w:rFonts w:ascii="Arial" w:hAnsi="Arial" w:cs="Arial"/>
                <w:b/>
                <w:sz w:val="16"/>
                <w:szCs w:val="16"/>
              </w:rPr>
              <w:t>ДОПОЛНИТЕЛЬНОЕ ОБРАЗОВАНИЕ ДЕТЕЙ</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jc w:val="both"/>
              <w:rPr>
                <w:rFonts w:ascii="Arial" w:hAnsi="Arial" w:cs="Arial"/>
                <w:bCs/>
                <w:sz w:val="16"/>
                <w:szCs w:val="16"/>
              </w:rPr>
            </w:pPr>
            <w:r w:rsidRPr="003414C0">
              <w:rPr>
                <w:rFonts w:ascii="Arial" w:hAnsi="Arial" w:cs="Arial"/>
                <w:b/>
                <w:sz w:val="16"/>
                <w:szCs w:val="16"/>
              </w:rPr>
              <w:t>Организация дополнительного о</w:t>
            </w:r>
            <w:r w:rsidRPr="003414C0">
              <w:rPr>
                <w:rFonts w:ascii="Arial" w:hAnsi="Arial" w:cs="Arial"/>
                <w:b/>
                <w:sz w:val="16"/>
                <w:szCs w:val="16"/>
              </w:rPr>
              <w:t>б</w:t>
            </w:r>
            <w:r w:rsidRPr="003414C0">
              <w:rPr>
                <w:rFonts w:ascii="Arial" w:hAnsi="Arial" w:cs="Arial"/>
                <w:b/>
                <w:sz w:val="16"/>
                <w:szCs w:val="16"/>
              </w:rPr>
              <w:t>разования детей (за исключением ДЮСШ)</w:t>
            </w: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right w:val="single" w:sz="4" w:space="0" w:color="auto"/>
            </w:tcBorders>
            <w:tcMar>
              <w:left w:w="28" w:type="dxa"/>
              <w:right w:w="28" w:type="dxa"/>
            </w:tcMar>
          </w:tcPr>
          <w:p w:rsidR="00E84F7D" w:rsidRPr="003414C0" w:rsidRDefault="00E84F7D" w:rsidP="00E84F7D">
            <w:pPr>
              <w:rPr>
                <w:rFonts w:ascii="Arial" w:hAnsi="Arial" w:cs="Arial"/>
                <w:bCs/>
                <w:sz w:val="16"/>
                <w:szCs w:val="16"/>
              </w:rPr>
            </w:pP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pacing w:val="-4"/>
                <w:sz w:val="16"/>
                <w:szCs w:val="16"/>
              </w:rPr>
            </w:pPr>
            <w:r w:rsidRPr="003414C0">
              <w:rPr>
                <w:rFonts w:ascii="Arial" w:hAnsi="Arial" w:cs="Arial"/>
                <w:spacing w:val="-4"/>
                <w:sz w:val="16"/>
                <w:szCs w:val="16"/>
              </w:rPr>
              <w:t>1 ребёнок из числа детей и молодёжи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28</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both"/>
              <w:rPr>
                <w:rFonts w:ascii="Arial" w:hAnsi="Arial" w:cs="Arial"/>
                <w:bCs/>
                <w:sz w:val="16"/>
                <w:szCs w:val="16"/>
              </w:rPr>
            </w:pP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b/>
                <w:bCs/>
                <w:sz w:val="16"/>
                <w:szCs w:val="16"/>
              </w:rPr>
              <w:t>ДРУГИЕ ВОПРОСЫ В ОБЛАСТИ ОБРАЗОВАНИЯ</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b/>
                <w:sz w:val="16"/>
                <w:szCs w:val="16"/>
              </w:rPr>
            </w:pPr>
            <w:r w:rsidRPr="003414C0">
              <w:rPr>
                <w:rFonts w:ascii="Arial" w:hAnsi="Arial" w:cs="Arial"/>
                <w:b/>
                <w:sz w:val="16"/>
                <w:szCs w:val="16"/>
              </w:rPr>
              <w:t>Организации, обеспечивающие предоставление услуг в сфере образов</w:t>
            </w:r>
            <w:r w:rsidRPr="003414C0">
              <w:rPr>
                <w:rFonts w:ascii="Arial" w:hAnsi="Arial" w:cs="Arial"/>
                <w:b/>
                <w:sz w:val="16"/>
                <w:szCs w:val="16"/>
              </w:rPr>
              <w:t>а</w:t>
            </w:r>
            <w:r w:rsidRPr="003414C0">
              <w:rPr>
                <w:rFonts w:ascii="Arial" w:hAnsi="Arial" w:cs="Arial"/>
                <w:b/>
                <w:sz w:val="16"/>
                <w:szCs w:val="16"/>
              </w:rPr>
              <w:t>ния</w:t>
            </w:r>
          </w:p>
        </w:tc>
      </w:tr>
      <w:tr w:rsidR="00E84F7D" w:rsidRPr="003414C0" w:rsidTr="00E84F7D">
        <w:tblPrEx>
          <w:tblCellMar>
            <w:top w:w="0" w:type="dxa"/>
            <w:bottom w:w="0" w:type="dxa"/>
          </w:tblCellMar>
        </w:tblPrEx>
        <w:trPr>
          <w:trHeight w:val="20"/>
        </w:trPr>
        <w:tc>
          <w:tcPr>
            <w:tcW w:w="1152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b/>
                <w:bCs/>
                <w:sz w:val="16"/>
                <w:szCs w:val="16"/>
              </w:rPr>
              <w:t>Организации, обслуживающие и сопровождающие, деятельность   муниц</w:t>
            </w:r>
            <w:r w:rsidRPr="003414C0">
              <w:rPr>
                <w:rFonts w:ascii="Arial" w:hAnsi="Arial" w:cs="Arial"/>
                <w:b/>
                <w:bCs/>
                <w:sz w:val="16"/>
                <w:szCs w:val="16"/>
              </w:rPr>
              <w:t>и</w:t>
            </w:r>
            <w:r w:rsidRPr="003414C0">
              <w:rPr>
                <w:rFonts w:ascii="Arial" w:hAnsi="Arial" w:cs="Arial"/>
                <w:b/>
                <w:bCs/>
                <w:sz w:val="16"/>
                <w:szCs w:val="16"/>
              </w:rPr>
              <w:t>пальных образовательных организаций</w:t>
            </w: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расчетная ставка сп</w:t>
            </w:r>
            <w:r w:rsidRPr="003414C0">
              <w:rPr>
                <w:rFonts w:ascii="Arial" w:hAnsi="Arial" w:cs="Arial"/>
                <w:sz w:val="16"/>
                <w:szCs w:val="16"/>
              </w:rPr>
              <w:t>е</w:t>
            </w:r>
            <w:r w:rsidRPr="003414C0">
              <w:rPr>
                <w:rFonts w:ascii="Arial" w:hAnsi="Arial" w:cs="Arial"/>
                <w:sz w:val="16"/>
                <w:szCs w:val="16"/>
              </w:rPr>
              <w:t>циалиста</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7778</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r w:rsidR="00E84F7D" w:rsidRPr="003414C0" w:rsidTr="00E84F7D">
        <w:tblPrEx>
          <w:tblCellMar>
            <w:top w:w="0" w:type="dxa"/>
            <w:bottom w:w="0" w:type="dxa"/>
          </w:tblCellMar>
        </w:tblPrEx>
        <w:trPr>
          <w:trHeight w:val="20"/>
        </w:trPr>
        <w:tc>
          <w:tcPr>
            <w:tcW w:w="2881"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p>
        </w:tc>
        <w:tc>
          <w:tcPr>
            <w:tcW w:w="468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rPr>
                <w:rFonts w:ascii="Arial" w:hAnsi="Arial" w:cs="Arial"/>
                <w:sz w:val="16"/>
                <w:szCs w:val="16"/>
              </w:rPr>
            </w:pPr>
            <w:r w:rsidRPr="003414C0">
              <w:rPr>
                <w:rFonts w:ascii="Arial" w:hAnsi="Arial" w:cs="Arial"/>
                <w:sz w:val="16"/>
                <w:szCs w:val="16"/>
              </w:rPr>
              <w:t>1 расчетная ставка специалиста по н</w:t>
            </w:r>
            <w:r w:rsidRPr="003414C0">
              <w:rPr>
                <w:rFonts w:ascii="Arial" w:hAnsi="Arial" w:cs="Arial"/>
                <w:sz w:val="16"/>
                <w:szCs w:val="16"/>
              </w:rPr>
              <w:t>а</w:t>
            </w:r>
            <w:r w:rsidRPr="003414C0">
              <w:rPr>
                <w:rFonts w:ascii="Arial" w:hAnsi="Arial" w:cs="Arial"/>
                <w:sz w:val="16"/>
                <w:szCs w:val="16"/>
              </w:rPr>
              <w:t>значению и выплате компенсации род</w:t>
            </w:r>
            <w:r w:rsidRPr="003414C0">
              <w:rPr>
                <w:rFonts w:ascii="Arial" w:hAnsi="Arial" w:cs="Arial"/>
                <w:sz w:val="16"/>
                <w:szCs w:val="16"/>
              </w:rPr>
              <w:t>и</w:t>
            </w:r>
            <w:r w:rsidRPr="003414C0">
              <w:rPr>
                <w:rFonts w:ascii="Arial" w:hAnsi="Arial" w:cs="Arial"/>
                <w:sz w:val="16"/>
                <w:szCs w:val="16"/>
              </w:rPr>
              <w:t xml:space="preserve">тельской платы                    </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r w:rsidRPr="003414C0">
              <w:rPr>
                <w:rFonts w:ascii="Arial" w:hAnsi="Arial" w:cs="Arial"/>
                <w:sz w:val="16"/>
                <w:szCs w:val="16"/>
              </w:rPr>
              <w:t>7587</w:t>
            </w:r>
          </w:p>
        </w:tc>
        <w:tc>
          <w:tcPr>
            <w:tcW w:w="116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3414C0" w:rsidRDefault="00E84F7D" w:rsidP="00E84F7D">
            <w:pPr>
              <w:jc w:val="center"/>
              <w:rPr>
                <w:rFonts w:ascii="Arial" w:hAnsi="Arial" w:cs="Arial"/>
                <w:sz w:val="16"/>
                <w:szCs w:val="16"/>
              </w:rPr>
            </w:pPr>
          </w:p>
        </w:tc>
      </w:tr>
    </w:tbl>
    <w:p w:rsidR="00E84F7D" w:rsidRPr="0025004B" w:rsidRDefault="00E84F7D" w:rsidP="00E84F7D">
      <w:pPr>
        <w:ind w:left="5220"/>
        <w:jc w:val="center"/>
        <w:outlineLvl w:val="0"/>
        <w:rPr>
          <w:rFonts w:ascii="Arial" w:hAnsi="Arial" w:cs="Arial"/>
          <w:sz w:val="16"/>
          <w:szCs w:val="16"/>
        </w:rPr>
      </w:pPr>
      <w:r w:rsidRPr="0025004B">
        <w:rPr>
          <w:rFonts w:ascii="Arial" w:hAnsi="Arial" w:cs="Arial"/>
          <w:sz w:val="16"/>
          <w:szCs w:val="16"/>
        </w:rPr>
        <w:t>Приложение 15</w:t>
      </w:r>
    </w:p>
    <w:p w:rsidR="00E84F7D" w:rsidRPr="0025004B" w:rsidRDefault="00E84F7D" w:rsidP="00E84F7D">
      <w:pPr>
        <w:ind w:left="5400"/>
        <w:jc w:val="both"/>
        <w:outlineLvl w:val="0"/>
        <w:rPr>
          <w:rFonts w:ascii="Arial" w:hAnsi="Arial" w:cs="Arial"/>
          <w:b/>
          <w:sz w:val="16"/>
          <w:szCs w:val="16"/>
        </w:rPr>
      </w:pPr>
      <w:r w:rsidRPr="0025004B">
        <w:rPr>
          <w:rFonts w:ascii="Arial" w:hAnsi="Arial" w:cs="Arial"/>
          <w:sz w:val="16"/>
          <w:szCs w:val="16"/>
        </w:rPr>
        <w:t>к решению Думы Валдайского муниципального района «О бюджете Валда</w:t>
      </w:r>
      <w:r w:rsidRPr="0025004B">
        <w:rPr>
          <w:rFonts w:ascii="Arial" w:hAnsi="Arial" w:cs="Arial"/>
          <w:sz w:val="16"/>
          <w:szCs w:val="16"/>
        </w:rPr>
        <w:t>й</w:t>
      </w:r>
      <w:r w:rsidRPr="0025004B">
        <w:rPr>
          <w:rFonts w:ascii="Arial" w:hAnsi="Arial" w:cs="Arial"/>
          <w:sz w:val="16"/>
          <w:szCs w:val="16"/>
        </w:rPr>
        <w:t>ского муниципального района на 2020 год и на плановый период 2021 и 2022 годов»</w:t>
      </w:r>
    </w:p>
    <w:p w:rsidR="00E84F7D" w:rsidRPr="0025004B" w:rsidRDefault="00E84F7D" w:rsidP="00E84F7D">
      <w:pPr>
        <w:jc w:val="center"/>
        <w:outlineLvl w:val="0"/>
        <w:rPr>
          <w:rFonts w:ascii="Arial" w:hAnsi="Arial" w:cs="Arial"/>
          <w:b/>
          <w:caps/>
          <w:sz w:val="16"/>
          <w:szCs w:val="16"/>
        </w:rPr>
      </w:pPr>
      <w:r w:rsidRPr="0025004B">
        <w:rPr>
          <w:rFonts w:ascii="Arial" w:hAnsi="Arial" w:cs="Arial"/>
          <w:b/>
          <w:caps/>
          <w:sz w:val="16"/>
          <w:szCs w:val="16"/>
        </w:rPr>
        <w:t>нормативы</w:t>
      </w:r>
    </w:p>
    <w:p w:rsidR="00E84F7D" w:rsidRPr="0025004B" w:rsidRDefault="00E84F7D" w:rsidP="00E84F7D">
      <w:pPr>
        <w:pStyle w:val="1"/>
        <w:tabs>
          <w:tab w:val="left" w:pos="2520"/>
        </w:tabs>
        <w:rPr>
          <w:rFonts w:ascii="Arial" w:hAnsi="Arial" w:cs="Arial"/>
          <w:sz w:val="16"/>
          <w:szCs w:val="16"/>
        </w:rPr>
      </w:pPr>
      <w:r w:rsidRPr="0025004B">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полномочия в сф</w:t>
      </w:r>
      <w:r w:rsidRPr="0025004B">
        <w:rPr>
          <w:rFonts w:ascii="Arial" w:hAnsi="Arial" w:cs="Arial"/>
          <w:sz w:val="16"/>
          <w:szCs w:val="16"/>
        </w:rPr>
        <w:t>е</w:t>
      </w:r>
      <w:r w:rsidRPr="0025004B">
        <w:rPr>
          <w:rFonts w:ascii="Arial" w:hAnsi="Arial" w:cs="Arial"/>
          <w:sz w:val="16"/>
          <w:szCs w:val="16"/>
        </w:rPr>
        <w:t>ре образования на 2021 год</w:t>
      </w:r>
    </w:p>
    <w:p w:rsidR="00E84F7D" w:rsidRPr="0025004B" w:rsidRDefault="00E84F7D" w:rsidP="00E84F7D">
      <w:pPr>
        <w:pStyle w:val="1"/>
        <w:tabs>
          <w:tab w:val="left" w:pos="851"/>
          <w:tab w:val="left" w:pos="2160"/>
        </w:tabs>
        <w:ind w:firstLine="851"/>
        <w:rPr>
          <w:rFonts w:ascii="Arial" w:hAnsi="Arial" w:cs="Arial"/>
          <w:sz w:val="16"/>
          <w:szCs w:val="16"/>
        </w:rPr>
      </w:pPr>
      <w:r w:rsidRPr="0025004B">
        <w:rPr>
          <w:rFonts w:ascii="Arial" w:hAnsi="Arial" w:cs="Arial"/>
          <w:sz w:val="16"/>
          <w:szCs w:val="16"/>
        </w:rPr>
        <w:t xml:space="preserve">Раздел 1. </w:t>
      </w:r>
      <w:r w:rsidRPr="0025004B">
        <w:rPr>
          <w:rFonts w:ascii="Arial" w:hAnsi="Arial" w:cs="Arial"/>
          <w:sz w:val="16"/>
          <w:szCs w:val="16"/>
        </w:rPr>
        <w:tab/>
        <w:t xml:space="preserve">Нормативы финансирования расходов на заработную плату </w:t>
      </w:r>
    </w:p>
    <w:p w:rsidR="00E84F7D" w:rsidRPr="0025004B" w:rsidRDefault="00E84F7D" w:rsidP="00E84F7D">
      <w:pPr>
        <w:jc w:val="right"/>
        <w:rPr>
          <w:rFonts w:ascii="Arial" w:hAnsi="Arial" w:cs="Arial"/>
          <w:sz w:val="16"/>
          <w:szCs w:val="16"/>
        </w:rPr>
      </w:pPr>
      <w:r w:rsidRPr="0025004B">
        <w:rPr>
          <w:rFonts w:ascii="Arial" w:hAnsi="Arial" w:cs="Arial"/>
          <w:sz w:val="16"/>
          <w:szCs w:val="16"/>
        </w:rPr>
        <w:t>(рублей в год)</w:t>
      </w:r>
    </w:p>
    <w:tbl>
      <w:tblPr>
        <w:tblW w:w="11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4117"/>
        <w:gridCol w:w="1260"/>
        <w:gridCol w:w="2343"/>
      </w:tblGrid>
      <w:tr w:rsidR="00E84F7D" w:rsidRPr="0025004B" w:rsidTr="00E84F7D">
        <w:tblPrEx>
          <w:tblCellMar>
            <w:top w:w="0" w:type="dxa"/>
            <w:bottom w:w="0" w:type="dxa"/>
          </w:tblCellMar>
        </w:tblPrEx>
        <w:trPr>
          <w:cantSplit/>
          <w:trHeight w:val="20"/>
        </w:trPr>
        <w:tc>
          <w:tcPr>
            <w:tcW w:w="3780" w:type="dxa"/>
            <w:vMerge w:val="restart"/>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pStyle w:val="a9"/>
              <w:jc w:val="center"/>
              <w:rPr>
                <w:rFonts w:ascii="Arial" w:hAnsi="Arial" w:cs="Arial"/>
                <w:sz w:val="16"/>
                <w:szCs w:val="16"/>
              </w:rPr>
            </w:pPr>
            <w:r w:rsidRPr="0025004B">
              <w:rPr>
                <w:rFonts w:ascii="Arial" w:hAnsi="Arial" w:cs="Arial"/>
                <w:sz w:val="16"/>
                <w:szCs w:val="16"/>
              </w:rPr>
              <w:t>Наименование</w:t>
            </w:r>
            <w:r w:rsidRPr="0025004B">
              <w:rPr>
                <w:rFonts w:ascii="Arial" w:hAnsi="Arial" w:cs="Arial"/>
                <w:sz w:val="16"/>
                <w:szCs w:val="16"/>
              </w:rPr>
              <w:br/>
              <w:t>п</w:t>
            </w:r>
            <w:r w:rsidRPr="0025004B">
              <w:rPr>
                <w:rFonts w:ascii="Arial" w:hAnsi="Arial" w:cs="Arial"/>
                <w:sz w:val="16"/>
                <w:szCs w:val="16"/>
              </w:rPr>
              <w:t>о</w:t>
            </w:r>
            <w:r w:rsidRPr="0025004B">
              <w:rPr>
                <w:rFonts w:ascii="Arial" w:hAnsi="Arial" w:cs="Arial"/>
                <w:sz w:val="16"/>
                <w:szCs w:val="16"/>
              </w:rPr>
              <w:t>казателя</w:t>
            </w:r>
          </w:p>
        </w:tc>
        <w:tc>
          <w:tcPr>
            <w:tcW w:w="4117" w:type="dxa"/>
            <w:vMerge w:val="restart"/>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Единица</w:t>
            </w:r>
            <w:r w:rsidRPr="0025004B">
              <w:rPr>
                <w:rFonts w:ascii="Arial" w:hAnsi="Arial" w:cs="Arial"/>
                <w:sz w:val="16"/>
                <w:szCs w:val="16"/>
              </w:rPr>
              <w:br/>
              <w:t>изм</w:t>
            </w:r>
            <w:r w:rsidRPr="0025004B">
              <w:rPr>
                <w:rFonts w:ascii="Arial" w:hAnsi="Arial" w:cs="Arial"/>
                <w:sz w:val="16"/>
                <w:szCs w:val="16"/>
              </w:rPr>
              <w:t>е</w:t>
            </w:r>
            <w:r w:rsidRPr="0025004B">
              <w:rPr>
                <w:rFonts w:ascii="Arial" w:hAnsi="Arial" w:cs="Arial"/>
                <w:sz w:val="16"/>
                <w:szCs w:val="16"/>
              </w:rPr>
              <w:t>рения</w:t>
            </w:r>
          </w:p>
        </w:tc>
        <w:tc>
          <w:tcPr>
            <w:tcW w:w="360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outlineLvl w:val="0"/>
              <w:rPr>
                <w:rFonts w:ascii="Arial" w:hAnsi="Arial" w:cs="Arial"/>
                <w:sz w:val="16"/>
                <w:szCs w:val="16"/>
              </w:rPr>
            </w:pPr>
            <w:r w:rsidRPr="0025004B">
              <w:rPr>
                <w:rFonts w:ascii="Arial" w:hAnsi="Arial" w:cs="Arial"/>
                <w:sz w:val="16"/>
                <w:szCs w:val="16"/>
              </w:rPr>
              <w:t>Заработная плата</w:t>
            </w:r>
          </w:p>
        </w:tc>
      </w:tr>
      <w:tr w:rsidR="00E84F7D" w:rsidRPr="0025004B" w:rsidTr="00E84F7D">
        <w:tblPrEx>
          <w:tblCellMar>
            <w:top w:w="0" w:type="dxa"/>
            <w:bottom w:w="0" w:type="dxa"/>
          </w:tblCellMar>
        </w:tblPrEx>
        <w:trPr>
          <w:cantSplit/>
          <w:trHeight w:val="20"/>
        </w:trPr>
        <w:tc>
          <w:tcPr>
            <w:tcW w:w="3780" w:type="dxa"/>
            <w:vMerge/>
            <w:tcBorders>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4117" w:type="dxa"/>
            <w:vMerge/>
            <w:tcBorders>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260" w:type="dxa"/>
            <w:tcBorders>
              <w:top w:val="nil"/>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pacing w:val="-6"/>
                <w:sz w:val="16"/>
                <w:szCs w:val="16"/>
              </w:rPr>
            </w:pPr>
            <w:r w:rsidRPr="0025004B">
              <w:rPr>
                <w:rFonts w:ascii="Arial" w:hAnsi="Arial" w:cs="Arial"/>
                <w:sz w:val="16"/>
                <w:szCs w:val="16"/>
              </w:rPr>
              <w:t xml:space="preserve">основных </w:t>
            </w:r>
            <w:r w:rsidRPr="0025004B">
              <w:rPr>
                <w:rFonts w:ascii="Arial" w:hAnsi="Arial" w:cs="Arial"/>
                <w:spacing w:val="-6"/>
                <w:sz w:val="16"/>
                <w:szCs w:val="16"/>
              </w:rPr>
              <w:t>р</w:t>
            </w:r>
            <w:r w:rsidRPr="0025004B">
              <w:rPr>
                <w:rFonts w:ascii="Arial" w:hAnsi="Arial" w:cs="Arial"/>
                <w:spacing w:val="-6"/>
                <w:sz w:val="16"/>
                <w:szCs w:val="16"/>
              </w:rPr>
              <w:t>а</w:t>
            </w:r>
            <w:r w:rsidRPr="0025004B">
              <w:rPr>
                <w:rFonts w:ascii="Arial" w:hAnsi="Arial" w:cs="Arial"/>
                <w:spacing w:val="-6"/>
                <w:sz w:val="16"/>
                <w:szCs w:val="16"/>
              </w:rPr>
              <w:t>ботн</w:t>
            </w:r>
            <w:r w:rsidRPr="0025004B">
              <w:rPr>
                <w:rFonts w:ascii="Arial" w:hAnsi="Arial" w:cs="Arial"/>
                <w:spacing w:val="-6"/>
                <w:sz w:val="16"/>
                <w:szCs w:val="16"/>
              </w:rPr>
              <w:t>и</w:t>
            </w:r>
            <w:r w:rsidRPr="0025004B">
              <w:rPr>
                <w:rFonts w:ascii="Arial" w:hAnsi="Arial" w:cs="Arial"/>
                <w:spacing w:val="-6"/>
                <w:sz w:val="16"/>
                <w:szCs w:val="16"/>
              </w:rPr>
              <w:t>ков</w:t>
            </w:r>
          </w:p>
        </w:tc>
        <w:tc>
          <w:tcPr>
            <w:tcW w:w="2343"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pacing w:val="-6"/>
                <w:sz w:val="16"/>
                <w:szCs w:val="16"/>
              </w:rPr>
            </w:pPr>
            <w:r w:rsidRPr="0025004B">
              <w:rPr>
                <w:rFonts w:ascii="Arial" w:hAnsi="Arial" w:cs="Arial"/>
                <w:spacing w:val="-4"/>
                <w:sz w:val="16"/>
                <w:szCs w:val="16"/>
              </w:rPr>
              <w:t>администрати</w:t>
            </w:r>
            <w:r w:rsidRPr="0025004B">
              <w:rPr>
                <w:rFonts w:ascii="Arial" w:hAnsi="Arial" w:cs="Arial"/>
                <w:spacing w:val="-4"/>
                <w:sz w:val="16"/>
                <w:szCs w:val="16"/>
              </w:rPr>
              <w:t>в</w:t>
            </w:r>
            <w:r w:rsidRPr="0025004B">
              <w:rPr>
                <w:rFonts w:ascii="Arial" w:hAnsi="Arial" w:cs="Arial"/>
                <w:spacing w:val="-4"/>
                <w:sz w:val="16"/>
                <w:szCs w:val="16"/>
              </w:rPr>
              <w:t>но-</w:t>
            </w:r>
            <w:r w:rsidRPr="0025004B">
              <w:rPr>
                <w:rFonts w:ascii="Arial" w:hAnsi="Arial" w:cs="Arial"/>
                <w:sz w:val="16"/>
                <w:szCs w:val="16"/>
              </w:rPr>
              <w:t>хозяйственного перс</w:t>
            </w:r>
            <w:r w:rsidRPr="0025004B">
              <w:rPr>
                <w:rFonts w:ascii="Arial" w:hAnsi="Arial" w:cs="Arial"/>
                <w:sz w:val="16"/>
                <w:szCs w:val="16"/>
              </w:rPr>
              <w:t>о</w:t>
            </w:r>
            <w:r w:rsidRPr="0025004B">
              <w:rPr>
                <w:rFonts w:ascii="Arial" w:hAnsi="Arial" w:cs="Arial"/>
                <w:sz w:val="16"/>
                <w:szCs w:val="16"/>
              </w:rPr>
              <w:t>нала</w:t>
            </w:r>
          </w:p>
        </w:tc>
      </w:tr>
      <w:tr w:rsidR="00E84F7D" w:rsidRPr="0025004B" w:rsidTr="00E84F7D">
        <w:tblPrEx>
          <w:tblCellMar>
            <w:top w:w="28" w:type="dxa"/>
            <w:bottom w:w="28" w:type="dxa"/>
          </w:tblCellMar>
        </w:tblPrEx>
        <w:trPr>
          <w:cantSplit/>
          <w:trHeight w:val="20"/>
          <w:tblHeader/>
        </w:trPr>
        <w:tc>
          <w:tcPr>
            <w:tcW w:w="3780"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sz w:val="16"/>
                <w:szCs w:val="16"/>
              </w:rPr>
            </w:pPr>
            <w:r w:rsidRPr="0025004B">
              <w:rPr>
                <w:rFonts w:ascii="Arial" w:hAnsi="Arial" w:cs="Arial"/>
                <w:sz w:val="16"/>
                <w:szCs w:val="16"/>
              </w:rPr>
              <w:t>1</w:t>
            </w:r>
          </w:p>
        </w:tc>
        <w:tc>
          <w:tcPr>
            <w:tcW w:w="4117"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sz w:val="16"/>
                <w:szCs w:val="16"/>
              </w:rPr>
            </w:pPr>
            <w:r w:rsidRPr="0025004B">
              <w:rPr>
                <w:rFonts w:ascii="Arial" w:hAnsi="Arial" w:cs="Arial"/>
                <w:sz w:val="16"/>
                <w:szCs w:val="16"/>
              </w:rPr>
              <w:t>2</w:t>
            </w:r>
          </w:p>
        </w:tc>
        <w:tc>
          <w:tcPr>
            <w:tcW w:w="1260" w:type="dxa"/>
            <w:tcBorders>
              <w:top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sz w:val="16"/>
                <w:szCs w:val="16"/>
              </w:rPr>
            </w:pPr>
            <w:r w:rsidRPr="0025004B">
              <w:rPr>
                <w:rFonts w:ascii="Arial" w:hAnsi="Arial" w:cs="Arial"/>
                <w:sz w:val="16"/>
                <w:szCs w:val="16"/>
              </w:rPr>
              <w:t>3</w:t>
            </w:r>
          </w:p>
        </w:tc>
        <w:tc>
          <w:tcPr>
            <w:tcW w:w="2343" w:type="dxa"/>
            <w:tcBorders>
              <w:top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sz w:val="16"/>
                <w:szCs w:val="16"/>
              </w:rPr>
            </w:pPr>
            <w:r w:rsidRPr="0025004B">
              <w:rPr>
                <w:rFonts w:ascii="Arial" w:hAnsi="Arial" w:cs="Arial"/>
                <w:sz w:val="16"/>
                <w:szCs w:val="16"/>
              </w:rPr>
              <w:t>4</w:t>
            </w:r>
          </w:p>
        </w:tc>
      </w:tr>
      <w:tr w:rsidR="00E84F7D" w:rsidRPr="0025004B" w:rsidTr="00E84F7D">
        <w:tblPrEx>
          <w:tblCellMar>
            <w:top w:w="28" w:type="dxa"/>
            <w:bottom w:w="28" w:type="dxa"/>
          </w:tblCellMar>
        </w:tblPrEx>
        <w:trPr>
          <w:cantSplit/>
          <w:trHeight w:val="20"/>
        </w:trPr>
        <w:tc>
          <w:tcPr>
            <w:tcW w:w="11500" w:type="dxa"/>
            <w:gridSpan w:val="4"/>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sz w:val="16"/>
                <w:szCs w:val="16"/>
              </w:rPr>
              <w:t>ДОШКОЛЬНОЕ О</w:t>
            </w:r>
            <w:r w:rsidRPr="0025004B">
              <w:rPr>
                <w:rFonts w:ascii="Arial" w:hAnsi="Arial" w:cs="Arial"/>
                <w:b/>
                <w:sz w:val="16"/>
                <w:szCs w:val="16"/>
              </w:rPr>
              <w:t>Б</w:t>
            </w:r>
            <w:r w:rsidRPr="0025004B">
              <w:rPr>
                <w:rFonts w:ascii="Arial" w:hAnsi="Arial" w:cs="Arial"/>
                <w:b/>
                <w:sz w:val="16"/>
                <w:szCs w:val="16"/>
              </w:rPr>
              <w:t>РАЗОВАНИЕ</w:t>
            </w:r>
          </w:p>
        </w:tc>
      </w:tr>
      <w:tr w:rsidR="00E84F7D" w:rsidRPr="0025004B" w:rsidTr="00E84F7D">
        <w:tblPrEx>
          <w:tblCellMar>
            <w:top w:w="28" w:type="dxa"/>
            <w:bottom w:w="28" w:type="dxa"/>
          </w:tblCellMar>
        </w:tblPrEx>
        <w:trPr>
          <w:cantSplit/>
          <w:trHeight w:val="20"/>
        </w:trPr>
        <w:tc>
          <w:tcPr>
            <w:tcW w:w="11500" w:type="dxa"/>
            <w:gridSpan w:val="4"/>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spacing w:val="-4"/>
                <w:sz w:val="16"/>
                <w:szCs w:val="16"/>
              </w:rPr>
              <w:t>Образовательные организации, реализующие основную общеобразовательную программу</w:t>
            </w:r>
            <w:r w:rsidRPr="0025004B">
              <w:rPr>
                <w:rFonts w:ascii="Arial" w:hAnsi="Arial" w:cs="Arial"/>
                <w:b/>
                <w:sz w:val="16"/>
                <w:szCs w:val="16"/>
              </w:rPr>
              <w:t xml:space="preserve"> дошкольного образования</w:t>
            </w:r>
          </w:p>
        </w:tc>
      </w:tr>
      <w:tr w:rsidR="00E84F7D" w:rsidRPr="0025004B" w:rsidTr="00E84F7D">
        <w:tblPrEx>
          <w:tblCellMar>
            <w:top w:w="28" w:type="dxa"/>
            <w:bottom w:w="28" w:type="dxa"/>
          </w:tblCellMar>
        </w:tblPrEx>
        <w:trPr>
          <w:cantSplit/>
          <w:trHeight w:val="20"/>
        </w:trPr>
        <w:tc>
          <w:tcPr>
            <w:tcW w:w="11500" w:type="dxa"/>
            <w:gridSpan w:val="4"/>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Обеспечение общедоступного, бесплатного дошкольного образ</w:t>
            </w:r>
            <w:r w:rsidRPr="0025004B">
              <w:rPr>
                <w:rFonts w:ascii="Arial" w:hAnsi="Arial" w:cs="Arial"/>
                <w:sz w:val="16"/>
                <w:szCs w:val="16"/>
              </w:rPr>
              <w:t>о</w:t>
            </w:r>
            <w:r w:rsidRPr="0025004B">
              <w:rPr>
                <w:rFonts w:ascii="Arial" w:hAnsi="Arial" w:cs="Arial"/>
                <w:sz w:val="16"/>
                <w:szCs w:val="16"/>
              </w:rPr>
              <w:t>вания</w:t>
            </w:r>
          </w:p>
        </w:tc>
      </w:tr>
      <w:tr w:rsidR="00E84F7D" w:rsidRPr="0025004B" w:rsidTr="00E84F7D">
        <w:tblPrEx>
          <w:tblCellMar>
            <w:top w:w="28" w:type="dxa"/>
            <w:bottom w:w="28" w:type="dxa"/>
          </w:tblCellMar>
        </w:tblPrEx>
        <w:trPr>
          <w:cantSplit/>
          <w:trHeight w:val="20"/>
        </w:trPr>
        <w:tc>
          <w:tcPr>
            <w:tcW w:w="3780" w:type="dxa"/>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Педагогические работники:</w:t>
            </w:r>
          </w:p>
        </w:tc>
        <w:tc>
          <w:tcPr>
            <w:tcW w:w="4117" w:type="dxa"/>
            <w:tcMar>
              <w:top w:w="11" w:type="dxa"/>
              <w:left w:w="28" w:type="dxa"/>
              <w:bottom w:w="11" w:type="dxa"/>
              <w:right w:w="28" w:type="dxa"/>
            </w:tcMar>
          </w:tcPr>
          <w:p w:rsidR="00E84F7D" w:rsidRPr="0025004B" w:rsidRDefault="00E84F7D" w:rsidP="00E84F7D">
            <w:pPr>
              <w:pStyle w:val="a4"/>
              <w:tabs>
                <w:tab w:val="clear" w:pos="4153"/>
                <w:tab w:val="clear" w:pos="8306"/>
              </w:tabs>
              <w:rPr>
                <w:rFonts w:ascii="Arial" w:hAnsi="Arial" w:cs="Arial"/>
                <w:sz w:val="16"/>
                <w:szCs w:val="16"/>
              </w:rPr>
            </w:pPr>
          </w:p>
        </w:tc>
        <w:tc>
          <w:tcPr>
            <w:tcW w:w="1260"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r w:rsidRPr="0025004B">
              <w:rPr>
                <w:rFonts w:ascii="Arial" w:hAnsi="Arial" w:cs="Arial"/>
                <w:bCs/>
                <w:spacing w:val="-8"/>
                <w:sz w:val="16"/>
                <w:szCs w:val="16"/>
              </w:rPr>
              <w:t xml:space="preserve">Базовая  часть фонда заработной </w:t>
            </w:r>
            <w:r w:rsidRPr="0025004B">
              <w:rPr>
                <w:rFonts w:ascii="Arial" w:hAnsi="Arial" w:cs="Arial"/>
                <w:bCs/>
                <w:spacing w:val="-8"/>
                <w:sz w:val="16"/>
                <w:szCs w:val="16"/>
              </w:rPr>
              <w:br/>
              <w:t>пл</w:t>
            </w:r>
            <w:r w:rsidRPr="0025004B">
              <w:rPr>
                <w:rFonts w:ascii="Arial" w:hAnsi="Arial" w:cs="Arial"/>
                <w:bCs/>
                <w:spacing w:val="-8"/>
                <w:sz w:val="16"/>
                <w:szCs w:val="16"/>
              </w:rPr>
              <w:t>а</w:t>
            </w:r>
            <w:r w:rsidRPr="0025004B">
              <w:rPr>
                <w:rFonts w:ascii="Arial" w:hAnsi="Arial" w:cs="Arial"/>
                <w:bCs/>
                <w:spacing w:val="-8"/>
                <w:sz w:val="16"/>
                <w:szCs w:val="16"/>
              </w:rPr>
              <w:t>ты:</w:t>
            </w:r>
          </w:p>
        </w:tc>
        <w:tc>
          <w:tcPr>
            <w:tcW w:w="4117" w:type="dxa"/>
            <w:tcMar>
              <w:top w:w="11" w:type="dxa"/>
              <w:left w:w="28" w:type="dxa"/>
              <w:bottom w:w="11" w:type="dxa"/>
              <w:right w:w="28" w:type="dxa"/>
            </w:tcMar>
          </w:tcPr>
          <w:p w:rsidR="00E84F7D" w:rsidRPr="0025004B" w:rsidRDefault="00E84F7D" w:rsidP="00E84F7D">
            <w:pPr>
              <w:pStyle w:val="a4"/>
              <w:tabs>
                <w:tab w:val="clear" w:pos="4153"/>
                <w:tab w:val="clear" w:pos="8306"/>
              </w:tabs>
              <w:rPr>
                <w:rFonts w:ascii="Arial" w:hAnsi="Arial" w:cs="Arial"/>
                <w:sz w:val="16"/>
                <w:szCs w:val="16"/>
              </w:rPr>
            </w:pPr>
          </w:p>
        </w:tc>
        <w:tc>
          <w:tcPr>
            <w:tcW w:w="1260"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 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обучающийся, 1 расчетный обучающийся дошкольного возраста на д</w:t>
            </w:r>
            <w:r w:rsidRPr="0025004B">
              <w:rPr>
                <w:rFonts w:ascii="Arial" w:hAnsi="Arial" w:cs="Arial"/>
                <w:bCs/>
                <w:spacing w:val="-6"/>
                <w:sz w:val="16"/>
                <w:szCs w:val="16"/>
              </w:rPr>
              <w:t>о</w:t>
            </w:r>
            <w:r w:rsidRPr="0025004B">
              <w:rPr>
                <w:rFonts w:ascii="Arial" w:hAnsi="Arial" w:cs="Arial"/>
                <w:bCs/>
                <w:spacing w:val="-6"/>
                <w:sz w:val="16"/>
                <w:szCs w:val="16"/>
              </w:rPr>
              <w:t xml:space="preserve">му </w:t>
            </w:r>
          </w:p>
        </w:tc>
        <w:tc>
          <w:tcPr>
            <w:tcW w:w="1260"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8827</w:t>
            </w:r>
          </w:p>
          <w:p w:rsidR="00E84F7D" w:rsidRPr="0025004B" w:rsidRDefault="00E84F7D" w:rsidP="00E84F7D">
            <w:pPr>
              <w:jc w:val="center"/>
              <w:rPr>
                <w:rFonts w:ascii="Arial" w:hAnsi="Arial" w:cs="Arial"/>
                <w:sz w:val="16"/>
                <w:szCs w:val="16"/>
              </w:rPr>
            </w:pPr>
          </w:p>
        </w:tc>
        <w:tc>
          <w:tcPr>
            <w:tcW w:w="2343" w:type="dxa"/>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bottom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bCs/>
                <w:sz w:val="16"/>
                <w:szCs w:val="16"/>
              </w:rPr>
              <w:t>Стимулирующая и компенсационная части фо</w:t>
            </w:r>
            <w:r w:rsidRPr="0025004B">
              <w:rPr>
                <w:rFonts w:ascii="Arial" w:hAnsi="Arial" w:cs="Arial"/>
                <w:bCs/>
                <w:sz w:val="16"/>
                <w:szCs w:val="16"/>
              </w:rPr>
              <w:t>н</w:t>
            </w:r>
            <w:r w:rsidRPr="0025004B">
              <w:rPr>
                <w:rFonts w:ascii="Arial" w:hAnsi="Arial" w:cs="Arial"/>
                <w:bCs/>
                <w:sz w:val="16"/>
                <w:szCs w:val="16"/>
              </w:rPr>
              <w:t xml:space="preserve">да </w:t>
            </w:r>
            <w:r w:rsidRPr="0025004B">
              <w:rPr>
                <w:rFonts w:ascii="Arial" w:hAnsi="Arial" w:cs="Arial"/>
                <w:bCs/>
                <w:sz w:val="16"/>
                <w:szCs w:val="16"/>
              </w:rPr>
              <w:br/>
              <w:t>зарабо</w:t>
            </w:r>
            <w:r w:rsidRPr="0025004B">
              <w:rPr>
                <w:rFonts w:ascii="Arial" w:hAnsi="Arial" w:cs="Arial"/>
                <w:bCs/>
                <w:sz w:val="16"/>
                <w:szCs w:val="16"/>
              </w:rPr>
              <w:t>т</w:t>
            </w:r>
            <w:r w:rsidRPr="0025004B">
              <w:rPr>
                <w:rFonts w:ascii="Arial" w:hAnsi="Arial" w:cs="Arial"/>
                <w:bCs/>
                <w:sz w:val="16"/>
                <w:szCs w:val="16"/>
              </w:rPr>
              <w:t>ной платы:</w:t>
            </w:r>
          </w:p>
        </w:tc>
        <w:tc>
          <w:tcPr>
            <w:tcW w:w="4117" w:type="dxa"/>
            <w:tcBorders>
              <w:bottom w:val="single" w:sz="4" w:space="0" w:color="auto"/>
            </w:tcBorders>
            <w:tcMar>
              <w:top w:w="11" w:type="dxa"/>
              <w:left w:w="28" w:type="dxa"/>
              <w:bottom w:w="11" w:type="dxa"/>
              <w:right w:w="28" w:type="dxa"/>
            </w:tcMar>
          </w:tcPr>
          <w:p w:rsidR="00E84F7D" w:rsidRPr="0025004B" w:rsidRDefault="00E84F7D" w:rsidP="00E84F7D">
            <w:pPr>
              <w:pStyle w:val="a4"/>
              <w:tabs>
                <w:tab w:val="clear" w:pos="4153"/>
                <w:tab w:val="clear" w:pos="8306"/>
              </w:tabs>
              <w:rPr>
                <w:rFonts w:ascii="Arial" w:hAnsi="Arial" w:cs="Arial"/>
                <w:sz w:val="16"/>
                <w:szCs w:val="16"/>
              </w:rPr>
            </w:pPr>
          </w:p>
        </w:tc>
        <w:tc>
          <w:tcPr>
            <w:tcW w:w="1260" w:type="dxa"/>
            <w:tcBorders>
              <w:bottom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bottom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 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обучающийся,1 расчетный обучающийся дошкольного возраста на д</w:t>
            </w:r>
            <w:r w:rsidRPr="0025004B">
              <w:rPr>
                <w:rFonts w:ascii="Arial" w:hAnsi="Arial" w:cs="Arial"/>
                <w:bCs/>
                <w:spacing w:val="-6"/>
                <w:sz w:val="16"/>
                <w:szCs w:val="16"/>
              </w:rPr>
              <w:t>о</w:t>
            </w:r>
            <w:r w:rsidRPr="0025004B">
              <w:rPr>
                <w:rFonts w:ascii="Arial" w:hAnsi="Arial" w:cs="Arial"/>
                <w:bCs/>
                <w:spacing w:val="-6"/>
                <w:sz w:val="16"/>
                <w:szCs w:val="16"/>
              </w:rPr>
              <w:t>му</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7584</w:t>
            </w: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Административно-управленческий  персон</w:t>
            </w:r>
            <w:r w:rsidRPr="0025004B">
              <w:rPr>
                <w:rFonts w:ascii="Arial" w:hAnsi="Arial" w:cs="Arial"/>
                <w:bCs/>
                <w:sz w:val="16"/>
                <w:szCs w:val="16"/>
              </w:rPr>
              <w:t>а</w:t>
            </w:r>
            <w:r w:rsidRPr="0025004B">
              <w:rPr>
                <w:rFonts w:ascii="Arial" w:hAnsi="Arial" w:cs="Arial"/>
                <w:bCs/>
                <w:sz w:val="16"/>
                <w:szCs w:val="16"/>
              </w:rPr>
              <w:t>л:</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1848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2070</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 централизацией ведения бухгалтерского учёта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1423</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1588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Помощник воспитателя, мла</w:t>
            </w:r>
            <w:r w:rsidRPr="0025004B">
              <w:rPr>
                <w:rFonts w:ascii="Arial" w:hAnsi="Arial" w:cs="Arial"/>
                <w:sz w:val="16"/>
                <w:szCs w:val="16"/>
              </w:rPr>
              <w:t>д</w:t>
            </w:r>
            <w:r w:rsidRPr="0025004B">
              <w:rPr>
                <w:rFonts w:ascii="Arial" w:hAnsi="Arial" w:cs="Arial"/>
                <w:sz w:val="16"/>
                <w:szCs w:val="16"/>
              </w:rPr>
              <w:t>ший воспитатель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1261</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Обеспечение присмотра и ухода за детьми, содержание зданий и сооружений</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Административно-управленческий  персон</w:t>
            </w:r>
            <w:r w:rsidRPr="0025004B">
              <w:rPr>
                <w:rFonts w:ascii="Arial" w:hAnsi="Arial" w:cs="Arial"/>
                <w:bCs/>
                <w:sz w:val="16"/>
                <w:szCs w:val="16"/>
              </w:rPr>
              <w:t>а</w:t>
            </w:r>
            <w:r w:rsidRPr="0025004B">
              <w:rPr>
                <w:rFonts w:ascii="Arial" w:hAnsi="Arial" w:cs="Arial"/>
                <w:bCs/>
                <w:sz w:val="16"/>
                <w:szCs w:val="16"/>
              </w:rPr>
              <w:t>л:</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995</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1114</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 централизацией ведения бухгалтерского учёта</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766</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856</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Помощник воспитателя, мла</w:t>
            </w:r>
            <w:r w:rsidRPr="0025004B">
              <w:rPr>
                <w:rFonts w:ascii="Arial" w:hAnsi="Arial" w:cs="Arial"/>
                <w:sz w:val="16"/>
                <w:szCs w:val="16"/>
              </w:rPr>
              <w:t>д</w:t>
            </w:r>
            <w:r w:rsidRPr="0025004B">
              <w:rPr>
                <w:rFonts w:ascii="Arial" w:hAnsi="Arial" w:cs="Arial"/>
                <w:sz w:val="16"/>
                <w:szCs w:val="16"/>
              </w:rPr>
              <w:t>ший воспитатель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3782</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Прочие работники</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6358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Прочие работники</w:t>
            </w:r>
          </w:p>
          <w:p w:rsidR="00E84F7D" w:rsidRPr="0025004B" w:rsidRDefault="00E84F7D" w:rsidP="00E84F7D">
            <w:pPr>
              <w:rPr>
                <w:rFonts w:ascii="Arial" w:hAnsi="Arial" w:cs="Arial"/>
                <w:sz w:val="16"/>
                <w:szCs w:val="16"/>
              </w:rPr>
            </w:pPr>
            <w:r w:rsidRPr="0025004B">
              <w:rPr>
                <w:rFonts w:ascii="Arial" w:hAnsi="Arial" w:cs="Arial"/>
                <w:sz w:val="16"/>
                <w:szCs w:val="16"/>
              </w:rPr>
              <w:t>с централизацией ведения бухгалтерского уч</w:t>
            </w:r>
            <w:r w:rsidRPr="0025004B">
              <w:rPr>
                <w:rFonts w:ascii="Arial" w:hAnsi="Arial" w:cs="Arial"/>
                <w:sz w:val="16"/>
                <w:szCs w:val="16"/>
              </w:rPr>
              <w:t>ё</w:t>
            </w:r>
            <w:r w:rsidRPr="0025004B">
              <w:rPr>
                <w:rFonts w:ascii="Arial" w:hAnsi="Arial" w:cs="Arial"/>
                <w:sz w:val="16"/>
                <w:szCs w:val="16"/>
              </w:rPr>
              <w:t>та</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6289</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услуги ассистента (помощника)</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 сельская местность</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расчётный обучающийся с наруш</w:t>
            </w:r>
            <w:r w:rsidRPr="0025004B">
              <w:rPr>
                <w:rFonts w:ascii="Arial" w:hAnsi="Arial" w:cs="Arial"/>
                <w:bCs/>
                <w:spacing w:val="-6"/>
                <w:sz w:val="16"/>
                <w:szCs w:val="16"/>
              </w:rPr>
              <w:t>е</w:t>
            </w:r>
            <w:r w:rsidRPr="0025004B">
              <w:rPr>
                <w:rFonts w:ascii="Arial" w:hAnsi="Arial" w:cs="Arial"/>
                <w:bCs/>
                <w:spacing w:val="-6"/>
                <w:sz w:val="16"/>
                <w:szCs w:val="16"/>
              </w:rPr>
              <w:t>нием опорно-двигательного аппарата, нарушением зрения, обуча</w:t>
            </w:r>
            <w:r w:rsidRPr="0025004B">
              <w:rPr>
                <w:rFonts w:ascii="Arial" w:hAnsi="Arial" w:cs="Arial"/>
                <w:bCs/>
                <w:spacing w:val="-6"/>
                <w:sz w:val="16"/>
                <w:szCs w:val="16"/>
              </w:rPr>
              <w:t>ю</w:t>
            </w:r>
            <w:r w:rsidRPr="0025004B">
              <w:rPr>
                <w:rFonts w:ascii="Arial" w:hAnsi="Arial" w:cs="Arial"/>
                <w:bCs/>
                <w:spacing w:val="-6"/>
                <w:sz w:val="16"/>
                <w:szCs w:val="16"/>
              </w:rPr>
              <w:t>щийся с тяжёлыми и множественными наруш</w:t>
            </w:r>
            <w:r w:rsidRPr="0025004B">
              <w:rPr>
                <w:rFonts w:ascii="Arial" w:hAnsi="Arial" w:cs="Arial"/>
                <w:bCs/>
                <w:spacing w:val="-6"/>
                <w:sz w:val="16"/>
                <w:szCs w:val="16"/>
              </w:rPr>
              <w:t>е</w:t>
            </w:r>
            <w:r w:rsidRPr="0025004B">
              <w:rPr>
                <w:rFonts w:ascii="Arial" w:hAnsi="Arial" w:cs="Arial"/>
                <w:bCs/>
                <w:spacing w:val="-6"/>
                <w:sz w:val="16"/>
                <w:szCs w:val="16"/>
              </w:rPr>
              <w:t>ниями развития</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10445</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bCs/>
                <w:iCs/>
                <w:sz w:val="16"/>
                <w:szCs w:val="16"/>
              </w:rPr>
              <w:t>ОБЩЕЕ ОБР</w:t>
            </w:r>
            <w:r w:rsidRPr="0025004B">
              <w:rPr>
                <w:rFonts w:ascii="Arial" w:hAnsi="Arial" w:cs="Arial"/>
                <w:b/>
                <w:bCs/>
                <w:iCs/>
                <w:sz w:val="16"/>
                <w:szCs w:val="16"/>
              </w:rPr>
              <w:t>А</w:t>
            </w:r>
            <w:r w:rsidRPr="0025004B">
              <w:rPr>
                <w:rFonts w:ascii="Arial" w:hAnsi="Arial" w:cs="Arial"/>
                <w:b/>
                <w:bCs/>
                <w:iCs/>
                <w:sz w:val="16"/>
                <w:szCs w:val="16"/>
              </w:rPr>
              <w:t>ЗОВАНИЕ</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
                <w:sz w:val="16"/>
                <w:szCs w:val="16"/>
              </w:rPr>
            </w:pPr>
            <w:r w:rsidRPr="0025004B">
              <w:rPr>
                <w:rFonts w:ascii="Arial" w:hAnsi="Arial" w:cs="Arial"/>
                <w:b/>
                <w:sz w:val="16"/>
                <w:szCs w:val="16"/>
              </w:rPr>
              <w:t>Образовательные организации, реализующие основные общеобразовательные пр</w:t>
            </w:r>
            <w:r w:rsidRPr="0025004B">
              <w:rPr>
                <w:rFonts w:ascii="Arial" w:hAnsi="Arial" w:cs="Arial"/>
                <w:b/>
                <w:sz w:val="16"/>
                <w:szCs w:val="16"/>
              </w:rPr>
              <w:t>о</w:t>
            </w:r>
            <w:r w:rsidRPr="0025004B">
              <w:rPr>
                <w:rFonts w:ascii="Arial" w:hAnsi="Arial" w:cs="Arial"/>
                <w:b/>
                <w:sz w:val="16"/>
                <w:szCs w:val="16"/>
              </w:rPr>
              <w:t>граммы</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25004B">
              <w:rPr>
                <w:rFonts w:ascii="Arial" w:hAnsi="Arial" w:cs="Arial"/>
                <w:iCs/>
                <w:sz w:val="16"/>
                <w:szCs w:val="16"/>
              </w:rPr>
              <w:t>р</w:t>
            </w:r>
            <w:r w:rsidRPr="0025004B">
              <w:rPr>
                <w:rFonts w:ascii="Arial" w:hAnsi="Arial" w:cs="Arial"/>
                <w:iCs/>
                <w:sz w:val="16"/>
                <w:szCs w:val="16"/>
              </w:rPr>
              <w:t>ма обучения)</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Педагогические работники:</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r w:rsidRPr="0025004B">
              <w:rPr>
                <w:rFonts w:ascii="Arial" w:hAnsi="Arial" w:cs="Arial"/>
                <w:bCs/>
                <w:spacing w:val="-8"/>
                <w:sz w:val="16"/>
                <w:szCs w:val="16"/>
              </w:rPr>
              <w:t xml:space="preserve">Базовая  часть фонда заработной </w:t>
            </w:r>
            <w:r w:rsidRPr="0025004B">
              <w:rPr>
                <w:rFonts w:ascii="Arial" w:hAnsi="Arial" w:cs="Arial"/>
                <w:bCs/>
                <w:spacing w:val="-8"/>
                <w:sz w:val="16"/>
                <w:szCs w:val="16"/>
              </w:rPr>
              <w:br/>
              <w:t>пл</w:t>
            </w:r>
            <w:r w:rsidRPr="0025004B">
              <w:rPr>
                <w:rFonts w:ascii="Arial" w:hAnsi="Arial" w:cs="Arial"/>
                <w:bCs/>
                <w:spacing w:val="-8"/>
                <w:sz w:val="16"/>
                <w:szCs w:val="16"/>
              </w:rPr>
              <w:t>а</w:t>
            </w:r>
            <w:r w:rsidRPr="0025004B">
              <w:rPr>
                <w:rFonts w:ascii="Arial" w:hAnsi="Arial" w:cs="Arial"/>
                <w:bCs/>
                <w:spacing w:val="-8"/>
                <w:sz w:val="16"/>
                <w:szCs w:val="16"/>
              </w:rPr>
              <w:t>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обучающийся, 1 расче</w:t>
            </w:r>
            <w:r w:rsidRPr="0025004B">
              <w:rPr>
                <w:rFonts w:ascii="Arial" w:hAnsi="Arial" w:cs="Arial"/>
                <w:bCs/>
                <w:spacing w:val="-6"/>
                <w:sz w:val="16"/>
                <w:szCs w:val="16"/>
              </w:rPr>
              <w:t>т</w:t>
            </w:r>
            <w:r w:rsidRPr="0025004B">
              <w:rPr>
                <w:rFonts w:ascii="Arial" w:hAnsi="Arial" w:cs="Arial"/>
                <w:bCs/>
                <w:spacing w:val="-6"/>
                <w:sz w:val="16"/>
                <w:szCs w:val="16"/>
              </w:rPr>
              <w:t>ный обучающийся  школьного возраста на д</w:t>
            </w:r>
            <w:r w:rsidRPr="0025004B">
              <w:rPr>
                <w:rFonts w:ascii="Arial" w:hAnsi="Arial" w:cs="Arial"/>
                <w:bCs/>
                <w:spacing w:val="-6"/>
                <w:sz w:val="16"/>
                <w:szCs w:val="16"/>
              </w:rPr>
              <w:t>о</w:t>
            </w:r>
            <w:r w:rsidRPr="0025004B">
              <w:rPr>
                <w:rFonts w:ascii="Arial" w:hAnsi="Arial" w:cs="Arial"/>
                <w:bCs/>
                <w:spacing w:val="-6"/>
                <w:sz w:val="16"/>
                <w:szCs w:val="16"/>
              </w:rPr>
              <w:t>му</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4392</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сельская местность </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1 расчетный класс</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134535</w:t>
            </w: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p>
        </w:tc>
        <w:tc>
          <w:tcPr>
            <w:tcW w:w="4117"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обучающийся школьного возраста на д</w:t>
            </w:r>
            <w:r w:rsidRPr="0025004B">
              <w:rPr>
                <w:rFonts w:ascii="Arial" w:hAnsi="Arial" w:cs="Arial"/>
                <w:bCs/>
                <w:spacing w:val="-6"/>
                <w:sz w:val="16"/>
                <w:szCs w:val="16"/>
              </w:rPr>
              <w:t>о</w:t>
            </w:r>
            <w:r w:rsidRPr="0025004B">
              <w:rPr>
                <w:rFonts w:ascii="Arial" w:hAnsi="Arial" w:cs="Arial"/>
                <w:bCs/>
                <w:spacing w:val="-6"/>
                <w:sz w:val="16"/>
                <w:szCs w:val="16"/>
              </w:rPr>
              <w:t>му</w:t>
            </w:r>
          </w:p>
        </w:tc>
        <w:tc>
          <w:tcPr>
            <w:tcW w:w="1260"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5490</w:t>
            </w:r>
          </w:p>
        </w:tc>
        <w:tc>
          <w:tcPr>
            <w:tcW w:w="2343"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 xml:space="preserve">дополнительно на внеурочную </w:t>
            </w:r>
            <w:r w:rsidRPr="0025004B">
              <w:rPr>
                <w:rFonts w:ascii="Arial" w:hAnsi="Arial" w:cs="Arial"/>
                <w:sz w:val="16"/>
                <w:szCs w:val="16"/>
                <w:lang w:val="ru-RU" w:eastAsia="ru-RU"/>
              </w:rPr>
              <w:br/>
              <w:t>деятельность в ра</w:t>
            </w:r>
            <w:r w:rsidRPr="0025004B">
              <w:rPr>
                <w:rFonts w:ascii="Arial" w:hAnsi="Arial" w:cs="Arial"/>
                <w:sz w:val="16"/>
                <w:szCs w:val="16"/>
                <w:lang w:val="ru-RU" w:eastAsia="ru-RU"/>
              </w:rPr>
              <w:t>м</w:t>
            </w:r>
            <w:r w:rsidRPr="0025004B">
              <w:rPr>
                <w:rFonts w:ascii="Arial" w:hAnsi="Arial" w:cs="Arial"/>
                <w:sz w:val="16"/>
                <w:szCs w:val="16"/>
                <w:lang w:val="ru-RU" w:eastAsia="ru-RU"/>
              </w:rPr>
              <w:t xml:space="preserve">ках ФГОС </w:t>
            </w:r>
            <w:r w:rsidRPr="0025004B">
              <w:rPr>
                <w:rFonts w:ascii="Arial" w:hAnsi="Arial" w:cs="Arial"/>
                <w:sz w:val="16"/>
                <w:szCs w:val="16"/>
                <w:lang w:val="ru-RU" w:eastAsia="ru-RU"/>
              </w:rPr>
              <w:br/>
              <w:t>начального общего образов</w:t>
            </w:r>
            <w:r w:rsidRPr="0025004B">
              <w:rPr>
                <w:rFonts w:ascii="Arial" w:hAnsi="Arial" w:cs="Arial"/>
                <w:sz w:val="16"/>
                <w:szCs w:val="16"/>
                <w:lang w:val="ru-RU" w:eastAsia="ru-RU"/>
              </w:rPr>
              <w:t>а</w:t>
            </w:r>
            <w:r w:rsidRPr="0025004B">
              <w:rPr>
                <w:rFonts w:ascii="Arial" w:hAnsi="Arial" w:cs="Arial"/>
                <w:sz w:val="16"/>
                <w:szCs w:val="16"/>
                <w:lang w:val="ru-RU" w:eastAsia="ru-RU"/>
              </w:rPr>
              <w:t>ния</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r w:rsidRPr="0025004B">
              <w:rPr>
                <w:rFonts w:ascii="Arial" w:hAnsi="Arial" w:cs="Arial"/>
                <w:bCs/>
                <w:spacing w:val="-8"/>
                <w:sz w:val="16"/>
                <w:szCs w:val="16"/>
              </w:rPr>
              <w:t>1 расчетный обучающийся по программе начального общ</w:t>
            </w:r>
            <w:r w:rsidRPr="0025004B">
              <w:rPr>
                <w:rFonts w:ascii="Arial" w:hAnsi="Arial" w:cs="Arial"/>
                <w:bCs/>
                <w:spacing w:val="-8"/>
                <w:sz w:val="16"/>
                <w:szCs w:val="16"/>
              </w:rPr>
              <w:t>е</w:t>
            </w:r>
            <w:r w:rsidRPr="0025004B">
              <w:rPr>
                <w:rFonts w:ascii="Arial" w:hAnsi="Arial" w:cs="Arial"/>
                <w:bCs/>
                <w:spacing w:val="-8"/>
                <w:sz w:val="16"/>
                <w:szCs w:val="16"/>
              </w:rPr>
              <w:t>го образования общеобразовательных кла</w:t>
            </w:r>
            <w:r w:rsidRPr="0025004B">
              <w:rPr>
                <w:rFonts w:ascii="Arial" w:hAnsi="Arial" w:cs="Arial"/>
                <w:bCs/>
                <w:spacing w:val="-8"/>
                <w:sz w:val="16"/>
                <w:szCs w:val="16"/>
              </w:rPr>
              <w:t>с</w:t>
            </w:r>
            <w:r w:rsidRPr="0025004B">
              <w:rPr>
                <w:rFonts w:ascii="Arial" w:hAnsi="Arial" w:cs="Arial"/>
                <w:bCs/>
                <w:spacing w:val="-8"/>
                <w:sz w:val="16"/>
                <w:szCs w:val="16"/>
              </w:rPr>
              <w:t xml:space="preserve">сов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1142</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дополнительно на внеурочную деятел</w:t>
            </w:r>
            <w:r w:rsidRPr="0025004B">
              <w:rPr>
                <w:rFonts w:ascii="Arial" w:hAnsi="Arial" w:cs="Arial"/>
                <w:sz w:val="16"/>
                <w:szCs w:val="16"/>
                <w:lang w:val="ru-RU" w:eastAsia="ru-RU"/>
              </w:rPr>
              <w:t>ь</w:t>
            </w:r>
            <w:r w:rsidRPr="0025004B">
              <w:rPr>
                <w:rFonts w:ascii="Arial" w:hAnsi="Arial" w:cs="Arial"/>
                <w:sz w:val="16"/>
                <w:szCs w:val="16"/>
                <w:lang w:val="ru-RU" w:eastAsia="ru-RU"/>
              </w:rPr>
              <w:t>ность в рамках ФГОС основного и среднего общего обр</w:t>
            </w:r>
            <w:r w:rsidRPr="0025004B">
              <w:rPr>
                <w:rFonts w:ascii="Arial" w:hAnsi="Arial" w:cs="Arial"/>
                <w:sz w:val="16"/>
                <w:szCs w:val="16"/>
                <w:lang w:val="ru-RU" w:eastAsia="ru-RU"/>
              </w:rPr>
              <w:t>а</w:t>
            </w:r>
            <w:r w:rsidRPr="0025004B">
              <w:rPr>
                <w:rFonts w:ascii="Arial" w:hAnsi="Arial" w:cs="Arial"/>
                <w:sz w:val="16"/>
                <w:szCs w:val="16"/>
                <w:lang w:val="ru-RU" w:eastAsia="ru-RU"/>
              </w:rPr>
              <w:t xml:space="preserve">зования </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sz w:val="16"/>
                <w:szCs w:val="16"/>
              </w:rPr>
              <w:t>1 расчетный обучающийся по программе основн</w:t>
            </w:r>
            <w:r w:rsidRPr="0025004B">
              <w:rPr>
                <w:rFonts w:ascii="Arial" w:hAnsi="Arial" w:cs="Arial"/>
                <w:sz w:val="16"/>
                <w:szCs w:val="16"/>
              </w:rPr>
              <w:t>о</w:t>
            </w:r>
            <w:r w:rsidRPr="0025004B">
              <w:rPr>
                <w:rFonts w:ascii="Arial" w:hAnsi="Arial" w:cs="Arial"/>
                <w:sz w:val="16"/>
                <w:szCs w:val="16"/>
              </w:rPr>
              <w:t>го и среднего общего образования общеобразовател</w:t>
            </w:r>
            <w:r w:rsidRPr="0025004B">
              <w:rPr>
                <w:rFonts w:ascii="Arial" w:hAnsi="Arial" w:cs="Arial"/>
                <w:sz w:val="16"/>
                <w:szCs w:val="16"/>
              </w:rPr>
              <w:t>ь</w:t>
            </w:r>
            <w:r w:rsidRPr="0025004B">
              <w:rPr>
                <w:rFonts w:ascii="Arial" w:hAnsi="Arial" w:cs="Arial"/>
                <w:sz w:val="16"/>
                <w:szCs w:val="16"/>
              </w:rPr>
              <w:t>ных кла</w:t>
            </w:r>
            <w:r w:rsidRPr="0025004B">
              <w:rPr>
                <w:rFonts w:ascii="Arial" w:hAnsi="Arial" w:cs="Arial"/>
                <w:sz w:val="16"/>
                <w:szCs w:val="16"/>
              </w:rPr>
              <w:t>с</w:t>
            </w:r>
            <w:r w:rsidRPr="0025004B">
              <w:rPr>
                <w:rFonts w:ascii="Arial" w:hAnsi="Arial" w:cs="Arial"/>
                <w:sz w:val="16"/>
                <w:szCs w:val="16"/>
              </w:rPr>
              <w:t xml:space="preserve">сов </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834</w:t>
            </w: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 xml:space="preserve">дополнительно на внеурочную </w:t>
            </w:r>
            <w:r w:rsidRPr="0025004B">
              <w:rPr>
                <w:rFonts w:ascii="Arial" w:hAnsi="Arial" w:cs="Arial"/>
                <w:sz w:val="16"/>
                <w:szCs w:val="16"/>
                <w:lang w:val="ru-RU" w:eastAsia="ru-RU"/>
              </w:rPr>
              <w:br/>
              <w:t xml:space="preserve">деятельность по программам </w:t>
            </w:r>
            <w:r w:rsidRPr="0025004B">
              <w:rPr>
                <w:rFonts w:ascii="Arial" w:hAnsi="Arial" w:cs="Arial"/>
                <w:sz w:val="16"/>
                <w:szCs w:val="16"/>
                <w:lang w:val="ru-RU" w:eastAsia="ru-RU"/>
              </w:rPr>
              <w:br/>
              <w:t>начального и основного общего образов</w:t>
            </w:r>
            <w:r w:rsidRPr="0025004B">
              <w:rPr>
                <w:rFonts w:ascii="Arial" w:hAnsi="Arial" w:cs="Arial"/>
                <w:sz w:val="16"/>
                <w:szCs w:val="16"/>
                <w:lang w:val="ru-RU" w:eastAsia="ru-RU"/>
              </w:rPr>
              <w:t>а</w:t>
            </w:r>
            <w:r w:rsidRPr="0025004B">
              <w:rPr>
                <w:rFonts w:ascii="Arial" w:hAnsi="Arial" w:cs="Arial"/>
                <w:sz w:val="16"/>
                <w:szCs w:val="16"/>
                <w:lang w:val="ru-RU" w:eastAsia="ru-RU"/>
              </w:rPr>
              <w:t>ния</w:t>
            </w:r>
          </w:p>
        </w:tc>
        <w:tc>
          <w:tcPr>
            <w:tcW w:w="41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sz w:val="16"/>
                <w:szCs w:val="16"/>
              </w:rPr>
              <w:t>1 расчетный обучающийся в классах для обучающи</w:t>
            </w:r>
            <w:r w:rsidRPr="0025004B">
              <w:rPr>
                <w:rFonts w:ascii="Arial" w:hAnsi="Arial" w:cs="Arial"/>
                <w:sz w:val="16"/>
                <w:szCs w:val="16"/>
              </w:rPr>
              <w:t>х</w:t>
            </w:r>
            <w:r w:rsidRPr="0025004B">
              <w:rPr>
                <w:rFonts w:ascii="Arial" w:hAnsi="Arial" w:cs="Arial"/>
                <w:sz w:val="16"/>
                <w:szCs w:val="16"/>
              </w:rPr>
              <w:t>ся с ограниче</w:t>
            </w:r>
            <w:r w:rsidRPr="0025004B">
              <w:rPr>
                <w:rFonts w:ascii="Arial" w:hAnsi="Arial" w:cs="Arial"/>
                <w:sz w:val="16"/>
                <w:szCs w:val="16"/>
              </w:rPr>
              <w:t>н</w:t>
            </w:r>
            <w:r w:rsidRPr="0025004B">
              <w:rPr>
                <w:rFonts w:ascii="Arial" w:hAnsi="Arial" w:cs="Arial"/>
                <w:sz w:val="16"/>
                <w:szCs w:val="16"/>
              </w:rPr>
              <w:t>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1296</w:t>
            </w:r>
          </w:p>
        </w:tc>
        <w:tc>
          <w:tcPr>
            <w:tcW w:w="234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bCs/>
                <w:sz w:val="16"/>
                <w:szCs w:val="16"/>
              </w:rPr>
              <w:t>Стимулирующая и компенсационная части фо</w:t>
            </w:r>
            <w:r w:rsidRPr="0025004B">
              <w:rPr>
                <w:rFonts w:ascii="Arial" w:hAnsi="Arial" w:cs="Arial"/>
                <w:bCs/>
                <w:sz w:val="16"/>
                <w:szCs w:val="16"/>
              </w:rPr>
              <w:t>н</w:t>
            </w:r>
            <w:r w:rsidRPr="0025004B">
              <w:rPr>
                <w:rFonts w:ascii="Arial" w:hAnsi="Arial" w:cs="Arial"/>
                <w:bCs/>
                <w:sz w:val="16"/>
                <w:szCs w:val="16"/>
              </w:rPr>
              <w:t>да зарабо</w:t>
            </w:r>
            <w:r w:rsidRPr="0025004B">
              <w:rPr>
                <w:rFonts w:ascii="Arial" w:hAnsi="Arial" w:cs="Arial"/>
                <w:bCs/>
                <w:sz w:val="16"/>
                <w:szCs w:val="16"/>
              </w:rPr>
              <w:t>т</w:t>
            </w:r>
            <w:r w:rsidRPr="0025004B">
              <w:rPr>
                <w:rFonts w:ascii="Arial" w:hAnsi="Arial" w:cs="Arial"/>
                <w:bCs/>
                <w:sz w:val="16"/>
                <w:szCs w:val="16"/>
              </w:rPr>
              <w:t>ной платы: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обучающийся, 1 расче</w:t>
            </w:r>
            <w:r w:rsidRPr="0025004B">
              <w:rPr>
                <w:rFonts w:ascii="Arial" w:hAnsi="Arial" w:cs="Arial"/>
                <w:bCs/>
                <w:spacing w:val="-6"/>
                <w:sz w:val="16"/>
                <w:szCs w:val="16"/>
              </w:rPr>
              <w:t>т</w:t>
            </w:r>
            <w:r w:rsidRPr="0025004B">
              <w:rPr>
                <w:rFonts w:ascii="Arial" w:hAnsi="Arial" w:cs="Arial"/>
                <w:bCs/>
                <w:spacing w:val="-6"/>
                <w:sz w:val="16"/>
                <w:szCs w:val="16"/>
              </w:rPr>
              <w:t>ный обучающийся  школьного возраста на д</w:t>
            </w:r>
            <w:r w:rsidRPr="0025004B">
              <w:rPr>
                <w:rFonts w:ascii="Arial" w:hAnsi="Arial" w:cs="Arial"/>
                <w:bCs/>
                <w:spacing w:val="-6"/>
                <w:sz w:val="16"/>
                <w:szCs w:val="16"/>
              </w:rPr>
              <w:t>о</w:t>
            </w:r>
            <w:r w:rsidRPr="0025004B">
              <w:rPr>
                <w:rFonts w:ascii="Arial" w:hAnsi="Arial" w:cs="Arial"/>
                <w:bCs/>
                <w:spacing w:val="-6"/>
                <w:sz w:val="16"/>
                <w:szCs w:val="16"/>
              </w:rPr>
              <w:t>му</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5078</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 xml:space="preserve">в том числе оплата классного </w:t>
            </w:r>
            <w:r w:rsidRPr="0025004B">
              <w:rPr>
                <w:rFonts w:ascii="Arial" w:hAnsi="Arial" w:cs="Arial"/>
                <w:sz w:val="16"/>
                <w:szCs w:val="16"/>
                <w:lang w:val="ru-RU" w:eastAsia="ru-RU"/>
              </w:rPr>
              <w:br/>
              <w:t>рук</w:t>
            </w:r>
            <w:r w:rsidRPr="0025004B">
              <w:rPr>
                <w:rFonts w:ascii="Arial" w:hAnsi="Arial" w:cs="Arial"/>
                <w:sz w:val="16"/>
                <w:szCs w:val="16"/>
                <w:lang w:val="ru-RU" w:eastAsia="ru-RU"/>
              </w:rPr>
              <w:t>о</w:t>
            </w:r>
            <w:r w:rsidRPr="0025004B">
              <w:rPr>
                <w:rFonts w:ascii="Arial" w:hAnsi="Arial" w:cs="Arial"/>
                <w:sz w:val="16"/>
                <w:szCs w:val="16"/>
                <w:lang w:val="ru-RU" w:eastAsia="ru-RU"/>
              </w:rPr>
              <w:t>водства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sz w:val="16"/>
                <w:szCs w:val="16"/>
              </w:rPr>
              <w:t>1 обучающи</w:t>
            </w:r>
            <w:r w:rsidRPr="0025004B">
              <w:rPr>
                <w:rFonts w:ascii="Arial" w:hAnsi="Arial" w:cs="Arial"/>
                <w:sz w:val="16"/>
                <w:szCs w:val="16"/>
              </w:rPr>
              <w:t>й</w:t>
            </w:r>
            <w:r w:rsidRPr="0025004B">
              <w:rPr>
                <w:rFonts w:ascii="Arial" w:hAnsi="Arial" w:cs="Arial"/>
                <w:sz w:val="16"/>
                <w:szCs w:val="16"/>
              </w:rPr>
              <w:t>ся</w:t>
            </w:r>
            <w:r w:rsidRPr="0025004B">
              <w:rPr>
                <w:rFonts w:ascii="Arial" w:hAnsi="Arial" w:cs="Arial"/>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480</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дополнительно на внеурочную деятел</w:t>
            </w:r>
            <w:r w:rsidRPr="0025004B">
              <w:rPr>
                <w:rFonts w:ascii="Arial" w:hAnsi="Arial" w:cs="Arial"/>
                <w:sz w:val="16"/>
                <w:szCs w:val="16"/>
                <w:lang w:val="ru-RU" w:eastAsia="ru-RU"/>
              </w:rPr>
              <w:t>ь</w:t>
            </w:r>
            <w:r w:rsidRPr="0025004B">
              <w:rPr>
                <w:rFonts w:ascii="Arial" w:hAnsi="Arial" w:cs="Arial"/>
                <w:sz w:val="16"/>
                <w:szCs w:val="16"/>
                <w:lang w:val="ru-RU" w:eastAsia="ru-RU"/>
              </w:rPr>
              <w:t xml:space="preserve">ность в рамках ФГОС </w:t>
            </w:r>
            <w:r w:rsidRPr="0025004B">
              <w:rPr>
                <w:rFonts w:ascii="Arial" w:hAnsi="Arial" w:cs="Arial"/>
                <w:sz w:val="16"/>
                <w:szCs w:val="16"/>
                <w:lang w:val="ru-RU" w:eastAsia="ru-RU"/>
              </w:rPr>
              <w:br/>
              <w:t>начального общего образов</w:t>
            </w:r>
            <w:r w:rsidRPr="0025004B">
              <w:rPr>
                <w:rFonts w:ascii="Arial" w:hAnsi="Arial" w:cs="Arial"/>
                <w:sz w:val="16"/>
                <w:szCs w:val="16"/>
                <w:lang w:val="ru-RU" w:eastAsia="ru-RU"/>
              </w:rPr>
              <w:t>а</w:t>
            </w:r>
            <w:r w:rsidRPr="0025004B">
              <w:rPr>
                <w:rFonts w:ascii="Arial" w:hAnsi="Arial" w:cs="Arial"/>
                <w:sz w:val="16"/>
                <w:szCs w:val="16"/>
                <w:lang w:val="ru-RU" w:eastAsia="ru-RU"/>
              </w:rPr>
              <w:t>ния</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bCs/>
                <w:spacing w:val="-8"/>
                <w:sz w:val="16"/>
                <w:szCs w:val="16"/>
              </w:rPr>
              <w:t>1 расчетный обучающийся по программе начального общ</w:t>
            </w:r>
            <w:r w:rsidRPr="0025004B">
              <w:rPr>
                <w:rFonts w:ascii="Arial" w:hAnsi="Arial" w:cs="Arial"/>
                <w:bCs/>
                <w:spacing w:val="-8"/>
                <w:sz w:val="16"/>
                <w:szCs w:val="16"/>
              </w:rPr>
              <w:t>е</w:t>
            </w:r>
            <w:r w:rsidRPr="0025004B">
              <w:rPr>
                <w:rFonts w:ascii="Arial" w:hAnsi="Arial" w:cs="Arial"/>
                <w:bCs/>
                <w:spacing w:val="-8"/>
                <w:sz w:val="16"/>
                <w:szCs w:val="16"/>
              </w:rPr>
              <w:t>го образования общеобразовательных кла</w:t>
            </w:r>
            <w:r w:rsidRPr="0025004B">
              <w:rPr>
                <w:rFonts w:ascii="Arial" w:hAnsi="Arial" w:cs="Arial"/>
                <w:bCs/>
                <w:spacing w:val="-8"/>
                <w:sz w:val="16"/>
                <w:szCs w:val="16"/>
              </w:rPr>
              <w:t>с</w:t>
            </w:r>
            <w:r w:rsidRPr="0025004B">
              <w:rPr>
                <w:rFonts w:ascii="Arial" w:hAnsi="Arial" w:cs="Arial"/>
                <w:bCs/>
                <w:spacing w:val="-8"/>
                <w:sz w:val="16"/>
                <w:szCs w:val="16"/>
              </w:rPr>
              <w:t>сов</w:t>
            </w:r>
            <w:r w:rsidRPr="0025004B">
              <w:rPr>
                <w:rFonts w:ascii="Arial" w:hAnsi="Arial" w:cs="Arial"/>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1149</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дополнительно на внеурочную деятел</w:t>
            </w:r>
            <w:r w:rsidRPr="0025004B">
              <w:rPr>
                <w:rFonts w:ascii="Arial" w:hAnsi="Arial" w:cs="Arial"/>
                <w:sz w:val="16"/>
                <w:szCs w:val="16"/>
                <w:lang w:val="ru-RU" w:eastAsia="ru-RU"/>
              </w:rPr>
              <w:t>ь</w:t>
            </w:r>
            <w:r w:rsidRPr="0025004B">
              <w:rPr>
                <w:rFonts w:ascii="Arial" w:hAnsi="Arial" w:cs="Arial"/>
                <w:sz w:val="16"/>
                <w:szCs w:val="16"/>
                <w:lang w:val="ru-RU" w:eastAsia="ru-RU"/>
              </w:rPr>
              <w:t>ность в рамках ФГОС основного и среднего общего обр</w:t>
            </w:r>
            <w:r w:rsidRPr="0025004B">
              <w:rPr>
                <w:rFonts w:ascii="Arial" w:hAnsi="Arial" w:cs="Arial"/>
                <w:sz w:val="16"/>
                <w:szCs w:val="16"/>
                <w:lang w:val="ru-RU" w:eastAsia="ru-RU"/>
              </w:rPr>
              <w:t>а</w:t>
            </w:r>
            <w:r w:rsidRPr="0025004B">
              <w:rPr>
                <w:rFonts w:ascii="Arial" w:hAnsi="Arial" w:cs="Arial"/>
                <w:sz w:val="16"/>
                <w:szCs w:val="16"/>
                <w:lang w:val="ru-RU" w:eastAsia="ru-RU"/>
              </w:rPr>
              <w:t xml:space="preserve">зования </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sz w:val="16"/>
                <w:szCs w:val="16"/>
              </w:rPr>
              <w:t>1 расчетный обучающийся по программе основн</w:t>
            </w:r>
            <w:r w:rsidRPr="0025004B">
              <w:rPr>
                <w:rFonts w:ascii="Arial" w:hAnsi="Arial" w:cs="Arial"/>
                <w:sz w:val="16"/>
                <w:szCs w:val="16"/>
              </w:rPr>
              <w:t>о</w:t>
            </w:r>
            <w:r w:rsidRPr="0025004B">
              <w:rPr>
                <w:rFonts w:ascii="Arial" w:hAnsi="Arial" w:cs="Arial"/>
                <w:sz w:val="16"/>
                <w:szCs w:val="16"/>
              </w:rPr>
              <w:t>го  и среднего общего образования общеобразовател</w:t>
            </w:r>
            <w:r w:rsidRPr="0025004B">
              <w:rPr>
                <w:rFonts w:ascii="Arial" w:hAnsi="Arial" w:cs="Arial"/>
                <w:sz w:val="16"/>
                <w:szCs w:val="16"/>
              </w:rPr>
              <w:t>ь</w:t>
            </w:r>
            <w:r w:rsidRPr="0025004B">
              <w:rPr>
                <w:rFonts w:ascii="Arial" w:hAnsi="Arial" w:cs="Arial"/>
                <w:sz w:val="16"/>
                <w:szCs w:val="16"/>
              </w:rPr>
              <w:t>ных кла</w:t>
            </w:r>
            <w:r w:rsidRPr="0025004B">
              <w:rPr>
                <w:rFonts w:ascii="Arial" w:hAnsi="Arial" w:cs="Arial"/>
                <w:sz w:val="16"/>
                <w:szCs w:val="16"/>
              </w:rPr>
              <w:t>с</w:t>
            </w:r>
            <w:r w:rsidRPr="0025004B">
              <w:rPr>
                <w:rFonts w:ascii="Arial" w:hAnsi="Arial" w:cs="Arial"/>
                <w:sz w:val="16"/>
                <w:szCs w:val="16"/>
              </w:rPr>
              <w:t xml:space="preserve">сов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837</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 xml:space="preserve">дополнительно на внеурочную </w:t>
            </w:r>
            <w:r w:rsidRPr="0025004B">
              <w:rPr>
                <w:rFonts w:ascii="Arial" w:hAnsi="Arial" w:cs="Arial"/>
                <w:sz w:val="16"/>
                <w:szCs w:val="16"/>
                <w:lang w:val="ru-RU" w:eastAsia="ru-RU"/>
              </w:rPr>
              <w:br/>
              <w:t xml:space="preserve">деятельность по программам </w:t>
            </w:r>
            <w:r w:rsidRPr="0025004B">
              <w:rPr>
                <w:rFonts w:ascii="Arial" w:hAnsi="Arial" w:cs="Arial"/>
                <w:sz w:val="16"/>
                <w:szCs w:val="16"/>
                <w:lang w:val="ru-RU" w:eastAsia="ru-RU"/>
              </w:rPr>
              <w:br/>
              <w:t>начального и основного общего образов</w:t>
            </w:r>
            <w:r w:rsidRPr="0025004B">
              <w:rPr>
                <w:rFonts w:ascii="Arial" w:hAnsi="Arial" w:cs="Arial"/>
                <w:sz w:val="16"/>
                <w:szCs w:val="16"/>
                <w:lang w:val="ru-RU" w:eastAsia="ru-RU"/>
              </w:rPr>
              <w:t>а</w:t>
            </w:r>
            <w:r w:rsidRPr="0025004B">
              <w:rPr>
                <w:rFonts w:ascii="Arial" w:hAnsi="Arial" w:cs="Arial"/>
                <w:sz w:val="16"/>
                <w:szCs w:val="16"/>
                <w:lang w:val="ru-RU" w:eastAsia="ru-RU"/>
              </w:rPr>
              <w:t>ния</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sz w:val="16"/>
                <w:szCs w:val="16"/>
              </w:rPr>
              <w:t>1 расчетный обучающийся в классах для обучающи</w:t>
            </w:r>
            <w:r w:rsidRPr="0025004B">
              <w:rPr>
                <w:rFonts w:ascii="Arial" w:hAnsi="Arial" w:cs="Arial"/>
                <w:sz w:val="16"/>
                <w:szCs w:val="16"/>
              </w:rPr>
              <w:t>х</w:t>
            </w:r>
            <w:r w:rsidRPr="0025004B">
              <w:rPr>
                <w:rFonts w:ascii="Arial" w:hAnsi="Arial" w:cs="Arial"/>
                <w:sz w:val="16"/>
                <w:szCs w:val="16"/>
              </w:rPr>
              <w:t xml:space="preserve">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1348</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Административно-управленческий персон</w:t>
            </w:r>
            <w:r w:rsidRPr="0025004B">
              <w:rPr>
                <w:rFonts w:ascii="Arial" w:hAnsi="Arial" w:cs="Arial"/>
                <w:bCs/>
                <w:sz w:val="16"/>
                <w:szCs w:val="16"/>
              </w:rPr>
              <w:t>а</w:t>
            </w:r>
            <w:r w:rsidRPr="0025004B">
              <w:rPr>
                <w:rFonts w:ascii="Arial" w:hAnsi="Arial" w:cs="Arial"/>
                <w:bCs/>
                <w:sz w:val="16"/>
                <w:szCs w:val="16"/>
              </w:rPr>
              <w:t>л:</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2589</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2748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 централизацией ведения бухгалтерского учёта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2428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6"/>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2576</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iCs/>
                <w:sz w:val="16"/>
                <w:szCs w:val="16"/>
              </w:rPr>
              <w:t>Обеспечение содержания зданий и сооружений</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4"/>
              <w:tabs>
                <w:tab w:val="clear" w:pos="4153"/>
                <w:tab w:val="clear" w:pos="8306"/>
              </w:tabs>
              <w:rPr>
                <w:rFonts w:ascii="Arial" w:hAnsi="Arial" w:cs="Arial"/>
                <w:bCs/>
                <w:sz w:val="16"/>
                <w:szCs w:val="16"/>
              </w:rPr>
            </w:pP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2238</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4"/>
              <w:tabs>
                <w:tab w:val="clear" w:pos="4153"/>
                <w:tab w:val="clear" w:pos="8306"/>
              </w:tabs>
              <w:rPr>
                <w:rFonts w:ascii="Arial" w:hAnsi="Arial" w:cs="Arial"/>
                <w:bCs/>
                <w:sz w:val="16"/>
                <w:szCs w:val="16"/>
              </w:rPr>
            </w:pPr>
            <w:r w:rsidRPr="0025004B">
              <w:rPr>
                <w:rFonts w:ascii="Arial" w:hAnsi="Arial" w:cs="Arial"/>
                <w:sz w:val="16"/>
                <w:szCs w:val="16"/>
              </w:rPr>
              <w:t>С централизацией ведения бухгалтерского учёта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pacing w:val="-6"/>
                <w:sz w:val="16"/>
                <w:szCs w:val="16"/>
              </w:rPr>
              <w:t>1 расчетный обуча</w:t>
            </w:r>
            <w:r w:rsidRPr="0025004B">
              <w:rPr>
                <w:rFonts w:ascii="Arial" w:hAnsi="Arial" w:cs="Arial"/>
                <w:bCs/>
                <w:spacing w:val="-6"/>
                <w:sz w:val="16"/>
                <w:szCs w:val="16"/>
              </w:rPr>
              <w:t>ю</w:t>
            </w:r>
            <w:r w:rsidRPr="0025004B">
              <w:rPr>
                <w:rFonts w:ascii="Arial" w:hAnsi="Arial" w:cs="Arial"/>
                <w:bCs/>
                <w:spacing w:val="-6"/>
                <w:sz w:val="16"/>
                <w:szCs w:val="16"/>
              </w:rPr>
              <w:t>щийся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2135</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autoSpaceDE w:val="0"/>
              <w:autoSpaceDN w:val="0"/>
              <w:adjustRightInd w:val="0"/>
              <w:jc w:val="both"/>
              <w:rPr>
                <w:rFonts w:ascii="Arial" w:hAnsi="Arial" w:cs="Arial"/>
                <w:sz w:val="16"/>
                <w:szCs w:val="16"/>
              </w:rPr>
            </w:pPr>
            <w:r w:rsidRPr="0025004B">
              <w:rPr>
                <w:rFonts w:ascii="Arial" w:hAnsi="Arial" w:cs="Arial"/>
                <w:bCs/>
                <w:sz w:val="16"/>
                <w:szCs w:val="16"/>
              </w:rPr>
              <w:t>дополнительно на логопедическую помощь обучающимся</w:t>
            </w:r>
            <w:r w:rsidRPr="0025004B">
              <w:rPr>
                <w:rFonts w:ascii="Arial" w:hAnsi="Arial" w:cs="Arial"/>
                <w:bCs/>
                <w:spacing w:val="-8"/>
                <w:sz w:val="16"/>
                <w:szCs w:val="16"/>
              </w:rPr>
              <w:t xml:space="preserve"> по образовательной программе начального общего образования (за искл</w:t>
            </w:r>
            <w:r w:rsidRPr="0025004B">
              <w:rPr>
                <w:rFonts w:ascii="Arial" w:hAnsi="Arial" w:cs="Arial"/>
                <w:bCs/>
                <w:spacing w:val="-8"/>
                <w:sz w:val="16"/>
                <w:szCs w:val="16"/>
              </w:rPr>
              <w:t>ю</w:t>
            </w:r>
            <w:r w:rsidRPr="0025004B">
              <w:rPr>
                <w:rFonts w:ascii="Arial" w:hAnsi="Arial" w:cs="Arial"/>
                <w:bCs/>
                <w:spacing w:val="-8"/>
                <w:sz w:val="16"/>
                <w:szCs w:val="16"/>
              </w:rPr>
              <w:t xml:space="preserve">чением обучающихся </w:t>
            </w:r>
            <w:r w:rsidRPr="0025004B">
              <w:rPr>
                <w:rFonts w:ascii="Arial" w:hAnsi="Arial" w:cs="Arial"/>
                <w:bCs/>
                <w:sz w:val="16"/>
                <w:szCs w:val="16"/>
              </w:rPr>
              <w:t xml:space="preserve">с </w:t>
            </w:r>
            <w:r w:rsidRPr="0025004B">
              <w:rPr>
                <w:rFonts w:ascii="Arial" w:hAnsi="Arial" w:cs="Arial"/>
                <w:sz w:val="16"/>
                <w:szCs w:val="16"/>
              </w:rPr>
              <w:t>ОВЗ)</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r w:rsidRPr="0025004B">
              <w:rPr>
                <w:rFonts w:ascii="Arial" w:hAnsi="Arial" w:cs="Arial"/>
                <w:bCs/>
                <w:spacing w:val="-8"/>
                <w:sz w:val="16"/>
                <w:szCs w:val="16"/>
              </w:rPr>
              <w:t xml:space="preserve">Базовая  часть фонда заработной </w:t>
            </w:r>
            <w:r w:rsidRPr="0025004B">
              <w:rPr>
                <w:rFonts w:ascii="Arial" w:hAnsi="Arial" w:cs="Arial"/>
                <w:bCs/>
                <w:spacing w:val="-8"/>
                <w:sz w:val="16"/>
                <w:szCs w:val="16"/>
              </w:rPr>
              <w:br/>
              <w:t>пл</w:t>
            </w:r>
            <w:r w:rsidRPr="0025004B">
              <w:rPr>
                <w:rFonts w:ascii="Arial" w:hAnsi="Arial" w:cs="Arial"/>
                <w:bCs/>
                <w:spacing w:val="-8"/>
                <w:sz w:val="16"/>
                <w:szCs w:val="16"/>
              </w:rPr>
              <w:t>а</w:t>
            </w:r>
            <w:r w:rsidRPr="0025004B">
              <w:rPr>
                <w:rFonts w:ascii="Arial" w:hAnsi="Arial" w:cs="Arial"/>
                <w:bCs/>
                <w:spacing w:val="-8"/>
                <w:sz w:val="16"/>
                <w:szCs w:val="16"/>
              </w:rPr>
              <w:t>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логопедическая помощь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 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bCs/>
                <w:spacing w:val="-8"/>
                <w:sz w:val="16"/>
                <w:szCs w:val="16"/>
                <w:lang w:val="ru-RU" w:eastAsia="ru-RU"/>
              </w:rPr>
              <w:t>1 расчетный обучающийся по образовательной пр</w:t>
            </w:r>
            <w:r w:rsidRPr="0025004B">
              <w:rPr>
                <w:rFonts w:ascii="Arial" w:hAnsi="Arial" w:cs="Arial"/>
                <w:bCs/>
                <w:spacing w:val="-8"/>
                <w:sz w:val="16"/>
                <w:szCs w:val="16"/>
                <w:lang w:val="ru-RU" w:eastAsia="ru-RU"/>
              </w:rPr>
              <w:t>о</w:t>
            </w:r>
            <w:r w:rsidRPr="0025004B">
              <w:rPr>
                <w:rFonts w:ascii="Arial" w:hAnsi="Arial" w:cs="Arial"/>
                <w:bCs/>
                <w:spacing w:val="-8"/>
                <w:sz w:val="16"/>
                <w:szCs w:val="16"/>
                <w:lang w:val="ru-RU" w:eastAsia="ru-RU"/>
              </w:rPr>
              <w:t>грамме начального общего образования (за исключ</w:t>
            </w:r>
            <w:r w:rsidRPr="0025004B">
              <w:rPr>
                <w:rFonts w:ascii="Arial" w:hAnsi="Arial" w:cs="Arial"/>
                <w:bCs/>
                <w:spacing w:val="-8"/>
                <w:sz w:val="16"/>
                <w:szCs w:val="16"/>
                <w:lang w:val="ru-RU" w:eastAsia="ru-RU"/>
              </w:rPr>
              <w:t>е</w:t>
            </w:r>
            <w:r w:rsidRPr="0025004B">
              <w:rPr>
                <w:rFonts w:ascii="Arial" w:hAnsi="Arial" w:cs="Arial"/>
                <w:bCs/>
                <w:spacing w:val="-8"/>
                <w:sz w:val="16"/>
                <w:szCs w:val="16"/>
                <w:lang w:val="ru-RU" w:eastAsia="ru-RU"/>
              </w:rPr>
              <w:t>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107</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Стимулирующая и компенсационная части фо</w:t>
            </w:r>
            <w:r w:rsidRPr="0025004B">
              <w:rPr>
                <w:rFonts w:ascii="Arial" w:hAnsi="Arial" w:cs="Arial"/>
                <w:bCs/>
                <w:sz w:val="16"/>
                <w:szCs w:val="16"/>
              </w:rPr>
              <w:t>н</w:t>
            </w:r>
            <w:r w:rsidRPr="0025004B">
              <w:rPr>
                <w:rFonts w:ascii="Arial" w:hAnsi="Arial" w:cs="Arial"/>
                <w:bCs/>
                <w:sz w:val="16"/>
                <w:szCs w:val="16"/>
              </w:rPr>
              <w:t>да зарабо</w:t>
            </w:r>
            <w:r w:rsidRPr="0025004B">
              <w:rPr>
                <w:rFonts w:ascii="Arial" w:hAnsi="Arial" w:cs="Arial"/>
                <w:bCs/>
                <w:sz w:val="16"/>
                <w:szCs w:val="16"/>
              </w:rPr>
              <w:t>т</w:t>
            </w:r>
            <w:r w:rsidRPr="0025004B">
              <w:rPr>
                <w:rFonts w:ascii="Arial" w:hAnsi="Arial" w:cs="Arial"/>
                <w:bCs/>
                <w:sz w:val="16"/>
                <w:szCs w:val="16"/>
              </w:rPr>
              <w:t>ной платы: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 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bCs/>
                <w:spacing w:val="-8"/>
                <w:sz w:val="16"/>
                <w:szCs w:val="16"/>
                <w:lang w:val="ru-RU" w:eastAsia="ru-RU"/>
              </w:rPr>
              <w:t>1 расчетный обучающийся по программе начального общего образования (за исключением обуча</w:t>
            </w:r>
            <w:r w:rsidRPr="0025004B">
              <w:rPr>
                <w:rFonts w:ascii="Arial" w:hAnsi="Arial" w:cs="Arial"/>
                <w:bCs/>
                <w:spacing w:val="-8"/>
                <w:sz w:val="16"/>
                <w:szCs w:val="16"/>
                <w:lang w:val="ru-RU" w:eastAsia="ru-RU"/>
              </w:rPr>
              <w:t>ю</w:t>
            </w:r>
            <w:r w:rsidRPr="0025004B">
              <w:rPr>
                <w:rFonts w:ascii="Arial" w:hAnsi="Arial" w:cs="Arial"/>
                <w:bCs/>
                <w:spacing w:val="-8"/>
                <w:sz w:val="16"/>
                <w:szCs w:val="16"/>
                <w:lang w:val="ru-RU" w:eastAsia="ru-RU"/>
              </w:rPr>
              <w:t xml:space="preserve">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40</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дополнительно на создание специальных условий для получения образования об</w:t>
            </w:r>
            <w:r w:rsidRPr="0025004B">
              <w:rPr>
                <w:rFonts w:ascii="Arial" w:hAnsi="Arial" w:cs="Arial"/>
                <w:bCs/>
                <w:sz w:val="16"/>
                <w:szCs w:val="16"/>
              </w:rPr>
              <w:t>у</w:t>
            </w:r>
            <w:r w:rsidRPr="0025004B">
              <w:rPr>
                <w:rFonts w:ascii="Arial" w:hAnsi="Arial" w:cs="Arial"/>
                <w:bCs/>
                <w:sz w:val="16"/>
                <w:szCs w:val="16"/>
              </w:rPr>
              <w:t>чающимися с ограниченными возможностями здоровья</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pacing w:val="-8"/>
                <w:sz w:val="16"/>
                <w:szCs w:val="16"/>
              </w:rPr>
            </w:pPr>
            <w:r w:rsidRPr="0025004B">
              <w:rPr>
                <w:rFonts w:ascii="Arial" w:hAnsi="Arial" w:cs="Arial"/>
                <w:bCs/>
                <w:spacing w:val="-8"/>
                <w:sz w:val="16"/>
                <w:szCs w:val="16"/>
              </w:rPr>
              <w:t xml:space="preserve">Базовая  часть фонда заработной </w:t>
            </w:r>
            <w:r w:rsidRPr="0025004B">
              <w:rPr>
                <w:rFonts w:ascii="Arial" w:hAnsi="Arial" w:cs="Arial"/>
                <w:bCs/>
                <w:spacing w:val="-8"/>
                <w:sz w:val="16"/>
                <w:szCs w:val="16"/>
              </w:rPr>
              <w:br/>
              <w:t>пл</w:t>
            </w:r>
            <w:r w:rsidRPr="0025004B">
              <w:rPr>
                <w:rFonts w:ascii="Arial" w:hAnsi="Arial" w:cs="Arial"/>
                <w:bCs/>
                <w:spacing w:val="-8"/>
                <w:sz w:val="16"/>
                <w:szCs w:val="16"/>
              </w:rPr>
              <w:t>а</w:t>
            </w:r>
            <w:r w:rsidRPr="0025004B">
              <w:rPr>
                <w:rFonts w:ascii="Arial" w:hAnsi="Arial" w:cs="Arial"/>
                <w:bCs/>
                <w:spacing w:val="-8"/>
                <w:sz w:val="16"/>
                <w:szCs w:val="16"/>
              </w:rPr>
              <w:t>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логопедическая помощь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1 расчетный обучающий-ся с ОВЗ</w:t>
            </w:r>
            <w:r w:rsidRPr="0025004B">
              <w:rPr>
                <w:rFonts w:ascii="Arial" w:hAnsi="Arial" w:cs="Arial"/>
                <w:bCs/>
                <w:spacing w:val="-8"/>
                <w:sz w:val="16"/>
                <w:szCs w:val="16"/>
                <w:lang w:val="ru-RU" w:eastAsia="ru-RU"/>
              </w:rPr>
              <w:t xml:space="preserve"> по адаптирова</w:t>
            </w:r>
            <w:r w:rsidRPr="0025004B">
              <w:rPr>
                <w:rFonts w:ascii="Arial" w:hAnsi="Arial" w:cs="Arial"/>
                <w:bCs/>
                <w:spacing w:val="-8"/>
                <w:sz w:val="16"/>
                <w:szCs w:val="16"/>
                <w:lang w:val="ru-RU" w:eastAsia="ru-RU"/>
              </w:rPr>
              <w:t>н</w:t>
            </w:r>
            <w:r w:rsidRPr="0025004B">
              <w:rPr>
                <w:rFonts w:ascii="Arial" w:hAnsi="Arial" w:cs="Arial"/>
                <w:bCs/>
                <w:spacing w:val="-8"/>
                <w:sz w:val="16"/>
                <w:szCs w:val="16"/>
                <w:lang w:val="ru-RU" w:eastAsia="ru-RU"/>
              </w:rPr>
              <w:t>ным образовательным программам начального общего обр</w:t>
            </w:r>
            <w:r w:rsidRPr="0025004B">
              <w:rPr>
                <w:rFonts w:ascii="Arial" w:hAnsi="Arial" w:cs="Arial"/>
                <w:bCs/>
                <w:spacing w:val="-8"/>
                <w:sz w:val="16"/>
                <w:szCs w:val="16"/>
                <w:lang w:val="ru-RU" w:eastAsia="ru-RU"/>
              </w:rPr>
              <w:t>а</w:t>
            </w:r>
            <w:r w:rsidRPr="0025004B">
              <w:rPr>
                <w:rFonts w:ascii="Arial" w:hAnsi="Arial" w:cs="Arial"/>
                <w:bCs/>
                <w:spacing w:val="-8"/>
                <w:sz w:val="16"/>
                <w:szCs w:val="16"/>
                <w:lang w:val="ru-RU" w:eastAsia="ru-RU"/>
              </w:rPr>
              <w:t xml:space="preserve">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929</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1 расчетный обучающий-ся с ОВЗ</w:t>
            </w:r>
            <w:r w:rsidRPr="0025004B">
              <w:rPr>
                <w:rFonts w:ascii="Arial" w:hAnsi="Arial" w:cs="Arial"/>
                <w:bCs/>
                <w:spacing w:val="-8"/>
                <w:sz w:val="16"/>
                <w:szCs w:val="16"/>
                <w:lang w:val="ru-RU" w:eastAsia="ru-RU"/>
              </w:rPr>
              <w:t xml:space="preserve"> по адаптирова</w:t>
            </w:r>
            <w:r w:rsidRPr="0025004B">
              <w:rPr>
                <w:rFonts w:ascii="Arial" w:hAnsi="Arial" w:cs="Arial"/>
                <w:bCs/>
                <w:spacing w:val="-8"/>
                <w:sz w:val="16"/>
                <w:szCs w:val="16"/>
                <w:lang w:val="ru-RU" w:eastAsia="ru-RU"/>
              </w:rPr>
              <w:t>н</w:t>
            </w:r>
            <w:r w:rsidRPr="0025004B">
              <w:rPr>
                <w:rFonts w:ascii="Arial" w:hAnsi="Arial" w:cs="Arial"/>
                <w:bCs/>
                <w:spacing w:val="-8"/>
                <w:sz w:val="16"/>
                <w:szCs w:val="16"/>
                <w:lang w:val="ru-RU" w:eastAsia="ru-RU"/>
              </w:rPr>
              <w:t>ным образовательным программам начального общего обр</w:t>
            </w:r>
            <w:r w:rsidRPr="0025004B">
              <w:rPr>
                <w:rFonts w:ascii="Arial" w:hAnsi="Arial" w:cs="Arial"/>
                <w:bCs/>
                <w:spacing w:val="-8"/>
                <w:sz w:val="16"/>
                <w:szCs w:val="16"/>
                <w:lang w:val="ru-RU" w:eastAsia="ru-RU"/>
              </w:rPr>
              <w:t>а</w:t>
            </w:r>
            <w:r w:rsidRPr="0025004B">
              <w:rPr>
                <w:rFonts w:ascii="Arial" w:hAnsi="Arial" w:cs="Arial"/>
                <w:bCs/>
                <w:spacing w:val="-8"/>
                <w:sz w:val="16"/>
                <w:szCs w:val="16"/>
                <w:lang w:val="ru-RU" w:eastAsia="ru-RU"/>
              </w:rPr>
              <w:t xml:space="preserve">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1011</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Cs/>
                <w:sz w:val="16"/>
                <w:szCs w:val="16"/>
              </w:rPr>
              <w:t>Стимулирующая и компенсационная части фо</w:t>
            </w:r>
            <w:r w:rsidRPr="0025004B">
              <w:rPr>
                <w:rFonts w:ascii="Arial" w:hAnsi="Arial" w:cs="Arial"/>
                <w:bCs/>
                <w:sz w:val="16"/>
                <w:szCs w:val="16"/>
              </w:rPr>
              <w:t>н</w:t>
            </w:r>
            <w:r w:rsidRPr="0025004B">
              <w:rPr>
                <w:rFonts w:ascii="Arial" w:hAnsi="Arial" w:cs="Arial"/>
                <w:bCs/>
                <w:sz w:val="16"/>
                <w:szCs w:val="16"/>
              </w:rPr>
              <w:t>да зарабо</w:t>
            </w:r>
            <w:r w:rsidRPr="0025004B">
              <w:rPr>
                <w:rFonts w:ascii="Arial" w:hAnsi="Arial" w:cs="Arial"/>
                <w:bCs/>
                <w:sz w:val="16"/>
                <w:szCs w:val="16"/>
              </w:rPr>
              <w:t>т</w:t>
            </w:r>
            <w:r w:rsidRPr="0025004B">
              <w:rPr>
                <w:rFonts w:ascii="Arial" w:hAnsi="Arial" w:cs="Arial"/>
                <w:bCs/>
                <w:sz w:val="16"/>
                <w:szCs w:val="16"/>
              </w:rPr>
              <w:t>ной платы: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1 расчетный обучающий-ся с ОВЗ</w:t>
            </w:r>
            <w:r w:rsidRPr="0025004B">
              <w:rPr>
                <w:rFonts w:ascii="Arial" w:hAnsi="Arial" w:cs="Arial"/>
                <w:bCs/>
                <w:spacing w:val="-8"/>
                <w:sz w:val="16"/>
                <w:szCs w:val="16"/>
                <w:lang w:val="ru-RU" w:eastAsia="ru-RU"/>
              </w:rPr>
              <w:t xml:space="preserve"> по адаптирова</w:t>
            </w:r>
            <w:r w:rsidRPr="0025004B">
              <w:rPr>
                <w:rFonts w:ascii="Arial" w:hAnsi="Arial" w:cs="Arial"/>
                <w:bCs/>
                <w:spacing w:val="-8"/>
                <w:sz w:val="16"/>
                <w:szCs w:val="16"/>
                <w:lang w:val="ru-RU" w:eastAsia="ru-RU"/>
              </w:rPr>
              <w:t>н</w:t>
            </w:r>
            <w:r w:rsidRPr="0025004B">
              <w:rPr>
                <w:rFonts w:ascii="Arial" w:hAnsi="Arial" w:cs="Arial"/>
                <w:bCs/>
                <w:spacing w:val="-8"/>
                <w:sz w:val="16"/>
                <w:szCs w:val="16"/>
                <w:lang w:val="ru-RU" w:eastAsia="ru-RU"/>
              </w:rPr>
              <w:t>ным образовательным программам начального общего обр</w:t>
            </w:r>
            <w:r w:rsidRPr="0025004B">
              <w:rPr>
                <w:rFonts w:ascii="Arial" w:hAnsi="Arial" w:cs="Arial"/>
                <w:bCs/>
                <w:spacing w:val="-8"/>
                <w:sz w:val="16"/>
                <w:szCs w:val="16"/>
                <w:lang w:val="ru-RU" w:eastAsia="ru-RU"/>
              </w:rPr>
              <w:t>а</w:t>
            </w:r>
            <w:r w:rsidRPr="0025004B">
              <w:rPr>
                <w:rFonts w:ascii="Arial" w:hAnsi="Arial" w:cs="Arial"/>
                <w:bCs/>
                <w:spacing w:val="-8"/>
                <w:sz w:val="16"/>
                <w:szCs w:val="16"/>
                <w:lang w:val="ru-RU" w:eastAsia="ru-RU"/>
              </w:rPr>
              <w:t xml:space="preserve">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644</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1 расчетный обучающий-ся с ОВЗ</w:t>
            </w:r>
            <w:r w:rsidRPr="0025004B">
              <w:rPr>
                <w:rFonts w:ascii="Arial" w:hAnsi="Arial" w:cs="Arial"/>
                <w:bCs/>
                <w:spacing w:val="-8"/>
                <w:sz w:val="16"/>
                <w:szCs w:val="16"/>
                <w:lang w:val="ru-RU" w:eastAsia="ru-RU"/>
              </w:rPr>
              <w:t xml:space="preserve"> по адаптирова</w:t>
            </w:r>
            <w:r w:rsidRPr="0025004B">
              <w:rPr>
                <w:rFonts w:ascii="Arial" w:hAnsi="Arial" w:cs="Arial"/>
                <w:bCs/>
                <w:spacing w:val="-8"/>
                <w:sz w:val="16"/>
                <w:szCs w:val="16"/>
                <w:lang w:val="ru-RU" w:eastAsia="ru-RU"/>
              </w:rPr>
              <w:t>н</w:t>
            </w:r>
            <w:r w:rsidRPr="0025004B">
              <w:rPr>
                <w:rFonts w:ascii="Arial" w:hAnsi="Arial" w:cs="Arial"/>
                <w:bCs/>
                <w:spacing w:val="-8"/>
                <w:sz w:val="16"/>
                <w:szCs w:val="16"/>
                <w:lang w:val="ru-RU" w:eastAsia="ru-RU"/>
              </w:rPr>
              <w:t>ным образовательным программам начального общего обр</w:t>
            </w:r>
            <w:r w:rsidRPr="0025004B">
              <w:rPr>
                <w:rFonts w:ascii="Arial" w:hAnsi="Arial" w:cs="Arial"/>
                <w:bCs/>
                <w:spacing w:val="-8"/>
                <w:sz w:val="16"/>
                <w:szCs w:val="16"/>
                <w:lang w:val="ru-RU" w:eastAsia="ru-RU"/>
              </w:rPr>
              <w:t>а</w:t>
            </w:r>
            <w:r w:rsidRPr="0025004B">
              <w:rPr>
                <w:rFonts w:ascii="Arial" w:hAnsi="Arial" w:cs="Arial"/>
                <w:bCs/>
                <w:spacing w:val="-8"/>
                <w:sz w:val="16"/>
                <w:szCs w:val="16"/>
                <w:lang w:val="ru-RU" w:eastAsia="ru-RU"/>
              </w:rPr>
              <w:t xml:space="preserve">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701</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психологическая помощь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r w:rsidRPr="0025004B">
              <w:rPr>
                <w:rFonts w:ascii="Arial" w:hAnsi="Arial" w:cs="Arial"/>
                <w:sz w:val="16"/>
                <w:szCs w:val="16"/>
              </w:rPr>
              <w:t>1 расчетный обуча</w:t>
            </w:r>
            <w:r w:rsidRPr="0025004B">
              <w:rPr>
                <w:rFonts w:ascii="Arial" w:hAnsi="Arial" w:cs="Arial"/>
                <w:sz w:val="16"/>
                <w:szCs w:val="16"/>
              </w:rPr>
              <w:t>ю</w:t>
            </w:r>
            <w:r w:rsidRPr="0025004B">
              <w:rPr>
                <w:rFonts w:ascii="Arial" w:hAnsi="Arial" w:cs="Arial"/>
                <w:sz w:val="16"/>
                <w:szCs w:val="16"/>
              </w:rPr>
              <w:t>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328</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r w:rsidRPr="0025004B">
              <w:rPr>
                <w:rFonts w:ascii="Arial" w:hAnsi="Arial" w:cs="Arial"/>
                <w:sz w:val="16"/>
                <w:szCs w:val="16"/>
              </w:rPr>
              <w:t>1 расчетный обуча</w:t>
            </w:r>
            <w:r w:rsidRPr="0025004B">
              <w:rPr>
                <w:rFonts w:ascii="Arial" w:hAnsi="Arial" w:cs="Arial"/>
                <w:sz w:val="16"/>
                <w:szCs w:val="16"/>
              </w:rPr>
              <w:t>ю</w:t>
            </w:r>
            <w:r w:rsidRPr="0025004B">
              <w:rPr>
                <w:rFonts w:ascii="Arial" w:hAnsi="Arial" w:cs="Arial"/>
                <w:sz w:val="16"/>
                <w:szCs w:val="16"/>
              </w:rPr>
              <w:t>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358</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bCs/>
                <w:sz w:val="16"/>
                <w:szCs w:val="16"/>
                <w:lang w:val="ru-RU" w:eastAsia="ru-RU"/>
              </w:rPr>
              <w:t>Стимулирующая и компенсационная части фонда зарабо</w:t>
            </w:r>
            <w:r w:rsidRPr="0025004B">
              <w:rPr>
                <w:rFonts w:ascii="Arial" w:hAnsi="Arial" w:cs="Arial"/>
                <w:bCs/>
                <w:sz w:val="16"/>
                <w:szCs w:val="16"/>
                <w:lang w:val="ru-RU" w:eastAsia="ru-RU"/>
              </w:rPr>
              <w:t>т</w:t>
            </w:r>
            <w:r w:rsidRPr="0025004B">
              <w:rPr>
                <w:rFonts w:ascii="Arial" w:hAnsi="Arial" w:cs="Arial"/>
                <w:bCs/>
                <w:sz w:val="16"/>
                <w:szCs w:val="16"/>
                <w:lang w:val="ru-RU" w:eastAsia="ru-RU"/>
              </w:rPr>
              <w:t>ной платы:</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городов и поселков городского типа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r w:rsidRPr="0025004B">
              <w:rPr>
                <w:rFonts w:ascii="Arial" w:hAnsi="Arial" w:cs="Arial"/>
                <w:sz w:val="16"/>
                <w:szCs w:val="16"/>
              </w:rPr>
              <w:t>1 расчетный обуча</w:t>
            </w:r>
            <w:r w:rsidRPr="0025004B">
              <w:rPr>
                <w:rFonts w:ascii="Arial" w:hAnsi="Arial" w:cs="Arial"/>
                <w:sz w:val="16"/>
                <w:szCs w:val="16"/>
              </w:rPr>
              <w:t>ю</w:t>
            </w:r>
            <w:r w:rsidRPr="0025004B">
              <w:rPr>
                <w:rFonts w:ascii="Arial" w:hAnsi="Arial" w:cs="Arial"/>
                <w:sz w:val="16"/>
                <w:szCs w:val="16"/>
              </w:rPr>
              <w:t>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227</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r w:rsidRPr="0025004B">
              <w:rPr>
                <w:rFonts w:ascii="Arial" w:hAnsi="Arial" w:cs="Arial"/>
                <w:sz w:val="16"/>
                <w:szCs w:val="16"/>
              </w:rPr>
              <w:t>1 расчетный обуча</w:t>
            </w:r>
            <w:r w:rsidRPr="0025004B">
              <w:rPr>
                <w:rFonts w:ascii="Arial" w:hAnsi="Arial" w:cs="Arial"/>
                <w:sz w:val="16"/>
                <w:szCs w:val="16"/>
              </w:rPr>
              <w:t>ю</w:t>
            </w:r>
            <w:r w:rsidRPr="0025004B">
              <w:rPr>
                <w:rFonts w:ascii="Arial" w:hAnsi="Arial" w:cs="Arial"/>
                <w:sz w:val="16"/>
                <w:szCs w:val="16"/>
              </w:rPr>
              <w:t>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248</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sz w:val="16"/>
                <w:szCs w:val="16"/>
                <w:lang w:val="ru-RU" w:eastAsia="ru-RU"/>
              </w:rPr>
            </w:pPr>
            <w:r w:rsidRPr="0025004B">
              <w:rPr>
                <w:rFonts w:ascii="Arial" w:hAnsi="Arial" w:cs="Arial"/>
                <w:sz w:val="16"/>
                <w:szCs w:val="16"/>
                <w:lang w:val="ru-RU" w:eastAsia="ru-RU"/>
              </w:rPr>
              <w:t>услуги ассистента (помощника)</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af1"/>
              <w:spacing w:after="0"/>
              <w:rPr>
                <w:rFonts w:ascii="Arial" w:hAnsi="Arial" w:cs="Arial"/>
                <w:bCs/>
                <w:sz w:val="16"/>
                <w:szCs w:val="16"/>
                <w:lang w:val="ru-RU" w:eastAsia="ru-RU"/>
              </w:rPr>
            </w:pPr>
            <w:r w:rsidRPr="0025004B">
              <w:rPr>
                <w:rFonts w:ascii="Arial" w:hAnsi="Arial" w:cs="Arial"/>
                <w:bCs/>
                <w:sz w:val="16"/>
                <w:szCs w:val="16"/>
                <w:lang w:val="ru-RU" w:eastAsia="ru-RU"/>
              </w:rPr>
              <w:t>городов и поселков городского типа, сел</w:t>
            </w:r>
            <w:r w:rsidRPr="0025004B">
              <w:rPr>
                <w:rFonts w:ascii="Arial" w:hAnsi="Arial" w:cs="Arial"/>
                <w:bCs/>
                <w:sz w:val="16"/>
                <w:szCs w:val="16"/>
                <w:lang w:val="ru-RU" w:eastAsia="ru-RU"/>
              </w:rPr>
              <w:t>ь</w:t>
            </w:r>
            <w:r w:rsidRPr="0025004B">
              <w:rPr>
                <w:rFonts w:ascii="Arial" w:hAnsi="Arial" w:cs="Arial"/>
                <w:bCs/>
                <w:sz w:val="16"/>
                <w:szCs w:val="16"/>
                <w:lang w:val="ru-RU" w:eastAsia="ru-RU"/>
              </w:rPr>
              <w:t>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both"/>
              <w:rPr>
                <w:rFonts w:ascii="Arial" w:hAnsi="Arial" w:cs="Arial"/>
                <w:bCs/>
                <w:sz w:val="16"/>
                <w:szCs w:val="16"/>
              </w:rPr>
            </w:pPr>
            <w:r w:rsidRPr="0025004B">
              <w:rPr>
                <w:rFonts w:ascii="Arial" w:hAnsi="Arial" w:cs="Arial"/>
                <w:sz w:val="16"/>
                <w:szCs w:val="16"/>
              </w:rPr>
              <w:t>1 расчетный обучающий-ся с н</w:t>
            </w:r>
            <w:r w:rsidRPr="0025004B">
              <w:rPr>
                <w:rFonts w:ascii="Arial" w:hAnsi="Arial" w:cs="Arial"/>
                <w:sz w:val="16"/>
                <w:szCs w:val="16"/>
              </w:rPr>
              <w:t>а</w:t>
            </w:r>
            <w:r w:rsidRPr="0025004B">
              <w:rPr>
                <w:rFonts w:ascii="Arial" w:hAnsi="Arial" w:cs="Arial"/>
                <w:sz w:val="16"/>
                <w:szCs w:val="16"/>
              </w:rPr>
              <w:t>рушением опорно –двигательного аппарата, нарушением зрения, об</w:t>
            </w:r>
            <w:r w:rsidRPr="0025004B">
              <w:rPr>
                <w:rFonts w:ascii="Arial" w:hAnsi="Arial" w:cs="Arial"/>
                <w:sz w:val="16"/>
                <w:szCs w:val="16"/>
              </w:rPr>
              <w:t>у</w:t>
            </w:r>
            <w:r w:rsidRPr="0025004B">
              <w:rPr>
                <w:rFonts w:ascii="Arial" w:hAnsi="Arial" w:cs="Arial"/>
                <w:sz w:val="16"/>
                <w:szCs w:val="16"/>
              </w:rPr>
              <w:t>чающийся с тяжелыми и множественными наруш</w:t>
            </w:r>
            <w:r w:rsidRPr="0025004B">
              <w:rPr>
                <w:rFonts w:ascii="Arial" w:hAnsi="Arial" w:cs="Arial"/>
                <w:sz w:val="16"/>
                <w:szCs w:val="16"/>
              </w:rPr>
              <w:t>е</w:t>
            </w:r>
            <w:r w:rsidRPr="0025004B">
              <w:rPr>
                <w:rFonts w:ascii="Arial" w:hAnsi="Arial" w:cs="Arial"/>
                <w:sz w:val="16"/>
                <w:szCs w:val="16"/>
              </w:rPr>
              <w:t>ниями разв</w:t>
            </w:r>
            <w:r w:rsidRPr="0025004B">
              <w:rPr>
                <w:rFonts w:ascii="Arial" w:hAnsi="Arial" w:cs="Arial"/>
                <w:sz w:val="16"/>
                <w:szCs w:val="16"/>
              </w:rPr>
              <w:t>и</w:t>
            </w:r>
            <w:r w:rsidRPr="0025004B">
              <w:rPr>
                <w:rFonts w:ascii="Arial" w:hAnsi="Arial" w:cs="Arial"/>
                <w:sz w:val="16"/>
                <w:szCs w:val="16"/>
              </w:rPr>
              <w:t>тия</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2089</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b/>
                <w:sz w:val="16"/>
                <w:szCs w:val="16"/>
              </w:rPr>
              <w:t>ДОПОЛНИТЕЛЬНОЕ ОБРАЗОВАНИЕ ДЕТЕЙ</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Cs/>
                <w:sz w:val="16"/>
                <w:szCs w:val="16"/>
              </w:rPr>
            </w:pPr>
            <w:r w:rsidRPr="0025004B">
              <w:rPr>
                <w:rFonts w:ascii="Arial" w:hAnsi="Arial" w:cs="Arial"/>
                <w:b/>
                <w:sz w:val="16"/>
                <w:szCs w:val="16"/>
              </w:rPr>
              <w:t>Муниципальные организации, реализующие программы дополнительного о</w:t>
            </w:r>
            <w:r w:rsidRPr="0025004B">
              <w:rPr>
                <w:rFonts w:ascii="Arial" w:hAnsi="Arial" w:cs="Arial"/>
                <w:b/>
                <w:sz w:val="16"/>
                <w:szCs w:val="16"/>
              </w:rPr>
              <w:t>б</w:t>
            </w:r>
            <w:r w:rsidRPr="0025004B">
              <w:rPr>
                <w:rFonts w:ascii="Arial" w:hAnsi="Arial" w:cs="Arial"/>
                <w:b/>
                <w:sz w:val="16"/>
                <w:szCs w:val="16"/>
              </w:rPr>
              <w:t>разования детей (за исключением ДЮСШ)</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b/>
                <w:sz w:val="16"/>
                <w:szCs w:val="16"/>
              </w:rPr>
            </w:pPr>
            <w:r w:rsidRPr="0025004B">
              <w:rPr>
                <w:rFonts w:ascii="Arial" w:hAnsi="Arial" w:cs="Arial"/>
                <w:b/>
                <w:sz w:val="16"/>
                <w:szCs w:val="16"/>
              </w:rPr>
              <w:t xml:space="preserve">Обеспечение дополнительного образования детей </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Городская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pacing w:val="-4"/>
                <w:sz w:val="16"/>
                <w:szCs w:val="16"/>
              </w:rPr>
            </w:pPr>
            <w:r w:rsidRPr="0025004B">
              <w:rPr>
                <w:rFonts w:ascii="Arial" w:hAnsi="Arial" w:cs="Arial"/>
                <w:spacing w:val="-4"/>
                <w:sz w:val="16"/>
                <w:szCs w:val="16"/>
              </w:rPr>
              <w:t>1 ребёнок из числа детей и молодёжи в во</w:t>
            </w:r>
            <w:r w:rsidRPr="0025004B">
              <w:rPr>
                <w:rFonts w:ascii="Arial" w:hAnsi="Arial" w:cs="Arial"/>
                <w:spacing w:val="-4"/>
                <w:sz w:val="16"/>
                <w:szCs w:val="16"/>
              </w:rPr>
              <w:t>з</w:t>
            </w:r>
            <w:r w:rsidRPr="0025004B">
              <w:rPr>
                <w:rFonts w:ascii="Arial" w:hAnsi="Arial" w:cs="Arial"/>
                <w:spacing w:val="-4"/>
                <w:sz w:val="16"/>
                <w:szCs w:val="16"/>
              </w:rPr>
              <w:t>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617</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435</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Сельская местность</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pacing w:val="-4"/>
                <w:sz w:val="16"/>
                <w:szCs w:val="16"/>
              </w:rPr>
            </w:pPr>
            <w:r w:rsidRPr="0025004B">
              <w:rPr>
                <w:rFonts w:ascii="Arial" w:hAnsi="Arial" w:cs="Arial"/>
                <w:spacing w:val="-4"/>
                <w:sz w:val="16"/>
                <w:szCs w:val="16"/>
              </w:rPr>
              <w:t>1 ребёнок из числа детей и молодёжи в во</w:t>
            </w:r>
            <w:r w:rsidRPr="0025004B">
              <w:rPr>
                <w:rFonts w:ascii="Arial" w:hAnsi="Arial" w:cs="Arial"/>
                <w:spacing w:val="-4"/>
                <w:sz w:val="16"/>
                <w:szCs w:val="16"/>
              </w:rPr>
              <w:t>з</w:t>
            </w:r>
            <w:r w:rsidRPr="0025004B">
              <w:rPr>
                <w:rFonts w:ascii="Arial" w:hAnsi="Arial" w:cs="Arial"/>
                <w:spacing w:val="-4"/>
                <w:sz w:val="16"/>
                <w:szCs w:val="16"/>
              </w:rPr>
              <w:t>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771</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bCs/>
                <w:sz w:val="16"/>
                <w:szCs w:val="16"/>
              </w:rPr>
            </w:pPr>
            <w:r w:rsidRPr="0025004B">
              <w:rPr>
                <w:rFonts w:ascii="Arial" w:hAnsi="Arial" w:cs="Arial"/>
                <w:bCs/>
                <w:sz w:val="16"/>
                <w:szCs w:val="16"/>
              </w:rPr>
              <w:t>435</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sz w:val="16"/>
                <w:szCs w:val="16"/>
              </w:rPr>
              <w:t>ДРУГИЕ ВОПРОСЫ В ОБЛАСТИ ОБР</w:t>
            </w:r>
            <w:r w:rsidRPr="0025004B">
              <w:rPr>
                <w:rFonts w:ascii="Arial" w:hAnsi="Arial" w:cs="Arial"/>
                <w:b/>
                <w:sz w:val="16"/>
                <w:szCs w:val="16"/>
              </w:rPr>
              <w:t>А</w:t>
            </w:r>
            <w:r w:rsidRPr="0025004B">
              <w:rPr>
                <w:rFonts w:ascii="Arial" w:hAnsi="Arial" w:cs="Arial"/>
                <w:b/>
                <w:sz w:val="16"/>
                <w:szCs w:val="16"/>
              </w:rPr>
              <w:t>ЗОВАНИЯ</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sz w:val="16"/>
                <w:szCs w:val="16"/>
              </w:rPr>
              <w:t>Организации, обеспечивающие предоставление услуг в сфере образов</w:t>
            </w:r>
            <w:r w:rsidRPr="0025004B">
              <w:rPr>
                <w:rFonts w:ascii="Arial" w:hAnsi="Arial" w:cs="Arial"/>
                <w:b/>
                <w:sz w:val="16"/>
                <w:szCs w:val="16"/>
              </w:rPr>
              <w:t>а</w:t>
            </w:r>
            <w:r w:rsidRPr="0025004B">
              <w:rPr>
                <w:rFonts w:ascii="Arial" w:hAnsi="Arial" w:cs="Arial"/>
                <w:b/>
                <w:sz w:val="16"/>
                <w:szCs w:val="16"/>
              </w:rPr>
              <w:t>ния</w:t>
            </w:r>
          </w:p>
        </w:tc>
      </w:tr>
      <w:tr w:rsidR="00E84F7D" w:rsidRPr="0025004B" w:rsidTr="00E84F7D">
        <w:tblPrEx>
          <w:tblCellMar>
            <w:top w:w="28" w:type="dxa"/>
            <w:bottom w:w="28" w:type="dxa"/>
          </w:tblCellMar>
        </w:tblPrEx>
        <w:trPr>
          <w:cantSplit/>
          <w:trHeight w:val="20"/>
        </w:trPr>
        <w:tc>
          <w:tcPr>
            <w:tcW w:w="11500"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rPr>
                <w:rFonts w:ascii="Arial" w:hAnsi="Arial" w:cs="Arial"/>
                <w:sz w:val="16"/>
                <w:szCs w:val="16"/>
              </w:rPr>
            </w:pPr>
            <w:r w:rsidRPr="0025004B">
              <w:rPr>
                <w:rFonts w:ascii="Arial" w:hAnsi="Arial" w:cs="Arial"/>
                <w:b/>
                <w:bCs/>
                <w:sz w:val="16"/>
                <w:szCs w:val="16"/>
              </w:rPr>
              <w:t>Организации, обслуживающие и сопровождающие, деятельность муниципальных обр</w:t>
            </w:r>
            <w:r w:rsidRPr="0025004B">
              <w:rPr>
                <w:rFonts w:ascii="Arial" w:hAnsi="Arial" w:cs="Arial"/>
                <w:b/>
                <w:bCs/>
                <w:sz w:val="16"/>
                <w:szCs w:val="16"/>
              </w:rPr>
              <w:t>а</w:t>
            </w:r>
            <w:r w:rsidRPr="0025004B">
              <w:rPr>
                <w:rFonts w:ascii="Arial" w:hAnsi="Arial" w:cs="Arial"/>
                <w:b/>
                <w:bCs/>
                <w:sz w:val="16"/>
                <w:szCs w:val="16"/>
              </w:rPr>
              <w:t>зовательных организаций</w:t>
            </w: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ConsPlusCell"/>
              <w:rPr>
                <w:sz w:val="16"/>
                <w:szCs w:val="16"/>
              </w:rPr>
            </w:pPr>
            <w:r w:rsidRPr="0025004B">
              <w:rPr>
                <w:sz w:val="16"/>
                <w:szCs w:val="16"/>
              </w:rPr>
              <w:t xml:space="preserve">Средний размер денежного </w:t>
            </w:r>
            <w:r w:rsidRPr="0025004B">
              <w:rPr>
                <w:sz w:val="16"/>
                <w:szCs w:val="16"/>
              </w:rPr>
              <w:br/>
              <w:t>содержания ставки специал</w:t>
            </w:r>
            <w:r w:rsidRPr="0025004B">
              <w:rPr>
                <w:sz w:val="16"/>
                <w:szCs w:val="16"/>
              </w:rPr>
              <w:t>и</w:t>
            </w:r>
            <w:r w:rsidRPr="0025004B">
              <w:rPr>
                <w:sz w:val="16"/>
                <w:szCs w:val="16"/>
              </w:rPr>
              <w:t xml:space="preserve">ста                       </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ConsPlusCell"/>
              <w:rPr>
                <w:sz w:val="16"/>
                <w:szCs w:val="16"/>
              </w:rPr>
            </w:pPr>
            <w:r w:rsidRPr="0025004B">
              <w:rPr>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290990</w:t>
            </w: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28" w:type="dxa"/>
            <w:bottom w:w="28" w:type="dxa"/>
          </w:tblCellMar>
        </w:tblPrEx>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ConsPlusCell"/>
              <w:rPr>
                <w:sz w:val="16"/>
                <w:szCs w:val="16"/>
              </w:rPr>
            </w:pPr>
            <w:r w:rsidRPr="0025004B">
              <w:rPr>
                <w:sz w:val="16"/>
                <w:szCs w:val="16"/>
              </w:rPr>
              <w:t xml:space="preserve">Средний размер денежного </w:t>
            </w:r>
            <w:r w:rsidRPr="0025004B">
              <w:rPr>
                <w:sz w:val="16"/>
                <w:szCs w:val="16"/>
              </w:rPr>
              <w:br/>
              <w:t>содержания ставки обслуживающего персон</w:t>
            </w:r>
            <w:r w:rsidRPr="0025004B">
              <w:rPr>
                <w:sz w:val="16"/>
                <w:szCs w:val="16"/>
              </w:rPr>
              <w:t>а</w:t>
            </w:r>
            <w:r w:rsidRPr="0025004B">
              <w:rPr>
                <w:sz w:val="16"/>
                <w:szCs w:val="16"/>
              </w:rPr>
              <w:t xml:space="preserve">ла       </w:t>
            </w:r>
          </w:p>
        </w:tc>
        <w:tc>
          <w:tcPr>
            <w:tcW w:w="41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pStyle w:val="ConsPlusCell"/>
              <w:rPr>
                <w:sz w:val="16"/>
                <w:szCs w:val="16"/>
              </w:rPr>
            </w:pPr>
            <w:r w:rsidRPr="0025004B">
              <w:rPr>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154652</w:t>
            </w:r>
          </w:p>
        </w:tc>
      </w:tr>
    </w:tbl>
    <w:p w:rsidR="00E84F7D" w:rsidRPr="0025004B" w:rsidRDefault="00E84F7D" w:rsidP="00E84F7D">
      <w:pPr>
        <w:tabs>
          <w:tab w:val="left" w:pos="2268"/>
        </w:tabs>
        <w:ind w:firstLine="851"/>
        <w:rPr>
          <w:rFonts w:ascii="Arial" w:hAnsi="Arial" w:cs="Arial"/>
          <w:b/>
          <w:sz w:val="16"/>
          <w:szCs w:val="16"/>
        </w:rPr>
      </w:pPr>
      <w:r w:rsidRPr="0025004B">
        <w:rPr>
          <w:rFonts w:ascii="Arial" w:hAnsi="Arial" w:cs="Arial"/>
          <w:b/>
          <w:sz w:val="16"/>
          <w:szCs w:val="16"/>
        </w:rPr>
        <w:t>Раздел 2.</w:t>
      </w:r>
      <w:r w:rsidRPr="0025004B">
        <w:rPr>
          <w:rFonts w:ascii="Arial" w:hAnsi="Arial" w:cs="Arial"/>
          <w:sz w:val="16"/>
          <w:szCs w:val="16"/>
        </w:rPr>
        <w:tab/>
      </w:r>
      <w:r w:rsidRPr="0025004B">
        <w:rPr>
          <w:rFonts w:ascii="Arial" w:hAnsi="Arial" w:cs="Arial"/>
          <w:b/>
          <w:sz w:val="16"/>
          <w:szCs w:val="16"/>
        </w:rPr>
        <w:t>нормативы финансирования расходов на материальное обеспеч</w:t>
      </w:r>
      <w:r w:rsidRPr="0025004B">
        <w:rPr>
          <w:rFonts w:ascii="Arial" w:hAnsi="Arial" w:cs="Arial"/>
          <w:b/>
          <w:sz w:val="16"/>
          <w:szCs w:val="16"/>
        </w:rPr>
        <w:t>е</w:t>
      </w:r>
      <w:r w:rsidRPr="0025004B">
        <w:rPr>
          <w:rFonts w:ascii="Arial" w:hAnsi="Arial" w:cs="Arial"/>
          <w:b/>
          <w:sz w:val="16"/>
          <w:szCs w:val="16"/>
        </w:rPr>
        <w:t xml:space="preserve">ние </w:t>
      </w:r>
    </w:p>
    <w:p w:rsidR="00E84F7D" w:rsidRPr="0025004B" w:rsidRDefault="00E84F7D" w:rsidP="00E84F7D">
      <w:pPr>
        <w:jc w:val="right"/>
        <w:rPr>
          <w:rFonts w:ascii="Arial" w:hAnsi="Arial" w:cs="Arial"/>
          <w:sz w:val="16"/>
          <w:szCs w:val="16"/>
        </w:rPr>
      </w:pP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b/>
          <w:sz w:val="16"/>
          <w:szCs w:val="16"/>
        </w:rPr>
        <w:tab/>
      </w:r>
      <w:r w:rsidRPr="0025004B">
        <w:rPr>
          <w:rFonts w:ascii="Arial" w:hAnsi="Arial" w:cs="Arial"/>
          <w:sz w:val="16"/>
          <w:szCs w:val="16"/>
        </w:rPr>
        <w:t xml:space="preserve">     (рублей в год)</w:t>
      </w:r>
    </w:p>
    <w:tbl>
      <w:tblPr>
        <w:tblW w:w="11536" w:type="dxa"/>
        <w:tblLayout w:type="fixed"/>
        <w:tblLook w:val="0000"/>
      </w:tblPr>
      <w:tblGrid>
        <w:gridCol w:w="2598"/>
        <w:gridCol w:w="4544"/>
        <w:gridCol w:w="1620"/>
        <w:gridCol w:w="1040"/>
        <w:gridCol w:w="1734"/>
      </w:tblGrid>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pStyle w:val="a9"/>
              <w:jc w:val="center"/>
              <w:rPr>
                <w:rFonts w:ascii="Arial" w:hAnsi="Arial" w:cs="Arial"/>
                <w:sz w:val="16"/>
                <w:szCs w:val="16"/>
              </w:rPr>
            </w:pPr>
            <w:r w:rsidRPr="0025004B">
              <w:rPr>
                <w:rFonts w:ascii="Arial" w:hAnsi="Arial" w:cs="Arial"/>
                <w:sz w:val="16"/>
                <w:szCs w:val="16"/>
              </w:rPr>
              <w:t xml:space="preserve">Наименование </w:t>
            </w:r>
            <w:r w:rsidRPr="0025004B">
              <w:rPr>
                <w:rFonts w:ascii="Arial" w:hAnsi="Arial" w:cs="Arial"/>
                <w:sz w:val="16"/>
                <w:szCs w:val="16"/>
              </w:rPr>
              <w:br/>
              <w:t>показ</w:t>
            </w:r>
            <w:r w:rsidRPr="0025004B">
              <w:rPr>
                <w:rFonts w:ascii="Arial" w:hAnsi="Arial" w:cs="Arial"/>
                <w:sz w:val="16"/>
                <w:szCs w:val="16"/>
              </w:rPr>
              <w:t>а</w:t>
            </w:r>
            <w:r w:rsidRPr="0025004B">
              <w:rPr>
                <w:rFonts w:ascii="Arial" w:hAnsi="Arial" w:cs="Arial"/>
                <w:sz w:val="16"/>
                <w:szCs w:val="16"/>
              </w:rPr>
              <w:t>теля</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Единица изм</w:t>
            </w:r>
            <w:r w:rsidRPr="0025004B">
              <w:rPr>
                <w:rFonts w:ascii="Arial" w:hAnsi="Arial" w:cs="Arial"/>
                <w:sz w:val="16"/>
                <w:szCs w:val="16"/>
              </w:rPr>
              <w:t>е</w:t>
            </w:r>
            <w:r w:rsidRPr="0025004B">
              <w:rPr>
                <w:rFonts w:ascii="Arial" w:hAnsi="Arial" w:cs="Arial"/>
                <w:sz w:val="16"/>
                <w:szCs w:val="16"/>
              </w:rPr>
              <w:t>рения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ind w:left="-57" w:right="-57"/>
              <w:jc w:val="center"/>
              <w:rPr>
                <w:rFonts w:ascii="Arial" w:hAnsi="Arial" w:cs="Arial"/>
                <w:sz w:val="16"/>
                <w:szCs w:val="16"/>
              </w:rPr>
            </w:pPr>
            <w:r w:rsidRPr="0025004B">
              <w:rPr>
                <w:rFonts w:ascii="Arial" w:hAnsi="Arial" w:cs="Arial"/>
                <w:sz w:val="16"/>
                <w:szCs w:val="16"/>
              </w:rPr>
              <w:t>Материал</w:t>
            </w:r>
            <w:r w:rsidRPr="0025004B">
              <w:rPr>
                <w:rFonts w:ascii="Arial" w:hAnsi="Arial" w:cs="Arial"/>
                <w:sz w:val="16"/>
                <w:szCs w:val="16"/>
              </w:rPr>
              <w:t>ь</w:t>
            </w:r>
            <w:r w:rsidRPr="0025004B">
              <w:rPr>
                <w:rFonts w:ascii="Arial" w:hAnsi="Arial" w:cs="Arial"/>
                <w:sz w:val="16"/>
                <w:szCs w:val="16"/>
              </w:rPr>
              <w:t>ные</w:t>
            </w:r>
            <w:r w:rsidRPr="0025004B">
              <w:rPr>
                <w:rFonts w:ascii="Arial" w:hAnsi="Arial" w:cs="Arial"/>
                <w:sz w:val="16"/>
                <w:szCs w:val="16"/>
              </w:rPr>
              <w:br/>
              <w:t>затраты</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ind w:left="-57" w:right="-57"/>
              <w:jc w:val="center"/>
              <w:rPr>
                <w:rFonts w:ascii="Arial" w:hAnsi="Arial" w:cs="Arial"/>
                <w:sz w:val="16"/>
                <w:szCs w:val="16"/>
              </w:rPr>
            </w:pPr>
            <w:r w:rsidRPr="0025004B">
              <w:rPr>
                <w:rFonts w:ascii="Arial" w:hAnsi="Arial" w:cs="Arial"/>
                <w:sz w:val="16"/>
                <w:szCs w:val="16"/>
              </w:rPr>
              <w:t>Учебные расх</w:t>
            </w:r>
            <w:r w:rsidRPr="0025004B">
              <w:rPr>
                <w:rFonts w:ascii="Arial" w:hAnsi="Arial" w:cs="Arial"/>
                <w:sz w:val="16"/>
                <w:szCs w:val="16"/>
              </w:rPr>
              <w:t>о</w:t>
            </w:r>
            <w:r w:rsidRPr="0025004B">
              <w:rPr>
                <w:rFonts w:ascii="Arial" w:hAnsi="Arial" w:cs="Arial"/>
                <w:sz w:val="16"/>
                <w:szCs w:val="16"/>
              </w:rPr>
              <w:t xml:space="preserve">ды </w:t>
            </w: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ind w:left="-57" w:right="-57"/>
              <w:jc w:val="center"/>
              <w:rPr>
                <w:rFonts w:ascii="Arial" w:hAnsi="Arial" w:cs="Arial"/>
                <w:sz w:val="16"/>
                <w:szCs w:val="16"/>
              </w:rPr>
            </w:pPr>
            <w:r w:rsidRPr="0025004B">
              <w:rPr>
                <w:rFonts w:ascii="Arial" w:hAnsi="Arial" w:cs="Arial"/>
                <w:sz w:val="16"/>
                <w:szCs w:val="16"/>
              </w:rPr>
              <w:t>Мягкий инве</w:t>
            </w:r>
            <w:r w:rsidRPr="0025004B">
              <w:rPr>
                <w:rFonts w:ascii="Arial" w:hAnsi="Arial" w:cs="Arial"/>
                <w:sz w:val="16"/>
                <w:szCs w:val="16"/>
              </w:rPr>
              <w:t>н</w:t>
            </w:r>
            <w:r w:rsidRPr="0025004B">
              <w:rPr>
                <w:rFonts w:ascii="Arial" w:hAnsi="Arial" w:cs="Arial"/>
                <w:sz w:val="16"/>
                <w:szCs w:val="16"/>
              </w:rPr>
              <w:t xml:space="preserve">тарь </w:t>
            </w:r>
          </w:p>
        </w:tc>
      </w:tr>
      <w:tr w:rsidR="00E84F7D" w:rsidRPr="0025004B" w:rsidTr="00E84F7D">
        <w:tblPrEx>
          <w:tblCellMar>
            <w:top w:w="0" w:type="dxa"/>
            <w:bottom w:w="0" w:type="dxa"/>
          </w:tblCellMar>
        </w:tblPrEx>
        <w:trPr>
          <w:trHeight w:val="20"/>
          <w:tblHeader/>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3</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4</w:t>
            </w: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5</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b/>
                <w:bCs/>
                <w:sz w:val="16"/>
                <w:szCs w:val="16"/>
              </w:rPr>
              <w:t>Дошкольное образов</w:t>
            </w:r>
            <w:r w:rsidRPr="0025004B">
              <w:rPr>
                <w:rFonts w:ascii="Arial" w:hAnsi="Arial" w:cs="Arial"/>
                <w:b/>
                <w:bCs/>
                <w:sz w:val="16"/>
                <w:szCs w:val="16"/>
              </w:rPr>
              <w:t>а</w:t>
            </w:r>
            <w:r w:rsidRPr="0025004B">
              <w:rPr>
                <w:rFonts w:ascii="Arial" w:hAnsi="Arial" w:cs="Arial"/>
                <w:b/>
                <w:bCs/>
                <w:sz w:val="16"/>
                <w:szCs w:val="16"/>
              </w:rPr>
              <w:t>ние</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b/>
                <w:spacing w:val="-4"/>
                <w:sz w:val="16"/>
                <w:szCs w:val="16"/>
              </w:rPr>
              <w:t>Образовательные организации, реализующие основную общеобразовательную пр</w:t>
            </w:r>
            <w:r w:rsidRPr="0025004B">
              <w:rPr>
                <w:rFonts w:ascii="Arial" w:hAnsi="Arial" w:cs="Arial"/>
                <w:b/>
                <w:spacing w:val="-4"/>
                <w:sz w:val="16"/>
                <w:szCs w:val="16"/>
              </w:rPr>
              <w:t>о</w:t>
            </w:r>
            <w:r w:rsidRPr="0025004B">
              <w:rPr>
                <w:rFonts w:ascii="Arial" w:hAnsi="Arial" w:cs="Arial"/>
                <w:b/>
                <w:spacing w:val="-4"/>
                <w:sz w:val="16"/>
                <w:szCs w:val="16"/>
              </w:rPr>
              <w:t>грамму</w:t>
            </w:r>
            <w:r w:rsidRPr="0025004B">
              <w:rPr>
                <w:rFonts w:ascii="Arial" w:hAnsi="Arial" w:cs="Arial"/>
                <w:b/>
                <w:sz w:val="16"/>
                <w:szCs w:val="16"/>
              </w:rPr>
              <w:t xml:space="preserve"> дошкольного образования</w:t>
            </w:r>
          </w:p>
        </w:tc>
      </w:tr>
      <w:tr w:rsidR="00E84F7D" w:rsidRPr="0025004B" w:rsidTr="00E84F7D">
        <w:tblPrEx>
          <w:tblCellMar>
            <w:top w:w="0" w:type="dxa"/>
            <w:bottom w:w="0" w:type="dxa"/>
          </w:tblCellMar>
        </w:tblPrEx>
        <w:trPr>
          <w:trHeight w:val="20"/>
        </w:trPr>
        <w:tc>
          <w:tcPr>
            <w:tcW w:w="259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городская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94</w:t>
            </w:r>
          </w:p>
        </w:tc>
        <w:tc>
          <w:tcPr>
            <w:tcW w:w="173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vMerge/>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178</w:t>
            </w:r>
          </w:p>
        </w:tc>
        <w:tc>
          <w:tcPr>
            <w:tcW w:w="173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vMerge/>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388</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vMerge w:val="restart"/>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94</w:t>
            </w:r>
          </w:p>
        </w:tc>
        <w:tc>
          <w:tcPr>
            <w:tcW w:w="173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vMerge/>
            <w:tcBorders>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178</w:t>
            </w:r>
          </w:p>
        </w:tc>
        <w:tc>
          <w:tcPr>
            <w:tcW w:w="173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vMerge/>
            <w:tcBorders>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429</w:t>
            </w:r>
          </w:p>
          <w:p w:rsidR="00E84F7D" w:rsidRPr="0025004B" w:rsidRDefault="00E84F7D" w:rsidP="00E84F7D">
            <w:pPr>
              <w:jc w:val="center"/>
              <w:rPr>
                <w:rFonts w:ascii="Arial" w:hAnsi="Arial" w:cs="Arial"/>
                <w:sz w:val="16"/>
                <w:szCs w:val="16"/>
              </w:rPr>
            </w:pP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pStyle w:val="a9"/>
              <w:rPr>
                <w:rFonts w:ascii="Arial" w:hAnsi="Arial" w:cs="Arial"/>
                <w:sz w:val="16"/>
                <w:szCs w:val="16"/>
              </w:rPr>
            </w:pPr>
            <w:r w:rsidRPr="0025004B">
              <w:rPr>
                <w:rFonts w:ascii="Arial" w:hAnsi="Arial" w:cs="Arial"/>
                <w:sz w:val="16"/>
                <w:szCs w:val="16"/>
              </w:rPr>
              <w:t>Воспитание и обучение детей дошкольного возраста на д</w:t>
            </w:r>
            <w:r w:rsidRPr="0025004B">
              <w:rPr>
                <w:rFonts w:ascii="Arial" w:hAnsi="Arial" w:cs="Arial"/>
                <w:sz w:val="16"/>
                <w:szCs w:val="16"/>
              </w:rPr>
              <w:t>о</w:t>
            </w:r>
            <w:r w:rsidRPr="0025004B">
              <w:rPr>
                <w:rFonts w:ascii="Arial" w:hAnsi="Arial" w:cs="Arial"/>
                <w:sz w:val="16"/>
                <w:szCs w:val="16"/>
              </w:rPr>
              <w:t>му</w:t>
            </w:r>
          </w:p>
          <w:p w:rsidR="00E84F7D" w:rsidRPr="0025004B" w:rsidRDefault="00E84F7D" w:rsidP="00E84F7D">
            <w:pPr>
              <w:pStyle w:val="a9"/>
              <w:rPr>
                <w:rFonts w:ascii="Arial" w:hAnsi="Arial" w:cs="Arial"/>
                <w:bCs/>
                <w:sz w:val="16"/>
                <w:szCs w:val="16"/>
              </w:rPr>
            </w:pPr>
          </w:p>
        </w:tc>
        <w:tc>
          <w:tcPr>
            <w:tcW w:w="454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1  обучающийся:                     </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городская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до 3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194</w:t>
            </w:r>
          </w:p>
        </w:tc>
        <w:tc>
          <w:tcPr>
            <w:tcW w:w="104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94</w:t>
            </w:r>
          </w:p>
        </w:tc>
        <w:tc>
          <w:tcPr>
            <w:tcW w:w="173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Cs/>
                <w:sz w:val="16"/>
                <w:szCs w:val="16"/>
              </w:rPr>
            </w:pPr>
          </w:p>
        </w:tc>
        <w:tc>
          <w:tcPr>
            <w:tcW w:w="454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194</w:t>
            </w:r>
          </w:p>
        </w:tc>
        <w:tc>
          <w:tcPr>
            <w:tcW w:w="104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178</w:t>
            </w:r>
          </w:p>
        </w:tc>
        <w:tc>
          <w:tcPr>
            <w:tcW w:w="173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 xml:space="preserve">до 3 лет                                                                </w:t>
            </w:r>
          </w:p>
        </w:tc>
        <w:tc>
          <w:tcPr>
            <w:tcW w:w="162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215</w:t>
            </w:r>
          </w:p>
        </w:tc>
        <w:tc>
          <w:tcPr>
            <w:tcW w:w="1040"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94</w:t>
            </w:r>
          </w:p>
        </w:tc>
        <w:tc>
          <w:tcPr>
            <w:tcW w:w="1734"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pStyle w:val="a9"/>
              <w:rPr>
                <w:rFonts w:ascii="Arial" w:hAnsi="Arial" w:cs="Arial"/>
                <w:b/>
                <w:sz w:val="16"/>
                <w:szCs w:val="16"/>
              </w:rPr>
            </w:pPr>
          </w:p>
        </w:tc>
        <w:tc>
          <w:tcPr>
            <w:tcW w:w="454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3 года и старше</w:t>
            </w:r>
          </w:p>
        </w:tc>
        <w:tc>
          <w:tcPr>
            <w:tcW w:w="162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215</w:t>
            </w:r>
          </w:p>
        </w:tc>
        <w:tc>
          <w:tcPr>
            <w:tcW w:w="1040"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178</w:t>
            </w:r>
          </w:p>
        </w:tc>
        <w:tc>
          <w:tcPr>
            <w:tcW w:w="1734" w:type="dxa"/>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11536" w:type="dxa"/>
            <w:gridSpan w:val="5"/>
            <w:tcBorders>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b/>
                <w:bCs/>
                <w:sz w:val="16"/>
                <w:szCs w:val="16"/>
              </w:rPr>
              <w:t>ОБЩЕЕ ОБРАЗ</w:t>
            </w:r>
            <w:r w:rsidRPr="0025004B">
              <w:rPr>
                <w:rFonts w:ascii="Arial" w:hAnsi="Arial" w:cs="Arial"/>
                <w:b/>
                <w:bCs/>
                <w:sz w:val="16"/>
                <w:szCs w:val="16"/>
              </w:rPr>
              <w:t>О</w:t>
            </w:r>
            <w:r w:rsidRPr="0025004B">
              <w:rPr>
                <w:rFonts w:ascii="Arial" w:hAnsi="Arial" w:cs="Arial"/>
                <w:b/>
                <w:bCs/>
                <w:sz w:val="16"/>
                <w:szCs w:val="16"/>
              </w:rPr>
              <w:t>ВАНИЕ</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b/>
                <w:sz w:val="16"/>
                <w:szCs w:val="16"/>
              </w:rPr>
              <w:t>Образовательные организации, реализующие основные общеобразовательные пр</w:t>
            </w:r>
            <w:r w:rsidRPr="0025004B">
              <w:rPr>
                <w:rFonts w:ascii="Arial" w:hAnsi="Arial" w:cs="Arial"/>
                <w:b/>
                <w:sz w:val="16"/>
                <w:szCs w:val="16"/>
              </w:rPr>
              <w:t>о</w:t>
            </w:r>
            <w:r w:rsidRPr="0025004B">
              <w:rPr>
                <w:rFonts w:ascii="Arial" w:hAnsi="Arial" w:cs="Arial"/>
                <w:b/>
                <w:sz w:val="16"/>
                <w:szCs w:val="16"/>
              </w:rPr>
              <w:t>граммы</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Общеобраз</w:t>
            </w:r>
            <w:r w:rsidRPr="0025004B">
              <w:rPr>
                <w:rFonts w:ascii="Arial" w:hAnsi="Arial" w:cs="Arial"/>
                <w:sz w:val="16"/>
                <w:szCs w:val="16"/>
              </w:rPr>
              <w:t>о</w:t>
            </w:r>
            <w:r w:rsidRPr="0025004B">
              <w:rPr>
                <w:rFonts w:ascii="Arial" w:hAnsi="Arial" w:cs="Arial"/>
                <w:sz w:val="16"/>
                <w:szCs w:val="16"/>
              </w:rPr>
              <w:t>вательные организации:</w:t>
            </w: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городская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обучающийся</w:t>
            </w:r>
            <w:r w:rsidRPr="0025004B">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194</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63</w:t>
            </w: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pStyle w:val="a9"/>
              <w:rPr>
                <w:rFonts w:ascii="Arial" w:hAnsi="Arial" w:cs="Arial"/>
                <w:b/>
                <w:sz w:val="16"/>
                <w:szCs w:val="16"/>
              </w:rPr>
            </w:pPr>
            <w:r w:rsidRPr="0025004B">
              <w:rPr>
                <w:rFonts w:ascii="Arial" w:hAnsi="Arial" w:cs="Arial"/>
                <w:sz w:val="16"/>
                <w:szCs w:val="16"/>
              </w:rPr>
              <w:t>сельская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обучающийся</w:t>
            </w:r>
          </w:p>
          <w:p w:rsidR="00E84F7D" w:rsidRPr="0025004B" w:rsidRDefault="00E84F7D" w:rsidP="00E84F7D">
            <w:pPr>
              <w:rPr>
                <w:rFonts w:ascii="Arial" w:hAnsi="Arial" w:cs="Arial"/>
                <w:sz w:val="16"/>
                <w:szCs w:val="16"/>
                <w:lang w:val="en-US"/>
              </w:rPr>
            </w:pPr>
            <w:r w:rsidRPr="0025004B">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5373</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63</w:t>
            </w: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pStyle w:val="a9"/>
              <w:rPr>
                <w:rFonts w:ascii="Arial" w:hAnsi="Arial" w:cs="Arial"/>
                <w:sz w:val="16"/>
                <w:szCs w:val="16"/>
              </w:rPr>
            </w:pPr>
            <w:r w:rsidRPr="0025004B">
              <w:rPr>
                <w:rFonts w:ascii="Arial" w:hAnsi="Arial" w:cs="Arial"/>
                <w:bCs/>
                <w:sz w:val="16"/>
                <w:szCs w:val="16"/>
              </w:rPr>
              <w:t>Воспитание и обучение детей школьного возраста на дому</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sz w:val="16"/>
                <w:szCs w:val="16"/>
              </w:rPr>
              <w:t>городская, сельская мес</w:t>
            </w:r>
            <w:r w:rsidRPr="0025004B">
              <w:rPr>
                <w:rFonts w:ascii="Arial" w:hAnsi="Arial" w:cs="Arial"/>
                <w:sz w:val="16"/>
                <w:szCs w:val="16"/>
              </w:rPr>
              <w:t>т</w:t>
            </w:r>
            <w:r w:rsidRPr="0025004B">
              <w:rPr>
                <w:rFonts w:ascii="Arial" w:hAnsi="Arial" w:cs="Arial"/>
                <w:sz w:val="16"/>
                <w:szCs w:val="16"/>
              </w:rPr>
              <w:t>ность</w:t>
            </w: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обучающийся</w:t>
            </w:r>
            <w:r w:rsidRPr="0025004B">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155</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63</w:t>
            </w: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bCs/>
                <w:sz w:val="16"/>
                <w:szCs w:val="16"/>
              </w:rPr>
            </w:pPr>
            <w:r w:rsidRPr="0025004B">
              <w:rPr>
                <w:rFonts w:ascii="Arial" w:hAnsi="Arial" w:cs="Arial"/>
                <w:b/>
                <w:sz w:val="16"/>
                <w:szCs w:val="16"/>
              </w:rPr>
              <w:t>ДОПОЛНИТЕЛЬНОЕ ОБРАЗОВАНИЕ ДЕТЕЙ</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jc w:val="both"/>
              <w:rPr>
                <w:rFonts w:ascii="Arial" w:hAnsi="Arial" w:cs="Arial"/>
                <w:bCs/>
                <w:sz w:val="16"/>
                <w:szCs w:val="16"/>
              </w:rPr>
            </w:pPr>
            <w:r w:rsidRPr="0025004B">
              <w:rPr>
                <w:rFonts w:ascii="Arial" w:hAnsi="Arial" w:cs="Arial"/>
                <w:b/>
                <w:sz w:val="16"/>
                <w:szCs w:val="16"/>
              </w:rPr>
              <w:t>Организация дополнительного о</w:t>
            </w:r>
            <w:r w:rsidRPr="0025004B">
              <w:rPr>
                <w:rFonts w:ascii="Arial" w:hAnsi="Arial" w:cs="Arial"/>
                <w:b/>
                <w:sz w:val="16"/>
                <w:szCs w:val="16"/>
              </w:rPr>
              <w:t>б</w:t>
            </w:r>
            <w:r w:rsidRPr="0025004B">
              <w:rPr>
                <w:rFonts w:ascii="Arial" w:hAnsi="Arial" w:cs="Arial"/>
                <w:b/>
                <w:sz w:val="16"/>
                <w:szCs w:val="16"/>
              </w:rPr>
              <w:t>разования детей (за исключением ДЮСШ)</w:t>
            </w: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right w:val="single" w:sz="4" w:space="0" w:color="auto"/>
            </w:tcBorders>
            <w:tcMar>
              <w:left w:w="28" w:type="dxa"/>
              <w:right w:w="28" w:type="dxa"/>
            </w:tcMar>
          </w:tcPr>
          <w:p w:rsidR="00E84F7D" w:rsidRPr="0025004B" w:rsidRDefault="00E84F7D" w:rsidP="00E84F7D">
            <w:pPr>
              <w:rPr>
                <w:rFonts w:ascii="Arial" w:hAnsi="Arial" w:cs="Arial"/>
                <w:bCs/>
                <w:sz w:val="16"/>
                <w:szCs w:val="16"/>
              </w:rPr>
            </w:pP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pacing w:val="-4"/>
                <w:sz w:val="16"/>
                <w:szCs w:val="16"/>
              </w:rPr>
            </w:pPr>
            <w:r w:rsidRPr="0025004B">
              <w:rPr>
                <w:rFonts w:ascii="Arial" w:hAnsi="Arial" w:cs="Arial"/>
                <w:spacing w:val="-4"/>
                <w:sz w:val="16"/>
                <w:szCs w:val="16"/>
              </w:rPr>
              <w:t>1 ребёнок из числа детей и молодёжи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28</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both"/>
              <w:rPr>
                <w:rFonts w:ascii="Arial" w:hAnsi="Arial" w:cs="Arial"/>
                <w:bCs/>
                <w:sz w:val="16"/>
                <w:szCs w:val="16"/>
              </w:rPr>
            </w:pP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b/>
                <w:bCs/>
                <w:sz w:val="16"/>
                <w:szCs w:val="16"/>
              </w:rPr>
              <w:t>ДРУГИЕ ВОПРОСЫ В ОБЛАСТИ ОБРАЗОВАНИЯ</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b/>
                <w:sz w:val="16"/>
                <w:szCs w:val="16"/>
              </w:rPr>
            </w:pPr>
            <w:r w:rsidRPr="0025004B">
              <w:rPr>
                <w:rFonts w:ascii="Arial" w:hAnsi="Arial" w:cs="Arial"/>
                <w:b/>
                <w:sz w:val="16"/>
                <w:szCs w:val="16"/>
              </w:rPr>
              <w:t>Организации, обеспечивающие предоставление услуг в сфере образов</w:t>
            </w:r>
            <w:r w:rsidRPr="0025004B">
              <w:rPr>
                <w:rFonts w:ascii="Arial" w:hAnsi="Arial" w:cs="Arial"/>
                <w:b/>
                <w:sz w:val="16"/>
                <w:szCs w:val="16"/>
              </w:rPr>
              <w:t>а</w:t>
            </w:r>
            <w:r w:rsidRPr="0025004B">
              <w:rPr>
                <w:rFonts w:ascii="Arial" w:hAnsi="Arial" w:cs="Arial"/>
                <w:b/>
                <w:sz w:val="16"/>
                <w:szCs w:val="16"/>
              </w:rPr>
              <w:t>ния</w:t>
            </w:r>
          </w:p>
        </w:tc>
      </w:tr>
      <w:tr w:rsidR="00E84F7D" w:rsidRPr="0025004B" w:rsidTr="00E84F7D">
        <w:tblPrEx>
          <w:tblCellMar>
            <w:top w:w="0" w:type="dxa"/>
            <w:bottom w:w="0" w:type="dxa"/>
          </w:tblCellMar>
        </w:tblPrEx>
        <w:trPr>
          <w:trHeight w:val="20"/>
        </w:trPr>
        <w:tc>
          <w:tcPr>
            <w:tcW w:w="115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b/>
                <w:bCs/>
                <w:sz w:val="16"/>
                <w:szCs w:val="16"/>
              </w:rPr>
              <w:t>Организации, обслуживающие и сопровождающие, деятельность   муниц</w:t>
            </w:r>
            <w:r w:rsidRPr="0025004B">
              <w:rPr>
                <w:rFonts w:ascii="Arial" w:hAnsi="Arial" w:cs="Arial"/>
                <w:b/>
                <w:bCs/>
                <w:sz w:val="16"/>
                <w:szCs w:val="16"/>
              </w:rPr>
              <w:t>и</w:t>
            </w:r>
            <w:r w:rsidRPr="0025004B">
              <w:rPr>
                <w:rFonts w:ascii="Arial" w:hAnsi="Arial" w:cs="Arial"/>
                <w:b/>
                <w:bCs/>
                <w:sz w:val="16"/>
                <w:szCs w:val="16"/>
              </w:rPr>
              <w:t>пальных образовательных организаций</w:t>
            </w: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расчетная ставка сп</w:t>
            </w:r>
            <w:r w:rsidRPr="0025004B">
              <w:rPr>
                <w:rFonts w:ascii="Arial" w:hAnsi="Arial" w:cs="Arial"/>
                <w:sz w:val="16"/>
                <w:szCs w:val="16"/>
              </w:rPr>
              <w:t>е</w:t>
            </w:r>
            <w:r w:rsidRPr="0025004B">
              <w:rPr>
                <w:rFonts w:ascii="Arial" w:hAnsi="Arial" w:cs="Arial"/>
                <w:sz w:val="16"/>
                <w:szCs w:val="16"/>
              </w:rPr>
              <w:t>циалиста</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7778</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r w:rsidR="00E84F7D" w:rsidRPr="0025004B" w:rsidTr="00E84F7D">
        <w:tblPrEx>
          <w:tblCellMar>
            <w:top w:w="0" w:type="dxa"/>
            <w:bottom w:w="0" w:type="dxa"/>
          </w:tblCellMar>
        </w:tblPrEx>
        <w:trPr>
          <w:trHeight w:val="20"/>
        </w:trPr>
        <w:tc>
          <w:tcPr>
            <w:tcW w:w="2598"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p>
        </w:tc>
        <w:tc>
          <w:tcPr>
            <w:tcW w:w="454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rPr>
                <w:rFonts w:ascii="Arial" w:hAnsi="Arial" w:cs="Arial"/>
                <w:sz w:val="16"/>
                <w:szCs w:val="16"/>
              </w:rPr>
            </w:pPr>
            <w:r w:rsidRPr="0025004B">
              <w:rPr>
                <w:rFonts w:ascii="Arial" w:hAnsi="Arial" w:cs="Arial"/>
                <w:sz w:val="16"/>
                <w:szCs w:val="16"/>
              </w:rPr>
              <w:t>1 расчетная ставка специалиста по н</w:t>
            </w:r>
            <w:r w:rsidRPr="0025004B">
              <w:rPr>
                <w:rFonts w:ascii="Arial" w:hAnsi="Arial" w:cs="Arial"/>
                <w:sz w:val="16"/>
                <w:szCs w:val="16"/>
              </w:rPr>
              <w:t>а</w:t>
            </w:r>
            <w:r w:rsidRPr="0025004B">
              <w:rPr>
                <w:rFonts w:ascii="Arial" w:hAnsi="Arial" w:cs="Arial"/>
                <w:sz w:val="16"/>
                <w:szCs w:val="16"/>
              </w:rPr>
              <w:t>значению и выплате компенсации род</w:t>
            </w:r>
            <w:r w:rsidRPr="0025004B">
              <w:rPr>
                <w:rFonts w:ascii="Arial" w:hAnsi="Arial" w:cs="Arial"/>
                <w:sz w:val="16"/>
                <w:szCs w:val="16"/>
              </w:rPr>
              <w:t>и</w:t>
            </w:r>
            <w:r w:rsidRPr="0025004B">
              <w:rPr>
                <w:rFonts w:ascii="Arial" w:hAnsi="Arial" w:cs="Arial"/>
                <w:sz w:val="16"/>
                <w:szCs w:val="16"/>
              </w:rPr>
              <w:t xml:space="preserve">тельской платы                    </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r w:rsidRPr="0025004B">
              <w:rPr>
                <w:rFonts w:ascii="Arial" w:hAnsi="Arial" w:cs="Arial"/>
                <w:sz w:val="16"/>
                <w:szCs w:val="16"/>
              </w:rPr>
              <w:t>7587</w:t>
            </w:r>
          </w:p>
        </w:tc>
        <w:tc>
          <w:tcPr>
            <w:tcW w:w="1040"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c>
          <w:tcPr>
            <w:tcW w:w="1734" w:type="dxa"/>
            <w:tcBorders>
              <w:top w:val="single" w:sz="4" w:space="0" w:color="auto"/>
              <w:left w:val="single" w:sz="4" w:space="0" w:color="auto"/>
              <w:bottom w:val="single" w:sz="4" w:space="0" w:color="auto"/>
              <w:right w:val="single" w:sz="4" w:space="0" w:color="auto"/>
            </w:tcBorders>
            <w:tcMar>
              <w:left w:w="28" w:type="dxa"/>
              <w:right w:w="28" w:type="dxa"/>
            </w:tcMar>
          </w:tcPr>
          <w:p w:rsidR="00E84F7D" w:rsidRPr="0025004B" w:rsidRDefault="00E84F7D" w:rsidP="00E84F7D">
            <w:pPr>
              <w:jc w:val="center"/>
              <w:rPr>
                <w:rFonts w:ascii="Arial" w:hAnsi="Arial" w:cs="Arial"/>
                <w:sz w:val="16"/>
                <w:szCs w:val="16"/>
              </w:rPr>
            </w:pPr>
          </w:p>
        </w:tc>
      </w:tr>
    </w:tbl>
    <w:p w:rsidR="00E84F7D" w:rsidRPr="00246BA9" w:rsidRDefault="00E84F7D" w:rsidP="00E84F7D">
      <w:pPr>
        <w:ind w:left="5220"/>
        <w:jc w:val="center"/>
        <w:outlineLvl w:val="0"/>
        <w:rPr>
          <w:rFonts w:ascii="Arial" w:hAnsi="Arial" w:cs="Arial"/>
          <w:sz w:val="16"/>
          <w:szCs w:val="16"/>
        </w:rPr>
      </w:pPr>
      <w:r w:rsidRPr="00246BA9">
        <w:rPr>
          <w:rFonts w:ascii="Arial" w:hAnsi="Arial" w:cs="Arial"/>
          <w:sz w:val="16"/>
          <w:szCs w:val="16"/>
        </w:rPr>
        <w:t>Приложение 16</w:t>
      </w:r>
    </w:p>
    <w:p w:rsidR="00E84F7D" w:rsidRPr="00246BA9" w:rsidRDefault="00E84F7D" w:rsidP="00E84F7D">
      <w:pPr>
        <w:ind w:left="5400"/>
        <w:jc w:val="both"/>
        <w:outlineLvl w:val="0"/>
        <w:rPr>
          <w:rFonts w:ascii="Arial" w:hAnsi="Arial" w:cs="Arial"/>
          <w:b/>
          <w:sz w:val="16"/>
          <w:szCs w:val="16"/>
        </w:rPr>
      </w:pPr>
      <w:r w:rsidRPr="00246BA9">
        <w:rPr>
          <w:rFonts w:ascii="Arial" w:hAnsi="Arial" w:cs="Arial"/>
          <w:sz w:val="16"/>
          <w:szCs w:val="16"/>
        </w:rPr>
        <w:t>к решению Думы Валдайского муниципального района «О бюджете Валда</w:t>
      </w:r>
      <w:r w:rsidRPr="00246BA9">
        <w:rPr>
          <w:rFonts w:ascii="Arial" w:hAnsi="Arial" w:cs="Arial"/>
          <w:sz w:val="16"/>
          <w:szCs w:val="16"/>
        </w:rPr>
        <w:t>й</w:t>
      </w:r>
      <w:r w:rsidRPr="00246BA9">
        <w:rPr>
          <w:rFonts w:ascii="Arial" w:hAnsi="Arial" w:cs="Arial"/>
          <w:sz w:val="16"/>
          <w:szCs w:val="16"/>
        </w:rPr>
        <w:t>ского муниципального района на 2020 год и на плановый период 2021 и 2022 годов»</w:t>
      </w:r>
    </w:p>
    <w:p w:rsidR="00E84F7D" w:rsidRPr="00246BA9" w:rsidRDefault="00E84F7D" w:rsidP="00E84F7D">
      <w:pPr>
        <w:jc w:val="center"/>
        <w:outlineLvl w:val="0"/>
        <w:rPr>
          <w:rFonts w:ascii="Arial" w:hAnsi="Arial" w:cs="Arial"/>
          <w:b/>
          <w:caps/>
          <w:sz w:val="16"/>
          <w:szCs w:val="16"/>
        </w:rPr>
      </w:pPr>
      <w:r w:rsidRPr="00246BA9">
        <w:rPr>
          <w:rFonts w:ascii="Arial" w:hAnsi="Arial" w:cs="Arial"/>
          <w:b/>
          <w:caps/>
          <w:sz w:val="16"/>
          <w:szCs w:val="16"/>
        </w:rPr>
        <w:t>нормативы</w:t>
      </w:r>
    </w:p>
    <w:p w:rsidR="00E84F7D" w:rsidRPr="00246BA9" w:rsidRDefault="00E84F7D" w:rsidP="00E84F7D">
      <w:pPr>
        <w:pStyle w:val="1"/>
        <w:tabs>
          <w:tab w:val="left" w:pos="2520"/>
        </w:tabs>
        <w:rPr>
          <w:rFonts w:ascii="Arial" w:hAnsi="Arial" w:cs="Arial"/>
          <w:sz w:val="16"/>
          <w:szCs w:val="16"/>
        </w:rPr>
      </w:pPr>
      <w:r w:rsidRPr="00246BA9">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полномочия в сф</w:t>
      </w:r>
      <w:r w:rsidRPr="00246BA9">
        <w:rPr>
          <w:rFonts w:ascii="Arial" w:hAnsi="Arial" w:cs="Arial"/>
          <w:sz w:val="16"/>
          <w:szCs w:val="16"/>
        </w:rPr>
        <w:t>е</w:t>
      </w:r>
      <w:r w:rsidRPr="00246BA9">
        <w:rPr>
          <w:rFonts w:ascii="Arial" w:hAnsi="Arial" w:cs="Arial"/>
          <w:sz w:val="16"/>
          <w:szCs w:val="16"/>
        </w:rPr>
        <w:t>ре образования на 2022 год</w:t>
      </w:r>
    </w:p>
    <w:p w:rsidR="00E84F7D" w:rsidRPr="00246BA9" w:rsidRDefault="00E84F7D" w:rsidP="00E84F7D">
      <w:pPr>
        <w:pStyle w:val="1"/>
        <w:tabs>
          <w:tab w:val="left" w:pos="851"/>
          <w:tab w:val="left" w:pos="2160"/>
        </w:tabs>
        <w:ind w:firstLine="851"/>
        <w:rPr>
          <w:rFonts w:ascii="Arial" w:hAnsi="Arial" w:cs="Arial"/>
          <w:sz w:val="16"/>
          <w:szCs w:val="16"/>
        </w:rPr>
      </w:pPr>
      <w:r w:rsidRPr="00246BA9">
        <w:rPr>
          <w:rFonts w:ascii="Arial" w:hAnsi="Arial" w:cs="Arial"/>
          <w:sz w:val="16"/>
          <w:szCs w:val="16"/>
        </w:rPr>
        <w:t xml:space="preserve">Раздел 1. </w:t>
      </w:r>
      <w:r w:rsidRPr="00246BA9">
        <w:rPr>
          <w:rFonts w:ascii="Arial" w:hAnsi="Arial" w:cs="Arial"/>
          <w:sz w:val="16"/>
          <w:szCs w:val="16"/>
        </w:rPr>
        <w:tab/>
        <w:t>Н</w:t>
      </w:r>
      <w:r>
        <w:rPr>
          <w:rFonts w:ascii="Arial" w:hAnsi="Arial" w:cs="Arial"/>
          <w:sz w:val="16"/>
          <w:szCs w:val="16"/>
        </w:rPr>
        <w:t>ормативы финансирования</w:t>
      </w:r>
      <w:r>
        <w:rPr>
          <w:rFonts w:ascii="Arial" w:hAnsi="Arial" w:cs="Arial"/>
          <w:sz w:val="16"/>
          <w:szCs w:val="16"/>
          <w:lang w:val="ru-RU"/>
        </w:rPr>
        <w:t xml:space="preserve"> </w:t>
      </w:r>
      <w:r w:rsidRPr="00246BA9">
        <w:rPr>
          <w:rFonts w:ascii="Arial" w:hAnsi="Arial" w:cs="Arial"/>
          <w:sz w:val="16"/>
          <w:szCs w:val="16"/>
        </w:rPr>
        <w:t xml:space="preserve">расходов на заработную плату </w:t>
      </w:r>
    </w:p>
    <w:p w:rsidR="00E84F7D" w:rsidRPr="00246BA9" w:rsidRDefault="00E84F7D" w:rsidP="00E84F7D">
      <w:pPr>
        <w:jc w:val="right"/>
        <w:rPr>
          <w:rFonts w:ascii="Arial" w:hAnsi="Arial" w:cs="Arial"/>
          <w:sz w:val="16"/>
          <w:szCs w:val="16"/>
        </w:rPr>
      </w:pPr>
      <w:r w:rsidRPr="00246BA9">
        <w:rPr>
          <w:rFonts w:ascii="Arial" w:hAnsi="Arial" w:cs="Arial"/>
          <w:sz w:val="16"/>
          <w:szCs w:val="16"/>
        </w:rPr>
        <w:t>(рублей в год)</w:t>
      </w:r>
    </w:p>
    <w:tbl>
      <w:tblPr>
        <w:tblW w:w="11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3"/>
        <w:gridCol w:w="3543"/>
        <w:gridCol w:w="1134"/>
        <w:gridCol w:w="2469"/>
      </w:tblGrid>
      <w:tr w:rsidR="00E84F7D" w:rsidRPr="00246BA9" w:rsidTr="00E84F7D">
        <w:tblPrEx>
          <w:tblCellMar>
            <w:top w:w="0" w:type="dxa"/>
            <w:bottom w:w="0" w:type="dxa"/>
          </w:tblCellMar>
        </w:tblPrEx>
        <w:trPr>
          <w:cantSplit/>
          <w:trHeight w:val="20"/>
        </w:trPr>
        <w:tc>
          <w:tcPr>
            <w:tcW w:w="4593" w:type="dxa"/>
            <w:vMerge w:val="restart"/>
            <w:tcBorders>
              <w:top w:val="single" w:sz="4" w:space="0" w:color="auto"/>
              <w:left w:val="single" w:sz="4" w:space="0" w:color="auto"/>
              <w:right w:val="single" w:sz="4" w:space="0" w:color="auto"/>
            </w:tcBorders>
          </w:tcPr>
          <w:p w:rsidR="00E84F7D" w:rsidRPr="00246BA9" w:rsidRDefault="00E84F7D" w:rsidP="00E84F7D">
            <w:pPr>
              <w:pStyle w:val="a9"/>
              <w:jc w:val="center"/>
              <w:rPr>
                <w:rFonts w:ascii="Arial" w:hAnsi="Arial" w:cs="Arial"/>
                <w:sz w:val="16"/>
                <w:szCs w:val="16"/>
              </w:rPr>
            </w:pPr>
            <w:r w:rsidRPr="00246BA9">
              <w:rPr>
                <w:rFonts w:ascii="Arial" w:hAnsi="Arial" w:cs="Arial"/>
                <w:sz w:val="16"/>
                <w:szCs w:val="16"/>
              </w:rPr>
              <w:t>Наименование</w:t>
            </w:r>
            <w:r w:rsidRPr="00246BA9">
              <w:rPr>
                <w:rFonts w:ascii="Arial" w:hAnsi="Arial" w:cs="Arial"/>
                <w:sz w:val="16"/>
                <w:szCs w:val="16"/>
              </w:rPr>
              <w:br/>
              <w:t>п</w:t>
            </w:r>
            <w:r w:rsidRPr="00246BA9">
              <w:rPr>
                <w:rFonts w:ascii="Arial" w:hAnsi="Arial" w:cs="Arial"/>
                <w:sz w:val="16"/>
                <w:szCs w:val="16"/>
              </w:rPr>
              <w:t>о</w:t>
            </w:r>
            <w:r w:rsidRPr="00246BA9">
              <w:rPr>
                <w:rFonts w:ascii="Arial" w:hAnsi="Arial" w:cs="Arial"/>
                <w:sz w:val="16"/>
                <w:szCs w:val="16"/>
              </w:rPr>
              <w:t>казателя</w:t>
            </w:r>
          </w:p>
        </w:tc>
        <w:tc>
          <w:tcPr>
            <w:tcW w:w="3543" w:type="dxa"/>
            <w:vMerge w:val="restart"/>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Единица</w:t>
            </w:r>
            <w:r w:rsidRPr="00246BA9">
              <w:rPr>
                <w:rFonts w:ascii="Arial" w:hAnsi="Arial" w:cs="Arial"/>
                <w:sz w:val="16"/>
                <w:szCs w:val="16"/>
              </w:rPr>
              <w:br/>
              <w:t>изм</w:t>
            </w:r>
            <w:r w:rsidRPr="00246BA9">
              <w:rPr>
                <w:rFonts w:ascii="Arial" w:hAnsi="Arial" w:cs="Arial"/>
                <w:sz w:val="16"/>
                <w:szCs w:val="16"/>
              </w:rPr>
              <w:t>е</w:t>
            </w:r>
            <w:r w:rsidRPr="00246BA9">
              <w:rPr>
                <w:rFonts w:ascii="Arial" w:hAnsi="Arial" w:cs="Arial"/>
                <w:sz w:val="16"/>
                <w:szCs w:val="16"/>
              </w:rPr>
              <w:t>рения</w:t>
            </w:r>
          </w:p>
        </w:tc>
        <w:tc>
          <w:tcPr>
            <w:tcW w:w="3603" w:type="dxa"/>
            <w:gridSpan w:val="2"/>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outlineLvl w:val="0"/>
              <w:rPr>
                <w:rFonts w:ascii="Arial" w:hAnsi="Arial" w:cs="Arial"/>
                <w:sz w:val="16"/>
                <w:szCs w:val="16"/>
              </w:rPr>
            </w:pPr>
            <w:r w:rsidRPr="00246BA9">
              <w:rPr>
                <w:rFonts w:ascii="Arial" w:hAnsi="Arial" w:cs="Arial"/>
                <w:sz w:val="16"/>
                <w:szCs w:val="16"/>
              </w:rPr>
              <w:t>Заработная плата</w:t>
            </w:r>
          </w:p>
        </w:tc>
      </w:tr>
      <w:tr w:rsidR="00E84F7D" w:rsidRPr="00246BA9" w:rsidTr="00E84F7D">
        <w:tblPrEx>
          <w:tblCellMar>
            <w:top w:w="0" w:type="dxa"/>
            <w:bottom w:w="0" w:type="dxa"/>
          </w:tblCellMar>
        </w:tblPrEx>
        <w:trPr>
          <w:cantSplit/>
          <w:trHeight w:val="20"/>
        </w:trPr>
        <w:tc>
          <w:tcPr>
            <w:tcW w:w="4593" w:type="dxa"/>
            <w:vMerge/>
            <w:tcBorders>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3543" w:type="dxa"/>
            <w:vMerge/>
            <w:tcBorders>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134" w:type="dxa"/>
            <w:tcBorders>
              <w:top w:val="nil"/>
              <w:left w:val="single" w:sz="4" w:space="0" w:color="auto"/>
              <w:bottom w:val="single" w:sz="4" w:space="0" w:color="auto"/>
              <w:right w:val="single" w:sz="4" w:space="0" w:color="auto"/>
            </w:tcBorders>
            <w:tcMar>
              <w:left w:w="57" w:type="dxa"/>
              <w:right w:w="57" w:type="dxa"/>
            </w:tcMar>
          </w:tcPr>
          <w:p w:rsidR="00E84F7D" w:rsidRPr="00246BA9" w:rsidRDefault="00E84F7D" w:rsidP="00E84F7D">
            <w:pPr>
              <w:jc w:val="center"/>
              <w:rPr>
                <w:rFonts w:ascii="Arial" w:hAnsi="Arial" w:cs="Arial"/>
                <w:spacing w:val="-6"/>
                <w:sz w:val="16"/>
                <w:szCs w:val="16"/>
              </w:rPr>
            </w:pPr>
            <w:r w:rsidRPr="00246BA9">
              <w:rPr>
                <w:rFonts w:ascii="Arial" w:hAnsi="Arial" w:cs="Arial"/>
                <w:sz w:val="16"/>
                <w:szCs w:val="16"/>
              </w:rPr>
              <w:t xml:space="preserve">основных </w:t>
            </w:r>
            <w:r w:rsidRPr="00246BA9">
              <w:rPr>
                <w:rFonts w:ascii="Arial" w:hAnsi="Arial" w:cs="Arial"/>
                <w:spacing w:val="-6"/>
                <w:sz w:val="16"/>
                <w:szCs w:val="16"/>
              </w:rPr>
              <w:t>работн</w:t>
            </w:r>
            <w:r w:rsidRPr="00246BA9">
              <w:rPr>
                <w:rFonts w:ascii="Arial" w:hAnsi="Arial" w:cs="Arial"/>
                <w:spacing w:val="-6"/>
                <w:sz w:val="16"/>
                <w:szCs w:val="16"/>
              </w:rPr>
              <w:t>и</w:t>
            </w:r>
            <w:r w:rsidRPr="00246BA9">
              <w:rPr>
                <w:rFonts w:ascii="Arial" w:hAnsi="Arial" w:cs="Arial"/>
                <w:spacing w:val="-6"/>
                <w:sz w:val="16"/>
                <w:szCs w:val="16"/>
              </w:rPr>
              <w:t>ков</w:t>
            </w:r>
          </w:p>
        </w:tc>
        <w:tc>
          <w:tcPr>
            <w:tcW w:w="2469" w:type="dxa"/>
            <w:tcBorders>
              <w:top w:val="single" w:sz="4" w:space="0" w:color="auto"/>
              <w:left w:val="single" w:sz="4" w:space="0" w:color="auto"/>
              <w:bottom w:val="single" w:sz="4" w:space="0" w:color="auto"/>
              <w:right w:val="single" w:sz="4" w:space="0" w:color="auto"/>
            </w:tcBorders>
            <w:tcMar>
              <w:left w:w="57" w:type="dxa"/>
              <w:right w:w="57" w:type="dxa"/>
            </w:tcMar>
          </w:tcPr>
          <w:p w:rsidR="00E84F7D" w:rsidRPr="00246BA9" w:rsidRDefault="00E84F7D" w:rsidP="00E84F7D">
            <w:pPr>
              <w:jc w:val="center"/>
              <w:rPr>
                <w:rFonts w:ascii="Arial" w:hAnsi="Arial" w:cs="Arial"/>
                <w:spacing w:val="-6"/>
                <w:sz w:val="16"/>
                <w:szCs w:val="16"/>
              </w:rPr>
            </w:pPr>
            <w:r w:rsidRPr="00246BA9">
              <w:rPr>
                <w:rFonts w:ascii="Arial" w:hAnsi="Arial" w:cs="Arial"/>
                <w:spacing w:val="-4"/>
                <w:sz w:val="16"/>
                <w:szCs w:val="16"/>
              </w:rPr>
              <w:t>администрати</w:t>
            </w:r>
            <w:r w:rsidRPr="00246BA9">
              <w:rPr>
                <w:rFonts w:ascii="Arial" w:hAnsi="Arial" w:cs="Arial"/>
                <w:spacing w:val="-4"/>
                <w:sz w:val="16"/>
                <w:szCs w:val="16"/>
              </w:rPr>
              <w:t>в</w:t>
            </w:r>
            <w:r w:rsidRPr="00246BA9">
              <w:rPr>
                <w:rFonts w:ascii="Arial" w:hAnsi="Arial" w:cs="Arial"/>
                <w:spacing w:val="-4"/>
                <w:sz w:val="16"/>
                <w:szCs w:val="16"/>
              </w:rPr>
              <w:t>но-</w:t>
            </w:r>
            <w:r w:rsidRPr="00246BA9">
              <w:rPr>
                <w:rFonts w:ascii="Arial" w:hAnsi="Arial" w:cs="Arial"/>
                <w:sz w:val="16"/>
                <w:szCs w:val="16"/>
              </w:rPr>
              <w:t>хозяйственного перс</w:t>
            </w:r>
            <w:r w:rsidRPr="00246BA9">
              <w:rPr>
                <w:rFonts w:ascii="Arial" w:hAnsi="Arial" w:cs="Arial"/>
                <w:sz w:val="16"/>
                <w:szCs w:val="16"/>
              </w:rPr>
              <w:t>о</w:t>
            </w:r>
            <w:r w:rsidRPr="00246BA9">
              <w:rPr>
                <w:rFonts w:ascii="Arial" w:hAnsi="Arial" w:cs="Arial"/>
                <w:sz w:val="16"/>
                <w:szCs w:val="16"/>
              </w:rPr>
              <w:t>нала</w:t>
            </w:r>
          </w:p>
        </w:tc>
      </w:tr>
      <w:tr w:rsidR="00E84F7D" w:rsidRPr="00246BA9" w:rsidTr="00E84F7D">
        <w:tblPrEx>
          <w:tblCellMar>
            <w:top w:w="28" w:type="dxa"/>
            <w:bottom w:w="28" w:type="dxa"/>
          </w:tblCellMar>
        </w:tblPrEx>
        <w:trPr>
          <w:cantSplit/>
          <w:trHeight w:val="20"/>
          <w:tblHeader/>
        </w:trPr>
        <w:tc>
          <w:tcPr>
            <w:tcW w:w="4593" w:type="dxa"/>
            <w:tcBorders>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sz w:val="16"/>
                <w:szCs w:val="16"/>
              </w:rPr>
            </w:pPr>
            <w:r w:rsidRPr="00246BA9">
              <w:rPr>
                <w:rFonts w:ascii="Arial" w:hAnsi="Arial" w:cs="Arial"/>
                <w:sz w:val="16"/>
                <w:szCs w:val="16"/>
              </w:rPr>
              <w:t>1</w:t>
            </w:r>
          </w:p>
        </w:tc>
        <w:tc>
          <w:tcPr>
            <w:tcW w:w="3543" w:type="dxa"/>
            <w:tcBorders>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sz w:val="16"/>
                <w:szCs w:val="16"/>
              </w:rPr>
            </w:pPr>
            <w:r w:rsidRPr="00246BA9">
              <w:rPr>
                <w:rFonts w:ascii="Arial" w:hAnsi="Arial" w:cs="Arial"/>
                <w:sz w:val="16"/>
                <w:szCs w:val="16"/>
              </w:rPr>
              <w:t>2</w:t>
            </w:r>
          </w:p>
        </w:tc>
        <w:tc>
          <w:tcPr>
            <w:tcW w:w="1134" w:type="dxa"/>
            <w:tcBorders>
              <w:top w:val="single" w:sz="4" w:space="0" w:color="auto"/>
            </w:tcBorders>
            <w:tcMar>
              <w:top w:w="11" w:type="dxa"/>
              <w:bottom w:w="11" w:type="dxa"/>
            </w:tcMar>
            <w:vAlign w:val="center"/>
          </w:tcPr>
          <w:p w:rsidR="00E84F7D" w:rsidRPr="00246BA9" w:rsidRDefault="00E84F7D" w:rsidP="00E84F7D">
            <w:pPr>
              <w:jc w:val="center"/>
              <w:rPr>
                <w:rFonts w:ascii="Arial" w:hAnsi="Arial" w:cs="Arial"/>
                <w:sz w:val="16"/>
                <w:szCs w:val="16"/>
              </w:rPr>
            </w:pPr>
            <w:r w:rsidRPr="00246BA9">
              <w:rPr>
                <w:rFonts w:ascii="Arial" w:hAnsi="Arial" w:cs="Arial"/>
                <w:sz w:val="16"/>
                <w:szCs w:val="16"/>
              </w:rPr>
              <w:t>3</w:t>
            </w:r>
          </w:p>
        </w:tc>
        <w:tc>
          <w:tcPr>
            <w:tcW w:w="2469" w:type="dxa"/>
            <w:tcBorders>
              <w:top w:val="single" w:sz="4" w:space="0" w:color="auto"/>
            </w:tcBorders>
            <w:tcMar>
              <w:top w:w="11" w:type="dxa"/>
              <w:bottom w:w="11" w:type="dxa"/>
            </w:tcMar>
            <w:vAlign w:val="center"/>
          </w:tcPr>
          <w:p w:rsidR="00E84F7D" w:rsidRPr="00246BA9" w:rsidRDefault="00E84F7D" w:rsidP="00E84F7D">
            <w:pPr>
              <w:jc w:val="center"/>
              <w:rPr>
                <w:rFonts w:ascii="Arial" w:hAnsi="Arial" w:cs="Arial"/>
                <w:sz w:val="16"/>
                <w:szCs w:val="16"/>
              </w:rPr>
            </w:pPr>
            <w:r w:rsidRPr="00246BA9">
              <w:rPr>
                <w:rFonts w:ascii="Arial" w:hAnsi="Arial" w:cs="Arial"/>
                <w:sz w:val="16"/>
                <w:szCs w:val="16"/>
              </w:rPr>
              <w:t>4</w:t>
            </w:r>
          </w:p>
        </w:tc>
      </w:tr>
      <w:tr w:rsidR="00E84F7D" w:rsidRPr="00246BA9" w:rsidTr="00E84F7D">
        <w:tblPrEx>
          <w:tblCellMar>
            <w:top w:w="28" w:type="dxa"/>
            <w:bottom w:w="28" w:type="dxa"/>
          </w:tblCellMar>
        </w:tblPrEx>
        <w:trPr>
          <w:cantSplit/>
          <w:trHeight w:val="20"/>
        </w:trPr>
        <w:tc>
          <w:tcPr>
            <w:tcW w:w="11739" w:type="dxa"/>
            <w:gridSpan w:val="4"/>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sz w:val="16"/>
                <w:szCs w:val="16"/>
              </w:rPr>
              <w:t>ДОШКОЛЬНОЕ О</w:t>
            </w:r>
            <w:r w:rsidRPr="00246BA9">
              <w:rPr>
                <w:rFonts w:ascii="Arial" w:hAnsi="Arial" w:cs="Arial"/>
                <w:b/>
                <w:sz w:val="16"/>
                <w:szCs w:val="16"/>
              </w:rPr>
              <w:t>Б</w:t>
            </w:r>
            <w:r w:rsidRPr="00246BA9">
              <w:rPr>
                <w:rFonts w:ascii="Arial" w:hAnsi="Arial" w:cs="Arial"/>
                <w:b/>
                <w:sz w:val="16"/>
                <w:szCs w:val="16"/>
              </w:rPr>
              <w:t>РАЗОВАНИЕ</w:t>
            </w:r>
          </w:p>
        </w:tc>
      </w:tr>
      <w:tr w:rsidR="00E84F7D" w:rsidRPr="00246BA9" w:rsidTr="00E84F7D">
        <w:tblPrEx>
          <w:tblCellMar>
            <w:top w:w="28" w:type="dxa"/>
            <w:bottom w:w="28" w:type="dxa"/>
          </w:tblCellMar>
        </w:tblPrEx>
        <w:trPr>
          <w:cantSplit/>
          <w:trHeight w:val="20"/>
        </w:trPr>
        <w:tc>
          <w:tcPr>
            <w:tcW w:w="11739" w:type="dxa"/>
            <w:gridSpan w:val="4"/>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spacing w:val="-4"/>
                <w:sz w:val="16"/>
                <w:szCs w:val="16"/>
              </w:rPr>
              <w:t>Образовательные организации, реализующие основную общеобразовательную программу</w:t>
            </w:r>
            <w:r w:rsidRPr="00246BA9">
              <w:rPr>
                <w:rFonts w:ascii="Arial" w:hAnsi="Arial" w:cs="Arial"/>
                <w:b/>
                <w:sz w:val="16"/>
                <w:szCs w:val="16"/>
              </w:rPr>
              <w:t xml:space="preserve"> дошкольного о</w:t>
            </w:r>
            <w:r w:rsidRPr="00246BA9">
              <w:rPr>
                <w:rFonts w:ascii="Arial" w:hAnsi="Arial" w:cs="Arial"/>
                <w:b/>
                <w:sz w:val="16"/>
                <w:szCs w:val="16"/>
              </w:rPr>
              <w:t>б</w:t>
            </w:r>
            <w:r w:rsidRPr="00246BA9">
              <w:rPr>
                <w:rFonts w:ascii="Arial" w:hAnsi="Arial" w:cs="Arial"/>
                <w:b/>
                <w:sz w:val="16"/>
                <w:szCs w:val="16"/>
              </w:rPr>
              <w:t>разования</w:t>
            </w:r>
          </w:p>
        </w:tc>
      </w:tr>
      <w:tr w:rsidR="00E84F7D" w:rsidRPr="00246BA9" w:rsidTr="00E84F7D">
        <w:tblPrEx>
          <w:tblCellMar>
            <w:top w:w="28" w:type="dxa"/>
            <w:bottom w:w="28" w:type="dxa"/>
          </w:tblCellMar>
        </w:tblPrEx>
        <w:trPr>
          <w:cantSplit/>
          <w:trHeight w:val="20"/>
        </w:trPr>
        <w:tc>
          <w:tcPr>
            <w:tcW w:w="11739" w:type="dxa"/>
            <w:gridSpan w:val="4"/>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Обеспечение общедоступного, бесплатного дошкольного образ</w:t>
            </w:r>
            <w:r w:rsidRPr="00246BA9">
              <w:rPr>
                <w:rFonts w:ascii="Arial" w:hAnsi="Arial" w:cs="Arial"/>
                <w:sz w:val="16"/>
                <w:szCs w:val="16"/>
              </w:rPr>
              <w:t>о</w:t>
            </w:r>
            <w:r w:rsidRPr="00246BA9">
              <w:rPr>
                <w:rFonts w:ascii="Arial" w:hAnsi="Arial" w:cs="Arial"/>
                <w:sz w:val="16"/>
                <w:szCs w:val="16"/>
              </w:rPr>
              <w:t>вания</w:t>
            </w:r>
          </w:p>
        </w:tc>
      </w:tr>
      <w:tr w:rsidR="00E84F7D" w:rsidRPr="00246BA9" w:rsidTr="00E84F7D">
        <w:tblPrEx>
          <w:tblCellMar>
            <w:top w:w="28" w:type="dxa"/>
            <w:bottom w:w="28" w:type="dxa"/>
          </w:tblCellMar>
        </w:tblPrEx>
        <w:trPr>
          <w:cantSplit/>
          <w:trHeight w:val="20"/>
        </w:trPr>
        <w:tc>
          <w:tcPr>
            <w:tcW w:w="4593" w:type="dxa"/>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Педагогические работники:</w:t>
            </w:r>
          </w:p>
        </w:tc>
        <w:tc>
          <w:tcPr>
            <w:tcW w:w="3543" w:type="dxa"/>
            <w:tcMar>
              <w:top w:w="11" w:type="dxa"/>
              <w:bottom w:w="11" w:type="dxa"/>
            </w:tcMar>
          </w:tcPr>
          <w:p w:rsidR="00E84F7D" w:rsidRPr="00246BA9" w:rsidRDefault="00E84F7D" w:rsidP="00E84F7D">
            <w:pPr>
              <w:pStyle w:val="a4"/>
              <w:tabs>
                <w:tab w:val="clear" w:pos="4153"/>
                <w:tab w:val="clear" w:pos="8306"/>
              </w:tabs>
              <w:rPr>
                <w:rFonts w:ascii="Arial" w:hAnsi="Arial" w:cs="Arial"/>
                <w:sz w:val="16"/>
                <w:szCs w:val="16"/>
              </w:rPr>
            </w:pPr>
          </w:p>
        </w:tc>
        <w:tc>
          <w:tcPr>
            <w:tcW w:w="1134" w:type="dxa"/>
            <w:tcMar>
              <w:top w:w="11" w:type="dxa"/>
              <w:bottom w:w="11" w:type="dxa"/>
            </w:tcMar>
          </w:tcPr>
          <w:p w:rsidR="00E84F7D" w:rsidRPr="00246BA9" w:rsidRDefault="00E84F7D" w:rsidP="00E84F7D">
            <w:pPr>
              <w:jc w:val="center"/>
              <w:rPr>
                <w:rFonts w:ascii="Arial" w:hAnsi="Arial" w:cs="Arial"/>
                <w:sz w:val="16"/>
                <w:szCs w:val="16"/>
              </w:rPr>
            </w:pPr>
          </w:p>
        </w:tc>
        <w:tc>
          <w:tcPr>
            <w:tcW w:w="2469" w:type="dxa"/>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Mar>
              <w:top w:w="11" w:type="dxa"/>
              <w:bottom w:w="11" w:type="dxa"/>
            </w:tcMar>
          </w:tcPr>
          <w:p w:rsidR="00E84F7D" w:rsidRPr="00246BA9" w:rsidRDefault="00E84F7D" w:rsidP="00E84F7D">
            <w:pPr>
              <w:rPr>
                <w:rFonts w:ascii="Arial" w:hAnsi="Arial" w:cs="Arial"/>
                <w:bCs/>
                <w:spacing w:val="-8"/>
                <w:sz w:val="16"/>
                <w:szCs w:val="16"/>
              </w:rPr>
            </w:pPr>
            <w:r w:rsidRPr="00246BA9">
              <w:rPr>
                <w:rFonts w:ascii="Arial" w:hAnsi="Arial" w:cs="Arial"/>
                <w:bCs/>
                <w:spacing w:val="-8"/>
                <w:sz w:val="16"/>
                <w:szCs w:val="16"/>
              </w:rPr>
              <w:t xml:space="preserve">Базовая  часть фонда заработной </w:t>
            </w:r>
            <w:r w:rsidRPr="00246BA9">
              <w:rPr>
                <w:rFonts w:ascii="Arial" w:hAnsi="Arial" w:cs="Arial"/>
                <w:bCs/>
                <w:spacing w:val="-8"/>
                <w:sz w:val="16"/>
                <w:szCs w:val="16"/>
              </w:rPr>
              <w:br/>
              <w:t>пл</w:t>
            </w:r>
            <w:r w:rsidRPr="00246BA9">
              <w:rPr>
                <w:rFonts w:ascii="Arial" w:hAnsi="Arial" w:cs="Arial"/>
                <w:bCs/>
                <w:spacing w:val="-8"/>
                <w:sz w:val="16"/>
                <w:szCs w:val="16"/>
              </w:rPr>
              <w:t>а</w:t>
            </w:r>
            <w:r w:rsidRPr="00246BA9">
              <w:rPr>
                <w:rFonts w:ascii="Arial" w:hAnsi="Arial" w:cs="Arial"/>
                <w:bCs/>
                <w:spacing w:val="-8"/>
                <w:sz w:val="16"/>
                <w:szCs w:val="16"/>
              </w:rPr>
              <w:t>ты:</w:t>
            </w:r>
          </w:p>
        </w:tc>
        <w:tc>
          <w:tcPr>
            <w:tcW w:w="3543" w:type="dxa"/>
            <w:tcMar>
              <w:top w:w="11" w:type="dxa"/>
              <w:bottom w:w="11" w:type="dxa"/>
            </w:tcMar>
          </w:tcPr>
          <w:p w:rsidR="00E84F7D" w:rsidRPr="00246BA9" w:rsidRDefault="00E84F7D" w:rsidP="00E84F7D">
            <w:pPr>
              <w:pStyle w:val="a4"/>
              <w:tabs>
                <w:tab w:val="clear" w:pos="4153"/>
                <w:tab w:val="clear" w:pos="8306"/>
              </w:tabs>
              <w:rPr>
                <w:rFonts w:ascii="Arial" w:hAnsi="Arial" w:cs="Arial"/>
                <w:sz w:val="16"/>
                <w:szCs w:val="16"/>
              </w:rPr>
            </w:pPr>
          </w:p>
        </w:tc>
        <w:tc>
          <w:tcPr>
            <w:tcW w:w="1134" w:type="dxa"/>
            <w:tcMar>
              <w:top w:w="11" w:type="dxa"/>
              <w:bottom w:w="11" w:type="dxa"/>
            </w:tcMar>
          </w:tcPr>
          <w:p w:rsidR="00E84F7D" w:rsidRPr="00246BA9" w:rsidRDefault="00E84F7D" w:rsidP="00E84F7D">
            <w:pPr>
              <w:jc w:val="center"/>
              <w:rPr>
                <w:rFonts w:ascii="Arial" w:hAnsi="Arial" w:cs="Arial"/>
                <w:sz w:val="16"/>
                <w:szCs w:val="16"/>
              </w:rPr>
            </w:pPr>
          </w:p>
        </w:tc>
        <w:tc>
          <w:tcPr>
            <w:tcW w:w="2469" w:type="dxa"/>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 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обучающийся, 1 расчетный об</w:t>
            </w:r>
            <w:r w:rsidRPr="00246BA9">
              <w:rPr>
                <w:rFonts w:ascii="Arial" w:hAnsi="Arial" w:cs="Arial"/>
                <w:bCs/>
                <w:spacing w:val="-6"/>
                <w:sz w:val="16"/>
                <w:szCs w:val="16"/>
              </w:rPr>
              <w:t>у</w:t>
            </w:r>
            <w:r w:rsidRPr="00246BA9">
              <w:rPr>
                <w:rFonts w:ascii="Arial" w:hAnsi="Arial" w:cs="Arial"/>
                <w:bCs/>
                <w:spacing w:val="-6"/>
                <w:sz w:val="16"/>
                <w:szCs w:val="16"/>
              </w:rPr>
              <w:t>чающийся дошкольного возраста на д</w:t>
            </w:r>
            <w:r w:rsidRPr="00246BA9">
              <w:rPr>
                <w:rFonts w:ascii="Arial" w:hAnsi="Arial" w:cs="Arial"/>
                <w:bCs/>
                <w:spacing w:val="-6"/>
                <w:sz w:val="16"/>
                <w:szCs w:val="16"/>
              </w:rPr>
              <w:t>о</w:t>
            </w:r>
            <w:r w:rsidRPr="00246BA9">
              <w:rPr>
                <w:rFonts w:ascii="Arial" w:hAnsi="Arial" w:cs="Arial"/>
                <w:bCs/>
                <w:spacing w:val="-6"/>
                <w:sz w:val="16"/>
                <w:szCs w:val="16"/>
              </w:rPr>
              <w:t xml:space="preserve">му </w:t>
            </w:r>
          </w:p>
        </w:tc>
        <w:tc>
          <w:tcPr>
            <w:tcW w:w="1134" w:type="dxa"/>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8827</w:t>
            </w:r>
          </w:p>
          <w:p w:rsidR="00E84F7D" w:rsidRPr="00246BA9" w:rsidRDefault="00E84F7D" w:rsidP="00E84F7D">
            <w:pPr>
              <w:jc w:val="center"/>
              <w:rPr>
                <w:rFonts w:ascii="Arial" w:hAnsi="Arial" w:cs="Arial"/>
                <w:sz w:val="16"/>
                <w:szCs w:val="16"/>
              </w:rPr>
            </w:pPr>
          </w:p>
        </w:tc>
        <w:tc>
          <w:tcPr>
            <w:tcW w:w="2469" w:type="dxa"/>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bottom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bCs/>
                <w:sz w:val="16"/>
                <w:szCs w:val="16"/>
              </w:rPr>
              <w:t xml:space="preserve">Стимулирующая и компенсационная части фонда </w:t>
            </w:r>
            <w:r w:rsidRPr="00246BA9">
              <w:rPr>
                <w:rFonts w:ascii="Arial" w:hAnsi="Arial" w:cs="Arial"/>
                <w:bCs/>
                <w:sz w:val="16"/>
                <w:szCs w:val="16"/>
              </w:rPr>
              <w:br/>
              <w:t>зарабо</w:t>
            </w:r>
            <w:r w:rsidRPr="00246BA9">
              <w:rPr>
                <w:rFonts w:ascii="Arial" w:hAnsi="Arial" w:cs="Arial"/>
                <w:bCs/>
                <w:sz w:val="16"/>
                <w:szCs w:val="16"/>
              </w:rPr>
              <w:t>т</w:t>
            </w:r>
            <w:r w:rsidRPr="00246BA9">
              <w:rPr>
                <w:rFonts w:ascii="Arial" w:hAnsi="Arial" w:cs="Arial"/>
                <w:bCs/>
                <w:sz w:val="16"/>
                <w:szCs w:val="16"/>
              </w:rPr>
              <w:t>ной платы:</w:t>
            </w:r>
          </w:p>
        </w:tc>
        <w:tc>
          <w:tcPr>
            <w:tcW w:w="3543" w:type="dxa"/>
            <w:tcBorders>
              <w:bottom w:val="single" w:sz="4" w:space="0" w:color="auto"/>
            </w:tcBorders>
            <w:tcMar>
              <w:top w:w="11" w:type="dxa"/>
              <w:bottom w:w="11" w:type="dxa"/>
            </w:tcMar>
          </w:tcPr>
          <w:p w:rsidR="00E84F7D" w:rsidRPr="00246BA9" w:rsidRDefault="00E84F7D" w:rsidP="00E84F7D">
            <w:pPr>
              <w:pStyle w:val="a4"/>
              <w:tabs>
                <w:tab w:val="clear" w:pos="4153"/>
                <w:tab w:val="clear" w:pos="8306"/>
              </w:tabs>
              <w:rPr>
                <w:rFonts w:ascii="Arial" w:hAnsi="Arial" w:cs="Arial"/>
                <w:sz w:val="16"/>
                <w:szCs w:val="16"/>
              </w:rPr>
            </w:pPr>
          </w:p>
        </w:tc>
        <w:tc>
          <w:tcPr>
            <w:tcW w:w="1134" w:type="dxa"/>
            <w:tcBorders>
              <w:bottom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bottom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 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обучающийся,1 расчетный об</w:t>
            </w:r>
            <w:r w:rsidRPr="00246BA9">
              <w:rPr>
                <w:rFonts w:ascii="Arial" w:hAnsi="Arial" w:cs="Arial"/>
                <w:bCs/>
                <w:spacing w:val="-6"/>
                <w:sz w:val="16"/>
                <w:szCs w:val="16"/>
              </w:rPr>
              <w:t>у</w:t>
            </w:r>
            <w:r w:rsidRPr="00246BA9">
              <w:rPr>
                <w:rFonts w:ascii="Arial" w:hAnsi="Arial" w:cs="Arial"/>
                <w:bCs/>
                <w:spacing w:val="-6"/>
                <w:sz w:val="16"/>
                <w:szCs w:val="16"/>
              </w:rPr>
              <w:t>чающийся дошкольного возраста на д</w:t>
            </w:r>
            <w:r w:rsidRPr="00246BA9">
              <w:rPr>
                <w:rFonts w:ascii="Arial" w:hAnsi="Arial" w:cs="Arial"/>
                <w:bCs/>
                <w:spacing w:val="-6"/>
                <w:sz w:val="16"/>
                <w:szCs w:val="16"/>
              </w:rPr>
              <w:t>о</w:t>
            </w:r>
            <w:r w:rsidRPr="00246BA9">
              <w:rPr>
                <w:rFonts w:ascii="Arial" w:hAnsi="Arial" w:cs="Arial"/>
                <w:bCs/>
                <w:spacing w:val="-6"/>
                <w:sz w:val="16"/>
                <w:szCs w:val="16"/>
              </w:rPr>
              <w:t>му</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7584</w:t>
            </w: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Административно-управленческий  персон</w:t>
            </w:r>
            <w:r w:rsidRPr="00246BA9">
              <w:rPr>
                <w:rFonts w:ascii="Arial" w:hAnsi="Arial" w:cs="Arial"/>
                <w:bCs/>
                <w:sz w:val="16"/>
                <w:szCs w:val="16"/>
              </w:rPr>
              <w:t>а</w:t>
            </w:r>
            <w:r w:rsidRPr="00246BA9">
              <w:rPr>
                <w:rFonts w:ascii="Arial" w:hAnsi="Arial" w:cs="Arial"/>
                <w:bCs/>
                <w:sz w:val="16"/>
                <w:szCs w:val="16"/>
              </w:rPr>
              <w:t>л:</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1848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2070</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 централизацией ведения бухгалтерского учёта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1423</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1588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Помощник воспитателя, младший восп</w:t>
            </w:r>
            <w:r w:rsidRPr="00246BA9">
              <w:rPr>
                <w:rFonts w:ascii="Arial" w:hAnsi="Arial" w:cs="Arial"/>
                <w:sz w:val="16"/>
                <w:szCs w:val="16"/>
              </w:rPr>
              <w:t>и</w:t>
            </w:r>
            <w:r w:rsidRPr="00246BA9">
              <w:rPr>
                <w:rFonts w:ascii="Arial" w:hAnsi="Arial" w:cs="Arial"/>
                <w:sz w:val="16"/>
                <w:szCs w:val="16"/>
              </w:rPr>
              <w:t>татель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1261</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Обеспечение присмотра и ухода за детьми, содержание зданий и сооружений</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Административно-управленческий  персон</w:t>
            </w:r>
            <w:r w:rsidRPr="00246BA9">
              <w:rPr>
                <w:rFonts w:ascii="Arial" w:hAnsi="Arial" w:cs="Arial"/>
                <w:bCs/>
                <w:sz w:val="16"/>
                <w:szCs w:val="16"/>
              </w:rPr>
              <w:t>а</w:t>
            </w:r>
            <w:r w:rsidRPr="00246BA9">
              <w:rPr>
                <w:rFonts w:ascii="Arial" w:hAnsi="Arial" w:cs="Arial"/>
                <w:bCs/>
                <w:sz w:val="16"/>
                <w:szCs w:val="16"/>
              </w:rPr>
              <w:t>л:</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995</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1114</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 централизацией ведения бухгалтерского учёта</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766</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856</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Помощник воспитателя, младший восп</w:t>
            </w:r>
            <w:r w:rsidRPr="00246BA9">
              <w:rPr>
                <w:rFonts w:ascii="Arial" w:hAnsi="Arial" w:cs="Arial"/>
                <w:sz w:val="16"/>
                <w:szCs w:val="16"/>
              </w:rPr>
              <w:t>и</w:t>
            </w:r>
            <w:r w:rsidRPr="00246BA9">
              <w:rPr>
                <w:rFonts w:ascii="Arial" w:hAnsi="Arial" w:cs="Arial"/>
                <w:sz w:val="16"/>
                <w:szCs w:val="16"/>
              </w:rPr>
              <w:t>татель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3782</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Прочие работники</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6358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Прочие работники</w:t>
            </w:r>
          </w:p>
          <w:p w:rsidR="00E84F7D" w:rsidRPr="00246BA9" w:rsidRDefault="00E84F7D" w:rsidP="00E84F7D">
            <w:pPr>
              <w:rPr>
                <w:rFonts w:ascii="Arial" w:hAnsi="Arial" w:cs="Arial"/>
                <w:sz w:val="16"/>
                <w:szCs w:val="16"/>
              </w:rPr>
            </w:pPr>
            <w:r w:rsidRPr="00246BA9">
              <w:rPr>
                <w:rFonts w:ascii="Arial" w:hAnsi="Arial" w:cs="Arial"/>
                <w:sz w:val="16"/>
                <w:szCs w:val="16"/>
              </w:rPr>
              <w:t>с централизацией ведения бухгалтерского уч</w:t>
            </w:r>
            <w:r w:rsidRPr="00246BA9">
              <w:rPr>
                <w:rFonts w:ascii="Arial" w:hAnsi="Arial" w:cs="Arial"/>
                <w:sz w:val="16"/>
                <w:szCs w:val="16"/>
              </w:rPr>
              <w:t>ё</w:t>
            </w:r>
            <w:r w:rsidRPr="00246BA9">
              <w:rPr>
                <w:rFonts w:ascii="Arial" w:hAnsi="Arial" w:cs="Arial"/>
                <w:sz w:val="16"/>
                <w:szCs w:val="16"/>
              </w:rPr>
              <w:t>та</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6289</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услуги ассистента (помощника)</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 сельская местность</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расчётный обучающийся с нарушением опорно-двигательного аппарата, наруш</w:t>
            </w:r>
            <w:r w:rsidRPr="00246BA9">
              <w:rPr>
                <w:rFonts w:ascii="Arial" w:hAnsi="Arial" w:cs="Arial"/>
                <w:bCs/>
                <w:spacing w:val="-6"/>
                <w:sz w:val="16"/>
                <w:szCs w:val="16"/>
              </w:rPr>
              <w:t>е</w:t>
            </w:r>
            <w:r w:rsidRPr="00246BA9">
              <w:rPr>
                <w:rFonts w:ascii="Arial" w:hAnsi="Arial" w:cs="Arial"/>
                <w:bCs/>
                <w:spacing w:val="-6"/>
                <w:sz w:val="16"/>
                <w:szCs w:val="16"/>
              </w:rPr>
              <w:t>нием зрения, обучающийся с тяжёлыми и множес</w:t>
            </w:r>
            <w:r w:rsidRPr="00246BA9">
              <w:rPr>
                <w:rFonts w:ascii="Arial" w:hAnsi="Arial" w:cs="Arial"/>
                <w:bCs/>
                <w:spacing w:val="-6"/>
                <w:sz w:val="16"/>
                <w:szCs w:val="16"/>
              </w:rPr>
              <w:t>т</w:t>
            </w:r>
            <w:r w:rsidRPr="00246BA9">
              <w:rPr>
                <w:rFonts w:ascii="Arial" w:hAnsi="Arial" w:cs="Arial"/>
                <w:bCs/>
                <w:spacing w:val="-6"/>
                <w:sz w:val="16"/>
                <w:szCs w:val="16"/>
              </w:rPr>
              <w:t>венными нар</w:t>
            </w:r>
            <w:r w:rsidRPr="00246BA9">
              <w:rPr>
                <w:rFonts w:ascii="Arial" w:hAnsi="Arial" w:cs="Arial"/>
                <w:bCs/>
                <w:spacing w:val="-6"/>
                <w:sz w:val="16"/>
                <w:szCs w:val="16"/>
              </w:rPr>
              <w:t>у</w:t>
            </w:r>
            <w:r w:rsidRPr="00246BA9">
              <w:rPr>
                <w:rFonts w:ascii="Arial" w:hAnsi="Arial" w:cs="Arial"/>
                <w:bCs/>
                <w:spacing w:val="-6"/>
                <w:sz w:val="16"/>
                <w:szCs w:val="16"/>
              </w:rPr>
              <w:t>шениями развития</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10445</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bCs/>
                <w:iCs/>
                <w:sz w:val="16"/>
                <w:szCs w:val="16"/>
              </w:rPr>
              <w:t>ОБЩЕЕ ОБР</w:t>
            </w:r>
            <w:r w:rsidRPr="00246BA9">
              <w:rPr>
                <w:rFonts w:ascii="Arial" w:hAnsi="Arial" w:cs="Arial"/>
                <w:b/>
                <w:bCs/>
                <w:iCs/>
                <w:sz w:val="16"/>
                <w:szCs w:val="16"/>
              </w:rPr>
              <w:t>А</w:t>
            </w:r>
            <w:r w:rsidRPr="00246BA9">
              <w:rPr>
                <w:rFonts w:ascii="Arial" w:hAnsi="Arial" w:cs="Arial"/>
                <w:b/>
                <w:bCs/>
                <w:iCs/>
                <w:sz w:val="16"/>
                <w:szCs w:val="16"/>
              </w:rPr>
              <w:t>ЗОВАНИЕ</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
                <w:sz w:val="16"/>
                <w:szCs w:val="16"/>
              </w:rPr>
            </w:pPr>
            <w:r w:rsidRPr="00246BA9">
              <w:rPr>
                <w:rFonts w:ascii="Arial" w:hAnsi="Arial" w:cs="Arial"/>
                <w:b/>
                <w:sz w:val="16"/>
                <w:szCs w:val="16"/>
              </w:rPr>
              <w:t>Образовательные организации, реализующие основные общеобразовательные пр</w:t>
            </w:r>
            <w:r w:rsidRPr="00246BA9">
              <w:rPr>
                <w:rFonts w:ascii="Arial" w:hAnsi="Arial" w:cs="Arial"/>
                <w:b/>
                <w:sz w:val="16"/>
                <w:szCs w:val="16"/>
              </w:rPr>
              <w:t>о</w:t>
            </w:r>
            <w:r w:rsidRPr="00246BA9">
              <w:rPr>
                <w:rFonts w:ascii="Arial" w:hAnsi="Arial" w:cs="Arial"/>
                <w:b/>
                <w:sz w:val="16"/>
                <w:szCs w:val="16"/>
              </w:rPr>
              <w:t>граммы</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246BA9">
              <w:rPr>
                <w:rFonts w:ascii="Arial" w:hAnsi="Arial" w:cs="Arial"/>
                <w:iCs/>
                <w:sz w:val="16"/>
                <w:szCs w:val="16"/>
              </w:rPr>
              <w:t>р</w:t>
            </w:r>
            <w:r w:rsidRPr="00246BA9">
              <w:rPr>
                <w:rFonts w:ascii="Arial" w:hAnsi="Arial" w:cs="Arial"/>
                <w:iCs/>
                <w:sz w:val="16"/>
                <w:szCs w:val="16"/>
              </w:rPr>
              <w:t>ма обучения)</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Педагогические работники:</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r w:rsidRPr="00246BA9">
              <w:rPr>
                <w:rFonts w:ascii="Arial" w:hAnsi="Arial" w:cs="Arial"/>
                <w:bCs/>
                <w:spacing w:val="-8"/>
                <w:sz w:val="16"/>
                <w:szCs w:val="16"/>
              </w:rPr>
              <w:t xml:space="preserve">Базовая  часть фонда заработной </w:t>
            </w:r>
            <w:r w:rsidRPr="00246BA9">
              <w:rPr>
                <w:rFonts w:ascii="Arial" w:hAnsi="Arial" w:cs="Arial"/>
                <w:bCs/>
                <w:spacing w:val="-8"/>
                <w:sz w:val="16"/>
                <w:szCs w:val="16"/>
              </w:rPr>
              <w:br/>
              <w:t>пл</w:t>
            </w:r>
            <w:r w:rsidRPr="00246BA9">
              <w:rPr>
                <w:rFonts w:ascii="Arial" w:hAnsi="Arial" w:cs="Arial"/>
                <w:bCs/>
                <w:spacing w:val="-8"/>
                <w:sz w:val="16"/>
                <w:szCs w:val="16"/>
              </w:rPr>
              <w:t>а</w:t>
            </w:r>
            <w:r w:rsidRPr="00246BA9">
              <w:rPr>
                <w:rFonts w:ascii="Arial" w:hAnsi="Arial" w:cs="Arial"/>
                <w:bCs/>
                <w:spacing w:val="-8"/>
                <w:sz w:val="16"/>
                <w:szCs w:val="16"/>
              </w:rPr>
              <w:t>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обучающийся, 1 расчетный об</w:t>
            </w:r>
            <w:r w:rsidRPr="00246BA9">
              <w:rPr>
                <w:rFonts w:ascii="Arial" w:hAnsi="Arial" w:cs="Arial"/>
                <w:bCs/>
                <w:spacing w:val="-6"/>
                <w:sz w:val="16"/>
                <w:szCs w:val="16"/>
              </w:rPr>
              <w:t>у</w:t>
            </w:r>
            <w:r w:rsidRPr="00246BA9">
              <w:rPr>
                <w:rFonts w:ascii="Arial" w:hAnsi="Arial" w:cs="Arial"/>
                <w:bCs/>
                <w:spacing w:val="-6"/>
                <w:sz w:val="16"/>
                <w:szCs w:val="16"/>
              </w:rPr>
              <w:t>чающийся  школьного возраста на д</w:t>
            </w:r>
            <w:r w:rsidRPr="00246BA9">
              <w:rPr>
                <w:rFonts w:ascii="Arial" w:hAnsi="Arial" w:cs="Arial"/>
                <w:bCs/>
                <w:spacing w:val="-6"/>
                <w:sz w:val="16"/>
                <w:szCs w:val="16"/>
              </w:rPr>
              <w:t>о</w:t>
            </w:r>
            <w:r w:rsidRPr="00246BA9">
              <w:rPr>
                <w:rFonts w:ascii="Arial" w:hAnsi="Arial" w:cs="Arial"/>
                <w:bCs/>
                <w:spacing w:val="-6"/>
                <w:sz w:val="16"/>
                <w:szCs w:val="16"/>
              </w:rPr>
              <w:t>му</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4392</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 xml:space="preserve">сельская местность </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1 расчетный класс</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134535</w:t>
            </w: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nil"/>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p>
        </w:tc>
        <w:tc>
          <w:tcPr>
            <w:tcW w:w="3543" w:type="dxa"/>
            <w:tcBorders>
              <w:top w:val="nil"/>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обучающийся школьного во</w:t>
            </w:r>
            <w:r w:rsidRPr="00246BA9">
              <w:rPr>
                <w:rFonts w:ascii="Arial" w:hAnsi="Arial" w:cs="Arial"/>
                <w:bCs/>
                <w:spacing w:val="-6"/>
                <w:sz w:val="16"/>
                <w:szCs w:val="16"/>
              </w:rPr>
              <w:t>з</w:t>
            </w:r>
            <w:r w:rsidRPr="00246BA9">
              <w:rPr>
                <w:rFonts w:ascii="Arial" w:hAnsi="Arial" w:cs="Arial"/>
                <w:bCs/>
                <w:spacing w:val="-6"/>
                <w:sz w:val="16"/>
                <w:szCs w:val="16"/>
              </w:rPr>
              <w:t>раста на д</w:t>
            </w:r>
            <w:r w:rsidRPr="00246BA9">
              <w:rPr>
                <w:rFonts w:ascii="Arial" w:hAnsi="Arial" w:cs="Arial"/>
                <w:bCs/>
                <w:spacing w:val="-6"/>
                <w:sz w:val="16"/>
                <w:szCs w:val="16"/>
              </w:rPr>
              <w:t>о</w:t>
            </w:r>
            <w:r w:rsidRPr="00246BA9">
              <w:rPr>
                <w:rFonts w:ascii="Arial" w:hAnsi="Arial" w:cs="Arial"/>
                <w:bCs/>
                <w:spacing w:val="-6"/>
                <w:sz w:val="16"/>
                <w:szCs w:val="16"/>
              </w:rPr>
              <w:t>му</w:t>
            </w:r>
          </w:p>
        </w:tc>
        <w:tc>
          <w:tcPr>
            <w:tcW w:w="1134" w:type="dxa"/>
            <w:tcBorders>
              <w:top w:val="nil"/>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5490</w:t>
            </w:r>
          </w:p>
        </w:tc>
        <w:tc>
          <w:tcPr>
            <w:tcW w:w="2469" w:type="dxa"/>
            <w:tcBorders>
              <w:top w:val="nil"/>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 xml:space="preserve">дополнительно на внеурочную </w:t>
            </w:r>
            <w:r w:rsidRPr="00246BA9">
              <w:rPr>
                <w:rFonts w:ascii="Arial" w:hAnsi="Arial" w:cs="Arial"/>
                <w:sz w:val="16"/>
                <w:szCs w:val="16"/>
                <w:lang w:val="ru-RU" w:eastAsia="ru-RU"/>
              </w:rPr>
              <w:br/>
              <w:t>деятельность в ра</w:t>
            </w:r>
            <w:r w:rsidRPr="00246BA9">
              <w:rPr>
                <w:rFonts w:ascii="Arial" w:hAnsi="Arial" w:cs="Arial"/>
                <w:sz w:val="16"/>
                <w:szCs w:val="16"/>
                <w:lang w:val="ru-RU" w:eastAsia="ru-RU"/>
              </w:rPr>
              <w:t>м</w:t>
            </w:r>
            <w:r w:rsidRPr="00246BA9">
              <w:rPr>
                <w:rFonts w:ascii="Arial" w:hAnsi="Arial" w:cs="Arial"/>
                <w:sz w:val="16"/>
                <w:szCs w:val="16"/>
                <w:lang w:val="ru-RU" w:eastAsia="ru-RU"/>
              </w:rPr>
              <w:t xml:space="preserve">ках ФГОС </w:t>
            </w:r>
            <w:r w:rsidRPr="00246BA9">
              <w:rPr>
                <w:rFonts w:ascii="Arial" w:hAnsi="Arial" w:cs="Arial"/>
                <w:sz w:val="16"/>
                <w:szCs w:val="16"/>
                <w:lang w:val="ru-RU" w:eastAsia="ru-RU"/>
              </w:rPr>
              <w:br/>
              <w:t>начального общего образов</w:t>
            </w:r>
            <w:r w:rsidRPr="00246BA9">
              <w:rPr>
                <w:rFonts w:ascii="Arial" w:hAnsi="Arial" w:cs="Arial"/>
                <w:sz w:val="16"/>
                <w:szCs w:val="16"/>
                <w:lang w:val="ru-RU" w:eastAsia="ru-RU"/>
              </w:rPr>
              <w:t>а</w:t>
            </w:r>
            <w:r w:rsidRPr="00246BA9">
              <w:rPr>
                <w:rFonts w:ascii="Arial" w:hAnsi="Arial" w:cs="Arial"/>
                <w:sz w:val="16"/>
                <w:szCs w:val="16"/>
                <w:lang w:val="ru-RU" w:eastAsia="ru-RU"/>
              </w:rPr>
              <w:t>ния</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r w:rsidRPr="00246BA9">
              <w:rPr>
                <w:rFonts w:ascii="Arial" w:hAnsi="Arial" w:cs="Arial"/>
                <w:bCs/>
                <w:spacing w:val="-8"/>
                <w:sz w:val="16"/>
                <w:szCs w:val="16"/>
              </w:rPr>
              <w:t>1 расчетный обучающийся по программе н</w:t>
            </w:r>
            <w:r w:rsidRPr="00246BA9">
              <w:rPr>
                <w:rFonts w:ascii="Arial" w:hAnsi="Arial" w:cs="Arial"/>
                <w:bCs/>
                <w:spacing w:val="-8"/>
                <w:sz w:val="16"/>
                <w:szCs w:val="16"/>
              </w:rPr>
              <w:t>а</w:t>
            </w:r>
            <w:r w:rsidRPr="00246BA9">
              <w:rPr>
                <w:rFonts w:ascii="Arial" w:hAnsi="Arial" w:cs="Arial"/>
                <w:bCs/>
                <w:spacing w:val="-8"/>
                <w:sz w:val="16"/>
                <w:szCs w:val="16"/>
              </w:rPr>
              <w:t>чального общего образования общеобразов</w:t>
            </w:r>
            <w:r w:rsidRPr="00246BA9">
              <w:rPr>
                <w:rFonts w:ascii="Arial" w:hAnsi="Arial" w:cs="Arial"/>
                <w:bCs/>
                <w:spacing w:val="-8"/>
                <w:sz w:val="16"/>
                <w:szCs w:val="16"/>
              </w:rPr>
              <w:t>а</w:t>
            </w:r>
            <w:r w:rsidRPr="00246BA9">
              <w:rPr>
                <w:rFonts w:ascii="Arial" w:hAnsi="Arial" w:cs="Arial"/>
                <w:bCs/>
                <w:spacing w:val="-8"/>
                <w:sz w:val="16"/>
                <w:szCs w:val="16"/>
              </w:rPr>
              <w:t>тельных кла</w:t>
            </w:r>
            <w:r w:rsidRPr="00246BA9">
              <w:rPr>
                <w:rFonts w:ascii="Arial" w:hAnsi="Arial" w:cs="Arial"/>
                <w:bCs/>
                <w:spacing w:val="-8"/>
                <w:sz w:val="16"/>
                <w:szCs w:val="16"/>
              </w:rPr>
              <w:t>с</w:t>
            </w:r>
            <w:r w:rsidRPr="00246BA9">
              <w:rPr>
                <w:rFonts w:ascii="Arial" w:hAnsi="Arial" w:cs="Arial"/>
                <w:bCs/>
                <w:spacing w:val="-8"/>
                <w:sz w:val="16"/>
                <w:szCs w:val="16"/>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1142</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дополнительно на внеурочную деятел</w:t>
            </w:r>
            <w:r w:rsidRPr="00246BA9">
              <w:rPr>
                <w:rFonts w:ascii="Arial" w:hAnsi="Arial" w:cs="Arial"/>
                <w:sz w:val="16"/>
                <w:szCs w:val="16"/>
                <w:lang w:val="ru-RU" w:eastAsia="ru-RU"/>
              </w:rPr>
              <w:t>ь</w:t>
            </w:r>
            <w:r w:rsidRPr="00246BA9">
              <w:rPr>
                <w:rFonts w:ascii="Arial" w:hAnsi="Arial" w:cs="Arial"/>
                <w:sz w:val="16"/>
                <w:szCs w:val="16"/>
                <w:lang w:val="ru-RU" w:eastAsia="ru-RU"/>
              </w:rPr>
              <w:t>ность в рамках ФГОС основного и среднего общего обр</w:t>
            </w:r>
            <w:r w:rsidRPr="00246BA9">
              <w:rPr>
                <w:rFonts w:ascii="Arial" w:hAnsi="Arial" w:cs="Arial"/>
                <w:sz w:val="16"/>
                <w:szCs w:val="16"/>
                <w:lang w:val="ru-RU" w:eastAsia="ru-RU"/>
              </w:rPr>
              <w:t>а</w:t>
            </w:r>
            <w:r w:rsidRPr="00246BA9">
              <w:rPr>
                <w:rFonts w:ascii="Arial" w:hAnsi="Arial" w:cs="Arial"/>
                <w:sz w:val="16"/>
                <w:szCs w:val="16"/>
                <w:lang w:val="ru-RU" w:eastAsia="ru-RU"/>
              </w:rPr>
              <w:t xml:space="preserve">зования </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sz w:val="16"/>
                <w:szCs w:val="16"/>
              </w:rPr>
              <w:t>1 расчетный обучающийся по програ</w:t>
            </w:r>
            <w:r w:rsidRPr="00246BA9">
              <w:rPr>
                <w:rFonts w:ascii="Arial" w:hAnsi="Arial" w:cs="Arial"/>
                <w:sz w:val="16"/>
                <w:szCs w:val="16"/>
              </w:rPr>
              <w:t>м</w:t>
            </w:r>
            <w:r w:rsidRPr="00246BA9">
              <w:rPr>
                <w:rFonts w:ascii="Arial" w:hAnsi="Arial" w:cs="Arial"/>
                <w:sz w:val="16"/>
                <w:szCs w:val="16"/>
              </w:rPr>
              <w:t>ме основного и среднего общего образов</w:t>
            </w:r>
            <w:r w:rsidRPr="00246BA9">
              <w:rPr>
                <w:rFonts w:ascii="Arial" w:hAnsi="Arial" w:cs="Arial"/>
                <w:sz w:val="16"/>
                <w:szCs w:val="16"/>
              </w:rPr>
              <w:t>а</w:t>
            </w:r>
            <w:r w:rsidRPr="00246BA9">
              <w:rPr>
                <w:rFonts w:ascii="Arial" w:hAnsi="Arial" w:cs="Arial"/>
                <w:sz w:val="16"/>
                <w:szCs w:val="16"/>
              </w:rPr>
              <w:t>ния общеобразовательных кла</w:t>
            </w:r>
            <w:r w:rsidRPr="00246BA9">
              <w:rPr>
                <w:rFonts w:ascii="Arial" w:hAnsi="Arial" w:cs="Arial"/>
                <w:sz w:val="16"/>
                <w:szCs w:val="16"/>
              </w:rPr>
              <w:t>с</w:t>
            </w:r>
            <w:r w:rsidRPr="00246BA9">
              <w:rPr>
                <w:rFonts w:ascii="Arial" w:hAnsi="Arial" w:cs="Arial"/>
                <w:sz w:val="16"/>
                <w:szCs w:val="16"/>
              </w:rPr>
              <w:t xml:space="preserve">сов </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834</w:t>
            </w: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 xml:space="preserve">дополнительно на внеурочную </w:t>
            </w:r>
            <w:r w:rsidRPr="00246BA9">
              <w:rPr>
                <w:rFonts w:ascii="Arial" w:hAnsi="Arial" w:cs="Arial"/>
                <w:sz w:val="16"/>
                <w:szCs w:val="16"/>
                <w:lang w:val="ru-RU" w:eastAsia="ru-RU"/>
              </w:rPr>
              <w:br/>
              <w:t xml:space="preserve">деятельность по программам </w:t>
            </w:r>
            <w:r w:rsidRPr="00246BA9">
              <w:rPr>
                <w:rFonts w:ascii="Arial" w:hAnsi="Arial" w:cs="Arial"/>
                <w:sz w:val="16"/>
                <w:szCs w:val="16"/>
                <w:lang w:val="ru-RU" w:eastAsia="ru-RU"/>
              </w:rPr>
              <w:br/>
              <w:t>начального и основного общего образов</w:t>
            </w:r>
            <w:r w:rsidRPr="00246BA9">
              <w:rPr>
                <w:rFonts w:ascii="Arial" w:hAnsi="Arial" w:cs="Arial"/>
                <w:sz w:val="16"/>
                <w:szCs w:val="16"/>
                <w:lang w:val="ru-RU" w:eastAsia="ru-RU"/>
              </w:rPr>
              <w:t>а</w:t>
            </w:r>
            <w:r w:rsidRPr="00246BA9">
              <w:rPr>
                <w:rFonts w:ascii="Arial" w:hAnsi="Arial" w:cs="Arial"/>
                <w:sz w:val="16"/>
                <w:szCs w:val="16"/>
                <w:lang w:val="ru-RU" w:eastAsia="ru-RU"/>
              </w:rPr>
              <w:t>ния</w:t>
            </w:r>
          </w:p>
        </w:tc>
        <w:tc>
          <w:tcPr>
            <w:tcW w:w="3543"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sz w:val="16"/>
                <w:szCs w:val="16"/>
              </w:rPr>
              <w:t>1 расчетный обучающийся в кла</w:t>
            </w:r>
            <w:r w:rsidRPr="00246BA9">
              <w:rPr>
                <w:rFonts w:ascii="Arial" w:hAnsi="Arial" w:cs="Arial"/>
                <w:sz w:val="16"/>
                <w:szCs w:val="16"/>
              </w:rPr>
              <w:t>с</w:t>
            </w:r>
            <w:r w:rsidRPr="00246BA9">
              <w:rPr>
                <w:rFonts w:ascii="Arial" w:hAnsi="Arial" w:cs="Arial"/>
                <w:sz w:val="16"/>
                <w:szCs w:val="16"/>
              </w:rPr>
              <w:t>сах для обучающихся с ограниченными возможн</w:t>
            </w:r>
            <w:r w:rsidRPr="00246BA9">
              <w:rPr>
                <w:rFonts w:ascii="Arial" w:hAnsi="Arial" w:cs="Arial"/>
                <w:sz w:val="16"/>
                <w:szCs w:val="16"/>
              </w:rPr>
              <w:t>о</w:t>
            </w:r>
            <w:r w:rsidRPr="00246BA9">
              <w:rPr>
                <w:rFonts w:ascii="Arial" w:hAnsi="Arial" w:cs="Arial"/>
                <w:sz w:val="16"/>
                <w:szCs w:val="16"/>
              </w:rPr>
              <w:t>стями здоровья (далее с ОВЗ)</w:t>
            </w:r>
          </w:p>
        </w:tc>
        <w:tc>
          <w:tcPr>
            <w:tcW w:w="1134"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1296</w:t>
            </w:r>
          </w:p>
        </w:tc>
        <w:tc>
          <w:tcPr>
            <w:tcW w:w="2469" w:type="dxa"/>
            <w:tcBorders>
              <w:top w:val="single" w:sz="4" w:space="0" w:color="auto"/>
              <w:left w:val="single" w:sz="4" w:space="0" w:color="auto"/>
              <w:bottom w:val="nil"/>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bCs/>
                <w:sz w:val="16"/>
                <w:szCs w:val="16"/>
              </w:rPr>
              <w:t>Стимулирующая и компенсационная части фонда зар</w:t>
            </w:r>
            <w:r w:rsidRPr="00246BA9">
              <w:rPr>
                <w:rFonts w:ascii="Arial" w:hAnsi="Arial" w:cs="Arial"/>
                <w:bCs/>
                <w:sz w:val="16"/>
                <w:szCs w:val="16"/>
              </w:rPr>
              <w:t>а</w:t>
            </w:r>
            <w:r w:rsidRPr="00246BA9">
              <w:rPr>
                <w:rFonts w:ascii="Arial" w:hAnsi="Arial" w:cs="Arial"/>
                <w:bCs/>
                <w:sz w:val="16"/>
                <w:szCs w:val="16"/>
              </w:rPr>
              <w:t>ботной платы: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обучающийся, 1 расчетный об</w:t>
            </w:r>
            <w:r w:rsidRPr="00246BA9">
              <w:rPr>
                <w:rFonts w:ascii="Arial" w:hAnsi="Arial" w:cs="Arial"/>
                <w:bCs/>
                <w:spacing w:val="-6"/>
                <w:sz w:val="16"/>
                <w:szCs w:val="16"/>
              </w:rPr>
              <w:t>у</w:t>
            </w:r>
            <w:r w:rsidRPr="00246BA9">
              <w:rPr>
                <w:rFonts w:ascii="Arial" w:hAnsi="Arial" w:cs="Arial"/>
                <w:bCs/>
                <w:spacing w:val="-6"/>
                <w:sz w:val="16"/>
                <w:szCs w:val="16"/>
              </w:rPr>
              <w:t>чающийся  школьного возраста на д</w:t>
            </w:r>
            <w:r w:rsidRPr="00246BA9">
              <w:rPr>
                <w:rFonts w:ascii="Arial" w:hAnsi="Arial" w:cs="Arial"/>
                <w:bCs/>
                <w:spacing w:val="-6"/>
                <w:sz w:val="16"/>
                <w:szCs w:val="16"/>
              </w:rPr>
              <w:t>о</w:t>
            </w:r>
            <w:r w:rsidRPr="00246BA9">
              <w:rPr>
                <w:rFonts w:ascii="Arial" w:hAnsi="Arial" w:cs="Arial"/>
                <w:bCs/>
                <w:spacing w:val="-6"/>
                <w:sz w:val="16"/>
                <w:szCs w:val="16"/>
              </w:rPr>
              <w:t>му</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5078</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 xml:space="preserve">в том числе оплата классного </w:t>
            </w:r>
            <w:r w:rsidRPr="00246BA9">
              <w:rPr>
                <w:rFonts w:ascii="Arial" w:hAnsi="Arial" w:cs="Arial"/>
                <w:sz w:val="16"/>
                <w:szCs w:val="16"/>
                <w:lang w:val="ru-RU" w:eastAsia="ru-RU"/>
              </w:rPr>
              <w:br/>
              <w:t>рук</w:t>
            </w:r>
            <w:r w:rsidRPr="00246BA9">
              <w:rPr>
                <w:rFonts w:ascii="Arial" w:hAnsi="Arial" w:cs="Arial"/>
                <w:sz w:val="16"/>
                <w:szCs w:val="16"/>
                <w:lang w:val="ru-RU" w:eastAsia="ru-RU"/>
              </w:rPr>
              <w:t>о</w:t>
            </w:r>
            <w:r w:rsidRPr="00246BA9">
              <w:rPr>
                <w:rFonts w:ascii="Arial" w:hAnsi="Arial" w:cs="Arial"/>
                <w:sz w:val="16"/>
                <w:szCs w:val="16"/>
                <w:lang w:val="ru-RU" w:eastAsia="ru-RU"/>
              </w:rPr>
              <w:t>водства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sz w:val="16"/>
                <w:szCs w:val="16"/>
              </w:rPr>
              <w:t>1 обучающи</w:t>
            </w:r>
            <w:r w:rsidRPr="00246BA9">
              <w:rPr>
                <w:rFonts w:ascii="Arial" w:hAnsi="Arial" w:cs="Arial"/>
                <w:sz w:val="16"/>
                <w:szCs w:val="16"/>
              </w:rPr>
              <w:t>й</w:t>
            </w:r>
            <w:r w:rsidRPr="00246BA9">
              <w:rPr>
                <w:rFonts w:ascii="Arial" w:hAnsi="Arial" w:cs="Arial"/>
                <w:sz w:val="16"/>
                <w:szCs w:val="16"/>
              </w:rPr>
              <w:t>ся</w:t>
            </w:r>
            <w:r w:rsidRPr="00246BA9">
              <w:rPr>
                <w:rFonts w:ascii="Arial" w:hAnsi="Arial" w:cs="Arial"/>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480</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дополнительно на внеурочную деятел</w:t>
            </w:r>
            <w:r w:rsidRPr="00246BA9">
              <w:rPr>
                <w:rFonts w:ascii="Arial" w:hAnsi="Arial" w:cs="Arial"/>
                <w:sz w:val="16"/>
                <w:szCs w:val="16"/>
                <w:lang w:val="ru-RU" w:eastAsia="ru-RU"/>
              </w:rPr>
              <w:t>ь</w:t>
            </w:r>
            <w:r w:rsidRPr="00246BA9">
              <w:rPr>
                <w:rFonts w:ascii="Arial" w:hAnsi="Arial" w:cs="Arial"/>
                <w:sz w:val="16"/>
                <w:szCs w:val="16"/>
                <w:lang w:val="ru-RU" w:eastAsia="ru-RU"/>
              </w:rPr>
              <w:t xml:space="preserve">ность в рамках ФГОС </w:t>
            </w:r>
            <w:r w:rsidRPr="00246BA9">
              <w:rPr>
                <w:rFonts w:ascii="Arial" w:hAnsi="Arial" w:cs="Arial"/>
                <w:sz w:val="16"/>
                <w:szCs w:val="16"/>
                <w:lang w:val="ru-RU" w:eastAsia="ru-RU"/>
              </w:rPr>
              <w:br/>
              <w:t>начального общего образов</w:t>
            </w:r>
            <w:r w:rsidRPr="00246BA9">
              <w:rPr>
                <w:rFonts w:ascii="Arial" w:hAnsi="Arial" w:cs="Arial"/>
                <w:sz w:val="16"/>
                <w:szCs w:val="16"/>
                <w:lang w:val="ru-RU" w:eastAsia="ru-RU"/>
              </w:rPr>
              <w:t>а</w:t>
            </w:r>
            <w:r w:rsidRPr="00246BA9">
              <w:rPr>
                <w:rFonts w:ascii="Arial" w:hAnsi="Arial" w:cs="Arial"/>
                <w:sz w:val="16"/>
                <w:szCs w:val="16"/>
                <w:lang w:val="ru-RU" w:eastAsia="ru-RU"/>
              </w:rPr>
              <w:t>ния</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bCs/>
                <w:spacing w:val="-8"/>
                <w:sz w:val="16"/>
                <w:szCs w:val="16"/>
              </w:rPr>
              <w:t>1 расчетный обучающийся по программе н</w:t>
            </w:r>
            <w:r w:rsidRPr="00246BA9">
              <w:rPr>
                <w:rFonts w:ascii="Arial" w:hAnsi="Arial" w:cs="Arial"/>
                <w:bCs/>
                <w:spacing w:val="-8"/>
                <w:sz w:val="16"/>
                <w:szCs w:val="16"/>
              </w:rPr>
              <w:t>а</w:t>
            </w:r>
            <w:r w:rsidRPr="00246BA9">
              <w:rPr>
                <w:rFonts w:ascii="Arial" w:hAnsi="Arial" w:cs="Arial"/>
                <w:bCs/>
                <w:spacing w:val="-8"/>
                <w:sz w:val="16"/>
                <w:szCs w:val="16"/>
              </w:rPr>
              <w:t>чального общего образования общеобразов</w:t>
            </w:r>
            <w:r w:rsidRPr="00246BA9">
              <w:rPr>
                <w:rFonts w:ascii="Arial" w:hAnsi="Arial" w:cs="Arial"/>
                <w:bCs/>
                <w:spacing w:val="-8"/>
                <w:sz w:val="16"/>
                <w:szCs w:val="16"/>
              </w:rPr>
              <w:t>а</w:t>
            </w:r>
            <w:r w:rsidRPr="00246BA9">
              <w:rPr>
                <w:rFonts w:ascii="Arial" w:hAnsi="Arial" w:cs="Arial"/>
                <w:bCs/>
                <w:spacing w:val="-8"/>
                <w:sz w:val="16"/>
                <w:szCs w:val="16"/>
              </w:rPr>
              <w:t>тельных кла</w:t>
            </w:r>
            <w:r w:rsidRPr="00246BA9">
              <w:rPr>
                <w:rFonts w:ascii="Arial" w:hAnsi="Arial" w:cs="Arial"/>
                <w:bCs/>
                <w:spacing w:val="-8"/>
                <w:sz w:val="16"/>
                <w:szCs w:val="16"/>
              </w:rPr>
              <w:t>с</w:t>
            </w:r>
            <w:r w:rsidRPr="00246BA9">
              <w:rPr>
                <w:rFonts w:ascii="Arial" w:hAnsi="Arial" w:cs="Arial"/>
                <w:bCs/>
                <w:spacing w:val="-8"/>
                <w:sz w:val="16"/>
                <w:szCs w:val="16"/>
              </w:rPr>
              <w:t>сов</w:t>
            </w:r>
            <w:r w:rsidRPr="00246BA9">
              <w:rPr>
                <w:rFonts w:ascii="Arial" w:hAnsi="Arial" w:cs="Arial"/>
                <w:b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1149</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дополнительно на внеурочную деятел</w:t>
            </w:r>
            <w:r w:rsidRPr="00246BA9">
              <w:rPr>
                <w:rFonts w:ascii="Arial" w:hAnsi="Arial" w:cs="Arial"/>
                <w:sz w:val="16"/>
                <w:szCs w:val="16"/>
                <w:lang w:val="ru-RU" w:eastAsia="ru-RU"/>
              </w:rPr>
              <w:t>ь</w:t>
            </w:r>
            <w:r w:rsidRPr="00246BA9">
              <w:rPr>
                <w:rFonts w:ascii="Arial" w:hAnsi="Arial" w:cs="Arial"/>
                <w:sz w:val="16"/>
                <w:szCs w:val="16"/>
                <w:lang w:val="ru-RU" w:eastAsia="ru-RU"/>
              </w:rPr>
              <w:t>ность в рамках ФГОС основного и среднего общего обр</w:t>
            </w:r>
            <w:r w:rsidRPr="00246BA9">
              <w:rPr>
                <w:rFonts w:ascii="Arial" w:hAnsi="Arial" w:cs="Arial"/>
                <w:sz w:val="16"/>
                <w:szCs w:val="16"/>
                <w:lang w:val="ru-RU" w:eastAsia="ru-RU"/>
              </w:rPr>
              <w:t>а</w:t>
            </w:r>
            <w:r w:rsidRPr="00246BA9">
              <w:rPr>
                <w:rFonts w:ascii="Arial" w:hAnsi="Arial" w:cs="Arial"/>
                <w:sz w:val="16"/>
                <w:szCs w:val="16"/>
                <w:lang w:val="ru-RU" w:eastAsia="ru-RU"/>
              </w:rPr>
              <w:t xml:space="preserve">зования </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sz w:val="16"/>
                <w:szCs w:val="16"/>
              </w:rPr>
              <w:t>1 расчетный обучающийся по програ</w:t>
            </w:r>
            <w:r w:rsidRPr="00246BA9">
              <w:rPr>
                <w:rFonts w:ascii="Arial" w:hAnsi="Arial" w:cs="Arial"/>
                <w:sz w:val="16"/>
                <w:szCs w:val="16"/>
              </w:rPr>
              <w:t>м</w:t>
            </w:r>
            <w:r w:rsidRPr="00246BA9">
              <w:rPr>
                <w:rFonts w:ascii="Arial" w:hAnsi="Arial" w:cs="Arial"/>
                <w:sz w:val="16"/>
                <w:szCs w:val="16"/>
              </w:rPr>
              <w:t>ме основного  и среднего общего образов</w:t>
            </w:r>
            <w:r w:rsidRPr="00246BA9">
              <w:rPr>
                <w:rFonts w:ascii="Arial" w:hAnsi="Arial" w:cs="Arial"/>
                <w:sz w:val="16"/>
                <w:szCs w:val="16"/>
              </w:rPr>
              <w:t>а</w:t>
            </w:r>
            <w:r w:rsidRPr="00246BA9">
              <w:rPr>
                <w:rFonts w:ascii="Arial" w:hAnsi="Arial" w:cs="Arial"/>
                <w:sz w:val="16"/>
                <w:szCs w:val="16"/>
              </w:rPr>
              <w:t>ния общеобразовательных кла</w:t>
            </w:r>
            <w:r w:rsidRPr="00246BA9">
              <w:rPr>
                <w:rFonts w:ascii="Arial" w:hAnsi="Arial" w:cs="Arial"/>
                <w:sz w:val="16"/>
                <w:szCs w:val="16"/>
              </w:rPr>
              <w:t>с</w:t>
            </w:r>
            <w:r w:rsidRPr="00246BA9">
              <w:rPr>
                <w:rFonts w:ascii="Arial" w:hAnsi="Arial" w:cs="Arial"/>
                <w:sz w:val="16"/>
                <w:szCs w:val="16"/>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837</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 xml:space="preserve">дополнительно на внеурочную </w:t>
            </w:r>
            <w:r w:rsidRPr="00246BA9">
              <w:rPr>
                <w:rFonts w:ascii="Arial" w:hAnsi="Arial" w:cs="Arial"/>
                <w:sz w:val="16"/>
                <w:szCs w:val="16"/>
                <w:lang w:val="ru-RU" w:eastAsia="ru-RU"/>
              </w:rPr>
              <w:br/>
              <w:t xml:space="preserve">деятельность по программам </w:t>
            </w:r>
            <w:r w:rsidRPr="00246BA9">
              <w:rPr>
                <w:rFonts w:ascii="Arial" w:hAnsi="Arial" w:cs="Arial"/>
                <w:sz w:val="16"/>
                <w:szCs w:val="16"/>
                <w:lang w:val="ru-RU" w:eastAsia="ru-RU"/>
              </w:rPr>
              <w:br/>
              <w:t>начального и основного общего образов</w:t>
            </w:r>
            <w:r w:rsidRPr="00246BA9">
              <w:rPr>
                <w:rFonts w:ascii="Arial" w:hAnsi="Arial" w:cs="Arial"/>
                <w:sz w:val="16"/>
                <w:szCs w:val="16"/>
                <w:lang w:val="ru-RU" w:eastAsia="ru-RU"/>
              </w:rPr>
              <w:t>а</w:t>
            </w:r>
            <w:r w:rsidRPr="00246BA9">
              <w:rPr>
                <w:rFonts w:ascii="Arial" w:hAnsi="Arial" w:cs="Arial"/>
                <w:sz w:val="16"/>
                <w:szCs w:val="16"/>
                <w:lang w:val="ru-RU" w:eastAsia="ru-RU"/>
              </w:rPr>
              <w:t>ния</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sz w:val="16"/>
                <w:szCs w:val="16"/>
              </w:rPr>
              <w:t>1 расчетный обучающийся в кла</w:t>
            </w:r>
            <w:r w:rsidRPr="00246BA9">
              <w:rPr>
                <w:rFonts w:ascii="Arial" w:hAnsi="Arial" w:cs="Arial"/>
                <w:sz w:val="16"/>
                <w:szCs w:val="16"/>
              </w:rPr>
              <w:t>с</w:t>
            </w:r>
            <w:r w:rsidRPr="00246BA9">
              <w:rPr>
                <w:rFonts w:ascii="Arial" w:hAnsi="Arial" w:cs="Arial"/>
                <w:sz w:val="16"/>
                <w:szCs w:val="16"/>
              </w:rPr>
              <w:t xml:space="preserve">сах для обучающихся с ОВЗ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1348</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Административно-управленческий перс</w:t>
            </w:r>
            <w:r w:rsidRPr="00246BA9">
              <w:rPr>
                <w:rFonts w:ascii="Arial" w:hAnsi="Arial" w:cs="Arial"/>
                <w:bCs/>
                <w:sz w:val="16"/>
                <w:szCs w:val="16"/>
              </w:rPr>
              <w:t>о</w:t>
            </w:r>
            <w:r w:rsidRPr="00246BA9">
              <w:rPr>
                <w:rFonts w:ascii="Arial" w:hAnsi="Arial" w:cs="Arial"/>
                <w:bCs/>
                <w:sz w:val="16"/>
                <w:szCs w:val="16"/>
              </w:rPr>
              <w:t>нал:</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2589</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2748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 централизацией ведения бухгалтерского учёта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2428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6"/>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2576</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iCs/>
                <w:sz w:val="16"/>
                <w:szCs w:val="16"/>
              </w:rPr>
              <w:t>Обеспечение содержания зданий и сооружений</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4"/>
              <w:tabs>
                <w:tab w:val="clear" w:pos="4153"/>
                <w:tab w:val="clear" w:pos="8306"/>
              </w:tabs>
              <w:rPr>
                <w:rFonts w:ascii="Arial" w:hAnsi="Arial" w:cs="Arial"/>
                <w:bCs/>
                <w:sz w:val="16"/>
                <w:szCs w:val="16"/>
              </w:rPr>
            </w:pP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2238</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4"/>
              <w:tabs>
                <w:tab w:val="clear" w:pos="4153"/>
                <w:tab w:val="clear" w:pos="8306"/>
              </w:tabs>
              <w:rPr>
                <w:rFonts w:ascii="Arial" w:hAnsi="Arial" w:cs="Arial"/>
                <w:bCs/>
                <w:sz w:val="16"/>
                <w:szCs w:val="16"/>
              </w:rPr>
            </w:pPr>
            <w:r w:rsidRPr="00246BA9">
              <w:rPr>
                <w:rFonts w:ascii="Arial" w:hAnsi="Arial" w:cs="Arial"/>
                <w:sz w:val="16"/>
                <w:szCs w:val="16"/>
              </w:rPr>
              <w:t>С централизацией ведения бухгалтерского учёта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pacing w:val="-6"/>
                <w:sz w:val="16"/>
                <w:szCs w:val="16"/>
              </w:rPr>
              <w:t>1 расчетный обуча</w:t>
            </w:r>
            <w:r w:rsidRPr="00246BA9">
              <w:rPr>
                <w:rFonts w:ascii="Arial" w:hAnsi="Arial" w:cs="Arial"/>
                <w:bCs/>
                <w:spacing w:val="-6"/>
                <w:sz w:val="16"/>
                <w:szCs w:val="16"/>
              </w:rPr>
              <w:t>ю</w:t>
            </w:r>
            <w:r w:rsidRPr="00246BA9">
              <w:rPr>
                <w:rFonts w:ascii="Arial" w:hAnsi="Arial" w:cs="Arial"/>
                <w:bCs/>
                <w:spacing w:val="-6"/>
                <w:sz w:val="16"/>
                <w:szCs w:val="16"/>
              </w:rPr>
              <w:t>щийся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2135</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autoSpaceDE w:val="0"/>
              <w:autoSpaceDN w:val="0"/>
              <w:adjustRightInd w:val="0"/>
              <w:jc w:val="both"/>
              <w:rPr>
                <w:rFonts w:ascii="Arial" w:hAnsi="Arial" w:cs="Arial"/>
                <w:sz w:val="16"/>
                <w:szCs w:val="16"/>
              </w:rPr>
            </w:pPr>
            <w:r w:rsidRPr="00246BA9">
              <w:rPr>
                <w:rFonts w:ascii="Arial" w:hAnsi="Arial" w:cs="Arial"/>
                <w:bCs/>
                <w:sz w:val="16"/>
                <w:szCs w:val="16"/>
              </w:rPr>
              <w:t>дополнительно на логопедическую помощь обучающимся</w:t>
            </w:r>
            <w:r w:rsidRPr="00246BA9">
              <w:rPr>
                <w:rFonts w:ascii="Arial" w:hAnsi="Arial" w:cs="Arial"/>
                <w:bCs/>
                <w:spacing w:val="-8"/>
                <w:sz w:val="16"/>
                <w:szCs w:val="16"/>
              </w:rPr>
              <w:t xml:space="preserve"> по образовательной программе начального общего образования (за исключением обучающи</w:t>
            </w:r>
            <w:r w:rsidRPr="00246BA9">
              <w:rPr>
                <w:rFonts w:ascii="Arial" w:hAnsi="Arial" w:cs="Arial"/>
                <w:bCs/>
                <w:spacing w:val="-8"/>
                <w:sz w:val="16"/>
                <w:szCs w:val="16"/>
              </w:rPr>
              <w:t>х</w:t>
            </w:r>
            <w:r w:rsidRPr="00246BA9">
              <w:rPr>
                <w:rFonts w:ascii="Arial" w:hAnsi="Arial" w:cs="Arial"/>
                <w:bCs/>
                <w:spacing w:val="-8"/>
                <w:sz w:val="16"/>
                <w:szCs w:val="16"/>
              </w:rPr>
              <w:t xml:space="preserve">ся </w:t>
            </w:r>
            <w:r w:rsidRPr="00246BA9">
              <w:rPr>
                <w:rFonts w:ascii="Arial" w:hAnsi="Arial" w:cs="Arial"/>
                <w:bCs/>
                <w:sz w:val="16"/>
                <w:szCs w:val="16"/>
              </w:rPr>
              <w:t xml:space="preserve">с </w:t>
            </w:r>
            <w:r w:rsidRPr="00246BA9">
              <w:rPr>
                <w:rFonts w:ascii="Arial" w:hAnsi="Arial" w:cs="Arial"/>
                <w:sz w:val="16"/>
                <w:szCs w:val="16"/>
              </w:rPr>
              <w:t>ОВЗ)</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r w:rsidRPr="00246BA9">
              <w:rPr>
                <w:rFonts w:ascii="Arial" w:hAnsi="Arial" w:cs="Arial"/>
                <w:bCs/>
                <w:spacing w:val="-8"/>
                <w:sz w:val="16"/>
                <w:szCs w:val="16"/>
              </w:rPr>
              <w:t xml:space="preserve">Базовая  часть фонда заработной </w:t>
            </w:r>
            <w:r w:rsidRPr="00246BA9">
              <w:rPr>
                <w:rFonts w:ascii="Arial" w:hAnsi="Arial" w:cs="Arial"/>
                <w:bCs/>
                <w:spacing w:val="-8"/>
                <w:sz w:val="16"/>
                <w:szCs w:val="16"/>
              </w:rPr>
              <w:br/>
              <w:t>пл</w:t>
            </w:r>
            <w:r w:rsidRPr="00246BA9">
              <w:rPr>
                <w:rFonts w:ascii="Arial" w:hAnsi="Arial" w:cs="Arial"/>
                <w:bCs/>
                <w:spacing w:val="-8"/>
                <w:sz w:val="16"/>
                <w:szCs w:val="16"/>
              </w:rPr>
              <w:t>а</w:t>
            </w:r>
            <w:r w:rsidRPr="00246BA9">
              <w:rPr>
                <w:rFonts w:ascii="Arial" w:hAnsi="Arial" w:cs="Arial"/>
                <w:bCs/>
                <w:spacing w:val="-8"/>
                <w:sz w:val="16"/>
                <w:szCs w:val="16"/>
              </w:rPr>
              <w:t>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логопедическая помощь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 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bCs/>
                <w:spacing w:val="-8"/>
                <w:sz w:val="16"/>
                <w:szCs w:val="16"/>
                <w:lang w:val="ru-RU" w:eastAsia="ru-RU"/>
              </w:rPr>
              <w:t>1 расчетный обучающийся по образов</w:t>
            </w:r>
            <w:r w:rsidRPr="00246BA9">
              <w:rPr>
                <w:rFonts w:ascii="Arial" w:hAnsi="Arial" w:cs="Arial"/>
                <w:bCs/>
                <w:spacing w:val="-8"/>
                <w:sz w:val="16"/>
                <w:szCs w:val="16"/>
                <w:lang w:val="ru-RU" w:eastAsia="ru-RU"/>
              </w:rPr>
              <w:t>а</w:t>
            </w:r>
            <w:r w:rsidRPr="00246BA9">
              <w:rPr>
                <w:rFonts w:ascii="Arial" w:hAnsi="Arial" w:cs="Arial"/>
                <w:bCs/>
                <w:spacing w:val="-8"/>
                <w:sz w:val="16"/>
                <w:szCs w:val="16"/>
                <w:lang w:val="ru-RU" w:eastAsia="ru-RU"/>
              </w:rPr>
              <w:t>тельной программе начального общего о</w:t>
            </w:r>
            <w:r w:rsidRPr="00246BA9">
              <w:rPr>
                <w:rFonts w:ascii="Arial" w:hAnsi="Arial" w:cs="Arial"/>
                <w:bCs/>
                <w:spacing w:val="-8"/>
                <w:sz w:val="16"/>
                <w:szCs w:val="16"/>
                <w:lang w:val="ru-RU" w:eastAsia="ru-RU"/>
              </w:rPr>
              <w:t>б</w:t>
            </w:r>
            <w:r w:rsidRPr="00246BA9">
              <w:rPr>
                <w:rFonts w:ascii="Arial" w:hAnsi="Arial" w:cs="Arial"/>
                <w:bCs/>
                <w:spacing w:val="-8"/>
                <w:sz w:val="16"/>
                <w:szCs w:val="16"/>
                <w:lang w:val="ru-RU" w:eastAsia="ru-RU"/>
              </w:rPr>
              <w:t>разования (за исключением обуча</w:t>
            </w:r>
            <w:r w:rsidRPr="00246BA9">
              <w:rPr>
                <w:rFonts w:ascii="Arial" w:hAnsi="Arial" w:cs="Arial"/>
                <w:bCs/>
                <w:spacing w:val="-8"/>
                <w:sz w:val="16"/>
                <w:szCs w:val="16"/>
                <w:lang w:val="ru-RU" w:eastAsia="ru-RU"/>
              </w:rPr>
              <w:t>ю</w:t>
            </w:r>
            <w:r w:rsidRPr="00246BA9">
              <w:rPr>
                <w:rFonts w:ascii="Arial" w:hAnsi="Arial" w:cs="Arial"/>
                <w:bCs/>
                <w:spacing w:val="-8"/>
                <w:sz w:val="16"/>
                <w:szCs w:val="16"/>
                <w:lang w:val="ru-RU" w:eastAsia="ru-RU"/>
              </w:rPr>
              <w:t>щихся с ОВЗ)</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107</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Стимулирующая и компенсационная части фонда зар</w:t>
            </w:r>
            <w:r w:rsidRPr="00246BA9">
              <w:rPr>
                <w:rFonts w:ascii="Arial" w:hAnsi="Arial" w:cs="Arial"/>
                <w:bCs/>
                <w:sz w:val="16"/>
                <w:szCs w:val="16"/>
              </w:rPr>
              <w:t>а</w:t>
            </w:r>
            <w:r w:rsidRPr="00246BA9">
              <w:rPr>
                <w:rFonts w:ascii="Arial" w:hAnsi="Arial" w:cs="Arial"/>
                <w:bCs/>
                <w:sz w:val="16"/>
                <w:szCs w:val="16"/>
              </w:rPr>
              <w:t>ботной платы: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 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bCs/>
                <w:spacing w:val="-8"/>
                <w:sz w:val="16"/>
                <w:szCs w:val="16"/>
                <w:lang w:val="ru-RU" w:eastAsia="ru-RU"/>
              </w:rPr>
              <w:t>1 расчетный обучающийся по программе начального общего образования (за искл</w:t>
            </w:r>
            <w:r w:rsidRPr="00246BA9">
              <w:rPr>
                <w:rFonts w:ascii="Arial" w:hAnsi="Arial" w:cs="Arial"/>
                <w:bCs/>
                <w:spacing w:val="-8"/>
                <w:sz w:val="16"/>
                <w:szCs w:val="16"/>
                <w:lang w:val="ru-RU" w:eastAsia="ru-RU"/>
              </w:rPr>
              <w:t>ю</w:t>
            </w:r>
            <w:r w:rsidRPr="00246BA9">
              <w:rPr>
                <w:rFonts w:ascii="Arial" w:hAnsi="Arial" w:cs="Arial"/>
                <w:bCs/>
                <w:spacing w:val="-8"/>
                <w:sz w:val="16"/>
                <w:szCs w:val="16"/>
                <w:lang w:val="ru-RU" w:eastAsia="ru-RU"/>
              </w:rPr>
              <w:t>чением об</w:t>
            </w:r>
            <w:r w:rsidRPr="00246BA9">
              <w:rPr>
                <w:rFonts w:ascii="Arial" w:hAnsi="Arial" w:cs="Arial"/>
                <w:bCs/>
                <w:spacing w:val="-8"/>
                <w:sz w:val="16"/>
                <w:szCs w:val="16"/>
                <w:lang w:val="ru-RU" w:eastAsia="ru-RU"/>
              </w:rPr>
              <w:t>у</w:t>
            </w:r>
            <w:r w:rsidRPr="00246BA9">
              <w:rPr>
                <w:rFonts w:ascii="Arial" w:hAnsi="Arial" w:cs="Arial"/>
                <w:bCs/>
                <w:spacing w:val="-8"/>
                <w:sz w:val="16"/>
                <w:szCs w:val="16"/>
                <w:lang w:val="ru-RU" w:eastAsia="ru-RU"/>
              </w:rPr>
              <w:t xml:space="preserve">чающихся с ОВЗ)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40</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дополнительно на создание специальных условий для получения образования об</w:t>
            </w:r>
            <w:r w:rsidRPr="00246BA9">
              <w:rPr>
                <w:rFonts w:ascii="Arial" w:hAnsi="Arial" w:cs="Arial"/>
                <w:bCs/>
                <w:sz w:val="16"/>
                <w:szCs w:val="16"/>
              </w:rPr>
              <w:t>у</w:t>
            </w:r>
            <w:r w:rsidRPr="00246BA9">
              <w:rPr>
                <w:rFonts w:ascii="Arial" w:hAnsi="Arial" w:cs="Arial"/>
                <w:bCs/>
                <w:sz w:val="16"/>
                <w:szCs w:val="16"/>
              </w:rPr>
              <w:t>чающимися с ограниченными возможностями здоровья</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pacing w:val="-8"/>
                <w:sz w:val="16"/>
                <w:szCs w:val="16"/>
              </w:rPr>
            </w:pPr>
            <w:r w:rsidRPr="00246BA9">
              <w:rPr>
                <w:rFonts w:ascii="Arial" w:hAnsi="Arial" w:cs="Arial"/>
                <w:bCs/>
                <w:spacing w:val="-8"/>
                <w:sz w:val="16"/>
                <w:szCs w:val="16"/>
              </w:rPr>
              <w:t xml:space="preserve">Базовая  часть фонда заработной </w:t>
            </w:r>
            <w:r w:rsidRPr="00246BA9">
              <w:rPr>
                <w:rFonts w:ascii="Arial" w:hAnsi="Arial" w:cs="Arial"/>
                <w:bCs/>
                <w:spacing w:val="-8"/>
                <w:sz w:val="16"/>
                <w:szCs w:val="16"/>
              </w:rPr>
              <w:br/>
              <w:t>пл</w:t>
            </w:r>
            <w:r w:rsidRPr="00246BA9">
              <w:rPr>
                <w:rFonts w:ascii="Arial" w:hAnsi="Arial" w:cs="Arial"/>
                <w:bCs/>
                <w:spacing w:val="-8"/>
                <w:sz w:val="16"/>
                <w:szCs w:val="16"/>
              </w:rPr>
              <w:t>а</w:t>
            </w:r>
            <w:r w:rsidRPr="00246BA9">
              <w:rPr>
                <w:rFonts w:ascii="Arial" w:hAnsi="Arial" w:cs="Arial"/>
                <w:bCs/>
                <w:spacing w:val="-8"/>
                <w:sz w:val="16"/>
                <w:szCs w:val="16"/>
              </w:rPr>
              <w:t>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логопедическая помощь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1 расчетный обучающий-ся с ОВЗ</w:t>
            </w:r>
            <w:r w:rsidRPr="00246BA9">
              <w:rPr>
                <w:rFonts w:ascii="Arial" w:hAnsi="Arial" w:cs="Arial"/>
                <w:bCs/>
                <w:spacing w:val="-8"/>
                <w:sz w:val="16"/>
                <w:szCs w:val="16"/>
                <w:lang w:val="ru-RU" w:eastAsia="ru-RU"/>
              </w:rPr>
              <w:t xml:space="preserve"> по адаптированным образовательным пр</w:t>
            </w:r>
            <w:r w:rsidRPr="00246BA9">
              <w:rPr>
                <w:rFonts w:ascii="Arial" w:hAnsi="Arial" w:cs="Arial"/>
                <w:bCs/>
                <w:spacing w:val="-8"/>
                <w:sz w:val="16"/>
                <w:szCs w:val="16"/>
                <w:lang w:val="ru-RU" w:eastAsia="ru-RU"/>
              </w:rPr>
              <w:t>о</w:t>
            </w:r>
            <w:r w:rsidRPr="00246BA9">
              <w:rPr>
                <w:rFonts w:ascii="Arial" w:hAnsi="Arial" w:cs="Arial"/>
                <w:bCs/>
                <w:spacing w:val="-8"/>
                <w:sz w:val="16"/>
                <w:szCs w:val="16"/>
                <w:lang w:val="ru-RU" w:eastAsia="ru-RU"/>
              </w:rPr>
              <w:t>граммам начального общего образов</w:t>
            </w:r>
            <w:r w:rsidRPr="00246BA9">
              <w:rPr>
                <w:rFonts w:ascii="Arial" w:hAnsi="Arial" w:cs="Arial"/>
                <w:bCs/>
                <w:spacing w:val="-8"/>
                <w:sz w:val="16"/>
                <w:szCs w:val="16"/>
                <w:lang w:val="ru-RU" w:eastAsia="ru-RU"/>
              </w:rPr>
              <w:t>а</w:t>
            </w:r>
            <w:r w:rsidRPr="00246BA9">
              <w:rPr>
                <w:rFonts w:ascii="Arial" w:hAnsi="Arial" w:cs="Arial"/>
                <w:bCs/>
                <w:spacing w:val="-8"/>
                <w:sz w:val="16"/>
                <w:szCs w:val="16"/>
                <w:lang w:val="ru-RU" w:eastAsia="ru-RU"/>
              </w:rPr>
              <w:t xml:space="preserve">ния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929</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1 расчетный обучающий-ся с ОВЗ</w:t>
            </w:r>
            <w:r w:rsidRPr="00246BA9">
              <w:rPr>
                <w:rFonts w:ascii="Arial" w:hAnsi="Arial" w:cs="Arial"/>
                <w:bCs/>
                <w:spacing w:val="-8"/>
                <w:sz w:val="16"/>
                <w:szCs w:val="16"/>
                <w:lang w:val="ru-RU" w:eastAsia="ru-RU"/>
              </w:rPr>
              <w:t xml:space="preserve"> по адаптированным образовательным пр</w:t>
            </w:r>
            <w:r w:rsidRPr="00246BA9">
              <w:rPr>
                <w:rFonts w:ascii="Arial" w:hAnsi="Arial" w:cs="Arial"/>
                <w:bCs/>
                <w:spacing w:val="-8"/>
                <w:sz w:val="16"/>
                <w:szCs w:val="16"/>
                <w:lang w:val="ru-RU" w:eastAsia="ru-RU"/>
              </w:rPr>
              <w:t>о</w:t>
            </w:r>
            <w:r w:rsidRPr="00246BA9">
              <w:rPr>
                <w:rFonts w:ascii="Arial" w:hAnsi="Arial" w:cs="Arial"/>
                <w:bCs/>
                <w:spacing w:val="-8"/>
                <w:sz w:val="16"/>
                <w:szCs w:val="16"/>
                <w:lang w:val="ru-RU" w:eastAsia="ru-RU"/>
              </w:rPr>
              <w:t>граммам начального общего образов</w:t>
            </w:r>
            <w:r w:rsidRPr="00246BA9">
              <w:rPr>
                <w:rFonts w:ascii="Arial" w:hAnsi="Arial" w:cs="Arial"/>
                <w:bCs/>
                <w:spacing w:val="-8"/>
                <w:sz w:val="16"/>
                <w:szCs w:val="16"/>
                <w:lang w:val="ru-RU" w:eastAsia="ru-RU"/>
              </w:rPr>
              <w:t>а</w:t>
            </w:r>
            <w:r w:rsidRPr="00246BA9">
              <w:rPr>
                <w:rFonts w:ascii="Arial" w:hAnsi="Arial" w:cs="Arial"/>
                <w:bCs/>
                <w:spacing w:val="-8"/>
                <w:sz w:val="16"/>
                <w:szCs w:val="16"/>
                <w:lang w:val="ru-RU" w:eastAsia="ru-RU"/>
              </w:rPr>
              <w:t xml:space="preserve">ния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1011</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Cs/>
                <w:sz w:val="16"/>
                <w:szCs w:val="16"/>
              </w:rPr>
              <w:t>Стимулирующая и компенсационная части фонда зар</w:t>
            </w:r>
            <w:r w:rsidRPr="00246BA9">
              <w:rPr>
                <w:rFonts w:ascii="Arial" w:hAnsi="Arial" w:cs="Arial"/>
                <w:bCs/>
                <w:sz w:val="16"/>
                <w:szCs w:val="16"/>
              </w:rPr>
              <w:t>а</w:t>
            </w:r>
            <w:r w:rsidRPr="00246BA9">
              <w:rPr>
                <w:rFonts w:ascii="Arial" w:hAnsi="Arial" w:cs="Arial"/>
                <w:bCs/>
                <w:sz w:val="16"/>
                <w:szCs w:val="16"/>
              </w:rPr>
              <w:t>ботной платы: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1 расчетный обучающий-ся с ОВЗ</w:t>
            </w:r>
            <w:r w:rsidRPr="00246BA9">
              <w:rPr>
                <w:rFonts w:ascii="Arial" w:hAnsi="Arial" w:cs="Arial"/>
                <w:bCs/>
                <w:spacing w:val="-8"/>
                <w:sz w:val="16"/>
                <w:szCs w:val="16"/>
                <w:lang w:val="ru-RU" w:eastAsia="ru-RU"/>
              </w:rPr>
              <w:t xml:space="preserve"> по адаптированным образовательным пр</w:t>
            </w:r>
            <w:r w:rsidRPr="00246BA9">
              <w:rPr>
                <w:rFonts w:ascii="Arial" w:hAnsi="Arial" w:cs="Arial"/>
                <w:bCs/>
                <w:spacing w:val="-8"/>
                <w:sz w:val="16"/>
                <w:szCs w:val="16"/>
                <w:lang w:val="ru-RU" w:eastAsia="ru-RU"/>
              </w:rPr>
              <w:t>о</w:t>
            </w:r>
            <w:r w:rsidRPr="00246BA9">
              <w:rPr>
                <w:rFonts w:ascii="Arial" w:hAnsi="Arial" w:cs="Arial"/>
                <w:bCs/>
                <w:spacing w:val="-8"/>
                <w:sz w:val="16"/>
                <w:szCs w:val="16"/>
                <w:lang w:val="ru-RU" w:eastAsia="ru-RU"/>
              </w:rPr>
              <w:t>граммам начального общего образов</w:t>
            </w:r>
            <w:r w:rsidRPr="00246BA9">
              <w:rPr>
                <w:rFonts w:ascii="Arial" w:hAnsi="Arial" w:cs="Arial"/>
                <w:bCs/>
                <w:spacing w:val="-8"/>
                <w:sz w:val="16"/>
                <w:szCs w:val="16"/>
                <w:lang w:val="ru-RU" w:eastAsia="ru-RU"/>
              </w:rPr>
              <w:t>а</w:t>
            </w:r>
            <w:r w:rsidRPr="00246BA9">
              <w:rPr>
                <w:rFonts w:ascii="Arial" w:hAnsi="Arial" w:cs="Arial"/>
                <w:bCs/>
                <w:spacing w:val="-8"/>
                <w:sz w:val="16"/>
                <w:szCs w:val="16"/>
                <w:lang w:val="ru-RU" w:eastAsia="ru-RU"/>
              </w:rPr>
              <w:t xml:space="preserve">ния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644</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1 расчетный обучающий-ся с ОВЗ</w:t>
            </w:r>
            <w:r w:rsidRPr="00246BA9">
              <w:rPr>
                <w:rFonts w:ascii="Arial" w:hAnsi="Arial" w:cs="Arial"/>
                <w:bCs/>
                <w:spacing w:val="-8"/>
                <w:sz w:val="16"/>
                <w:szCs w:val="16"/>
                <w:lang w:val="ru-RU" w:eastAsia="ru-RU"/>
              </w:rPr>
              <w:t xml:space="preserve"> по адаптированным образовательным пр</w:t>
            </w:r>
            <w:r w:rsidRPr="00246BA9">
              <w:rPr>
                <w:rFonts w:ascii="Arial" w:hAnsi="Arial" w:cs="Arial"/>
                <w:bCs/>
                <w:spacing w:val="-8"/>
                <w:sz w:val="16"/>
                <w:szCs w:val="16"/>
                <w:lang w:val="ru-RU" w:eastAsia="ru-RU"/>
              </w:rPr>
              <w:t>о</w:t>
            </w:r>
            <w:r w:rsidRPr="00246BA9">
              <w:rPr>
                <w:rFonts w:ascii="Arial" w:hAnsi="Arial" w:cs="Arial"/>
                <w:bCs/>
                <w:spacing w:val="-8"/>
                <w:sz w:val="16"/>
                <w:szCs w:val="16"/>
                <w:lang w:val="ru-RU" w:eastAsia="ru-RU"/>
              </w:rPr>
              <w:t>граммам начального общего образов</w:t>
            </w:r>
            <w:r w:rsidRPr="00246BA9">
              <w:rPr>
                <w:rFonts w:ascii="Arial" w:hAnsi="Arial" w:cs="Arial"/>
                <w:bCs/>
                <w:spacing w:val="-8"/>
                <w:sz w:val="16"/>
                <w:szCs w:val="16"/>
                <w:lang w:val="ru-RU" w:eastAsia="ru-RU"/>
              </w:rPr>
              <w:t>а</w:t>
            </w:r>
            <w:r w:rsidRPr="00246BA9">
              <w:rPr>
                <w:rFonts w:ascii="Arial" w:hAnsi="Arial" w:cs="Arial"/>
                <w:bCs/>
                <w:spacing w:val="-8"/>
                <w:sz w:val="16"/>
                <w:szCs w:val="16"/>
                <w:lang w:val="ru-RU" w:eastAsia="ru-RU"/>
              </w:rPr>
              <w:t xml:space="preserve">ния </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701</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психологическая помощь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r w:rsidRPr="00246BA9">
              <w:rPr>
                <w:rFonts w:ascii="Arial" w:hAnsi="Arial" w:cs="Arial"/>
                <w:sz w:val="16"/>
                <w:szCs w:val="16"/>
              </w:rPr>
              <w:t>1 расчетный обучающий-ся с ОВЗ</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328</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r w:rsidRPr="00246BA9">
              <w:rPr>
                <w:rFonts w:ascii="Arial" w:hAnsi="Arial" w:cs="Arial"/>
                <w:sz w:val="16"/>
                <w:szCs w:val="16"/>
              </w:rPr>
              <w:t>1 расчетный обучающий-ся с ОВЗ</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358</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bCs/>
                <w:sz w:val="16"/>
                <w:szCs w:val="16"/>
                <w:lang w:val="ru-RU" w:eastAsia="ru-RU"/>
              </w:rPr>
              <w:t>Стимулирующая и компенсационная части фонда з</w:t>
            </w:r>
            <w:r w:rsidRPr="00246BA9">
              <w:rPr>
                <w:rFonts w:ascii="Arial" w:hAnsi="Arial" w:cs="Arial"/>
                <w:bCs/>
                <w:sz w:val="16"/>
                <w:szCs w:val="16"/>
                <w:lang w:val="ru-RU" w:eastAsia="ru-RU"/>
              </w:rPr>
              <w:t>а</w:t>
            </w:r>
            <w:r w:rsidRPr="00246BA9">
              <w:rPr>
                <w:rFonts w:ascii="Arial" w:hAnsi="Arial" w:cs="Arial"/>
                <w:bCs/>
                <w:sz w:val="16"/>
                <w:szCs w:val="16"/>
                <w:lang w:val="ru-RU" w:eastAsia="ru-RU"/>
              </w:rPr>
              <w:t>рабо</w:t>
            </w:r>
            <w:r w:rsidRPr="00246BA9">
              <w:rPr>
                <w:rFonts w:ascii="Arial" w:hAnsi="Arial" w:cs="Arial"/>
                <w:bCs/>
                <w:sz w:val="16"/>
                <w:szCs w:val="16"/>
                <w:lang w:val="ru-RU" w:eastAsia="ru-RU"/>
              </w:rPr>
              <w:t>т</w:t>
            </w:r>
            <w:r w:rsidRPr="00246BA9">
              <w:rPr>
                <w:rFonts w:ascii="Arial" w:hAnsi="Arial" w:cs="Arial"/>
                <w:bCs/>
                <w:sz w:val="16"/>
                <w:szCs w:val="16"/>
                <w:lang w:val="ru-RU" w:eastAsia="ru-RU"/>
              </w:rPr>
              <w:t>ной платы:</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городов и поселков городского типа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r w:rsidRPr="00246BA9">
              <w:rPr>
                <w:rFonts w:ascii="Arial" w:hAnsi="Arial" w:cs="Arial"/>
                <w:sz w:val="16"/>
                <w:szCs w:val="16"/>
              </w:rPr>
              <w:t>1 расчетный обучающий-ся с ОВЗ</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227</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r w:rsidRPr="00246BA9">
              <w:rPr>
                <w:rFonts w:ascii="Arial" w:hAnsi="Arial" w:cs="Arial"/>
                <w:sz w:val="16"/>
                <w:szCs w:val="16"/>
              </w:rPr>
              <w:t>1 расчетный обучающий-ся с ОВЗ</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248</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sz w:val="16"/>
                <w:szCs w:val="16"/>
                <w:lang w:val="ru-RU" w:eastAsia="ru-RU"/>
              </w:rPr>
            </w:pPr>
            <w:r w:rsidRPr="00246BA9">
              <w:rPr>
                <w:rFonts w:ascii="Arial" w:hAnsi="Arial" w:cs="Arial"/>
                <w:sz w:val="16"/>
                <w:szCs w:val="16"/>
                <w:lang w:val="ru-RU" w:eastAsia="ru-RU"/>
              </w:rPr>
              <w:t>услуги ассистента (помощника)</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af1"/>
              <w:spacing w:after="0"/>
              <w:rPr>
                <w:rFonts w:ascii="Arial" w:hAnsi="Arial" w:cs="Arial"/>
                <w:bCs/>
                <w:sz w:val="16"/>
                <w:szCs w:val="16"/>
                <w:lang w:val="ru-RU" w:eastAsia="ru-RU"/>
              </w:rPr>
            </w:pPr>
            <w:r w:rsidRPr="00246BA9">
              <w:rPr>
                <w:rFonts w:ascii="Arial" w:hAnsi="Arial" w:cs="Arial"/>
                <w:bCs/>
                <w:sz w:val="16"/>
                <w:szCs w:val="16"/>
                <w:lang w:val="ru-RU" w:eastAsia="ru-RU"/>
              </w:rPr>
              <w:t>городов и поселков городского типа, сельская мес</w:t>
            </w:r>
            <w:r w:rsidRPr="00246BA9">
              <w:rPr>
                <w:rFonts w:ascii="Arial" w:hAnsi="Arial" w:cs="Arial"/>
                <w:bCs/>
                <w:sz w:val="16"/>
                <w:szCs w:val="16"/>
                <w:lang w:val="ru-RU" w:eastAsia="ru-RU"/>
              </w:rPr>
              <w:t>т</w:t>
            </w:r>
            <w:r w:rsidRPr="00246BA9">
              <w:rPr>
                <w:rFonts w:ascii="Arial" w:hAnsi="Arial" w:cs="Arial"/>
                <w:bCs/>
                <w:sz w:val="16"/>
                <w:szCs w:val="16"/>
                <w:lang w:val="ru-RU" w:eastAsia="ru-RU"/>
              </w:rPr>
              <w:t>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both"/>
              <w:rPr>
                <w:rFonts w:ascii="Arial" w:hAnsi="Arial" w:cs="Arial"/>
                <w:bCs/>
                <w:sz w:val="16"/>
                <w:szCs w:val="16"/>
              </w:rPr>
            </w:pPr>
            <w:r w:rsidRPr="00246BA9">
              <w:rPr>
                <w:rFonts w:ascii="Arial" w:hAnsi="Arial" w:cs="Arial"/>
                <w:sz w:val="16"/>
                <w:szCs w:val="16"/>
              </w:rPr>
              <w:t>1 расчетный обучающий-ся с наруш</w:t>
            </w:r>
            <w:r w:rsidRPr="00246BA9">
              <w:rPr>
                <w:rFonts w:ascii="Arial" w:hAnsi="Arial" w:cs="Arial"/>
                <w:sz w:val="16"/>
                <w:szCs w:val="16"/>
              </w:rPr>
              <w:t>е</w:t>
            </w:r>
            <w:r w:rsidRPr="00246BA9">
              <w:rPr>
                <w:rFonts w:ascii="Arial" w:hAnsi="Arial" w:cs="Arial"/>
                <w:sz w:val="16"/>
                <w:szCs w:val="16"/>
              </w:rPr>
              <w:t>нием опорно –двигательного аппарата, наруш</w:t>
            </w:r>
            <w:r w:rsidRPr="00246BA9">
              <w:rPr>
                <w:rFonts w:ascii="Arial" w:hAnsi="Arial" w:cs="Arial"/>
                <w:sz w:val="16"/>
                <w:szCs w:val="16"/>
              </w:rPr>
              <w:t>е</w:t>
            </w:r>
            <w:r w:rsidRPr="00246BA9">
              <w:rPr>
                <w:rFonts w:ascii="Arial" w:hAnsi="Arial" w:cs="Arial"/>
                <w:sz w:val="16"/>
                <w:szCs w:val="16"/>
              </w:rPr>
              <w:t>нием зрения, обучающийся с тяжел</w:t>
            </w:r>
            <w:r w:rsidRPr="00246BA9">
              <w:rPr>
                <w:rFonts w:ascii="Arial" w:hAnsi="Arial" w:cs="Arial"/>
                <w:sz w:val="16"/>
                <w:szCs w:val="16"/>
              </w:rPr>
              <w:t>ы</w:t>
            </w:r>
            <w:r w:rsidRPr="00246BA9">
              <w:rPr>
                <w:rFonts w:ascii="Arial" w:hAnsi="Arial" w:cs="Arial"/>
                <w:sz w:val="16"/>
                <w:szCs w:val="16"/>
              </w:rPr>
              <w:t>ми и множественными нарушениями ра</w:t>
            </w:r>
            <w:r w:rsidRPr="00246BA9">
              <w:rPr>
                <w:rFonts w:ascii="Arial" w:hAnsi="Arial" w:cs="Arial"/>
                <w:sz w:val="16"/>
                <w:szCs w:val="16"/>
              </w:rPr>
              <w:t>з</w:t>
            </w:r>
            <w:r w:rsidRPr="00246BA9">
              <w:rPr>
                <w:rFonts w:ascii="Arial" w:hAnsi="Arial" w:cs="Arial"/>
                <w:sz w:val="16"/>
                <w:szCs w:val="16"/>
              </w:rPr>
              <w:t>вития</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2089</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b/>
                <w:sz w:val="16"/>
                <w:szCs w:val="16"/>
              </w:rPr>
              <w:t>ДОПОЛНИТЕЛЬНОЕ ОБРАЗОВАНИЕ ДЕТЕЙ</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Cs/>
                <w:sz w:val="16"/>
                <w:szCs w:val="16"/>
              </w:rPr>
            </w:pPr>
            <w:r w:rsidRPr="00246BA9">
              <w:rPr>
                <w:rFonts w:ascii="Arial" w:hAnsi="Arial" w:cs="Arial"/>
                <w:b/>
                <w:sz w:val="16"/>
                <w:szCs w:val="16"/>
              </w:rPr>
              <w:t>Муниципальные организации, реализующие программы дополнительного образования детей (за искл</w:t>
            </w:r>
            <w:r w:rsidRPr="00246BA9">
              <w:rPr>
                <w:rFonts w:ascii="Arial" w:hAnsi="Arial" w:cs="Arial"/>
                <w:b/>
                <w:sz w:val="16"/>
                <w:szCs w:val="16"/>
              </w:rPr>
              <w:t>ю</w:t>
            </w:r>
            <w:r w:rsidRPr="00246BA9">
              <w:rPr>
                <w:rFonts w:ascii="Arial" w:hAnsi="Arial" w:cs="Arial"/>
                <w:b/>
                <w:sz w:val="16"/>
                <w:szCs w:val="16"/>
              </w:rPr>
              <w:t>чением ДЮСШ)</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b/>
                <w:sz w:val="16"/>
                <w:szCs w:val="16"/>
              </w:rPr>
            </w:pPr>
            <w:r w:rsidRPr="00246BA9">
              <w:rPr>
                <w:rFonts w:ascii="Arial" w:hAnsi="Arial" w:cs="Arial"/>
                <w:b/>
                <w:sz w:val="16"/>
                <w:szCs w:val="16"/>
              </w:rPr>
              <w:t xml:space="preserve">Обеспечение дополнительного образования детей </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Городская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pacing w:val="-4"/>
                <w:sz w:val="16"/>
                <w:szCs w:val="16"/>
              </w:rPr>
            </w:pPr>
            <w:r w:rsidRPr="00246BA9">
              <w:rPr>
                <w:rFonts w:ascii="Arial" w:hAnsi="Arial" w:cs="Arial"/>
                <w:spacing w:val="-4"/>
                <w:sz w:val="16"/>
                <w:szCs w:val="16"/>
              </w:rPr>
              <w:t>1 ребёнок из числа детей и молодёжи в во</w:t>
            </w:r>
            <w:r w:rsidRPr="00246BA9">
              <w:rPr>
                <w:rFonts w:ascii="Arial" w:hAnsi="Arial" w:cs="Arial"/>
                <w:spacing w:val="-4"/>
                <w:sz w:val="16"/>
                <w:szCs w:val="16"/>
              </w:rPr>
              <w:t>з</w:t>
            </w:r>
            <w:r w:rsidRPr="00246BA9">
              <w:rPr>
                <w:rFonts w:ascii="Arial" w:hAnsi="Arial" w:cs="Arial"/>
                <w:spacing w:val="-4"/>
                <w:sz w:val="16"/>
                <w:szCs w:val="16"/>
              </w:rPr>
              <w:t>расте от 5 до 17 лет</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617</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435</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sz w:val="16"/>
                <w:szCs w:val="16"/>
              </w:rPr>
              <w:t>Сельская местность</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pacing w:val="-4"/>
                <w:sz w:val="16"/>
                <w:szCs w:val="16"/>
              </w:rPr>
            </w:pPr>
            <w:r w:rsidRPr="00246BA9">
              <w:rPr>
                <w:rFonts w:ascii="Arial" w:hAnsi="Arial" w:cs="Arial"/>
                <w:spacing w:val="-4"/>
                <w:sz w:val="16"/>
                <w:szCs w:val="16"/>
              </w:rPr>
              <w:t>1 ребёнок из числа детей и молодёжи в во</w:t>
            </w:r>
            <w:r w:rsidRPr="00246BA9">
              <w:rPr>
                <w:rFonts w:ascii="Arial" w:hAnsi="Arial" w:cs="Arial"/>
                <w:spacing w:val="-4"/>
                <w:sz w:val="16"/>
                <w:szCs w:val="16"/>
              </w:rPr>
              <w:t>з</w:t>
            </w:r>
            <w:r w:rsidRPr="00246BA9">
              <w:rPr>
                <w:rFonts w:ascii="Arial" w:hAnsi="Arial" w:cs="Arial"/>
                <w:spacing w:val="-4"/>
                <w:sz w:val="16"/>
                <w:szCs w:val="16"/>
              </w:rPr>
              <w:t>расте от 5 до 17 лет</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771</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bCs/>
                <w:sz w:val="16"/>
                <w:szCs w:val="16"/>
              </w:rPr>
            </w:pPr>
            <w:r w:rsidRPr="00246BA9">
              <w:rPr>
                <w:rFonts w:ascii="Arial" w:hAnsi="Arial" w:cs="Arial"/>
                <w:bCs/>
                <w:sz w:val="16"/>
                <w:szCs w:val="16"/>
              </w:rPr>
              <w:t>435</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sz w:val="16"/>
                <w:szCs w:val="16"/>
              </w:rPr>
              <w:t>ДРУГИЕ ВОПРОСЫ В ОБЛАСТИ ОБР</w:t>
            </w:r>
            <w:r w:rsidRPr="00246BA9">
              <w:rPr>
                <w:rFonts w:ascii="Arial" w:hAnsi="Arial" w:cs="Arial"/>
                <w:b/>
                <w:sz w:val="16"/>
                <w:szCs w:val="16"/>
              </w:rPr>
              <w:t>А</w:t>
            </w:r>
            <w:r w:rsidRPr="00246BA9">
              <w:rPr>
                <w:rFonts w:ascii="Arial" w:hAnsi="Arial" w:cs="Arial"/>
                <w:b/>
                <w:sz w:val="16"/>
                <w:szCs w:val="16"/>
              </w:rPr>
              <w:t>ЗОВАНИЯ</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sz w:val="16"/>
                <w:szCs w:val="16"/>
              </w:rPr>
              <w:t>Организации, обеспечивающие предоставление услуг в сфере образов</w:t>
            </w:r>
            <w:r w:rsidRPr="00246BA9">
              <w:rPr>
                <w:rFonts w:ascii="Arial" w:hAnsi="Arial" w:cs="Arial"/>
                <w:b/>
                <w:sz w:val="16"/>
                <w:szCs w:val="16"/>
              </w:rPr>
              <w:t>а</w:t>
            </w:r>
            <w:r w:rsidRPr="00246BA9">
              <w:rPr>
                <w:rFonts w:ascii="Arial" w:hAnsi="Arial" w:cs="Arial"/>
                <w:b/>
                <w:sz w:val="16"/>
                <w:szCs w:val="16"/>
              </w:rPr>
              <w:t>ния</w:t>
            </w:r>
          </w:p>
        </w:tc>
      </w:tr>
      <w:tr w:rsidR="00E84F7D" w:rsidRPr="00246BA9" w:rsidTr="00E84F7D">
        <w:tblPrEx>
          <w:tblCellMar>
            <w:top w:w="28" w:type="dxa"/>
            <w:bottom w:w="28" w:type="dxa"/>
          </w:tblCellMar>
        </w:tblPrEx>
        <w:trPr>
          <w:cantSplit/>
          <w:trHeight w:val="20"/>
        </w:trPr>
        <w:tc>
          <w:tcPr>
            <w:tcW w:w="11739"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rPr>
                <w:rFonts w:ascii="Arial" w:hAnsi="Arial" w:cs="Arial"/>
                <w:sz w:val="16"/>
                <w:szCs w:val="16"/>
              </w:rPr>
            </w:pPr>
            <w:r w:rsidRPr="00246BA9">
              <w:rPr>
                <w:rFonts w:ascii="Arial" w:hAnsi="Arial" w:cs="Arial"/>
                <w:b/>
                <w:bCs/>
                <w:sz w:val="16"/>
                <w:szCs w:val="16"/>
              </w:rPr>
              <w:t>Организации, обслуживающие и сопровождающие, деятельность муниципальных образовательных о</w:t>
            </w:r>
            <w:r w:rsidRPr="00246BA9">
              <w:rPr>
                <w:rFonts w:ascii="Arial" w:hAnsi="Arial" w:cs="Arial"/>
                <w:b/>
                <w:bCs/>
                <w:sz w:val="16"/>
                <w:szCs w:val="16"/>
              </w:rPr>
              <w:t>р</w:t>
            </w:r>
            <w:r w:rsidRPr="00246BA9">
              <w:rPr>
                <w:rFonts w:ascii="Arial" w:hAnsi="Arial" w:cs="Arial"/>
                <w:b/>
                <w:bCs/>
                <w:sz w:val="16"/>
                <w:szCs w:val="16"/>
              </w:rPr>
              <w:t>ганизаций</w:t>
            </w: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ConsPlusCell"/>
              <w:rPr>
                <w:sz w:val="16"/>
                <w:szCs w:val="16"/>
              </w:rPr>
            </w:pPr>
            <w:r w:rsidRPr="00246BA9">
              <w:rPr>
                <w:sz w:val="16"/>
                <w:szCs w:val="16"/>
              </w:rPr>
              <w:t xml:space="preserve">Средний размер денежного </w:t>
            </w:r>
            <w:r w:rsidRPr="00246BA9">
              <w:rPr>
                <w:sz w:val="16"/>
                <w:szCs w:val="16"/>
              </w:rPr>
              <w:br/>
              <w:t>содержания ставки специал</w:t>
            </w:r>
            <w:r w:rsidRPr="00246BA9">
              <w:rPr>
                <w:sz w:val="16"/>
                <w:szCs w:val="16"/>
              </w:rPr>
              <w:t>и</w:t>
            </w:r>
            <w:r w:rsidRPr="00246BA9">
              <w:rPr>
                <w:sz w:val="16"/>
                <w:szCs w:val="16"/>
              </w:rPr>
              <w:t xml:space="preserve">ста                       </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ConsPlusCell"/>
              <w:rPr>
                <w:sz w:val="16"/>
                <w:szCs w:val="16"/>
              </w:rPr>
            </w:pPr>
            <w:r w:rsidRPr="00246BA9">
              <w:rPr>
                <w:sz w:val="16"/>
                <w:szCs w:val="16"/>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290990</w:t>
            </w: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r>
      <w:tr w:rsidR="00E84F7D" w:rsidRPr="00246BA9" w:rsidTr="00E84F7D">
        <w:tblPrEx>
          <w:tblCellMar>
            <w:top w:w="28" w:type="dxa"/>
            <w:bottom w:w="28" w:type="dxa"/>
          </w:tblCellMar>
        </w:tblPrEx>
        <w:trPr>
          <w:cantSplit/>
          <w:trHeight w:val="20"/>
        </w:trPr>
        <w:tc>
          <w:tcPr>
            <w:tcW w:w="459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ConsPlusCell"/>
              <w:rPr>
                <w:sz w:val="16"/>
                <w:szCs w:val="16"/>
              </w:rPr>
            </w:pPr>
            <w:r w:rsidRPr="00246BA9">
              <w:rPr>
                <w:sz w:val="16"/>
                <w:szCs w:val="16"/>
              </w:rPr>
              <w:t xml:space="preserve">Средний размер денежного </w:t>
            </w:r>
            <w:r w:rsidRPr="00246BA9">
              <w:rPr>
                <w:sz w:val="16"/>
                <w:szCs w:val="16"/>
              </w:rPr>
              <w:br/>
              <w:t>содержания ставки обслуживающего персон</w:t>
            </w:r>
            <w:r w:rsidRPr="00246BA9">
              <w:rPr>
                <w:sz w:val="16"/>
                <w:szCs w:val="16"/>
              </w:rPr>
              <w:t>а</w:t>
            </w:r>
            <w:r w:rsidRPr="00246BA9">
              <w:rPr>
                <w:sz w:val="16"/>
                <w:szCs w:val="16"/>
              </w:rPr>
              <w:t xml:space="preserve">ла       </w:t>
            </w:r>
          </w:p>
        </w:tc>
        <w:tc>
          <w:tcPr>
            <w:tcW w:w="3543"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pStyle w:val="ConsPlusCell"/>
              <w:rPr>
                <w:sz w:val="16"/>
                <w:szCs w:val="16"/>
              </w:rPr>
            </w:pPr>
            <w:r w:rsidRPr="00246BA9">
              <w:rPr>
                <w:sz w:val="16"/>
                <w:szCs w:val="16"/>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p>
        </w:tc>
        <w:tc>
          <w:tcPr>
            <w:tcW w:w="2469" w:type="dxa"/>
            <w:tcBorders>
              <w:top w:val="single" w:sz="4" w:space="0" w:color="auto"/>
              <w:left w:val="single" w:sz="4" w:space="0" w:color="auto"/>
              <w:bottom w:val="single" w:sz="4" w:space="0" w:color="auto"/>
              <w:right w:val="single" w:sz="4" w:space="0" w:color="auto"/>
            </w:tcBorders>
            <w:tcMar>
              <w:top w:w="11" w:type="dxa"/>
              <w:bottom w:w="11" w:type="dxa"/>
            </w:tcMar>
          </w:tcPr>
          <w:p w:rsidR="00E84F7D" w:rsidRPr="00246BA9" w:rsidRDefault="00E84F7D" w:rsidP="00E84F7D">
            <w:pPr>
              <w:jc w:val="center"/>
              <w:rPr>
                <w:rFonts w:ascii="Arial" w:hAnsi="Arial" w:cs="Arial"/>
                <w:sz w:val="16"/>
                <w:szCs w:val="16"/>
              </w:rPr>
            </w:pPr>
            <w:r w:rsidRPr="00246BA9">
              <w:rPr>
                <w:rFonts w:ascii="Arial" w:hAnsi="Arial" w:cs="Arial"/>
                <w:sz w:val="16"/>
                <w:szCs w:val="16"/>
              </w:rPr>
              <w:t>154652</w:t>
            </w:r>
          </w:p>
        </w:tc>
      </w:tr>
    </w:tbl>
    <w:p w:rsidR="00E84F7D" w:rsidRPr="00246BA9" w:rsidRDefault="00E84F7D" w:rsidP="00E84F7D">
      <w:pPr>
        <w:tabs>
          <w:tab w:val="left" w:pos="2268"/>
        </w:tabs>
        <w:ind w:firstLine="851"/>
        <w:rPr>
          <w:rFonts w:ascii="Arial" w:hAnsi="Arial" w:cs="Arial"/>
          <w:b/>
          <w:sz w:val="16"/>
          <w:szCs w:val="16"/>
        </w:rPr>
      </w:pPr>
      <w:r w:rsidRPr="00246BA9">
        <w:rPr>
          <w:rFonts w:ascii="Arial" w:hAnsi="Arial" w:cs="Arial"/>
          <w:b/>
          <w:sz w:val="16"/>
          <w:szCs w:val="16"/>
        </w:rPr>
        <w:t>Раздел 2.</w:t>
      </w:r>
      <w:r w:rsidRPr="00246BA9">
        <w:rPr>
          <w:rFonts w:ascii="Arial" w:hAnsi="Arial" w:cs="Arial"/>
          <w:sz w:val="16"/>
          <w:szCs w:val="16"/>
        </w:rPr>
        <w:tab/>
      </w:r>
      <w:r w:rsidRPr="00246BA9">
        <w:rPr>
          <w:rFonts w:ascii="Arial" w:hAnsi="Arial" w:cs="Arial"/>
          <w:b/>
          <w:sz w:val="16"/>
          <w:szCs w:val="16"/>
        </w:rPr>
        <w:t>нормативы финансирования расходов</w:t>
      </w:r>
      <w:r>
        <w:rPr>
          <w:rFonts w:ascii="Arial" w:hAnsi="Arial" w:cs="Arial"/>
          <w:b/>
          <w:sz w:val="16"/>
          <w:szCs w:val="16"/>
        </w:rPr>
        <w:t xml:space="preserve"> </w:t>
      </w:r>
      <w:r w:rsidRPr="00246BA9">
        <w:rPr>
          <w:rFonts w:ascii="Arial" w:hAnsi="Arial" w:cs="Arial"/>
          <w:b/>
          <w:sz w:val="16"/>
          <w:szCs w:val="16"/>
        </w:rPr>
        <w:t xml:space="preserve"> на материальное обеспеч</w:t>
      </w:r>
      <w:r w:rsidRPr="00246BA9">
        <w:rPr>
          <w:rFonts w:ascii="Arial" w:hAnsi="Arial" w:cs="Arial"/>
          <w:b/>
          <w:sz w:val="16"/>
          <w:szCs w:val="16"/>
        </w:rPr>
        <w:t>е</w:t>
      </w:r>
      <w:r w:rsidRPr="00246BA9">
        <w:rPr>
          <w:rFonts w:ascii="Arial" w:hAnsi="Arial" w:cs="Arial"/>
          <w:b/>
          <w:sz w:val="16"/>
          <w:szCs w:val="16"/>
        </w:rPr>
        <w:t xml:space="preserve">ние </w:t>
      </w:r>
    </w:p>
    <w:p w:rsidR="00E84F7D" w:rsidRPr="00246BA9" w:rsidRDefault="00E84F7D" w:rsidP="00E84F7D">
      <w:pPr>
        <w:jc w:val="right"/>
        <w:rPr>
          <w:rFonts w:ascii="Arial" w:hAnsi="Arial" w:cs="Arial"/>
          <w:sz w:val="16"/>
          <w:szCs w:val="16"/>
        </w:rPr>
      </w:pP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b/>
          <w:sz w:val="16"/>
          <w:szCs w:val="16"/>
        </w:rPr>
        <w:tab/>
      </w:r>
      <w:r w:rsidRPr="00246BA9">
        <w:rPr>
          <w:rFonts w:ascii="Arial" w:hAnsi="Arial" w:cs="Arial"/>
          <w:sz w:val="16"/>
          <w:szCs w:val="16"/>
        </w:rPr>
        <w:t xml:space="preserve">     (рублей в год)</w:t>
      </w:r>
    </w:p>
    <w:tbl>
      <w:tblPr>
        <w:tblW w:w="11575" w:type="dxa"/>
        <w:tblLayout w:type="fixed"/>
        <w:tblLook w:val="0000"/>
      </w:tblPr>
      <w:tblGrid>
        <w:gridCol w:w="3528"/>
        <w:gridCol w:w="3261"/>
        <w:gridCol w:w="1951"/>
        <w:gridCol w:w="1276"/>
        <w:gridCol w:w="1559"/>
      </w:tblGrid>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pStyle w:val="a9"/>
              <w:jc w:val="center"/>
              <w:rPr>
                <w:rFonts w:ascii="Arial" w:hAnsi="Arial" w:cs="Arial"/>
                <w:sz w:val="16"/>
                <w:szCs w:val="16"/>
              </w:rPr>
            </w:pPr>
            <w:r w:rsidRPr="00246BA9">
              <w:rPr>
                <w:rFonts w:ascii="Arial" w:hAnsi="Arial" w:cs="Arial"/>
                <w:sz w:val="16"/>
                <w:szCs w:val="16"/>
              </w:rPr>
              <w:t xml:space="preserve">Наименование </w:t>
            </w:r>
            <w:r w:rsidRPr="00246BA9">
              <w:rPr>
                <w:rFonts w:ascii="Arial" w:hAnsi="Arial" w:cs="Arial"/>
                <w:sz w:val="16"/>
                <w:szCs w:val="16"/>
              </w:rPr>
              <w:br/>
              <w:t>показ</w:t>
            </w:r>
            <w:r w:rsidRPr="00246BA9">
              <w:rPr>
                <w:rFonts w:ascii="Arial" w:hAnsi="Arial" w:cs="Arial"/>
                <w:sz w:val="16"/>
                <w:szCs w:val="16"/>
              </w:rPr>
              <w:t>а</w:t>
            </w:r>
            <w:r w:rsidRPr="00246BA9">
              <w:rPr>
                <w:rFonts w:ascii="Arial" w:hAnsi="Arial" w:cs="Arial"/>
                <w:sz w:val="16"/>
                <w:szCs w:val="16"/>
              </w:rPr>
              <w:t>теля</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Единица изм</w:t>
            </w:r>
            <w:r w:rsidRPr="00246BA9">
              <w:rPr>
                <w:rFonts w:ascii="Arial" w:hAnsi="Arial" w:cs="Arial"/>
                <w:sz w:val="16"/>
                <w:szCs w:val="16"/>
              </w:rPr>
              <w:t>е</w:t>
            </w:r>
            <w:r w:rsidRPr="00246BA9">
              <w:rPr>
                <w:rFonts w:ascii="Arial" w:hAnsi="Arial" w:cs="Arial"/>
                <w:sz w:val="16"/>
                <w:szCs w:val="16"/>
              </w:rPr>
              <w:t>рения</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ind w:left="-57" w:right="-57"/>
              <w:jc w:val="center"/>
              <w:rPr>
                <w:rFonts w:ascii="Arial" w:hAnsi="Arial" w:cs="Arial"/>
                <w:sz w:val="16"/>
                <w:szCs w:val="16"/>
              </w:rPr>
            </w:pPr>
            <w:r w:rsidRPr="00246BA9">
              <w:rPr>
                <w:rFonts w:ascii="Arial" w:hAnsi="Arial" w:cs="Arial"/>
                <w:sz w:val="16"/>
                <w:szCs w:val="16"/>
              </w:rPr>
              <w:t>Материал</w:t>
            </w:r>
            <w:r w:rsidRPr="00246BA9">
              <w:rPr>
                <w:rFonts w:ascii="Arial" w:hAnsi="Arial" w:cs="Arial"/>
                <w:sz w:val="16"/>
                <w:szCs w:val="16"/>
              </w:rPr>
              <w:t>ь</w:t>
            </w:r>
            <w:r w:rsidRPr="00246BA9">
              <w:rPr>
                <w:rFonts w:ascii="Arial" w:hAnsi="Arial" w:cs="Arial"/>
                <w:sz w:val="16"/>
                <w:szCs w:val="16"/>
              </w:rPr>
              <w:t>ные</w:t>
            </w:r>
            <w:r w:rsidRPr="00246BA9">
              <w:rPr>
                <w:rFonts w:ascii="Arial" w:hAnsi="Arial" w:cs="Arial"/>
                <w:sz w:val="16"/>
                <w:szCs w:val="16"/>
              </w:rPr>
              <w:br/>
              <w:t>затраты</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ind w:left="-57" w:right="-57"/>
              <w:jc w:val="center"/>
              <w:rPr>
                <w:rFonts w:ascii="Arial" w:hAnsi="Arial" w:cs="Arial"/>
                <w:sz w:val="16"/>
                <w:szCs w:val="16"/>
              </w:rPr>
            </w:pPr>
            <w:r w:rsidRPr="00246BA9">
              <w:rPr>
                <w:rFonts w:ascii="Arial" w:hAnsi="Arial" w:cs="Arial"/>
                <w:sz w:val="16"/>
                <w:szCs w:val="16"/>
              </w:rPr>
              <w:t>Учебные ра</w:t>
            </w:r>
            <w:r w:rsidRPr="00246BA9">
              <w:rPr>
                <w:rFonts w:ascii="Arial" w:hAnsi="Arial" w:cs="Arial"/>
                <w:sz w:val="16"/>
                <w:szCs w:val="16"/>
              </w:rPr>
              <w:t>с</w:t>
            </w:r>
            <w:r w:rsidRPr="00246BA9">
              <w:rPr>
                <w:rFonts w:ascii="Arial" w:hAnsi="Arial" w:cs="Arial"/>
                <w:sz w:val="16"/>
                <w:szCs w:val="16"/>
              </w:rPr>
              <w:t xml:space="preserve">ходы </w:t>
            </w: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ind w:left="-57" w:right="-57"/>
              <w:jc w:val="center"/>
              <w:rPr>
                <w:rFonts w:ascii="Arial" w:hAnsi="Arial" w:cs="Arial"/>
                <w:sz w:val="16"/>
                <w:szCs w:val="16"/>
              </w:rPr>
            </w:pPr>
            <w:r w:rsidRPr="00246BA9">
              <w:rPr>
                <w:rFonts w:ascii="Arial" w:hAnsi="Arial" w:cs="Arial"/>
                <w:sz w:val="16"/>
                <w:szCs w:val="16"/>
              </w:rPr>
              <w:t>Мягкий инве</w:t>
            </w:r>
            <w:r w:rsidRPr="00246BA9">
              <w:rPr>
                <w:rFonts w:ascii="Arial" w:hAnsi="Arial" w:cs="Arial"/>
                <w:sz w:val="16"/>
                <w:szCs w:val="16"/>
              </w:rPr>
              <w:t>н</w:t>
            </w:r>
            <w:r w:rsidRPr="00246BA9">
              <w:rPr>
                <w:rFonts w:ascii="Arial" w:hAnsi="Arial" w:cs="Arial"/>
                <w:sz w:val="16"/>
                <w:szCs w:val="16"/>
              </w:rPr>
              <w:t xml:space="preserve">тарь </w:t>
            </w:r>
          </w:p>
        </w:tc>
      </w:tr>
      <w:tr w:rsidR="00E84F7D" w:rsidRPr="00246BA9" w:rsidTr="001258EB">
        <w:tblPrEx>
          <w:tblCellMar>
            <w:top w:w="0" w:type="dxa"/>
            <w:bottom w:w="0" w:type="dxa"/>
          </w:tblCellMar>
        </w:tblPrEx>
        <w:trPr>
          <w:trHeight w:val="20"/>
          <w:tblHeader/>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2</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5</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b/>
                <w:bCs/>
                <w:sz w:val="16"/>
                <w:szCs w:val="16"/>
              </w:rPr>
              <w:t>Дошкольное образов</w:t>
            </w:r>
            <w:r w:rsidRPr="00246BA9">
              <w:rPr>
                <w:rFonts w:ascii="Arial" w:hAnsi="Arial" w:cs="Arial"/>
                <w:b/>
                <w:bCs/>
                <w:sz w:val="16"/>
                <w:szCs w:val="16"/>
              </w:rPr>
              <w:t>а</w:t>
            </w:r>
            <w:r w:rsidRPr="00246BA9">
              <w:rPr>
                <w:rFonts w:ascii="Arial" w:hAnsi="Arial" w:cs="Arial"/>
                <w:b/>
                <w:bCs/>
                <w:sz w:val="16"/>
                <w:szCs w:val="16"/>
              </w:rPr>
              <w:t>ние</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b/>
                <w:spacing w:val="-4"/>
                <w:sz w:val="16"/>
                <w:szCs w:val="16"/>
              </w:rPr>
              <w:t>Образовательные организации, реализующие основную общеобразовательную программу</w:t>
            </w:r>
            <w:r w:rsidRPr="00246BA9">
              <w:rPr>
                <w:rFonts w:ascii="Arial" w:hAnsi="Arial" w:cs="Arial"/>
                <w:b/>
                <w:sz w:val="16"/>
                <w:szCs w:val="16"/>
              </w:rPr>
              <w:t xml:space="preserve"> дошкольного образования</w:t>
            </w:r>
          </w:p>
        </w:tc>
      </w:tr>
      <w:tr w:rsidR="00E84F7D" w:rsidRPr="00246BA9" w:rsidTr="001258EB">
        <w:tblPrEx>
          <w:tblCellMar>
            <w:top w:w="0" w:type="dxa"/>
            <w:bottom w:w="0" w:type="dxa"/>
          </w:tblCellMar>
        </w:tblPrEx>
        <w:trPr>
          <w:trHeight w:val="20"/>
        </w:trPr>
        <w:tc>
          <w:tcPr>
            <w:tcW w:w="3528" w:type="dxa"/>
            <w:vMerge w:val="restart"/>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городская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 xml:space="preserve">1 обучающийся  до 3-х лет </w:t>
            </w:r>
          </w:p>
        </w:tc>
        <w:tc>
          <w:tcPr>
            <w:tcW w:w="1951"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94</w:t>
            </w:r>
          </w:p>
        </w:tc>
        <w:tc>
          <w:tcPr>
            <w:tcW w:w="1559"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vMerge/>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3 года и старше</w:t>
            </w:r>
          </w:p>
        </w:tc>
        <w:tc>
          <w:tcPr>
            <w:tcW w:w="1951"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178</w:t>
            </w:r>
          </w:p>
        </w:tc>
        <w:tc>
          <w:tcPr>
            <w:tcW w:w="1559"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vMerge/>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обучающийся</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388</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vMerge w:val="restart"/>
            <w:tcBorders>
              <w:top w:val="single" w:sz="4" w:space="0" w:color="auto"/>
              <w:left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 xml:space="preserve">1 обучающийся  до 3-х лет </w:t>
            </w:r>
          </w:p>
        </w:tc>
        <w:tc>
          <w:tcPr>
            <w:tcW w:w="1951"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94</w:t>
            </w:r>
          </w:p>
        </w:tc>
        <w:tc>
          <w:tcPr>
            <w:tcW w:w="1559"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vMerge/>
            <w:tcBorders>
              <w:left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3 года и старше</w:t>
            </w:r>
          </w:p>
        </w:tc>
        <w:tc>
          <w:tcPr>
            <w:tcW w:w="1951"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178</w:t>
            </w:r>
          </w:p>
        </w:tc>
        <w:tc>
          <w:tcPr>
            <w:tcW w:w="1559"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vMerge/>
            <w:tcBorders>
              <w:left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обучающийся</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429</w:t>
            </w:r>
          </w:p>
          <w:p w:rsidR="00E84F7D" w:rsidRPr="00246BA9" w:rsidRDefault="00E84F7D" w:rsidP="00E84F7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left w:val="single" w:sz="4" w:space="0" w:color="auto"/>
              <w:bottom w:val="single" w:sz="4" w:space="0" w:color="auto"/>
              <w:right w:val="single" w:sz="4" w:space="0" w:color="auto"/>
            </w:tcBorders>
          </w:tcPr>
          <w:p w:rsidR="00E84F7D" w:rsidRPr="00246BA9" w:rsidRDefault="00E84F7D" w:rsidP="00E84F7D">
            <w:pPr>
              <w:pStyle w:val="a9"/>
              <w:rPr>
                <w:rFonts w:ascii="Arial" w:hAnsi="Arial" w:cs="Arial"/>
                <w:sz w:val="16"/>
                <w:szCs w:val="16"/>
              </w:rPr>
            </w:pPr>
            <w:r w:rsidRPr="00246BA9">
              <w:rPr>
                <w:rFonts w:ascii="Arial" w:hAnsi="Arial" w:cs="Arial"/>
                <w:sz w:val="16"/>
                <w:szCs w:val="16"/>
              </w:rPr>
              <w:t>Воспитание и обучение детей дошкольного возраста на д</w:t>
            </w:r>
            <w:r w:rsidRPr="00246BA9">
              <w:rPr>
                <w:rFonts w:ascii="Arial" w:hAnsi="Arial" w:cs="Arial"/>
                <w:sz w:val="16"/>
                <w:szCs w:val="16"/>
              </w:rPr>
              <w:t>о</w:t>
            </w:r>
            <w:r w:rsidRPr="00246BA9">
              <w:rPr>
                <w:rFonts w:ascii="Arial" w:hAnsi="Arial" w:cs="Arial"/>
                <w:sz w:val="16"/>
                <w:szCs w:val="16"/>
              </w:rPr>
              <w:t>му</w:t>
            </w:r>
          </w:p>
          <w:p w:rsidR="00E84F7D" w:rsidRPr="00246BA9" w:rsidRDefault="00E84F7D" w:rsidP="00E84F7D">
            <w:pPr>
              <w:pStyle w:val="a9"/>
              <w:rPr>
                <w:rFonts w:ascii="Arial" w:hAnsi="Arial" w:cs="Arial"/>
                <w:bCs/>
                <w:sz w:val="16"/>
                <w:szCs w:val="16"/>
              </w:rPr>
            </w:pPr>
          </w:p>
        </w:tc>
        <w:tc>
          <w:tcPr>
            <w:tcW w:w="3261"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 xml:space="preserve">1  обучающийся:                     </w:t>
            </w:r>
          </w:p>
        </w:tc>
        <w:tc>
          <w:tcPr>
            <w:tcW w:w="1951"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городская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 xml:space="preserve">до 3 лет                                                                </w:t>
            </w:r>
          </w:p>
        </w:tc>
        <w:tc>
          <w:tcPr>
            <w:tcW w:w="1951"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194</w:t>
            </w:r>
          </w:p>
        </w:tc>
        <w:tc>
          <w:tcPr>
            <w:tcW w:w="1276"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94</w:t>
            </w:r>
          </w:p>
        </w:tc>
        <w:tc>
          <w:tcPr>
            <w:tcW w:w="1559"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bCs/>
                <w:sz w:val="16"/>
                <w:szCs w:val="16"/>
              </w:rPr>
            </w:pPr>
          </w:p>
        </w:tc>
        <w:tc>
          <w:tcPr>
            <w:tcW w:w="3261"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3 года и старше</w:t>
            </w:r>
          </w:p>
        </w:tc>
        <w:tc>
          <w:tcPr>
            <w:tcW w:w="1951"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194</w:t>
            </w:r>
          </w:p>
        </w:tc>
        <w:tc>
          <w:tcPr>
            <w:tcW w:w="1276"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178</w:t>
            </w:r>
          </w:p>
        </w:tc>
        <w:tc>
          <w:tcPr>
            <w:tcW w:w="1559"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 xml:space="preserve">до 3 лет                                                                </w:t>
            </w:r>
          </w:p>
        </w:tc>
        <w:tc>
          <w:tcPr>
            <w:tcW w:w="1951"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215</w:t>
            </w:r>
          </w:p>
        </w:tc>
        <w:tc>
          <w:tcPr>
            <w:tcW w:w="1276"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94</w:t>
            </w:r>
          </w:p>
        </w:tc>
        <w:tc>
          <w:tcPr>
            <w:tcW w:w="1559" w:type="dxa"/>
            <w:tcBorders>
              <w:top w:val="single" w:sz="4" w:space="0" w:color="auto"/>
              <w:left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left w:val="single" w:sz="4" w:space="0" w:color="auto"/>
              <w:bottom w:val="single" w:sz="4" w:space="0" w:color="auto"/>
              <w:right w:val="single" w:sz="4" w:space="0" w:color="auto"/>
            </w:tcBorders>
          </w:tcPr>
          <w:p w:rsidR="00E84F7D" w:rsidRPr="00246BA9" w:rsidRDefault="00E84F7D" w:rsidP="00E84F7D">
            <w:pPr>
              <w:pStyle w:val="a9"/>
              <w:rPr>
                <w:rFonts w:ascii="Arial" w:hAnsi="Arial" w:cs="Arial"/>
                <w:b/>
                <w:sz w:val="16"/>
                <w:szCs w:val="16"/>
              </w:rPr>
            </w:pPr>
          </w:p>
        </w:tc>
        <w:tc>
          <w:tcPr>
            <w:tcW w:w="3261" w:type="dxa"/>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3 года и старше</w:t>
            </w:r>
          </w:p>
        </w:tc>
        <w:tc>
          <w:tcPr>
            <w:tcW w:w="1951"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215</w:t>
            </w:r>
          </w:p>
        </w:tc>
        <w:tc>
          <w:tcPr>
            <w:tcW w:w="1276"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178</w:t>
            </w:r>
          </w:p>
        </w:tc>
        <w:tc>
          <w:tcPr>
            <w:tcW w:w="1559" w:type="dxa"/>
            <w:tcBorders>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11575" w:type="dxa"/>
            <w:gridSpan w:val="5"/>
            <w:tcBorders>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b/>
                <w:bCs/>
                <w:sz w:val="16"/>
                <w:szCs w:val="16"/>
              </w:rPr>
              <w:t>ОБЩЕЕ ОБРАЗ</w:t>
            </w:r>
            <w:r w:rsidRPr="00246BA9">
              <w:rPr>
                <w:rFonts w:ascii="Arial" w:hAnsi="Arial" w:cs="Arial"/>
                <w:b/>
                <w:bCs/>
                <w:sz w:val="16"/>
                <w:szCs w:val="16"/>
              </w:rPr>
              <w:t>О</w:t>
            </w:r>
            <w:r w:rsidRPr="00246BA9">
              <w:rPr>
                <w:rFonts w:ascii="Arial" w:hAnsi="Arial" w:cs="Arial"/>
                <w:b/>
                <w:bCs/>
                <w:sz w:val="16"/>
                <w:szCs w:val="16"/>
              </w:rPr>
              <w:t>ВАНИЕ</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b/>
                <w:sz w:val="16"/>
                <w:szCs w:val="16"/>
              </w:rPr>
              <w:t>Образовательные организации, реализующие основные общеобразовательные пр</w:t>
            </w:r>
            <w:r w:rsidRPr="00246BA9">
              <w:rPr>
                <w:rFonts w:ascii="Arial" w:hAnsi="Arial" w:cs="Arial"/>
                <w:b/>
                <w:sz w:val="16"/>
                <w:szCs w:val="16"/>
              </w:rPr>
              <w:t>о</w:t>
            </w:r>
            <w:r w:rsidRPr="00246BA9">
              <w:rPr>
                <w:rFonts w:ascii="Arial" w:hAnsi="Arial" w:cs="Arial"/>
                <w:b/>
                <w:sz w:val="16"/>
                <w:szCs w:val="16"/>
              </w:rPr>
              <w:t>граммы</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Общеобраз</w:t>
            </w:r>
            <w:r w:rsidRPr="00246BA9">
              <w:rPr>
                <w:rFonts w:ascii="Arial" w:hAnsi="Arial" w:cs="Arial"/>
                <w:sz w:val="16"/>
                <w:szCs w:val="16"/>
              </w:rPr>
              <w:t>о</w:t>
            </w:r>
            <w:r w:rsidRPr="00246BA9">
              <w:rPr>
                <w:rFonts w:ascii="Arial" w:hAnsi="Arial" w:cs="Arial"/>
                <w:sz w:val="16"/>
                <w:szCs w:val="16"/>
              </w:rPr>
              <w:t>вательные организации:</w:t>
            </w: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городская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обучающийся</w:t>
            </w:r>
            <w:r w:rsidRPr="00246BA9">
              <w:rPr>
                <w:rFonts w:ascii="Arial" w:hAnsi="Arial" w:cs="Arial"/>
                <w:sz w:val="16"/>
                <w:szCs w:val="16"/>
              </w:rPr>
              <w:tab/>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194</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63</w:t>
            </w: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pStyle w:val="a9"/>
              <w:rPr>
                <w:rFonts w:ascii="Arial" w:hAnsi="Arial" w:cs="Arial"/>
                <w:b/>
                <w:sz w:val="16"/>
                <w:szCs w:val="16"/>
              </w:rPr>
            </w:pPr>
            <w:r w:rsidRPr="00246BA9">
              <w:rPr>
                <w:rFonts w:ascii="Arial" w:hAnsi="Arial" w:cs="Arial"/>
                <w:sz w:val="16"/>
                <w:szCs w:val="16"/>
              </w:rPr>
              <w:t>сельская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обучающийся</w:t>
            </w:r>
          </w:p>
          <w:p w:rsidR="00E84F7D" w:rsidRPr="00246BA9" w:rsidRDefault="00E84F7D" w:rsidP="00E84F7D">
            <w:pPr>
              <w:rPr>
                <w:rFonts w:ascii="Arial" w:hAnsi="Arial" w:cs="Arial"/>
                <w:sz w:val="16"/>
                <w:szCs w:val="16"/>
                <w:lang w:val="en-US"/>
              </w:rPr>
            </w:pPr>
            <w:r w:rsidRPr="00246BA9">
              <w:rPr>
                <w:rFonts w:ascii="Arial" w:hAnsi="Arial" w:cs="Arial"/>
                <w:sz w:val="16"/>
                <w:szCs w:val="16"/>
              </w:rPr>
              <w:t>1 класс</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5373</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63</w:t>
            </w: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pStyle w:val="a9"/>
              <w:rPr>
                <w:rFonts w:ascii="Arial" w:hAnsi="Arial" w:cs="Arial"/>
                <w:sz w:val="16"/>
                <w:szCs w:val="16"/>
              </w:rPr>
            </w:pPr>
            <w:r w:rsidRPr="00246BA9">
              <w:rPr>
                <w:rFonts w:ascii="Arial" w:hAnsi="Arial" w:cs="Arial"/>
                <w:bCs/>
                <w:sz w:val="16"/>
                <w:szCs w:val="16"/>
              </w:rPr>
              <w:t>Воспитание и обучение детей школьного возраста на дому</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sz w:val="16"/>
                <w:szCs w:val="16"/>
              </w:rPr>
              <w:t>городская, сельская мес</w:t>
            </w:r>
            <w:r w:rsidRPr="00246BA9">
              <w:rPr>
                <w:rFonts w:ascii="Arial" w:hAnsi="Arial" w:cs="Arial"/>
                <w:sz w:val="16"/>
                <w:szCs w:val="16"/>
              </w:rPr>
              <w:t>т</w:t>
            </w:r>
            <w:r w:rsidRPr="00246BA9">
              <w:rPr>
                <w:rFonts w:ascii="Arial" w:hAnsi="Arial" w:cs="Arial"/>
                <w:sz w:val="16"/>
                <w:szCs w:val="16"/>
              </w:rPr>
              <w:t>ность</w:t>
            </w: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обучающийся</w:t>
            </w:r>
            <w:r w:rsidRPr="00246BA9">
              <w:rPr>
                <w:rFonts w:ascii="Arial" w:hAnsi="Arial" w:cs="Arial"/>
                <w:sz w:val="16"/>
                <w:szCs w:val="16"/>
              </w:rPr>
              <w:tab/>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155</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63</w:t>
            </w: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right w:val="single" w:sz="4" w:space="0" w:color="auto"/>
            </w:tcBorders>
          </w:tcPr>
          <w:p w:rsidR="00E84F7D" w:rsidRPr="00246BA9" w:rsidRDefault="00E84F7D" w:rsidP="00E84F7D">
            <w:pPr>
              <w:rPr>
                <w:rFonts w:ascii="Arial" w:hAnsi="Arial" w:cs="Arial"/>
                <w:bCs/>
                <w:sz w:val="16"/>
                <w:szCs w:val="16"/>
              </w:rPr>
            </w:pPr>
            <w:r w:rsidRPr="00246BA9">
              <w:rPr>
                <w:rFonts w:ascii="Arial" w:hAnsi="Arial" w:cs="Arial"/>
                <w:b/>
                <w:sz w:val="16"/>
                <w:szCs w:val="16"/>
              </w:rPr>
              <w:t>ДОПОЛНИТЕЛЬНОЕ ОБРАЗОВАНИЕ ДЕТЕЙ</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right w:val="single" w:sz="4" w:space="0" w:color="auto"/>
            </w:tcBorders>
          </w:tcPr>
          <w:p w:rsidR="00E84F7D" w:rsidRPr="00246BA9" w:rsidRDefault="00E84F7D" w:rsidP="00E84F7D">
            <w:pPr>
              <w:jc w:val="both"/>
              <w:rPr>
                <w:rFonts w:ascii="Arial" w:hAnsi="Arial" w:cs="Arial"/>
                <w:bCs/>
                <w:sz w:val="16"/>
                <w:szCs w:val="16"/>
              </w:rPr>
            </w:pPr>
            <w:r w:rsidRPr="00246BA9">
              <w:rPr>
                <w:rFonts w:ascii="Arial" w:hAnsi="Arial" w:cs="Arial"/>
                <w:b/>
                <w:sz w:val="16"/>
                <w:szCs w:val="16"/>
              </w:rPr>
              <w:t>Организация дополнительного о</w:t>
            </w:r>
            <w:r w:rsidRPr="00246BA9">
              <w:rPr>
                <w:rFonts w:ascii="Arial" w:hAnsi="Arial" w:cs="Arial"/>
                <w:b/>
                <w:sz w:val="16"/>
                <w:szCs w:val="16"/>
              </w:rPr>
              <w:t>б</w:t>
            </w:r>
            <w:r w:rsidRPr="00246BA9">
              <w:rPr>
                <w:rFonts w:ascii="Arial" w:hAnsi="Arial" w:cs="Arial"/>
                <w:b/>
                <w:sz w:val="16"/>
                <w:szCs w:val="16"/>
              </w:rPr>
              <w:t>разования детей (за исключением ДЮСШ)</w:t>
            </w: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right w:val="single" w:sz="4" w:space="0" w:color="auto"/>
            </w:tcBorders>
          </w:tcPr>
          <w:p w:rsidR="00E84F7D" w:rsidRPr="00246BA9" w:rsidRDefault="00E84F7D" w:rsidP="00E84F7D">
            <w:pPr>
              <w:rPr>
                <w:rFonts w:ascii="Arial" w:hAnsi="Arial" w:cs="Arial"/>
                <w:bCs/>
                <w:sz w:val="16"/>
                <w:szCs w:val="16"/>
              </w:rPr>
            </w:pP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pacing w:val="-4"/>
                <w:sz w:val="16"/>
                <w:szCs w:val="16"/>
              </w:rPr>
            </w:pPr>
            <w:r w:rsidRPr="00246BA9">
              <w:rPr>
                <w:rFonts w:ascii="Arial" w:hAnsi="Arial" w:cs="Arial"/>
                <w:spacing w:val="-4"/>
                <w:sz w:val="16"/>
                <w:szCs w:val="16"/>
              </w:rPr>
              <w:t>1 ребёнок из числа детей и молодёжи в возра</w:t>
            </w:r>
            <w:r w:rsidRPr="00246BA9">
              <w:rPr>
                <w:rFonts w:ascii="Arial" w:hAnsi="Arial" w:cs="Arial"/>
                <w:spacing w:val="-4"/>
                <w:sz w:val="16"/>
                <w:szCs w:val="16"/>
              </w:rPr>
              <w:t>с</w:t>
            </w:r>
            <w:r w:rsidRPr="00246BA9">
              <w:rPr>
                <w:rFonts w:ascii="Arial" w:hAnsi="Arial" w:cs="Arial"/>
                <w:spacing w:val="-4"/>
                <w:sz w:val="16"/>
                <w:szCs w:val="16"/>
              </w:rPr>
              <w:t>те от 5 до 17 лет</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28</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both"/>
              <w:rPr>
                <w:rFonts w:ascii="Arial" w:hAnsi="Arial" w:cs="Arial"/>
                <w:bCs/>
                <w:sz w:val="16"/>
                <w:szCs w:val="16"/>
              </w:rPr>
            </w:pP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b/>
                <w:bCs/>
                <w:sz w:val="16"/>
                <w:szCs w:val="16"/>
              </w:rPr>
              <w:t>ДРУГИЕ ВОПРОСЫ В ОБЛАСТИ ОБРАЗОВАНИЯ</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b/>
                <w:sz w:val="16"/>
                <w:szCs w:val="16"/>
              </w:rPr>
            </w:pPr>
            <w:r w:rsidRPr="00246BA9">
              <w:rPr>
                <w:rFonts w:ascii="Arial" w:hAnsi="Arial" w:cs="Arial"/>
                <w:b/>
                <w:sz w:val="16"/>
                <w:szCs w:val="16"/>
              </w:rPr>
              <w:t>Организации, обеспечивающие предоставление услуг в сфере образов</w:t>
            </w:r>
            <w:r w:rsidRPr="00246BA9">
              <w:rPr>
                <w:rFonts w:ascii="Arial" w:hAnsi="Arial" w:cs="Arial"/>
                <w:b/>
                <w:sz w:val="16"/>
                <w:szCs w:val="16"/>
              </w:rPr>
              <w:t>а</w:t>
            </w:r>
            <w:r w:rsidRPr="00246BA9">
              <w:rPr>
                <w:rFonts w:ascii="Arial" w:hAnsi="Arial" w:cs="Arial"/>
                <w:b/>
                <w:sz w:val="16"/>
                <w:szCs w:val="16"/>
              </w:rPr>
              <w:t>ния</w:t>
            </w:r>
          </w:p>
        </w:tc>
      </w:tr>
      <w:tr w:rsidR="00E84F7D" w:rsidRPr="00246BA9" w:rsidTr="001258EB">
        <w:tblPrEx>
          <w:tblCellMar>
            <w:top w:w="0" w:type="dxa"/>
            <w:bottom w:w="0" w:type="dxa"/>
          </w:tblCellMar>
        </w:tblPrEx>
        <w:trPr>
          <w:trHeight w:val="20"/>
        </w:trPr>
        <w:tc>
          <w:tcPr>
            <w:tcW w:w="11575" w:type="dxa"/>
            <w:gridSpan w:val="5"/>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расчетная ставка сп</w:t>
            </w:r>
            <w:r w:rsidRPr="00246BA9">
              <w:rPr>
                <w:rFonts w:ascii="Arial" w:hAnsi="Arial" w:cs="Arial"/>
                <w:sz w:val="16"/>
                <w:szCs w:val="16"/>
              </w:rPr>
              <w:t>е</w:t>
            </w:r>
            <w:r w:rsidRPr="00246BA9">
              <w:rPr>
                <w:rFonts w:ascii="Arial" w:hAnsi="Arial" w:cs="Arial"/>
                <w:sz w:val="16"/>
                <w:szCs w:val="16"/>
              </w:rPr>
              <w:t>циалиста</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7778</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r w:rsidR="00E84F7D" w:rsidRPr="00246BA9" w:rsidTr="001258EB">
        <w:tblPrEx>
          <w:tblCellMar>
            <w:top w:w="0" w:type="dxa"/>
            <w:bottom w:w="0" w:type="dxa"/>
          </w:tblCellMar>
        </w:tblPrEx>
        <w:trPr>
          <w:trHeight w:val="20"/>
        </w:trPr>
        <w:tc>
          <w:tcPr>
            <w:tcW w:w="3528"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rPr>
                <w:rFonts w:ascii="Arial" w:hAnsi="Arial" w:cs="Arial"/>
                <w:sz w:val="16"/>
                <w:szCs w:val="16"/>
              </w:rPr>
            </w:pPr>
            <w:r w:rsidRPr="00246BA9">
              <w:rPr>
                <w:rFonts w:ascii="Arial" w:hAnsi="Arial" w:cs="Arial"/>
                <w:sz w:val="16"/>
                <w:szCs w:val="16"/>
              </w:rPr>
              <w:t>1 расчетная ставка специалиста по назначению и выплате компенсации род</w:t>
            </w:r>
            <w:r w:rsidRPr="00246BA9">
              <w:rPr>
                <w:rFonts w:ascii="Arial" w:hAnsi="Arial" w:cs="Arial"/>
                <w:sz w:val="16"/>
                <w:szCs w:val="16"/>
              </w:rPr>
              <w:t>и</w:t>
            </w:r>
            <w:r w:rsidRPr="00246BA9">
              <w:rPr>
                <w:rFonts w:ascii="Arial" w:hAnsi="Arial" w:cs="Arial"/>
                <w:sz w:val="16"/>
                <w:szCs w:val="16"/>
              </w:rPr>
              <w:t xml:space="preserve">тельской платы                    </w:t>
            </w:r>
          </w:p>
        </w:tc>
        <w:tc>
          <w:tcPr>
            <w:tcW w:w="1951"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r w:rsidRPr="00246BA9">
              <w:rPr>
                <w:rFonts w:ascii="Arial" w:hAnsi="Arial" w:cs="Arial"/>
                <w:sz w:val="16"/>
                <w:szCs w:val="16"/>
              </w:rPr>
              <w:t>7587</w:t>
            </w:r>
          </w:p>
        </w:tc>
        <w:tc>
          <w:tcPr>
            <w:tcW w:w="1276"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E84F7D" w:rsidRPr="00246BA9" w:rsidRDefault="00E84F7D" w:rsidP="00E84F7D">
            <w:pPr>
              <w:jc w:val="center"/>
              <w:rPr>
                <w:rFonts w:ascii="Arial" w:hAnsi="Arial" w:cs="Arial"/>
                <w:sz w:val="16"/>
                <w:szCs w:val="16"/>
              </w:rPr>
            </w:pPr>
          </w:p>
        </w:tc>
      </w:tr>
    </w:tbl>
    <w:p w:rsidR="00E84F7D" w:rsidRPr="00A37091" w:rsidRDefault="00E84F7D" w:rsidP="00E84F7D">
      <w:pPr>
        <w:ind w:left="4956" w:firstLine="708"/>
        <w:jc w:val="right"/>
        <w:rPr>
          <w:rFonts w:ascii="Arial" w:hAnsi="Arial" w:cs="Arial"/>
          <w:color w:val="000000"/>
          <w:sz w:val="16"/>
          <w:szCs w:val="16"/>
        </w:rPr>
      </w:pPr>
      <w:r w:rsidRPr="00A37091">
        <w:rPr>
          <w:rFonts w:ascii="Arial" w:hAnsi="Arial" w:cs="Arial"/>
          <w:color w:val="000000"/>
          <w:sz w:val="16"/>
          <w:szCs w:val="16"/>
        </w:rPr>
        <w:t xml:space="preserve">            Приложение  17</w:t>
      </w:r>
    </w:p>
    <w:p w:rsidR="00E84F7D" w:rsidRPr="00A37091" w:rsidRDefault="00E84F7D" w:rsidP="00E84F7D">
      <w:pPr>
        <w:pStyle w:val="a4"/>
        <w:tabs>
          <w:tab w:val="left" w:pos="5220"/>
          <w:tab w:val="left" w:pos="5670"/>
        </w:tabs>
        <w:ind w:left="5040"/>
        <w:jc w:val="right"/>
        <w:rPr>
          <w:rFonts w:ascii="Arial" w:hAnsi="Arial" w:cs="Arial"/>
          <w:sz w:val="16"/>
          <w:szCs w:val="16"/>
        </w:rPr>
      </w:pPr>
      <w:r w:rsidRPr="00A37091">
        <w:rPr>
          <w:rFonts w:ascii="Arial" w:hAnsi="Arial" w:cs="Arial"/>
          <w:sz w:val="16"/>
          <w:szCs w:val="16"/>
        </w:rPr>
        <w:t>к решению Думы Валдайского</w:t>
      </w:r>
      <w:r>
        <w:rPr>
          <w:rFonts w:ascii="Arial" w:hAnsi="Arial" w:cs="Arial"/>
          <w:sz w:val="16"/>
          <w:szCs w:val="16"/>
          <w:lang w:val="ru-RU"/>
        </w:rPr>
        <w:t xml:space="preserve"> </w:t>
      </w:r>
      <w:r w:rsidRPr="00A37091">
        <w:rPr>
          <w:rFonts w:ascii="Arial" w:hAnsi="Arial" w:cs="Arial"/>
          <w:sz w:val="16"/>
          <w:szCs w:val="16"/>
        </w:rPr>
        <w:tab/>
        <w:t>муниципального района</w:t>
      </w:r>
    </w:p>
    <w:p w:rsidR="00E84F7D" w:rsidRPr="00A37091" w:rsidRDefault="00E84F7D" w:rsidP="00E84F7D">
      <w:pPr>
        <w:tabs>
          <w:tab w:val="left" w:pos="5220"/>
        </w:tabs>
        <w:ind w:left="5040"/>
        <w:jc w:val="right"/>
        <w:rPr>
          <w:rFonts w:ascii="Arial" w:hAnsi="Arial" w:cs="Arial"/>
          <w:sz w:val="16"/>
          <w:szCs w:val="16"/>
        </w:rPr>
      </w:pPr>
      <w:r w:rsidRPr="00A37091">
        <w:rPr>
          <w:rFonts w:ascii="Arial" w:hAnsi="Arial" w:cs="Arial"/>
          <w:sz w:val="16"/>
          <w:szCs w:val="16"/>
        </w:rPr>
        <w:t>"О бюджете Валдайского муниципального  района</w:t>
      </w:r>
    </w:p>
    <w:p w:rsidR="00E84F7D" w:rsidRPr="00A37091" w:rsidRDefault="00E84F7D" w:rsidP="00E84F7D">
      <w:pPr>
        <w:tabs>
          <w:tab w:val="left" w:pos="5220"/>
        </w:tabs>
        <w:ind w:left="5040"/>
        <w:jc w:val="right"/>
        <w:rPr>
          <w:rFonts w:ascii="Arial" w:hAnsi="Arial" w:cs="Arial"/>
          <w:sz w:val="16"/>
          <w:szCs w:val="16"/>
        </w:rPr>
      </w:pPr>
      <w:r w:rsidRPr="00A37091">
        <w:rPr>
          <w:rFonts w:ascii="Arial" w:hAnsi="Arial" w:cs="Arial"/>
          <w:sz w:val="16"/>
          <w:szCs w:val="16"/>
        </w:rPr>
        <w:t xml:space="preserve"> на 2020 год и на плановый период 2021 и 2022 годов"</w:t>
      </w:r>
    </w:p>
    <w:p w:rsidR="00E84F7D" w:rsidRPr="00A37091" w:rsidRDefault="00E84F7D" w:rsidP="00E84F7D">
      <w:pPr>
        <w:jc w:val="center"/>
        <w:rPr>
          <w:rFonts w:ascii="Arial" w:hAnsi="Arial" w:cs="Arial"/>
          <w:b/>
          <w:bCs/>
          <w:color w:val="000000"/>
          <w:sz w:val="16"/>
          <w:szCs w:val="16"/>
        </w:rPr>
      </w:pPr>
      <w:r w:rsidRPr="00A37091">
        <w:rPr>
          <w:rFonts w:ascii="Arial" w:hAnsi="Arial" w:cs="Arial"/>
          <w:b/>
          <w:bCs/>
          <w:color w:val="000000"/>
          <w:sz w:val="16"/>
          <w:szCs w:val="16"/>
        </w:rPr>
        <w:t>Нормативы</w:t>
      </w:r>
    </w:p>
    <w:p w:rsidR="00E84F7D" w:rsidRPr="00A37091" w:rsidRDefault="00E84F7D" w:rsidP="00E84F7D">
      <w:pPr>
        <w:jc w:val="center"/>
        <w:rPr>
          <w:rFonts w:ascii="Arial" w:hAnsi="Arial" w:cs="Arial"/>
          <w:b/>
          <w:bCs/>
          <w:color w:val="000000"/>
          <w:sz w:val="16"/>
          <w:szCs w:val="16"/>
        </w:rPr>
      </w:pPr>
      <w:r w:rsidRPr="00A37091">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A37091">
        <w:rPr>
          <w:rFonts w:ascii="Arial" w:hAnsi="Arial" w:cs="Arial"/>
          <w:b/>
          <w:bCs/>
          <w:color w:val="000000"/>
          <w:sz w:val="16"/>
          <w:szCs w:val="16"/>
        </w:rPr>
        <w:t xml:space="preserve"> на 2020 год</w:t>
      </w:r>
    </w:p>
    <w:p w:rsidR="00E84F7D" w:rsidRPr="00A37091" w:rsidRDefault="00E84F7D" w:rsidP="00E84F7D">
      <w:pPr>
        <w:rPr>
          <w:rFonts w:ascii="Arial" w:hAnsi="Arial" w:cs="Arial"/>
          <w:b/>
          <w:bCs/>
          <w:color w:val="000000"/>
          <w:sz w:val="16"/>
          <w:szCs w:val="16"/>
        </w:rPr>
      </w:pPr>
      <w:r w:rsidRPr="00A37091">
        <w:rPr>
          <w:rFonts w:ascii="Arial" w:hAnsi="Arial" w:cs="Arial"/>
          <w:b/>
          <w:bCs/>
          <w:color w:val="000000"/>
          <w:sz w:val="16"/>
          <w:szCs w:val="16"/>
        </w:rPr>
        <w:t xml:space="preserve">Раздел  1. Нормативы  финансирования  расходов  на заработную плату  </w:t>
      </w:r>
    </w:p>
    <w:tbl>
      <w:tblPr>
        <w:tblW w:w="11566" w:type="dxa"/>
        <w:tblInd w:w="87" w:type="dxa"/>
        <w:tblLook w:val="0000"/>
      </w:tblPr>
      <w:tblGrid>
        <w:gridCol w:w="3423"/>
        <w:gridCol w:w="2410"/>
        <w:gridCol w:w="2551"/>
        <w:gridCol w:w="3182"/>
      </w:tblGrid>
      <w:tr w:rsidR="00E84F7D" w:rsidRPr="00A37091" w:rsidTr="001258EB">
        <w:trPr>
          <w:cantSplit/>
          <w:trHeight w:val="20"/>
        </w:trPr>
        <w:tc>
          <w:tcPr>
            <w:tcW w:w="3423" w:type="dxa"/>
            <w:vMerge w:val="restart"/>
            <w:tcBorders>
              <w:top w:val="single" w:sz="8" w:space="0" w:color="auto"/>
              <w:left w:val="single" w:sz="8" w:space="0" w:color="auto"/>
              <w:right w:val="single" w:sz="8" w:space="0" w:color="auto"/>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Наименование показателя</w:t>
            </w:r>
          </w:p>
        </w:tc>
        <w:tc>
          <w:tcPr>
            <w:tcW w:w="2410" w:type="dxa"/>
            <w:vMerge w:val="restart"/>
            <w:tcBorders>
              <w:top w:val="single" w:sz="8" w:space="0" w:color="auto"/>
              <w:left w:val="single" w:sz="8" w:space="0" w:color="auto"/>
              <w:right w:val="single" w:sz="8" w:space="0" w:color="auto"/>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период обучения (лет)</w:t>
            </w:r>
          </w:p>
        </w:tc>
        <w:tc>
          <w:tcPr>
            <w:tcW w:w="5733" w:type="dxa"/>
            <w:gridSpan w:val="2"/>
            <w:tcBorders>
              <w:top w:val="single" w:sz="8" w:space="0" w:color="auto"/>
              <w:left w:val="nil"/>
              <w:bottom w:val="single" w:sz="8" w:space="0" w:color="auto"/>
              <w:right w:val="single" w:sz="8" w:space="0" w:color="auto"/>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 xml:space="preserve">   Заработная  плата  (руб.)</w:t>
            </w:r>
          </w:p>
        </w:tc>
      </w:tr>
      <w:tr w:rsidR="00E84F7D" w:rsidRPr="00A37091" w:rsidTr="001258EB">
        <w:trPr>
          <w:cantSplit/>
          <w:trHeight w:val="20"/>
        </w:trPr>
        <w:tc>
          <w:tcPr>
            <w:tcW w:w="3423"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410"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551" w:type="dxa"/>
            <w:tcBorders>
              <w:top w:val="nil"/>
              <w:left w:val="nil"/>
              <w:bottom w:val="single" w:sz="4" w:space="0" w:color="auto"/>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административно- хозяйственный пе</w:t>
            </w:r>
            <w:r w:rsidRPr="00A37091">
              <w:rPr>
                <w:rFonts w:ascii="Arial" w:hAnsi="Arial" w:cs="Arial"/>
                <w:color w:val="000000"/>
                <w:sz w:val="16"/>
                <w:szCs w:val="16"/>
              </w:rPr>
              <w:t>р</w:t>
            </w:r>
            <w:r w:rsidRPr="00A37091">
              <w:rPr>
                <w:rFonts w:ascii="Arial" w:hAnsi="Arial" w:cs="Arial"/>
                <w:color w:val="000000"/>
                <w:sz w:val="16"/>
                <w:szCs w:val="16"/>
              </w:rPr>
              <w:t>сонал</w:t>
            </w:r>
          </w:p>
        </w:tc>
      </w:tr>
      <w:tr w:rsidR="00E84F7D" w:rsidRPr="00A37091" w:rsidTr="001258EB">
        <w:trPr>
          <w:cantSplit/>
          <w:trHeight w:val="20"/>
        </w:trPr>
        <w:tc>
          <w:tcPr>
            <w:tcW w:w="3423"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410"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551" w:type="dxa"/>
            <w:tcBorders>
              <w:top w:val="single" w:sz="4" w:space="0" w:color="auto"/>
              <w:left w:val="nil"/>
              <w:bottom w:val="nil"/>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группы учреждений</w:t>
            </w:r>
          </w:p>
        </w:tc>
        <w:tc>
          <w:tcPr>
            <w:tcW w:w="3182" w:type="dxa"/>
            <w:tcBorders>
              <w:top w:val="nil"/>
              <w:left w:val="single" w:sz="4" w:space="0" w:color="auto"/>
              <w:bottom w:val="nil"/>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группы учреждений</w:t>
            </w:r>
          </w:p>
        </w:tc>
      </w:tr>
      <w:tr w:rsidR="00E84F7D" w:rsidRPr="00A37091" w:rsidTr="001258EB">
        <w:trPr>
          <w:cantSplit/>
          <w:trHeight w:val="20"/>
        </w:trPr>
        <w:tc>
          <w:tcPr>
            <w:tcW w:w="3423"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410" w:type="dxa"/>
            <w:vMerge/>
            <w:tcBorders>
              <w:left w:val="single" w:sz="8" w:space="0" w:color="auto"/>
              <w:right w:val="single" w:sz="8" w:space="0" w:color="auto"/>
            </w:tcBorders>
            <w:vAlign w:val="center"/>
          </w:tcPr>
          <w:p w:rsidR="00E84F7D" w:rsidRPr="00A37091" w:rsidRDefault="00E84F7D" w:rsidP="00E84F7D">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СШ</w:t>
            </w:r>
          </w:p>
        </w:tc>
      </w:tr>
      <w:tr w:rsidR="00E84F7D" w:rsidRPr="00A37091" w:rsidTr="001258EB">
        <w:trPr>
          <w:cantSplit/>
          <w:trHeight w:val="20"/>
        </w:trPr>
        <w:tc>
          <w:tcPr>
            <w:tcW w:w="3423" w:type="dxa"/>
            <w:vMerge/>
            <w:tcBorders>
              <w:left w:val="single" w:sz="8" w:space="0" w:color="auto"/>
              <w:bottom w:val="single" w:sz="8" w:space="0" w:color="000000"/>
              <w:right w:val="single" w:sz="8" w:space="0" w:color="auto"/>
            </w:tcBorders>
            <w:vAlign w:val="center"/>
          </w:tcPr>
          <w:p w:rsidR="00E84F7D" w:rsidRPr="00A37091" w:rsidRDefault="00E84F7D" w:rsidP="00E84F7D">
            <w:pPr>
              <w:rPr>
                <w:rFonts w:ascii="Arial" w:hAnsi="Arial" w:cs="Arial"/>
                <w:color w:val="000000"/>
                <w:sz w:val="16"/>
                <w:szCs w:val="16"/>
              </w:rPr>
            </w:pPr>
          </w:p>
        </w:tc>
        <w:tc>
          <w:tcPr>
            <w:tcW w:w="2410" w:type="dxa"/>
            <w:vMerge/>
            <w:tcBorders>
              <w:left w:val="single" w:sz="8" w:space="0" w:color="auto"/>
              <w:bottom w:val="single" w:sz="8" w:space="0" w:color="000000"/>
              <w:right w:val="single" w:sz="8" w:space="0" w:color="auto"/>
            </w:tcBorders>
            <w:vAlign w:val="center"/>
          </w:tcPr>
          <w:p w:rsidR="00E84F7D" w:rsidRPr="00A37091" w:rsidRDefault="00E84F7D" w:rsidP="00E84F7D">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Прочие виды спорта</w:t>
            </w:r>
          </w:p>
        </w:tc>
      </w:tr>
      <w:tr w:rsidR="00E84F7D" w:rsidRPr="00A37091" w:rsidTr="001258EB">
        <w:trPr>
          <w:cantSplit/>
          <w:trHeight w:val="20"/>
          <w:tblHeader/>
        </w:trPr>
        <w:tc>
          <w:tcPr>
            <w:tcW w:w="3423" w:type="dxa"/>
            <w:tcBorders>
              <w:top w:val="single" w:sz="8" w:space="0" w:color="auto"/>
              <w:left w:val="single" w:sz="8" w:space="0" w:color="auto"/>
              <w:bottom w:val="single" w:sz="8" w:space="0" w:color="000000"/>
              <w:right w:val="single" w:sz="8" w:space="0" w:color="auto"/>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1</w:t>
            </w:r>
          </w:p>
        </w:tc>
        <w:tc>
          <w:tcPr>
            <w:tcW w:w="2410" w:type="dxa"/>
            <w:tcBorders>
              <w:top w:val="single" w:sz="8" w:space="0" w:color="auto"/>
              <w:left w:val="single" w:sz="8" w:space="0" w:color="auto"/>
              <w:bottom w:val="single" w:sz="8" w:space="0" w:color="000000"/>
              <w:right w:val="single" w:sz="8" w:space="0" w:color="auto"/>
            </w:tcBorders>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2</w:t>
            </w:r>
          </w:p>
        </w:tc>
        <w:tc>
          <w:tcPr>
            <w:tcW w:w="2551" w:type="dxa"/>
            <w:tcBorders>
              <w:top w:val="single" w:sz="8" w:space="0" w:color="auto"/>
              <w:left w:val="nil"/>
              <w:bottom w:val="single" w:sz="8" w:space="0" w:color="auto"/>
              <w:right w:val="single" w:sz="4"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3</w:t>
            </w:r>
          </w:p>
        </w:tc>
        <w:tc>
          <w:tcPr>
            <w:tcW w:w="3182" w:type="dxa"/>
            <w:tcBorders>
              <w:top w:val="single" w:sz="8" w:space="0" w:color="auto"/>
              <w:left w:val="single" w:sz="4" w:space="0" w:color="auto"/>
              <w:bottom w:val="single" w:sz="8" w:space="0" w:color="auto"/>
              <w:right w:val="single" w:sz="8" w:space="0" w:color="auto"/>
            </w:tcBorders>
            <w:noWrap/>
            <w:vAlign w:val="center"/>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4</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b/>
                <w:bCs/>
                <w:color w:val="000000"/>
                <w:sz w:val="16"/>
                <w:szCs w:val="16"/>
                <w:u w:val="single"/>
              </w:rPr>
            </w:pPr>
            <w:r w:rsidRPr="00A37091">
              <w:rPr>
                <w:rFonts w:ascii="Arial" w:hAnsi="Arial" w:cs="Arial"/>
                <w:b/>
                <w:bCs/>
                <w:color w:val="000000"/>
                <w:sz w:val="16"/>
                <w:szCs w:val="16"/>
                <w:u w:val="single"/>
              </w:rPr>
              <w:t>Спортивно-оздоровительный этап по</w:t>
            </w:r>
            <w:r w:rsidRPr="00A37091">
              <w:rPr>
                <w:rFonts w:ascii="Arial" w:hAnsi="Arial" w:cs="Arial"/>
                <w:b/>
                <w:bCs/>
                <w:color w:val="000000"/>
                <w:sz w:val="16"/>
                <w:szCs w:val="16"/>
                <w:u w:val="single"/>
              </w:rPr>
              <w:t>д</w:t>
            </w:r>
            <w:r w:rsidRPr="00A37091">
              <w:rPr>
                <w:rFonts w:ascii="Arial" w:hAnsi="Arial" w:cs="Arial"/>
                <w:b/>
                <w:bCs/>
                <w:color w:val="000000"/>
                <w:sz w:val="16"/>
                <w:szCs w:val="16"/>
                <w:u w:val="single"/>
              </w:rPr>
              <w:t>готовки</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весь период</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городов и поселков горо</w:t>
            </w:r>
            <w:r w:rsidRPr="00A37091">
              <w:rPr>
                <w:rFonts w:ascii="Arial" w:hAnsi="Arial" w:cs="Arial"/>
                <w:color w:val="000000"/>
                <w:sz w:val="16"/>
                <w:szCs w:val="16"/>
              </w:rPr>
              <w:t>д</w:t>
            </w:r>
            <w:r w:rsidRPr="00A37091">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1935,91</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1436,68</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b/>
                <w:bCs/>
                <w:color w:val="000000"/>
                <w:sz w:val="16"/>
                <w:szCs w:val="16"/>
                <w:u w:val="single"/>
              </w:rPr>
            </w:pPr>
            <w:r w:rsidRPr="00A37091">
              <w:rPr>
                <w:rFonts w:ascii="Arial" w:hAnsi="Arial" w:cs="Arial"/>
                <w:b/>
                <w:bCs/>
                <w:color w:val="000000"/>
                <w:sz w:val="16"/>
                <w:szCs w:val="16"/>
                <w:u w:val="single"/>
              </w:rPr>
              <w:t>Этап начальной подгото</w:t>
            </w:r>
            <w:r w:rsidRPr="00A37091">
              <w:rPr>
                <w:rFonts w:ascii="Arial" w:hAnsi="Arial" w:cs="Arial"/>
                <w:b/>
                <w:bCs/>
                <w:color w:val="000000"/>
                <w:sz w:val="16"/>
                <w:szCs w:val="16"/>
                <w:u w:val="single"/>
              </w:rPr>
              <w:t>в</w:t>
            </w:r>
            <w:r w:rsidRPr="00A37091">
              <w:rPr>
                <w:rFonts w:ascii="Arial" w:hAnsi="Arial" w:cs="Arial"/>
                <w:b/>
                <w:bCs/>
                <w:color w:val="000000"/>
                <w:sz w:val="16"/>
                <w:szCs w:val="16"/>
                <w:u w:val="single"/>
              </w:rPr>
              <w:t>ки</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1 год обучения</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городов и поселков горо</w:t>
            </w:r>
            <w:r w:rsidRPr="00A37091">
              <w:rPr>
                <w:rFonts w:ascii="Arial" w:hAnsi="Arial" w:cs="Arial"/>
                <w:color w:val="000000"/>
                <w:sz w:val="16"/>
                <w:szCs w:val="16"/>
              </w:rPr>
              <w:t>д</w:t>
            </w:r>
            <w:r w:rsidRPr="00A37091">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2581,11</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1915,43</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свыше 1 года обуч</w:t>
            </w:r>
            <w:r w:rsidRPr="00A37091">
              <w:rPr>
                <w:rFonts w:ascii="Arial" w:hAnsi="Arial" w:cs="Arial"/>
                <w:color w:val="000000"/>
                <w:sz w:val="16"/>
                <w:szCs w:val="16"/>
              </w:rPr>
              <w:t>е</w:t>
            </w:r>
            <w:r w:rsidRPr="00A37091">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городов и поселков горо</w:t>
            </w:r>
            <w:r w:rsidRPr="00A37091">
              <w:rPr>
                <w:rFonts w:ascii="Arial" w:hAnsi="Arial" w:cs="Arial"/>
                <w:color w:val="000000"/>
                <w:sz w:val="16"/>
                <w:szCs w:val="16"/>
              </w:rPr>
              <w:t>д</w:t>
            </w:r>
            <w:r w:rsidRPr="00A37091">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4301,92</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3192,42</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b/>
                <w:bCs/>
                <w:color w:val="000000"/>
                <w:sz w:val="16"/>
                <w:szCs w:val="16"/>
                <w:u w:val="single"/>
              </w:rPr>
            </w:pPr>
            <w:r w:rsidRPr="00A37091">
              <w:rPr>
                <w:rFonts w:ascii="Arial" w:hAnsi="Arial" w:cs="Arial"/>
                <w:b/>
                <w:bCs/>
                <w:color w:val="000000"/>
                <w:sz w:val="16"/>
                <w:szCs w:val="16"/>
                <w:u w:val="single"/>
              </w:rPr>
              <w:t>Учебно-тренировочный этап подгото</w:t>
            </w:r>
            <w:r w:rsidRPr="00A37091">
              <w:rPr>
                <w:rFonts w:ascii="Arial" w:hAnsi="Arial" w:cs="Arial"/>
                <w:b/>
                <w:bCs/>
                <w:color w:val="000000"/>
                <w:sz w:val="16"/>
                <w:szCs w:val="16"/>
                <w:u w:val="single"/>
              </w:rPr>
              <w:t>в</w:t>
            </w:r>
            <w:r w:rsidRPr="00A37091">
              <w:rPr>
                <w:rFonts w:ascii="Arial" w:hAnsi="Arial" w:cs="Arial"/>
                <w:b/>
                <w:bCs/>
                <w:color w:val="000000"/>
                <w:sz w:val="16"/>
                <w:szCs w:val="16"/>
                <w:u w:val="single"/>
              </w:rPr>
              <w:t>ки</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1-2 год обучения</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городов и поселков горо</w:t>
            </w:r>
            <w:r w:rsidRPr="00A37091">
              <w:rPr>
                <w:rFonts w:ascii="Arial" w:hAnsi="Arial" w:cs="Arial"/>
                <w:color w:val="000000"/>
                <w:sz w:val="16"/>
                <w:szCs w:val="16"/>
              </w:rPr>
              <w:t>д</w:t>
            </w:r>
            <w:r w:rsidRPr="00A37091">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6883,04</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5107,96</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свыше 2 лет  обуч</w:t>
            </w:r>
            <w:r w:rsidRPr="00A37091">
              <w:rPr>
                <w:rFonts w:ascii="Arial" w:hAnsi="Arial" w:cs="Arial"/>
                <w:color w:val="000000"/>
                <w:sz w:val="16"/>
                <w:szCs w:val="16"/>
              </w:rPr>
              <w:t>е</w:t>
            </w:r>
            <w:r w:rsidRPr="00A37091">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r w:rsidR="00E84F7D" w:rsidRPr="00A37091" w:rsidTr="001258EB">
        <w:trPr>
          <w:cantSplit/>
          <w:trHeight w:val="20"/>
        </w:trPr>
        <w:tc>
          <w:tcPr>
            <w:tcW w:w="3423" w:type="dxa"/>
            <w:tcBorders>
              <w:top w:val="nil"/>
              <w:left w:val="single" w:sz="4" w:space="0" w:color="auto"/>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городов и поселков горо</w:t>
            </w:r>
            <w:r w:rsidRPr="00A37091">
              <w:rPr>
                <w:rFonts w:ascii="Arial" w:hAnsi="Arial" w:cs="Arial"/>
                <w:color w:val="000000"/>
                <w:sz w:val="16"/>
                <w:szCs w:val="16"/>
              </w:rPr>
              <w:t>д</w:t>
            </w:r>
            <w:r w:rsidRPr="00A37091">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11184,96</w:t>
            </w:r>
          </w:p>
        </w:tc>
        <w:tc>
          <w:tcPr>
            <w:tcW w:w="3182" w:type="dxa"/>
            <w:tcBorders>
              <w:top w:val="nil"/>
              <w:left w:val="single" w:sz="4" w:space="0" w:color="auto"/>
              <w:bottom w:val="single" w:sz="4" w:space="0" w:color="auto"/>
              <w:right w:val="single" w:sz="4" w:space="0" w:color="auto"/>
            </w:tcBorders>
            <w:noWrap/>
            <w:vAlign w:val="bottom"/>
          </w:tcPr>
          <w:p w:rsidR="00E84F7D" w:rsidRPr="00A37091" w:rsidRDefault="00E84F7D" w:rsidP="00E84F7D">
            <w:pPr>
              <w:jc w:val="right"/>
              <w:rPr>
                <w:rFonts w:ascii="Arial" w:hAnsi="Arial" w:cs="Arial"/>
                <w:color w:val="000000"/>
                <w:sz w:val="16"/>
                <w:szCs w:val="16"/>
              </w:rPr>
            </w:pPr>
            <w:r w:rsidRPr="00A37091">
              <w:rPr>
                <w:rFonts w:ascii="Arial" w:hAnsi="Arial" w:cs="Arial"/>
                <w:color w:val="000000"/>
                <w:sz w:val="16"/>
                <w:szCs w:val="16"/>
              </w:rPr>
              <w:t>8300,48</w:t>
            </w:r>
          </w:p>
        </w:tc>
      </w:tr>
    </w:tbl>
    <w:p w:rsidR="00E84F7D" w:rsidRPr="00A37091" w:rsidRDefault="00E84F7D" w:rsidP="00E84F7D">
      <w:pPr>
        <w:rPr>
          <w:rFonts w:ascii="Arial" w:hAnsi="Arial" w:cs="Arial"/>
          <w:sz w:val="16"/>
          <w:szCs w:val="16"/>
        </w:rPr>
      </w:pPr>
      <w:r w:rsidRPr="00A37091">
        <w:rPr>
          <w:rFonts w:ascii="Arial" w:hAnsi="Arial" w:cs="Arial"/>
          <w:color w:val="000000"/>
          <w:sz w:val="16"/>
          <w:szCs w:val="16"/>
        </w:rPr>
        <w:t>СШ - спортивная школа</w:t>
      </w:r>
    </w:p>
    <w:p w:rsidR="00E84F7D" w:rsidRPr="00A37091" w:rsidRDefault="00E84F7D" w:rsidP="00E84F7D">
      <w:pPr>
        <w:rPr>
          <w:rFonts w:ascii="Arial" w:hAnsi="Arial" w:cs="Arial"/>
          <w:sz w:val="16"/>
          <w:szCs w:val="16"/>
        </w:rPr>
      </w:pPr>
      <w:r w:rsidRPr="00A37091">
        <w:rPr>
          <w:rFonts w:ascii="Arial" w:hAnsi="Arial" w:cs="Arial"/>
          <w:b/>
          <w:bCs/>
          <w:color w:val="000000"/>
          <w:sz w:val="16"/>
          <w:szCs w:val="16"/>
        </w:rPr>
        <w:t xml:space="preserve">Раздел 2. Норматив  финансирования  расходов  на  материальные  затраты  </w:t>
      </w:r>
    </w:p>
    <w:tbl>
      <w:tblPr>
        <w:tblW w:w="8395" w:type="dxa"/>
        <w:tblInd w:w="87" w:type="dxa"/>
        <w:tblLayout w:type="fixed"/>
        <w:tblLook w:val="0000"/>
      </w:tblPr>
      <w:tblGrid>
        <w:gridCol w:w="2998"/>
        <w:gridCol w:w="2562"/>
        <w:gridCol w:w="2835"/>
      </w:tblGrid>
      <w:tr w:rsidR="00E84F7D" w:rsidRPr="00A37091" w:rsidTr="001258EB">
        <w:trPr>
          <w:trHeight w:val="20"/>
        </w:trPr>
        <w:tc>
          <w:tcPr>
            <w:tcW w:w="2998" w:type="dxa"/>
            <w:tcBorders>
              <w:top w:val="single" w:sz="8" w:space="0" w:color="auto"/>
              <w:left w:val="single" w:sz="8" w:space="0" w:color="auto"/>
              <w:bottom w:val="single" w:sz="8" w:space="0" w:color="auto"/>
              <w:right w:val="single" w:sz="8" w:space="0" w:color="auto"/>
            </w:tcBorders>
            <w:vAlign w:val="bottom"/>
          </w:tcPr>
          <w:p w:rsidR="00E84F7D" w:rsidRPr="00A37091" w:rsidRDefault="00E84F7D" w:rsidP="00E84F7D">
            <w:pPr>
              <w:jc w:val="center"/>
              <w:rPr>
                <w:rFonts w:ascii="Arial" w:hAnsi="Arial" w:cs="Arial"/>
                <w:b/>
                <w:bCs/>
                <w:color w:val="000000"/>
                <w:sz w:val="16"/>
                <w:szCs w:val="16"/>
              </w:rPr>
            </w:pPr>
            <w:r w:rsidRPr="00A37091">
              <w:rPr>
                <w:rFonts w:ascii="Arial" w:hAnsi="Arial" w:cs="Arial"/>
                <w:b/>
                <w:bCs/>
                <w:color w:val="000000"/>
                <w:sz w:val="16"/>
                <w:szCs w:val="16"/>
              </w:rPr>
              <w:t>Наименование  учре</w:t>
            </w:r>
            <w:r w:rsidRPr="00A37091">
              <w:rPr>
                <w:rFonts w:ascii="Arial" w:hAnsi="Arial" w:cs="Arial"/>
                <w:b/>
                <w:bCs/>
                <w:color w:val="000000"/>
                <w:sz w:val="16"/>
                <w:szCs w:val="16"/>
              </w:rPr>
              <w:t>ж</w:t>
            </w:r>
            <w:r w:rsidRPr="00A37091">
              <w:rPr>
                <w:rFonts w:ascii="Arial" w:hAnsi="Arial" w:cs="Arial"/>
                <w:b/>
                <w:bCs/>
                <w:color w:val="000000"/>
                <w:sz w:val="16"/>
                <w:szCs w:val="16"/>
              </w:rPr>
              <w:t xml:space="preserve">дения </w:t>
            </w:r>
          </w:p>
        </w:tc>
        <w:tc>
          <w:tcPr>
            <w:tcW w:w="2562" w:type="dxa"/>
            <w:tcBorders>
              <w:top w:val="single" w:sz="8" w:space="0" w:color="auto"/>
              <w:left w:val="nil"/>
              <w:bottom w:val="single" w:sz="8" w:space="0" w:color="auto"/>
              <w:right w:val="single" w:sz="8" w:space="0" w:color="auto"/>
            </w:tcBorders>
            <w:vAlign w:val="bottom"/>
          </w:tcPr>
          <w:p w:rsidR="00E84F7D" w:rsidRPr="00A37091" w:rsidRDefault="00E84F7D" w:rsidP="00E84F7D">
            <w:pPr>
              <w:jc w:val="center"/>
              <w:rPr>
                <w:rFonts w:ascii="Arial" w:hAnsi="Arial" w:cs="Arial"/>
                <w:b/>
                <w:bCs/>
                <w:color w:val="000000"/>
                <w:sz w:val="16"/>
                <w:szCs w:val="16"/>
              </w:rPr>
            </w:pPr>
            <w:r w:rsidRPr="00A37091">
              <w:rPr>
                <w:rFonts w:ascii="Arial" w:hAnsi="Arial" w:cs="Arial"/>
                <w:b/>
                <w:bCs/>
                <w:color w:val="000000"/>
                <w:sz w:val="16"/>
                <w:szCs w:val="16"/>
              </w:rPr>
              <w:t>единица измерения</w:t>
            </w:r>
          </w:p>
        </w:tc>
        <w:tc>
          <w:tcPr>
            <w:tcW w:w="2835" w:type="dxa"/>
            <w:tcBorders>
              <w:top w:val="single" w:sz="8" w:space="0" w:color="auto"/>
              <w:left w:val="nil"/>
              <w:bottom w:val="single" w:sz="8" w:space="0" w:color="auto"/>
              <w:right w:val="single" w:sz="8" w:space="0" w:color="auto"/>
            </w:tcBorders>
            <w:vAlign w:val="bottom"/>
          </w:tcPr>
          <w:p w:rsidR="00E84F7D" w:rsidRPr="00A37091" w:rsidRDefault="00E84F7D" w:rsidP="00E84F7D">
            <w:pPr>
              <w:jc w:val="center"/>
              <w:rPr>
                <w:rFonts w:ascii="Arial" w:hAnsi="Arial" w:cs="Arial"/>
                <w:b/>
                <w:bCs/>
                <w:color w:val="000000"/>
                <w:sz w:val="16"/>
                <w:szCs w:val="16"/>
              </w:rPr>
            </w:pPr>
            <w:r w:rsidRPr="00A37091">
              <w:rPr>
                <w:rFonts w:ascii="Arial" w:hAnsi="Arial" w:cs="Arial"/>
                <w:b/>
                <w:bCs/>
                <w:color w:val="000000"/>
                <w:sz w:val="16"/>
                <w:szCs w:val="16"/>
              </w:rPr>
              <w:t>материальные затр</w:t>
            </w:r>
            <w:r w:rsidRPr="00A37091">
              <w:rPr>
                <w:rFonts w:ascii="Arial" w:hAnsi="Arial" w:cs="Arial"/>
                <w:b/>
                <w:bCs/>
                <w:color w:val="000000"/>
                <w:sz w:val="16"/>
                <w:szCs w:val="16"/>
              </w:rPr>
              <w:t>а</w:t>
            </w:r>
            <w:r w:rsidRPr="00A37091">
              <w:rPr>
                <w:rFonts w:ascii="Arial" w:hAnsi="Arial" w:cs="Arial"/>
                <w:b/>
                <w:bCs/>
                <w:color w:val="000000"/>
                <w:sz w:val="16"/>
                <w:szCs w:val="16"/>
              </w:rPr>
              <w:t>ты (руб.)</w:t>
            </w:r>
          </w:p>
        </w:tc>
      </w:tr>
      <w:tr w:rsidR="00E84F7D" w:rsidRPr="00A37091" w:rsidTr="001258EB">
        <w:trPr>
          <w:trHeight w:val="20"/>
        </w:trPr>
        <w:tc>
          <w:tcPr>
            <w:tcW w:w="2998" w:type="dxa"/>
            <w:tcBorders>
              <w:top w:val="nil"/>
              <w:left w:val="single" w:sz="8" w:space="0" w:color="auto"/>
              <w:bottom w:val="nil"/>
              <w:right w:val="single" w:sz="8" w:space="0" w:color="auto"/>
            </w:tcBorders>
            <w:noWrap/>
            <w:vAlign w:val="bottom"/>
          </w:tcPr>
          <w:p w:rsidR="00E84F7D" w:rsidRPr="00A37091" w:rsidRDefault="00E84F7D" w:rsidP="00E84F7D">
            <w:pPr>
              <w:rPr>
                <w:rFonts w:ascii="Arial" w:hAnsi="Arial" w:cs="Arial"/>
                <w:color w:val="000000"/>
                <w:sz w:val="16"/>
                <w:szCs w:val="16"/>
              </w:rPr>
            </w:pPr>
          </w:p>
        </w:tc>
        <w:tc>
          <w:tcPr>
            <w:tcW w:w="2562" w:type="dxa"/>
            <w:tcBorders>
              <w:top w:val="nil"/>
              <w:left w:val="nil"/>
              <w:bottom w:val="nil"/>
              <w:right w:val="single" w:sz="8"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1 обучающийся</w:t>
            </w:r>
          </w:p>
        </w:tc>
        <w:tc>
          <w:tcPr>
            <w:tcW w:w="2835" w:type="dxa"/>
            <w:tcBorders>
              <w:top w:val="nil"/>
              <w:left w:val="nil"/>
              <w:bottom w:val="nil"/>
              <w:right w:val="single" w:sz="8" w:space="0" w:color="auto"/>
            </w:tcBorders>
            <w:noWrap/>
            <w:vAlign w:val="bottom"/>
          </w:tcPr>
          <w:p w:rsidR="00E84F7D" w:rsidRPr="00A37091" w:rsidRDefault="00E84F7D" w:rsidP="00E84F7D">
            <w:pPr>
              <w:jc w:val="center"/>
              <w:rPr>
                <w:rFonts w:ascii="Arial" w:hAnsi="Arial" w:cs="Arial"/>
                <w:color w:val="000000"/>
                <w:sz w:val="16"/>
                <w:szCs w:val="16"/>
              </w:rPr>
            </w:pPr>
            <w:r w:rsidRPr="00A37091">
              <w:rPr>
                <w:rFonts w:ascii="Arial" w:hAnsi="Arial" w:cs="Arial"/>
                <w:color w:val="000000"/>
                <w:sz w:val="16"/>
                <w:szCs w:val="16"/>
              </w:rPr>
              <w:t>257,82</w:t>
            </w:r>
          </w:p>
        </w:tc>
      </w:tr>
      <w:tr w:rsidR="00E84F7D" w:rsidRPr="00A37091" w:rsidTr="001258EB">
        <w:trPr>
          <w:trHeight w:val="20"/>
        </w:trPr>
        <w:tc>
          <w:tcPr>
            <w:tcW w:w="2998" w:type="dxa"/>
            <w:tcBorders>
              <w:top w:val="nil"/>
              <w:left w:val="single" w:sz="8" w:space="0" w:color="auto"/>
              <w:bottom w:val="single" w:sz="8" w:space="0" w:color="auto"/>
              <w:right w:val="single" w:sz="8"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СШ</w:t>
            </w:r>
          </w:p>
        </w:tc>
        <w:tc>
          <w:tcPr>
            <w:tcW w:w="2562" w:type="dxa"/>
            <w:tcBorders>
              <w:top w:val="nil"/>
              <w:left w:val="nil"/>
              <w:bottom w:val="single" w:sz="8" w:space="0" w:color="auto"/>
              <w:right w:val="single" w:sz="8"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c>
          <w:tcPr>
            <w:tcW w:w="2835" w:type="dxa"/>
            <w:tcBorders>
              <w:top w:val="nil"/>
              <w:left w:val="nil"/>
              <w:bottom w:val="single" w:sz="8" w:space="0" w:color="auto"/>
              <w:right w:val="single" w:sz="8" w:space="0" w:color="auto"/>
            </w:tcBorders>
            <w:noWrap/>
            <w:vAlign w:val="bottom"/>
          </w:tcPr>
          <w:p w:rsidR="00E84F7D" w:rsidRPr="00A37091" w:rsidRDefault="00E84F7D" w:rsidP="00E84F7D">
            <w:pPr>
              <w:rPr>
                <w:rFonts w:ascii="Arial" w:hAnsi="Arial" w:cs="Arial"/>
                <w:color w:val="000000"/>
                <w:sz w:val="16"/>
                <w:szCs w:val="16"/>
              </w:rPr>
            </w:pPr>
            <w:r w:rsidRPr="00A37091">
              <w:rPr>
                <w:rFonts w:ascii="Arial" w:hAnsi="Arial" w:cs="Arial"/>
                <w:color w:val="000000"/>
                <w:sz w:val="16"/>
                <w:szCs w:val="16"/>
              </w:rPr>
              <w:t> </w:t>
            </w:r>
          </w:p>
        </w:tc>
      </w:tr>
    </w:tbl>
    <w:p w:rsidR="001258EB" w:rsidRPr="00D66C81" w:rsidRDefault="001258EB" w:rsidP="001258EB">
      <w:pPr>
        <w:ind w:left="4956" w:firstLine="708"/>
        <w:jc w:val="right"/>
        <w:rPr>
          <w:rFonts w:ascii="Arial" w:hAnsi="Arial" w:cs="Arial"/>
          <w:color w:val="000000"/>
          <w:sz w:val="16"/>
          <w:szCs w:val="16"/>
        </w:rPr>
      </w:pPr>
      <w:r>
        <w:rPr>
          <w:rFonts w:ascii="Arial" w:hAnsi="Arial" w:cs="Arial"/>
          <w:color w:val="000000"/>
          <w:sz w:val="16"/>
          <w:szCs w:val="16"/>
        </w:rPr>
        <w:t xml:space="preserve">            Приложение </w:t>
      </w:r>
      <w:r w:rsidRPr="00D66C81">
        <w:rPr>
          <w:rFonts w:ascii="Arial" w:hAnsi="Arial" w:cs="Arial"/>
          <w:color w:val="000000"/>
          <w:sz w:val="16"/>
          <w:szCs w:val="16"/>
        </w:rPr>
        <w:t>18</w:t>
      </w:r>
    </w:p>
    <w:p w:rsidR="001258EB" w:rsidRPr="00D66C81" w:rsidRDefault="001258EB" w:rsidP="001258EB">
      <w:pPr>
        <w:pStyle w:val="a4"/>
        <w:tabs>
          <w:tab w:val="left" w:pos="5220"/>
          <w:tab w:val="left" w:pos="5670"/>
        </w:tabs>
        <w:ind w:left="5040"/>
        <w:jc w:val="right"/>
        <w:rPr>
          <w:rFonts w:ascii="Arial" w:hAnsi="Arial" w:cs="Arial"/>
          <w:sz w:val="16"/>
          <w:szCs w:val="16"/>
        </w:rPr>
      </w:pPr>
      <w:r w:rsidRPr="00D66C81">
        <w:rPr>
          <w:rFonts w:ascii="Arial" w:hAnsi="Arial" w:cs="Arial"/>
          <w:sz w:val="16"/>
          <w:szCs w:val="16"/>
        </w:rPr>
        <w:t>к решению Думы Валдайского</w:t>
      </w:r>
      <w:r>
        <w:rPr>
          <w:rFonts w:ascii="Arial" w:hAnsi="Arial" w:cs="Arial"/>
          <w:sz w:val="16"/>
          <w:szCs w:val="16"/>
          <w:lang w:val="ru-RU"/>
        </w:rPr>
        <w:t xml:space="preserve"> </w:t>
      </w:r>
      <w:r w:rsidRPr="00D66C81">
        <w:rPr>
          <w:rFonts w:ascii="Arial" w:hAnsi="Arial" w:cs="Arial"/>
          <w:sz w:val="16"/>
          <w:szCs w:val="16"/>
        </w:rPr>
        <w:tab/>
        <w:t>муниципального района</w:t>
      </w:r>
    </w:p>
    <w:p w:rsidR="001258EB" w:rsidRPr="00D66C81" w:rsidRDefault="001258EB" w:rsidP="001258EB">
      <w:pPr>
        <w:tabs>
          <w:tab w:val="left" w:pos="5220"/>
        </w:tabs>
        <w:ind w:left="5040"/>
        <w:jc w:val="right"/>
        <w:rPr>
          <w:rFonts w:ascii="Arial" w:hAnsi="Arial" w:cs="Arial"/>
          <w:sz w:val="16"/>
          <w:szCs w:val="16"/>
        </w:rPr>
      </w:pPr>
      <w:r w:rsidRPr="00D66C81">
        <w:rPr>
          <w:rFonts w:ascii="Arial" w:hAnsi="Arial" w:cs="Arial"/>
          <w:sz w:val="16"/>
          <w:szCs w:val="16"/>
        </w:rPr>
        <w:t>"О бюджете Валдайского</w:t>
      </w:r>
      <w:r>
        <w:rPr>
          <w:rFonts w:ascii="Arial" w:hAnsi="Arial" w:cs="Arial"/>
          <w:sz w:val="16"/>
          <w:szCs w:val="16"/>
        </w:rPr>
        <w:t xml:space="preserve"> муниципального </w:t>
      </w:r>
      <w:r w:rsidRPr="00D66C81">
        <w:rPr>
          <w:rFonts w:ascii="Arial" w:hAnsi="Arial" w:cs="Arial"/>
          <w:sz w:val="16"/>
          <w:szCs w:val="16"/>
        </w:rPr>
        <w:t>района</w:t>
      </w:r>
    </w:p>
    <w:p w:rsidR="001258EB" w:rsidRPr="00D66C81" w:rsidRDefault="001258EB" w:rsidP="001258EB">
      <w:pPr>
        <w:tabs>
          <w:tab w:val="left" w:pos="5220"/>
        </w:tabs>
        <w:ind w:left="5040"/>
        <w:jc w:val="right"/>
        <w:rPr>
          <w:rFonts w:ascii="Arial" w:hAnsi="Arial" w:cs="Arial"/>
          <w:sz w:val="16"/>
          <w:szCs w:val="16"/>
        </w:rPr>
      </w:pPr>
      <w:r w:rsidRPr="00D66C81">
        <w:rPr>
          <w:rFonts w:ascii="Arial" w:hAnsi="Arial" w:cs="Arial"/>
          <w:sz w:val="16"/>
          <w:szCs w:val="16"/>
        </w:rPr>
        <w:t xml:space="preserve"> на 2020 год и на плановый период 2021 и 2022 годов"</w:t>
      </w:r>
    </w:p>
    <w:p w:rsidR="001258EB" w:rsidRPr="00D66C81" w:rsidRDefault="001258EB" w:rsidP="001258EB">
      <w:pPr>
        <w:jc w:val="center"/>
        <w:rPr>
          <w:rFonts w:ascii="Arial" w:hAnsi="Arial" w:cs="Arial"/>
          <w:b/>
          <w:bCs/>
          <w:color w:val="000000"/>
          <w:sz w:val="16"/>
          <w:szCs w:val="16"/>
        </w:rPr>
      </w:pPr>
      <w:r w:rsidRPr="00D66C81">
        <w:rPr>
          <w:rFonts w:ascii="Arial" w:hAnsi="Arial" w:cs="Arial"/>
          <w:b/>
          <w:bCs/>
          <w:color w:val="000000"/>
          <w:sz w:val="16"/>
          <w:szCs w:val="16"/>
        </w:rPr>
        <w:t>Нормативы</w:t>
      </w:r>
    </w:p>
    <w:p w:rsidR="001258EB" w:rsidRPr="00D66C81" w:rsidRDefault="001258EB" w:rsidP="001258EB">
      <w:pPr>
        <w:jc w:val="center"/>
        <w:rPr>
          <w:rFonts w:ascii="Arial" w:hAnsi="Arial" w:cs="Arial"/>
          <w:b/>
          <w:bCs/>
          <w:color w:val="000000"/>
          <w:sz w:val="16"/>
          <w:szCs w:val="16"/>
        </w:rPr>
      </w:pPr>
      <w:r w:rsidRPr="00D66C81">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D66C81">
        <w:rPr>
          <w:rFonts w:ascii="Arial" w:hAnsi="Arial" w:cs="Arial"/>
          <w:b/>
          <w:bCs/>
          <w:color w:val="000000"/>
          <w:sz w:val="16"/>
          <w:szCs w:val="16"/>
        </w:rPr>
        <w:t xml:space="preserve"> на 2021 год</w:t>
      </w:r>
    </w:p>
    <w:p w:rsidR="001258EB" w:rsidRPr="00D66C81" w:rsidRDefault="001258EB" w:rsidP="001258EB">
      <w:pPr>
        <w:rPr>
          <w:rFonts w:ascii="Arial" w:hAnsi="Arial" w:cs="Arial"/>
          <w:b/>
          <w:bCs/>
          <w:color w:val="000000"/>
          <w:sz w:val="16"/>
          <w:szCs w:val="16"/>
        </w:rPr>
      </w:pPr>
      <w:r w:rsidRPr="00D66C81">
        <w:rPr>
          <w:rFonts w:ascii="Arial" w:hAnsi="Arial" w:cs="Arial"/>
          <w:b/>
          <w:bCs/>
          <w:color w:val="000000"/>
          <w:sz w:val="16"/>
          <w:szCs w:val="16"/>
        </w:rPr>
        <w:t xml:space="preserve">Раздел  1. Нормативы  финансирования  расходов  на заработную плату  </w:t>
      </w:r>
    </w:p>
    <w:tbl>
      <w:tblPr>
        <w:tblW w:w="11466" w:type="dxa"/>
        <w:tblInd w:w="87" w:type="dxa"/>
        <w:tblLook w:val="0000"/>
      </w:tblPr>
      <w:tblGrid>
        <w:gridCol w:w="3849"/>
        <w:gridCol w:w="2268"/>
        <w:gridCol w:w="1984"/>
        <w:gridCol w:w="3365"/>
      </w:tblGrid>
      <w:tr w:rsidR="001258EB" w:rsidRPr="00D66C81" w:rsidTr="001258EB">
        <w:trPr>
          <w:cantSplit/>
          <w:trHeight w:val="20"/>
        </w:trPr>
        <w:tc>
          <w:tcPr>
            <w:tcW w:w="3849" w:type="dxa"/>
            <w:vMerge w:val="restart"/>
            <w:tcBorders>
              <w:top w:val="single" w:sz="8" w:space="0" w:color="auto"/>
              <w:left w:val="single" w:sz="8" w:space="0" w:color="auto"/>
              <w:right w:val="single" w:sz="8" w:space="0" w:color="auto"/>
            </w:tcBorders>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Наименование показателя</w:t>
            </w:r>
          </w:p>
        </w:tc>
        <w:tc>
          <w:tcPr>
            <w:tcW w:w="2268" w:type="dxa"/>
            <w:vMerge w:val="restart"/>
            <w:tcBorders>
              <w:top w:val="single" w:sz="8" w:space="0" w:color="auto"/>
              <w:left w:val="single" w:sz="8" w:space="0" w:color="auto"/>
              <w:right w:val="single" w:sz="8" w:space="0" w:color="auto"/>
            </w:tcBorders>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период обучения (лет)</w:t>
            </w:r>
          </w:p>
        </w:tc>
        <w:tc>
          <w:tcPr>
            <w:tcW w:w="5349" w:type="dxa"/>
            <w:gridSpan w:val="2"/>
            <w:tcBorders>
              <w:top w:val="single" w:sz="8" w:space="0" w:color="auto"/>
              <w:left w:val="nil"/>
              <w:bottom w:val="single" w:sz="8" w:space="0" w:color="auto"/>
              <w:right w:val="single" w:sz="8" w:space="0" w:color="auto"/>
            </w:tcBorders>
            <w:vAlign w:val="center"/>
          </w:tcPr>
          <w:p w:rsidR="001258EB" w:rsidRPr="00D66C81" w:rsidRDefault="001258EB" w:rsidP="001258EB">
            <w:pPr>
              <w:jc w:val="center"/>
              <w:rPr>
                <w:rFonts w:ascii="Arial" w:hAnsi="Arial" w:cs="Arial"/>
                <w:color w:val="000000"/>
                <w:sz w:val="16"/>
                <w:szCs w:val="16"/>
              </w:rPr>
            </w:pPr>
            <w:r w:rsidRPr="00D66C81">
              <w:rPr>
                <w:rFonts w:ascii="Arial" w:hAnsi="Arial" w:cs="Arial"/>
                <w:color w:val="000000"/>
                <w:sz w:val="16"/>
                <w:szCs w:val="16"/>
              </w:rPr>
              <w:t xml:space="preserve">   Заработная  плата  (руб.) </w:t>
            </w:r>
          </w:p>
        </w:tc>
      </w:tr>
      <w:tr w:rsidR="001258EB" w:rsidRPr="00D66C81" w:rsidTr="001258EB">
        <w:trPr>
          <w:cantSplit/>
          <w:trHeight w:val="20"/>
        </w:trPr>
        <w:tc>
          <w:tcPr>
            <w:tcW w:w="3849"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1984" w:type="dxa"/>
            <w:tcBorders>
              <w:top w:val="nil"/>
              <w:left w:val="nil"/>
              <w:bottom w:val="single" w:sz="4" w:space="0" w:color="auto"/>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основной персонал</w:t>
            </w:r>
          </w:p>
        </w:tc>
        <w:tc>
          <w:tcPr>
            <w:tcW w:w="3365" w:type="dxa"/>
            <w:tcBorders>
              <w:top w:val="single" w:sz="8" w:space="0" w:color="auto"/>
              <w:left w:val="single" w:sz="4" w:space="0" w:color="auto"/>
              <w:bottom w:val="single" w:sz="4" w:space="0" w:color="auto"/>
              <w:right w:val="single" w:sz="4" w:space="0" w:color="000000"/>
            </w:tcBorders>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административно- хозяйственный перс</w:t>
            </w:r>
            <w:r w:rsidRPr="00D66C81">
              <w:rPr>
                <w:rFonts w:ascii="Arial" w:hAnsi="Arial" w:cs="Arial"/>
                <w:color w:val="000000"/>
                <w:sz w:val="16"/>
                <w:szCs w:val="16"/>
              </w:rPr>
              <w:t>о</w:t>
            </w:r>
            <w:r w:rsidRPr="00D66C81">
              <w:rPr>
                <w:rFonts w:ascii="Arial" w:hAnsi="Arial" w:cs="Arial"/>
                <w:color w:val="000000"/>
                <w:sz w:val="16"/>
                <w:szCs w:val="16"/>
              </w:rPr>
              <w:t>нал</w:t>
            </w:r>
          </w:p>
        </w:tc>
      </w:tr>
      <w:tr w:rsidR="001258EB" w:rsidRPr="00D66C81" w:rsidTr="001258EB">
        <w:trPr>
          <w:cantSplit/>
          <w:trHeight w:val="20"/>
        </w:trPr>
        <w:tc>
          <w:tcPr>
            <w:tcW w:w="3849"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1984" w:type="dxa"/>
            <w:tcBorders>
              <w:top w:val="single" w:sz="4" w:space="0" w:color="auto"/>
              <w:left w:val="nil"/>
              <w:bottom w:val="nil"/>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группы учреждений</w:t>
            </w:r>
          </w:p>
        </w:tc>
        <w:tc>
          <w:tcPr>
            <w:tcW w:w="3365" w:type="dxa"/>
            <w:tcBorders>
              <w:top w:val="nil"/>
              <w:left w:val="single" w:sz="4" w:space="0" w:color="auto"/>
              <w:bottom w:val="nil"/>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группы учреждений</w:t>
            </w:r>
          </w:p>
        </w:tc>
      </w:tr>
      <w:tr w:rsidR="001258EB" w:rsidRPr="00D66C81" w:rsidTr="001258EB">
        <w:trPr>
          <w:cantSplit/>
          <w:trHeight w:val="20"/>
        </w:trPr>
        <w:tc>
          <w:tcPr>
            <w:tcW w:w="3849"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1258EB" w:rsidRPr="00D66C81" w:rsidRDefault="001258EB" w:rsidP="00D6178E">
            <w:pPr>
              <w:rPr>
                <w:rFonts w:ascii="Arial" w:hAnsi="Arial" w:cs="Arial"/>
                <w:color w:val="000000"/>
                <w:sz w:val="16"/>
                <w:szCs w:val="16"/>
              </w:rPr>
            </w:pPr>
          </w:p>
        </w:tc>
        <w:tc>
          <w:tcPr>
            <w:tcW w:w="1984" w:type="dxa"/>
            <w:tcBorders>
              <w:top w:val="single" w:sz="8" w:space="0" w:color="auto"/>
              <w:left w:val="nil"/>
              <w:bottom w:val="single" w:sz="8" w:space="0" w:color="auto"/>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СШ</w:t>
            </w:r>
          </w:p>
        </w:tc>
        <w:tc>
          <w:tcPr>
            <w:tcW w:w="3365" w:type="dxa"/>
            <w:tcBorders>
              <w:top w:val="single" w:sz="8" w:space="0" w:color="auto"/>
              <w:left w:val="single" w:sz="4" w:space="0" w:color="auto"/>
              <w:bottom w:val="single" w:sz="8" w:space="0" w:color="auto"/>
              <w:right w:val="single" w:sz="8"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СШ</w:t>
            </w:r>
          </w:p>
        </w:tc>
      </w:tr>
      <w:tr w:rsidR="001258EB" w:rsidRPr="00D66C81" w:rsidTr="001258EB">
        <w:trPr>
          <w:cantSplit/>
          <w:trHeight w:val="20"/>
        </w:trPr>
        <w:tc>
          <w:tcPr>
            <w:tcW w:w="3849" w:type="dxa"/>
            <w:vMerge/>
            <w:tcBorders>
              <w:left w:val="single" w:sz="8" w:space="0" w:color="auto"/>
              <w:bottom w:val="single" w:sz="8" w:space="0" w:color="000000"/>
              <w:right w:val="single" w:sz="8" w:space="0" w:color="auto"/>
            </w:tcBorders>
            <w:vAlign w:val="center"/>
          </w:tcPr>
          <w:p w:rsidR="001258EB" w:rsidRPr="00D66C81" w:rsidRDefault="001258EB" w:rsidP="00D6178E">
            <w:pPr>
              <w:rPr>
                <w:rFonts w:ascii="Arial" w:hAnsi="Arial" w:cs="Arial"/>
                <w:color w:val="000000"/>
                <w:sz w:val="16"/>
                <w:szCs w:val="16"/>
              </w:rPr>
            </w:pPr>
          </w:p>
        </w:tc>
        <w:tc>
          <w:tcPr>
            <w:tcW w:w="2268" w:type="dxa"/>
            <w:vMerge/>
            <w:tcBorders>
              <w:left w:val="single" w:sz="8" w:space="0" w:color="auto"/>
              <w:bottom w:val="single" w:sz="8" w:space="0" w:color="000000"/>
              <w:right w:val="single" w:sz="8" w:space="0" w:color="auto"/>
            </w:tcBorders>
            <w:vAlign w:val="center"/>
          </w:tcPr>
          <w:p w:rsidR="001258EB" w:rsidRPr="00D66C81" w:rsidRDefault="001258EB" w:rsidP="00D6178E">
            <w:pPr>
              <w:rPr>
                <w:rFonts w:ascii="Arial" w:hAnsi="Arial" w:cs="Arial"/>
                <w:color w:val="000000"/>
                <w:sz w:val="16"/>
                <w:szCs w:val="16"/>
              </w:rPr>
            </w:pPr>
          </w:p>
        </w:tc>
        <w:tc>
          <w:tcPr>
            <w:tcW w:w="1984" w:type="dxa"/>
            <w:tcBorders>
              <w:top w:val="single" w:sz="8" w:space="0" w:color="auto"/>
              <w:left w:val="nil"/>
              <w:bottom w:val="single" w:sz="8" w:space="0" w:color="auto"/>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Прочие виды спорта</w:t>
            </w:r>
          </w:p>
        </w:tc>
        <w:tc>
          <w:tcPr>
            <w:tcW w:w="3365" w:type="dxa"/>
            <w:tcBorders>
              <w:top w:val="single" w:sz="8" w:space="0" w:color="auto"/>
              <w:left w:val="single" w:sz="4" w:space="0" w:color="auto"/>
              <w:bottom w:val="single" w:sz="8" w:space="0" w:color="auto"/>
              <w:right w:val="single" w:sz="8"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Прочие виды спорта</w:t>
            </w:r>
          </w:p>
        </w:tc>
      </w:tr>
      <w:tr w:rsidR="001258EB" w:rsidRPr="00D66C81" w:rsidTr="001258EB">
        <w:trPr>
          <w:cantSplit/>
          <w:trHeight w:val="20"/>
          <w:tblHeader/>
        </w:trPr>
        <w:tc>
          <w:tcPr>
            <w:tcW w:w="3849" w:type="dxa"/>
            <w:tcBorders>
              <w:top w:val="single" w:sz="8" w:space="0" w:color="auto"/>
              <w:left w:val="single" w:sz="8" w:space="0" w:color="auto"/>
              <w:bottom w:val="single" w:sz="8" w:space="0" w:color="000000"/>
              <w:right w:val="single" w:sz="8" w:space="0" w:color="auto"/>
            </w:tcBorders>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1</w:t>
            </w:r>
          </w:p>
        </w:tc>
        <w:tc>
          <w:tcPr>
            <w:tcW w:w="2268" w:type="dxa"/>
            <w:tcBorders>
              <w:top w:val="single" w:sz="8" w:space="0" w:color="auto"/>
              <w:left w:val="single" w:sz="8" w:space="0" w:color="auto"/>
              <w:bottom w:val="single" w:sz="8" w:space="0" w:color="000000"/>
              <w:right w:val="single" w:sz="8" w:space="0" w:color="auto"/>
            </w:tcBorders>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2</w:t>
            </w:r>
          </w:p>
        </w:tc>
        <w:tc>
          <w:tcPr>
            <w:tcW w:w="1984" w:type="dxa"/>
            <w:tcBorders>
              <w:top w:val="single" w:sz="8" w:space="0" w:color="auto"/>
              <w:left w:val="nil"/>
              <w:bottom w:val="single" w:sz="8" w:space="0" w:color="auto"/>
              <w:right w:val="single" w:sz="4"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3</w:t>
            </w:r>
          </w:p>
        </w:tc>
        <w:tc>
          <w:tcPr>
            <w:tcW w:w="3365" w:type="dxa"/>
            <w:tcBorders>
              <w:top w:val="single" w:sz="8" w:space="0" w:color="auto"/>
              <w:left w:val="single" w:sz="4" w:space="0" w:color="auto"/>
              <w:bottom w:val="single" w:sz="8" w:space="0" w:color="auto"/>
              <w:right w:val="single" w:sz="8" w:space="0" w:color="auto"/>
            </w:tcBorders>
            <w:noWrap/>
            <w:vAlign w:val="center"/>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4</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b/>
                <w:bCs/>
                <w:color w:val="000000"/>
                <w:sz w:val="16"/>
                <w:szCs w:val="16"/>
                <w:u w:val="single"/>
              </w:rPr>
            </w:pPr>
            <w:r w:rsidRPr="00D66C81">
              <w:rPr>
                <w:rFonts w:ascii="Arial" w:hAnsi="Arial" w:cs="Arial"/>
                <w:b/>
                <w:bCs/>
                <w:color w:val="000000"/>
                <w:sz w:val="16"/>
                <w:szCs w:val="16"/>
                <w:u w:val="single"/>
              </w:rPr>
              <w:t>Спортивно-оздоровительный этап подг</w:t>
            </w:r>
            <w:r w:rsidRPr="00D66C81">
              <w:rPr>
                <w:rFonts w:ascii="Arial" w:hAnsi="Arial" w:cs="Arial"/>
                <w:b/>
                <w:bCs/>
                <w:color w:val="000000"/>
                <w:sz w:val="16"/>
                <w:szCs w:val="16"/>
                <w:u w:val="single"/>
              </w:rPr>
              <w:t>о</w:t>
            </w:r>
            <w:r w:rsidRPr="00D66C81">
              <w:rPr>
                <w:rFonts w:ascii="Arial" w:hAnsi="Arial" w:cs="Arial"/>
                <w:b/>
                <w:bCs/>
                <w:color w:val="000000"/>
                <w:sz w:val="16"/>
                <w:szCs w:val="16"/>
                <w:u w:val="single"/>
              </w:rPr>
              <w:t>товки</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весь период</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городов и поселков горо</w:t>
            </w:r>
            <w:r w:rsidRPr="00D66C81">
              <w:rPr>
                <w:rFonts w:ascii="Arial" w:hAnsi="Arial" w:cs="Arial"/>
                <w:color w:val="000000"/>
                <w:sz w:val="16"/>
                <w:szCs w:val="16"/>
              </w:rPr>
              <w:t>д</w:t>
            </w:r>
            <w:r w:rsidRPr="00D66C81">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1935,91</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1436,68</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b/>
                <w:bCs/>
                <w:color w:val="000000"/>
                <w:sz w:val="16"/>
                <w:szCs w:val="16"/>
                <w:u w:val="single"/>
              </w:rPr>
            </w:pPr>
            <w:r w:rsidRPr="00D66C81">
              <w:rPr>
                <w:rFonts w:ascii="Arial" w:hAnsi="Arial" w:cs="Arial"/>
                <w:b/>
                <w:bCs/>
                <w:color w:val="000000"/>
                <w:sz w:val="16"/>
                <w:szCs w:val="16"/>
                <w:u w:val="single"/>
              </w:rPr>
              <w:t>Этап начальной подгото</w:t>
            </w:r>
            <w:r w:rsidRPr="00D66C81">
              <w:rPr>
                <w:rFonts w:ascii="Arial" w:hAnsi="Arial" w:cs="Arial"/>
                <w:b/>
                <w:bCs/>
                <w:color w:val="000000"/>
                <w:sz w:val="16"/>
                <w:szCs w:val="16"/>
                <w:u w:val="single"/>
              </w:rPr>
              <w:t>в</w:t>
            </w:r>
            <w:r w:rsidRPr="00D66C81">
              <w:rPr>
                <w:rFonts w:ascii="Arial" w:hAnsi="Arial" w:cs="Arial"/>
                <w:b/>
                <w:bCs/>
                <w:color w:val="000000"/>
                <w:sz w:val="16"/>
                <w:szCs w:val="16"/>
                <w:u w:val="single"/>
              </w:rPr>
              <w:t>ки</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1 год обучения</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городов и поселков горо</w:t>
            </w:r>
            <w:r w:rsidRPr="00D66C81">
              <w:rPr>
                <w:rFonts w:ascii="Arial" w:hAnsi="Arial" w:cs="Arial"/>
                <w:color w:val="000000"/>
                <w:sz w:val="16"/>
                <w:szCs w:val="16"/>
              </w:rPr>
              <w:t>д</w:t>
            </w:r>
            <w:r w:rsidRPr="00D66C81">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2581,11</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1915,43</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свыше 1 года обуч</w:t>
            </w:r>
            <w:r w:rsidRPr="00D66C81">
              <w:rPr>
                <w:rFonts w:ascii="Arial" w:hAnsi="Arial" w:cs="Arial"/>
                <w:color w:val="000000"/>
                <w:sz w:val="16"/>
                <w:szCs w:val="16"/>
              </w:rPr>
              <w:t>е</w:t>
            </w:r>
            <w:r w:rsidRPr="00D66C81">
              <w:rPr>
                <w:rFonts w:ascii="Arial" w:hAnsi="Arial" w:cs="Arial"/>
                <w:color w:val="000000"/>
                <w:sz w:val="16"/>
                <w:szCs w:val="16"/>
              </w:rPr>
              <w:t>ния</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городов и поселков горо</w:t>
            </w:r>
            <w:r w:rsidRPr="00D66C81">
              <w:rPr>
                <w:rFonts w:ascii="Arial" w:hAnsi="Arial" w:cs="Arial"/>
                <w:color w:val="000000"/>
                <w:sz w:val="16"/>
                <w:szCs w:val="16"/>
              </w:rPr>
              <w:t>д</w:t>
            </w:r>
            <w:r w:rsidRPr="00D66C81">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4301,92</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3192,42</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b/>
                <w:bCs/>
                <w:color w:val="000000"/>
                <w:sz w:val="16"/>
                <w:szCs w:val="16"/>
                <w:u w:val="single"/>
              </w:rPr>
            </w:pPr>
            <w:r w:rsidRPr="00D66C81">
              <w:rPr>
                <w:rFonts w:ascii="Arial" w:hAnsi="Arial" w:cs="Arial"/>
                <w:b/>
                <w:bCs/>
                <w:color w:val="000000"/>
                <w:sz w:val="16"/>
                <w:szCs w:val="16"/>
                <w:u w:val="single"/>
              </w:rPr>
              <w:t>Учебно-тренировочный этап подг</w:t>
            </w:r>
            <w:r w:rsidRPr="00D66C81">
              <w:rPr>
                <w:rFonts w:ascii="Arial" w:hAnsi="Arial" w:cs="Arial"/>
                <w:b/>
                <w:bCs/>
                <w:color w:val="000000"/>
                <w:sz w:val="16"/>
                <w:szCs w:val="16"/>
                <w:u w:val="single"/>
              </w:rPr>
              <w:t>о</w:t>
            </w:r>
            <w:r w:rsidRPr="00D66C81">
              <w:rPr>
                <w:rFonts w:ascii="Arial" w:hAnsi="Arial" w:cs="Arial"/>
                <w:b/>
                <w:bCs/>
                <w:color w:val="000000"/>
                <w:sz w:val="16"/>
                <w:szCs w:val="16"/>
                <w:u w:val="single"/>
              </w:rPr>
              <w:t>товки</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1-2 год обучения</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городов и поселков горо</w:t>
            </w:r>
            <w:r w:rsidRPr="00D66C81">
              <w:rPr>
                <w:rFonts w:ascii="Arial" w:hAnsi="Arial" w:cs="Arial"/>
                <w:color w:val="000000"/>
                <w:sz w:val="16"/>
                <w:szCs w:val="16"/>
              </w:rPr>
              <w:t>д</w:t>
            </w:r>
            <w:r w:rsidRPr="00D66C81">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6883,04</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5107,96</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свыше 2 лет  обуч</w:t>
            </w:r>
            <w:r w:rsidRPr="00D66C81">
              <w:rPr>
                <w:rFonts w:ascii="Arial" w:hAnsi="Arial" w:cs="Arial"/>
                <w:color w:val="000000"/>
                <w:sz w:val="16"/>
                <w:szCs w:val="16"/>
              </w:rPr>
              <w:t>е</w:t>
            </w:r>
            <w:r w:rsidRPr="00D66C81">
              <w:rPr>
                <w:rFonts w:ascii="Arial" w:hAnsi="Arial" w:cs="Arial"/>
                <w:color w:val="000000"/>
                <w:sz w:val="16"/>
                <w:szCs w:val="16"/>
              </w:rPr>
              <w:t>ния</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1258EB">
            <w:pPr>
              <w:rPr>
                <w:rFonts w:ascii="Arial" w:hAnsi="Arial" w:cs="Arial"/>
                <w:color w:val="000000"/>
                <w:sz w:val="16"/>
                <w:szCs w:val="16"/>
              </w:rPr>
            </w:pPr>
            <w:r w:rsidRPr="00D66C81">
              <w:rPr>
                <w:rFonts w:ascii="Arial" w:hAnsi="Arial" w:cs="Arial"/>
                <w:color w:val="000000"/>
                <w:sz w:val="16"/>
                <w:szCs w:val="16"/>
              </w:rPr>
              <w:t>  </w:t>
            </w:r>
          </w:p>
        </w:tc>
      </w:tr>
      <w:tr w:rsidR="001258EB" w:rsidRPr="00D66C81" w:rsidTr="001258EB">
        <w:trPr>
          <w:cantSplit/>
          <w:trHeight w:val="20"/>
        </w:trPr>
        <w:tc>
          <w:tcPr>
            <w:tcW w:w="3849" w:type="dxa"/>
            <w:tcBorders>
              <w:top w:val="nil"/>
              <w:left w:val="single" w:sz="4" w:space="0" w:color="auto"/>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городов и поселков горо</w:t>
            </w:r>
            <w:r w:rsidRPr="00D66C81">
              <w:rPr>
                <w:rFonts w:ascii="Arial" w:hAnsi="Arial" w:cs="Arial"/>
                <w:color w:val="000000"/>
                <w:sz w:val="16"/>
                <w:szCs w:val="16"/>
              </w:rPr>
              <w:t>д</w:t>
            </w:r>
            <w:r w:rsidRPr="00D66C81">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1984" w:type="dxa"/>
            <w:tcBorders>
              <w:top w:val="nil"/>
              <w:left w:val="nil"/>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11184,96</w:t>
            </w:r>
          </w:p>
        </w:tc>
        <w:tc>
          <w:tcPr>
            <w:tcW w:w="3365" w:type="dxa"/>
            <w:tcBorders>
              <w:top w:val="nil"/>
              <w:left w:val="single" w:sz="4" w:space="0" w:color="auto"/>
              <w:bottom w:val="single" w:sz="4" w:space="0" w:color="auto"/>
              <w:right w:val="single" w:sz="4" w:space="0" w:color="auto"/>
            </w:tcBorders>
            <w:noWrap/>
            <w:vAlign w:val="bottom"/>
          </w:tcPr>
          <w:p w:rsidR="001258EB" w:rsidRPr="00D66C81" w:rsidRDefault="001258EB" w:rsidP="00D6178E">
            <w:pPr>
              <w:jc w:val="right"/>
              <w:rPr>
                <w:rFonts w:ascii="Arial" w:hAnsi="Arial" w:cs="Arial"/>
                <w:color w:val="000000"/>
                <w:sz w:val="16"/>
                <w:szCs w:val="16"/>
              </w:rPr>
            </w:pPr>
            <w:r w:rsidRPr="00D66C81">
              <w:rPr>
                <w:rFonts w:ascii="Arial" w:hAnsi="Arial" w:cs="Arial"/>
                <w:color w:val="000000"/>
                <w:sz w:val="16"/>
                <w:szCs w:val="16"/>
              </w:rPr>
              <w:t>8300,48</w:t>
            </w:r>
          </w:p>
        </w:tc>
      </w:tr>
    </w:tbl>
    <w:p w:rsidR="001258EB" w:rsidRPr="00D66C81" w:rsidRDefault="001258EB" w:rsidP="001258EB">
      <w:pPr>
        <w:rPr>
          <w:rFonts w:ascii="Arial" w:hAnsi="Arial" w:cs="Arial"/>
          <w:sz w:val="16"/>
          <w:szCs w:val="16"/>
        </w:rPr>
      </w:pPr>
      <w:r w:rsidRPr="00D66C81">
        <w:rPr>
          <w:rFonts w:ascii="Arial" w:hAnsi="Arial" w:cs="Arial"/>
          <w:color w:val="000000"/>
          <w:sz w:val="16"/>
          <w:szCs w:val="16"/>
        </w:rPr>
        <w:t>СШ - спортивная школа</w:t>
      </w:r>
    </w:p>
    <w:p w:rsidR="001258EB" w:rsidRPr="00D66C81" w:rsidRDefault="001258EB" w:rsidP="001258EB">
      <w:pPr>
        <w:rPr>
          <w:rFonts w:ascii="Arial" w:hAnsi="Arial" w:cs="Arial"/>
          <w:sz w:val="16"/>
          <w:szCs w:val="16"/>
        </w:rPr>
      </w:pPr>
      <w:r w:rsidRPr="00D66C81">
        <w:rPr>
          <w:rFonts w:ascii="Arial" w:hAnsi="Arial" w:cs="Arial"/>
          <w:b/>
          <w:bCs/>
          <w:color w:val="000000"/>
          <w:sz w:val="16"/>
          <w:szCs w:val="16"/>
        </w:rPr>
        <w:t xml:space="preserve">Раздел 2. Норматив  финансирования  расходов  на  материальные  затраты  </w:t>
      </w:r>
    </w:p>
    <w:tbl>
      <w:tblPr>
        <w:tblW w:w="7534" w:type="dxa"/>
        <w:tblInd w:w="87" w:type="dxa"/>
        <w:tblLayout w:type="fixed"/>
        <w:tblLook w:val="0000"/>
      </w:tblPr>
      <w:tblGrid>
        <w:gridCol w:w="2573"/>
        <w:gridCol w:w="2024"/>
        <w:gridCol w:w="2937"/>
      </w:tblGrid>
      <w:tr w:rsidR="001258EB" w:rsidRPr="00D66C81" w:rsidTr="001258EB">
        <w:trPr>
          <w:trHeight w:val="20"/>
        </w:trPr>
        <w:tc>
          <w:tcPr>
            <w:tcW w:w="2573" w:type="dxa"/>
            <w:tcBorders>
              <w:top w:val="single" w:sz="8" w:space="0" w:color="auto"/>
              <w:left w:val="single" w:sz="8" w:space="0" w:color="auto"/>
              <w:bottom w:val="single" w:sz="8" w:space="0" w:color="auto"/>
              <w:right w:val="single" w:sz="8" w:space="0" w:color="auto"/>
            </w:tcBorders>
            <w:vAlign w:val="bottom"/>
          </w:tcPr>
          <w:p w:rsidR="001258EB" w:rsidRPr="00D66C81" w:rsidRDefault="001258EB" w:rsidP="00D6178E">
            <w:pPr>
              <w:jc w:val="center"/>
              <w:rPr>
                <w:rFonts w:ascii="Arial" w:hAnsi="Arial" w:cs="Arial"/>
                <w:b/>
                <w:bCs/>
                <w:color w:val="000000"/>
                <w:sz w:val="16"/>
                <w:szCs w:val="16"/>
              </w:rPr>
            </w:pPr>
            <w:r w:rsidRPr="00D66C81">
              <w:rPr>
                <w:rFonts w:ascii="Arial" w:hAnsi="Arial" w:cs="Arial"/>
                <w:b/>
                <w:bCs/>
                <w:color w:val="000000"/>
                <w:sz w:val="16"/>
                <w:szCs w:val="16"/>
              </w:rPr>
              <w:t>Наименование  учре</w:t>
            </w:r>
            <w:r w:rsidRPr="00D66C81">
              <w:rPr>
                <w:rFonts w:ascii="Arial" w:hAnsi="Arial" w:cs="Arial"/>
                <w:b/>
                <w:bCs/>
                <w:color w:val="000000"/>
                <w:sz w:val="16"/>
                <w:szCs w:val="16"/>
              </w:rPr>
              <w:t>ж</w:t>
            </w:r>
            <w:r w:rsidRPr="00D66C81">
              <w:rPr>
                <w:rFonts w:ascii="Arial" w:hAnsi="Arial" w:cs="Arial"/>
                <w:b/>
                <w:bCs/>
                <w:color w:val="000000"/>
                <w:sz w:val="16"/>
                <w:szCs w:val="16"/>
              </w:rPr>
              <w:t xml:space="preserve">дения </w:t>
            </w:r>
          </w:p>
        </w:tc>
        <w:tc>
          <w:tcPr>
            <w:tcW w:w="2024" w:type="dxa"/>
            <w:tcBorders>
              <w:top w:val="single" w:sz="8" w:space="0" w:color="auto"/>
              <w:left w:val="nil"/>
              <w:bottom w:val="single" w:sz="8" w:space="0" w:color="auto"/>
              <w:right w:val="single" w:sz="8" w:space="0" w:color="auto"/>
            </w:tcBorders>
            <w:vAlign w:val="bottom"/>
          </w:tcPr>
          <w:p w:rsidR="001258EB" w:rsidRPr="00D66C81" w:rsidRDefault="001258EB" w:rsidP="00D6178E">
            <w:pPr>
              <w:jc w:val="center"/>
              <w:rPr>
                <w:rFonts w:ascii="Arial" w:hAnsi="Arial" w:cs="Arial"/>
                <w:b/>
                <w:bCs/>
                <w:color w:val="000000"/>
                <w:sz w:val="16"/>
                <w:szCs w:val="16"/>
              </w:rPr>
            </w:pPr>
            <w:r w:rsidRPr="00D66C81">
              <w:rPr>
                <w:rFonts w:ascii="Arial" w:hAnsi="Arial" w:cs="Arial"/>
                <w:b/>
                <w:bCs/>
                <w:color w:val="000000"/>
                <w:sz w:val="16"/>
                <w:szCs w:val="16"/>
              </w:rPr>
              <w:t>единица измерения</w:t>
            </w:r>
          </w:p>
        </w:tc>
        <w:tc>
          <w:tcPr>
            <w:tcW w:w="2937" w:type="dxa"/>
            <w:tcBorders>
              <w:top w:val="single" w:sz="8" w:space="0" w:color="auto"/>
              <w:left w:val="nil"/>
              <w:bottom w:val="single" w:sz="8" w:space="0" w:color="auto"/>
              <w:right w:val="single" w:sz="8" w:space="0" w:color="auto"/>
            </w:tcBorders>
            <w:vAlign w:val="bottom"/>
          </w:tcPr>
          <w:p w:rsidR="001258EB" w:rsidRPr="00D66C81" w:rsidRDefault="001258EB" w:rsidP="00D6178E">
            <w:pPr>
              <w:jc w:val="center"/>
              <w:rPr>
                <w:rFonts w:ascii="Arial" w:hAnsi="Arial" w:cs="Arial"/>
                <w:b/>
                <w:bCs/>
                <w:color w:val="000000"/>
                <w:sz w:val="16"/>
                <w:szCs w:val="16"/>
              </w:rPr>
            </w:pPr>
            <w:r w:rsidRPr="00D66C81">
              <w:rPr>
                <w:rFonts w:ascii="Arial" w:hAnsi="Arial" w:cs="Arial"/>
                <w:b/>
                <w:bCs/>
                <w:color w:val="000000"/>
                <w:sz w:val="16"/>
                <w:szCs w:val="16"/>
              </w:rPr>
              <w:t>материальные затр</w:t>
            </w:r>
            <w:r w:rsidRPr="00D66C81">
              <w:rPr>
                <w:rFonts w:ascii="Arial" w:hAnsi="Arial" w:cs="Arial"/>
                <w:b/>
                <w:bCs/>
                <w:color w:val="000000"/>
                <w:sz w:val="16"/>
                <w:szCs w:val="16"/>
              </w:rPr>
              <w:t>а</w:t>
            </w:r>
            <w:r w:rsidRPr="00D66C81">
              <w:rPr>
                <w:rFonts w:ascii="Arial" w:hAnsi="Arial" w:cs="Arial"/>
                <w:b/>
                <w:bCs/>
                <w:color w:val="000000"/>
                <w:sz w:val="16"/>
                <w:szCs w:val="16"/>
              </w:rPr>
              <w:t>ты (руб.)</w:t>
            </w:r>
          </w:p>
        </w:tc>
      </w:tr>
      <w:tr w:rsidR="001258EB" w:rsidRPr="00D66C81" w:rsidTr="001258EB">
        <w:trPr>
          <w:trHeight w:val="20"/>
        </w:trPr>
        <w:tc>
          <w:tcPr>
            <w:tcW w:w="2573" w:type="dxa"/>
            <w:tcBorders>
              <w:top w:val="nil"/>
              <w:left w:val="single" w:sz="8" w:space="0" w:color="auto"/>
              <w:bottom w:val="nil"/>
              <w:right w:val="single" w:sz="8" w:space="0" w:color="auto"/>
            </w:tcBorders>
            <w:noWrap/>
            <w:vAlign w:val="bottom"/>
          </w:tcPr>
          <w:p w:rsidR="001258EB" w:rsidRPr="00D66C81" w:rsidRDefault="001258EB" w:rsidP="00D6178E">
            <w:pPr>
              <w:rPr>
                <w:rFonts w:ascii="Arial" w:hAnsi="Arial" w:cs="Arial"/>
                <w:color w:val="000000"/>
                <w:sz w:val="16"/>
                <w:szCs w:val="16"/>
              </w:rPr>
            </w:pPr>
          </w:p>
        </w:tc>
        <w:tc>
          <w:tcPr>
            <w:tcW w:w="2024" w:type="dxa"/>
            <w:tcBorders>
              <w:top w:val="nil"/>
              <w:left w:val="nil"/>
              <w:bottom w:val="nil"/>
              <w:right w:val="single" w:sz="8" w:space="0" w:color="auto"/>
            </w:tcBorders>
            <w:noWrap/>
            <w:vAlign w:val="bottom"/>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1 обучающийся</w:t>
            </w:r>
          </w:p>
        </w:tc>
        <w:tc>
          <w:tcPr>
            <w:tcW w:w="2937" w:type="dxa"/>
            <w:tcBorders>
              <w:top w:val="nil"/>
              <w:left w:val="nil"/>
              <w:bottom w:val="nil"/>
              <w:right w:val="single" w:sz="8" w:space="0" w:color="auto"/>
            </w:tcBorders>
            <w:noWrap/>
            <w:vAlign w:val="bottom"/>
          </w:tcPr>
          <w:p w:rsidR="001258EB" w:rsidRPr="00D66C81" w:rsidRDefault="001258EB" w:rsidP="00D6178E">
            <w:pPr>
              <w:jc w:val="center"/>
              <w:rPr>
                <w:rFonts w:ascii="Arial" w:hAnsi="Arial" w:cs="Arial"/>
                <w:color w:val="000000"/>
                <w:sz w:val="16"/>
                <w:szCs w:val="16"/>
              </w:rPr>
            </w:pPr>
            <w:r w:rsidRPr="00D66C81">
              <w:rPr>
                <w:rFonts w:ascii="Arial" w:hAnsi="Arial" w:cs="Arial"/>
                <w:color w:val="000000"/>
                <w:sz w:val="16"/>
                <w:szCs w:val="16"/>
              </w:rPr>
              <w:t>257,82</w:t>
            </w:r>
          </w:p>
        </w:tc>
      </w:tr>
      <w:tr w:rsidR="001258EB" w:rsidRPr="00D66C81" w:rsidTr="001258EB">
        <w:trPr>
          <w:trHeight w:val="20"/>
        </w:trPr>
        <w:tc>
          <w:tcPr>
            <w:tcW w:w="2573" w:type="dxa"/>
            <w:tcBorders>
              <w:top w:val="nil"/>
              <w:left w:val="single" w:sz="8" w:space="0" w:color="auto"/>
              <w:bottom w:val="single" w:sz="8" w:space="0" w:color="auto"/>
              <w:right w:val="single" w:sz="8" w:space="0" w:color="auto"/>
            </w:tcBorders>
            <w:noWrap/>
            <w:vAlign w:val="bottom"/>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СШ</w:t>
            </w:r>
          </w:p>
        </w:tc>
        <w:tc>
          <w:tcPr>
            <w:tcW w:w="2024" w:type="dxa"/>
            <w:tcBorders>
              <w:top w:val="nil"/>
              <w:left w:val="nil"/>
              <w:bottom w:val="single" w:sz="8" w:space="0" w:color="auto"/>
              <w:right w:val="single" w:sz="8" w:space="0" w:color="auto"/>
            </w:tcBorders>
            <w:noWrap/>
            <w:vAlign w:val="bottom"/>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c>
          <w:tcPr>
            <w:tcW w:w="2937" w:type="dxa"/>
            <w:tcBorders>
              <w:top w:val="nil"/>
              <w:left w:val="nil"/>
              <w:bottom w:val="single" w:sz="8" w:space="0" w:color="auto"/>
              <w:right w:val="single" w:sz="8" w:space="0" w:color="auto"/>
            </w:tcBorders>
            <w:noWrap/>
            <w:vAlign w:val="bottom"/>
          </w:tcPr>
          <w:p w:rsidR="001258EB" w:rsidRPr="00D66C81" w:rsidRDefault="001258EB" w:rsidP="00D6178E">
            <w:pPr>
              <w:rPr>
                <w:rFonts w:ascii="Arial" w:hAnsi="Arial" w:cs="Arial"/>
                <w:color w:val="000000"/>
                <w:sz w:val="16"/>
                <w:szCs w:val="16"/>
              </w:rPr>
            </w:pPr>
            <w:r w:rsidRPr="00D66C81">
              <w:rPr>
                <w:rFonts w:ascii="Arial" w:hAnsi="Arial" w:cs="Arial"/>
                <w:color w:val="000000"/>
                <w:sz w:val="16"/>
                <w:szCs w:val="16"/>
              </w:rPr>
              <w:t> </w:t>
            </w:r>
          </w:p>
        </w:tc>
      </w:tr>
    </w:tbl>
    <w:p w:rsidR="001258EB" w:rsidRPr="00A74AE4" w:rsidRDefault="001258EB" w:rsidP="001258EB">
      <w:pPr>
        <w:ind w:left="4956" w:firstLine="708"/>
        <w:jc w:val="right"/>
        <w:rPr>
          <w:rFonts w:ascii="Arial" w:hAnsi="Arial" w:cs="Arial"/>
          <w:color w:val="000000"/>
          <w:sz w:val="16"/>
          <w:szCs w:val="16"/>
        </w:rPr>
      </w:pPr>
      <w:r w:rsidRPr="00A74AE4">
        <w:rPr>
          <w:rFonts w:ascii="Arial" w:hAnsi="Arial" w:cs="Arial"/>
          <w:color w:val="000000"/>
          <w:sz w:val="16"/>
          <w:szCs w:val="16"/>
        </w:rPr>
        <w:t xml:space="preserve">            Приложение  19</w:t>
      </w:r>
    </w:p>
    <w:p w:rsidR="001258EB" w:rsidRPr="00A74AE4" w:rsidRDefault="001258EB" w:rsidP="001258EB">
      <w:pPr>
        <w:pStyle w:val="a4"/>
        <w:tabs>
          <w:tab w:val="left" w:pos="5220"/>
          <w:tab w:val="left" w:pos="5670"/>
        </w:tabs>
        <w:ind w:left="5040"/>
        <w:jc w:val="right"/>
        <w:rPr>
          <w:rFonts w:ascii="Arial" w:hAnsi="Arial" w:cs="Arial"/>
          <w:sz w:val="16"/>
          <w:szCs w:val="16"/>
        </w:rPr>
      </w:pPr>
      <w:r w:rsidRPr="00A74AE4">
        <w:rPr>
          <w:rFonts w:ascii="Arial" w:hAnsi="Arial" w:cs="Arial"/>
          <w:sz w:val="16"/>
          <w:szCs w:val="16"/>
        </w:rPr>
        <w:t>к решению Думы Валдайского</w:t>
      </w:r>
    </w:p>
    <w:p w:rsidR="001258EB" w:rsidRPr="00A74AE4" w:rsidRDefault="001258EB" w:rsidP="001258EB">
      <w:pPr>
        <w:pStyle w:val="a4"/>
        <w:tabs>
          <w:tab w:val="left" w:pos="5220"/>
          <w:tab w:val="left" w:pos="5670"/>
        </w:tabs>
        <w:ind w:left="5040"/>
        <w:jc w:val="right"/>
        <w:rPr>
          <w:rFonts w:ascii="Arial" w:hAnsi="Arial" w:cs="Arial"/>
          <w:sz w:val="16"/>
          <w:szCs w:val="16"/>
        </w:rPr>
      </w:pPr>
      <w:r w:rsidRPr="00A74AE4">
        <w:rPr>
          <w:rFonts w:ascii="Arial" w:hAnsi="Arial" w:cs="Arial"/>
          <w:sz w:val="16"/>
          <w:szCs w:val="16"/>
        </w:rPr>
        <w:tab/>
      </w:r>
      <w:r w:rsidRPr="00A74AE4">
        <w:rPr>
          <w:rFonts w:ascii="Arial" w:hAnsi="Arial" w:cs="Arial"/>
          <w:sz w:val="16"/>
          <w:szCs w:val="16"/>
        </w:rPr>
        <w:tab/>
      </w:r>
      <w:r w:rsidRPr="00A74AE4">
        <w:rPr>
          <w:rFonts w:ascii="Arial" w:hAnsi="Arial" w:cs="Arial"/>
          <w:sz w:val="16"/>
          <w:szCs w:val="16"/>
        </w:rPr>
        <w:tab/>
        <w:t>муниципального района</w:t>
      </w:r>
    </w:p>
    <w:p w:rsidR="001258EB" w:rsidRPr="00A74AE4" w:rsidRDefault="001258EB" w:rsidP="001258EB">
      <w:pPr>
        <w:tabs>
          <w:tab w:val="left" w:pos="5220"/>
        </w:tabs>
        <w:ind w:left="5040"/>
        <w:jc w:val="right"/>
        <w:rPr>
          <w:rFonts w:ascii="Arial" w:hAnsi="Arial" w:cs="Arial"/>
          <w:sz w:val="16"/>
          <w:szCs w:val="16"/>
        </w:rPr>
      </w:pPr>
      <w:r w:rsidRPr="00A74AE4">
        <w:rPr>
          <w:rFonts w:ascii="Arial" w:hAnsi="Arial" w:cs="Arial"/>
          <w:sz w:val="16"/>
          <w:szCs w:val="16"/>
        </w:rPr>
        <w:t>"О бюджете Валдайского муниципального  района</w:t>
      </w:r>
    </w:p>
    <w:p w:rsidR="001258EB" w:rsidRPr="00A74AE4" w:rsidRDefault="001258EB" w:rsidP="001258EB">
      <w:pPr>
        <w:tabs>
          <w:tab w:val="left" w:pos="5220"/>
        </w:tabs>
        <w:ind w:left="5040"/>
        <w:jc w:val="right"/>
        <w:rPr>
          <w:rFonts w:ascii="Arial" w:hAnsi="Arial" w:cs="Arial"/>
          <w:sz w:val="16"/>
          <w:szCs w:val="16"/>
        </w:rPr>
      </w:pPr>
      <w:r w:rsidRPr="00A74AE4">
        <w:rPr>
          <w:rFonts w:ascii="Arial" w:hAnsi="Arial" w:cs="Arial"/>
          <w:sz w:val="16"/>
          <w:szCs w:val="16"/>
        </w:rPr>
        <w:t xml:space="preserve"> на 2020 год и на плановый период 2021 и 2022 годов"</w:t>
      </w:r>
    </w:p>
    <w:p w:rsidR="001258EB" w:rsidRPr="00A74AE4" w:rsidRDefault="001258EB" w:rsidP="001258EB">
      <w:pPr>
        <w:jc w:val="center"/>
        <w:rPr>
          <w:rFonts w:ascii="Arial" w:hAnsi="Arial" w:cs="Arial"/>
          <w:b/>
          <w:bCs/>
          <w:color w:val="000000"/>
          <w:sz w:val="16"/>
          <w:szCs w:val="16"/>
        </w:rPr>
      </w:pPr>
      <w:r w:rsidRPr="00A74AE4">
        <w:rPr>
          <w:rFonts w:ascii="Arial" w:hAnsi="Arial" w:cs="Arial"/>
          <w:b/>
          <w:bCs/>
          <w:color w:val="000000"/>
          <w:sz w:val="16"/>
          <w:szCs w:val="16"/>
        </w:rPr>
        <w:t>Нормативы</w:t>
      </w:r>
    </w:p>
    <w:p w:rsidR="001258EB" w:rsidRPr="00A74AE4" w:rsidRDefault="001258EB" w:rsidP="001258EB">
      <w:pPr>
        <w:jc w:val="center"/>
        <w:rPr>
          <w:rFonts w:ascii="Arial" w:hAnsi="Arial" w:cs="Arial"/>
          <w:b/>
          <w:bCs/>
          <w:color w:val="000000"/>
          <w:sz w:val="16"/>
          <w:szCs w:val="16"/>
        </w:rPr>
      </w:pPr>
      <w:r w:rsidRPr="00A74AE4">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A74AE4">
        <w:rPr>
          <w:rFonts w:ascii="Arial" w:hAnsi="Arial" w:cs="Arial"/>
          <w:b/>
          <w:bCs/>
          <w:color w:val="000000"/>
          <w:sz w:val="16"/>
          <w:szCs w:val="16"/>
        </w:rPr>
        <w:t xml:space="preserve"> на 2022 год</w:t>
      </w:r>
    </w:p>
    <w:p w:rsidR="001258EB" w:rsidRPr="00A74AE4" w:rsidRDefault="001258EB" w:rsidP="001258EB">
      <w:pPr>
        <w:rPr>
          <w:rFonts w:ascii="Arial" w:hAnsi="Arial" w:cs="Arial"/>
          <w:b/>
          <w:bCs/>
          <w:color w:val="000000"/>
          <w:sz w:val="16"/>
          <w:szCs w:val="16"/>
        </w:rPr>
      </w:pPr>
      <w:r w:rsidRPr="00A74AE4">
        <w:rPr>
          <w:rFonts w:ascii="Arial" w:hAnsi="Arial" w:cs="Arial"/>
          <w:b/>
          <w:bCs/>
          <w:color w:val="000000"/>
          <w:sz w:val="16"/>
          <w:szCs w:val="16"/>
        </w:rPr>
        <w:t xml:space="preserve">Раздел  1. Нормативы  финансирования  расходов  на заработную плату  </w:t>
      </w:r>
    </w:p>
    <w:tbl>
      <w:tblPr>
        <w:tblW w:w="11521" w:type="dxa"/>
        <w:tblInd w:w="87" w:type="dxa"/>
        <w:tblLook w:val="0000"/>
      </w:tblPr>
      <w:tblGrid>
        <w:gridCol w:w="3725"/>
        <w:gridCol w:w="2392"/>
        <w:gridCol w:w="1860"/>
        <w:gridCol w:w="3544"/>
      </w:tblGrid>
      <w:tr w:rsidR="001258EB" w:rsidRPr="00A74AE4" w:rsidTr="001258EB">
        <w:trPr>
          <w:cantSplit/>
          <w:trHeight w:val="20"/>
        </w:trPr>
        <w:tc>
          <w:tcPr>
            <w:tcW w:w="3725" w:type="dxa"/>
            <w:vMerge w:val="restart"/>
            <w:tcBorders>
              <w:top w:val="single" w:sz="8" w:space="0" w:color="auto"/>
              <w:left w:val="single" w:sz="8" w:space="0" w:color="auto"/>
              <w:right w:val="single" w:sz="8" w:space="0" w:color="auto"/>
            </w:tcBorders>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Наименование показателя</w:t>
            </w:r>
          </w:p>
        </w:tc>
        <w:tc>
          <w:tcPr>
            <w:tcW w:w="2392" w:type="dxa"/>
            <w:vMerge w:val="restart"/>
            <w:tcBorders>
              <w:top w:val="single" w:sz="8" w:space="0" w:color="auto"/>
              <w:left w:val="single" w:sz="8" w:space="0" w:color="auto"/>
              <w:right w:val="single" w:sz="8" w:space="0" w:color="auto"/>
            </w:tcBorders>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период обучения (лет)</w:t>
            </w:r>
          </w:p>
        </w:tc>
        <w:tc>
          <w:tcPr>
            <w:tcW w:w="5404" w:type="dxa"/>
            <w:gridSpan w:val="2"/>
            <w:tcBorders>
              <w:top w:val="single" w:sz="8" w:space="0" w:color="auto"/>
              <w:left w:val="nil"/>
              <w:bottom w:val="single" w:sz="8" w:space="0" w:color="auto"/>
              <w:right w:val="single" w:sz="8" w:space="0" w:color="auto"/>
            </w:tcBorders>
            <w:vAlign w:val="center"/>
          </w:tcPr>
          <w:p w:rsidR="001258EB" w:rsidRPr="00A74AE4" w:rsidRDefault="001258EB" w:rsidP="001258EB">
            <w:pPr>
              <w:jc w:val="center"/>
              <w:rPr>
                <w:rFonts w:ascii="Arial" w:hAnsi="Arial" w:cs="Arial"/>
                <w:color w:val="000000"/>
                <w:sz w:val="16"/>
                <w:szCs w:val="16"/>
              </w:rPr>
            </w:pPr>
            <w:r w:rsidRPr="00A74AE4">
              <w:rPr>
                <w:rFonts w:ascii="Arial" w:hAnsi="Arial" w:cs="Arial"/>
                <w:color w:val="000000"/>
                <w:sz w:val="16"/>
                <w:szCs w:val="16"/>
              </w:rPr>
              <w:t xml:space="preserve">   Заработная  плата  (руб.) </w:t>
            </w:r>
          </w:p>
        </w:tc>
      </w:tr>
      <w:tr w:rsidR="001258EB" w:rsidRPr="00A74AE4" w:rsidTr="001258EB">
        <w:trPr>
          <w:cantSplit/>
          <w:trHeight w:val="20"/>
        </w:trPr>
        <w:tc>
          <w:tcPr>
            <w:tcW w:w="3725"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2392"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1860" w:type="dxa"/>
            <w:tcBorders>
              <w:top w:val="nil"/>
              <w:left w:val="nil"/>
              <w:bottom w:val="single" w:sz="4" w:space="0" w:color="auto"/>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основной персонал</w:t>
            </w:r>
          </w:p>
        </w:tc>
        <w:tc>
          <w:tcPr>
            <w:tcW w:w="3544" w:type="dxa"/>
            <w:tcBorders>
              <w:top w:val="single" w:sz="8" w:space="0" w:color="auto"/>
              <w:left w:val="single" w:sz="4" w:space="0" w:color="auto"/>
              <w:bottom w:val="single" w:sz="4" w:space="0" w:color="auto"/>
              <w:right w:val="single" w:sz="4" w:space="0" w:color="000000"/>
            </w:tcBorders>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административно- хозяйственный перс</w:t>
            </w:r>
            <w:r w:rsidRPr="00A74AE4">
              <w:rPr>
                <w:rFonts w:ascii="Arial" w:hAnsi="Arial" w:cs="Arial"/>
                <w:color w:val="000000"/>
                <w:sz w:val="16"/>
                <w:szCs w:val="16"/>
              </w:rPr>
              <w:t>о</w:t>
            </w:r>
            <w:r w:rsidRPr="00A74AE4">
              <w:rPr>
                <w:rFonts w:ascii="Arial" w:hAnsi="Arial" w:cs="Arial"/>
                <w:color w:val="000000"/>
                <w:sz w:val="16"/>
                <w:szCs w:val="16"/>
              </w:rPr>
              <w:t>нал</w:t>
            </w:r>
          </w:p>
        </w:tc>
      </w:tr>
      <w:tr w:rsidR="001258EB" w:rsidRPr="00A74AE4" w:rsidTr="001258EB">
        <w:trPr>
          <w:cantSplit/>
          <w:trHeight w:val="20"/>
        </w:trPr>
        <w:tc>
          <w:tcPr>
            <w:tcW w:w="3725"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2392"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1860" w:type="dxa"/>
            <w:tcBorders>
              <w:top w:val="single" w:sz="4" w:space="0" w:color="auto"/>
              <w:left w:val="nil"/>
              <w:bottom w:val="nil"/>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группы учреждений</w:t>
            </w:r>
          </w:p>
        </w:tc>
        <w:tc>
          <w:tcPr>
            <w:tcW w:w="3544" w:type="dxa"/>
            <w:tcBorders>
              <w:top w:val="nil"/>
              <w:left w:val="single" w:sz="4" w:space="0" w:color="auto"/>
              <w:bottom w:val="nil"/>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группы учреждений</w:t>
            </w:r>
          </w:p>
        </w:tc>
      </w:tr>
      <w:tr w:rsidR="001258EB" w:rsidRPr="00A74AE4" w:rsidTr="001258EB">
        <w:trPr>
          <w:cantSplit/>
          <w:trHeight w:val="20"/>
        </w:trPr>
        <w:tc>
          <w:tcPr>
            <w:tcW w:w="3725"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2392" w:type="dxa"/>
            <w:vMerge/>
            <w:tcBorders>
              <w:left w:val="single" w:sz="8" w:space="0" w:color="auto"/>
              <w:right w:val="single" w:sz="8" w:space="0" w:color="auto"/>
            </w:tcBorders>
            <w:vAlign w:val="center"/>
          </w:tcPr>
          <w:p w:rsidR="001258EB" w:rsidRPr="00A74AE4" w:rsidRDefault="001258EB" w:rsidP="00D6178E">
            <w:pPr>
              <w:rPr>
                <w:rFonts w:ascii="Arial" w:hAnsi="Arial" w:cs="Arial"/>
                <w:color w:val="000000"/>
                <w:sz w:val="16"/>
                <w:szCs w:val="16"/>
              </w:rPr>
            </w:pPr>
          </w:p>
        </w:tc>
        <w:tc>
          <w:tcPr>
            <w:tcW w:w="1860" w:type="dxa"/>
            <w:tcBorders>
              <w:top w:val="single" w:sz="8" w:space="0" w:color="auto"/>
              <w:left w:val="nil"/>
              <w:bottom w:val="single" w:sz="8" w:space="0" w:color="auto"/>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СШ</w:t>
            </w:r>
          </w:p>
        </w:tc>
        <w:tc>
          <w:tcPr>
            <w:tcW w:w="3544" w:type="dxa"/>
            <w:tcBorders>
              <w:top w:val="single" w:sz="8" w:space="0" w:color="auto"/>
              <w:left w:val="single" w:sz="4" w:space="0" w:color="auto"/>
              <w:bottom w:val="single" w:sz="8" w:space="0" w:color="auto"/>
              <w:right w:val="single" w:sz="8"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СШ</w:t>
            </w:r>
          </w:p>
        </w:tc>
      </w:tr>
      <w:tr w:rsidR="001258EB" w:rsidRPr="00A74AE4" w:rsidTr="001258EB">
        <w:trPr>
          <w:cantSplit/>
          <w:trHeight w:val="20"/>
        </w:trPr>
        <w:tc>
          <w:tcPr>
            <w:tcW w:w="3725" w:type="dxa"/>
            <w:vMerge/>
            <w:tcBorders>
              <w:left w:val="single" w:sz="8" w:space="0" w:color="auto"/>
              <w:bottom w:val="single" w:sz="8" w:space="0" w:color="000000"/>
              <w:right w:val="single" w:sz="8" w:space="0" w:color="auto"/>
            </w:tcBorders>
            <w:vAlign w:val="center"/>
          </w:tcPr>
          <w:p w:rsidR="001258EB" w:rsidRPr="00A74AE4" w:rsidRDefault="001258EB" w:rsidP="00D6178E">
            <w:pPr>
              <w:rPr>
                <w:rFonts w:ascii="Arial" w:hAnsi="Arial" w:cs="Arial"/>
                <w:color w:val="000000"/>
                <w:sz w:val="16"/>
                <w:szCs w:val="16"/>
              </w:rPr>
            </w:pPr>
          </w:p>
        </w:tc>
        <w:tc>
          <w:tcPr>
            <w:tcW w:w="2392" w:type="dxa"/>
            <w:vMerge/>
            <w:tcBorders>
              <w:left w:val="single" w:sz="8" w:space="0" w:color="auto"/>
              <w:bottom w:val="single" w:sz="8" w:space="0" w:color="000000"/>
              <w:right w:val="single" w:sz="8" w:space="0" w:color="auto"/>
            </w:tcBorders>
            <w:vAlign w:val="center"/>
          </w:tcPr>
          <w:p w:rsidR="001258EB" w:rsidRPr="00A74AE4" w:rsidRDefault="001258EB" w:rsidP="00D6178E">
            <w:pPr>
              <w:rPr>
                <w:rFonts w:ascii="Arial" w:hAnsi="Arial" w:cs="Arial"/>
                <w:color w:val="000000"/>
                <w:sz w:val="16"/>
                <w:szCs w:val="16"/>
              </w:rPr>
            </w:pPr>
          </w:p>
        </w:tc>
        <w:tc>
          <w:tcPr>
            <w:tcW w:w="1860" w:type="dxa"/>
            <w:tcBorders>
              <w:top w:val="single" w:sz="8" w:space="0" w:color="auto"/>
              <w:left w:val="nil"/>
              <w:bottom w:val="single" w:sz="8" w:space="0" w:color="auto"/>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Прочие виды спорта</w:t>
            </w:r>
          </w:p>
        </w:tc>
        <w:tc>
          <w:tcPr>
            <w:tcW w:w="3544" w:type="dxa"/>
            <w:tcBorders>
              <w:top w:val="single" w:sz="8" w:space="0" w:color="auto"/>
              <w:left w:val="single" w:sz="4" w:space="0" w:color="auto"/>
              <w:bottom w:val="single" w:sz="8" w:space="0" w:color="auto"/>
              <w:right w:val="single" w:sz="8"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Прочие виды спорта</w:t>
            </w:r>
          </w:p>
        </w:tc>
      </w:tr>
      <w:tr w:rsidR="001258EB" w:rsidRPr="00A74AE4" w:rsidTr="001258EB">
        <w:trPr>
          <w:cantSplit/>
          <w:trHeight w:val="20"/>
          <w:tblHeader/>
        </w:trPr>
        <w:tc>
          <w:tcPr>
            <w:tcW w:w="3725" w:type="dxa"/>
            <w:tcBorders>
              <w:top w:val="single" w:sz="8" w:space="0" w:color="auto"/>
              <w:left w:val="single" w:sz="8" w:space="0" w:color="auto"/>
              <w:bottom w:val="single" w:sz="8" w:space="0" w:color="000000"/>
              <w:right w:val="single" w:sz="8" w:space="0" w:color="auto"/>
            </w:tcBorders>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1</w:t>
            </w:r>
          </w:p>
        </w:tc>
        <w:tc>
          <w:tcPr>
            <w:tcW w:w="2392" w:type="dxa"/>
            <w:tcBorders>
              <w:top w:val="single" w:sz="8" w:space="0" w:color="auto"/>
              <w:left w:val="single" w:sz="8" w:space="0" w:color="auto"/>
              <w:bottom w:val="single" w:sz="8" w:space="0" w:color="000000"/>
              <w:right w:val="single" w:sz="8" w:space="0" w:color="auto"/>
            </w:tcBorders>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2</w:t>
            </w:r>
          </w:p>
        </w:tc>
        <w:tc>
          <w:tcPr>
            <w:tcW w:w="1860" w:type="dxa"/>
            <w:tcBorders>
              <w:top w:val="single" w:sz="8" w:space="0" w:color="auto"/>
              <w:left w:val="nil"/>
              <w:bottom w:val="single" w:sz="8" w:space="0" w:color="auto"/>
              <w:right w:val="single" w:sz="4"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3</w:t>
            </w:r>
          </w:p>
        </w:tc>
        <w:tc>
          <w:tcPr>
            <w:tcW w:w="3544" w:type="dxa"/>
            <w:tcBorders>
              <w:top w:val="single" w:sz="8" w:space="0" w:color="auto"/>
              <w:left w:val="single" w:sz="4" w:space="0" w:color="auto"/>
              <w:bottom w:val="single" w:sz="8" w:space="0" w:color="auto"/>
              <w:right w:val="single" w:sz="8" w:space="0" w:color="auto"/>
            </w:tcBorders>
            <w:noWrap/>
            <w:vAlign w:val="center"/>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4</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b/>
                <w:bCs/>
                <w:color w:val="000000"/>
                <w:sz w:val="16"/>
                <w:szCs w:val="16"/>
                <w:u w:val="single"/>
              </w:rPr>
            </w:pPr>
            <w:r w:rsidRPr="00A74AE4">
              <w:rPr>
                <w:rFonts w:ascii="Arial" w:hAnsi="Arial" w:cs="Arial"/>
                <w:b/>
                <w:bCs/>
                <w:color w:val="000000"/>
                <w:sz w:val="16"/>
                <w:szCs w:val="16"/>
                <w:u w:val="single"/>
              </w:rPr>
              <w:t>Спортивно-оздоровительный этап подг</w:t>
            </w:r>
            <w:r w:rsidRPr="00A74AE4">
              <w:rPr>
                <w:rFonts w:ascii="Arial" w:hAnsi="Arial" w:cs="Arial"/>
                <w:b/>
                <w:bCs/>
                <w:color w:val="000000"/>
                <w:sz w:val="16"/>
                <w:szCs w:val="16"/>
                <w:u w:val="single"/>
              </w:rPr>
              <w:t>о</w:t>
            </w:r>
            <w:r w:rsidRPr="00A74AE4">
              <w:rPr>
                <w:rFonts w:ascii="Arial" w:hAnsi="Arial" w:cs="Arial"/>
                <w:b/>
                <w:bCs/>
                <w:color w:val="000000"/>
                <w:sz w:val="16"/>
                <w:szCs w:val="16"/>
                <w:u w:val="single"/>
              </w:rPr>
              <w:t>товки</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весь период</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Фонд заработной платы:</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городов и поселков горо</w:t>
            </w:r>
            <w:r w:rsidRPr="00A74AE4">
              <w:rPr>
                <w:rFonts w:ascii="Arial" w:hAnsi="Arial" w:cs="Arial"/>
                <w:color w:val="000000"/>
                <w:sz w:val="16"/>
                <w:szCs w:val="16"/>
              </w:rPr>
              <w:t>д</w:t>
            </w:r>
            <w:r w:rsidRPr="00A74AE4">
              <w:rPr>
                <w:rFonts w:ascii="Arial" w:hAnsi="Arial" w:cs="Arial"/>
                <w:color w:val="000000"/>
                <w:sz w:val="16"/>
                <w:szCs w:val="16"/>
              </w:rPr>
              <w:t>ского типа</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1935,91</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1436,68</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b/>
                <w:bCs/>
                <w:color w:val="000000"/>
                <w:sz w:val="16"/>
                <w:szCs w:val="16"/>
                <w:u w:val="single"/>
              </w:rPr>
            </w:pPr>
            <w:r w:rsidRPr="00A74AE4">
              <w:rPr>
                <w:rFonts w:ascii="Arial" w:hAnsi="Arial" w:cs="Arial"/>
                <w:b/>
                <w:bCs/>
                <w:color w:val="000000"/>
                <w:sz w:val="16"/>
                <w:szCs w:val="16"/>
                <w:u w:val="single"/>
              </w:rPr>
              <w:t>Этап начальной подгото</w:t>
            </w:r>
            <w:r w:rsidRPr="00A74AE4">
              <w:rPr>
                <w:rFonts w:ascii="Arial" w:hAnsi="Arial" w:cs="Arial"/>
                <w:b/>
                <w:bCs/>
                <w:color w:val="000000"/>
                <w:sz w:val="16"/>
                <w:szCs w:val="16"/>
                <w:u w:val="single"/>
              </w:rPr>
              <w:t>в</w:t>
            </w:r>
            <w:r w:rsidRPr="00A74AE4">
              <w:rPr>
                <w:rFonts w:ascii="Arial" w:hAnsi="Arial" w:cs="Arial"/>
                <w:b/>
                <w:bCs/>
                <w:color w:val="000000"/>
                <w:sz w:val="16"/>
                <w:szCs w:val="16"/>
                <w:u w:val="single"/>
              </w:rPr>
              <w:t>ки</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1 год обучения</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Фонд заработной платы:</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городов и поселков горо</w:t>
            </w:r>
            <w:r w:rsidRPr="00A74AE4">
              <w:rPr>
                <w:rFonts w:ascii="Arial" w:hAnsi="Arial" w:cs="Arial"/>
                <w:color w:val="000000"/>
                <w:sz w:val="16"/>
                <w:szCs w:val="16"/>
              </w:rPr>
              <w:t>д</w:t>
            </w:r>
            <w:r w:rsidRPr="00A74AE4">
              <w:rPr>
                <w:rFonts w:ascii="Arial" w:hAnsi="Arial" w:cs="Arial"/>
                <w:color w:val="000000"/>
                <w:sz w:val="16"/>
                <w:szCs w:val="16"/>
              </w:rPr>
              <w:t>ского типа</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2581,11</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1915,43</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свыше 1 года обуч</w:t>
            </w:r>
            <w:r w:rsidRPr="00A74AE4">
              <w:rPr>
                <w:rFonts w:ascii="Arial" w:hAnsi="Arial" w:cs="Arial"/>
                <w:color w:val="000000"/>
                <w:sz w:val="16"/>
                <w:szCs w:val="16"/>
              </w:rPr>
              <w:t>е</w:t>
            </w:r>
            <w:r w:rsidRPr="00A74AE4">
              <w:rPr>
                <w:rFonts w:ascii="Arial" w:hAnsi="Arial" w:cs="Arial"/>
                <w:color w:val="000000"/>
                <w:sz w:val="16"/>
                <w:szCs w:val="16"/>
              </w:rPr>
              <w:t>ния</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Фонд заработной платы:</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городов и поселков горо</w:t>
            </w:r>
            <w:r w:rsidRPr="00A74AE4">
              <w:rPr>
                <w:rFonts w:ascii="Arial" w:hAnsi="Arial" w:cs="Arial"/>
                <w:color w:val="000000"/>
                <w:sz w:val="16"/>
                <w:szCs w:val="16"/>
              </w:rPr>
              <w:t>д</w:t>
            </w:r>
            <w:r w:rsidRPr="00A74AE4">
              <w:rPr>
                <w:rFonts w:ascii="Arial" w:hAnsi="Arial" w:cs="Arial"/>
                <w:color w:val="000000"/>
                <w:sz w:val="16"/>
                <w:szCs w:val="16"/>
              </w:rPr>
              <w:t>ского типа</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4301,92</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3192,42</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b/>
                <w:bCs/>
                <w:color w:val="000000"/>
                <w:sz w:val="16"/>
                <w:szCs w:val="16"/>
                <w:u w:val="single"/>
              </w:rPr>
            </w:pPr>
            <w:r w:rsidRPr="00A74AE4">
              <w:rPr>
                <w:rFonts w:ascii="Arial" w:hAnsi="Arial" w:cs="Arial"/>
                <w:b/>
                <w:bCs/>
                <w:color w:val="000000"/>
                <w:sz w:val="16"/>
                <w:szCs w:val="16"/>
                <w:u w:val="single"/>
              </w:rPr>
              <w:t>Учебно-тренировочный этап подготовки</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1-2 год обучения</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Фонд заработной платы:</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городов и поселков горо</w:t>
            </w:r>
            <w:r w:rsidRPr="00A74AE4">
              <w:rPr>
                <w:rFonts w:ascii="Arial" w:hAnsi="Arial" w:cs="Arial"/>
                <w:color w:val="000000"/>
                <w:sz w:val="16"/>
                <w:szCs w:val="16"/>
              </w:rPr>
              <w:t>д</w:t>
            </w:r>
            <w:r w:rsidRPr="00A74AE4">
              <w:rPr>
                <w:rFonts w:ascii="Arial" w:hAnsi="Arial" w:cs="Arial"/>
                <w:color w:val="000000"/>
                <w:sz w:val="16"/>
                <w:szCs w:val="16"/>
              </w:rPr>
              <w:t>ского типа</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6883,04</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5107,96</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свыше 2 лет  обуч</w:t>
            </w:r>
            <w:r w:rsidRPr="00A74AE4">
              <w:rPr>
                <w:rFonts w:ascii="Arial" w:hAnsi="Arial" w:cs="Arial"/>
                <w:color w:val="000000"/>
                <w:sz w:val="16"/>
                <w:szCs w:val="16"/>
              </w:rPr>
              <w:t>е</w:t>
            </w:r>
            <w:r w:rsidRPr="00A74AE4">
              <w:rPr>
                <w:rFonts w:ascii="Arial" w:hAnsi="Arial" w:cs="Arial"/>
                <w:color w:val="000000"/>
                <w:sz w:val="16"/>
                <w:szCs w:val="16"/>
              </w:rPr>
              <w:t>ния</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Фонд заработной платы:</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1258EB">
            <w:pPr>
              <w:rPr>
                <w:rFonts w:ascii="Arial" w:hAnsi="Arial" w:cs="Arial"/>
                <w:color w:val="000000"/>
                <w:sz w:val="16"/>
                <w:szCs w:val="16"/>
              </w:rPr>
            </w:pPr>
            <w:r w:rsidRPr="00A74AE4">
              <w:rPr>
                <w:rFonts w:ascii="Arial" w:hAnsi="Arial" w:cs="Arial"/>
                <w:color w:val="000000"/>
                <w:sz w:val="16"/>
                <w:szCs w:val="16"/>
              </w:rPr>
              <w:t>  </w:t>
            </w:r>
          </w:p>
        </w:tc>
      </w:tr>
      <w:tr w:rsidR="001258EB" w:rsidRPr="00A74AE4" w:rsidTr="001258EB">
        <w:trPr>
          <w:cantSplit/>
          <w:trHeight w:val="20"/>
        </w:trPr>
        <w:tc>
          <w:tcPr>
            <w:tcW w:w="3725" w:type="dxa"/>
            <w:tcBorders>
              <w:top w:val="nil"/>
              <w:left w:val="single" w:sz="4" w:space="0" w:color="auto"/>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городов и поселков горо</w:t>
            </w:r>
            <w:r w:rsidRPr="00A74AE4">
              <w:rPr>
                <w:rFonts w:ascii="Arial" w:hAnsi="Arial" w:cs="Arial"/>
                <w:color w:val="000000"/>
                <w:sz w:val="16"/>
                <w:szCs w:val="16"/>
              </w:rPr>
              <w:t>д</w:t>
            </w:r>
            <w:r w:rsidRPr="00A74AE4">
              <w:rPr>
                <w:rFonts w:ascii="Arial" w:hAnsi="Arial" w:cs="Arial"/>
                <w:color w:val="000000"/>
                <w:sz w:val="16"/>
                <w:szCs w:val="16"/>
              </w:rPr>
              <w:t>ского типа</w:t>
            </w:r>
          </w:p>
        </w:tc>
        <w:tc>
          <w:tcPr>
            <w:tcW w:w="2392" w:type="dxa"/>
            <w:tcBorders>
              <w:top w:val="nil"/>
              <w:left w:val="nil"/>
              <w:bottom w:val="single" w:sz="4" w:space="0" w:color="auto"/>
              <w:right w:val="single" w:sz="4" w:space="0" w:color="auto"/>
            </w:tcBorders>
            <w:vAlign w:val="center"/>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1860" w:type="dxa"/>
            <w:tcBorders>
              <w:top w:val="nil"/>
              <w:left w:val="nil"/>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11184,96</w:t>
            </w:r>
          </w:p>
        </w:tc>
        <w:tc>
          <w:tcPr>
            <w:tcW w:w="3544" w:type="dxa"/>
            <w:tcBorders>
              <w:top w:val="nil"/>
              <w:left w:val="single" w:sz="4" w:space="0" w:color="auto"/>
              <w:bottom w:val="single" w:sz="4" w:space="0" w:color="auto"/>
              <w:right w:val="single" w:sz="4" w:space="0" w:color="auto"/>
            </w:tcBorders>
            <w:noWrap/>
            <w:vAlign w:val="bottom"/>
          </w:tcPr>
          <w:p w:rsidR="001258EB" w:rsidRPr="00A74AE4" w:rsidRDefault="001258EB" w:rsidP="00D6178E">
            <w:pPr>
              <w:jc w:val="right"/>
              <w:rPr>
                <w:rFonts w:ascii="Arial" w:hAnsi="Arial" w:cs="Arial"/>
                <w:color w:val="000000"/>
                <w:sz w:val="16"/>
                <w:szCs w:val="16"/>
              </w:rPr>
            </w:pPr>
            <w:r w:rsidRPr="00A74AE4">
              <w:rPr>
                <w:rFonts w:ascii="Arial" w:hAnsi="Arial" w:cs="Arial"/>
                <w:color w:val="000000"/>
                <w:sz w:val="16"/>
                <w:szCs w:val="16"/>
              </w:rPr>
              <w:t>8300,48</w:t>
            </w:r>
          </w:p>
        </w:tc>
      </w:tr>
    </w:tbl>
    <w:p w:rsidR="001258EB" w:rsidRPr="00A74AE4" w:rsidRDefault="001258EB" w:rsidP="001258EB">
      <w:pPr>
        <w:rPr>
          <w:rFonts w:ascii="Arial" w:hAnsi="Arial" w:cs="Arial"/>
          <w:sz w:val="16"/>
          <w:szCs w:val="16"/>
        </w:rPr>
      </w:pPr>
      <w:r w:rsidRPr="00A74AE4">
        <w:rPr>
          <w:rFonts w:ascii="Arial" w:hAnsi="Arial" w:cs="Arial"/>
          <w:color w:val="000000"/>
          <w:sz w:val="16"/>
          <w:szCs w:val="16"/>
        </w:rPr>
        <w:t>СШ - спортивная школа</w:t>
      </w:r>
    </w:p>
    <w:p w:rsidR="001258EB" w:rsidRPr="00A74AE4" w:rsidRDefault="001258EB" w:rsidP="001258EB">
      <w:pPr>
        <w:rPr>
          <w:rFonts w:ascii="Arial" w:hAnsi="Arial" w:cs="Arial"/>
          <w:sz w:val="16"/>
          <w:szCs w:val="16"/>
        </w:rPr>
      </w:pPr>
      <w:r w:rsidRPr="00A74AE4">
        <w:rPr>
          <w:rFonts w:ascii="Arial" w:hAnsi="Arial" w:cs="Arial"/>
          <w:b/>
          <w:bCs/>
          <w:color w:val="000000"/>
          <w:sz w:val="16"/>
          <w:szCs w:val="16"/>
        </w:rPr>
        <w:t xml:space="preserve">Раздел 2. Норматив  финансирования  расходов  на  материальные  затраты  </w:t>
      </w:r>
    </w:p>
    <w:tbl>
      <w:tblPr>
        <w:tblW w:w="8421" w:type="dxa"/>
        <w:tblInd w:w="87" w:type="dxa"/>
        <w:tblLayout w:type="fixed"/>
        <w:tblLook w:val="0000"/>
      </w:tblPr>
      <w:tblGrid>
        <w:gridCol w:w="2733"/>
        <w:gridCol w:w="2580"/>
        <w:gridCol w:w="3108"/>
      </w:tblGrid>
      <w:tr w:rsidR="001258EB" w:rsidRPr="00A74AE4" w:rsidTr="001258EB">
        <w:trPr>
          <w:trHeight w:val="20"/>
        </w:trPr>
        <w:tc>
          <w:tcPr>
            <w:tcW w:w="2733" w:type="dxa"/>
            <w:tcBorders>
              <w:top w:val="single" w:sz="8" w:space="0" w:color="auto"/>
              <w:left w:val="single" w:sz="8" w:space="0" w:color="auto"/>
              <w:bottom w:val="single" w:sz="8" w:space="0" w:color="auto"/>
              <w:right w:val="single" w:sz="8" w:space="0" w:color="auto"/>
            </w:tcBorders>
            <w:vAlign w:val="bottom"/>
          </w:tcPr>
          <w:p w:rsidR="001258EB" w:rsidRPr="00A74AE4" w:rsidRDefault="001258EB" w:rsidP="00D6178E">
            <w:pPr>
              <w:jc w:val="center"/>
              <w:rPr>
                <w:rFonts w:ascii="Arial" w:hAnsi="Arial" w:cs="Arial"/>
                <w:b/>
                <w:bCs/>
                <w:color w:val="000000"/>
                <w:sz w:val="16"/>
                <w:szCs w:val="16"/>
              </w:rPr>
            </w:pPr>
            <w:r w:rsidRPr="00A74AE4">
              <w:rPr>
                <w:rFonts w:ascii="Arial" w:hAnsi="Arial" w:cs="Arial"/>
                <w:b/>
                <w:bCs/>
                <w:color w:val="000000"/>
                <w:sz w:val="16"/>
                <w:szCs w:val="16"/>
              </w:rPr>
              <w:t>Наименование  учре</w:t>
            </w:r>
            <w:r w:rsidRPr="00A74AE4">
              <w:rPr>
                <w:rFonts w:ascii="Arial" w:hAnsi="Arial" w:cs="Arial"/>
                <w:b/>
                <w:bCs/>
                <w:color w:val="000000"/>
                <w:sz w:val="16"/>
                <w:szCs w:val="16"/>
              </w:rPr>
              <w:t>ж</w:t>
            </w:r>
            <w:r w:rsidRPr="00A74AE4">
              <w:rPr>
                <w:rFonts w:ascii="Arial" w:hAnsi="Arial" w:cs="Arial"/>
                <w:b/>
                <w:bCs/>
                <w:color w:val="000000"/>
                <w:sz w:val="16"/>
                <w:szCs w:val="16"/>
              </w:rPr>
              <w:t xml:space="preserve">дения </w:t>
            </w:r>
          </w:p>
        </w:tc>
        <w:tc>
          <w:tcPr>
            <w:tcW w:w="2580" w:type="dxa"/>
            <w:tcBorders>
              <w:top w:val="single" w:sz="8" w:space="0" w:color="auto"/>
              <w:left w:val="nil"/>
              <w:bottom w:val="single" w:sz="8" w:space="0" w:color="auto"/>
              <w:right w:val="single" w:sz="8" w:space="0" w:color="auto"/>
            </w:tcBorders>
            <w:vAlign w:val="bottom"/>
          </w:tcPr>
          <w:p w:rsidR="001258EB" w:rsidRPr="00A74AE4" w:rsidRDefault="001258EB" w:rsidP="00D6178E">
            <w:pPr>
              <w:jc w:val="center"/>
              <w:rPr>
                <w:rFonts w:ascii="Arial" w:hAnsi="Arial" w:cs="Arial"/>
                <w:b/>
                <w:bCs/>
                <w:color w:val="000000"/>
                <w:sz w:val="16"/>
                <w:szCs w:val="16"/>
              </w:rPr>
            </w:pPr>
            <w:r w:rsidRPr="00A74AE4">
              <w:rPr>
                <w:rFonts w:ascii="Arial" w:hAnsi="Arial" w:cs="Arial"/>
                <w:b/>
                <w:bCs/>
                <w:color w:val="000000"/>
                <w:sz w:val="16"/>
                <w:szCs w:val="16"/>
              </w:rPr>
              <w:t>единица измерения</w:t>
            </w:r>
          </w:p>
        </w:tc>
        <w:tc>
          <w:tcPr>
            <w:tcW w:w="3108" w:type="dxa"/>
            <w:tcBorders>
              <w:top w:val="single" w:sz="8" w:space="0" w:color="auto"/>
              <w:left w:val="nil"/>
              <w:bottom w:val="single" w:sz="8" w:space="0" w:color="auto"/>
              <w:right w:val="single" w:sz="8" w:space="0" w:color="auto"/>
            </w:tcBorders>
            <w:vAlign w:val="bottom"/>
          </w:tcPr>
          <w:p w:rsidR="001258EB" w:rsidRPr="00A74AE4" w:rsidRDefault="001258EB" w:rsidP="00D6178E">
            <w:pPr>
              <w:jc w:val="center"/>
              <w:rPr>
                <w:rFonts w:ascii="Arial" w:hAnsi="Arial" w:cs="Arial"/>
                <w:b/>
                <w:bCs/>
                <w:color w:val="000000"/>
                <w:sz w:val="16"/>
                <w:szCs w:val="16"/>
              </w:rPr>
            </w:pPr>
            <w:r w:rsidRPr="00A74AE4">
              <w:rPr>
                <w:rFonts w:ascii="Arial" w:hAnsi="Arial" w:cs="Arial"/>
                <w:b/>
                <w:bCs/>
                <w:color w:val="000000"/>
                <w:sz w:val="16"/>
                <w:szCs w:val="16"/>
              </w:rPr>
              <w:t>материальные затр</w:t>
            </w:r>
            <w:r w:rsidRPr="00A74AE4">
              <w:rPr>
                <w:rFonts w:ascii="Arial" w:hAnsi="Arial" w:cs="Arial"/>
                <w:b/>
                <w:bCs/>
                <w:color w:val="000000"/>
                <w:sz w:val="16"/>
                <w:szCs w:val="16"/>
              </w:rPr>
              <w:t>а</w:t>
            </w:r>
            <w:r w:rsidRPr="00A74AE4">
              <w:rPr>
                <w:rFonts w:ascii="Arial" w:hAnsi="Arial" w:cs="Arial"/>
                <w:b/>
                <w:bCs/>
                <w:color w:val="000000"/>
                <w:sz w:val="16"/>
                <w:szCs w:val="16"/>
              </w:rPr>
              <w:t>ты (руб.)</w:t>
            </w:r>
          </w:p>
        </w:tc>
      </w:tr>
      <w:tr w:rsidR="001258EB" w:rsidRPr="00A74AE4" w:rsidTr="001258EB">
        <w:trPr>
          <w:trHeight w:val="20"/>
        </w:trPr>
        <w:tc>
          <w:tcPr>
            <w:tcW w:w="2733" w:type="dxa"/>
            <w:tcBorders>
              <w:top w:val="nil"/>
              <w:left w:val="single" w:sz="8" w:space="0" w:color="auto"/>
              <w:bottom w:val="nil"/>
              <w:right w:val="single" w:sz="8" w:space="0" w:color="auto"/>
            </w:tcBorders>
            <w:noWrap/>
            <w:vAlign w:val="bottom"/>
          </w:tcPr>
          <w:p w:rsidR="001258EB" w:rsidRPr="00A74AE4" w:rsidRDefault="001258EB" w:rsidP="00D6178E">
            <w:pPr>
              <w:rPr>
                <w:rFonts w:ascii="Arial" w:hAnsi="Arial" w:cs="Arial"/>
                <w:color w:val="000000"/>
                <w:sz w:val="16"/>
                <w:szCs w:val="16"/>
              </w:rPr>
            </w:pPr>
          </w:p>
        </w:tc>
        <w:tc>
          <w:tcPr>
            <w:tcW w:w="2580" w:type="dxa"/>
            <w:tcBorders>
              <w:top w:val="nil"/>
              <w:left w:val="nil"/>
              <w:bottom w:val="nil"/>
              <w:right w:val="single" w:sz="8" w:space="0" w:color="auto"/>
            </w:tcBorders>
            <w:noWrap/>
            <w:vAlign w:val="bottom"/>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1 обучающийся</w:t>
            </w:r>
          </w:p>
        </w:tc>
        <w:tc>
          <w:tcPr>
            <w:tcW w:w="3108" w:type="dxa"/>
            <w:tcBorders>
              <w:top w:val="nil"/>
              <w:left w:val="nil"/>
              <w:bottom w:val="nil"/>
              <w:right w:val="single" w:sz="8" w:space="0" w:color="auto"/>
            </w:tcBorders>
            <w:noWrap/>
            <w:vAlign w:val="bottom"/>
          </w:tcPr>
          <w:p w:rsidR="001258EB" w:rsidRPr="00A74AE4" w:rsidRDefault="001258EB" w:rsidP="00D6178E">
            <w:pPr>
              <w:jc w:val="center"/>
              <w:rPr>
                <w:rFonts w:ascii="Arial" w:hAnsi="Arial" w:cs="Arial"/>
                <w:color w:val="000000"/>
                <w:sz w:val="16"/>
                <w:szCs w:val="16"/>
              </w:rPr>
            </w:pPr>
            <w:r w:rsidRPr="00A74AE4">
              <w:rPr>
                <w:rFonts w:ascii="Arial" w:hAnsi="Arial" w:cs="Arial"/>
                <w:color w:val="000000"/>
                <w:sz w:val="16"/>
                <w:szCs w:val="16"/>
              </w:rPr>
              <w:t>257,82</w:t>
            </w:r>
          </w:p>
        </w:tc>
      </w:tr>
      <w:tr w:rsidR="001258EB" w:rsidRPr="00A74AE4" w:rsidTr="001258EB">
        <w:trPr>
          <w:trHeight w:val="20"/>
        </w:trPr>
        <w:tc>
          <w:tcPr>
            <w:tcW w:w="2733" w:type="dxa"/>
            <w:tcBorders>
              <w:top w:val="nil"/>
              <w:left w:val="single" w:sz="8" w:space="0" w:color="auto"/>
              <w:bottom w:val="single" w:sz="8" w:space="0" w:color="auto"/>
              <w:right w:val="single" w:sz="8" w:space="0" w:color="auto"/>
            </w:tcBorders>
            <w:noWrap/>
            <w:vAlign w:val="bottom"/>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СШ</w:t>
            </w:r>
          </w:p>
        </w:tc>
        <w:tc>
          <w:tcPr>
            <w:tcW w:w="2580" w:type="dxa"/>
            <w:tcBorders>
              <w:top w:val="nil"/>
              <w:left w:val="nil"/>
              <w:bottom w:val="single" w:sz="8" w:space="0" w:color="auto"/>
              <w:right w:val="single" w:sz="8" w:space="0" w:color="auto"/>
            </w:tcBorders>
            <w:noWrap/>
            <w:vAlign w:val="bottom"/>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c>
          <w:tcPr>
            <w:tcW w:w="3108" w:type="dxa"/>
            <w:tcBorders>
              <w:top w:val="nil"/>
              <w:left w:val="nil"/>
              <w:bottom w:val="single" w:sz="8" w:space="0" w:color="auto"/>
              <w:right w:val="single" w:sz="8" w:space="0" w:color="auto"/>
            </w:tcBorders>
            <w:noWrap/>
            <w:vAlign w:val="bottom"/>
          </w:tcPr>
          <w:p w:rsidR="001258EB" w:rsidRPr="00A74AE4" w:rsidRDefault="001258EB" w:rsidP="00D6178E">
            <w:pPr>
              <w:rPr>
                <w:rFonts w:ascii="Arial" w:hAnsi="Arial" w:cs="Arial"/>
                <w:color w:val="000000"/>
                <w:sz w:val="16"/>
                <w:szCs w:val="16"/>
              </w:rPr>
            </w:pPr>
            <w:r w:rsidRPr="00A74AE4">
              <w:rPr>
                <w:rFonts w:ascii="Arial" w:hAnsi="Arial" w:cs="Arial"/>
                <w:color w:val="000000"/>
                <w:sz w:val="16"/>
                <w:szCs w:val="16"/>
              </w:rPr>
              <w:t> </w:t>
            </w:r>
          </w:p>
        </w:tc>
      </w:tr>
    </w:tbl>
    <w:p w:rsidR="001258EB" w:rsidRPr="00903992" w:rsidRDefault="001258EB" w:rsidP="001258EB">
      <w:pPr>
        <w:pStyle w:val="a4"/>
        <w:tabs>
          <w:tab w:val="left" w:pos="5220"/>
          <w:tab w:val="right" w:pos="9519"/>
        </w:tabs>
        <w:ind w:left="5040"/>
        <w:jc w:val="center"/>
        <w:rPr>
          <w:rFonts w:ascii="Arial" w:hAnsi="Arial" w:cs="Arial"/>
          <w:sz w:val="16"/>
          <w:szCs w:val="16"/>
        </w:rPr>
      </w:pPr>
      <w:r w:rsidRPr="00903992">
        <w:rPr>
          <w:rFonts w:ascii="Arial" w:hAnsi="Arial" w:cs="Arial"/>
          <w:sz w:val="16"/>
          <w:szCs w:val="16"/>
        </w:rPr>
        <w:t>Приложение 20</w:t>
      </w:r>
    </w:p>
    <w:p w:rsidR="001258EB" w:rsidRPr="00903992" w:rsidRDefault="001258EB" w:rsidP="001258EB">
      <w:pPr>
        <w:pStyle w:val="a4"/>
        <w:tabs>
          <w:tab w:val="left" w:pos="5220"/>
          <w:tab w:val="left" w:pos="5670"/>
        </w:tabs>
        <w:ind w:left="5040"/>
        <w:jc w:val="center"/>
        <w:rPr>
          <w:rFonts w:ascii="Arial" w:hAnsi="Arial" w:cs="Arial"/>
          <w:sz w:val="16"/>
          <w:szCs w:val="16"/>
        </w:rPr>
      </w:pPr>
      <w:r w:rsidRPr="00903992">
        <w:rPr>
          <w:rFonts w:ascii="Arial" w:hAnsi="Arial" w:cs="Arial"/>
          <w:sz w:val="16"/>
          <w:szCs w:val="16"/>
        </w:rPr>
        <w:t>к решению Думы Валдайского</w:t>
      </w:r>
      <w:r>
        <w:rPr>
          <w:rFonts w:ascii="Arial" w:hAnsi="Arial" w:cs="Arial"/>
          <w:sz w:val="16"/>
          <w:szCs w:val="16"/>
          <w:lang w:val="ru-RU"/>
        </w:rPr>
        <w:t xml:space="preserve"> </w:t>
      </w:r>
      <w:r w:rsidRPr="00903992">
        <w:rPr>
          <w:rFonts w:ascii="Arial" w:hAnsi="Arial" w:cs="Arial"/>
          <w:sz w:val="16"/>
          <w:szCs w:val="16"/>
        </w:rPr>
        <w:tab/>
        <w:t>муниципального района</w:t>
      </w:r>
    </w:p>
    <w:p w:rsidR="001258EB" w:rsidRPr="00903992" w:rsidRDefault="001258EB" w:rsidP="001258EB">
      <w:pPr>
        <w:tabs>
          <w:tab w:val="left" w:pos="5220"/>
        </w:tabs>
        <w:ind w:left="5040"/>
        <w:jc w:val="center"/>
        <w:rPr>
          <w:rFonts w:ascii="Arial" w:hAnsi="Arial" w:cs="Arial"/>
          <w:sz w:val="16"/>
          <w:szCs w:val="16"/>
        </w:rPr>
      </w:pPr>
      <w:r w:rsidRPr="00903992">
        <w:rPr>
          <w:rFonts w:ascii="Arial" w:hAnsi="Arial" w:cs="Arial"/>
          <w:sz w:val="16"/>
          <w:szCs w:val="16"/>
        </w:rPr>
        <w:t>"О бюджете Валдайского муниципального  района</w:t>
      </w:r>
    </w:p>
    <w:p w:rsidR="001258EB" w:rsidRPr="00903992" w:rsidRDefault="001258EB" w:rsidP="001258EB">
      <w:pPr>
        <w:tabs>
          <w:tab w:val="left" w:pos="5220"/>
        </w:tabs>
        <w:ind w:left="5040"/>
        <w:jc w:val="center"/>
        <w:rPr>
          <w:rFonts w:ascii="Arial" w:hAnsi="Arial" w:cs="Arial"/>
          <w:sz w:val="16"/>
          <w:szCs w:val="16"/>
        </w:rPr>
      </w:pPr>
      <w:r w:rsidRPr="00903992">
        <w:rPr>
          <w:rFonts w:ascii="Arial" w:hAnsi="Arial" w:cs="Arial"/>
          <w:sz w:val="16"/>
          <w:szCs w:val="16"/>
        </w:rPr>
        <w:t>на 2020 год и на плановый</w:t>
      </w:r>
      <w:r>
        <w:rPr>
          <w:rFonts w:ascii="Arial" w:hAnsi="Arial" w:cs="Arial"/>
          <w:sz w:val="16"/>
          <w:szCs w:val="16"/>
        </w:rPr>
        <w:t xml:space="preserve"> </w:t>
      </w:r>
      <w:r w:rsidRPr="00903992">
        <w:rPr>
          <w:rFonts w:ascii="Arial" w:hAnsi="Arial" w:cs="Arial"/>
          <w:sz w:val="16"/>
          <w:szCs w:val="16"/>
        </w:rPr>
        <w:t xml:space="preserve"> период 2021 и 2022 годов"</w:t>
      </w:r>
    </w:p>
    <w:p w:rsidR="001258EB" w:rsidRPr="00903992" w:rsidRDefault="001258EB" w:rsidP="001258EB">
      <w:pPr>
        <w:jc w:val="center"/>
        <w:rPr>
          <w:rFonts w:ascii="Arial" w:hAnsi="Arial" w:cs="Arial"/>
          <w:bCs/>
          <w:sz w:val="16"/>
          <w:szCs w:val="16"/>
        </w:rPr>
      </w:pPr>
      <w:r w:rsidRPr="00903992">
        <w:rPr>
          <w:rFonts w:ascii="Arial" w:hAnsi="Arial" w:cs="Arial"/>
          <w:bCs/>
          <w:sz w:val="16"/>
          <w:szCs w:val="16"/>
        </w:rPr>
        <w:t>Программа муниципальных заимствований района</w:t>
      </w:r>
      <w:r>
        <w:rPr>
          <w:rFonts w:ascii="Arial" w:hAnsi="Arial" w:cs="Arial"/>
          <w:bCs/>
          <w:sz w:val="16"/>
          <w:szCs w:val="16"/>
        </w:rPr>
        <w:t xml:space="preserve"> </w:t>
      </w:r>
      <w:r w:rsidRPr="00903992">
        <w:rPr>
          <w:rFonts w:ascii="Arial" w:hAnsi="Arial" w:cs="Arial"/>
          <w:bCs/>
          <w:sz w:val="16"/>
          <w:szCs w:val="16"/>
        </w:rPr>
        <w:t>на 2020 год и на плановый период 2021 и 2022 годов</w:t>
      </w:r>
    </w:p>
    <w:p w:rsidR="001258EB" w:rsidRPr="00903992" w:rsidRDefault="001258EB" w:rsidP="001258EB">
      <w:pPr>
        <w:ind w:left="7080" w:firstLine="708"/>
        <w:jc w:val="right"/>
        <w:rPr>
          <w:rFonts w:ascii="Arial" w:hAnsi="Arial" w:cs="Arial"/>
          <w:bCs/>
          <w:sz w:val="16"/>
          <w:szCs w:val="16"/>
        </w:rPr>
      </w:pPr>
      <w:r w:rsidRPr="00903992">
        <w:rPr>
          <w:rFonts w:ascii="Arial" w:hAnsi="Arial" w:cs="Arial"/>
          <w:bCs/>
          <w:sz w:val="16"/>
          <w:szCs w:val="16"/>
        </w:rPr>
        <w:t>( рублей)</w:t>
      </w:r>
    </w:p>
    <w:tbl>
      <w:tblP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7"/>
        <w:gridCol w:w="1843"/>
        <w:gridCol w:w="1559"/>
        <w:gridCol w:w="1418"/>
      </w:tblGrid>
      <w:tr w:rsidR="001258EB" w:rsidRPr="00903992" w:rsidTr="001258EB">
        <w:trPr>
          <w:trHeight w:val="20"/>
        </w:trPr>
        <w:tc>
          <w:tcPr>
            <w:tcW w:w="6647"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 xml:space="preserve"> заимствования (привлечение \ погашение)</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2020 год</w:t>
            </w: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2021 год</w:t>
            </w:r>
          </w:p>
        </w:tc>
        <w:tc>
          <w:tcPr>
            <w:tcW w:w="1418"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2022 год</w:t>
            </w:r>
          </w:p>
        </w:tc>
      </w:tr>
      <w:tr w:rsidR="001258EB" w:rsidRPr="00903992" w:rsidTr="001258EB">
        <w:trPr>
          <w:trHeight w:val="20"/>
        </w:trPr>
        <w:tc>
          <w:tcPr>
            <w:tcW w:w="6647" w:type="dxa"/>
            <w:vAlign w:val="bottom"/>
          </w:tcPr>
          <w:p w:rsidR="001258EB" w:rsidRPr="00903992" w:rsidRDefault="001258EB" w:rsidP="00D6178E">
            <w:pPr>
              <w:rPr>
                <w:rFonts w:ascii="Arial" w:hAnsi="Arial" w:cs="Arial"/>
                <w:b/>
                <w:sz w:val="16"/>
                <w:szCs w:val="16"/>
              </w:rPr>
            </w:pPr>
            <w:r w:rsidRPr="00903992">
              <w:rPr>
                <w:rFonts w:ascii="Arial" w:hAnsi="Arial" w:cs="Arial"/>
                <w:b/>
                <w:sz w:val="16"/>
                <w:szCs w:val="16"/>
              </w:rPr>
              <w:t>Всего заимствования</w:t>
            </w:r>
          </w:p>
        </w:tc>
        <w:tc>
          <w:tcPr>
            <w:tcW w:w="1843"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0,00</w:t>
            </w:r>
          </w:p>
        </w:tc>
        <w:tc>
          <w:tcPr>
            <w:tcW w:w="1559"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-4827584,83</w:t>
            </w:r>
          </w:p>
        </w:tc>
        <w:tc>
          <w:tcPr>
            <w:tcW w:w="1418"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-4671529,32</w:t>
            </w:r>
          </w:p>
        </w:tc>
      </w:tr>
      <w:tr w:rsidR="001258EB" w:rsidRPr="00903992" w:rsidTr="001258EB">
        <w:trPr>
          <w:trHeight w:val="20"/>
        </w:trPr>
        <w:tc>
          <w:tcPr>
            <w:tcW w:w="6647" w:type="dxa"/>
            <w:vAlign w:val="bottom"/>
          </w:tcPr>
          <w:p w:rsidR="001258EB" w:rsidRPr="00903992" w:rsidRDefault="001258EB" w:rsidP="00D6178E">
            <w:pPr>
              <w:rPr>
                <w:rFonts w:ascii="Arial" w:hAnsi="Arial" w:cs="Arial"/>
                <w:b/>
                <w:sz w:val="16"/>
                <w:szCs w:val="16"/>
              </w:rPr>
            </w:pPr>
            <w:r w:rsidRPr="00903992">
              <w:rPr>
                <w:rFonts w:ascii="Arial" w:hAnsi="Arial" w:cs="Arial"/>
                <w:b/>
                <w:sz w:val="16"/>
                <w:szCs w:val="16"/>
              </w:rPr>
              <w:t>Бюджетные кредиты от других бюджетов бюджетной системы Ро</w:t>
            </w:r>
            <w:r w:rsidRPr="00903992">
              <w:rPr>
                <w:rFonts w:ascii="Arial" w:hAnsi="Arial" w:cs="Arial"/>
                <w:b/>
                <w:sz w:val="16"/>
                <w:szCs w:val="16"/>
              </w:rPr>
              <w:t>с</w:t>
            </w:r>
            <w:r w:rsidRPr="00903992">
              <w:rPr>
                <w:rFonts w:ascii="Arial" w:hAnsi="Arial" w:cs="Arial"/>
                <w:b/>
                <w:sz w:val="16"/>
                <w:szCs w:val="16"/>
              </w:rPr>
              <w:t>сийской Федерации</w:t>
            </w:r>
          </w:p>
        </w:tc>
        <w:tc>
          <w:tcPr>
            <w:tcW w:w="1843" w:type="dxa"/>
          </w:tcPr>
          <w:p w:rsidR="001258EB" w:rsidRPr="00903992" w:rsidRDefault="001258EB" w:rsidP="00D6178E">
            <w:pPr>
              <w:jc w:val="center"/>
              <w:rPr>
                <w:rFonts w:ascii="Arial" w:hAnsi="Arial" w:cs="Arial"/>
                <w:b/>
                <w:sz w:val="16"/>
                <w:szCs w:val="16"/>
              </w:rPr>
            </w:pPr>
          </w:p>
        </w:tc>
        <w:tc>
          <w:tcPr>
            <w:tcW w:w="1559" w:type="dxa"/>
          </w:tcPr>
          <w:p w:rsidR="001258EB" w:rsidRPr="00903992" w:rsidRDefault="001258EB" w:rsidP="00D6178E">
            <w:pPr>
              <w:jc w:val="center"/>
              <w:rPr>
                <w:rFonts w:ascii="Arial" w:hAnsi="Arial" w:cs="Arial"/>
                <w:b/>
                <w:sz w:val="16"/>
                <w:szCs w:val="16"/>
              </w:rPr>
            </w:pPr>
          </w:p>
        </w:tc>
        <w:tc>
          <w:tcPr>
            <w:tcW w:w="1418" w:type="dxa"/>
          </w:tcPr>
          <w:p w:rsidR="001258EB" w:rsidRPr="00903992" w:rsidRDefault="001258EB" w:rsidP="00D6178E">
            <w:pPr>
              <w:jc w:val="center"/>
              <w:rPr>
                <w:rFonts w:ascii="Arial" w:hAnsi="Arial" w:cs="Arial"/>
                <w:b/>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b/>
                <w:sz w:val="16"/>
                <w:szCs w:val="16"/>
              </w:rPr>
            </w:pPr>
            <w:r w:rsidRPr="00903992">
              <w:rPr>
                <w:rFonts w:ascii="Arial" w:hAnsi="Arial" w:cs="Arial"/>
                <w:b/>
                <w:sz w:val="16"/>
                <w:szCs w:val="16"/>
              </w:rPr>
              <w:t>погашение</w:t>
            </w:r>
          </w:p>
        </w:tc>
        <w:tc>
          <w:tcPr>
            <w:tcW w:w="1843"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-7924700,00</w:t>
            </w:r>
          </w:p>
        </w:tc>
        <w:tc>
          <w:tcPr>
            <w:tcW w:w="1559"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-7557900,00</w:t>
            </w:r>
          </w:p>
        </w:tc>
        <w:tc>
          <w:tcPr>
            <w:tcW w:w="1418"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-4069300,00</w:t>
            </w: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в том числе</w:t>
            </w:r>
            <w:r w:rsidRPr="00903992">
              <w:rPr>
                <w:rFonts w:ascii="Arial" w:hAnsi="Arial" w:cs="Arial"/>
                <w:sz w:val="16"/>
                <w:szCs w:val="16"/>
                <w:lang w:val="en-US"/>
              </w:rPr>
              <w:t>:</w:t>
            </w:r>
          </w:p>
        </w:tc>
        <w:tc>
          <w:tcPr>
            <w:tcW w:w="1843" w:type="dxa"/>
          </w:tcPr>
          <w:p w:rsidR="001258EB" w:rsidRPr="00903992" w:rsidRDefault="001258EB" w:rsidP="00D6178E">
            <w:pPr>
              <w:jc w:val="center"/>
              <w:rPr>
                <w:rFonts w:ascii="Arial" w:hAnsi="Arial" w:cs="Arial"/>
                <w:sz w:val="16"/>
                <w:szCs w:val="16"/>
              </w:rPr>
            </w:pP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погашение бюджетных кредитов, полученных из областного бю</w:t>
            </w:r>
            <w:r w:rsidRPr="00903992">
              <w:rPr>
                <w:rFonts w:ascii="Arial" w:hAnsi="Arial" w:cs="Arial"/>
                <w:sz w:val="16"/>
                <w:szCs w:val="16"/>
              </w:rPr>
              <w:t>д</w:t>
            </w:r>
            <w:r w:rsidRPr="00903992">
              <w:rPr>
                <w:rFonts w:ascii="Arial" w:hAnsi="Arial" w:cs="Arial"/>
                <w:sz w:val="16"/>
                <w:szCs w:val="16"/>
              </w:rPr>
              <w:t>жета для частичного покрытия дефицита бюджета Валдайского муниципального района</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-7924700,00</w:t>
            </w: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-7557900,00</w:t>
            </w:r>
          </w:p>
        </w:tc>
        <w:tc>
          <w:tcPr>
            <w:tcW w:w="1418"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-4069300,00</w:t>
            </w: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из них по соглашениям</w:t>
            </w:r>
            <w:r w:rsidRPr="00903992">
              <w:rPr>
                <w:rFonts w:ascii="Arial" w:hAnsi="Arial" w:cs="Arial"/>
                <w:sz w:val="16"/>
                <w:szCs w:val="16"/>
                <w:lang w:val="en-US"/>
              </w:rPr>
              <w:t>:</w:t>
            </w:r>
          </w:p>
        </w:tc>
        <w:tc>
          <w:tcPr>
            <w:tcW w:w="1843" w:type="dxa"/>
          </w:tcPr>
          <w:p w:rsidR="001258EB" w:rsidRPr="00903992" w:rsidRDefault="001258EB" w:rsidP="00D6178E">
            <w:pPr>
              <w:jc w:val="center"/>
              <w:rPr>
                <w:rFonts w:ascii="Arial" w:hAnsi="Arial" w:cs="Arial"/>
                <w:sz w:val="16"/>
                <w:szCs w:val="16"/>
              </w:rPr>
            </w:pP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08.08.2017 № 02-32/17-10</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-1078800,00</w:t>
            </w: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16.11.2017 № 02-32/17-38</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-3615800,00</w:t>
            </w: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16.11.2017 № 02-32/18-19</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-306500,00</w:t>
            </w: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-459800,00</w:t>
            </w: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14.06.2018 № 02-32/18-28</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-1866200,00</w:t>
            </w: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-2799400,00</w:t>
            </w: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09.11.2018 № 02-32/18-52</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-1057400,00</w:t>
            </w: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-1586100,00</w:t>
            </w: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07.08.2019 № 02-32/19-12</w:t>
            </w:r>
          </w:p>
        </w:tc>
        <w:tc>
          <w:tcPr>
            <w:tcW w:w="1843" w:type="dxa"/>
          </w:tcPr>
          <w:p w:rsidR="001258EB" w:rsidRPr="00903992" w:rsidRDefault="001258EB" w:rsidP="00D6178E">
            <w:pPr>
              <w:jc w:val="center"/>
              <w:rPr>
                <w:rFonts w:ascii="Arial" w:hAnsi="Arial" w:cs="Arial"/>
                <w:sz w:val="16"/>
                <w:szCs w:val="16"/>
              </w:rPr>
            </w:pP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-907000,00</w:t>
            </w:r>
          </w:p>
        </w:tc>
        <w:tc>
          <w:tcPr>
            <w:tcW w:w="1418"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-1361000,00</w:t>
            </w:r>
          </w:p>
        </w:tc>
      </w:tr>
      <w:tr w:rsidR="001258EB" w:rsidRPr="00903992" w:rsidTr="001258EB">
        <w:trPr>
          <w:trHeight w:val="20"/>
        </w:trPr>
        <w:tc>
          <w:tcPr>
            <w:tcW w:w="6647" w:type="dxa"/>
            <w:vAlign w:val="bottom"/>
          </w:tcPr>
          <w:p w:rsidR="001258EB" w:rsidRPr="00903992" w:rsidRDefault="001258EB" w:rsidP="00D6178E">
            <w:pPr>
              <w:rPr>
                <w:rFonts w:ascii="Arial" w:hAnsi="Arial" w:cs="Arial"/>
                <w:sz w:val="16"/>
                <w:szCs w:val="16"/>
              </w:rPr>
            </w:pPr>
            <w:r w:rsidRPr="00903992">
              <w:rPr>
                <w:rFonts w:ascii="Arial" w:hAnsi="Arial" w:cs="Arial"/>
                <w:sz w:val="16"/>
                <w:szCs w:val="16"/>
              </w:rPr>
              <w:t>от 24.10.2019 № 02-32/19-27</w:t>
            </w:r>
          </w:p>
        </w:tc>
        <w:tc>
          <w:tcPr>
            <w:tcW w:w="1843" w:type="dxa"/>
          </w:tcPr>
          <w:p w:rsidR="001258EB" w:rsidRPr="00903992" w:rsidRDefault="001258EB" w:rsidP="00D6178E">
            <w:pPr>
              <w:jc w:val="center"/>
              <w:rPr>
                <w:rFonts w:ascii="Arial" w:hAnsi="Arial" w:cs="Arial"/>
                <w:sz w:val="16"/>
                <w:szCs w:val="16"/>
              </w:rPr>
            </w:pPr>
          </w:p>
        </w:tc>
        <w:tc>
          <w:tcPr>
            <w:tcW w:w="1559"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-1805600,00</w:t>
            </w:r>
          </w:p>
        </w:tc>
        <w:tc>
          <w:tcPr>
            <w:tcW w:w="1418"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-2708300,00</w:t>
            </w:r>
          </w:p>
        </w:tc>
      </w:tr>
      <w:tr w:rsidR="001258EB" w:rsidRPr="00903992" w:rsidTr="001258EB">
        <w:trPr>
          <w:trHeight w:val="20"/>
        </w:trPr>
        <w:tc>
          <w:tcPr>
            <w:tcW w:w="6647" w:type="dxa"/>
          </w:tcPr>
          <w:p w:rsidR="001258EB" w:rsidRPr="00903992" w:rsidRDefault="001258EB" w:rsidP="00D6178E">
            <w:pPr>
              <w:rPr>
                <w:rFonts w:ascii="Arial" w:hAnsi="Arial" w:cs="Arial"/>
                <w:b/>
                <w:sz w:val="16"/>
                <w:szCs w:val="16"/>
              </w:rPr>
            </w:pPr>
            <w:r w:rsidRPr="00903992">
              <w:rPr>
                <w:rFonts w:ascii="Arial" w:hAnsi="Arial" w:cs="Arial"/>
                <w:b/>
                <w:sz w:val="16"/>
                <w:szCs w:val="16"/>
              </w:rPr>
              <w:t>Кредиты, полученные от кредитных организ</w:t>
            </w:r>
            <w:r w:rsidRPr="00903992">
              <w:rPr>
                <w:rFonts w:ascii="Arial" w:hAnsi="Arial" w:cs="Arial"/>
                <w:b/>
                <w:sz w:val="16"/>
                <w:szCs w:val="16"/>
              </w:rPr>
              <w:t>а</w:t>
            </w:r>
            <w:r w:rsidRPr="00903992">
              <w:rPr>
                <w:rFonts w:ascii="Arial" w:hAnsi="Arial" w:cs="Arial"/>
                <w:b/>
                <w:sz w:val="16"/>
                <w:szCs w:val="16"/>
              </w:rPr>
              <w:t>ций</w:t>
            </w:r>
          </w:p>
        </w:tc>
        <w:tc>
          <w:tcPr>
            <w:tcW w:w="1843"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7924700,00</w:t>
            </w:r>
          </w:p>
        </w:tc>
        <w:tc>
          <w:tcPr>
            <w:tcW w:w="1559"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2730315,17</w:t>
            </w:r>
          </w:p>
        </w:tc>
        <w:tc>
          <w:tcPr>
            <w:tcW w:w="1418"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-602229,32</w:t>
            </w:r>
          </w:p>
        </w:tc>
      </w:tr>
      <w:tr w:rsidR="001258EB" w:rsidRPr="00903992" w:rsidTr="001258EB">
        <w:trPr>
          <w:trHeight w:val="20"/>
        </w:trPr>
        <w:tc>
          <w:tcPr>
            <w:tcW w:w="6647" w:type="dxa"/>
          </w:tcPr>
          <w:p w:rsidR="001258EB" w:rsidRPr="00903992" w:rsidRDefault="001258EB" w:rsidP="00D6178E">
            <w:pPr>
              <w:rPr>
                <w:rFonts w:ascii="Arial" w:hAnsi="Arial" w:cs="Arial"/>
                <w:b/>
                <w:sz w:val="16"/>
                <w:szCs w:val="16"/>
              </w:rPr>
            </w:pPr>
            <w:r w:rsidRPr="00903992">
              <w:rPr>
                <w:rFonts w:ascii="Arial" w:hAnsi="Arial" w:cs="Arial"/>
                <w:b/>
                <w:sz w:val="16"/>
                <w:szCs w:val="16"/>
              </w:rPr>
              <w:t>привлечение</w:t>
            </w:r>
          </w:p>
        </w:tc>
        <w:tc>
          <w:tcPr>
            <w:tcW w:w="1843"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29245700,00</w:t>
            </w:r>
          </w:p>
        </w:tc>
        <w:tc>
          <w:tcPr>
            <w:tcW w:w="1559"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31976015,17</w:t>
            </w:r>
          </w:p>
        </w:tc>
        <w:tc>
          <w:tcPr>
            <w:tcW w:w="1418"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31373785,85</w:t>
            </w:r>
          </w:p>
        </w:tc>
      </w:tr>
      <w:tr w:rsidR="001258EB" w:rsidRPr="00903992" w:rsidTr="001258EB">
        <w:trPr>
          <w:trHeight w:val="20"/>
        </w:trPr>
        <w:tc>
          <w:tcPr>
            <w:tcW w:w="6647" w:type="dxa"/>
          </w:tcPr>
          <w:p w:rsidR="001258EB" w:rsidRPr="00903992" w:rsidRDefault="001258EB" w:rsidP="00D6178E">
            <w:pPr>
              <w:rPr>
                <w:rFonts w:ascii="Arial" w:hAnsi="Arial" w:cs="Arial"/>
                <w:b/>
                <w:sz w:val="16"/>
                <w:szCs w:val="16"/>
              </w:rPr>
            </w:pPr>
            <w:r w:rsidRPr="00903992">
              <w:rPr>
                <w:rFonts w:ascii="Arial" w:hAnsi="Arial" w:cs="Arial"/>
                <w:b/>
                <w:sz w:val="16"/>
                <w:szCs w:val="16"/>
              </w:rPr>
              <w:t>погашение</w:t>
            </w:r>
          </w:p>
        </w:tc>
        <w:tc>
          <w:tcPr>
            <w:tcW w:w="1843"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-21321000,00</w:t>
            </w:r>
          </w:p>
        </w:tc>
        <w:tc>
          <w:tcPr>
            <w:tcW w:w="1559"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-29245700,00</w:t>
            </w:r>
          </w:p>
        </w:tc>
        <w:tc>
          <w:tcPr>
            <w:tcW w:w="1418" w:type="dxa"/>
          </w:tcPr>
          <w:p w:rsidR="001258EB" w:rsidRPr="00903992" w:rsidRDefault="001258EB" w:rsidP="00D6178E">
            <w:pPr>
              <w:jc w:val="center"/>
              <w:rPr>
                <w:rFonts w:ascii="Arial" w:hAnsi="Arial" w:cs="Arial"/>
                <w:b/>
                <w:sz w:val="16"/>
                <w:szCs w:val="16"/>
              </w:rPr>
            </w:pPr>
            <w:r w:rsidRPr="00903992">
              <w:rPr>
                <w:rFonts w:ascii="Arial" w:hAnsi="Arial" w:cs="Arial"/>
                <w:b/>
                <w:sz w:val="16"/>
                <w:szCs w:val="16"/>
              </w:rPr>
              <w:t>-31976015,17</w:t>
            </w:r>
          </w:p>
        </w:tc>
      </w:tr>
      <w:tr w:rsidR="001258EB" w:rsidRPr="00903992" w:rsidTr="001258EB">
        <w:trPr>
          <w:trHeight w:val="20"/>
        </w:trPr>
        <w:tc>
          <w:tcPr>
            <w:tcW w:w="6647" w:type="dxa"/>
          </w:tcPr>
          <w:p w:rsidR="001258EB" w:rsidRPr="00903992" w:rsidRDefault="001258EB" w:rsidP="00D6178E">
            <w:pPr>
              <w:rPr>
                <w:rFonts w:ascii="Arial" w:hAnsi="Arial" w:cs="Arial"/>
                <w:sz w:val="16"/>
                <w:szCs w:val="16"/>
              </w:rPr>
            </w:pPr>
            <w:r w:rsidRPr="00903992">
              <w:rPr>
                <w:rFonts w:ascii="Arial" w:hAnsi="Arial" w:cs="Arial"/>
                <w:sz w:val="16"/>
                <w:szCs w:val="16"/>
              </w:rPr>
              <w:t>в том числе</w:t>
            </w:r>
            <w:r w:rsidRPr="00903992">
              <w:rPr>
                <w:rFonts w:ascii="Arial" w:hAnsi="Arial" w:cs="Arial"/>
                <w:sz w:val="16"/>
                <w:szCs w:val="16"/>
                <w:lang w:val="en-US"/>
              </w:rPr>
              <w:t>:</w:t>
            </w:r>
          </w:p>
        </w:tc>
        <w:tc>
          <w:tcPr>
            <w:tcW w:w="1843" w:type="dxa"/>
          </w:tcPr>
          <w:p w:rsidR="001258EB" w:rsidRPr="00903992" w:rsidRDefault="001258EB" w:rsidP="00D6178E">
            <w:pPr>
              <w:jc w:val="center"/>
              <w:rPr>
                <w:rFonts w:ascii="Arial" w:hAnsi="Arial" w:cs="Arial"/>
                <w:sz w:val="16"/>
                <w:szCs w:val="16"/>
              </w:rPr>
            </w:pP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tcPr>
          <w:p w:rsidR="001258EB" w:rsidRPr="00903992" w:rsidRDefault="001258EB" w:rsidP="00D6178E">
            <w:pPr>
              <w:rPr>
                <w:rFonts w:ascii="Arial" w:hAnsi="Arial" w:cs="Arial"/>
                <w:sz w:val="16"/>
                <w:szCs w:val="16"/>
              </w:rPr>
            </w:pPr>
            <w:r w:rsidRPr="00903992">
              <w:rPr>
                <w:rFonts w:ascii="Arial" w:hAnsi="Arial" w:cs="Arial"/>
                <w:sz w:val="16"/>
                <w:szCs w:val="16"/>
              </w:rPr>
              <w:t>Публичное акционерное общество Банк "Финансовая Корпорация Откр</w:t>
            </w:r>
            <w:r w:rsidRPr="00903992">
              <w:rPr>
                <w:rFonts w:ascii="Arial" w:hAnsi="Arial" w:cs="Arial"/>
                <w:sz w:val="16"/>
                <w:szCs w:val="16"/>
              </w:rPr>
              <w:t>ы</w:t>
            </w:r>
            <w:r w:rsidRPr="00903992">
              <w:rPr>
                <w:rFonts w:ascii="Arial" w:hAnsi="Arial" w:cs="Arial"/>
                <w:sz w:val="16"/>
                <w:szCs w:val="16"/>
              </w:rPr>
              <w:t>тие"</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-19621000,00</w:t>
            </w: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r w:rsidR="001258EB" w:rsidRPr="00903992" w:rsidTr="001258EB">
        <w:trPr>
          <w:trHeight w:val="20"/>
        </w:trPr>
        <w:tc>
          <w:tcPr>
            <w:tcW w:w="6647" w:type="dxa"/>
          </w:tcPr>
          <w:p w:rsidR="001258EB" w:rsidRPr="00903992" w:rsidRDefault="001258EB" w:rsidP="00D6178E">
            <w:pPr>
              <w:rPr>
                <w:rFonts w:ascii="Arial" w:hAnsi="Arial" w:cs="Arial"/>
                <w:sz w:val="16"/>
                <w:szCs w:val="16"/>
              </w:rPr>
            </w:pPr>
            <w:r w:rsidRPr="00903992">
              <w:rPr>
                <w:rFonts w:ascii="Arial" w:hAnsi="Arial" w:cs="Arial"/>
                <w:sz w:val="16"/>
                <w:szCs w:val="16"/>
              </w:rPr>
              <w:t>Публичное акционерное общество «Сбербанк Ро</w:t>
            </w:r>
            <w:r w:rsidRPr="00903992">
              <w:rPr>
                <w:rFonts w:ascii="Arial" w:hAnsi="Arial" w:cs="Arial"/>
                <w:sz w:val="16"/>
                <w:szCs w:val="16"/>
              </w:rPr>
              <w:t>с</w:t>
            </w:r>
            <w:r w:rsidRPr="00903992">
              <w:rPr>
                <w:rFonts w:ascii="Arial" w:hAnsi="Arial" w:cs="Arial"/>
                <w:sz w:val="16"/>
                <w:szCs w:val="16"/>
              </w:rPr>
              <w:t>сии»</w:t>
            </w:r>
          </w:p>
        </w:tc>
        <w:tc>
          <w:tcPr>
            <w:tcW w:w="1843" w:type="dxa"/>
          </w:tcPr>
          <w:p w:rsidR="001258EB" w:rsidRPr="00903992" w:rsidRDefault="001258EB" w:rsidP="00D6178E">
            <w:pPr>
              <w:jc w:val="center"/>
              <w:rPr>
                <w:rFonts w:ascii="Arial" w:hAnsi="Arial" w:cs="Arial"/>
                <w:sz w:val="16"/>
                <w:szCs w:val="16"/>
              </w:rPr>
            </w:pPr>
            <w:r w:rsidRPr="00903992">
              <w:rPr>
                <w:rFonts w:ascii="Arial" w:hAnsi="Arial" w:cs="Arial"/>
                <w:sz w:val="16"/>
                <w:szCs w:val="16"/>
              </w:rPr>
              <w:t>-1700000,00</w:t>
            </w:r>
          </w:p>
        </w:tc>
        <w:tc>
          <w:tcPr>
            <w:tcW w:w="1559" w:type="dxa"/>
          </w:tcPr>
          <w:p w:rsidR="001258EB" w:rsidRPr="00903992" w:rsidRDefault="001258EB" w:rsidP="00D6178E">
            <w:pPr>
              <w:jc w:val="center"/>
              <w:rPr>
                <w:rFonts w:ascii="Arial" w:hAnsi="Arial" w:cs="Arial"/>
                <w:sz w:val="16"/>
                <w:szCs w:val="16"/>
              </w:rPr>
            </w:pPr>
          </w:p>
        </w:tc>
        <w:tc>
          <w:tcPr>
            <w:tcW w:w="1418" w:type="dxa"/>
          </w:tcPr>
          <w:p w:rsidR="001258EB" w:rsidRPr="00903992" w:rsidRDefault="001258EB" w:rsidP="00D6178E">
            <w:pPr>
              <w:jc w:val="center"/>
              <w:rPr>
                <w:rFonts w:ascii="Arial" w:hAnsi="Arial" w:cs="Arial"/>
                <w:sz w:val="16"/>
                <w:szCs w:val="16"/>
              </w:rPr>
            </w:pPr>
          </w:p>
        </w:tc>
      </w:tr>
    </w:tbl>
    <w:p w:rsidR="001258EB" w:rsidRPr="00903992" w:rsidRDefault="001258EB" w:rsidP="001258EB">
      <w:pPr>
        <w:rPr>
          <w:rFonts w:ascii="Arial" w:hAnsi="Arial" w:cs="Arial"/>
          <w:sz w:val="16"/>
          <w:szCs w:val="16"/>
        </w:rPr>
      </w:pPr>
    </w:p>
    <w:p w:rsidR="00111FB8" w:rsidRPr="00E630C7" w:rsidRDefault="00111FB8" w:rsidP="00111FB8">
      <w:pPr>
        <w:jc w:val="center"/>
        <w:rPr>
          <w:rFonts w:ascii="Arial" w:hAnsi="Arial" w:cs="Arial"/>
          <w:b/>
          <w:sz w:val="16"/>
          <w:szCs w:val="16"/>
        </w:rPr>
      </w:pPr>
      <w:r w:rsidRPr="00E630C7">
        <w:rPr>
          <w:rFonts w:ascii="Arial" w:hAnsi="Arial" w:cs="Arial"/>
          <w:b/>
          <w:sz w:val="16"/>
          <w:szCs w:val="16"/>
        </w:rPr>
        <w:t>ДУМА ВАЛДАЙСКОГО МУНИЦИПАЛЬНОГО РАЙОНА</w:t>
      </w:r>
    </w:p>
    <w:p w:rsidR="00111FB8" w:rsidRPr="00E630C7" w:rsidRDefault="00111FB8" w:rsidP="00111FB8">
      <w:pPr>
        <w:pStyle w:val="2"/>
        <w:rPr>
          <w:rFonts w:ascii="Arial" w:hAnsi="Arial" w:cs="Arial"/>
          <w:b/>
          <w:color w:val="000000"/>
          <w:sz w:val="16"/>
          <w:szCs w:val="16"/>
        </w:rPr>
      </w:pPr>
      <w:r w:rsidRPr="00E630C7">
        <w:rPr>
          <w:rFonts w:ascii="Arial" w:hAnsi="Arial" w:cs="Arial"/>
          <w:b/>
          <w:color w:val="000000"/>
          <w:sz w:val="16"/>
          <w:szCs w:val="16"/>
        </w:rPr>
        <w:t>Р Е Ш Е Н И Е</w:t>
      </w:r>
    </w:p>
    <w:p w:rsidR="00111FB8" w:rsidRPr="00E630C7" w:rsidRDefault="00111FB8" w:rsidP="00111FB8">
      <w:pPr>
        <w:jc w:val="center"/>
        <w:rPr>
          <w:rFonts w:ascii="Arial" w:hAnsi="Arial" w:cs="Arial"/>
          <w:b/>
          <w:sz w:val="16"/>
          <w:szCs w:val="16"/>
        </w:rPr>
      </w:pPr>
      <w:r w:rsidRPr="00E630C7">
        <w:rPr>
          <w:rFonts w:ascii="Arial" w:hAnsi="Arial" w:cs="Arial"/>
          <w:b/>
          <w:sz w:val="16"/>
          <w:szCs w:val="16"/>
        </w:rPr>
        <w:t>Об утверждении Методик</w:t>
      </w:r>
      <w:r>
        <w:rPr>
          <w:rFonts w:ascii="Arial" w:hAnsi="Arial" w:cs="Arial"/>
          <w:b/>
          <w:sz w:val="16"/>
          <w:szCs w:val="16"/>
        </w:rPr>
        <w:t xml:space="preserve"> </w:t>
      </w:r>
      <w:r w:rsidRPr="00E630C7">
        <w:rPr>
          <w:rFonts w:ascii="Arial" w:hAnsi="Arial" w:cs="Arial"/>
          <w:b/>
          <w:sz w:val="16"/>
          <w:szCs w:val="16"/>
        </w:rPr>
        <w:t>расчёта распределения</w:t>
      </w:r>
    </w:p>
    <w:p w:rsidR="00111FB8" w:rsidRPr="00E630C7" w:rsidRDefault="00111FB8" w:rsidP="00111FB8">
      <w:pPr>
        <w:jc w:val="center"/>
        <w:rPr>
          <w:rFonts w:ascii="Arial" w:hAnsi="Arial" w:cs="Arial"/>
          <w:b/>
          <w:sz w:val="16"/>
          <w:szCs w:val="16"/>
        </w:rPr>
      </w:pPr>
      <w:r w:rsidRPr="00E630C7">
        <w:rPr>
          <w:rFonts w:ascii="Arial" w:hAnsi="Arial" w:cs="Arial"/>
          <w:b/>
          <w:sz w:val="16"/>
          <w:szCs w:val="16"/>
        </w:rPr>
        <w:t>субвенций  между бюджетами</w:t>
      </w:r>
      <w:r>
        <w:rPr>
          <w:rFonts w:ascii="Arial" w:hAnsi="Arial" w:cs="Arial"/>
          <w:b/>
          <w:sz w:val="16"/>
          <w:szCs w:val="16"/>
        </w:rPr>
        <w:t xml:space="preserve"> </w:t>
      </w:r>
      <w:r w:rsidRPr="00E630C7">
        <w:rPr>
          <w:rFonts w:ascii="Arial" w:hAnsi="Arial" w:cs="Arial"/>
          <w:b/>
          <w:sz w:val="16"/>
          <w:szCs w:val="16"/>
        </w:rPr>
        <w:t>поселений и расчёта</w:t>
      </w:r>
    </w:p>
    <w:p w:rsidR="00111FB8" w:rsidRPr="00E630C7" w:rsidRDefault="00111FB8" w:rsidP="00111FB8">
      <w:pPr>
        <w:jc w:val="center"/>
        <w:rPr>
          <w:rFonts w:ascii="Arial" w:hAnsi="Arial" w:cs="Arial"/>
          <w:b/>
          <w:sz w:val="16"/>
          <w:szCs w:val="16"/>
        </w:rPr>
      </w:pPr>
      <w:r w:rsidRPr="00E630C7">
        <w:rPr>
          <w:rFonts w:ascii="Arial" w:hAnsi="Arial" w:cs="Arial"/>
          <w:b/>
          <w:sz w:val="16"/>
          <w:szCs w:val="16"/>
        </w:rPr>
        <w:t>дотаций на выравнивание</w:t>
      </w:r>
      <w:r>
        <w:rPr>
          <w:rFonts w:ascii="Arial" w:hAnsi="Arial" w:cs="Arial"/>
          <w:b/>
          <w:sz w:val="16"/>
          <w:szCs w:val="16"/>
        </w:rPr>
        <w:t xml:space="preserve"> </w:t>
      </w:r>
      <w:r w:rsidRPr="00E630C7">
        <w:rPr>
          <w:rFonts w:ascii="Arial" w:hAnsi="Arial" w:cs="Arial"/>
          <w:b/>
          <w:sz w:val="16"/>
          <w:szCs w:val="16"/>
        </w:rPr>
        <w:t>обеспеченности поселений</w:t>
      </w:r>
    </w:p>
    <w:p w:rsidR="00111FB8" w:rsidRPr="00E630C7" w:rsidRDefault="00111FB8" w:rsidP="00111FB8">
      <w:pPr>
        <w:ind w:firstLine="142"/>
        <w:jc w:val="both"/>
        <w:rPr>
          <w:rFonts w:ascii="Arial" w:hAnsi="Arial" w:cs="Arial"/>
          <w:b/>
          <w:sz w:val="16"/>
          <w:szCs w:val="16"/>
        </w:rPr>
      </w:pPr>
      <w:r w:rsidRPr="00E630C7">
        <w:rPr>
          <w:rFonts w:ascii="Arial" w:hAnsi="Arial" w:cs="Arial"/>
          <w:b/>
          <w:sz w:val="16"/>
          <w:szCs w:val="16"/>
        </w:rPr>
        <w:t>Принято Думой муниципального района "__" декабря 2019 года.</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 xml:space="preserve">В соответствии со статьёй 184.2. Бюджетного кодекса Российской Федерации, Дума Валдайского муниципального района </w:t>
      </w:r>
    </w:p>
    <w:p w:rsidR="00111FB8" w:rsidRPr="00E630C7" w:rsidRDefault="00111FB8" w:rsidP="00111FB8">
      <w:pPr>
        <w:ind w:firstLine="142"/>
        <w:jc w:val="both"/>
        <w:rPr>
          <w:rFonts w:ascii="Arial" w:hAnsi="Arial" w:cs="Arial"/>
          <w:b/>
          <w:sz w:val="16"/>
          <w:szCs w:val="16"/>
        </w:rPr>
      </w:pPr>
      <w:r w:rsidRPr="00E630C7">
        <w:rPr>
          <w:rFonts w:ascii="Arial" w:hAnsi="Arial" w:cs="Arial"/>
          <w:b/>
          <w:sz w:val="16"/>
          <w:szCs w:val="16"/>
        </w:rPr>
        <w:t>РЕШИЛА:</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w:t>
      </w:r>
      <w:r w:rsidRPr="00E630C7">
        <w:rPr>
          <w:rFonts w:ascii="Arial" w:hAnsi="Arial" w:cs="Arial"/>
          <w:sz w:val="16"/>
          <w:szCs w:val="16"/>
        </w:rPr>
        <w:t>у</w:t>
      </w:r>
      <w:r w:rsidRPr="00E630C7">
        <w:rPr>
          <w:rFonts w:ascii="Arial" w:hAnsi="Arial" w:cs="Arial"/>
          <w:sz w:val="16"/>
          <w:szCs w:val="16"/>
        </w:rPr>
        <w:t>ществление государственных полномочий по первичному воинскому учёту на территориях, где о</w:t>
      </w:r>
      <w:r w:rsidRPr="00E630C7">
        <w:rPr>
          <w:rFonts w:ascii="Arial" w:hAnsi="Arial" w:cs="Arial"/>
          <w:sz w:val="16"/>
          <w:szCs w:val="16"/>
        </w:rPr>
        <w:t>т</w:t>
      </w:r>
      <w:r w:rsidRPr="00E630C7">
        <w:rPr>
          <w:rFonts w:ascii="Arial" w:hAnsi="Arial" w:cs="Arial"/>
          <w:sz w:val="16"/>
          <w:szCs w:val="16"/>
        </w:rPr>
        <w:t>сутствуют военные комиссариаты.</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w:t>
      </w:r>
      <w:r w:rsidRPr="00E630C7">
        <w:rPr>
          <w:rFonts w:ascii="Arial" w:hAnsi="Arial" w:cs="Arial"/>
          <w:sz w:val="16"/>
          <w:szCs w:val="16"/>
        </w:rPr>
        <w:t>е</w:t>
      </w:r>
      <w:r w:rsidRPr="00E630C7">
        <w:rPr>
          <w:rFonts w:ascii="Arial" w:hAnsi="Arial" w:cs="Arial"/>
          <w:sz w:val="16"/>
          <w:szCs w:val="16"/>
        </w:rPr>
        <w:t>делению перечня должностных лиц, уполномоченных составлять протоколы об административных правонарушениях, предусмотренных соответс</w:t>
      </w:r>
      <w:r w:rsidRPr="00E630C7">
        <w:rPr>
          <w:rFonts w:ascii="Arial" w:hAnsi="Arial" w:cs="Arial"/>
          <w:sz w:val="16"/>
          <w:szCs w:val="16"/>
        </w:rPr>
        <w:t>т</w:t>
      </w:r>
      <w:r w:rsidRPr="00E630C7">
        <w:rPr>
          <w:rFonts w:ascii="Arial" w:hAnsi="Arial" w:cs="Arial"/>
          <w:sz w:val="16"/>
          <w:szCs w:val="16"/>
        </w:rPr>
        <w:t>вующими статьями областного закона "Об административных правон</w:t>
      </w:r>
      <w:r w:rsidRPr="00E630C7">
        <w:rPr>
          <w:rFonts w:ascii="Arial" w:hAnsi="Arial" w:cs="Arial"/>
          <w:sz w:val="16"/>
          <w:szCs w:val="16"/>
        </w:rPr>
        <w:t>а</w:t>
      </w:r>
      <w:r w:rsidRPr="00E630C7">
        <w:rPr>
          <w:rFonts w:ascii="Arial" w:hAnsi="Arial" w:cs="Arial"/>
          <w:sz w:val="16"/>
          <w:szCs w:val="16"/>
        </w:rPr>
        <w:t>рушениях".</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деятельн</w:t>
      </w:r>
      <w:r w:rsidRPr="00E630C7">
        <w:rPr>
          <w:rFonts w:ascii="Arial" w:hAnsi="Arial" w:cs="Arial"/>
          <w:sz w:val="16"/>
          <w:szCs w:val="16"/>
        </w:rPr>
        <w:t>о</w:t>
      </w:r>
      <w:r w:rsidRPr="00E630C7">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w:t>
      </w:r>
      <w:r w:rsidRPr="00E630C7">
        <w:rPr>
          <w:rFonts w:ascii="Arial" w:hAnsi="Arial" w:cs="Arial"/>
          <w:sz w:val="16"/>
          <w:szCs w:val="16"/>
        </w:rPr>
        <w:t>у</w:t>
      </w:r>
      <w:r w:rsidRPr="00E630C7">
        <w:rPr>
          <w:rFonts w:ascii="Arial" w:hAnsi="Arial" w:cs="Arial"/>
          <w:sz w:val="16"/>
          <w:szCs w:val="16"/>
        </w:rPr>
        <w:t xml:space="preserve">нальных отходов. </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4. Утвердить методику расчёта дотаций на выравнивание бюдже</w:t>
      </w:r>
      <w:r w:rsidRPr="00E630C7">
        <w:rPr>
          <w:rFonts w:ascii="Arial" w:hAnsi="Arial" w:cs="Arial"/>
          <w:sz w:val="16"/>
          <w:szCs w:val="16"/>
        </w:rPr>
        <w:t>т</w:t>
      </w:r>
      <w:r w:rsidRPr="00E630C7">
        <w:rPr>
          <w:rFonts w:ascii="Arial" w:hAnsi="Arial" w:cs="Arial"/>
          <w:sz w:val="16"/>
          <w:szCs w:val="16"/>
        </w:rPr>
        <w:t>ной обеспеченности поселений.</w:t>
      </w:r>
    </w:p>
    <w:p w:rsidR="00111FB8" w:rsidRPr="00E630C7" w:rsidRDefault="00111FB8" w:rsidP="00111FB8">
      <w:pPr>
        <w:ind w:firstLine="142"/>
        <w:jc w:val="both"/>
        <w:rPr>
          <w:rFonts w:ascii="Arial" w:hAnsi="Arial" w:cs="Arial"/>
          <w:sz w:val="16"/>
          <w:szCs w:val="16"/>
        </w:rPr>
      </w:pPr>
      <w:r w:rsidRPr="00E630C7">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5781"/>
        <w:gridCol w:w="5781"/>
      </w:tblGrid>
      <w:tr w:rsidR="00111FB8" w:rsidRPr="00E630C7" w:rsidTr="00111FB8">
        <w:trPr>
          <w:trHeight w:val="577"/>
        </w:trPr>
        <w:tc>
          <w:tcPr>
            <w:tcW w:w="5781" w:type="dxa"/>
            <w:shd w:val="clear" w:color="auto" w:fill="auto"/>
          </w:tcPr>
          <w:p w:rsidR="00111FB8" w:rsidRPr="00E630C7" w:rsidRDefault="00111FB8" w:rsidP="00D6178E">
            <w:pPr>
              <w:jc w:val="both"/>
              <w:rPr>
                <w:rFonts w:ascii="Arial" w:hAnsi="Arial" w:cs="Arial"/>
                <w:b/>
                <w:color w:val="000000"/>
                <w:sz w:val="16"/>
                <w:szCs w:val="16"/>
              </w:rPr>
            </w:pPr>
            <w:r w:rsidRPr="00E630C7">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E630C7">
              <w:rPr>
                <w:rFonts w:ascii="Arial" w:hAnsi="Arial" w:cs="Arial"/>
                <w:b/>
                <w:color w:val="000000"/>
                <w:sz w:val="16"/>
                <w:szCs w:val="16"/>
              </w:rPr>
              <w:t>района</w:t>
            </w:r>
            <w:r>
              <w:rPr>
                <w:rFonts w:ascii="Arial" w:hAnsi="Arial" w:cs="Arial"/>
                <w:b/>
                <w:color w:val="000000"/>
                <w:sz w:val="16"/>
                <w:szCs w:val="16"/>
              </w:rPr>
              <w:t xml:space="preserve"> </w:t>
            </w:r>
            <w:r w:rsidRPr="00E630C7">
              <w:rPr>
                <w:rFonts w:ascii="Arial" w:hAnsi="Arial" w:cs="Arial"/>
                <w:b/>
                <w:color w:val="000000"/>
                <w:sz w:val="16"/>
                <w:szCs w:val="16"/>
              </w:rPr>
              <w:t xml:space="preserve">                       Ю.В.Стадэ</w:t>
            </w:r>
          </w:p>
          <w:p w:rsidR="00111FB8" w:rsidRPr="00E630C7" w:rsidRDefault="00111FB8" w:rsidP="00D6178E">
            <w:pPr>
              <w:jc w:val="both"/>
              <w:rPr>
                <w:rFonts w:ascii="Arial" w:hAnsi="Arial" w:cs="Arial"/>
                <w:color w:val="000000"/>
                <w:sz w:val="16"/>
                <w:szCs w:val="16"/>
              </w:rPr>
            </w:pPr>
            <w:r w:rsidRPr="00E630C7">
              <w:rPr>
                <w:rFonts w:ascii="Arial" w:hAnsi="Arial" w:cs="Arial"/>
                <w:b/>
                <w:color w:val="000000"/>
                <w:sz w:val="16"/>
                <w:szCs w:val="16"/>
              </w:rPr>
              <w:t xml:space="preserve">«___» ____________ </w:t>
            </w:r>
            <w:r w:rsidRPr="00E630C7">
              <w:rPr>
                <w:rFonts w:ascii="Arial" w:hAnsi="Arial" w:cs="Arial"/>
                <w:color w:val="000000"/>
                <w:sz w:val="16"/>
                <w:szCs w:val="16"/>
              </w:rPr>
              <w:t>2019 года №___</w:t>
            </w:r>
          </w:p>
        </w:tc>
        <w:tc>
          <w:tcPr>
            <w:tcW w:w="5781" w:type="dxa"/>
            <w:shd w:val="clear" w:color="auto" w:fill="auto"/>
          </w:tcPr>
          <w:p w:rsidR="00111FB8" w:rsidRPr="00E630C7" w:rsidRDefault="00111FB8" w:rsidP="00111FB8">
            <w:pPr>
              <w:ind w:right="-146"/>
              <w:jc w:val="both"/>
              <w:rPr>
                <w:rFonts w:ascii="Arial" w:hAnsi="Arial" w:cs="Arial"/>
                <w:b/>
                <w:color w:val="000000"/>
                <w:sz w:val="16"/>
                <w:szCs w:val="16"/>
              </w:rPr>
            </w:pPr>
            <w:r w:rsidRPr="00E630C7">
              <w:rPr>
                <w:rFonts w:ascii="Arial" w:hAnsi="Arial" w:cs="Arial"/>
                <w:b/>
                <w:color w:val="000000"/>
                <w:sz w:val="16"/>
                <w:szCs w:val="16"/>
              </w:rPr>
              <w:t>Председатель Думы Валдайск</w:t>
            </w:r>
            <w:r w:rsidRPr="00E630C7">
              <w:rPr>
                <w:rFonts w:ascii="Arial" w:hAnsi="Arial" w:cs="Arial"/>
                <w:b/>
                <w:color w:val="000000"/>
                <w:sz w:val="16"/>
                <w:szCs w:val="16"/>
              </w:rPr>
              <w:t>о</w:t>
            </w:r>
            <w:r>
              <w:rPr>
                <w:rFonts w:ascii="Arial" w:hAnsi="Arial" w:cs="Arial"/>
                <w:b/>
                <w:color w:val="000000"/>
                <w:sz w:val="16"/>
                <w:szCs w:val="16"/>
              </w:rPr>
              <w:t>го</w:t>
            </w:r>
            <w:r w:rsidRPr="00E630C7">
              <w:rPr>
                <w:rFonts w:ascii="Arial" w:hAnsi="Arial" w:cs="Arial"/>
                <w:b/>
                <w:color w:val="000000"/>
                <w:sz w:val="16"/>
                <w:szCs w:val="16"/>
              </w:rPr>
              <w:t xml:space="preserve"> муниципального района</w:t>
            </w:r>
          </w:p>
          <w:p w:rsidR="00111FB8" w:rsidRPr="00E630C7" w:rsidRDefault="00111FB8" w:rsidP="00111FB8">
            <w:pPr>
              <w:jc w:val="both"/>
              <w:rPr>
                <w:rFonts w:ascii="Arial" w:hAnsi="Arial" w:cs="Arial"/>
                <w:color w:val="000000"/>
                <w:sz w:val="16"/>
                <w:szCs w:val="16"/>
              </w:rPr>
            </w:pPr>
            <w:r w:rsidRPr="00E630C7">
              <w:rPr>
                <w:rFonts w:ascii="Arial" w:hAnsi="Arial" w:cs="Arial"/>
                <w:b/>
                <w:color w:val="000000"/>
                <w:sz w:val="16"/>
                <w:szCs w:val="16"/>
              </w:rPr>
              <w:t xml:space="preserve">                                   В.П.Литвиненко</w:t>
            </w:r>
          </w:p>
        </w:tc>
      </w:tr>
    </w:tbl>
    <w:p w:rsidR="00560482" w:rsidRPr="003B61B3" w:rsidRDefault="00560482" w:rsidP="00560482">
      <w:pPr>
        <w:jc w:val="center"/>
        <w:rPr>
          <w:rFonts w:ascii="Arial" w:hAnsi="Arial" w:cs="Arial"/>
          <w:b/>
          <w:sz w:val="16"/>
          <w:szCs w:val="16"/>
        </w:rPr>
      </w:pPr>
      <w:r w:rsidRPr="003B61B3">
        <w:rPr>
          <w:rFonts w:ascii="Arial" w:hAnsi="Arial" w:cs="Arial"/>
          <w:b/>
          <w:sz w:val="16"/>
          <w:szCs w:val="16"/>
        </w:rPr>
        <w:t xml:space="preserve">Методика расчета </w:t>
      </w:r>
    </w:p>
    <w:p w:rsidR="00560482" w:rsidRPr="003B61B3" w:rsidRDefault="00560482" w:rsidP="00560482">
      <w:pPr>
        <w:jc w:val="center"/>
        <w:rPr>
          <w:rFonts w:ascii="Arial" w:hAnsi="Arial" w:cs="Arial"/>
          <w:b/>
          <w:sz w:val="16"/>
          <w:szCs w:val="16"/>
        </w:rPr>
      </w:pPr>
      <w:r w:rsidRPr="003B61B3">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 где отсутствуют военные комиссариаты</w:t>
      </w:r>
    </w:p>
    <w:p w:rsidR="00560482" w:rsidRPr="003B61B3" w:rsidRDefault="00560482" w:rsidP="00560482">
      <w:pPr>
        <w:autoSpaceDE w:val="0"/>
        <w:autoSpaceDN w:val="0"/>
        <w:adjustRightInd w:val="0"/>
        <w:ind w:firstLine="142"/>
        <w:jc w:val="both"/>
        <w:rPr>
          <w:rFonts w:ascii="Arial" w:hAnsi="Arial" w:cs="Arial"/>
          <w:sz w:val="16"/>
          <w:szCs w:val="16"/>
        </w:rPr>
      </w:pPr>
      <w:r w:rsidRPr="003B61B3">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обла</w:t>
      </w:r>
      <w:r w:rsidRPr="003B61B3">
        <w:rPr>
          <w:rFonts w:ascii="Arial" w:hAnsi="Arial" w:cs="Arial"/>
          <w:sz w:val="16"/>
          <w:szCs w:val="16"/>
        </w:rPr>
        <w:t>с</w:t>
      </w:r>
      <w:r w:rsidRPr="003B61B3">
        <w:rPr>
          <w:rFonts w:ascii="Arial" w:hAnsi="Arial" w:cs="Arial"/>
          <w:sz w:val="16"/>
          <w:szCs w:val="16"/>
        </w:rPr>
        <w:t>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w:t>
      </w:r>
      <w:r w:rsidRPr="003B61B3">
        <w:rPr>
          <w:rFonts w:ascii="Arial" w:hAnsi="Arial" w:cs="Arial"/>
          <w:sz w:val="16"/>
          <w:szCs w:val="16"/>
        </w:rPr>
        <w:t>о</w:t>
      </w:r>
      <w:r w:rsidRPr="003B61B3">
        <w:rPr>
          <w:rFonts w:ascii="Arial" w:hAnsi="Arial" w:cs="Arial"/>
          <w:sz w:val="16"/>
          <w:szCs w:val="16"/>
        </w:rPr>
        <w:t>миссариаты" и определяет порядок расчета субвенций, предоставляемых бюджетам сельских поселений, на осуществление сельскими поселени</w:t>
      </w:r>
      <w:r w:rsidRPr="003B61B3">
        <w:rPr>
          <w:rFonts w:ascii="Arial" w:hAnsi="Arial" w:cs="Arial"/>
          <w:sz w:val="16"/>
          <w:szCs w:val="16"/>
        </w:rPr>
        <w:t>я</w:t>
      </w:r>
      <w:r w:rsidRPr="003B61B3">
        <w:rPr>
          <w:rFonts w:ascii="Arial" w:hAnsi="Arial" w:cs="Arial"/>
          <w:sz w:val="16"/>
          <w:szCs w:val="16"/>
        </w:rPr>
        <w:t>ми полномочий, переданных Федеральным законом от 28 марта 1998 года № 53-ФЗ «О воинской обязанности и военной службе» по первичному вои</w:t>
      </w:r>
      <w:r w:rsidRPr="003B61B3">
        <w:rPr>
          <w:rFonts w:ascii="Arial" w:hAnsi="Arial" w:cs="Arial"/>
          <w:sz w:val="16"/>
          <w:szCs w:val="16"/>
        </w:rPr>
        <w:t>н</w:t>
      </w:r>
      <w:r w:rsidRPr="003B61B3">
        <w:rPr>
          <w:rFonts w:ascii="Arial" w:hAnsi="Arial" w:cs="Arial"/>
          <w:sz w:val="16"/>
          <w:szCs w:val="16"/>
        </w:rPr>
        <w:t>скому  учету на территориях, где отсутствуют военные комиссариаты.</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местного самоуправления поселений государственных полномочий на осуществл</w:t>
      </w:r>
      <w:r w:rsidRPr="003B61B3">
        <w:rPr>
          <w:rFonts w:ascii="Arial" w:hAnsi="Arial" w:cs="Arial"/>
          <w:sz w:val="16"/>
          <w:szCs w:val="16"/>
        </w:rPr>
        <w:t>е</w:t>
      </w:r>
      <w:r w:rsidRPr="003B61B3">
        <w:rPr>
          <w:rFonts w:ascii="Arial" w:hAnsi="Arial" w:cs="Arial"/>
          <w:sz w:val="16"/>
          <w:szCs w:val="16"/>
        </w:rPr>
        <w:t>ние первичного воинского учета на территориях, где отсутствуют военные комиссариаты.</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Размер субвенции, предоставляемой бюджету сельского поселения определяется в следующем порядке:</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 xml:space="preserve">1) определяются затраты на содержание одного военно-учетного работника ( </w:t>
      </w:r>
      <w:r w:rsidRPr="003B61B3">
        <w:rPr>
          <w:rFonts w:ascii="Arial" w:hAnsi="Arial" w:cs="Arial"/>
          <w:sz w:val="16"/>
          <w:szCs w:val="16"/>
          <w:lang w:val="en-US"/>
        </w:rPr>
        <w:t>Si</w:t>
      </w:r>
      <w:r w:rsidRPr="003B61B3">
        <w:rPr>
          <w:rFonts w:ascii="Arial" w:hAnsi="Arial" w:cs="Arial"/>
          <w:sz w:val="16"/>
          <w:szCs w:val="16"/>
        </w:rPr>
        <w:t>) органа местного самоуправления:</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Si</w:t>
      </w:r>
      <w:r w:rsidRPr="003B61B3">
        <w:rPr>
          <w:rFonts w:ascii="Arial" w:hAnsi="Arial" w:cs="Arial"/>
          <w:sz w:val="16"/>
          <w:szCs w:val="16"/>
        </w:rPr>
        <w:t xml:space="preserve"> = </w:t>
      </w:r>
      <w:r w:rsidRPr="003B61B3">
        <w:rPr>
          <w:rFonts w:ascii="Arial" w:hAnsi="Arial" w:cs="Arial"/>
          <w:sz w:val="16"/>
          <w:szCs w:val="16"/>
          <w:lang w:val="en-US"/>
        </w:rPr>
        <w:t>S</w:t>
      </w:r>
      <w:r w:rsidRPr="003B61B3">
        <w:rPr>
          <w:rFonts w:ascii="Arial" w:hAnsi="Arial" w:cs="Arial"/>
          <w:sz w:val="16"/>
          <w:szCs w:val="16"/>
        </w:rPr>
        <w:t xml:space="preserve">зп.с нач. + </w:t>
      </w:r>
      <w:r w:rsidRPr="003B61B3">
        <w:rPr>
          <w:rFonts w:ascii="Arial" w:hAnsi="Arial" w:cs="Arial"/>
          <w:sz w:val="16"/>
          <w:szCs w:val="16"/>
          <w:lang w:val="en-US"/>
        </w:rPr>
        <w:t>S</w:t>
      </w:r>
      <w:r w:rsidRPr="003B61B3">
        <w:rPr>
          <w:rFonts w:ascii="Arial" w:hAnsi="Arial" w:cs="Arial"/>
          <w:sz w:val="16"/>
          <w:szCs w:val="16"/>
        </w:rPr>
        <w:t xml:space="preserve">связь + </w:t>
      </w:r>
      <w:r w:rsidRPr="003B61B3">
        <w:rPr>
          <w:rFonts w:ascii="Arial" w:hAnsi="Arial" w:cs="Arial"/>
          <w:sz w:val="16"/>
          <w:szCs w:val="16"/>
          <w:lang w:val="en-US"/>
        </w:rPr>
        <w:t>S</w:t>
      </w:r>
      <w:r w:rsidRPr="003B61B3">
        <w:rPr>
          <w:rFonts w:ascii="Arial" w:hAnsi="Arial" w:cs="Arial"/>
          <w:sz w:val="16"/>
          <w:szCs w:val="16"/>
        </w:rPr>
        <w:t xml:space="preserve">команд. + </w:t>
      </w:r>
      <w:r w:rsidRPr="003B61B3">
        <w:rPr>
          <w:rFonts w:ascii="Arial" w:hAnsi="Arial" w:cs="Arial"/>
          <w:sz w:val="16"/>
          <w:szCs w:val="16"/>
          <w:lang w:val="en-US"/>
        </w:rPr>
        <w:t>S</w:t>
      </w:r>
      <w:r w:rsidRPr="003B61B3">
        <w:rPr>
          <w:rFonts w:ascii="Arial" w:hAnsi="Arial" w:cs="Arial"/>
          <w:sz w:val="16"/>
          <w:szCs w:val="16"/>
        </w:rPr>
        <w:t xml:space="preserve">коммун.+ </w:t>
      </w:r>
      <w:r w:rsidRPr="003B61B3">
        <w:rPr>
          <w:rFonts w:ascii="Arial" w:hAnsi="Arial" w:cs="Arial"/>
          <w:sz w:val="16"/>
          <w:szCs w:val="16"/>
          <w:lang w:val="en-US"/>
        </w:rPr>
        <w:t>S</w:t>
      </w:r>
      <w:r w:rsidRPr="003B61B3">
        <w:rPr>
          <w:rFonts w:ascii="Arial" w:hAnsi="Arial" w:cs="Arial"/>
          <w:sz w:val="16"/>
          <w:szCs w:val="16"/>
        </w:rPr>
        <w:t xml:space="preserve"> мат.обесп., где:</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w:t>
      </w:r>
      <w:r w:rsidRPr="003B61B3">
        <w:rPr>
          <w:rFonts w:ascii="Arial" w:hAnsi="Arial" w:cs="Arial"/>
          <w:sz w:val="16"/>
          <w:szCs w:val="16"/>
        </w:rPr>
        <w:t xml:space="preserve">зп.с нач.  – расходы на оплату труда военно-учетного работника, включая соответствующие начисления на фонд оплаты труда;  </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w:t>
      </w:r>
      <w:r w:rsidRPr="003B61B3">
        <w:rPr>
          <w:rFonts w:ascii="Arial" w:hAnsi="Arial" w:cs="Arial"/>
          <w:sz w:val="16"/>
          <w:szCs w:val="16"/>
        </w:rPr>
        <w:t>связь – расходы на оплату услуг связи;</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w:t>
      </w:r>
      <w:r w:rsidRPr="003B61B3">
        <w:rPr>
          <w:rFonts w:ascii="Arial" w:hAnsi="Arial" w:cs="Arial"/>
          <w:sz w:val="16"/>
          <w:szCs w:val="16"/>
        </w:rPr>
        <w:t>команд. – расходы на оплату командировочных услуг;</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w:t>
      </w:r>
      <w:r w:rsidRPr="003B61B3">
        <w:rPr>
          <w:rFonts w:ascii="Arial" w:hAnsi="Arial" w:cs="Arial"/>
          <w:sz w:val="16"/>
          <w:szCs w:val="16"/>
        </w:rPr>
        <w:t>коммун. – расходы на оплату коммунальных услуг;</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w:t>
      </w:r>
      <w:r w:rsidRPr="003B61B3">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 xml:space="preserve">2) определяется количество военно-учетных работников( </w:t>
      </w:r>
      <w:r w:rsidRPr="003B61B3">
        <w:rPr>
          <w:rFonts w:ascii="Arial" w:hAnsi="Arial" w:cs="Arial"/>
          <w:sz w:val="16"/>
          <w:szCs w:val="16"/>
          <w:lang w:val="en-US"/>
        </w:rPr>
        <w:t>N</w:t>
      </w:r>
      <w:r w:rsidRPr="003B61B3">
        <w:rPr>
          <w:rFonts w:ascii="Arial" w:hAnsi="Arial" w:cs="Arial"/>
          <w:sz w:val="16"/>
          <w:szCs w:val="16"/>
        </w:rPr>
        <w:t>освоб.</w:t>
      </w:r>
      <w:r w:rsidRPr="003B61B3">
        <w:rPr>
          <w:rFonts w:ascii="Arial" w:hAnsi="Arial" w:cs="Arial"/>
          <w:sz w:val="16"/>
          <w:szCs w:val="16"/>
          <w:lang w:val="en-US"/>
        </w:rPr>
        <w:t>i</w:t>
      </w:r>
      <w:r w:rsidRPr="003B61B3">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3B61B3">
        <w:rPr>
          <w:rFonts w:ascii="Arial" w:hAnsi="Arial" w:cs="Arial"/>
          <w:sz w:val="16"/>
          <w:szCs w:val="16"/>
          <w:lang w:val="en-US"/>
        </w:rPr>
        <w:t>N</w:t>
      </w:r>
      <w:r w:rsidRPr="003B61B3">
        <w:rPr>
          <w:rFonts w:ascii="Arial" w:hAnsi="Arial" w:cs="Arial"/>
          <w:sz w:val="16"/>
          <w:szCs w:val="16"/>
        </w:rPr>
        <w:t>совм.</w:t>
      </w:r>
      <w:r w:rsidRPr="003B61B3">
        <w:rPr>
          <w:rFonts w:ascii="Arial" w:hAnsi="Arial" w:cs="Arial"/>
          <w:sz w:val="16"/>
          <w:szCs w:val="16"/>
          <w:lang w:val="en-US"/>
        </w:rPr>
        <w:t>i</w:t>
      </w:r>
      <w:r w:rsidRPr="003B61B3">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w:t>
      </w:r>
      <w:r w:rsidRPr="003B61B3">
        <w:rPr>
          <w:rFonts w:ascii="Arial" w:hAnsi="Arial" w:cs="Arial"/>
          <w:sz w:val="16"/>
          <w:szCs w:val="16"/>
        </w:rPr>
        <w:t>и</w:t>
      </w:r>
      <w:r w:rsidRPr="003B61B3">
        <w:rPr>
          <w:rFonts w:ascii="Arial" w:hAnsi="Arial" w:cs="Arial"/>
          <w:sz w:val="16"/>
          <w:szCs w:val="16"/>
        </w:rPr>
        <w:t>тельства Российской Федерации от 27 ноября 2006 года № 719;</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3) определяется размер субвенций, предоставляемых бюджету сельского поселения:</w:t>
      </w:r>
    </w:p>
    <w:p w:rsidR="00560482" w:rsidRPr="003B61B3" w:rsidRDefault="00560482" w:rsidP="00560482">
      <w:pPr>
        <w:ind w:firstLine="142"/>
        <w:jc w:val="center"/>
        <w:rPr>
          <w:rFonts w:ascii="Arial" w:hAnsi="Arial" w:cs="Arial"/>
          <w:sz w:val="16"/>
          <w:szCs w:val="16"/>
        </w:rPr>
      </w:pPr>
      <w:r w:rsidRPr="003B61B3">
        <w:rPr>
          <w:rFonts w:ascii="Arial" w:hAnsi="Arial" w:cs="Arial"/>
          <w:sz w:val="16"/>
          <w:szCs w:val="16"/>
          <w:lang w:val="en-US"/>
        </w:rPr>
        <w:t>Y</w:t>
      </w:r>
      <w:r w:rsidRPr="003B61B3">
        <w:rPr>
          <w:rFonts w:ascii="Arial" w:hAnsi="Arial" w:cs="Arial"/>
          <w:sz w:val="16"/>
          <w:szCs w:val="16"/>
        </w:rPr>
        <w:t xml:space="preserve">мр = ( </w:t>
      </w:r>
      <w:r w:rsidRPr="003B61B3">
        <w:rPr>
          <w:rFonts w:ascii="Arial" w:hAnsi="Arial" w:cs="Arial"/>
          <w:sz w:val="16"/>
          <w:szCs w:val="16"/>
          <w:lang w:val="en-US"/>
        </w:rPr>
        <w:t>N</w:t>
      </w:r>
      <w:r w:rsidRPr="003B61B3">
        <w:rPr>
          <w:rFonts w:ascii="Arial" w:hAnsi="Arial" w:cs="Arial"/>
          <w:sz w:val="16"/>
          <w:szCs w:val="16"/>
        </w:rPr>
        <w:t>освоб.</w:t>
      </w:r>
      <w:r w:rsidRPr="003B61B3">
        <w:rPr>
          <w:rFonts w:ascii="Arial" w:hAnsi="Arial" w:cs="Arial"/>
          <w:sz w:val="16"/>
          <w:szCs w:val="16"/>
          <w:lang w:val="en-US"/>
        </w:rPr>
        <w:t>i</w:t>
      </w:r>
      <w:r w:rsidRPr="003B61B3">
        <w:rPr>
          <w:rFonts w:ascii="Arial" w:hAnsi="Arial" w:cs="Arial"/>
          <w:sz w:val="16"/>
          <w:szCs w:val="16"/>
        </w:rPr>
        <w:t xml:space="preserve"> + </w:t>
      </w:r>
      <w:r w:rsidRPr="003B61B3">
        <w:rPr>
          <w:rFonts w:ascii="Arial" w:hAnsi="Arial" w:cs="Arial"/>
          <w:sz w:val="16"/>
          <w:szCs w:val="16"/>
          <w:lang w:val="en-US"/>
        </w:rPr>
        <w:t>N</w:t>
      </w:r>
      <w:r w:rsidRPr="003B61B3">
        <w:rPr>
          <w:rFonts w:ascii="Arial" w:hAnsi="Arial" w:cs="Arial"/>
          <w:sz w:val="16"/>
          <w:szCs w:val="16"/>
        </w:rPr>
        <w:t>совм.</w:t>
      </w:r>
      <w:r w:rsidRPr="003B61B3">
        <w:rPr>
          <w:rFonts w:ascii="Arial" w:hAnsi="Arial" w:cs="Arial"/>
          <w:sz w:val="16"/>
          <w:szCs w:val="16"/>
          <w:lang w:val="en-US"/>
        </w:rPr>
        <w:t>i</w:t>
      </w:r>
      <w:r w:rsidRPr="003B61B3">
        <w:rPr>
          <w:rFonts w:ascii="Arial" w:hAnsi="Arial" w:cs="Arial"/>
          <w:sz w:val="16"/>
          <w:szCs w:val="16"/>
        </w:rPr>
        <w:t xml:space="preserve"> х К</w:t>
      </w:r>
      <w:r w:rsidRPr="003B61B3">
        <w:rPr>
          <w:rFonts w:ascii="Arial" w:hAnsi="Arial" w:cs="Arial"/>
          <w:sz w:val="16"/>
          <w:szCs w:val="16"/>
          <w:lang w:val="en-US"/>
        </w:rPr>
        <w:t>i</w:t>
      </w:r>
      <w:r w:rsidRPr="003B61B3">
        <w:rPr>
          <w:rFonts w:ascii="Arial" w:hAnsi="Arial" w:cs="Arial"/>
          <w:sz w:val="16"/>
          <w:szCs w:val="16"/>
        </w:rPr>
        <w:t xml:space="preserve">) х </w:t>
      </w:r>
      <w:r w:rsidRPr="003B61B3">
        <w:rPr>
          <w:rFonts w:ascii="Arial" w:hAnsi="Arial" w:cs="Arial"/>
          <w:sz w:val="16"/>
          <w:szCs w:val="16"/>
          <w:lang w:val="en-US"/>
        </w:rPr>
        <w:t>Si</w:t>
      </w:r>
      <w:r w:rsidRPr="003B61B3">
        <w:rPr>
          <w:rFonts w:ascii="Arial" w:hAnsi="Arial" w:cs="Arial"/>
          <w:sz w:val="16"/>
          <w:szCs w:val="16"/>
        </w:rPr>
        <w:t>;</w:t>
      </w:r>
    </w:p>
    <w:p w:rsidR="00560482" w:rsidRPr="003B61B3" w:rsidRDefault="00560482" w:rsidP="00560482">
      <w:pPr>
        <w:ind w:firstLine="142"/>
        <w:jc w:val="center"/>
        <w:rPr>
          <w:rFonts w:ascii="Arial" w:hAnsi="Arial" w:cs="Arial"/>
          <w:sz w:val="16"/>
          <w:szCs w:val="16"/>
        </w:rPr>
      </w:pPr>
      <w:r w:rsidRPr="003B61B3">
        <w:rPr>
          <w:rFonts w:ascii="Arial" w:hAnsi="Arial" w:cs="Arial"/>
          <w:sz w:val="16"/>
          <w:szCs w:val="16"/>
        </w:rPr>
        <w:t>К</w:t>
      </w:r>
      <w:r w:rsidRPr="003B61B3">
        <w:rPr>
          <w:rFonts w:ascii="Arial" w:hAnsi="Arial" w:cs="Arial"/>
          <w:sz w:val="16"/>
          <w:szCs w:val="16"/>
          <w:lang w:val="en-US"/>
        </w:rPr>
        <w:t>i</w:t>
      </w:r>
      <w:r w:rsidRPr="003B61B3">
        <w:rPr>
          <w:rFonts w:ascii="Arial" w:hAnsi="Arial" w:cs="Arial"/>
          <w:sz w:val="16"/>
          <w:szCs w:val="16"/>
        </w:rPr>
        <w:t xml:space="preserve"> = Тсовм.</w:t>
      </w:r>
      <w:r w:rsidRPr="003B61B3">
        <w:rPr>
          <w:rFonts w:ascii="Arial" w:hAnsi="Arial" w:cs="Arial"/>
          <w:sz w:val="16"/>
          <w:szCs w:val="16"/>
          <w:lang w:val="en-US"/>
        </w:rPr>
        <w:t>i</w:t>
      </w:r>
      <w:r w:rsidRPr="003B61B3">
        <w:rPr>
          <w:rFonts w:ascii="Arial" w:hAnsi="Arial" w:cs="Arial"/>
          <w:sz w:val="16"/>
          <w:szCs w:val="16"/>
        </w:rPr>
        <w:t>/ Тосвоб.</w:t>
      </w:r>
      <w:r w:rsidRPr="003B61B3">
        <w:rPr>
          <w:rFonts w:ascii="Arial" w:hAnsi="Arial" w:cs="Arial"/>
          <w:sz w:val="16"/>
          <w:szCs w:val="16"/>
          <w:lang w:val="en-US"/>
        </w:rPr>
        <w:t>i</w:t>
      </w:r>
      <w:r w:rsidRPr="003B61B3">
        <w:rPr>
          <w:rFonts w:ascii="Arial" w:hAnsi="Arial" w:cs="Arial"/>
          <w:sz w:val="16"/>
          <w:szCs w:val="16"/>
        </w:rPr>
        <w:t>, где:</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К</w:t>
      </w:r>
      <w:r w:rsidRPr="003B61B3">
        <w:rPr>
          <w:rFonts w:ascii="Arial" w:hAnsi="Arial" w:cs="Arial"/>
          <w:sz w:val="16"/>
          <w:szCs w:val="16"/>
          <w:lang w:val="en-US"/>
        </w:rPr>
        <w:t>i</w:t>
      </w:r>
      <w:r w:rsidRPr="003B61B3">
        <w:rPr>
          <w:rFonts w:ascii="Arial" w:hAnsi="Arial" w:cs="Arial"/>
          <w:sz w:val="16"/>
          <w:szCs w:val="16"/>
        </w:rPr>
        <w:t xml:space="preserve"> – коэффициент рабочего времени;</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Тсовм.</w:t>
      </w:r>
      <w:r w:rsidRPr="003B61B3">
        <w:rPr>
          <w:rFonts w:ascii="Arial" w:hAnsi="Arial" w:cs="Arial"/>
          <w:sz w:val="16"/>
          <w:szCs w:val="16"/>
          <w:lang w:val="en-US"/>
        </w:rPr>
        <w:t>i</w:t>
      </w:r>
      <w:r w:rsidRPr="003B61B3">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Тосвоб.</w:t>
      </w:r>
      <w:r w:rsidRPr="003B61B3">
        <w:rPr>
          <w:rFonts w:ascii="Arial" w:hAnsi="Arial" w:cs="Arial"/>
          <w:sz w:val="16"/>
          <w:szCs w:val="16"/>
          <w:lang w:val="en-US"/>
        </w:rPr>
        <w:t>i</w:t>
      </w:r>
      <w:r w:rsidRPr="003B61B3">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w:t>
      </w:r>
      <w:r w:rsidRPr="003B61B3">
        <w:rPr>
          <w:rFonts w:ascii="Arial" w:hAnsi="Arial" w:cs="Arial"/>
          <w:sz w:val="16"/>
          <w:szCs w:val="16"/>
        </w:rPr>
        <w:t>у</w:t>
      </w:r>
      <w:r w:rsidRPr="003B61B3">
        <w:rPr>
          <w:rFonts w:ascii="Arial" w:hAnsi="Arial" w:cs="Arial"/>
          <w:sz w:val="16"/>
          <w:szCs w:val="16"/>
        </w:rPr>
        <w:t>довым кодексом Российской Федерации;</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N</w:t>
      </w:r>
      <w:r w:rsidRPr="003B61B3">
        <w:rPr>
          <w:rFonts w:ascii="Arial" w:hAnsi="Arial" w:cs="Arial"/>
          <w:sz w:val="16"/>
          <w:szCs w:val="16"/>
        </w:rPr>
        <w:t>освоб.</w:t>
      </w:r>
      <w:r w:rsidRPr="003B61B3">
        <w:rPr>
          <w:rFonts w:ascii="Arial" w:hAnsi="Arial" w:cs="Arial"/>
          <w:sz w:val="16"/>
          <w:szCs w:val="16"/>
          <w:lang w:val="en-US"/>
        </w:rPr>
        <w:t>i</w:t>
      </w:r>
      <w:r w:rsidRPr="003B61B3">
        <w:rPr>
          <w:rFonts w:ascii="Arial" w:hAnsi="Arial" w:cs="Arial"/>
          <w:sz w:val="16"/>
          <w:szCs w:val="16"/>
        </w:rPr>
        <w:t xml:space="preserve"> – количество военно-учетных работников;</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N</w:t>
      </w:r>
      <w:r w:rsidRPr="003B61B3">
        <w:rPr>
          <w:rFonts w:ascii="Arial" w:hAnsi="Arial" w:cs="Arial"/>
          <w:sz w:val="16"/>
          <w:szCs w:val="16"/>
        </w:rPr>
        <w:t>совм.</w:t>
      </w:r>
      <w:r w:rsidRPr="003B61B3">
        <w:rPr>
          <w:rFonts w:ascii="Arial" w:hAnsi="Arial" w:cs="Arial"/>
          <w:sz w:val="16"/>
          <w:szCs w:val="16"/>
          <w:lang w:val="en-US"/>
        </w:rPr>
        <w:t>i</w:t>
      </w:r>
      <w:r w:rsidRPr="003B61B3">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lang w:val="en-US"/>
        </w:rPr>
        <w:t>Si</w:t>
      </w:r>
      <w:r w:rsidRPr="003B61B3">
        <w:rPr>
          <w:rFonts w:ascii="Arial" w:hAnsi="Arial" w:cs="Arial"/>
          <w:sz w:val="16"/>
          <w:szCs w:val="16"/>
        </w:rPr>
        <w:t xml:space="preserve"> – затраты на содержание одного военно-учетного работника сельского поселения.</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3B61B3">
        <w:rPr>
          <w:rFonts w:ascii="Arial" w:hAnsi="Arial" w:cs="Arial"/>
          <w:sz w:val="16"/>
          <w:szCs w:val="16"/>
        </w:rPr>
        <w:t>о</w:t>
      </w:r>
      <w:r w:rsidRPr="003B61B3">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w:t>
      </w:r>
      <w:r w:rsidRPr="003B61B3">
        <w:rPr>
          <w:rFonts w:ascii="Arial" w:hAnsi="Arial" w:cs="Arial"/>
          <w:sz w:val="16"/>
          <w:szCs w:val="16"/>
        </w:rPr>
        <w:t>д</w:t>
      </w:r>
      <w:r w:rsidRPr="003B61B3">
        <w:rPr>
          <w:rFonts w:ascii="Arial" w:hAnsi="Arial" w:cs="Arial"/>
          <w:sz w:val="16"/>
          <w:szCs w:val="16"/>
        </w:rPr>
        <w:t>жета.</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31" w:history="1">
        <w:r w:rsidRPr="003B61B3">
          <w:rPr>
            <w:rFonts w:ascii="Arial" w:hAnsi="Arial" w:cs="Arial"/>
            <w:sz w:val="16"/>
            <w:szCs w:val="16"/>
          </w:rPr>
          <w:t>кодексом</w:t>
        </w:r>
      </w:hyperlink>
      <w:r w:rsidRPr="003B61B3">
        <w:rPr>
          <w:rFonts w:ascii="Arial" w:hAnsi="Arial" w:cs="Arial"/>
          <w:sz w:val="16"/>
          <w:szCs w:val="16"/>
        </w:rPr>
        <w:t xml:space="preserve"> Российской Федерации и иными норм</w:t>
      </w:r>
      <w:r w:rsidRPr="003B61B3">
        <w:rPr>
          <w:rFonts w:ascii="Arial" w:hAnsi="Arial" w:cs="Arial"/>
          <w:sz w:val="16"/>
          <w:szCs w:val="16"/>
        </w:rPr>
        <w:t>а</w:t>
      </w:r>
      <w:r w:rsidRPr="003B61B3">
        <w:rPr>
          <w:rFonts w:ascii="Arial" w:hAnsi="Arial" w:cs="Arial"/>
          <w:sz w:val="16"/>
          <w:szCs w:val="16"/>
        </w:rPr>
        <w:t>тивными  правовыми актами в установленном порядке.</w:t>
      </w:r>
    </w:p>
    <w:p w:rsidR="00560482" w:rsidRPr="003B61B3" w:rsidRDefault="00560482" w:rsidP="00560482">
      <w:pPr>
        <w:ind w:firstLine="142"/>
        <w:jc w:val="both"/>
        <w:rPr>
          <w:rFonts w:ascii="Arial" w:hAnsi="Arial" w:cs="Arial"/>
          <w:sz w:val="16"/>
          <w:szCs w:val="16"/>
        </w:rPr>
      </w:pPr>
      <w:r w:rsidRPr="003B61B3">
        <w:rPr>
          <w:rFonts w:ascii="Arial" w:hAnsi="Arial" w:cs="Arial"/>
          <w:sz w:val="16"/>
          <w:szCs w:val="16"/>
        </w:rPr>
        <w:t>Настоящая методика вступает в силу и распространяется на правоотношения, возникшие с 1 января 2020 года.</w:t>
      </w:r>
    </w:p>
    <w:p w:rsidR="00560482" w:rsidRDefault="00560482" w:rsidP="00560482">
      <w:pPr>
        <w:jc w:val="center"/>
        <w:rPr>
          <w:rFonts w:ascii="Arial" w:hAnsi="Arial" w:cs="Arial"/>
          <w:b/>
          <w:sz w:val="16"/>
          <w:szCs w:val="16"/>
        </w:rPr>
      </w:pPr>
    </w:p>
    <w:p w:rsidR="00560482" w:rsidRPr="00D63212" w:rsidRDefault="00560482" w:rsidP="00560482">
      <w:pPr>
        <w:jc w:val="center"/>
        <w:rPr>
          <w:rFonts w:ascii="Arial" w:hAnsi="Arial" w:cs="Arial"/>
          <w:b/>
          <w:sz w:val="16"/>
          <w:szCs w:val="16"/>
        </w:rPr>
      </w:pPr>
      <w:r w:rsidRPr="00D63212">
        <w:rPr>
          <w:rFonts w:ascii="Arial" w:hAnsi="Arial" w:cs="Arial"/>
          <w:b/>
          <w:sz w:val="16"/>
          <w:szCs w:val="16"/>
        </w:rPr>
        <w:t xml:space="preserve">Методика расчета </w:t>
      </w:r>
    </w:p>
    <w:p w:rsidR="00560482" w:rsidRPr="00D63212" w:rsidRDefault="00560482" w:rsidP="00560482">
      <w:pPr>
        <w:jc w:val="center"/>
        <w:rPr>
          <w:rFonts w:ascii="Arial" w:hAnsi="Arial" w:cs="Arial"/>
          <w:b/>
          <w:sz w:val="16"/>
          <w:szCs w:val="16"/>
        </w:rPr>
      </w:pPr>
      <w:r w:rsidRPr="00D63212">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w:t>
      </w:r>
      <w:r w:rsidRPr="00D63212">
        <w:rPr>
          <w:rFonts w:ascii="Arial" w:hAnsi="Arial" w:cs="Arial"/>
          <w:b/>
          <w:sz w:val="16"/>
          <w:szCs w:val="16"/>
        </w:rPr>
        <w:t>т</w:t>
      </w:r>
      <w:r w:rsidRPr="00D63212">
        <w:rPr>
          <w:rFonts w:ascii="Arial" w:hAnsi="Arial" w:cs="Arial"/>
          <w:b/>
          <w:sz w:val="16"/>
          <w:szCs w:val="16"/>
        </w:rPr>
        <w:t>дельных государственных полномочий области по организации деятельности по сбору (в том числе раздельному сбору), транспортиров</w:t>
      </w:r>
      <w:r w:rsidRPr="00D63212">
        <w:rPr>
          <w:rFonts w:ascii="Arial" w:hAnsi="Arial" w:cs="Arial"/>
          <w:b/>
          <w:sz w:val="16"/>
          <w:szCs w:val="16"/>
        </w:rPr>
        <w:t>а</w:t>
      </w:r>
      <w:r w:rsidRPr="00D63212">
        <w:rPr>
          <w:rFonts w:ascii="Arial" w:hAnsi="Arial" w:cs="Arial"/>
          <w:b/>
          <w:sz w:val="16"/>
          <w:szCs w:val="16"/>
        </w:rPr>
        <w:t>нию, обработке, утилизации, обезвреживанию и захоронению твёрдых коммунальных отходов</w:t>
      </w:r>
    </w:p>
    <w:p w:rsidR="00560482" w:rsidRPr="00D63212" w:rsidRDefault="00560482" w:rsidP="00560482">
      <w:pPr>
        <w:autoSpaceDE w:val="0"/>
        <w:autoSpaceDN w:val="0"/>
        <w:adjustRightInd w:val="0"/>
        <w:ind w:firstLine="142"/>
        <w:jc w:val="both"/>
        <w:rPr>
          <w:rFonts w:ascii="Arial" w:hAnsi="Arial" w:cs="Arial"/>
          <w:sz w:val="16"/>
          <w:szCs w:val="16"/>
        </w:rPr>
      </w:pPr>
      <w:r w:rsidRPr="00D63212">
        <w:rPr>
          <w:rFonts w:ascii="Arial" w:hAnsi="Arial" w:cs="Arial"/>
          <w:sz w:val="16"/>
          <w:szCs w:val="16"/>
        </w:rPr>
        <w:t>Настоящая методика разработана в соответствии со ст.184.2 Бюджетного кодекса Российской Федерации.</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w:t>
      </w:r>
      <w:r w:rsidRPr="00D63212">
        <w:rPr>
          <w:rFonts w:ascii="Arial" w:hAnsi="Arial" w:cs="Arial"/>
          <w:sz w:val="16"/>
          <w:szCs w:val="16"/>
        </w:rPr>
        <w:t>с</w:t>
      </w:r>
      <w:r w:rsidRPr="00D63212">
        <w:rPr>
          <w:rFonts w:ascii="Arial" w:hAnsi="Arial" w:cs="Arial"/>
          <w:sz w:val="16"/>
          <w:szCs w:val="16"/>
        </w:rPr>
        <w:t>ходов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Размер субвенции, предоставляемой бюджету сельского поселения определяется в следующем порядке:</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 xml:space="preserve">1) определяются затраты на содержание одного работника ( </w:t>
      </w:r>
      <w:r w:rsidRPr="00D63212">
        <w:rPr>
          <w:rFonts w:ascii="Arial" w:hAnsi="Arial" w:cs="Arial"/>
          <w:sz w:val="16"/>
          <w:szCs w:val="16"/>
          <w:lang w:val="en-US"/>
        </w:rPr>
        <w:t>Si</w:t>
      </w:r>
      <w:r w:rsidRPr="00D63212">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w:t>
      </w:r>
      <w:r w:rsidRPr="00D63212">
        <w:rPr>
          <w:rFonts w:ascii="Arial" w:hAnsi="Arial" w:cs="Arial"/>
          <w:sz w:val="16"/>
          <w:szCs w:val="16"/>
        </w:rPr>
        <w:t>е</w:t>
      </w:r>
      <w:r w:rsidRPr="00D63212">
        <w:rPr>
          <w:rFonts w:ascii="Arial" w:hAnsi="Arial" w:cs="Arial"/>
          <w:sz w:val="16"/>
          <w:szCs w:val="16"/>
        </w:rPr>
        <w:t>нию твёрдых коммунальных отходов:</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lang w:val="en-US"/>
        </w:rPr>
        <w:t>Si</w:t>
      </w:r>
      <w:r w:rsidRPr="00D63212">
        <w:rPr>
          <w:rFonts w:ascii="Arial" w:hAnsi="Arial" w:cs="Arial"/>
          <w:sz w:val="16"/>
          <w:szCs w:val="16"/>
        </w:rPr>
        <w:t xml:space="preserve"> = </w:t>
      </w:r>
      <w:r w:rsidRPr="00D63212">
        <w:rPr>
          <w:rFonts w:ascii="Arial" w:hAnsi="Arial" w:cs="Arial"/>
          <w:sz w:val="16"/>
          <w:szCs w:val="16"/>
          <w:lang w:val="en-US"/>
        </w:rPr>
        <w:t>S</w:t>
      </w:r>
      <w:r w:rsidRPr="00D63212">
        <w:rPr>
          <w:rFonts w:ascii="Arial" w:hAnsi="Arial" w:cs="Arial"/>
          <w:sz w:val="16"/>
          <w:szCs w:val="16"/>
        </w:rPr>
        <w:t xml:space="preserve">зп.с нач. + </w:t>
      </w:r>
      <w:r w:rsidRPr="00D63212">
        <w:rPr>
          <w:rFonts w:ascii="Arial" w:hAnsi="Arial" w:cs="Arial"/>
          <w:sz w:val="16"/>
          <w:szCs w:val="16"/>
          <w:lang w:val="en-US"/>
        </w:rPr>
        <w:t>S</w:t>
      </w:r>
      <w:r w:rsidRPr="00D63212">
        <w:rPr>
          <w:rFonts w:ascii="Arial" w:hAnsi="Arial" w:cs="Arial"/>
          <w:sz w:val="16"/>
          <w:szCs w:val="16"/>
        </w:rPr>
        <w:t xml:space="preserve">е.к.в. + </w:t>
      </w:r>
      <w:r w:rsidRPr="00D63212">
        <w:rPr>
          <w:rFonts w:ascii="Arial" w:hAnsi="Arial" w:cs="Arial"/>
          <w:sz w:val="16"/>
          <w:szCs w:val="16"/>
          <w:lang w:val="en-US"/>
        </w:rPr>
        <w:t>S</w:t>
      </w:r>
      <w:r w:rsidRPr="00D63212">
        <w:rPr>
          <w:rFonts w:ascii="Arial" w:hAnsi="Arial" w:cs="Arial"/>
          <w:sz w:val="16"/>
          <w:szCs w:val="16"/>
        </w:rPr>
        <w:t xml:space="preserve"> мат.обесп., где:</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lang w:val="en-US"/>
        </w:rPr>
        <w:t>S</w:t>
      </w:r>
      <w:r w:rsidRPr="00D63212">
        <w:rPr>
          <w:rFonts w:ascii="Arial" w:hAnsi="Arial" w:cs="Arial"/>
          <w:sz w:val="16"/>
          <w:szCs w:val="16"/>
        </w:rPr>
        <w:t xml:space="preserve">зп.с нач.  – расходы на оплату труда работника, включая соответствующие начисления на фонд оплаты труда;  </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lang w:val="en-US"/>
        </w:rPr>
        <w:t>S</w:t>
      </w:r>
      <w:r w:rsidRPr="00D63212">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2) определяется количество работников органа местного самоуправления, исполняющих государственные полномочия по организации деятельн</w:t>
      </w:r>
      <w:r w:rsidRPr="00D63212">
        <w:rPr>
          <w:rFonts w:ascii="Arial" w:hAnsi="Arial" w:cs="Arial"/>
          <w:sz w:val="16"/>
          <w:szCs w:val="16"/>
        </w:rPr>
        <w:t>о</w:t>
      </w:r>
      <w:r w:rsidRPr="00D63212">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w:t>
      </w:r>
      <w:r w:rsidRPr="00D63212">
        <w:rPr>
          <w:rFonts w:ascii="Arial" w:hAnsi="Arial" w:cs="Arial"/>
          <w:sz w:val="16"/>
          <w:szCs w:val="16"/>
        </w:rPr>
        <w:t>у</w:t>
      </w:r>
      <w:r w:rsidRPr="00D63212">
        <w:rPr>
          <w:rFonts w:ascii="Arial" w:hAnsi="Arial" w:cs="Arial"/>
          <w:sz w:val="16"/>
          <w:szCs w:val="16"/>
        </w:rPr>
        <w:t xml:space="preserve">нальных отходов ( </w:t>
      </w:r>
      <w:r w:rsidRPr="00D63212">
        <w:rPr>
          <w:rFonts w:ascii="Arial" w:hAnsi="Arial" w:cs="Arial"/>
          <w:sz w:val="16"/>
          <w:szCs w:val="16"/>
          <w:lang w:val="en-US"/>
        </w:rPr>
        <w:t>Ni</w:t>
      </w:r>
      <w:r w:rsidRPr="00D63212">
        <w:rPr>
          <w:rFonts w:ascii="Arial" w:hAnsi="Arial" w:cs="Arial"/>
          <w:sz w:val="16"/>
          <w:szCs w:val="16"/>
        </w:rPr>
        <w:t>) на основании сведений, поступивших от поселений;</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3) определяется размер субвенций, предоставляемых бюджету сельского поселения:</w:t>
      </w:r>
    </w:p>
    <w:p w:rsidR="00560482" w:rsidRPr="00D63212" w:rsidRDefault="00560482" w:rsidP="00560482">
      <w:pPr>
        <w:ind w:firstLine="142"/>
        <w:jc w:val="center"/>
        <w:rPr>
          <w:rFonts w:ascii="Arial" w:hAnsi="Arial" w:cs="Arial"/>
          <w:sz w:val="16"/>
          <w:szCs w:val="16"/>
        </w:rPr>
      </w:pPr>
      <w:r w:rsidRPr="00D63212">
        <w:rPr>
          <w:rFonts w:ascii="Arial" w:hAnsi="Arial" w:cs="Arial"/>
          <w:sz w:val="16"/>
          <w:szCs w:val="16"/>
          <w:lang w:val="en-US"/>
        </w:rPr>
        <w:t>Y</w:t>
      </w:r>
      <w:r w:rsidRPr="00D63212">
        <w:rPr>
          <w:rFonts w:ascii="Arial" w:hAnsi="Arial" w:cs="Arial"/>
          <w:sz w:val="16"/>
          <w:szCs w:val="16"/>
        </w:rPr>
        <w:t xml:space="preserve">мр = ( </w:t>
      </w:r>
      <w:r w:rsidRPr="00D63212">
        <w:rPr>
          <w:rFonts w:ascii="Arial" w:hAnsi="Arial" w:cs="Arial"/>
          <w:sz w:val="16"/>
          <w:szCs w:val="16"/>
          <w:lang w:val="en-US"/>
        </w:rPr>
        <w:t>Ni</w:t>
      </w:r>
      <w:r w:rsidRPr="00D63212">
        <w:rPr>
          <w:rFonts w:ascii="Arial" w:hAnsi="Arial" w:cs="Arial"/>
          <w:sz w:val="16"/>
          <w:szCs w:val="16"/>
        </w:rPr>
        <w:t xml:space="preserve"> х К</w:t>
      </w:r>
      <w:r w:rsidRPr="00D63212">
        <w:rPr>
          <w:rFonts w:ascii="Arial" w:hAnsi="Arial" w:cs="Arial"/>
          <w:sz w:val="16"/>
          <w:szCs w:val="16"/>
          <w:lang w:val="en-US"/>
        </w:rPr>
        <w:t>i</w:t>
      </w:r>
      <w:r w:rsidRPr="00D63212">
        <w:rPr>
          <w:rFonts w:ascii="Arial" w:hAnsi="Arial" w:cs="Arial"/>
          <w:sz w:val="16"/>
          <w:szCs w:val="16"/>
        </w:rPr>
        <w:t xml:space="preserve">) х </w:t>
      </w:r>
      <w:r w:rsidRPr="00D63212">
        <w:rPr>
          <w:rFonts w:ascii="Arial" w:hAnsi="Arial" w:cs="Arial"/>
          <w:sz w:val="16"/>
          <w:szCs w:val="16"/>
          <w:lang w:val="en-US"/>
        </w:rPr>
        <w:t>Si</w:t>
      </w:r>
      <w:r w:rsidRPr="00D63212">
        <w:rPr>
          <w:rFonts w:ascii="Arial" w:hAnsi="Arial" w:cs="Arial"/>
          <w:sz w:val="16"/>
          <w:szCs w:val="16"/>
        </w:rPr>
        <w:t>;, где:</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К</w:t>
      </w:r>
      <w:r w:rsidRPr="00D63212">
        <w:rPr>
          <w:rFonts w:ascii="Arial" w:hAnsi="Arial" w:cs="Arial"/>
          <w:sz w:val="16"/>
          <w:szCs w:val="16"/>
          <w:lang w:val="en-US"/>
        </w:rPr>
        <w:t>i</w:t>
      </w:r>
      <w:r w:rsidRPr="00D63212">
        <w:rPr>
          <w:rFonts w:ascii="Arial" w:hAnsi="Arial" w:cs="Arial"/>
          <w:sz w:val="16"/>
          <w:szCs w:val="16"/>
        </w:rPr>
        <w:t>= Т</w:t>
      </w:r>
      <w:r w:rsidRPr="00D63212">
        <w:rPr>
          <w:rFonts w:ascii="Arial" w:hAnsi="Arial" w:cs="Arial"/>
          <w:sz w:val="16"/>
          <w:szCs w:val="16"/>
          <w:lang w:val="en-US"/>
        </w:rPr>
        <w:t>i</w:t>
      </w:r>
      <w:r w:rsidRPr="00D63212">
        <w:rPr>
          <w:rFonts w:ascii="Arial" w:hAnsi="Arial" w:cs="Arial"/>
          <w:sz w:val="16"/>
          <w:szCs w:val="16"/>
        </w:rPr>
        <w:t xml:space="preserve"> м/</w:t>
      </w:r>
      <w:r w:rsidRPr="00D63212">
        <w:rPr>
          <w:rFonts w:ascii="Arial" w:hAnsi="Arial" w:cs="Arial"/>
          <w:sz w:val="16"/>
          <w:szCs w:val="16"/>
          <w:lang w:val="en-US"/>
        </w:rPr>
        <w:t>Ti</w:t>
      </w:r>
      <w:r w:rsidRPr="00D63212">
        <w:rPr>
          <w:rFonts w:ascii="Arial" w:hAnsi="Arial" w:cs="Arial"/>
          <w:sz w:val="16"/>
          <w:szCs w:val="16"/>
        </w:rPr>
        <w:t xml:space="preserve"> – коэффициент рабочего времени;</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Т</w:t>
      </w:r>
      <w:r w:rsidRPr="00D63212">
        <w:rPr>
          <w:rFonts w:ascii="Arial" w:hAnsi="Arial" w:cs="Arial"/>
          <w:sz w:val="16"/>
          <w:szCs w:val="16"/>
          <w:lang w:val="en-US"/>
        </w:rPr>
        <w:t>i</w:t>
      </w:r>
      <w:r w:rsidRPr="00D63212">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w:t>
      </w:r>
      <w:r w:rsidRPr="00D63212">
        <w:rPr>
          <w:rFonts w:ascii="Arial" w:hAnsi="Arial" w:cs="Arial"/>
          <w:sz w:val="16"/>
          <w:szCs w:val="16"/>
        </w:rPr>
        <w:t>л</w:t>
      </w:r>
      <w:r w:rsidRPr="00D63212">
        <w:rPr>
          <w:rFonts w:ascii="Arial" w:hAnsi="Arial" w:cs="Arial"/>
          <w:sz w:val="16"/>
          <w:szCs w:val="16"/>
        </w:rPr>
        <w:t>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Т</w:t>
      </w:r>
      <w:r w:rsidRPr="00D63212">
        <w:rPr>
          <w:rFonts w:ascii="Arial" w:hAnsi="Arial" w:cs="Arial"/>
          <w:sz w:val="16"/>
          <w:szCs w:val="16"/>
          <w:lang w:val="en-US"/>
        </w:rPr>
        <w:t>i</w:t>
      </w:r>
      <w:r w:rsidRPr="00D63212">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w:t>
      </w:r>
      <w:r w:rsidRPr="00D63212">
        <w:rPr>
          <w:rFonts w:ascii="Arial" w:hAnsi="Arial" w:cs="Arial"/>
          <w:sz w:val="16"/>
          <w:szCs w:val="16"/>
        </w:rPr>
        <w:t>с</w:t>
      </w:r>
      <w:r w:rsidRPr="00D63212">
        <w:rPr>
          <w:rFonts w:ascii="Arial" w:hAnsi="Arial" w:cs="Arial"/>
          <w:sz w:val="16"/>
          <w:szCs w:val="16"/>
        </w:rPr>
        <w:t>сийской Федерации;</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lang w:val="en-US"/>
        </w:rPr>
        <w:t>Ni</w:t>
      </w:r>
      <w:r w:rsidRPr="00D63212">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w:t>
      </w:r>
      <w:r w:rsidRPr="00D63212">
        <w:rPr>
          <w:rFonts w:ascii="Arial" w:hAnsi="Arial" w:cs="Arial"/>
          <w:sz w:val="16"/>
          <w:szCs w:val="16"/>
        </w:rPr>
        <w:t>о</w:t>
      </w:r>
      <w:r w:rsidRPr="00D63212">
        <w:rPr>
          <w:rFonts w:ascii="Arial" w:hAnsi="Arial" w:cs="Arial"/>
          <w:sz w:val="16"/>
          <w:szCs w:val="16"/>
        </w:rPr>
        <w:t>ру), транспортированию, обработке, утилизации, обезвреживанию и захоронению твёрдых коммунальных отходов в Администрации сельского пос</w:t>
      </w:r>
      <w:r w:rsidRPr="00D63212">
        <w:rPr>
          <w:rFonts w:ascii="Arial" w:hAnsi="Arial" w:cs="Arial"/>
          <w:sz w:val="16"/>
          <w:szCs w:val="16"/>
        </w:rPr>
        <w:t>е</w:t>
      </w:r>
      <w:r w:rsidRPr="00D63212">
        <w:rPr>
          <w:rFonts w:ascii="Arial" w:hAnsi="Arial" w:cs="Arial"/>
          <w:sz w:val="16"/>
          <w:szCs w:val="16"/>
        </w:rPr>
        <w:t>ления;</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lang w:val="en-US"/>
        </w:rPr>
        <w:t>Si</w:t>
      </w:r>
      <w:r w:rsidRPr="00D63212">
        <w:rPr>
          <w:rFonts w:ascii="Arial" w:hAnsi="Arial" w:cs="Arial"/>
          <w:sz w:val="16"/>
          <w:szCs w:val="16"/>
        </w:rPr>
        <w:t xml:space="preserve"> – затраты на содержание одного работника сельского поселения.</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D63212">
        <w:rPr>
          <w:rFonts w:ascii="Arial" w:hAnsi="Arial" w:cs="Arial"/>
          <w:sz w:val="16"/>
          <w:szCs w:val="16"/>
        </w:rPr>
        <w:t>о</w:t>
      </w:r>
      <w:r w:rsidRPr="00D63212">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w:t>
      </w:r>
      <w:r w:rsidRPr="00D63212">
        <w:rPr>
          <w:rFonts w:ascii="Arial" w:hAnsi="Arial" w:cs="Arial"/>
          <w:sz w:val="16"/>
          <w:szCs w:val="16"/>
        </w:rPr>
        <w:t>д</w:t>
      </w:r>
      <w:r w:rsidRPr="00D63212">
        <w:rPr>
          <w:rFonts w:ascii="Arial" w:hAnsi="Arial" w:cs="Arial"/>
          <w:sz w:val="16"/>
          <w:szCs w:val="16"/>
        </w:rPr>
        <w:t>жета.</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32" w:history="1">
        <w:r w:rsidRPr="00D63212">
          <w:rPr>
            <w:rFonts w:ascii="Arial" w:hAnsi="Arial" w:cs="Arial"/>
            <w:sz w:val="16"/>
            <w:szCs w:val="16"/>
          </w:rPr>
          <w:t>кодексом</w:t>
        </w:r>
      </w:hyperlink>
      <w:r w:rsidRPr="00D63212">
        <w:rPr>
          <w:rFonts w:ascii="Arial" w:hAnsi="Arial" w:cs="Arial"/>
          <w:sz w:val="16"/>
          <w:szCs w:val="16"/>
        </w:rPr>
        <w:t xml:space="preserve"> Российской Федерации, иными нормати</w:t>
      </w:r>
      <w:r w:rsidRPr="00D63212">
        <w:rPr>
          <w:rFonts w:ascii="Arial" w:hAnsi="Arial" w:cs="Arial"/>
          <w:sz w:val="16"/>
          <w:szCs w:val="16"/>
        </w:rPr>
        <w:t>в</w:t>
      </w:r>
      <w:r w:rsidRPr="00D63212">
        <w:rPr>
          <w:rFonts w:ascii="Arial" w:hAnsi="Arial" w:cs="Arial"/>
          <w:sz w:val="16"/>
          <w:szCs w:val="16"/>
        </w:rPr>
        <w:t>ными  правовыми актами в установленном порядке.</w:t>
      </w:r>
    </w:p>
    <w:p w:rsidR="00560482" w:rsidRPr="00D63212" w:rsidRDefault="00560482" w:rsidP="00560482">
      <w:pPr>
        <w:ind w:firstLine="142"/>
        <w:jc w:val="both"/>
        <w:rPr>
          <w:rFonts w:ascii="Arial" w:hAnsi="Arial" w:cs="Arial"/>
          <w:sz w:val="16"/>
          <w:szCs w:val="16"/>
        </w:rPr>
      </w:pPr>
      <w:r w:rsidRPr="00D63212">
        <w:rPr>
          <w:rFonts w:ascii="Arial" w:hAnsi="Arial" w:cs="Arial"/>
          <w:sz w:val="16"/>
          <w:szCs w:val="16"/>
        </w:rPr>
        <w:t>Настоящая методика вступает в силу и распространяется на правоотношения, возникшие с 1 января 2020 года.</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Методика расчета дотаций на выравнивание</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бюджетной обеспеченности поселений на 2020 год</w:t>
      </w:r>
    </w:p>
    <w:p w:rsidR="00560482" w:rsidRPr="003E3F79" w:rsidRDefault="00560482" w:rsidP="00560482">
      <w:pPr>
        <w:jc w:val="both"/>
        <w:rPr>
          <w:rFonts w:ascii="Arial" w:hAnsi="Arial" w:cs="Arial"/>
          <w:sz w:val="16"/>
          <w:szCs w:val="16"/>
        </w:rPr>
      </w:pPr>
      <w:r w:rsidRPr="003E3F79">
        <w:rPr>
          <w:rFonts w:ascii="Arial" w:hAnsi="Arial" w:cs="Arial"/>
          <w:sz w:val="16"/>
          <w:szCs w:val="16"/>
        </w:rPr>
        <w:t>Размер дотаций на выравнивание бюджетной обеспеченности  поселений рассчитывается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Т1 + Т2 ,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объём дотации, необходимой отдельному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Т2- объём второй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0,5 х  ФФПП х Н /Н,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из ФФПП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Н  - численность постоянного населения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H</w:t>
      </w:r>
      <w:r w:rsidRPr="003E3F79">
        <w:rPr>
          <w:rFonts w:ascii="Arial" w:hAnsi="Arial" w:cs="Arial"/>
          <w:sz w:val="16"/>
          <w:szCs w:val="16"/>
        </w:rPr>
        <w:t xml:space="preserve">  - численность постоянного населения в целом по поселениям района- 23122 человек;</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22583,8 тыс. руб.</w:t>
      </w:r>
    </w:p>
    <w:p w:rsidR="00560482" w:rsidRPr="003E3F79" w:rsidRDefault="00560482" w:rsidP="00560482">
      <w:pPr>
        <w:jc w:val="both"/>
        <w:rPr>
          <w:rFonts w:ascii="Arial" w:hAnsi="Arial" w:cs="Arial"/>
          <w:sz w:val="16"/>
          <w:szCs w:val="16"/>
        </w:rPr>
      </w:pPr>
      <w:r w:rsidRPr="003E3F79">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T</w:t>
      </w:r>
      <w:r w:rsidRPr="003E3F79">
        <w:rPr>
          <w:rFonts w:ascii="Arial" w:hAnsi="Arial" w:cs="Arial"/>
          <w:sz w:val="16"/>
          <w:szCs w:val="16"/>
        </w:rPr>
        <w:t xml:space="preserve">2 = </w:t>
      </w:r>
      <w:r w:rsidRPr="003E3F79">
        <w:rPr>
          <w:rFonts w:ascii="Arial" w:hAnsi="Arial" w:cs="Arial"/>
          <w:sz w:val="16"/>
          <w:szCs w:val="16"/>
          <w:lang w:val="en-US"/>
        </w:rPr>
        <w:t>n</w:t>
      </w:r>
      <w:r w:rsidRPr="003E3F79">
        <w:rPr>
          <w:rFonts w:ascii="Arial" w:hAnsi="Arial" w:cs="Arial"/>
          <w:sz w:val="16"/>
          <w:szCs w:val="16"/>
        </w:rPr>
        <w:t xml:space="preserve"> х </w:t>
      </w:r>
      <w:r w:rsidRPr="003E3F79">
        <w:rPr>
          <w:rFonts w:ascii="Arial" w:hAnsi="Arial" w:cs="Arial"/>
          <w:sz w:val="16"/>
          <w:szCs w:val="16"/>
          <w:lang w:val="en-US"/>
        </w:rPr>
        <w:t>k</w:t>
      </w:r>
      <w:r w:rsidRPr="003E3F79">
        <w:rPr>
          <w:rFonts w:ascii="Arial" w:hAnsi="Arial" w:cs="Arial"/>
          <w:sz w:val="16"/>
          <w:szCs w:val="16"/>
        </w:rPr>
        <w:t xml:space="preserve"> х (Р – (ПД  + Т1)), где: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n</w:t>
      </w:r>
      <w:r w:rsidRPr="003E3F79">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3E3F79">
        <w:rPr>
          <w:rFonts w:ascii="Arial" w:hAnsi="Arial" w:cs="Arial"/>
          <w:sz w:val="16"/>
          <w:szCs w:val="16"/>
        </w:rPr>
        <w:t>е</w:t>
      </w:r>
      <w:r w:rsidRPr="003E3F79">
        <w:rPr>
          <w:rFonts w:ascii="Arial" w:hAnsi="Arial" w:cs="Arial"/>
          <w:sz w:val="16"/>
          <w:szCs w:val="16"/>
        </w:rPr>
        <w:t>мым расчётным доходам бюджетов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0, если Р &lt;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1, если Р &gt;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 xml:space="preserve">Т1 – объём первой части  дотации на выравнивание бюджетной обеспеченности поселений. </w:t>
      </w:r>
    </w:p>
    <w:p w:rsidR="00560482" w:rsidRPr="003E3F79" w:rsidRDefault="00560482" w:rsidP="00560482">
      <w:pPr>
        <w:jc w:val="both"/>
        <w:rPr>
          <w:rFonts w:ascii="Arial" w:hAnsi="Arial" w:cs="Arial"/>
          <w:sz w:val="16"/>
          <w:szCs w:val="16"/>
        </w:rPr>
      </w:pPr>
      <w:r w:rsidRPr="003E3F79">
        <w:rPr>
          <w:rFonts w:ascii="Arial" w:hAnsi="Arial" w:cs="Arial"/>
          <w:b/>
          <w:sz w:val="16"/>
          <w:szCs w:val="16"/>
        </w:rPr>
        <w:t>Валдайское городское поселение</w:t>
      </w:r>
      <w:r w:rsidRPr="003E3F79">
        <w:rPr>
          <w:rFonts w:ascii="Arial" w:hAnsi="Arial" w:cs="Arial"/>
          <w:sz w:val="16"/>
          <w:szCs w:val="16"/>
        </w:rPr>
        <w:t xml:space="preserve">   14907 : 23122 = 0,645</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0,645  = 7283,3</w:t>
      </w:r>
    </w:p>
    <w:p w:rsidR="00560482" w:rsidRPr="003E3F79" w:rsidRDefault="00560482" w:rsidP="00560482">
      <w:pPr>
        <w:rPr>
          <w:rFonts w:ascii="Arial" w:hAnsi="Arial" w:cs="Arial"/>
          <w:sz w:val="16"/>
          <w:szCs w:val="16"/>
        </w:rPr>
      </w:pPr>
      <w:r w:rsidRPr="003E3F79">
        <w:rPr>
          <w:rFonts w:ascii="Arial" w:hAnsi="Arial" w:cs="Arial"/>
          <w:sz w:val="16"/>
          <w:szCs w:val="16"/>
        </w:rPr>
        <w:t>Т2 =1 х 1 х (19044,9–(51307,4 +7283,3)) = -39545,8</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7283,3 + (-39545,8) = </w:t>
      </w:r>
      <w:r w:rsidRPr="003E3F79">
        <w:rPr>
          <w:rFonts w:ascii="Arial" w:hAnsi="Arial" w:cs="Arial"/>
          <w:b/>
          <w:sz w:val="16"/>
          <w:szCs w:val="16"/>
        </w:rPr>
        <w:t>- 32262,5</w:t>
      </w:r>
    </w:p>
    <w:p w:rsidR="00560482" w:rsidRPr="003E3F79" w:rsidRDefault="00560482" w:rsidP="00560482">
      <w:pPr>
        <w:rPr>
          <w:rFonts w:ascii="Arial" w:hAnsi="Arial" w:cs="Arial"/>
          <w:sz w:val="16"/>
          <w:szCs w:val="16"/>
        </w:rPr>
      </w:pPr>
      <w:r w:rsidRPr="003E3F79">
        <w:rPr>
          <w:rFonts w:ascii="Arial" w:hAnsi="Arial" w:cs="Arial"/>
          <w:b/>
          <w:sz w:val="16"/>
          <w:szCs w:val="16"/>
        </w:rPr>
        <w:t>Едровское с/поселение</w:t>
      </w:r>
      <w:r w:rsidRPr="003E3F79">
        <w:rPr>
          <w:rFonts w:ascii="Arial" w:hAnsi="Arial" w:cs="Arial"/>
          <w:sz w:val="16"/>
          <w:szCs w:val="16"/>
        </w:rPr>
        <w:t xml:space="preserve">   1531 : 23122 = 0,066</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0,066  = 745,3</w:t>
      </w:r>
    </w:p>
    <w:p w:rsidR="00560482" w:rsidRPr="003E3F79" w:rsidRDefault="00560482" w:rsidP="00560482">
      <w:pPr>
        <w:rPr>
          <w:rFonts w:ascii="Arial" w:hAnsi="Arial" w:cs="Arial"/>
          <w:sz w:val="16"/>
          <w:szCs w:val="16"/>
        </w:rPr>
      </w:pPr>
      <w:r w:rsidRPr="003E3F79">
        <w:rPr>
          <w:rFonts w:ascii="Arial" w:hAnsi="Arial" w:cs="Arial"/>
          <w:sz w:val="16"/>
          <w:szCs w:val="16"/>
        </w:rPr>
        <w:t>Т2 =1 х 1 х (7652,2–(4877,1 +745,3)) =2029,8</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745,3 + 2029,8 = </w:t>
      </w:r>
      <w:r w:rsidRPr="003E3F79">
        <w:rPr>
          <w:rFonts w:ascii="Arial" w:hAnsi="Arial" w:cs="Arial"/>
          <w:b/>
          <w:sz w:val="16"/>
          <w:szCs w:val="16"/>
        </w:rPr>
        <w:t>2775,1</w:t>
      </w:r>
    </w:p>
    <w:p w:rsidR="00560482" w:rsidRPr="003E3F79" w:rsidRDefault="00560482" w:rsidP="00560482">
      <w:pPr>
        <w:rPr>
          <w:rFonts w:ascii="Arial" w:hAnsi="Arial" w:cs="Arial"/>
          <w:sz w:val="16"/>
          <w:szCs w:val="16"/>
        </w:rPr>
      </w:pPr>
      <w:r w:rsidRPr="003E3F79">
        <w:rPr>
          <w:rFonts w:ascii="Arial" w:hAnsi="Arial" w:cs="Arial"/>
          <w:b/>
          <w:sz w:val="16"/>
          <w:szCs w:val="16"/>
        </w:rPr>
        <w:t xml:space="preserve">Ивантеевское с/поселение </w:t>
      </w:r>
      <w:r w:rsidRPr="003E3F79">
        <w:rPr>
          <w:rFonts w:ascii="Arial" w:hAnsi="Arial" w:cs="Arial"/>
          <w:sz w:val="16"/>
          <w:szCs w:val="16"/>
        </w:rPr>
        <w:t xml:space="preserve">  966 : 23122 = 0,042</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0,042 = 474,3</w:t>
      </w:r>
    </w:p>
    <w:p w:rsidR="00560482" w:rsidRPr="003E3F79" w:rsidRDefault="00560482" w:rsidP="00560482">
      <w:pPr>
        <w:rPr>
          <w:rFonts w:ascii="Arial" w:hAnsi="Arial" w:cs="Arial"/>
          <w:sz w:val="16"/>
          <w:szCs w:val="16"/>
        </w:rPr>
      </w:pPr>
      <w:r w:rsidRPr="003E3F79">
        <w:rPr>
          <w:rFonts w:ascii="Arial" w:hAnsi="Arial" w:cs="Arial"/>
          <w:sz w:val="16"/>
          <w:szCs w:val="16"/>
        </w:rPr>
        <w:t>Т2 = 1 х 1 х (5810,3 – (2406,3 + 474,3)) = 2929,7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474,3 +  2929,7 = </w:t>
      </w:r>
      <w:r w:rsidRPr="003E3F79">
        <w:rPr>
          <w:rFonts w:ascii="Arial" w:hAnsi="Arial" w:cs="Arial"/>
          <w:b/>
          <w:sz w:val="16"/>
          <w:szCs w:val="16"/>
        </w:rPr>
        <w:t>3404</w:t>
      </w:r>
    </w:p>
    <w:p w:rsidR="00560482" w:rsidRPr="003E3F79" w:rsidRDefault="00560482" w:rsidP="00560482">
      <w:pPr>
        <w:rPr>
          <w:rFonts w:ascii="Arial" w:hAnsi="Arial" w:cs="Arial"/>
          <w:sz w:val="16"/>
          <w:szCs w:val="16"/>
        </w:rPr>
      </w:pPr>
      <w:r w:rsidRPr="003E3F79">
        <w:rPr>
          <w:rFonts w:ascii="Arial" w:hAnsi="Arial" w:cs="Arial"/>
          <w:b/>
          <w:sz w:val="16"/>
          <w:szCs w:val="16"/>
        </w:rPr>
        <w:t>Короцкое с/поселение</w:t>
      </w:r>
      <w:r w:rsidRPr="003E3F79">
        <w:rPr>
          <w:rFonts w:ascii="Arial" w:hAnsi="Arial" w:cs="Arial"/>
          <w:sz w:val="16"/>
          <w:szCs w:val="16"/>
        </w:rPr>
        <w:t xml:space="preserve">   436 : 23122= 0,019</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0,019= 214,5</w:t>
      </w:r>
    </w:p>
    <w:p w:rsidR="00560482" w:rsidRPr="003E3F79" w:rsidRDefault="00560482" w:rsidP="00560482">
      <w:pPr>
        <w:rPr>
          <w:rFonts w:ascii="Arial" w:hAnsi="Arial" w:cs="Arial"/>
          <w:sz w:val="16"/>
          <w:szCs w:val="16"/>
        </w:rPr>
      </w:pPr>
      <w:r w:rsidRPr="003E3F79">
        <w:rPr>
          <w:rFonts w:ascii="Arial" w:hAnsi="Arial" w:cs="Arial"/>
          <w:sz w:val="16"/>
          <w:szCs w:val="16"/>
        </w:rPr>
        <w:t>Т2 =  1 х 1 х (3522,7 – (1339,9 + 214,5)=1968,3</w:t>
      </w:r>
    </w:p>
    <w:p w:rsidR="00560482" w:rsidRPr="003E3F79" w:rsidRDefault="00560482" w:rsidP="00560482">
      <w:pPr>
        <w:rPr>
          <w:rFonts w:ascii="Arial" w:hAnsi="Arial" w:cs="Arial"/>
          <w:b/>
          <w:sz w:val="16"/>
          <w:szCs w:val="16"/>
        </w:rPr>
      </w:pPr>
      <w:r w:rsidRPr="003E3F79">
        <w:rPr>
          <w:rFonts w:ascii="Arial" w:hAnsi="Arial" w:cs="Arial"/>
          <w:sz w:val="16"/>
          <w:szCs w:val="16"/>
        </w:rPr>
        <w:t>ФФПП  = 214,5+1968,3 =</w:t>
      </w:r>
      <w:r w:rsidRPr="003E3F79">
        <w:rPr>
          <w:rFonts w:ascii="Arial" w:hAnsi="Arial" w:cs="Arial"/>
          <w:b/>
          <w:sz w:val="16"/>
          <w:szCs w:val="16"/>
        </w:rPr>
        <w:t xml:space="preserve"> 2182,8</w:t>
      </w:r>
    </w:p>
    <w:p w:rsidR="00560482" w:rsidRPr="003E3F79" w:rsidRDefault="00560482" w:rsidP="00560482">
      <w:pPr>
        <w:rPr>
          <w:rFonts w:ascii="Arial" w:hAnsi="Arial" w:cs="Arial"/>
          <w:sz w:val="16"/>
          <w:szCs w:val="16"/>
        </w:rPr>
      </w:pPr>
      <w:r w:rsidRPr="003E3F79">
        <w:rPr>
          <w:rFonts w:ascii="Arial" w:hAnsi="Arial" w:cs="Arial"/>
          <w:b/>
          <w:sz w:val="16"/>
          <w:szCs w:val="16"/>
        </w:rPr>
        <w:t>Костковское с/ поселение</w:t>
      </w:r>
      <w:r w:rsidRPr="003E3F79">
        <w:rPr>
          <w:rFonts w:ascii="Arial" w:hAnsi="Arial" w:cs="Arial"/>
          <w:sz w:val="16"/>
          <w:szCs w:val="16"/>
        </w:rPr>
        <w:t xml:space="preserve">   415 : 23122 = 0,018</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0,018 = 203,3</w:t>
      </w:r>
    </w:p>
    <w:p w:rsidR="00560482" w:rsidRPr="003E3F79" w:rsidRDefault="00560482" w:rsidP="00560482">
      <w:pPr>
        <w:rPr>
          <w:rFonts w:ascii="Arial" w:hAnsi="Arial" w:cs="Arial"/>
          <w:sz w:val="16"/>
          <w:szCs w:val="16"/>
        </w:rPr>
      </w:pPr>
      <w:r w:rsidRPr="003E3F79">
        <w:rPr>
          <w:rFonts w:ascii="Arial" w:hAnsi="Arial" w:cs="Arial"/>
          <w:sz w:val="16"/>
          <w:szCs w:val="16"/>
        </w:rPr>
        <w:t>Т2 = 1 х 1 х (3735 – (1501,1 + 203,3))= 2030,6</w:t>
      </w:r>
    </w:p>
    <w:p w:rsidR="00560482" w:rsidRPr="003E3F79" w:rsidRDefault="00560482" w:rsidP="00560482">
      <w:pPr>
        <w:rPr>
          <w:rFonts w:ascii="Arial" w:hAnsi="Arial" w:cs="Arial"/>
          <w:b/>
          <w:sz w:val="16"/>
          <w:szCs w:val="16"/>
        </w:rPr>
      </w:pPr>
      <w:r w:rsidRPr="003E3F79">
        <w:rPr>
          <w:rFonts w:ascii="Arial" w:hAnsi="Arial" w:cs="Arial"/>
          <w:sz w:val="16"/>
          <w:szCs w:val="16"/>
        </w:rPr>
        <w:t>ФФПП = 203,3 + 2030,6 = 2233,9</w:t>
      </w:r>
    </w:p>
    <w:p w:rsidR="00560482" w:rsidRPr="003E3F79" w:rsidRDefault="00560482" w:rsidP="00560482">
      <w:pPr>
        <w:rPr>
          <w:rFonts w:ascii="Arial" w:hAnsi="Arial" w:cs="Arial"/>
          <w:sz w:val="16"/>
          <w:szCs w:val="16"/>
        </w:rPr>
      </w:pPr>
      <w:r w:rsidRPr="003E3F79">
        <w:rPr>
          <w:rFonts w:ascii="Arial" w:hAnsi="Arial" w:cs="Arial"/>
          <w:b/>
          <w:sz w:val="16"/>
          <w:szCs w:val="16"/>
        </w:rPr>
        <w:t>Любницкое с/поселение</w:t>
      </w:r>
      <w:r w:rsidRPr="003E3F79">
        <w:rPr>
          <w:rFonts w:ascii="Arial" w:hAnsi="Arial" w:cs="Arial"/>
          <w:sz w:val="16"/>
          <w:szCs w:val="16"/>
        </w:rPr>
        <w:t xml:space="preserve">   626 : 23122 = 0,027</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0,027 =304,9</w:t>
      </w:r>
    </w:p>
    <w:p w:rsidR="00560482" w:rsidRPr="003E3F79" w:rsidRDefault="00560482" w:rsidP="00560482">
      <w:pPr>
        <w:rPr>
          <w:rFonts w:ascii="Arial" w:hAnsi="Arial" w:cs="Arial"/>
          <w:sz w:val="16"/>
          <w:szCs w:val="16"/>
        </w:rPr>
      </w:pPr>
      <w:r w:rsidRPr="003E3F79">
        <w:rPr>
          <w:rFonts w:ascii="Arial" w:hAnsi="Arial" w:cs="Arial"/>
          <w:sz w:val="16"/>
          <w:szCs w:val="16"/>
        </w:rPr>
        <w:t>Т2 = 1 х 1 х (4948,9– (1120,6 +304,9)) = 3523,4</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304,9 + 3523,4 = </w:t>
      </w:r>
      <w:r w:rsidRPr="003E3F79">
        <w:rPr>
          <w:rFonts w:ascii="Arial" w:hAnsi="Arial" w:cs="Arial"/>
          <w:b/>
          <w:sz w:val="16"/>
          <w:szCs w:val="16"/>
        </w:rPr>
        <w:t>3828,3</w:t>
      </w:r>
    </w:p>
    <w:p w:rsidR="00560482" w:rsidRPr="003E3F79" w:rsidRDefault="00560482" w:rsidP="00560482">
      <w:pPr>
        <w:jc w:val="both"/>
        <w:rPr>
          <w:rFonts w:ascii="Arial" w:hAnsi="Arial" w:cs="Arial"/>
          <w:sz w:val="16"/>
          <w:szCs w:val="16"/>
        </w:rPr>
      </w:pPr>
      <w:r w:rsidRPr="003E3F79">
        <w:rPr>
          <w:rFonts w:ascii="Arial" w:hAnsi="Arial" w:cs="Arial"/>
          <w:b/>
          <w:sz w:val="16"/>
          <w:szCs w:val="16"/>
        </w:rPr>
        <w:t>Рощинское сельское поселение</w:t>
      </w:r>
      <w:r w:rsidRPr="003E3F79">
        <w:rPr>
          <w:rFonts w:ascii="Arial" w:hAnsi="Arial" w:cs="Arial"/>
          <w:sz w:val="16"/>
          <w:szCs w:val="16"/>
        </w:rPr>
        <w:t xml:space="preserve">   915 : 23122 = 0,040</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0,040  = 451,7</w:t>
      </w:r>
    </w:p>
    <w:p w:rsidR="00560482" w:rsidRPr="003E3F79" w:rsidRDefault="00560482" w:rsidP="00560482">
      <w:pPr>
        <w:rPr>
          <w:rFonts w:ascii="Arial" w:hAnsi="Arial" w:cs="Arial"/>
          <w:sz w:val="16"/>
          <w:szCs w:val="16"/>
        </w:rPr>
      </w:pPr>
      <w:r w:rsidRPr="003E3F79">
        <w:rPr>
          <w:rFonts w:ascii="Arial" w:hAnsi="Arial" w:cs="Arial"/>
          <w:sz w:val="16"/>
          <w:szCs w:val="16"/>
        </w:rPr>
        <w:t>Т2 =1 х 1 х (6539,6–(10636,7 + 451,7)) = - 4548,8</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451,7 + (-4548,8) = </w:t>
      </w:r>
      <w:r w:rsidRPr="003E3F79">
        <w:rPr>
          <w:rFonts w:ascii="Arial" w:hAnsi="Arial" w:cs="Arial"/>
          <w:b/>
          <w:sz w:val="16"/>
          <w:szCs w:val="16"/>
        </w:rPr>
        <w:t>- 4097,1</w:t>
      </w:r>
    </w:p>
    <w:p w:rsidR="00560482" w:rsidRPr="003E3F79" w:rsidRDefault="00560482" w:rsidP="00560482">
      <w:pPr>
        <w:rPr>
          <w:rFonts w:ascii="Arial" w:hAnsi="Arial" w:cs="Arial"/>
          <w:sz w:val="16"/>
          <w:szCs w:val="16"/>
        </w:rPr>
      </w:pPr>
      <w:r w:rsidRPr="003E3F79">
        <w:rPr>
          <w:rFonts w:ascii="Arial" w:hAnsi="Arial" w:cs="Arial"/>
          <w:b/>
          <w:sz w:val="16"/>
          <w:szCs w:val="16"/>
        </w:rPr>
        <w:t>Семёновщинское с/поселение</w:t>
      </w:r>
      <w:r w:rsidRPr="003E3F79">
        <w:rPr>
          <w:rFonts w:ascii="Arial" w:hAnsi="Arial" w:cs="Arial"/>
          <w:sz w:val="16"/>
          <w:szCs w:val="16"/>
        </w:rPr>
        <w:t xml:space="preserve">   505 : 23122 = 0,022</w:t>
      </w:r>
    </w:p>
    <w:p w:rsidR="00560482" w:rsidRPr="003E3F79" w:rsidRDefault="00560482" w:rsidP="00560482">
      <w:pPr>
        <w:rPr>
          <w:rFonts w:ascii="Arial" w:hAnsi="Arial" w:cs="Arial"/>
          <w:sz w:val="16"/>
          <w:szCs w:val="16"/>
        </w:rPr>
      </w:pPr>
      <w:r w:rsidRPr="003E3F79">
        <w:rPr>
          <w:rFonts w:ascii="Arial" w:hAnsi="Arial" w:cs="Arial"/>
          <w:sz w:val="16"/>
          <w:szCs w:val="16"/>
        </w:rPr>
        <w:t>Т1= 0,5 х 22583,8 х 0,022  = 248,4</w:t>
      </w:r>
    </w:p>
    <w:p w:rsidR="00560482" w:rsidRPr="003E3F79" w:rsidRDefault="00560482" w:rsidP="00560482">
      <w:pPr>
        <w:rPr>
          <w:rFonts w:ascii="Arial" w:hAnsi="Arial" w:cs="Arial"/>
          <w:sz w:val="16"/>
          <w:szCs w:val="16"/>
        </w:rPr>
      </w:pPr>
      <w:r w:rsidRPr="003E3F79">
        <w:rPr>
          <w:rFonts w:ascii="Arial" w:hAnsi="Arial" w:cs="Arial"/>
          <w:sz w:val="16"/>
          <w:szCs w:val="16"/>
        </w:rPr>
        <w:t>Т2  = 1 х 1 х (4738,4– (1350,3 + 248,4))  =3139,7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248,4 + 3139,7  </w:t>
      </w:r>
      <w:r w:rsidRPr="003E3F79">
        <w:rPr>
          <w:rFonts w:ascii="Arial" w:hAnsi="Arial" w:cs="Arial"/>
          <w:b/>
          <w:sz w:val="16"/>
          <w:szCs w:val="16"/>
        </w:rPr>
        <w:t>= 3388,1</w:t>
      </w:r>
    </w:p>
    <w:p w:rsidR="00560482" w:rsidRPr="003E3F79" w:rsidRDefault="00560482" w:rsidP="00560482">
      <w:pPr>
        <w:rPr>
          <w:rFonts w:ascii="Arial" w:hAnsi="Arial" w:cs="Arial"/>
          <w:sz w:val="16"/>
          <w:szCs w:val="16"/>
        </w:rPr>
      </w:pPr>
      <w:r w:rsidRPr="003E3F79">
        <w:rPr>
          <w:rFonts w:ascii="Arial" w:hAnsi="Arial" w:cs="Arial"/>
          <w:b/>
          <w:sz w:val="16"/>
          <w:szCs w:val="16"/>
        </w:rPr>
        <w:t>Яжелбицкое   с/поселение</w:t>
      </w:r>
      <w:r w:rsidRPr="003E3F79">
        <w:rPr>
          <w:rFonts w:ascii="Arial" w:hAnsi="Arial" w:cs="Arial"/>
          <w:sz w:val="16"/>
          <w:szCs w:val="16"/>
        </w:rPr>
        <w:t xml:space="preserve">    2821 : 23122 = 0,122</w:t>
      </w:r>
    </w:p>
    <w:p w:rsidR="00560482" w:rsidRPr="003E3F79" w:rsidRDefault="00560482" w:rsidP="00560482">
      <w:pPr>
        <w:rPr>
          <w:rFonts w:ascii="Arial" w:hAnsi="Arial" w:cs="Arial"/>
          <w:sz w:val="16"/>
          <w:szCs w:val="16"/>
        </w:rPr>
      </w:pPr>
      <w:r w:rsidRPr="003E3F79">
        <w:rPr>
          <w:rFonts w:ascii="Arial" w:hAnsi="Arial" w:cs="Arial"/>
          <w:sz w:val="16"/>
          <w:szCs w:val="16"/>
        </w:rPr>
        <w:t>Т1  = 0,5 х 22583,8 х 0,122 = 1377,6</w:t>
      </w:r>
    </w:p>
    <w:p w:rsidR="00560482" w:rsidRPr="003E3F79" w:rsidRDefault="00560482" w:rsidP="00560482">
      <w:pPr>
        <w:rPr>
          <w:rFonts w:ascii="Arial" w:hAnsi="Arial" w:cs="Arial"/>
          <w:sz w:val="16"/>
          <w:szCs w:val="16"/>
        </w:rPr>
      </w:pPr>
      <w:r w:rsidRPr="003E3F79">
        <w:rPr>
          <w:rFonts w:ascii="Arial" w:hAnsi="Arial" w:cs="Arial"/>
          <w:sz w:val="16"/>
          <w:szCs w:val="16"/>
        </w:rPr>
        <w:t>Т2  = 1 х 1 х  (8506,1 – (3734,5 +1377,6) = 3394</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1377,6 +3394 </w:t>
      </w:r>
      <w:r w:rsidRPr="003E3F79">
        <w:rPr>
          <w:rFonts w:ascii="Arial" w:hAnsi="Arial" w:cs="Arial"/>
          <w:b/>
          <w:sz w:val="16"/>
          <w:szCs w:val="16"/>
        </w:rPr>
        <w:t>=4771,6</w:t>
      </w:r>
    </w:p>
    <w:p w:rsidR="00560482" w:rsidRPr="003E3F79" w:rsidRDefault="00560482" w:rsidP="00560482">
      <w:pPr>
        <w:rPr>
          <w:rFonts w:ascii="Arial" w:hAnsi="Arial" w:cs="Arial"/>
          <w:b/>
          <w:sz w:val="16"/>
          <w:szCs w:val="16"/>
        </w:rPr>
      </w:pPr>
      <w:r w:rsidRPr="003E3F79">
        <w:rPr>
          <w:rFonts w:ascii="Arial" w:hAnsi="Arial" w:cs="Arial"/>
          <w:b/>
          <w:sz w:val="16"/>
          <w:szCs w:val="16"/>
        </w:rPr>
        <w:t>ИТОГО: 2775,1+3404+2182,8+2233,9+3828,3+3388,1+4771,6 = 22583,8</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Методика расчета дотаций на выравнивание</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бюджетной обеспеченности поселений на 2021 год</w:t>
      </w:r>
    </w:p>
    <w:p w:rsidR="00560482" w:rsidRPr="003E3F79" w:rsidRDefault="00560482" w:rsidP="00560482">
      <w:pPr>
        <w:jc w:val="both"/>
        <w:rPr>
          <w:rFonts w:ascii="Arial" w:hAnsi="Arial" w:cs="Arial"/>
          <w:sz w:val="16"/>
          <w:szCs w:val="16"/>
        </w:rPr>
      </w:pPr>
      <w:r w:rsidRPr="003E3F79">
        <w:rPr>
          <w:rFonts w:ascii="Arial" w:hAnsi="Arial" w:cs="Arial"/>
          <w:sz w:val="16"/>
          <w:szCs w:val="16"/>
        </w:rPr>
        <w:t>Размер дотаций на выравнивание бюджетной обеспеченности  поселений рассчитывается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Т1 + Т2 ,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объём дотации, необходимой отдельному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Т2- объём второй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0,5 х  ФФПП х Н /Н,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из ФФПП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Н  - численность постоянного населения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H</w:t>
      </w:r>
      <w:r w:rsidRPr="003E3F79">
        <w:rPr>
          <w:rFonts w:ascii="Arial" w:hAnsi="Arial" w:cs="Arial"/>
          <w:sz w:val="16"/>
          <w:szCs w:val="16"/>
        </w:rPr>
        <w:t xml:space="preserve">  - численность постоянного населения в целом по поселениям района- 23122 человек;</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16800,5 тыс. руб.</w:t>
      </w:r>
    </w:p>
    <w:p w:rsidR="00560482" w:rsidRPr="003E3F79" w:rsidRDefault="00560482" w:rsidP="00560482">
      <w:pPr>
        <w:jc w:val="both"/>
        <w:rPr>
          <w:rFonts w:ascii="Arial" w:hAnsi="Arial" w:cs="Arial"/>
          <w:sz w:val="16"/>
          <w:szCs w:val="16"/>
        </w:rPr>
      </w:pPr>
      <w:r w:rsidRPr="003E3F79">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T</w:t>
      </w:r>
      <w:r w:rsidRPr="003E3F79">
        <w:rPr>
          <w:rFonts w:ascii="Arial" w:hAnsi="Arial" w:cs="Arial"/>
          <w:sz w:val="16"/>
          <w:szCs w:val="16"/>
        </w:rPr>
        <w:t xml:space="preserve">2 = </w:t>
      </w:r>
      <w:r w:rsidRPr="003E3F79">
        <w:rPr>
          <w:rFonts w:ascii="Arial" w:hAnsi="Arial" w:cs="Arial"/>
          <w:sz w:val="16"/>
          <w:szCs w:val="16"/>
          <w:lang w:val="en-US"/>
        </w:rPr>
        <w:t>n</w:t>
      </w:r>
      <w:r w:rsidRPr="003E3F79">
        <w:rPr>
          <w:rFonts w:ascii="Arial" w:hAnsi="Arial" w:cs="Arial"/>
          <w:sz w:val="16"/>
          <w:szCs w:val="16"/>
        </w:rPr>
        <w:t xml:space="preserve"> х </w:t>
      </w:r>
      <w:r w:rsidRPr="003E3F79">
        <w:rPr>
          <w:rFonts w:ascii="Arial" w:hAnsi="Arial" w:cs="Arial"/>
          <w:sz w:val="16"/>
          <w:szCs w:val="16"/>
          <w:lang w:val="en-US"/>
        </w:rPr>
        <w:t>k</w:t>
      </w:r>
      <w:r w:rsidRPr="003E3F79">
        <w:rPr>
          <w:rFonts w:ascii="Arial" w:hAnsi="Arial" w:cs="Arial"/>
          <w:sz w:val="16"/>
          <w:szCs w:val="16"/>
        </w:rPr>
        <w:t xml:space="preserve"> х (Р – (ПД  + Т1)), где: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n</w:t>
      </w:r>
      <w:r w:rsidRPr="003E3F79">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3E3F79">
        <w:rPr>
          <w:rFonts w:ascii="Arial" w:hAnsi="Arial" w:cs="Arial"/>
          <w:sz w:val="16"/>
          <w:szCs w:val="16"/>
        </w:rPr>
        <w:t>е</w:t>
      </w:r>
      <w:r w:rsidRPr="003E3F79">
        <w:rPr>
          <w:rFonts w:ascii="Arial" w:hAnsi="Arial" w:cs="Arial"/>
          <w:sz w:val="16"/>
          <w:szCs w:val="16"/>
        </w:rPr>
        <w:t>мым расчётным доходам бюджетов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0, если Р &lt;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1, если Р &gt;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на выравнивание бюджетной обеспеченности поселений поселению.</w:t>
      </w:r>
    </w:p>
    <w:p w:rsidR="00560482" w:rsidRPr="003E3F79" w:rsidRDefault="00560482" w:rsidP="00560482">
      <w:pPr>
        <w:jc w:val="both"/>
        <w:rPr>
          <w:rFonts w:ascii="Arial" w:hAnsi="Arial" w:cs="Arial"/>
          <w:sz w:val="16"/>
          <w:szCs w:val="16"/>
        </w:rPr>
      </w:pPr>
      <w:r w:rsidRPr="003E3F79">
        <w:rPr>
          <w:rFonts w:ascii="Arial" w:hAnsi="Arial" w:cs="Arial"/>
          <w:b/>
          <w:sz w:val="16"/>
          <w:szCs w:val="16"/>
        </w:rPr>
        <w:t>Валдайское городское поселение</w:t>
      </w:r>
      <w:r w:rsidRPr="003E3F79">
        <w:rPr>
          <w:rFonts w:ascii="Arial" w:hAnsi="Arial" w:cs="Arial"/>
          <w:sz w:val="16"/>
          <w:szCs w:val="16"/>
        </w:rPr>
        <w:t xml:space="preserve">   14907 : 23122 = 0,645</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0,645  = 5418,2</w:t>
      </w:r>
    </w:p>
    <w:p w:rsidR="00560482" w:rsidRPr="003E3F79" w:rsidRDefault="00560482" w:rsidP="00560482">
      <w:pPr>
        <w:rPr>
          <w:rFonts w:ascii="Arial" w:hAnsi="Arial" w:cs="Arial"/>
          <w:sz w:val="16"/>
          <w:szCs w:val="16"/>
        </w:rPr>
      </w:pPr>
      <w:r w:rsidRPr="003E3F79">
        <w:rPr>
          <w:rFonts w:ascii="Arial" w:hAnsi="Arial" w:cs="Arial"/>
          <w:sz w:val="16"/>
          <w:szCs w:val="16"/>
        </w:rPr>
        <w:t>Т2 =1 х 1 х (19058,6–(52998,3 +5418,2)) = - 39357,9</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5418,2 + (-39357,9) = </w:t>
      </w:r>
      <w:r w:rsidRPr="003E3F79">
        <w:rPr>
          <w:rFonts w:ascii="Arial" w:hAnsi="Arial" w:cs="Arial"/>
          <w:b/>
          <w:sz w:val="16"/>
          <w:szCs w:val="16"/>
        </w:rPr>
        <w:t>- 33939,7</w:t>
      </w:r>
    </w:p>
    <w:p w:rsidR="00560482" w:rsidRPr="003E3F79" w:rsidRDefault="00560482" w:rsidP="00560482">
      <w:pPr>
        <w:rPr>
          <w:rFonts w:ascii="Arial" w:hAnsi="Arial" w:cs="Arial"/>
          <w:sz w:val="16"/>
          <w:szCs w:val="16"/>
        </w:rPr>
      </w:pPr>
      <w:r w:rsidRPr="003E3F79">
        <w:rPr>
          <w:rFonts w:ascii="Arial" w:hAnsi="Arial" w:cs="Arial"/>
          <w:b/>
          <w:sz w:val="16"/>
          <w:szCs w:val="16"/>
        </w:rPr>
        <w:t>Едровское с/поселение</w:t>
      </w:r>
      <w:r w:rsidRPr="003E3F79">
        <w:rPr>
          <w:rFonts w:ascii="Arial" w:hAnsi="Arial" w:cs="Arial"/>
          <w:sz w:val="16"/>
          <w:szCs w:val="16"/>
        </w:rPr>
        <w:t xml:space="preserve">   1531 : 23122 = 0,066</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0,066  = 554,4</w:t>
      </w:r>
    </w:p>
    <w:p w:rsidR="00560482" w:rsidRPr="003E3F79" w:rsidRDefault="00560482" w:rsidP="00560482">
      <w:pPr>
        <w:rPr>
          <w:rFonts w:ascii="Arial" w:hAnsi="Arial" w:cs="Arial"/>
          <w:sz w:val="16"/>
          <w:szCs w:val="16"/>
        </w:rPr>
      </w:pPr>
      <w:r w:rsidRPr="003E3F79">
        <w:rPr>
          <w:rFonts w:ascii="Arial" w:hAnsi="Arial" w:cs="Arial"/>
          <w:sz w:val="16"/>
          <w:szCs w:val="16"/>
        </w:rPr>
        <w:t>Т2 =1 х 1 х (6697,8 – (4988,0 + 554,4)) = 1155,4</w:t>
      </w:r>
    </w:p>
    <w:p w:rsidR="00560482" w:rsidRPr="003E3F79" w:rsidRDefault="00560482" w:rsidP="00560482">
      <w:pPr>
        <w:rPr>
          <w:rFonts w:ascii="Arial" w:hAnsi="Arial" w:cs="Arial"/>
          <w:b/>
          <w:sz w:val="16"/>
          <w:szCs w:val="16"/>
        </w:rPr>
      </w:pPr>
      <w:r w:rsidRPr="003E3F79">
        <w:rPr>
          <w:rFonts w:ascii="Arial" w:hAnsi="Arial" w:cs="Arial"/>
          <w:sz w:val="16"/>
          <w:szCs w:val="16"/>
        </w:rPr>
        <w:t>ФФПП = 554,4 + 1155,4 = 1709,8</w:t>
      </w:r>
    </w:p>
    <w:p w:rsidR="00560482" w:rsidRPr="003E3F79" w:rsidRDefault="00560482" w:rsidP="00560482">
      <w:pPr>
        <w:rPr>
          <w:rFonts w:ascii="Arial" w:hAnsi="Arial" w:cs="Arial"/>
          <w:sz w:val="16"/>
          <w:szCs w:val="16"/>
        </w:rPr>
      </w:pPr>
      <w:r w:rsidRPr="003E3F79">
        <w:rPr>
          <w:rFonts w:ascii="Arial" w:hAnsi="Arial" w:cs="Arial"/>
          <w:b/>
          <w:sz w:val="16"/>
          <w:szCs w:val="16"/>
        </w:rPr>
        <w:t xml:space="preserve">Ивантеевское с/поселение </w:t>
      </w:r>
      <w:r w:rsidRPr="003E3F79">
        <w:rPr>
          <w:rFonts w:ascii="Arial" w:hAnsi="Arial" w:cs="Arial"/>
          <w:sz w:val="16"/>
          <w:szCs w:val="16"/>
        </w:rPr>
        <w:t xml:space="preserve">  966 : 23122 = 0,042</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0,042 = 352,8</w:t>
      </w:r>
    </w:p>
    <w:p w:rsidR="00560482" w:rsidRPr="003E3F79" w:rsidRDefault="00560482" w:rsidP="00560482">
      <w:pPr>
        <w:rPr>
          <w:rFonts w:ascii="Arial" w:hAnsi="Arial" w:cs="Arial"/>
          <w:sz w:val="16"/>
          <w:szCs w:val="16"/>
        </w:rPr>
      </w:pPr>
      <w:r w:rsidRPr="003E3F79">
        <w:rPr>
          <w:rFonts w:ascii="Arial" w:hAnsi="Arial" w:cs="Arial"/>
          <w:sz w:val="16"/>
          <w:szCs w:val="16"/>
        </w:rPr>
        <w:t>Т2 = 1 х 1 х (5059,6 – (2446,1 + 352,8)) = 2260,7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352,8 +  2260,7 = </w:t>
      </w:r>
      <w:r w:rsidRPr="003E3F79">
        <w:rPr>
          <w:rFonts w:ascii="Arial" w:hAnsi="Arial" w:cs="Arial"/>
          <w:b/>
          <w:sz w:val="16"/>
          <w:szCs w:val="16"/>
        </w:rPr>
        <w:t>2613,5</w:t>
      </w:r>
    </w:p>
    <w:p w:rsidR="00560482" w:rsidRPr="003E3F79" w:rsidRDefault="00560482" w:rsidP="00560482">
      <w:pPr>
        <w:rPr>
          <w:rFonts w:ascii="Arial" w:hAnsi="Arial" w:cs="Arial"/>
          <w:sz w:val="16"/>
          <w:szCs w:val="16"/>
        </w:rPr>
      </w:pPr>
      <w:r w:rsidRPr="003E3F79">
        <w:rPr>
          <w:rFonts w:ascii="Arial" w:hAnsi="Arial" w:cs="Arial"/>
          <w:b/>
          <w:sz w:val="16"/>
          <w:szCs w:val="16"/>
        </w:rPr>
        <w:t>Короцкое с/поселение</w:t>
      </w:r>
      <w:r w:rsidRPr="003E3F79">
        <w:rPr>
          <w:rFonts w:ascii="Arial" w:hAnsi="Arial" w:cs="Arial"/>
          <w:sz w:val="16"/>
          <w:szCs w:val="16"/>
        </w:rPr>
        <w:t xml:space="preserve">   436 : 23122= 0,019</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0,019= 159,6</w:t>
      </w:r>
    </w:p>
    <w:p w:rsidR="00560482" w:rsidRPr="003E3F79" w:rsidRDefault="00560482" w:rsidP="00560482">
      <w:pPr>
        <w:rPr>
          <w:rFonts w:ascii="Arial" w:hAnsi="Arial" w:cs="Arial"/>
          <w:sz w:val="16"/>
          <w:szCs w:val="16"/>
        </w:rPr>
      </w:pPr>
      <w:r w:rsidRPr="003E3F79">
        <w:rPr>
          <w:rFonts w:ascii="Arial" w:hAnsi="Arial" w:cs="Arial"/>
          <w:sz w:val="16"/>
          <w:szCs w:val="16"/>
        </w:rPr>
        <w:t>Т2 =  1 х 1 х (3001,6 – (1376,6 + 159,6)=1465,4</w:t>
      </w:r>
    </w:p>
    <w:p w:rsidR="00560482" w:rsidRPr="003E3F79" w:rsidRDefault="00560482" w:rsidP="00560482">
      <w:pPr>
        <w:rPr>
          <w:rFonts w:ascii="Arial" w:hAnsi="Arial" w:cs="Arial"/>
          <w:b/>
          <w:sz w:val="16"/>
          <w:szCs w:val="16"/>
        </w:rPr>
      </w:pPr>
      <w:r w:rsidRPr="003E3F79">
        <w:rPr>
          <w:rFonts w:ascii="Arial" w:hAnsi="Arial" w:cs="Arial"/>
          <w:sz w:val="16"/>
          <w:szCs w:val="16"/>
        </w:rPr>
        <w:t>ФФПП  = 159,6 +1465,4 =</w:t>
      </w:r>
      <w:r w:rsidRPr="003E3F79">
        <w:rPr>
          <w:rFonts w:ascii="Arial" w:hAnsi="Arial" w:cs="Arial"/>
          <w:b/>
          <w:sz w:val="16"/>
          <w:szCs w:val="16"/>
        </w:rPr>
        <w:t xml:space="preserve"> 1625</w:t>
      </w:r>
    </w:p>
    <w:p w:rsidR="00560482" w:rsidRPr="003E3F79" w:rsidRDefault="00560482" w:rsidP="00560482">
      <w:pPr>
        <w:rPr>
          <w:rFonts w:ascii="Arial" w:hAnsi="Arial" w:cs="Arial"/>
          <w:sz w:val="16"/>
          <w:szCs w:val="16"/>
        </w:rPr>
      </w:pPr>
      <w:r w:rsidRPr="003E3F79">
        <w:rPr>
          <w:rFonts w:ascii="Arial" w:hAnsi="Arial" w:cs="Arial"/>
          <w:b/>
          <w:sz w:val="16"/>
          <w:szCs w:val="16"/>
        </w:rPr>
        <w:t>Костковское с/ поселение</w:t>
      </w:r>
      <w:r w:rsidRPr="003E3F79">
        <w:rPr>
          <w:rFonts w:ascii="Arial" w:hAnsi="Arial" w:cs="Arial"/>
          <w:sz w:val="16"/>
          <w:szCs w:val="16"/>
        </w:rPr>
        <w:t xml:space="preserve">   415 : 23122 = 0,018</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0,018 = 151,2</w:t>
      </w:r>
    </w:p>
    <w:p w:rsidR="00560482" w:rsidRPr="003E3F79" w:rsidRDefault="00560482" w:rsidP="00560482">
      <w:pPr>
        <w:rPr>
          <w:rFonts w:ascii="Arial" w:hAnsi="Arial" w:cs="Arial"/>
          <w:sz w:val="16"/>
          <w:szCs w:val="16"/>
        </w:rPr>
      </w:pPr>
      <w:r w:rsidRPr="003E3F79">
        <w:rPr>
          <w:rFonts w:ascii="Arial" w:hAnsi="Arial" w:cs="Arial"/>
          <w:sz w:val="16"/>
          <w:szCs w:val="16"/>
        </w:rPr>
        <w:t>Т2 = 1 х 1 х (3219 – (1539,8 + 151,2))= 1528</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151,2 + 1528 = </w:t>
      </w:r>
      <w:r w:rsidRPr="003E3F79">
        <w:rPr>
          <w:rFonts w:ascii="Arial" w:hAnsi="Arial" w:cs="Arial"/>
          <w:b/>
          <w:sz w:val="16"/>
          <w:szCs w:val="16"/>
        </w:rPr>
        <w:t>1679,2</w:t>
      </w:r>
    </w:p>
    <w:p w:rsidR="00560482" w:rsidRPr="003E3F79" w:rsidRDefault="00560482" w:rsidP="00560482">
      <w:pPr>
        <w:rPr>
          <w:rFonts w:ascii="Arial" w:hAnsi="Arial" w:cs="Arial"/>
          <w:sz w:val="16"/>
          <w:szCs w:val="16"/>
        </w:rPr>
      </w:pPr>
      <w:r w:rsidRPr="003E3F79">
        <w:rPr>
          <w:rFonts w:ascii="Arial" w:hAnsi="Arial" w:cs="Arial"/>
          <w:b/>
          <w:sz w:val="16"/>
          <w:szCs w:val="16"/>
        </w:rPr>
        <w:t>Любницкое с/поселение</w:t>
      </w:r>
      <w:r w:rsidRPr="003E3F79">
        <w:rPr>
          <w:rFonts w:ascii="Arial" w:hAnsi="Arial" w:cs="Arial"/>
          <w:sz w:val="16"/>
          <w:szCs w:val="16"/>
        </w:rPr>
        <w:t xml:space="preserve">   626 : 23122 = 0,027</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0,027 =226,8</w:t>
      </w:r>
    </w:p>
    <w:p w:rsidR="00560482" w:rsidRPr="003E3F79" w:rsidRDefault="00560482" w:rsidP="00560482">
      <w:pPr>
        <w:rPr>
          <w:rFonts w:ascii="Arial" w:hAnsi="Arial" w:cs="Arial"/>
          <w:sz w:val="16"/>
          <w:szCs w:val="16"/>
        </w:rPr>
      </w:pPr>
      <w:r w:rsidRPr="003E3F79">
        <w:rPr>
          <w:rFonts w:ascii="Arial" w:hAnsi="Arial" w:cs="Arial"/>
          <w:sz w:val="16"/>
          <w:szCs w:val="16"/>
        </w:rPr>
        <w:t>Т2 = 1 х 1 х (4226,6 – (1160,1 + 226,8)) = 2839,7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226,8 + 2839,7 = </w:t>
      </w:r>
      <w:r w:rsidRPr="003E3F79">
        <w:rPr>
          <w:rFonts w:ascii="Arial" w:hAnsi="Arial" w:cs="Arial"/>
          <w:b/>
          <w:sz w:val="16"/>
          <w:szCs w:val="16"/>
        </w:rPr>
        <w:t>3066,5</w:t>
      </w:r>
    </w:p>
    <w:p w:rsidR="00560482" w:rsidRPr="003E3F79" w:rsidRDefault="00560482" w:rsidP="00560482">
      <w:pPr>
        <w:jc w:val="both"/>
        <w:rPr>
          <w:rFonts w:ascii="Arial" w:hAnsi="Arial" w:cs="Arial"/>
          <w:sz w:val="16"/>
          <w:szCs w:val="16"/>
        </w:rPr>
      </w:pPr>
      <w:r w:rsidRPr="003E3F79">
        <w:rPr>
          <w:rFonts w:ascii="Arial" w:hAnsi="Arial" w:cs="Arial"/>
          <w:b/>
          <w:sz w:val="16"/>
          <w:szCs w:val="16"/>
        </w:rPr>
        <w:t>Рощинское сельское поселение</w:t>
      </w:r>
      <w:r w:rsidRPr="003E3F79">
        <w:rPr>
          <w:rFonts w:ascii="Arial" w:hAnsi="Arial" w:cs="Arial"/>
          <w:sz w:val="16"/>
          <w:szCs w:val="16"/>
        </w:rPr>
        <w:t xml:space="preserve">   915 : 23122 = 0,040</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0,040  = 336</w:t>
      </w:r>
    </w:p>
    <w:p w:rsidR="00560482" w:rsidRPr="003E3F79" w:rsidRDefault="00560482" w:rsidP="00560482">
      <w:pPr>
        <w:rPr>
          <w:rFonts w:ascii="Arial" w:hAnsi="Arial" w:cs="Arial"/>
          <w:sz w:val="16"/>
          <w:szCs w:val="16"/>
        </w:rPr>
      </w:pPr>
      <w:r w:rsidRPr="003E3F79">
        <w:rPr>
          <w:rFonts w:ascii="Arial" w:hAnsi="Arial" w:cs="Arial"/>
          <w:sz w:val="16"/>
          <w:szCs w:val="16"/>
        </w:rPr>
        <w:t>Т2 =1 х 1 х (6516,4–(10709,5 + 336)) = -4529,1</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336 + (-4529,1) = </w:t>
      </w:r>
      <w:r w:rsidRPr="003E3F79">
        <w:rPr>
          <w:rFonts w:ascii="Arial" w:hAnsi="Arial" w:cs="Arial"/>
          <w:b/>
          <w:sz w:val="16"/>
          <w:szCs w:val="16"/>
        </w:rPr>
        <w:t>- 4193,1</w:t>
      </w:r>
    </w:p>
    <w:p w:rsidR="00560482" w:rsidRPr="003E3F79" w:rsidRDefault="00560482" w:rsidP="00560482">
      <w:pPr>
        <w:rPr>
          <w:rFonts w:ascii="Arial" w:hAnsi="Arial" w:cs="Arial"/>
          <w:sz w:val="16"/>
          <w:szCs w:val="16"/>
        </w:rPr>
      </w:pPr>
      <w:r w:rsidRPr="003E3F79">
        <w:rPr>
          <w:rFonts w:ascii="Arial" w:hAnsi="Arial" w:cs="Arial"/>
          <w:b/>
          <w:sz w:val="16"/>
          <w:szCs w:val="16"/>
        </w:rPr>
        <w:t>Семёновщинское с/поселение</w:t>
      </w:r>
      <w:r w:rsidRPr="003E3F79">
        <w:rPr>
          <w:rFonts w:ascii="Arial" w:hAnsi="Arial" w:cs="Arial"/>
          <w:sz w:val="16"/>
          <w:szCs w:val="16"/>
        </w:rPr>
        <w:t xml:space="preserve">   505 : 23122 = 0,022</w:t>
      </w:r>
    </w:p>
    <w:p w:rsidR="00560482" w:rsidRPr="003E3F79" w:rsidRDefault="00560482" w:rsidP="00560482">
      <w:pPr>
        <w:rPr>
          <w:rFonts w:ascii="Arial" w:hAnsi="Arial" w:cs="Arial"/>
          <w:sz w:val="16"/>
          <w:szCs w:val="16"/>
        </w:rPr>
      </w:pPr>
      <w:r w:rsidRPr="003E3F79">
        <w:rPr>
          <w:rFonts w:ascii="Arial" w:hAnsi="Arial" w:cs="Arial"/>
          <w:sz w:val="16"/>
          <w:szCs w:val="16"/>
        </w:rPr>
        <w:t>Т1= 0,5 х 16800,5 х 0,022  = 184,8</w:t>
      </w:r>
    </w:p>
    <w:p w:rsidR="00560482" w:rsidRPr="003E3F79" w:rsidRDefault="00560482" w:rsidP="00560482">
      <w:pPr>
        <w:rPr>
          <w:rFonts w:ascii="Arial" w:hAnsi="Arial" w:cs="Arial"/>
          <w:sz w:val="16"/>
          <w:szCs w:val="16"/>
        </w:rPr>
      </w:pPr>
      <w:r w:rsidRPr="003E3F79">
        <w:rPr>
          <w:rFonts w:ascii="Arial" w:hAnsi="Arial" w:cs="Arial"/>
          <w:sz w:val="16"/>
          <w:szCs w:val="16"/>
        </w:rPr>
        <w:t>Т2  = 1 х 1 х (4064,6 – (1381,1 + 184,8))  = 2498,7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184,8 + 2498,7  = </w:t>
      </w:r>
      <w:r w:rsidRPr="003E3F79">
        <w:rPr>
          <w:rFonts w:ascii="Arial" w:hAnsi="Arial" w:cs="Arial"/>
          <w:b/>
          <w:sz w:val="16"/>
          <w:szCs w:val="16"/>
        </w:rPr>
        <w:t>2683,5</w:t>
      </w:r>
    </w:p>
    <w:p w:rsidR="00560482" w:rsidRPr="003E3F79" w:rsidRDefault="00560482" w:rsidP="00560482">
      <w:pPr>
        <w:rPr>
          <w:rFonts w:ascii="Arial" w:hAnsi="Arial" w:cs="Arial"/>
          <w:sz w:val="16"/>
          <w:szCs w:val="16"/>
        </w:rPr>
      </w:pPr>
      <w:r w:rsidRPr="003E3F79">
        <w:rPr>
          <w:rFonts w:ascii="Arial" w:hAnsi="Arial" w:cs="Arial"/>
          <w:b/>
          <w:sz w:val="16"/>
          <w:szCs w:val="16"/>
        </w:rPr>
        <w:t>Яжелбицкое   с/поселение</w:t>
      </w:r>
      <w:r w:rsidRPr="003E3F79">
        <w:rPr>
          <w:rFonts w:ascii="Arial" w:hAnsi="Arial" w:cs="Arial"/>
          <w:sz w:val="16"/>
          <w:szCs w:val="16"/>
        </w:rPr>
        <w:t xml:space="preserve">    2821 : 23122 = 0,122</w:t>
      </w:r>
    </w:p>
    <w:p w:rsidR="00560482" w:rsidRPr="003E3F79" w:rsidRDefault="00560482" w:rsidP="00560482">
      <w:pPr>
        <w:rPr>
          <w:rFonts w:ascii="Arial" w:hAnsi="Arial" w:cs="Arial"/>
          <w:sz w:val="16"/>
          <w:szCs w:val="16"/>
        </w:rPr>
      </w:pPr>
      <w:r w:rsidRPr="003E3F79">
        <w:rPr>
          <w:rFonts w:ascii="Arial" w:hAnsi="Arial" w:cs="Arial"/>
          <w:sz w:val="16"/>
          <w:szCs w:val="16"/>
        </w:rPr>
        <w:t>Т1  = 0,5 х 16800,5 х 0,122 = 1024,8</w:t>
      </w:r>
    </w:p>
    <w:p w:rsidR="00560482" w:rsidRPr="003E3F79" w:rsidRDefault="00560482" w:rsidP="00560482">
      <w:pPr>
        <w:rPr>
          <w:rFonts w:ascii="Arial" w:hAnsi="Arial" w:cs="Arial"/>
          <w:sz w:val="16"/>
          <w:szCs w:val="16"/>
        </w:rPr>
      </w:pPr>
      <w:r w:rsidRPr="003E3F79">
        <w:rPr>
          <w:rFonts w:ascii="Arial" w:hAnsi="Arial" w:cs="Arial"/>
          <w:sz w:val="16"/>
          <w:szCs w:val="16"/>
        </w:rPr>
        <w:t>Т2  = 1 х 1 х  (7270,5 – (3847,5 +1024,8)) = 2398,2</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1024,8 + 2398,2 </w:t>
      </w:r>
      <w:r w:rsidRPr="003E3F79">
        <w:rPr>
          <w:rFonts w:ascii="Arial" w:hAnsi="Arial" w:cs="Arial"/>
          <w:b/>
          <w:sz w:val="16"/>
          <w:szCs w:val="16"/>
        </w:rPr>
        <w:t>= 3423</w:t>
      </w:r>
    </w:p>
    <w:p w:rsidR="00560482" w:rsidRPr="003E3F79" w:rsidRDefault="00560482" w:rsidP="00560482">
      <w:pPr>
        <w:rPr>
          <w:rFonts w:ascii="Arial" w:hAnsi="Arial" w:cs="Arial"/>
          <w:b/>
          <w:sz w:val="16"/>
          <w:szCs w:val="16"/>
        </w:rPr>
      </w:pPr>
      <w:r w:rsidRPr="003E3F79">
        <w:rPr>
          <w:rFonts w:ascii="Arial" w:hAnsi="Arial" w:cs="Arial"/>
          <w:b/>
          <w:sz w:val="16"/>
          <w:szCs w:val="16"/>
        </w:rPr>
        <w:t>ИТОГО: 1709,8+ 2613,5+1625+1679,2+3066,5+2683,5+3423= 16800,5</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Методика расчета дотаций на выравнивание</w:t>
      </w:r>
    </w:p>
    <w:p w:rsidR="00560482" w:rsidRPr="003E3F79" w:rsidRDefault="00560482" w:rsidP="00560482">
      <w:pPr>
        <w:jc w:val="center"/>
        <w:rPr>
          <w:rFonts w:ascii="Arial" w:hAnsi="Arial" w:cs="Arial"/>
          <w:b/>
          <w:sz w:val="16"/>
          <w:szCs w:val="16"/>
        </w:rPr>
      </w:pPr>
      <w:r w:rsidRPr="003E3F79">
        <w:rPr>
          <w:rFonts w:ascii="Arial" w:hAnsi="Arial" w:cs="Arial"/>
          <w:b/>
          <w:sz w:val="16"/>
          <w:szCs w:val="16"/>
        </w:rPr>
        <w:t>бюджетной обеспеченности поселений на 2022 год</w:t>
      </w:r>
    </w:p>
    <w:p w:rsidR="00560482" w:rsidRPr="003E3F79" w:rsidRDefault="00560482" w:rsidP="00560482">
      <w:pPr>
        <w:jc w:val="both"/>
        <w:rPr>
          <w:rFonts w:ascii="Arial" w:hAnsi="Arial" w:cs="Arial"/>
          <w:sz w:val="16"/>
          <w:szCs w:val="16"/>
        </w:rPr>
      </w:pPr>
      <w:r w:rsidRPr="003E3F79">
        <w:rPr>
          <w:rFonts w:ascii="Arial" w:hAnsi="Arial" w:cs="Arial"/>
          <w:sz w:val="16"/>
          <w:szCs w:val="16"/>
        </w:rPr>
        <w:t>Размер дотаций на выравнивание бюджетной обеспеченности  поселений рассчитывается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Т1 + Т2 ,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объём дотации, необходимой отдельному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Т2- объём второй части дотации на выравнивание бюджетной обеспеченности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0,5 х  ФФПП х Н /Н, где</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из ФФПП поселению;</w:t>
      </w:r>
    </w:p>
    <w:p w:rsidR="00560482" w:rsidRPr="003E3F79" w:rsidRDefault="00560482" w:rsidP="00560482">
      <w:pPr>
        <w:jc w:val="both"/>
        <w:rPr>
          <w:rFonts w:ascii="Arial" w:hAnsi="Arial" w:cs="Arial"/>
          <w:sz w:val="16"/>
          <w:szCs w:val="16"/>
        </w:rPr>
      </w:pPr>
      <w:r w:rsidRPr="003E3F79">
        <w:rPr>
          <w:rFonts w:ascii="Arial" w:hAnsi="Arial" w:cs="Arial"/>
          <w:sz w:val="16"/>
          <w:szCs w:val="16"/>
        </w:rPr>
        <w:t>Н  - численность постоянного населения поселения;</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H</w:t>
      </w:r>
      <w:r w:rsidRPr="003E3F79">
        <w:rPr>
          <w:rFonts w:ascii="Arial" w:hAnsi="Arial" w:cs="Arial"/>
          <w:sz w:val="16"/>
          <w:szCs w:val="16"/>
        </w:rPr>
        <w:t xml:space="preserve">  - численность постоянного населения в целом по поселениям района- 23122 человек;</w:t>
      </w:r>
    </w:p>
    <w:p w:rsidR="00560482" w:rsidRPr="003E3F79" w:rsidRDefault="00560482" w:rsidP="00560482">
      <w:pPr>
        <w:jc w:val="both"/>
        <w:rPr>
          <w:rFonts w:ascii="Arial" w:hAnsi="Arial" w:cs="Arial"/>
          <w:sz w:val="16"/>
          <w:szCs w:val="16"/>
        </w:rPr>
      </w:pPr>
      <w:r w:rsidRPr="003E3F79">
        <w:rPr>
          <w:rFonts w:ascii="Arial" w:hAnsi="Arial" w:cs="Arial"/>
          <w:sz w:val="16"/>
          <w:szCs w:val="16"/>
        </w:rPr>
        <w:t>ФФПП  – 16597,5 тыс. руб.</w:t>
      </w:r>
    </w:p>
    <w:p w:rsidR="00560482" w:rsidRPr="003E3F79" w:rsidRDefault="00560482" w:rsidP="00560482">
      <w:pPr>
        <w:jc w:val="both"/>
        <w:rPr>
          <w:rFonts w:ascii="Arial" w:hAnsi="Arial" w:cs="Arial"/>
          <w:sz w:val="16"/>
          <w:szCs w:val="16"/>
        </w:rPr>
      </w:pPr>
      <w:r w:rsidRPr="003E3F79">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T</w:t>
      </w:r>
      <w:r w:rsidRPr="003E3F79">
        <w:rPr>
          <w:rFonts w:ascii="Arial" w:hAnsi="Arial" w:cs="Arial"/>
          <w:sz w:val="16"/>
          <w:szCs w:val="16"/>
        </w:rPr>
        <w:t xml:space="preserve">2 = </w:t>
      </w:r>
      <w:r w:rsidRPr="003E3F79">
        <w:rPr>
          <w:rFonts w:ascii="Arial" w:hAnsi="Arial" w:cs="Arial"/>
          <w:sz w:val="16"/>
          <w:szCs w:val="16"/>
          <w:lang w:val="en-US"/>
        </w:rPr>
        <w:t>n</w:t>
      </w:r>
      <w:r w:rsidRPr="003E3F79">
        <w:rPr>
          <w:rFonts w:ascii="Arial" w:hAnsi="Arial" w:cs="Arial"/>
          <w:sz w:val="16"/>
          <w:szCs w:val="16"/>
        </w:rPr>
        <w:t xml:space="preserve"> х </w:t>
      </w:r>
      <w:r w:rsidRPr="003E3F79">
        <w:rPr>
          <w:rFonts w:ascii="Arial" w:hAnsi="Arial" w:cs="Arial"/>
          <w:sz w:val="16"/>
          <w:szCs w:val="16"/>
          <w:lang w:val="en-US"/>
        </w:rPr>
        <w:t>k</w:t>
      </w:r>
      <w:r w:rsidRPr="003E3F79">
        <w:rPr>
          <w:rFonts w:ascii="Arial" w:hAnsi="Arial" w:cs="Arial"/>
          <w:sz w:val="16"/>
          <w:szCs w:val="16"/>
        </w:rPr>
        <w:t xml:space="preserve"> х (Р – (ПД  + Т1)), где:</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n</w:t>
      </w:r>
      <w:r w:rsidRPr="003E3F79">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w:t>
      </w:r>
      <w:r w:rsidRPr="003E3F79">
        <w:rPr>
          <w:rFonts w:ascii="Arial" w:hAnsi="Arial" w:cs="Arial"/>
          <w:sz w:val="16"/>
          <w:szCs w:val="16"/>
        </w:rPr>
        <w:t>е</w:t>
      </w:r>
      <w:r w:rsidRPr="003E3F79">
        <w:rPr>
          <w:rFonts w:ascii="Arial" w:hAnsi="Arial" w:cs="Arial"/>
          <w:sz w:val="16"/>
          <w:szCs w:val="16"/>
        </w:rPr>
        <w:t>мым расчётным доходам бюджетов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0, если Р &lt;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lang w:val="en-US"/>
        </w:rPr>
        <w:t>k</w:t>
      </w:r>
      <w:r w:rsidRPr="003E3F79">
        <w:rPr>
          <w:rFonts w:ascii="Arial" w:hAnsi="Arial" w:cs="Arial"/>
          <w:sz w:val="16"/>
          <w:szCs w:val="16"/>
        </w:rPr>
        <w:t>= 1, если Р &gt; ПД + Т1</w:t>
      </w:r>
    </w:p>
    <w:p w:rsidR="00560482" w:rsidRPr="003E3F79" w:rsidRDefault="00560482" w:rsidP="00560482">
      <w:pPr>
        <w:jc w:val="both"/>
        <w:rPr>
          <w:rFonts w:ascii="Arial" w:hAnsi="Arial" w:cs="Arial"/>
          <w:sz w:val="16"/>
          <w:szCs w:val="16"/>
        </w:rPr>
      </w:pPr>
      <w:r w:rsidRPr="003E3F79">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560482" w:rsidRPr="003E3F79" w:rsidRDefault="00560482" w:rsidP="00560482">
      <w:pPr>
        <w:jc w:val="both"/>
        <w:rPr>
          <w:rFonts w:ascii="Arial" w:hAnsi="Arial" w:cs="Arial"/>
          <w:sz w:val="16"/>
          <w:szCs w:val="16"/>
        </w:rPr>
      </w:pPr>
      <w:r w:rsidRPr="003E3F79">
        <w:rPr>
          <w:rFonts w:ascii="Arial" w:hAnsi="Arial" w:cs="Arial"/>
          <w:sz w:val="16"/>
          <w:szCs w:val="16"/>
        </w:rPr>
        <w:t>Т1 – объём первой части  дотации на выравнивание бюджетной обеспеченности поселений поселению.</w:t>
      </w:r>
    </w:p>
    <w:p w:rsidR="00560482" w:rsidRPr="003E3F79" w:rsidRDefault="00560482" w:rsidP="00560482">
      <w:pPr>
        <w:jc w:val="both"/>
        <w:rPr>
          <w:rFonts w:ascii="Arial" w:hAnsi="Arial" w:cs="Arial"/>
          <w:sz w:val="16"/>
          <w:szCs w:val="16"/>
        </w:rPr>
      </w:pPr>
      <w:r w:rsidRPr="003E3F79">
        <w:rPr>
          <w:rFonts w:ascii="Arial" w:hAnsi="Arial" w:cs="Arial"/>
          <w:b/>
          <w:sz w:val="16"/>
          <w:szCs w:val="16"/>
        </w:rPr>
        <w:t>Валдайское городское поселение</w:t>
      </w:r>
      <w:r w:rsidRPr="003E3F79">
        <w:rPr>
          <w:rFonts w:ascii="Arial" w:hAnsi="Arial" w:cs="Arial"/>
          <w:sz w:val="16"/>
          <w:szCs w:val="16"/>
        </w:rPr>
        <w:t xml:space="preserve">   14907 : 23122 = 0,645</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0,645  = 5352,7</w:t>
      </w:r>
    </w:p>
    <w:p w:rsidR="00560482" w:rsidRPr="003E3F79" w:rsidRDefault="00560482" w:rsidP="00560482">
      <w:pPr>
        <w:rPr>
          <w:rFonts w:ascii="Arial" w:hAnsi="Arial" w:cs="Arial"/>
          <w:sz w:val="16"/>
          <w:szCs w:val="16"/>
        </w:rPr>
      </w:pPr>
      <w:r w:rsidRPr="003E3F79">
        <w:rPr>
          <w:rFonts w:ascii="Arial" w:hAnsi="Arial" w:cs="Arial"/>
          <w:sz w:val="16"/>
          <w:szCs w:val="16"/>
        </w:rPr>
        <w:t>Т2 =1 х 1 х (19344,3–(55406,7 + 5352,7)) = - 41415,1</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5352,7 + (-41415,1) = </w:t>
      </w:r>
      <w:r w:rsidRPr="003E3F79">
        <w:rPr>
          <w:rFonts w:ascii="Arial" w:hAnsi="Arial" w:cs="Arial"/>
          <w:b/>
          <w:sz w:val="16"/>
          <w:szCs w:val="16"/>
        </w:rPr>
        <w:t>- 36062,4</w:t>
      </w:r>
    </w:p>
    <w:p w:rsidR="00560482" w:rsidRPr="003E3F79" w:rsidRDefault="00560482" w:rsidP="00560482">
      <w:pPr>
        <w:rPr>
          <w:rFonts w:ascii="Arial" w:hAnsi="Arial" w:cs="Arial"/>
          <w:sz w:val="16"/>
          <w:szCs w:val="16"/>
        </w:rPr>
      </w:pPr>
      <w:r w:rsidRPr="003E3F79">
        <w:rPr>
          <w:rFonts w:ascii="Arial" w:hAnsi="Arial" w:cs="Arial"/>
          <w:b/>
          <w:sz w:val="16"/>
          <w:szCs w:val="16"/>
        </w:rPr>
        <w:t>Едровское с/поселение</w:t>
      </w:r>
      <w:r w:rsidRPr="003E3F79">
        <w:rPr>
          <w:rFonts w:ascii="Arial" w:hAnsi="Arial" w:cs="Arial"/>
          <w:sz w:val="16"/>
          <w:szCs w:val="16"/>
        </w:rPr>
        <w:t xml:space="preserve">   1531 : 23122 = 0,066</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0,066  = 547,7</w:t>
      </w:r>
    </w:p>
    <w:p w:rsidR="00560482" w:rsidRPr="003E3F79" w:rsidRDefault="00560482" w:rsidP="00560482">
      <w:pPr>
        <w:rPr>
          <w:rFonts w:ascii="Arial" w:hAnsi="Arial" w:cs="Arial"/>
          <w:sz w:val="16"/>
          <w:szCs w:val="16"/>
        </w:rPr>
      </w:pPr>
      <w:r w:rsidRPr="003E3F79">
        <w:rPr>
          <w:rFonts w:ascii="Arial" w:hAnsi="Arial" w:cs="Arial"/>
          <w:sz w:val="16"/>
          <w:szCs w:val="16"/>
        </w:rPr>
        <w:t>Т2 =1 х 1 х (6796,4 – (5148,4 + 547,7)) = 1100,3</w:t>
      </w:r>
    </w:p>
    <w:p w:rsidR="00560482" w:rsidRPr="003E3F79" w:rsidRDefault="00560482" w:rsidP="00560482">
      <w:pPr>
        <w:rPr>
          <w:rFonts w:ascii="Arial" w:hAnsi="Arial" w:cs="Arial"/>
          <w:b/>
          <w:sz w:val="16"/>
          <w:szCs w:val="16"/>
        </w:rPr>
      </w:pPr>
      <w:r w:rsidRPr="003E3F79">
        <w:rPr>
          <w:rFonts w:ascii="Arial" w:hAnsi="Arial" w:cs="Arial"/>
          <w:sz w:val="16"/>
          <w:szCs w:val="16"/>
        </w:rPr>
        <w:t>ФФПП = 547,7 + 1100,3 = 1648</w:t>
      </w:r>
    </w:p>
    <w:p w:rsidR="00560482" w:rsidRPr="003E3F79" w:rsidRDefault="00560482" w:rsidP="00560482">
      <w:pPr>
        <w:rPr>
          <w:rFonts w:ascii="Arial" w:hAnsi="Arial" w:cs="Arial"/>
          <w:sz w:val="16"/>
          <w:szCs w:val="16"/>
        </w:rPr>
      </w:pPr>
      <w:r w:rsidRPr="003E3F79">
        <w:rPr>
          <w:rFonts w:ascii="Arial" w:hAnsi="Arial" w:cs="Arial"/>
          <w:b/>
          <w:sz w:val="16"/>
          <w:szCs w:val="16"/>
        </w:rPr>
        <w:t xml:space="preserve">Ивантеевское с/поселение </w:t>
      </w:r>
      <w:r w:rsidRPr="003E3F79">
        <w:rPr>
          <w:rFonts w:ascii="Arial" w:hAnsi="Arial" w:cs="Arial"/>
          <w:sz w:val="16"/>
          <w:szCs w:val="16"/>
        </w:rPr>
        <w:t xml:space="preserve">  966 : 23122 = 0,042</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0,042 = 348,5</w:t>
      </w:r>
    </w:p>
    <w:p w:rsidR="00560482" w:rsidRPr="003E3F79" w:rsidRDefault="00560482" w:rsidP="00560482">
      <w:pPr>
        <w:rPr>
          <w:rFonts w:ascii="Arial" w:hAnsi="Arial" w:cs="Arial"/>
          <w:sz w:val="16"/>
          <w:szCs w:val="16"/>
        </w:rPr>
      </w:pPr>
      <w:r w:rsidRPr="003E3F79">
        <w:rPr>
          <w:rFonts w:ascii="Arial" w:hAnsi="Arial" w:cs="Arial"/>
          <w:sz w:val="16"/>
          <w:szCs w:val="16"/>
        </w:rPr>
        <w:t>Т2 = 1 х 1 х (5104,9 – (2512,2 + 348,5)) = 2244,2</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348,5 +  2244,2 = </w:t>
      </w:r>
      <w:r w:rsidRPr="003E3F79">
        <w:rPr>
          <w:rFonts w:ascii="Arial" w:hAnsi="Arial" w:cs="Arial"/>
          <w:b/>
          <w:sz w:val="16"/>
          <w:szCs w:val="16"/>
        </w:rPr>
        <w:t>2592,7</w:t>
      </w:r>
    </w:p>
    <w:p w:rsidR="00560482" w:rsidRPr="003E3F79" w:rsidRDefault="00560482" w:rsidP="00560482">
      <w:pPr>
        <w:rPr>
          <w:rFonts w:ascii="Arial" w:hAnsi="Arial" w:cs="Arial"/>
          <w:sz w:val="16"/>
          <w:szCs w:val="16"/>
        </w:rPr>
      </w:pPr>
      <w:r w:rsidRPr="003E3F79">
        <w:rPr>
          <w:rFonts w:ascii="Arial" w:hAnsi="Arial" w:cs="Arial"/>
          <w:b/>
          <w:sz w:val="16"/>
          <w:szCs w:val="16"/>
        </w:rPr>
        <w:t>Короцкое с/поселение</w:t>
      </w:r>
      <w:r w:rsidRPr="003E3F79">
        <w:rPr>
          <w:rFonts w:ascii="Arial" w:hAnsi="Arial" w:cs="Arial"/>
          <w:sz w:val="16"/>
          <w:szCs w:val="16"/>
        </w:rPr>
        <w:t xml:space="preserve">   436 : 23122= 0,019</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0,019= 157,7</w:t>
      </w:r>
    </w:p>
    <w:p w:rsidR="00560482" w:rsidRPr="003E3F79" w:rsidRDefault="00560482" w:rsidP="00560482">
      <w:pPr>
        <w:rPr>
          <w:rFonts w:ascii="Arial" w:hAnsi="Arial" w:cs="Arial"/>
          <w:sz w:val="16"/>
          <w:szCs w:val="16"/>
        </w:rPr>
      </w:pPr>
      <w:r w:rsidRPr="003E3F79">
        <w:rPr>
          <w:rFonts w:ascii="Arial" w:hAnsi="Arial" w:cs="Arial"/>
          <w:sz w:val="16"/>
          <w:szCs w:val="16"/>
        </w:rPr>
        <w:t>Т2 =  1 х 1 х (3026,4 – (1417,6 + 157,7))=1451,1</w:t>
      </w:r>
    </w:p>
    <w:p w:rsidR="00560482" w:rsidRPr="003E3F79" w:rsidRDefault="00560482" w:rsidP="00560482">
      <w:pPr>
        <w:rPr>
          <w:rFonts w:ascii="Arial" w:hAnsi="Arial" w:cs="Arial"/>
          <w:b/>
          <w:sz w:val="16"/>
          <w:szCs w:val="16"/>
        </w:rPr>
      </w:pPr>
      <w:r w:rsidRPr="003E3F79">
        <w:rPr>
          <w:rFonts w:ascii="Arial" w:hAnsi="Arial" w:cs="Arial"/>
          <w:sz w:val="16"/>
          <w:szCs w:val="16"/>
        </w:rPr>
        <w:t>ФФПП  = 157,7 +1451,1 =</w:t>
      </w:r>
      <w:r w:rsidRPr="003E3F79">
        <w:rPr>
          <w:rFonts w:ascii="Arial" w:hAnsi="Arial" w:cs="Arial"/>
          <w:b/>
          <w:sz w:val="16"/>
          <w:szCs w:val="16"/>
        </w:rPr>
        <w:t xml:space="preserve"> 1608,8</w:t>
      </w:r>
    </w:p>
    <w:p w:rsidR="00560482" w:rsidRPr="003E3F79" w:rsidRDefault="00560482" w:rsidP="00560482">
      <w:pPr>
        <w:rPr>
          <w:rFonts w:ascii="Arial" w:hAnsi="Arial" w:cs="Arial"/>
          <w:sz w:val="16"/>
          <w:szCs w:val="16"/>
        </w:rPr>
      </w:pPr>
      <w:r w:rsidRPr="003E3F79">
        <w:rPr>
          <w:rFonts w:ascii="Arial" w:hAnsi="Arial" w:cs="Arial"/>
          <w:b/>
          <w:sz w:val="16"/>
          <w:szCs w:val="16"/>
        </w:rPr>
        <w:t>Костковское с/ поселение</w:t>
      </w:r>
      <w:r w:rsidRPr="003E3F79">
        <w:rPr>
          <w:rFonts w:ascii="Arial" w:hAnsi="Arial" w:cs="Arial"/>
          <w:sz w:val="16"/>
          <w:szCs w:val="16"/>
        </w:rPr>
        <w:t xml:space="preserve">   415 : 23122 = 0,018</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0,018 = 149,4</w:t>
      </w:r>
    </w:p>
    <w:p w:rsidR="00560482" w:rsidRPr="003E3F79" w:rsidRDefault="00560482" w:rsidP="00560482">
      <w:pPr>
        <w:rPr>
          <w:rFonts w:ascii="Arial" w:hAnsi="Arial" w:cs="Arial"/>
          <w:sz w:val="16"/>
          <w:szCs w:val="16"/>
        </w:rPr>
      </w:pPr>
      <w:r w:rsidRPr="003E3F79">
        <w:rPr>
          <w:rFonts w:ascii="Arial" w:hAnsi="Arial" w:cs="Arial"/>
          <w:sz w:val="16"/>
          <w:szCs w:val="16"/>
        </w:rPr>
        <w:t>Т2 = 1 х 1 х (3251,2 – (1591,1 + 149,4))= 1510,7</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149,4 + 1510,7 = </w:t>
      </w:r>
      <w:r w:rsidRPr="003E3F79">
        <w:rPr>
          <w:rFonts w:ascii="Arial" w:hAnsi="Arial" w:cs="Arial"/>
          <w:b/>
          <w:sz w:val="16"/>
          <w:szCs w:val="16"/>
        </w:rPr>
        <w:t>1660,1</w:t>
      </w:r>
    </w:p>
    <w:p w:rsidR="00560482" w:rsidRPr="003E3F79" w:rsidRDefault="00560482" w:rsidP="00560482">
      <w:pPr>
        <w:rPr>
          <w:rFonts w:ascii="Arial" w:hAnsi="Arial" w:cs="Arial"/>
          <w:sz w:val="16"/>
          <w:szCs w:val="16"/>
        </w:rPr>
      </w:pPr>
      <w:r w:rsidRPr="003E3F79">
        <w:rPr>
          <w:rFonts w:ascii="Arial" w:hAnsi="Arial" w:cs="Arial"/>
          <w:b/>
          <w:sz w:val="16"/>
          <w:szCs w:val="16"/>
        </w:rPr>
        <w:t>Любницкое с/поселение</w:t>
      </w:r>
      <w:r w:rsidRPr="003E3F79">
        <w:rPr>
          <w:rFonts w:ascii="Arial" w:hAnsi="Arial" w:cs="Arial"/>
          <w:sz w:val="16"/>
          <w:szCs w:val="16"/>
        </w:rPr>
        <w:t xml:space="preserve">   626 : 23122 = 0,027</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0,027 = 224,1</w:t>
      </w:r>
    </w:p>
    <w:p w:rsidR="00560482" w:rsidRPr="003E3F79" w:rsidRDefault="00560482" w:rsidP="00560482">
      <w:pPr>
        <w:rPr>
          <w:rFonts w:ascii="Arial" w:hAnsi="Arial" w:cs="Arial"/>
          <w:sz w:val="16"/>
          <w:szCs w:val="16"/>
        </w:rPr>
      </w:pPr>
      <w:r w:rsidRPr="003E3F79">
        <w:rPr>
          <w:rFonts w:ascii="Arial" w:hAnsi="Arial" w:cs="Arial"/>
          <w:sz w:val="16"/>
          <w:szCs w:val="16"/>
        </w:rPr>
        <w:t>Т2 = 1 х 1 х (4273,8 – (1212,4 + 224,1)) = 2837,3</w:t>
      </w:r>
    </w:p>
    <w:p w:rsidR="00560482" w:rsidRPr="003E3F79" w:rsidRDefault="00560482" w:rsidP="00560482">
      <w:pPr>
        <w:rPr>
          <w:rFonts w:ascii="Arial" w:hAnsi="Arial" w:cs="Arial"/>
          <w:b/>
          <w:sz w:val="16"/>
          <w:szCs w:val="16"/>
        </w:rPr>
      </w:pPr>
      <w:r w:rsidRPr="003E3F79">
        <w:rPr>
          <w:rFonts w:ascii="Arial" w:hAnsi="Arial" w:cs="Arial"/>
          <w:sz w:val="16"/>
          <w:szCs w:val="16"/>
        </w:rPr>
        <w:t>ФФПП = 224,1 + 2837,3 = 3061,4</w:t>
      </w:r>
    </w:p>
    <w:p w:rsidR="00560482" w:rsidRPr="003E3F79" w:rsidRDefault="00560482" w:rsidP="00560482">
      <w:pPr>
        <w:jc w:val="both"/>
        <w:rPr>
          <w:rFonts w:ascii="Arial" w:hAnsi="Arial" w:cs="Arial"/>
          <w:sz w:val="16"/>
          <w:szCs w:val="16"/>
        </w:rPr>
      </w:pPr>
      <w:r w:rsidRPr="003E3F79">
        <w:rPr>
          <w:rFonts w:ascii="Arial" w:hAnsi="Arial" w:cs="Arial"/>
          <w:b/>
          <w:sz w:val="16"/>
          <w:szCs w:val="16"/>
        </w:rPr>
        <w:t>Рощинское сельское поселение</w:t>
      </w:r>
      <w:r w:rsidRPr="003E3F79">
        <w:rPr>
          <w:rFonts w:ascii="Arial" w:hAnsi="Arial" w:cs="Arial"/>
          <w:sz w:val="16"/>
          <w:szCs w:val="16"/>
        </w:rPr>
        <w:t xml:space="preserve">   915 : 23122 = 0,040</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16597,5х 0,040  = 332</w:t>
      </w:r>
    </w:p>
    <w:p w:rsidR="00560482" w:rsidRPr="003E3F79" w:rsidRDefault="00560482" w:rsidP="00560482">
      <w:pPr>
        <w:rPr>
          <w:rFonts w:ascii="Arial" w:hAnsi="Arial" w:cs="Arial"/>
          <w:sz w:val="16"/>
          <w:szCs w:val="16"/>
        </w:rPr>
      </w:pPr>
      <w:r w:rsidRPr="003E3F79">
        <w:rPr>
          <w:rFonts w:ascii="Arial" w:hAnsi="Arial" w:cs="Arial"/>
          <w:sz w:val="16"/>
          <w:szCs w:val="16"/>
        </w:rPr>
        <w:t>Т2 =1 х 1 х (6625,5–(11230,9 + 332)) = - 4937,4</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332 + (-4937,4) = </w:t>
      </w:r>
      <w:r w:rsidRPr="003E3F79">
        <w:rPr>
          <w:rFonts w:ascii="Arial" w:hAnsi="Arial" w:cs="Arial"/>
          <w:b/>
          <w:sz w:val="16"/>
          <w:szCs w:val="16"/>
        </w:rPr>
        <w:t>- 4605,4</w:t>
      </w:r>
    </w:p>
    <w:p w:rsidR="00560482" w:rsidRPr="003E3F79" w:rsidRDefault="00560482" w:rsidP="00560482">
      <w:pPr>
        <w:rPr>
          <w:rFonts w:ascii="Arial" w:hAnsi="Arial" w:cs="Arial"/>
          <w:sz w:val="16"/>
          <w:szCs w:val="16"/>
        </w:rPr>
      </w:pPr>
      <w:r w:rsidRPr="003E3F79">
        <w:rPr>
          <w:rFonts w:ascii="Arial" w:hAnsi="Arial" w:cs="Arial"/>
          <w:b/>
          <w:sz w:val="16"/>
          <w:szCs w:val="16"/>
        </w:rPr>
        <w:t>Семёновщинское с/поселение</w:t>
      </w:r>
      <w:r w:rsidRPr="003E3F79">
        <w:rPr>
          <w:rFonts w:ascii="Arial" w:hAnsi="Arial" w:cs="Arial"/>
          <w:sz w:val="16"/>
          <w:szCs w:val="16"/>
        </w:rPr>
        <w:t xml:space="preserve">   505 : 23122 = 0,022</w:t>
      </w:r>
    </w:p>
    <w:p w:rsidR="00560482" w:rsidRPr="003E3F79" w:rsidRDefault="00560482" w:rsidP="00560482">
      <w:pPr>
        <w:rPr>
          <w:rFonts w:ascii="Arial" w:hAnsi="Arial" w:cs="Arial"/>
          <w:sz w:val="16"/>
          <w:szCs w:val="16"/>
        </w:rPr>
      </w:pPr>
      <w:r w:rsidRPr="003E3F79">
        <w:rPr>
          <w:rFonts w:ascii="Arial" w:hAnsi="Arial" w:cs="Arial"/>
          <w:sz w:val="16"/>
          <w:szCs w:val="16"/>
        </w:rPr>
        <w:t>Т1= 0,5 х 16597,5 х 0,022  = 182,6</w:t>
      </w:r>
    </w:p>
    <w:p w:rsidR="00560482" w:rsidRPr="003E3F79" w:rsidRDefault="00560482" w:rsidP="00560482">
      <w:pPr>
        <w:rPr>
          <w:rFonts w:ascii="Arial" w:hAnsi="Arial" w:cs="Arial"/>
          <w:sz w:val="16"/>
          <w:szCs w:val="16"/>
        </w:rPr>
      </w:pPr>
      <w:r w:rsidRPr="003E3F79">
        <w:rPr>
          <w:rFonts w:ascii="Arial" w:hAnsi="Arial" w:cs="Arial"/>
          <w:sz w:val="16"/>
          <w:szCs w:val="16"/>
        </w:rPr>
        <w:t>Т2  = 1 х 1 х (4123,3 – (1439,2 + 182,6))  = 2501,5</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182,6 + 2501,5  = </w:t>
      </w:r>
      <w:r w:rsidRPr="003E3F79">
        <w:rPr>
          <w:rFonts w:ascii="Arial" w:hAnsi="Arial" w:cs="Arial"/>
          <w:b/>
          <w:sz w:val="16"/>
          <w:szCs w:val="16"/>
        </w:rPr>
        <w:t>2684,1</w:t>
      </w:r>
    </w:p>
    <w:p w:rsidR="00560482" w:rsidRPr="003E3F79" w:rsidRDefault="00560482" w:rsidP="00560482">
      <w:pPr>
        <w:rPr>
          <w:rFonts w:ascii="Arial" w:hAnsi="Arial" w:cs="Arial"/>
          <w:sz w:val="16"/>
          <w:szCs w:val="16"/>
        </w:rPr>
      </w:pPr>
      <w:r w:rsidRPr="003E3F79">
        <w:rPr>
          <w:rFonts w:ascii="Arial" w:hAnsi="Arial" w:cs="Arial"/>
          <w:b/>
          <w:sz w:val="16"/>
          <w:szCs w:val="16"/>
        </w:rPr>
        <w:t>Яжелбицкое   с/поселение</w:t>
      </w:r>
      <w:r w:rsidRPr="003E3F79">
        <w:rPr>
          <w:rFonts w:ascii="Arial" w:hAnsi="Arial" w:cs="Arial"/>
          <w:sz w:val="16"/>
          <w:szCs w:val="16"/>
        </w:rPr>
        <w:t xml:space="preserve">    2821 : 23122 = 0,122</w:t>
      </w:r>
    </w:p>
    <w:p w:rsidR="00560482" w:rsidRPr="003E3F79" w:rsidRDefault="00560482" w:rsidP="00560482">
      <w:pPr>
        <w:rPr>
          <w:rFonts w:ascii="Arial" w:hAnsi="Arial" w:cs="Arial"/>
          <w:sz w:val="16"/>
          <w:szCs w:val="16"/>
        </w:rPr>
      </w:pPr>
      <w:r w:rsidRPr="003E3F79">
        <w:rPr>
          <w:rFonts w:ascii="Arial" w:hAnsi="Arial" w:cs="Arial"/>
          <w:sz w:val="16"/>
          <w:szCs w:val="16"/>
        </w:rPr>
        <w:t>Т1  = 0,5 х 16597,5 х 0,122 = 1012,4</w:t>
      </w:r>
    </w:p>
    <w:p w:rsidR="00560482" w:rsidRPr="003E3F79" w:rsidRDefault="00560482" w:rsidP="00560482">
      <w:pPr>
        <w:rPr>
          <w:rFonts w:ascii="Arial" w:hAnsi="Arial" w:cs="Arial"/>
          <w:sz w:val="16"/>
          <w:szCs w:val="16"/>
        </w:rPr>
      </w:pPr>
      <w:r w:rsidRPr="003E3F79">
        <w:rPr>
          <w:rFonts w:ascii="Arial" w:hAnsi="Arial" w:cs="Arial"/>
          <w:sz w:val="16"/>
          <w:szCs w:val="16"/>
        </w:rPr>
        <w:t>Т2  = 1 х 1 х  (7337,3 – (3994,9 +1012,4)) = 2330</w:t>
      </w:r>
    </w:p>
    <w:p w:rsidR="00560482" w:rsidRPr="003E3F79" w:rsidRDefault="00560482" w:rsidP="00560482">
      <w:pPr>
        <w:rPr>
          <w:rFonts w:ascii="Arial" w:hAnsi="Arial" w:cs="Arial"/>
          <w:b/>
          <w:sz w:val="16"/>
          <w:szCs w:val="16"/>
        </w:rPr>
      </w:pPr>
      <w:r w:rsidRPr="003E3F79">
        <w:rPr>
          <w:rFonts w:ascii="Arial" w:hAnsi="Arial" w:cs="Arial"/>
          <w:sz w:val="16"/>
          <w:szCs w:val="16"/>
        </w:rPr>
        <w:t xml:space="preserve">ФФПП  = 1012,4 + 2330 </w:t>
      </w:r>
      <w:r w:rsidRPr="003E3F79">
        <w:rPr>
          <w:rFonts w:ascii="Arial" w:hAnsi="Arial" w:cs="Arial"/>
          <w:b/>
          <w:sz w:val="16"/>
          <w:szCs w:val="16"/>
        </w:rPr>
        <w:t>=3342,4</w:t>
      </w:r>
    </w:p>
    <w:p w:rsidR="00560482" w:rsidRPr="003E3F79" w:rsidRDefault="00560482" w:rsidP="00560482">
      <w:pPr>
        <w:rPr>
          <w:rFonts w:ascii="Arial" w:hAnsi="Arial" w:cs="Arial"/>
          <w:b/>
          <w:sz w:val="16"/>
          <w:szCs w:val="16"/>
        </w:rPr>
      </w:pPr>
      <w:r w:rsidRPr="003E3F79">
        <w:rPr>
          <w:rFonts w:ascii="Arial" w:hAnsi="Arial" w:cs="Arial"/>
          <w:b/>
          <w:sz w:val="16"/>
          <w:szCs w:val="16"/>
        </w:rPr>
        <w:t>ИТОГО: 1648+2592,7+1608,8+1660,1+3061,4+2684,1+3342,4=16597,5</w:t>
      </w:r>
    </w:p>
    <w:p w:rsidR="00BE2F38" w:rsidRPr="006C59CC" w:rsidRDefault="00BE2F38" w:rsidP="00BE2F38">
      <w:pPr>
        <w:jc w:val="center"/>
        <w:rPr>
          <w:rFonts w:ascii="Arial" w:hAnsi="Arial" w:cs="Arial"/>
          <w:b/>
          <w:sz w:val="16"/>
          <w:szCs w:val="16"/>
        </w:rPr>
      </w:pPr>
      <w:r w:rsidRPr="006C59CC">
        <w:rPr>
          <w:rFonts w:ascii="Arial" w:hAnsi="Arial" w:cs="Arial"/>
          <w:b/>
          <w:sz w:val="16"/>
          <w:szCs w:val="16"/>
        </w:rPr>
        <w:t xml:space="preserve">Методика расчета </w:t>
      </w:r>
    </w:p>
    <w:p w:rsidR="00BE2F38" w:rsidRPr="006C59CC" w:rsidRDefault="00BE2F38" w:rsidP="00BE2F38">
      <w:pPr>
        <w:jc w:val="center"/>
        <w:rPr>
          <w:rFonts w:ascii="Arial" w:hAnsi="Arial" w:cs="Arial"/>
          <w:b/>
          <w:sz w:val="16"/>
          <w:szCs w:val="16"/>
        </w:rPr>
      </w:pPr>
      <w:r w:rsidRPr="006C59CC">
        <w:rPr>
          <w:rFonts w:ascii="Arial" w:hAnsi="Arial" w:cs="Arial"/>
          <w:b/>
          <w:sz w:val="16"/>
          <w:szCs w:val="16"/>
        </w:rPr>
        <w:t xml:space="preserve">распределения субвенции </w:t>
      </w:r>
      <w:r w:rsidRPr="006C59CC">
        <w:rPr>
          <w:rFonts w:ascii="Arial" w:hAnsi="Arial" w:cs="Arial"/>
          <w:b/>
          <w:bCs/>
          <w:sz w:val="16"/>
          <w:szCs w:val="16"/>
        </w:rPr>
        <w:t>по определению перечня должностных лиц, уполномоченных составлять протоколы об административных пр</w:t>
      </w:r>
      <w:r w:rsidRPr="006C59CC">
        <w:rPr>
          <w:rFonts w:ascii="Arial" w:hAnsi="Arial" w:cs="Arial"/>
          <w:b/>
          <w:bCs/>
          <w:sz w:val="16"/>
          <w:szCs w:val="16"/>
        </w:rPr>
        <w:t>а</w:t>
      </w:r>
      <w:r w:rsidRPr="006C59CC">
        <w:rPr>
          <w:rFonts w:ascii="Arial" w:hAnsi="Arial" w:cs="Arial"/>
          <w:b/>
          <w:bCs/>
          <w:sz w:val="16"/>
          <w:szCs w:val="16"/>
        </w:rPr>
        <w:t>вонарушениях, предусмотренных соответствующими статьями областного закона "Об административных правонарушениях"</w:t>
      </w:r>
    </w:p>
    <w:p w:rsidR="00BE2F38" w:rsidRPr="006C59CC" w:rsidRDefault="00BE2F38" w:rsidP="00BE2F38">
      <w:pPr>
        <w:pStyle w:val="ConsPlusNormal"/>
        <w:ind w:firstLine="142"/>
        <w:jc w:val="both"/>
        <w:rPr>
          <w:sz w:val="16"/>
          <w:szCs w:val="16"/>
        </w:rPr>
      </w:pPr>
      <w:r w:rsidRPr="006C59CC">
        <w:rPr>
          <w:sz w:val="16"/>
          <w:szCs w:val="16"/>
        </w:rPr>
        <w:t>Настоящая методика разработана в соответствии со ст.140 Бюджетного кодекса Российской Федерации, статьей 7 областного закона от 31.03.2014 № 524-ОЗ «</w:t>
      </w:r>
      <w:r w:rsidRPr="006C59CC">
        <w:rPr>
          <w:bCs/>
          <w:sz w:val="16"/>
          <w:szCs w:val="16"/>
        </w:rPr>
        <w:t>О</w:t>
      </w:r>
      <w:r w:rsidRPr="006C59CC">
        <w:rPr>
          <w:b/>
          <w:bCs/>
          <w:sz w:val="16"/>
          <w:szCs w:val="16"/>
        </w:rPr>
        <w:t xml:space="preserve"> </w:t>
      </w:r>
      <w:r w:rsidRPr="006C59CC">
        <w:rPr>
          <w:bCs/>
          <w:sz w:val="16"/>
          <w:szCs w:val="16"/>
        </w:rPr>
        <w:t>наделении органов местного самоуправления муниципальных образований Новгородской области отдельными государственными по</w:t>
      </w:r>
      <w:r w:rsidRPr="006C59CC">
        <w:rPr>
          <w:bCs/>
          <w:sz w:val="16"/>
          <w:szCs w:val="16"/>
        </w:rPr>
        <w:t>л</w:t>
      </w:r>
      <w:r w:rsidRPr="006C59CC">
        <w:rPr>
          <w:bCs/>
          <w:sz w:val="16"/>
          <w:szCs w:val="16"/>
        </w:rPr>
        <w:t>номочиями Новгородской области в сфере административных правоотношений».</w:t>
      </w:r>
    </w:p>
    <w:p w:rsidR="00BE2F38" w:rsidRPr="006C59CC" w:rsidRDefault="00BE2F38" w:rsidP="00BE2F38">
      <w:pPr>
        <w:pStyle w:val="ConsPlusNormal"/>
        <w:ind w:firstLine="142"/>
        <w:jc w:val="both"/>
        <w:rPr>
          <w:sz w:val="16"/>
          <w:szCs w:val="16"/>
        </w:rPr>
      </w:pPr>
      <w:r w:rsidRPr="006C59CC">
        <w:rPr>
          <w:sz w:val="16"/>
          <w:szCs w:val="16"/>
        </w:rPr>
        <w:t xml:space="preserve">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hyperlink r:id="rId33"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области, уполномоченных составлять протоколы об административных правонарушениях, предусмотренных областным законом &quot;Об административных правонарушениях&quot;, &quot;Перечнем должностных лиц органов местного самоуправления, уполномоченных составлять протоколы о{КонсультантПлюс}" w:history="1">
        <w:r w:rsidRPr="006C59CC">
          <w:rPr>
            <w:sz w:val="16"/>
            <w:szCs w:val="16"/>
          </w:rPr>
          <w:t>закона</w:t>
        </w:r>
      </w:hyperlink>
      <w:r w:rsidRPr="006C59CC">
        <w:rPr>
          <w:sz w:val="16"/>
          <w:szCs w:val="16"/>
        </w:rPr>
        <w:t xml:space="preserve"> "Об административных правонарушениях", определяется по формуле:</w:t>
      </w:r>
    </w:p>
    <w:p w:rsidR="00BE2F38" w:rsidRPr="006C59CC" w:rsidRDefault="00BE2F38" w:rsidP="00BE2F38">
      <w:pPr>
        <w:pStyle w:val="ConsPlusNormal"/>
        <w:ind w:firstLine="142"/>
        <w:jc w:val="both"/>
        <w:rPr>
          <w:sz w:val="16"/>
          <w:szCs w:val="16"/>
        </w:rPr>
      </w:pPr>
      <w:r w:rsidRPr="006C59CC">
        <w:rPr>
          <w:sz w:val="16"/>
          <w:szCs w:val="16"/>
        </w:rPr>
        <w:t xml:space="preserve"> для сельских поселений:</w:t>
      </w:r>
    </w:p>
    <w:p w:rsidR="00BE2F38" w:rsidRPr="006C59CC" w:rsidRDefault="00BE2F38" w:rsidP="00BE2F38">
      <w:pPr>
        <w:pStyle w:val="ConsPlusNormal"/>
        <w:ind w:firstLine="142"/>
        <w:jc w:val="center"/>
        <w:rPr>
          <w:sz w:val="16"/>
          <w:szCs w:val="16"/>
        </w:rPr>
      </w:pPr>
      <w:r w:rsidRPr="006C59CC">
        <w:rPr>
          <w:sz w:val="16"/>
          <w:szCs w:val="16"/>
          <w:lang w:val="en-US"/>
        </w:rPr>
        <w:t>W</w:t>
      </w:r>
      <w:r w:rsidRPr="006C59CC">
        <w:rPr>
          <w:sz w:val="16"/>
          <w:szCs w:val="16"/>
        </w:rPr>
        <w:t xml:space="preserve">с = </w:t>
      </w:r>
      <w:r w:rsidRPr="006C59CC">
        <w:rPr>
          <w:sz w:val="16"/>
          <w:szCs w:val="16"/>
          <w:lang w:val="en-US"/>
        </w:rPr>
        <w:t>P</w:t>
      </w:r>
      <w:r w:rsidRPr="006C59CC">
        <w:rPr>
          <w:sz w:val="16"/>
          <w:szCs w:val="16"/>
        </w:rPr>
        <w:t xml:space="preserve">с </w:t>
      </w:r>
      <w:r w:rsidRPr="006C59CC">
        <w:rPr>
          <w:sz w:val="16"/>
          <w:szCs w:val="16"/>
          <w:lang w:val="en-US"/>
        </w:rPr>
        <w:t>x</w:t>
      </w:r>
      <w:r w:rsidRPr="006C59CC">
        <w:rPr>
          <w:sz w:val="16"/>
          <w:szCs w:val="16"/>
        </w:rPr>
        <w:t xml:space="preserve"> </w:t>
      </w:r>
      <w:r w:rsidRPr="006C59CC">
        <w:rPr>
          <w:sz w:val="16"/>
          <w:szCs w:val="16"/>
          <w:lang w:val="en-US"/>
        </w:rPr>
        <w:t>k</w:t>
      </w:r>
      <w:r w:rsidRPr="006C59CC">
        <w:rPr>
          <w:sz w:val="16"/>
          <w:szCs w:val="16"/>
        </w:rPr>
        <w:t>, где:</w:t>
      </w:r>
    </w:p>
    <w:p w:rsidR="00BE2F38" w:rsidRPr="006C59CC" w:rsidRDefault="00BE2F38" w:rsidP="00BE2F38">
      <w:pPr>
        <w:pStyle w:val="ConsPlusNormal"/>
        <w:ind w:firstLine="142"/>
        <w:jc w:val="both"/>
        <w:rPr>
          <w:sz w:val="16"/>
          <w:szCs w:val="16"/>
        </w:rPr>
      </w:pPr>
      <w:r w:rsidRPr="006C59CC">
        <w:rPr>
          <w:sz w:val="16"/>
          <w:szCs w:val="16"/>
        </w:rPr>
        <w:t>W</w:t>
      </w:r>
      <w:r w:rsidRPr="006C59CC">
        <w:rPr>
          <w:sz w:val="16"/>
          <w:szCs w:val="16"/>
          <w:lang w:val="en-US"/>
        </w:rPr>
        <w:t>c</w:t>
      </w:r>
      <w:r w:rsidRPr="006C59CC">
        <w:rPr>
          <w:sz w:val="16"/>
          <w:szCs w:val="16"/>
        </w:rPr>
        <w:t xml:space="preserve"> - объем годовой субвенции для сельского поселения;</w:t>
      </w:r>
    </w:p>
    <w:p w:rsidR="00BE2F38" w:rsidRPr="006C59CC" w:rsidRDefault="00BE2F38" w:rsidP="00BE2F38">
      <w:pPr>
        <w:pStyle w:val="ConsPlusNormal"/>
        <w:ind w:firstLine="142"/>
        <w:jc w:val="both"/>
        <w:rPr>
          <w:sz w:val="16"/>
          <w:szCs w:val="16"/>
        </w:rPr>
      </w:pPr>
      <w:r w:rsidRPr="006C59CC">
        <w:rPr>
          <w:sz w:val="16"/>
          <w:szCs w:val="16"/>
        </w:rPr>
        <w:t>P</w:t>
      </w:r>
      <w:r w:rsidRPr="006C59CC">
        <w:rPr>
          <w:sz w:val="16"/>
          <w:szCs w:val="16"/>
          <w:lang w:val="en-US"/>
        </w:rPr>
        <w:t>c</w:t>
      </w:r>
      <w:r w:rsidRPr="006C59CC">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w:t>
      </w:r>
      <w:r w:rsidRPr="006C59CC">
        <w:rPr>
          <w:sz w:val="16"/>
          <w:szCs w:val="16"/>
        </w:rPr>
        <w:t>а</w:t>
      </w:r>
      <w:r w:rsidRPr="006C59CC">
        <w:rPr>
          <w:sz w:val="16"/>
          <w:szCs w:val="16"/>
        </w:rPr>
        <w:t>моуправления одного сельского поселения области, составляющий 500 рублей, и учитывающий расходы на канцелярские товары, почтовые расх</w:t>
      </w:r>
      <w:r w:rsidRPr="006C59CC">
        <w:rPr>
          <w:sz w:val="16"/>
          <w:szCs w:val="16"/>
        </w:rPr>
        <w:t>о</w:t>
      </w:r>
      <w:r w:rsidRPr="006C59CC">
        <w:rPr>
          <w:sz w:val="16"/>
          <w:szCs w:val="16"/>
        </w:rPr>
        <w:t>ды и иные расходные материалы;</w:t>
      </w:r>
    </w:p>
    <w:p w:rsidR="00BE2F38" w:rsidRPr="006C59CC" w:rsidRDefault="00BE2F38" w:rsidP="00BE2F38">
      <w:pPr>
        <w:pStyle w:val="ConsPlusNormal"/>
        <w:ind w:firstLine="142"/>
        <w:jc w:val="both"/>
        <w:rPr>
          <w:sz w:val="16"/>
          <w:szCs w:val="16"/>
        </w:rPr>
      </w:pPr>
      <w:r w:rsidRPr="006C59CC">
        <w:rPr>
          <w:sz w:val="16"/>
          <w:szCs w:val="16"/>
          <w:lang w:val="en-US"/>
        </w:rPr>
        <w:t>k</w:t>
      </w:r>
      <w:r w:rsidRPr="006C59CC">
        <w:rPr>
          <w:sz w:val="16"/>
          <w:szCs w:val="16"/>
        </w:rPr>
        <w:t xml:space="preserve"> – коэффициент, определяющий срок действия областного закона №545-ОЗ ( 10 дней со дня официального опубликования);</w:t>
      </w:r>
    </w:p>
    <w:p w:rsidR="00BE2F38" w:rsidRPr="006C59CC" w:rsidRDefault="00BE2F38" w:rsidP="00BE2F38">
      <w:pPr>
        <w:ind w:firstLine="142"/>
        <w:jc w:val="both"/>
        <w:rPr>
          <w:rFonts w:ascii="Arial" w:hAnsi="Arial" w:cs="Arial"/>
          <w:sz w:val="16"/>
          <w:szCs w:val="16"/>
        </w:rPr>
      </w:pPr>
      <w:r w:rsidRPr="006C59CC">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BE2F38" w:rsidRPr="006C59CC" w:rsidRDefault="00BE2F38" w:rsidP="00BE2F38">
      <w:pPr>
        <w:ind w:firstLine="142"/>
        <w:jc w:val="both"/>
        <w:rPr>
          <w:rFonts w:ascii="Arial" w:hAnsi="Arial" w:cs="Arial"/>
          <w:sz w:val="16"/>
          <w:szCs w:val="16"/>
        </w:rPr>
      </w:pPr>
      <w:r w:rsidRPr="006C59CC">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BE2F38" w:rsidRPr="006C59CC" w:rsidRDefault="00BE2F38" w:rsidP="00BE2F38">
      <w:pPr>
        <w:ind w:firstLine="142"/>
        <w:jc w:val="both"/>
        <w:rPr>
          <w:rFonts w:ascii="Arial" w:hAnsi="Arial" w:cs="Arial"/>
          <w:sz w:val="16"/>
          <w:szCs w:val="16"/>
        </w:rPr>
      </w:pPr>
      <w:r w:rsidRPr="006C59CC">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34" w:history="1">
        <w:r w:rsidRPr="006C59CC">
          <w:rPr>
            <w:rFonts w:ascii="Arial" w:hAnsi="Arial" w:cs="Arial"/>
            <w:sz w:val="16"/>
            <w:szCs w:val="16"/>
          </w:rPr>
          <w:t>кодексом</w:t>
        </w:r>
      </w:hyperlink>
      <w:r w:rsidRPr="006C59CC">
        <w:rPr>
          <w:rFonts w:ascii="Arial" w:hAnsi="Arial" w:cs="Arial"/>
          <w:sz w:val="16"/>
          <w:szCs w:val="16"/>
        </w:rPr>
        <w:t xml:space="preserve"> Российской Федерации, иными нормати</w:t>
      </w:r>
      <w:r w:rsidRPr="006C59CC">
        <w:rPr>
          <w:rFonts w:ascii="Arial" w:hAnsi="Arial" w:cs="Arial"/>
          <w:sz w:val="16"/>
          <w:szCs w:val="16"/>
        </w:rPr>
        <w:t>в</w:t>
      </w:r>
      <w:r w:rsidRPr="006C59CC">
        <w:rPr>
          <w:rFonts w:ascii="Arial" w:hAnsi="Arial" w:cs="Arial"/>
          <w:sz w:val="16"/>
          <w:szCs w:val="16"/>
        </w:rPr>
        <w:t>ными  правовыми актами в установленном порядке.</w:t>
      </w:r>
    </w:p>
    <w:p w:rsidR="00BE2F38" w:rsidRPr="006C59CC" w:rsidRDefault="00BE2F38" w:rsidP="00BE2F38">
      <w:pPr>
        <w:ind w:firstLine="142"/>
        <w:jc w:val="both"/>
        <w:rPr>
          <w:rFonts w:ascii="Arial" w:hAnsi="Arial" w:cs="Arial"/>
          <w:sz w:val="16"/>
          <w:szCs w:val="16"/>
        </w:rPr>
      </w:pPr>
      <w:r w:rsidRPr="006C59CC">
        <w:rPr>
          <w:rFonts w:ascii="Arial" w:hAnsi="Arial" w:cs="Arial"/>
          <w:sz w:val="16"/>
          <w:szCs w:val="16"/>
        </w:rPr>
        <w:t>Настоящая методика вступает в силу и распространяется на правоотношения, возникшие с 1 января 2020 года.</w:t>
      </w:r>
    </w:p>
    <w:p w:rsidR="00BE2F38" w:rsidRPr="00AC007E" w:rsidRDefault="00BE2F38" w:rsidP="00BE2F38">
      <w:pPr>
        <w:jc w:val="center"/>
        <w:rPr>
          <w:rFonts w:ascii="Arial" w:hAnsi="Arial" w:cs="Arial"/>
          <w:b/>
          <w:sz w:val="16"/>
          <w:szCs w:val="16"/>
        </w:rPr>
      </w:pPr>
      <w:r w:rsidRPr="00AC007E">
        <w:rPr>
          <w:rFonts w:ascii="Arial" w:hAnsi="Arial" w:cs="Arial"/>
          <w:b/>
          <w:sz w:val="16"/>
          <w:szCs w:val="16"/>
        </w:rPr>
        <w:t>РАСЧЁТ СУБВЕНЦИИ ПО СЕЛЬСКИМ ПОСЕЛЕНИЯМ ПО РАСПРЕДЕЛЕНИЮ ВОИНСКОГО УЧЁТА НА 2020 ГОД</w:t>
      </w:r>
    </w:p>
    <w:p w:rsidR="00BE2F38" w:rsidRPr="00AC007E" w:rsidRDefault="00BE2F38" w:rsidP="00BE2F38">
      <w:pPr>
        <w:rPr>
          <w:rFonts w:ascii="Arial" w:hAnsi="Arial" w:cs="Arial"/>
          <w:sz w:val="16"/>
          <w:szCs w:val="16"/>
        </w:rPr>
      </w:pPr>
      <w:r w:rsidRPr="00AC007E">
        <w:rPr>
          <w:rFonts w:ascii="Arial" w:hAnsi="Arial" w:cs="Arial"/>
          <w:b/>
          <w:sz w:val="16"/>
          <w:szCs w:val="16"/>
        </w:rPr>
        <w:tab/>
      </w:r>
      <w:r w:rsidRPr="00AC007E">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BE2F38" w:rsidRPr="00AC007E" w:rsidRDefault="00BE2F38" w:rsidP="00BE2F38">
      <w:pPr>
        <w:rPr>
          <w:rFonts w:ascii="Arial" w:hAnsi="Arial" w:cs="Arial"/>
          <w:sz w:val="16"/>
          <w:szCs w:val="16"/>
        </w:rPr>
      </w:pPr>
    </w:p>
    <w:p w:rsidR="00BE2F38" w:rsidRPr="00AC007E" w:rsidRDefault="00BE2F38" w:rsidP="00BE2F38">
      <w:pPr>
        <w:rPr>
          <w:rFonts w:ascii="Arial" w:hAnsi="Arial" w:cs="Arial"/>
          <w:sz w:val="16"/>
          <w:szCs w:val="16"/>
        </w:rPr>
      </w:pPr>
      <w:r w:rsidRPr="00AC007E">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583"/>
      </w:tblGrid>
      <w:tr w:rsidR="00BE2F38" w:rsidRPr="00AC007E" w:rsidTr="00D6178E">
        <w:tc>
          <w:tcPr>
            <w:tcW w:w="4785"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Статьи расхода</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Ставка (рублей)</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Заработная плата + начисления</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189519,12</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Связь</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519,25</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 xml:space="preserve">Командировочные услуги </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156,97</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Коммунальные услуги</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3673,13</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Материальное обеспечение</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8368,38</w:t>
            </w:r>
          </w:p>
        </w:tc>
      </w:tr>
      <w:tr w:rsidR="00BE2F38" w:rsidRPr="00AC007E" w:rsidTr="00D6178E">
        <w:tc>
          <w:tcPr>
            <w:tcW w:w="4785" w:type="dxa"/>
          </w:tcPr>
          <w:p w:rsidR="00BE2F38" w:rsidRPr="00AC007E" w:rsidRDefault="00BE2F38" w:rsidP="00D6178E">
            <w:pPr>
              <w:rPr>
                <w:rFonts w:ascii="Arial" w:hAnsi="Arial" w:cs="Arial"/>
                <w:b/>
                <w:sz w:val="16"/>
                <w:szCs w:val="16"/>
              </w:rPr>
            </w:pPr>
            <w:r w:rsidRPr="00AC007E">
              <w:rPr>
                <w:rFonts w:ascii="Arial" w:hAnsi="Arial" w:cs="Arial"/>
                <w:b/>
                <w:sz w:val="16"/>
                <w:szCs w:val="16"/>
              </w:rPr>
              <w:t>ИТОГО</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202236,85</w:t>
            </w:r>
          </w:p>
        </w:tc>
      </w:tr>
    </w:tbl>
    <w:p w:rsidR="00BE2F38" w:rsidRPr="00AC007E" w:rsidRDefault="00BE2F38" w:rsidP="00BE2F38">
      <w:pPr>
        <w:jc w:val="both"/>
        <w:rPr>
          <w:rFonts w:ascii="Arial" w:hAnsi="Arial" w:cs="Arial"/>
          <w:sz w:val="16"/>
          <w:szCs w:val="16"/>
        </w:rPr>
      </w:pPr>
      <w:r w:rsidRPr="00AC007E">
        <w:rPr>
          <w:rFonts w:ascii="Arial" w:hAnsi="Arial" w:cs="Arial"/>
          <w:b/>
          <w:sz w:val="16"/>
          <w:szCs w:val="16"/>
        </w:rPr>
        <w:tab/>
      </w:r>
      <w:r w:rsidRPr="00AC007E">
        <w:rPr>
          <w:rFonts w:ascii="Arial" w:hAnsi="Arial" w:cs="Arial"/>
          <w:sz w:val="16"/>
          <w:szCs w:val="16"/>
        </w:rPr>
        <w:t xml:space="preserve">Согласно пункту </w:t>
      </w:r>
      <w:r w:rsidRPr="00AC007E">
        <w:rPr>
          <w:rFonts w:ascii="Arial" w:hAnsi="Arial" w:cs="Arial"/>
          <w:sz w:val="16"/>
          <w:szCs w:val="16"/>
          <w:lang w:val="en-US"/>
        </w:rPr>
        <w:t>II</w:t>
      </w:r>
      <w:r w:rsidRPr="00AC007E">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BE2F38" w:rsidRPr="00AC007E" w:rsidRDefault="00BE2F38" w:rsidP="00BE2F38">
      <w:pPr>
        <w:jc w:val="both"/>
        <w:rPr>
          <w:rFonts w:ascii="Arial" w:hAnsi="Arial" w:cs="Arial"/>
          <w:sz w:val="16"/>
          <w:szCs w:val="16"/>
        </w:rPr>
      </w:pPr>
      <w:r w:rsidRPr="00AC007E">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б) 1 освобождённый работник – при наличии на воинском учёте от 500 до 1000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32"/>
        <w:gridCol w:w="3988"/>
      </w:tblGrid>
      <w:tr w:rsidR="00BE2F38" w:rsidRPr="00AC007E" w:rsidTr="00D6178E">
        <w:tc>
          <w:tcPr>
            <w:tcW w:w="334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Наименование сельского поселения</w:t>
            </w:r>
          </w:p>
        </w:tc>
        <w:tc>
          <w:tcPr>
            <w:tcW w:w="3032"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Количество ставок</w:t>
            </w:r>
          </w:p>
        </w:tc>
        <w:tc>
          <w:tcPr>
            <w:tcW w:w="398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Сумма (тыс. руб.)</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Едровское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Ивантеевское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Короцкое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Костковское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Любницкое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Рощинское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Семёновщинское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80,895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Яжелбицкое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202,235</w:t>
            </w:r>
          </w:p>
        </w:tc>
      </w:tr>
      <w:tr w:rsidR="00BE2F38" w:rsidRPr="00AC007E" w:rsidTr="00D6178E">
        <w:tc>
          <w:tcPr>
            <w:tcW w:w="334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ИТОГО</w:t>
            </w:r>
          </w:p>
        </w:tc>
        <w:tc>
          <w:tcPr>
            <w:tcW w:w="3032"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fldChar w:fldCharType="begin"/>
            </w:r>
            <w:r w:rsidRPr="00AC007E">
              <w:rPr>
                <w:rFonts w:ascii="Arial" w:hAnsi="Arial" w:cs="Arial"/>
                <w:b/>
                <w:sz w:val="16"/>
                <w:szCs w:val="16"/>
              </w:rPr>
              <w:instrText xml:space="preserve"> =SUM(ABOVE) </w:instrText>
            </w:r>
            <w:r w:rsidRPr="00AC007E">
              <w:rPr>
                <w:rFonts w:ascii="Arial" w:hAnsi="Arial" w:cs="Arial"/>
                <w:b/>
                <w:sz w:val="16"/>
                <w:szCs w:val="16"/>
              </w:rPr>
              <w:fldChar w:fldCharType="separate"/>
            </w:r>
            <w:r w:rsidRPr="00AC007E">
              <w:rPr>
                <w:rFonts w:ascii="Arial" w:hAnsi="Arial" w:cs="Arial"/>
                <w:b/>
                <w:noProof/>
                <w:sz w:val="16"/>
                <w:szCs w:val="16"/>
              </w:rPr>
              <w:t>3,8</w:t>
            </w:r>
            <w:r w:rsidRPr="00AC007E">
              <w:rPr>
                <w:rFonts w:ascii="Arial" w:hAnsi="Arial" w:cs="Arial"/>
                <w:b/>
                <w:sz w:val="16"/>
                <w:szCs w:val="16"/>
              </w:rPr>
              <w:fldChar w:fldCharType="end"/>
            </w:r>
          </w:p>
        </w:tc>
        <w:tc>
          <w:tcPr>
            <w:tcW w:w="3988"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768,5</w:t>
            </w:r>
          </w:p>
        </w:tc>
      </w:tr>
    </w:tbl>
    <w:p w:rsidR="00BE2F38" w:rsidRPr="00AC007E" w:rsidRDefault="00BE2F38" w:rsidP="00BE2F38">
      <w:pPr>
        <w:jc w:val="center"/>
        <w:rPr>
          <w:rFonts w:ascii="Arial" w:hAnsi="Arial" w:cs="Arial"/>
          <w:b/>
          <w:sz w:val="16"/>
          <w:szCs w:val="16"/>
        </w:rPr>
      </w:pPr>
      <w:r w:rsidRPr="00AC007E">
        <w:rPr>
          <w:rFonts w:ascii="Arial" w:hAnsi="Arial" w:cs="Arial"/>
          <w:b/>
          <w:sz w:val="16"/>
          <w:szCs w:val="16"/>
        </w:rPr>
        <w:t>РАСЧЁТ СУБВЕНЦИИ ПО СЕЛЬСКИМ ПОСЕЛЕНИЯМ ПО РАСПРЕДЕЛЕНИЮ ВОИНСКОГО УЧЁТА НА 2021 ГОД</w:t>
      </w:r>
    </w:p>
    <w:p w:rsidR="00BE2F38" w:rsidRPr="00AC007E" w:rsidRDefault="00BE2F38" w:rsidP="00BE2F38">
      <w:pPr>
        <w:rPr>
          <w:rFonts w:ascii="Arial" w:hAnsi="Arial" w:cs="Arial"/>
          <w:sz w:val="16"/>
          <w:szCs w:val="16"/>
        </w:rPr>
      </w:pPr>
      <w:r w:rsidRPr="00AC007E">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BE2F38" w:rsidRPr="00AC007E" w:rsidRDefault="00BE2F38" w:rsidP="00BE2F38">
      <w:pPr>
        <w:rPr>
          <w:rFonts w:ascii="Arial" w:hAnsi="Arial" w:cs="Arial"/>
          <w:sz w:val="16"/>
          <w:szCs w:val="16"/>
        </w:rPr>
      </w:pPr>
      <w:r w:rsidRPr="00AC007E">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583"/>
      </w:tblGrid>
      <w:tr w:rsidR="00BE2F38" w:rsidRPr="00AC007E" w:rsidTr="00D6178E">
        <w:tc>
          <w:tcPr>
            <w:tcW w:w="4785"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Статьи расхода</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Ставка (рублей)</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Заработная плата + начисления</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191393,35</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Связь</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524,38</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Командировочные услуги</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158,52</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Коммунальные услуги</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3709,46</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Материальное обеспечение</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8451,14</w:t>
            </w:r>
          </w:p>
        </w:tc>
      </w:tr>
      <w:tr w:rsidR="00BE2F38" w:rsidRPr="00AC007E" w:rsidTr="00D6178E">
        <w:tc>
          <w:tcPr>
            <w:tcW w:w="4785" w:type="dxa"/>
          </w:tcPr>
          <w:p w:rsidR="00BE2F38" w:rsidRPr="00AC007E" w:rsidRDefault="00BE2F38" w:rsidP="00D6178E">
            <w:pPr>
              <w:rPr>
                <w:rFonts w:ascii="Arial" w:hAnsi="Arial" w:cs="Arial"/>
                <w:b/>
                <w:sz w:val="16"/>
                <w:szCs w:val="16"/>
              </w:rPr>
            </w:pPr>
            <w:r w:rsidRPr="00AC007E">
              <w:rPr>
                <w:rFonts w:ascii="Arial" w:hAnsi="Arial" w:cs="Arial"/>
                <w:b/>
                <w:sz w:val="16"/>
                <w:szCs w:val="16"/>
              </w:rPr>
              <w:t>ИТОГО</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204236,85</w:t>
            </w:r>
          </w:p>
        </w:tc>
      </w:tr>
    </w:tbl>
    <w:p w:rsidR="00BE2F38" w:rsidRPr="00AC007E" w:rsidRDefault="00BE2F38" w:rsidP="00BE2F38">
      <w:pPr>
        <w:jc w:val="both"/>
        <w:rPr>
          <w:rFonts w:ascii="Arial" w:hAnsi="Arial" w:cs="Arial"/>
          <w:sz w:val="16"/>
          <w:szCs w:val="16"/>
        </w:rPr>
      </w:pPr>
      <w:r w:rsidRPr="00AC007E">
        <w:rPr>
          <w:rFonts w:ascii="Arial" w:hAnsi="Arial" w:cs="Arial"/>
          <w:sz w:val="16"/>
          <w:szCs w:val="16"/>
        </w:rPr>
        <w:t xml:space="preserve">Согласно пункту </w:t>
      </w:r>
      <w:r w:rsidRPr="00AC007E">
        <w:rPr>
          <w:rFonts w:ascii="Arial" w:hAnsi="Arial" w:cs="Arial"/>
          <w:sz w:val="16"/>
          <w:szCs w:val="16"/>
          <w:lang w:val="en-US"/>
        </w:rPr>
        <w:t>II</w:t>
      </w:r>
      <w:r w:rsidRPr="00AC007E">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BE2F38" w:rsidRPr="00AC007E" w:rsidRDefault="00BE2F38" w:rsidP="00BE2F38">
      <w:pPr>
        <w:jc w:val="both"/>
        <w:rPr>
          <w:rFonts w:ascii="Arial" w:hAnsi="Arial" w:cs="Arial"/>
          <w:sz w:val="16"/>
          <w:szCs w:val="16"/>
        </w:rPr>
      </w:pPr>
      <w:r w:rsidRPr="00AC007E">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б) 1 освобождённый работник – при наличии на воинском учёте от 500 до 1000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32"/>
        <w:gridCol w:w="3988"/>
      </w:tblGrid>
      <w:tr w:rsidR="00BE2F38" w:rsidRPr="00AC007E" w:rsidTr="00D6178E">
        <w:tc>
          <w:tcPr>
            <w:tcW w:w="334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Наименование сельского поселения</w:t>
            </w:r>
          </w:p>
        </w:tc>
        <w:tc>
          <w:tcPr>
            <w:tcW w:w="3032"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Количество ставок</w:t>
            </w:r>
          </w:p>
        </w:tc>
        <w:tc>
          <w:tcPr>
            <w:tcW w:w="398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Сумма (тыс. руб.)</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Едровское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Ивантеевское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Короцкое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Костковское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Любницкое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Рощинское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Семёновщинское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81,695</w:t>
            </w:r>
          </w:p>
        </w:tc>
      </w:tr>
      <w:tr w:rsidR="00BE2F38" w:rsidRPr="00AC007E" w:rsidTr="00D6178E">
        <w:tc>
          <w:tcPr>
            <w:tcW w:w="3348" w:type="dxa"/>
          </w:tcPr>
          <w:p w:rsidR="00BE2F38" w:rsidRPr="00AC007E" w:rsidRDefault="00BE2F38" w:rsidP="00D6178E">
            <w:pPr>
              <w:jc w:val="both"/>
              <w:rPr>
                <w:rFonts w:ascii="Arial" w:hAnsi="Arial" w:cs="Arial"/>
                <w:sz w:val="16"/>
                <w:szCs w:val="16"/>
              </w:rPr>
            </w:pPr>
            <w:r w:rsidRPr="00AC007E">
              <w:rPr>
                <w:rFonts w:ascii="Arial" w:hAnsi="Arial" w:cs="Arial"/>
                <w:sz w:val="16"/>
                <w:szCs w:val="16"/>
              </w:rPr>
              <w:t>Яжелбицкое</w:t>
            </w:r>
          </w:p>
        </w:tc>
        <w:tc>
          <w:tcPr>
            <w:tcW w:w="3032"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w:t>
            </w:r>
          </w:p>
        </w:tc>
        <w:tc>
          <w:tcPr>
            <w:tcW w:w="3988"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204,235</w:t>
            </w:r>
          </w:p>
        </w:tc>
      </w:tr>
      <w:tr w:rsidR="00BE2F38" w:rsidRPr="00AC007E" w:rsidTr="00D6178E">
        <w:tc>
          <w:tcPr>
            <w:tcW w:w="3348" w:type="dxa"/>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ИТОГО</w:t>
            </w:r>
          </w:p>
        </w:tc>
        <w:tc>
          <w:tcPr>
            <w:tcW w:w="3032"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fldChar w:fldCharType="begin"/>
            </w:r>
            <w:r w:rsidRPr="00AC007E">
              <w:rPr>
                <w:rFonts w:ascii="Arial" w:hAnsi="Arial" w:cs="Arial"/>
                <w:b/>
                <w:sz w:val="16"/>
                <w:szCs w:val="16"/>
              </w:rPr>
              <w:instrText xml:space="preserve"> =SUM(ABOVE) </w:instrText>
            </w:r>
            <w:r w:rsidRPr="00AC007E">
              <w:rPr>
                <w:rFonts w:ascii="Arial" w:hAnsi="Arial" w:cs="Arial"/>
                <w:b/>
                <w:sz w:val="16"/>
                <w:szCs w:val="16"/>
              </w:rPr>
              <w:fldChar w:fldCharType="separate"/>
            </w:r>
            <w:r w:rsidRPr="00AC007E">
              <w:rPr>
                <w:rFonts w:ascii="Arial" w:hAnsi="Arial" w:cs="Arial"/>
                <w:b/>
                <w:noProof/>
                <w:sz w:val="16"/>
                <w:szCs w:val="16"/>
              </w:rPr>
              <w:t>3,8</w:t>
            </w:r>
            <w:r w:rsidRPr="00AC007E">
              <w:rPr>
                <w:rFonts w:ascii="Arial" w:hAnsi="Arial" w:cs="Arial"/>
                <w:b/>
                <w:sz w:val="16"/>
                <w:szCs w:val="16"/>
              </w:rPr>
              <w:fldChar w:fldCharType="end"/>
            </w:r>
          </w:p>
        </w:tc>
        <w:tc>
          <w:tcPr>
            <w:tcW w:w="3988"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776,1</w:t>
            </w:r>
          </w:p>
        </w:tc>
      </w:tr>
    </w:tbl>
    <w:p w:rsidR="00BE2F38" w:rsidRPr="00AC007E" w:rsidRDefault="00BE2F38" w:rsidP="00BE2F38">
      <w:pPr>
        <w:jc w:val="center"/>
        <w:rPr>
          <w:rFonts w:ascii="Arial" w:hAnsi="Arial" w:cs="Arial"/>
          <w:b/>
          <w:sz w:val="16"/>
          <w:szCs w:val="16"/>
        </w:rPr>
      </w:pPr>
      <w:r w:rsidRPr="00AC007E">
        <w:rPr>
          <w:rFonts w:ascii="Arial" w:hAnsi="Arial" w:cs="Arial"/>
          <w:b/>
          <w:sz w:val="16"/>
          <w:szCs w:val="16"/>
        </w:rPr>
        <w:t>РАСЧЁТ СУБВЕНЦИИ ПО СЕЛЬСКИМ ПОСЕЛЕНИЯМ ПО РАСПРЕДЕЛЕНИЮ ВОИНСКОГО УЧЁТА НА 2022 ГОД</w:t>
      </w:r>
    </w:p>
    <w:p w:rsidR="00BE2F38" w:rsidRPr="00AC007E" w:rsidRDefault="00BE2F38" w:rsidP="00BE2F38">
      <w:pPr>
        <w:rPr>
          <w:rFonts w:ascii="Arial" w:hAnsi="Arial" w:cs="Arial"/>
          <w:sz w:val="16"/>
          <w:szCs w:val="16"/>
        </w:rPr>
      </w:pPr>
      <w:r w:rsidRPr="00AC007E">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BE2F38" w:rsidRPr="00AC007E" w:rsidRDefault="00BE2F38" w:rsidP="00BE2F38">
      <w:pPr>
        <w:rPr>
          <w:rFonts w:ascii="Arial" w:hAnsi="Arial" w:cs="Arial"/>
          <w:sz w:val="16"/>
          <w:szCs w:val="16"/>
        </w:rPr>
      </w:pPr>
      <w:r w:rsidRPr="00AC007E">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583"/>
      </w:tblGrid>
      <w:tr w:rsidR="00BE2F38" w:rsidRPr="00AC007E" w:rsidTr="00D6178E">
        <w:tc>
          <w:tcPr>
            <w:tcW w:w="4785"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Статьи расхода</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Ставка (рублей)</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Заработная плата + начисления</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199186,2</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Связь</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545,73</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Командировочные услуги</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164,97</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Коммунальные услуги</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3860,50</w:t>
            </w:r>
          </w:p>
        </w:tc>
      </w:tr>
      <w:tr w:rsidR="00BE2F38" w:rsidRPr="00AC007E" w:rsidTr="00D6178E">
        <w:tc>
          <w:tcPr>
            <w:tcW w:w="4785" w:type="dxa"/>
          </w:tcPr>
          <w:p w:rsidR="00BE2F38" w:rsidRPr="00AC007E" w:rsidRDefault="00BE2F38" w:rsidP="00D6178E">
            <w:pPr>
              <w:rPr>
                <w:rFonts w:ascii="Arial" w:hAnsi="Arial" w:cs="Arial"/>
                <w:sz w:val="16"/>
                <w:szCs w:val="16"/>
              </w:rPr>
            </w:pPr>
            <w:r w:rsidRPr="00AC007E">
              <w:rPr>
                <w:rFonts w:ascii="Arial" w:hAnsi="Arial" w:cs="Arial"/>
                <w:sz w:val="16"/>
                <w:szCs w:val="16"/>
              </w:rPr>
              <w:t>Материальное обеспечение</w:t>
            </w:r>
          </w:p>
        </w:tc>
        <w:tc>
          <w:tcPr>
            <w:tcW w:w="5583" w:type="dxa"/>
          </w:tcPr>
          <w:p w:rsidR="00BE2F38" w:rsidRPr="00AC007E" w:rsidRDefault="00BE2F38" w:rsidP="00D6178E">
            <w:pPr>
              <w:jc w:val="center"/>
              <w:rPr>
                <w:rFonts w:ascii="Arial" w:hAnsi="Arial" w:cs="Arial"/>
                <w:sz w:val="16"/>
                <w:szCs w:val="16"/>
              </w:rPr>
            </w:pPr>
            <w:r w:rsidRPr="00AC007E">
              <w:rPr>
                <w:rFonts w:ascii="Arial" w:hAnsi="Arial" w:cs="Arial"/>
                <w:sz w:val="16"/>
                <w:szCs w:val="16"/>
              </w:rPr>
              <w:t>8795,25</w:t>
            </w:r>
          </w:p>
        </w:tc>
      </w:tr>
      <w:tr w:rsidR="00BE2F38" w:rsidRPr="00AC007E" w:rsidTr="00D6178E">
        <w:tc>
          <w:tcPr>
            <w:tcW w:w="4785" w:type="dxa"/>
          </w:tcPr>
          <w:p w:rsidR="00BE2F38" w:rsidRPr="00AC007E" w:rsidRDefault="00BE2F38" w:rsidP="00D6178E">
            <w:pPr>
              <w:rPr>
                <w:rFonts w:ascii="Arial" w:hAnsi="Arial" w:cs="Arial"/>
                <w:b/>
                <w:sz w:val="16"/>
                <w:szCs w:val="16"/>
              </w:rPr>
            </w:pPr>
            <w:r w:rsidRPr="00AC007E">
              <w:rPr>
                <w:rFonts w:ascii="Arial" w:hAnsi="Arial" w:cs="Arial"/>
                <w:b/>
                <w:sz w:val="16"/>
                <w:szCs w:val="16"/>
              </w:rPr>
              <w:t>ИТОГО</w:t>
            </w:r>
          </w:p>
        </w:tc>
        <w:tc>
          <w:tcPr>
            <w:tcW w:w="5583" w:type="dxa"/>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212552,64</w:t>
            </w:r>
          </w:p>
        </w:tc>
      </w:tr>
    </w:tbl>
    <w:p w:rsidR="00BE2F38" w:rsidRPr="00AC007E" w:rsidRDefault="00BE2F38" w:rsidP="00BE2F38">
      <w:pPr>
        <w:jc w:val="both"/>
        <w:rPr>
          <w:rFonts w:ascii="Arial" w:hAnsi="Arial" w:cs="Arial"/>
          <w:sz w:val="16"/>
          <w:szCs w:val="16"/>
        </w:rPr>
      </w:pPr>
      <w:r w:rsidRPr="00AC007E">
        <w:rPr>
          <w:rFonts w:ascii="Arial" w:hAnsi="Arial" w:cs="Arial"/>
          <w:sz w:val="16"/>
          <w:szCs w:val="16"/>
        </w:rPr>
        <w:t xml:space="preserve">Согласно пункту </w:t>
      </w:r>
      <w:r w:rsidRPr="00AC007E">
        <w:rPr>
          <w:rFonts w:ascii="Arial" w:hAnsi="Arial" w:cs="Arial"/>
          <w:sz w:val="16"/>
          <w:szCs w:val="16"/>
          <w:lang w:val="en-US"/>
        </w:rPr>
        <w:t>II</w:t>
      </w:r>
      <w:r w:rsidRPr="00AC007E">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BE2F38" w:rsidRPr="00AC007E" w:rsidRDefault="00BE2F38" w:rsidP="00BE2F38">
      <w:pPr>
        <w:jc w:val="both"/>
        <w:rPr>
          <w:rFonts w:ascii="Arial" w:hAnsi="Arial" w:cs="Arial"/>
          <w:sz w:val="16"/>
          <w:szCs w:val="16"/>
        </w:rPr>
      </w:pPr>
      <w:r w:rsidRPr="00AC007E">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б) 1 освобождённый работник – при наличии на воинском учёте от 500 до 1000 граждан;</w:t>
      </w:r>
    </w:p>
    <w:p w:rsidR="00BE2F38" w:rsidRPr="00AC007E" w:rsidRDefault="00BE2F38" w:rsidP="00BE2F38">
      <w:pPr>
        <w:jc w:val="both"/>
        <w:rPr>
          <w:rFonts w:ascii="Arial" w:hAnsi="Arial" w:cs="Arial"/>
          <w:sz w:val="16"/>
          <w:szCs w:val="16"/>
        </w:rPr>
      </w:pPr>
      <w:r w:rsidRPr="00AC007E">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
        <w:gridCol w:w="1712"/>
        <w:gridCol w:w="967"/>
        <w:gridCol w:w="572"/>
        <w:gridCol w:w="615"/>
        <w:gridCol w:w="958"/>
        <w:gridCol w:w="1087"/>
        <w:gridCol w:w="372"/>
        <w:gridCol w:w="639"/>
        <w:gridCol w:w="995"/>
        <w:gridCol w:w="1433"/>
        <w:gridCol w:w="921"/>
        <w:gridCol w:w="248"/>
        <w:gridCol w:w="956"/>
      </w:tblGrid>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Наименование сельского поселения</w:t>
            </w:r>
          </w:p>
        </w:tc>
        <w:tc>
          <w:tcPr>
            <w:tcW w:w="3032" w:type="dxa"/>
            <w:gridSpan w:val="4"/>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Количество ставок</w:t>
            </w:r>
          </w:p>
        </w:tc>
        <w:tc>
          <w:tcPr>
            <w:tcW w:w="3988" w:type="dxa"/>
            <w:gridSpan w:val="4"/>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Сумма (тыс. руб.)</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Едровское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Ивантеевское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Короцкое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Костковское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Любницкое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Рощинское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Семёновщинское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0,4</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85,021</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sz w:val="16"/>
                <w:szCs w:val="16"/>
              </w:rPr>
            </w:pPr>
            <w:r w:rsidRPr="00AC007E">
              <w:rPr>
                <w:rFonts w:ascii="Arial" w:hAnsi="Arial" w:cs="Arial"/>
                <w:sz w:val="16"/>
                <w:szCs w:val="16"/>
              </w:rPr>
              <w:t>Яжелбицкое</w:t>
            </w:r>
          </w:p>
        </w:tc>
        <w:tc>
          <w:tcPr>
            <w:tcW w:w="3032"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1</w:t>
            </w:r>
          </w:p>
        </w:tc>
        <w:tc>
          <w:tcPr>
            <w:tcW w:w="3988" w:type="dxa"/>
            <w:gridSpan w:val="4"/>
          </w:tcPr>
          <w:p w:rsidR="00BE2F38" w:rsidRPr="00AC007E" w:rsidRDefault="00BE2F38" w:rsidP="00D6178E">
            <w:pPr>
              <w:jc w:val="center"/>
              <w:rPr>
                <w:rFonts w:ascii="Arial" w:hAnsi="Arial" w:cs="Arial"/>
                <w:sz w:val="16"/>
                <w:szCs w:val="16"/>
              </w:rPr>
            </w:pPr>
            <w:r w:rsidRPr="00AC007E">
              <w:rPr>
                <w:rFonts w:ascii="Arial" w:hAnsi="Arial" w:cs="Arial"/>
                <w:sz w:val="16"/>
                <w:szCs w:val="16"/>
              </w:rPr>
              <w:t>212,553</w:t>
            </w:r>
          </w:p>
        </w:tc>
      </w:tr>
      <w:tr w:rsidR="00BE2F38" w:rsidRPr="00AC007E" w:rsidTr="005A6E0F">
        <w:trPr>
          <w:gridAfter w:val="2"/>
          <w:wAfter w:w="1204" w:type="dxa"/>
        </w:trPr>
        <w:tc>
          <w:tcPr>
            <w:tcW w:w="3348" w:type="dxa"/>
            <w:gridSpan w:val="4"/>
          </w:tcPr>
          <w:p w:rsidR="00BE2F38" w:rsidRPr="00AC007E" w:rsidRDefault="00BE2F38" w:rsidP="00D6178E">
            <w:pPr>
              <w:jc w:val="both"/>
              <w:rPr>
                <w:rFonts w:ascii="Arial" w:hAnsi="Arial" w:cs="Arial"/>
                <w:b/>
                <w:sz w:val="16"/>
                <w:szCs w:val="16"/>
              </w:rPr>
            </w:pPr>
            <w:r w:rsidRPr="00AC007E">
              <w:rPr>
                <w:rFonts w:ascii="Arial" w:hAnsi="Arial" w:cs="Arial"/>
                <w:b/>
                <w:sz w:val="16"/>
                <w:szCs w:val="16"/>
              </w:rPr>
              <w:t>ИТОГО</w:t>
            </w:r>
          </w:p>
        </w:tc>
        <w:tc>
          <w:tcPr>
            <w:tcW w:w="3032" w:type="dxa"/>
            <w:gridSpan w:val="4"/>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fldChar w:fldCharType="begin"/>
            </w:r>
            <w:r w:rsidRPr="00AC007E">
              <w:rPr>
                <w:rFonts w:ascii="Arial" w:hAnsi="Arial" w:cs="Arial"/>
                <w:b/>
                <w:sz w:val="16"/>
                <w:szCs w:val="16"/>
              </w:rPr>
              <w:instrText xml:space="preserve"> =SUM(ABOVE) </w:instrText>
            </w:r>
            <w:r w:rsidRPr="00AC007E">
              <w:rPr>
                <w:rFonts w:ascii="Arial" w:hAnsi="Arial" w:cs="Arial"/>
                <w:b/>
                <w:sz w:val="16"/>
                <w:szCs w:val="16"/>
              </w:rPr>
              <w:fldChar w:fldCharType="separate"/>
            </w:r>
            <w:r w:rsidRPr="00AC007E">
              <w:rPr>
                <w:rFonts w:ascii="Arial" w:hAnsi="Arial" w:cs="Arial"/>
                <w:b/>
                <w:noProof/>
                <w:sz w:val="16"/>
                <w:szCs w:val="16"/>
              </w:rPr>
              <w:t>3,8</w:t>
            </w:r>
            <w:r w:rsidRPr="00AC007E">
              <w:rPr>
                <w:rFonts w:ascii="Arial" w:hAnsi="Arial" w:cs="Arial"/>
                <w:b/>
                <w:sz w:val="16"/>
                <w:szCs w:val="16"/>
              </w:rPr>
              <w:fldChar w:fldCharType="end"/>
            </w:r>
          </w:p>
        </w:tc>
        <w:tc>
          <w:tcPr>
            <w:tcW w:w="3988" w:type="dxa"/>
            <w:gridSpan w:val="4"/>
          </w:tcPr>
          <w:p w:rsidR="00BE2F38" w:rsidRPr="00AC007E" w:rsidRDefault="00BE2F38" w:rsidP="00D6178E">
            <w:pPr>
              <w:jc w:val="center"/>
              <w:rPr>
                <w:rFonts w:ascii="Arial" w:hAnsi="Arial" w:cs="Arial"/>
                <w:b/>
                <w:sz w:val="16"/>
                <w:szCs w:val="16"/>
              </w:rPr>
            </w:pPr>
            <w:r w:rsidRPr="00AC007E">
              <w:rPr>
                <w:rFonts w:ascii="Arial" w:hAnsi="Arial" w:cs="Arial"/>
                <w:b/>
                <w:sz w:val="16"/>
                <w:szCs w:val="16"/>
              </w:rPr>
              <w:t>807,7</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1475" w:type="dxa"/>
            <w:gridSpan w:val="13"/>
            <w:tcBorders>
              <w:top w:val="nil"/>
              <w:left w:val="nil"/>
              <w:bottom w:val="single" w:sz="4" w:space="0" w:color="auto"/>
              <w:right w:val="nil"/>
            </w:tcBorders>
            <w:shd w:val="clear" w:color="auto" w:fill="auto"/>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Расчёт субвенции на содержание штатных единиц, осуществляющих переданные отдельные государственные полномочия области по организации деятел</w:t>
            </w:r>
            <w:r w:rsidRPr="005A6E0F">
              <w:rPr>
                <w:rFonts w:ascii="Arial" w:hAnsi="Arial" w:cs="Arial"/>
                <w:b/>
                <w:bCs/>
                <w:sz w:val="14"/>
                <w:szCs w:val="14"/>
              </w:rPr>
              <w:t>ь</w:t>
            </w:r>
            <w:r w:rsidRPr="005A6E0F">
              <w:rPr>
                <w:rFonts w:ascii="Arial" w:hAnsi="Arial" w:cs="Arial"/>
                <w:b/>
                <w:bCs/>
                <w:sz w:val="14"/>
                <w:szCs w:val="14"/>
              </w:rPr>
              <w:t>ности по сбору (в том числе раздельному сбору) и транспортированию твёрдых коммунальных отходов сельских поселений</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E0F" w:rsidRPr="005A6E0F" w:rsidRDefault="005A6E0F" w:rsidP="005A6E0F">
            <w:pPr>
              <w:rPr>
                <w:rFonts w:ascii="Arial" w:hAnsi="Arial" w:cs="Arial"/>
                <w:sz w:val="14"/>
                <w:szCs w:val="14"/>
              </w:rPr>
            </w:pPr>
            <w:r w:rsidRPr="005A6E0F">
              <w:rPr>
                <w:rFonts w:ascii="Arial" w:hAnsi="Arial" w:cs="Arial"/>
                <w:sz w:val="14"/>
                <w:szCs w:val="14"/>
              </w:rPr>
              <w:t> </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Едровское сельское поселение  0,75</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Ивантеевское сельское поселение  0,4</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Короцкое сельское поселение  0,32</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Костковское сельское поселение  0,4</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Любницкое сельское поселение  0,4</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Рощинское сельское поселение  0,2</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Семёновщинское сельское пос</w:t>
            </w:r>
            <w:r w:rsidRPr="005A6E0F">
              <w:rPr>
                <w:rFonts w:ascii="Arial" w:hAnsi="Arial" w:cs="Arial"/>
                <w:b/>
                <w:bCs/>
                <w:sz w:val="14"/>
                <w:szCs w:val="14"/>
              </w:rPr>
              <w:t>е</w:t>
            </w:r>
            <w:r w:rsidRPr="005A6E0F">
              <w:rPr>
                <w:rFonts w:ascii="Arial" w:hAnsi="Arial" w:cs="Arial"/>
                <w:b/>
                <w:bCs/>
                <w:sz w:val="14"/>
                <w:szCs w:val="14"/>
              </w:rPr>
              <w:t>ление  0,2</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Яжелбицкое сельское поселение  0,2</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Итого  2,87 ед.</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5A6E0F" w:rsidRPr="005A6E0F" w:rsidRDefault="005A6E0F" w:rsidP="005A6E0F">
            <w:pPr>
              <w:rPr>
                <w:rFonts w:ascii="Arial" w:hAnsi="Arial" w:cs="Arial"/>
                <w:b/>
                <w:bCs/>
                <w:sz w:val="14"/>
                <w:szCs w:val="14"/>
              </w:rPr>
            </w:pPr>
            <w:r w:rsidRPr="005A6E0F">
              <w:rPr>
                <w:rFonts w:ascii="Arial" w:hAnsi="Arial" w:cs="Arial"/>
                <w:b/>
                <w:bCs/>
                <w:sz w:val="14"/>
                <w:szCs w:val="14"/>
              </w:rPr>
              <w:t>З/плата</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238259,61</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127071,79</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101657,43</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127071,79</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127071,79</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63535,90</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63535,90</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63535,90</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911740,11</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5A6E0F" w:rsidRPr="005A6E0F" w:rsidRDefault="005A6E0F" w:rsidP="005A6E0F">
            <w:pPr>
              <w:rPr>
                <w:rFonts w:ascii="Arial" w:hAnsi="Arial" w:cs="Arial"/>
                <w:b/>
                <w:bCs/>
                <w:sz w:val="14"/>
                <w:szCs w:val="14"/>
              </w:rPr>
            </w:pPr>
            <w:r w:rsidRPr="005A6E0F">
              <w:rPr>
                <w:rFonts w:ascii="Arial" w:hAnsi="Arial" w:cs="Arial"/>
                <w:b/>
                <w:bCs/>
                <w:sz w:val="14"/>
                <w:szCs w:val="14"/>
              </w:rPr>
              <w:t>Начисл.</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71954,40</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38375,68</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30700,54</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38375,68</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38375,68</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19187,84</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19187,84</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19187,84</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275345,51</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5A6E0F" w:rsidRPr="005A6E0F" w:rsidRDefault="005A6E0F" w:rsidP="005A6E0F">
            <w:pPr>
              <w:rPr>
                <w:rFonts w:ascii="Arial" w:hAnsi="Arial" w:cs="Arial"/>
                <w:b/>
                <w:bCs/>
                <w:sz w:val="14"/>
                <w:szCs w:val="14"/>
              </w:rPr>
            </w:pPr>
            <w:r w:rsidRPr="005A6E0F">
              <w:rPr>
                <w:rFonts w:ascii="Arial" w:hAnsi="Arial" w:cs="Arial"/>
                <w:b/>
                <w:bCs/>
                <w:sz w:val="14"/>
                <w:szCs w:val="14"/>
              </w:rPr>
              <w:t>Сан-кур.</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 </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0,00</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5A6E0F" w:rsidRPr="005A6E0F" w:rsidRDefault="005A6E0F" w:rsidP="005A6E0F">
            <w:pPr>
              <w:rPr>
                <w:rFonts w:ascii="Arial" w:hAnsi="Arial" w:cs="Arial"/>
                <w:b/>
                <w:bCs/>
                <w:sz w:val="14"/>
                <w:szCs w:val="14"/>
              </w:rPr>
            </w:pPr>
            <w:r w:rsidRPr="005A6E0F">
              <w:rPr>
                <w:rFonts w:ascii="Arial" w:hAnsi="Arial" w:cs="Arial"/>
                <w:b/>
                <w:bCs/>
                <w:sz w:val="14"/>
                <w:szCs w:val="14"/>
              </w:rPr>
              <w:t xml:space="preserve"> м/затраты</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40870,90</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21797,81</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17438,25</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21797,81</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21797,81</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10898,91</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10898,91</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10898,91</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156399,31</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rsidR="005A6E0F" w:rsidRPr="005A6E0F" w:rsidRDefault="005A6E0F" w:rsidP="005A6E0F">
            <w:pPr>
              <w:jc w:val="both"/>
              <w:rPr>
                <w:rFonts w:ascii="Arial" w:hAnsi="Arial" w:cs="Arial"/>
                <w:b/>
                <w:bCs/>
                <w:sz w:val="14"/>
                <w:szCs w:val="14"/>
              </w:rPr>
            </w:pPr>
            <w:r w:rsidRPr="005A6E0F">
              <w:rPr>
                <w:rFonts w:ascii="Arial" w:hAnsi="Arial" w:cs="Arial"/>
                <w:b/>
                <w:bCs/>
                <w:sz w:val="14"/>
                <w:szCs w:val="14"/>
              </w:rPr>
              <w:t>ВСЕГО РАСХ</w:t>
            </w:r>
            <w:r w:rsidRPr="005A6E0F">
              <w:rPr>
                <w:rFonts w:ascii="Arial" w:hAnsi="Arial" w:cs="Arial"/>
                <w:b/>
                <w:bCs/>
                <w:sz w:val="14"/>
                <w:szCs w:val="14"/>
              </w:rPr>
              <w:t>О</w:t>
            </w:r>
            <w:r w:rsidRPr="005A6E0F">
              <w:rPr>
                <w:rFonts w:ascii="Arial" w:hAnsi="Arial" w:cs="Arial"/>
                <w:b/>
                <w:bCs/>
                <w:sz w:val="14"/>
                <w:szCs w:val="14"/>
              </w:rPr>
              <w:t>ДОВ</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351084,91</w:t>
            </w:r>
          </w:p>
        </w:tc>
        <w:tc>
          <w:tcPr>
            <w:tcW w:w="1187"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187245,28</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149796,22</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187245,28</w:t>
            </w:r>
          </w:p>
        </w:tc>
        <w:tc>
          <w:tcPr>
            <w:tcW w:w="1011"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187245,28</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93622,65</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93622,65</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93622,65</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1343484,93</w:t>
            </w:r>
          </w:p>
        </w:tc>
      </w:tr>
      <w:tr w:rsidR="005A6E0F" w:rsidRPr="005A6E0F" w:rsidTr="005A6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97" w:type="dxa"/>
          <w:trHeight w:val="20"/>
        </w:trPr>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5A6E0F" w:rsidRPr="005A6E0F" w:rsidRDefault="005A6E0F" w:rsidP="005A6E0F">
            <w:pPr>
              <w:rPr>
                <w:rFonts w:ascii="Arial" w:hAnsi="Arial" w:cs="Arial"/>
                <w:sz w:val="14"/>
                <w:szCs w:val="14"/>
              </w:rPr>
            </w:pPr>
            <w:r w:rsidRPr="005A6E0F">
              <w:rPr>
                <w:rFonts w:ascii="Arial" w:hAnsi="Arial" w:cs="Arial"/>
                <w:sz w:val="14"/>
                <w:szCs w:val="14"/>
              </w:rPr>
              <w:t>тыс. рублей</w:t>
            </w:r>
          </w:p>
        </w:tc>
        <w:tc>
          <w:tcPr>
            <w:tcW w:w="96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351,08</w:t>
            </w:r>
          </w:p>
        </w:tc>
        <w:tc>
          <w:tcPr>
            <w:tcW w:w="1187"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187,25</w:t>
            </w:r>
          </w:p>
        </w:tc>
        <w:tc>
          <w:tcPr>
            <w:tcW w:w="958"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149,80</w:t>
            </w:r>
          </w:p>
        </w:tc>
        <w:tc>
          <w:tcPr>
            <w:tcW w:w="1087"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187,25</w:t>
            </w:r>
          </w:p>
        </w:tc>
        <w:tc>
          <w:tcPr>
            <w:tcW w:w="1011"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187,25</w:t>
            </w:r>
          </w:p>
        </w:tc>
        <w:tc>
          <w:tcPr>
            <w:tcW w:w="995"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93,62</w:t>
            </w:r>
          </w:p>
        </w:tc>
        <w:tc>
          <w:tcPr>
            <w:tcW w:w="1433"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93,62</w:t>
            </w:r>
          </w:p>
        </w:tc>
        <w:tc>
          <w:tcPr>
            <w:tcW w:w="1169" w:type="dxa"/>
            <w:gridSpan w:val="2"/>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sz w:val="14"/>
                <w:szCs w:val="14"/>
              </w:rPr>
            </w:pPr>
            <w:r w:rsidRPr="005A6E0F">
              <w:rPr>
                <w:rFonts w:ascii="Arial" w:hAnsi="Arial" w:cs="Arial"/>
                <w:sz w:val="14"/>
                <w:szCs w:val="14"/>
              </w:rPr>
              <w:t>93,62</w:t>
            </w:r>
          </w:p>
        </w:tc>
        <w:tc>
          <w:tcPr>
            <w:tcW w:w="956" w:type="dxa"/>
            <w:tcBorders>
              <w:top w:val="single" w:sz="4" w:space="0" w:color="auto"/>
              <w:left w:val="nil"/>
              <w:bottom w:val="single" w:sz="4" w:space="0" w:color="auto"/>
              <w:right w:val="single" w:sz="4" w:space="0" w:color="auto"/>
            </w:tcBorders>
            <w:shd w:val="clear" w:color="auto" w:fill="auto"/>
            <w:hideMark/>
          </w:tcPr>
          <w:p w:rsidR="005A6E0F" w:rsidRPr="005A6E0F" w:rsidRDefault="005A6E0F" w:rsidP="005A6E0F">
            <w:pPr>
              <w:jc w:val="center"/>
              <w:rPr>
                <w:rFonts w:ascii="Arial" w:hAnsi="Arial" w:cs="Arial"/>
                <w:b/>
                <w:bCs/>
                <w:sz w:val="14"/>
                <w:szCs w:val="14"/>
              </w:rPr>
            </w:pPr>
            <w:r w:rsidRPr="005A6E0F">
              <w:rPr>
                <w:rFonts w:ascii="Arial" w:hAnsi="Arial" w:cs="Arial"/>
                <w:b/>
                <w:bCs/>
                <w:sz w:val="14"/>
                <w:szCs w:val="14"/>
              </w:rPr>
              <w:t>1343,49</w:t>
            </w:r>
          </w:p>
        </w:tc>
      </w:tr>
    </w:tbl>
    <w:p w:rsidR="00282658" w:rsidRDefault="00282658" w:rsidP="00282658">
      <w:pPr>
        <w:jc w:val="right"/>
        <w:rPr>
          <w:rFonts w:ascii="Arial" w:hAnsi="Arial" w:cs="Arial"/>
          <w:b/>
          <w:sz w:val="16"/>
          <w:szCs w:val="16"/>
        </w:rPr>
      </w:pPr>
      <w:r>
        <w:rPr>
          <w:rFonts w:ascii="Arial" w:hAnsi="Arial" w:cs="Arial"/>
          <w:b/>
          <w:sz w:val="16"/>
          <w:szCs w:val="16"/>
        </w:rPr>
        <w:t>ПРОЕКТ</w:t>
      </w:r>
    </w:p>
    <w:p w:rsidR="00282658" w:rsidRPr="00093469" w:rsidRDefault="00282658" w:rsidP="00282658">
      <w:pPr>
        <w:jc w:val="center"/>
        <w:rPr>
          <w:rFonts w:ascii="Arial" w:hAnsi="Arial" w:cs="Arial"/>
          <w:b/>
          <w:sz w:val="16"/>
          <w:szCs w:val="16"/>
        </w:rPr>
      </w:pPr>
      <w:r w:rsidRPr="00093469">
        <w:rPr>
          <w:rFonts w:ascii="Arial" w:hAnsi="Arial" w:cs="Arial"/>
          <w:b/>
          <w:sz w:val="16"/>
          <w:szCs w:val="16"/>
        </w:rPr>
        <w:t>СОВЕТ  ДЕПУТАТОВ  ВАЛДАЙСКОГО  ГОРОДСКОГО  ПОСЕЛ</w:t>
      </w:r>
      <w:r w:rsidRPr="00093469">
        <w:rPr>
          <w:rFonts w:ascii="Arial" w:hAnsi="Arial" w:cs="Arial"/>
          <w:b/>
          <w:sz w:val="16"/>
          <w:szCs w:val="16"/>
        </w:rPr>
        <w:t>Е</w:t>
      </w:r>
      <w:r w:rsidRPr="00093469">
        <w:rPr>
          <w:rFonts w:ascii="Arial" w:hAnsi="Arial" w:cs="Arial"/>
          <w:b/>
          <w:sz w:val="16"/>
          <w:szCs w:val="16"/>
        </w:rPr>
        <w:t>НИЯ</w:t>
      </w:r>
    </w:p>
    <w:p w:rsidR="00282658" w:rsidRPr="00093469" w:rsidRDefault="00282658" w:rsidP="00282658">
      <w:pPr>
        <w:jc w:val="center"/>
        <w:rPr>
          <w:rFonts w:ascii="Arial" w:hAnsi="Arial" w:cs="Arial"/>
          <w:sz w:val="16"/>
          <w:szCs w:val="16"/>
        </w:rPr>
      </w:pPr>
      <w:r w:rsidRPr="00093469">
        <w:rPr>
          <w:rFonts w:ascii="Arial" w:hAnsi="Arial" w:cs="Arial"/>
          <w:sz w:val="16"/>
          <w:szCs w:val="16"/>
        </w:rPr>
        <w:t>Р Е Ш Е Н И Е</w:t>
      </w:r>
    </w:p>
    <w:p w:rsidR="00282658" w:rsidRPr="00093469" w:rsidRDefault="00282658" w:rsidP="00282658">
      <w:pPr>
        <w:jc w:val="center"/>
        <w:rPr>
          <w:rFonts w:ascii="Arial" w:hAnsi="Arial" w:cs="Arial"/>
          <w:b/>
          <w:bCs/>
          <w:sz w:val="16"/>
          <w:szCs w:val="16"/>
        </w:rPr>
      </w:pPr>
      <w:r w:rsidRPr="00093469">
        <w:rPr>
          <w:rFonts w:ascii="Arial" w:hAnsi="Arial" w:cs="Arial"/>
          <w:b/>
          <w:sz w:val="16"/>
          <w:szCs w:val="16"/>
        </w:rPr>
        <w:t>О бюджете Валдайского городского</w:t>
      </w:r>
      <w:r>
        <w:rPr>
          <w:rFonts w:ascii="Arial" w:hAnsi="Arial" w:cs="Arial"/>
          <w:b/>
          <w:sz w:val="16"/>
          <w:szCs w:val="16"/>
        </w:rPr>
        <w:t xml:space="preserve"> </w:t>
      </w:r>
      <w:r w:rsidRPr="00093469">
        <w:rPr>
          <w:rFonts w:ascii="Arial" w:hAnsi="Arial" w:cs="Arial"/>
          <w:b/>
          <w:sz w:val="16"/>
          <w:szCs w:val="16"/>
        </w:rPr>
        <w:t xml:space="preserve">поселения </w:t>
      </w:r>
      <w:r w:rsidRPr="00093469">
        <w:rPr>
          <w:rFonts w:ascii="Arial" w:hAnsi="Arial" w:cs="Arial"/>
          <w:b/>
          <w:bCs/>
          <w:sz w:val="16"/>
          <w:szCs w:val="16"/>
        </w:rPr>
        <w:t xml:space="preserve">на 2020 год и на плановый </w:t>
      </w:r>
    </w:p>
    <w:p w:rsidR="00282658" w:rsidRPr="00093469" w:rsidRDefault="00282658" w:rsidP="00282658">
      <w:pPr>
        <w:jc w:val="center"/>
        <w:rPr>
          <w:rFonts w:ascii="Arial" w:hAnsi="Arial" w:cs="Arial"/>
          <w:b/>
          <w:sz w:val="16"/>
          <w:szCs w:val="16"/>
        </w:rPr>
      </w:pPr>
      <w:r w:rsidRPr="00093469">
        <w:rPr>
          <w:rFonts w:ascii="Arial" w:hAnsi="Arial" w:cs="Arial"/>
          <w:b/>
          <w:bCs/>
          <w:sz w:val="16"/>
          <w:szCs w:val="16"/>
        </w:rPr>
        <w:t>период 2021 и 2022 годов</w:t>
      </w:r>
    </w:p>
    <w:p w:rsidR="00282658" w:rsidRPr="00093469" w:rsidRDefault="00282658" w:rsidP="00282658">
      <w:pPr>
        <w:suppressAutoHyphens/>
        <w:ind w:firstLine="142"/>
        <w:jc w:val="both"/>
        <w:rPr>
          <w:rFonts w:ascii="Arial" w:hAnsi="Arial" w:cs="Arial"/>
          <w:b/>
          <w:sz w:val="16"/>
          <w:szCs w:val="16"/>
        </w:rPr>
      </w:pPr>
      <w:r w:rsidRPr="00093469">
        <w:rPr>
          <w:rFonts w:ascii="Arial" w:hAnsi="Arial" w:cs="Arial"/>
          <w:b/>
          <w:sz w:val="16"/>
          <w:szCs w:val="16"/>
        </w:rPr>
        <w:t>Принято Советом депутатов Валдайского городского поселения              «   » декабря 2019 года.</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1. Утвердить основные характеристики бюджета Валдайского городского поселения на 2020 год:</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прогнозируемый общий объем доходов бюджета Валдайского городского поселения в сумме 55 245 400 рублей;</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общий объем расходов бюджета Валдайского городского поселения в су</w:t>
      </w:r>
      <w:r w:rsidRPr="00093469">
        <w:rPr>
          <w:rFonts w:ascii="Arial" w:hAnsi="Arial" w:cs="Arial"/>
          <w:sz w:val="16"/>
          <w:szCs w:val="16"/>
        </w:rPr>
        <w:t>м</w:t>
      </w:r>
      <w:r w:rsidRPr="00093469">
        <w:rPr>
          <w:rFonts w:ascii="Arial" w:hAnsi="Arial" w:cs="Arial"/>
          <w:sz w:val="16"/>
          <w:szCs w:val="16"/>
        </w:rPr>
        <w:t>ме 59 445 286,62 рублей;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ab/>
        <w:t>прогнозируемый дефицит бюджета Валдайского городского поселения в сумме 4 199 886,62 рублей.</w:t>
      </w:r>
    </w:p>
    <w:p w:rsidR="00282658" w:rsidRPr="00093469" w:rsidRDefault="00282658" w:rsidP="00282658">
      <w:pPr>
        <w:pStyle w:val="ConsPlusNormal"/>
        <w:widowControl/>
        <w:suppressAutoHyphens/>
        <w:ind w:firstLine="142"/>
        <w:jc w:val="both"/>
        <w:rPr>
          <w:sz w:val="16"/>
          <w:szCs w:val="16"/>
        </w:rPr>
      </w:pPr>
      <w:r w:rsidRPr="00093469">
        <w:rPr>
          <w:sz w:val="16"/>
          <w:szCs w:val="16"/>
        </w:rPr>
        <w:t>2. Утвердить основные характеристики бюджета Валдайского городского поселения на 2021 год и на 2022 год:</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прогнозируемый общий объем доходов бюджета Валдайского городского поселения на 2021 год в сумме 56 936 300 рублей и на 2022 год в сумме 59 344 700 ру</w:t>
      </w:r>
      <w:r w:rsidRPr="00093469">
        <w:rPr>
          <w:rFonts w:ascii="Arial" w:hAnsi="Arial" w:cs="Arial"/>
          <w:sz w:val="16"/>
          <w:szCs w:val="16"/>
        </w:rPr>
        <w:t>б</w:t>
      </w:r>
      <w:r w:rsidRPr="00093469">
        <w:rPr>
          <w:rFonts w:ascii="Arial" w:hAnsi="Arial" w:cs="Arial"/>
          <w:sz w:val="16"/>
          <w:szCs w:val="16"/>
        </w:rPr>
        <w:t>лей;</w:t>
      </w:r>
    </w:p>
    <w:p w:rsidR="00282658" w:rsidRPr="00093469" w:rsidRDefault="00282658" w:rsidP="00282658">
      <w:pPr>
        <w:pStyle w:val="ConsPlusNormal"/>
        <w:widowControl/>
        <w:ind w:firstLine="142"/>
        <w:jc w:val="both"/>
        <w:rPr>
          <w:sz w:val="16"/>
          <w:szCs w:val="16"/>
        </w:rPr>
      </w:pPr>
      <w:r w:rsidRPr="00093469">
        <w:rPr>
          <w:sz w:val="16"/>
          <w:szCs w:val="16"/>
        </w:rPr>
        <w:t>общий объем расходов бюджета Валдайского городского поселения на 2021 год в сумме 53 493 894,93 рублей, в том числе условно утве</w:t>
      </w:r>
      <w:r w:rsidRPr="00093469">
        <w:rPr>
          <w:sz w:val="16"/>
          <w:szCs w:val="16"/>
        </w:rPr>
        <w:t>р</w:t>
      </w:r>
      <w:r w:rsidRPr="00093469">
        <w:rPr>
          <w:sz w:val="16"/>
          <w:szCs w:val="16"/>
        </w:rPr>
        <w:t>жденные расходы в сумме 1 208 680,36 рублей, и на 2022 год в сумме 54 725 400,70 рублей, в том числе условно утвержденные ра</w:t>
      </w:r>
      <w:r w:rsidRPr="00093469">
        <w:rPr>
          <w:sz w:val="16"/>
          <w:szCs w:val="16"/>
        </w:rPr>
        <w:t>с</w:t>
      </w:r>
      <w:r w:rsidRPr="00093469">
        <w:rPr>
          <w:sz w:val="16"/>
          <w:szCs w:val="16"/>
        </w:rPr>
        <w:t>ходы в сумме 2 418 447,65 рублей;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 xml:space="preserve">          прогнозируемый профицит бюджета Валдайского городского поселения на 2021 год в сумме 3 442 405,07 рублей, на 2022 год в сумме 4 619 299,30 рублей.</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3. Утвердить прогнозируемые поступления доходов в бюджет городского поселения на 2020 год и на плановый период 2021 и 2022 годов  согласно приложению 1 к настоящему р</w:t>
      </w:r>
      <w:r w:rsidRPr="00093469">
        <w:rPr>
          <w:rFonts w:ascii="Arial" w:hAnsi="Arial" w:cs="Arial"/>
          <w:sz w:val="16"/>
          <w:szCs w:val="16"/>
        </w:rPr>
        <w:t>е</w:t>
      </w:r>
      <w:r w:rsidRPr="00093469">
        <w:rPr>
          <w:rFonts w:ascii="Arial" w:hAnsi="Arial" w:cs="Arial"/>
          <w:sz w:val="16"/>
          <w:szCs w:val="16"/>
        </w:rPr>
        <w:t>шению.</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4. Установить источники внутреннего финансирования дефицита городского бюджета на 2020 год и на плановый период 2021 и 2022 годов согласно пр</w:t>
      </w:r>
      <w:r w:rsidRPr="00093469">
        <w:rPr>
          <w:rFonts w:ascii="Arial" w:hAnsi="Arial" w:cs="Arial"/>
          <w:sz w:val="16"/>
          <w:szCs w:val="16"/>
        </w:rPr>
        <w:t>и</w:t>
      </w:r>
      <w:r w:rsidRPr="00093469">
        <w:rPr>
          <w:rFonts w:ascii="Arial" w:hAnsi="Arial" w:cs="Arial"/>
          <w:sz w:val="16"/>
          <w:szCs w:val="16"/>
        </w:rPr>
        <w:t>ложению 2 к настоящему решению.</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Установить, что в 2020 году остатки средств бюджета Валдайского городского поселения по состоянию на 1 января 2020 года, за исключением остатков неиспользованных средств дорожного фонда Валдайского городского поселения,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w:t>
      </w:r>
      <w:r w:rsidRPr="00093469">
        <w:rPr>
          <w:rFonts w:ascii="Arial" w:hAnsi="Arial" w:cs="Arial"/>
          <w:sz w:val="16"/>
          <w:szCs w:val="16"/>
        </w:rPr>
        <w:t>з</w:t>
      </w:r>
      <w:r w:rsidRPr="00093469">
        <w:rPr>
          <w:rFonts w:ascii="Arial" w:hAnsi="Arial" w:cs="Arial"/>
          <w:sz w:val="16"/>
          <w:szCs w:val="16"/>
        </w:rPr>
        <w:t>рывов.</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 xml:space="preserve">5. Установить, что доходы бюджета Валдайского городского поселения на </w:t>
      </w:r>
      <w:r w:rsidRPr="00093469">
        <w:rPr>
          <w:rFonts w:ascii="Arial" w:hAnsi="Arial" w:cs="Arial"/>
          <w:bCs/>
          <w:sz w:val="16"/>
          <w:szCs w:val="16"/>
        </w:rPr>
        <w:t xml:space="preserve">2020 год </w:t>
      </w:r>
      <w:r w:rsidRPr="00093469">
        <w:rPr>
          <w:rFonts w:ascii="Arial" w:hAnsi="Arial" w:cs="Arial"/>
          <w:sz w:val="16"/>
          <w:szCs w:val="16"/>
        </w:rPr>
        <w:t>формируются за счет:</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2020 год и на плановый период 2021 и 2022 годов» и проектом областного закона «Об областном бюджете на 2020 год и на плановый период 2021 и 2022 г</w:t>
      </w:r>
      <w:r w:rsidRPr="00093469">
        <w:rPr>
          <w:rFonts w:ascii="Arial" w:hAnsi="Arial" w:cs="Arial"/>
          <w:sz w:val="16"/>
          <w:szCs w:val="16"/>
        </w:rPr>
        <w:t>о</w:t>
      </w:r>
      <w:r w:rsidRPr="00093469">
        <w:rPr>
          <w:rFonts w:ascii="Arial" w:hAnsi="Arial" w:cs="Arial"/>
          <w:sz w:val="16"/>
          <w:szCs w:val="16"/>
        </w:rPr>
        <w:t>дов»;</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282658" w:rsidRPr="00093469" w:rsidRDefault="00282658" w:rsidP="00282658">
      <w:pPr>
        <w:suppressAutoHyphens/>
        <w:ind w:firstLine="142"/>
        <w:jc w:val="both"/>
        <w:rPr>
          <w:rFonts w:ascii="Arial" w:hAnsi="Arial" w:cs="Arial"/>
          <w:spacing w:val="-2"/>
          <w:sz w:val="16"/>
          <w:szCs w:val="16"/>
        </w:rPr>
      </w:pPr>
      <w:r w:rsidRPr="00093469">
        <w:rPr>
          <w:rFonts w:ascii="Arial" w:hAnsi="Arial" w:cs="Arial"/>
          <w:sz w:val="16"/>
          <w:szCs w:val="16"/>
        </w:rPr>
        <w:t>6.</w:t>
      </w:r>
      <w:r w:rsidRPr="00093469">
        <w:rPr>
          <w:rFonts w:ascii="Arial" w:hAnsi="Arial" w:cs="Arial"/>
          <w:spacing w:val="-2"/>
          <w:sz w:val="16"/>
          <w:szCs w:val="16"/>
        </w:rPr>
        <w:t xml:space="preserve"> Утвердить объем и</w:t>
      </w:r>
      <w:r w:rsidRPr="00093469">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093469">
        <w:rPr>
          <w:rFonts w:ascii="Arial" w:hAnsi="Arial" w:cs="Arial"/>
          <w:spacing w:val="-2"/>
          <w:sz w:val="16"/>
          <w:szCs w:val="16"/>
        </w:rPr>
        <w:t xml:space="preserve"> </w:t>
      </w:r>
      <w:r w:rsidRPr="00093469">
        <w:rPr>
          <w:rFonts w:ascii="Arial" w:hAnsi="Arial" w:cs="Arial"/>
          <w:sz w:val="16"/>
          <w:szCs w:val="16"/>
        </w:rPr>
        <w:t>на 2020 год и на плановый период 2021 и 2022 годов</w:t>
      </w:r>
      <w:r w:rsidRPr="00093469">
        <w:rPr>
          <w:rFonts w:ascii="Arial" w:hAnsi="Arial" w:cs="Arial"/>
          <w:spacing w:val="-2"/>
          <w:sz w:val="16"/>
          <w:szCs w:val="16"/>
        </w:rPr>
        <w:t xml:space="preserve"> согласно приложению 5 к настоящему решению.</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7. Утвердить перечень главных администраторов доходов бюджета Валдайского городского поселения согласно приложению 6 к настоящему решению.</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8. Установить процент отчислений в бюджет Валдайского городского поселения части прибыли муниципальных унитарных предприятий 2019 -2021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2020-2022 годы, остающейся после уплаты налогов и иных обязательных платежей, применяющих специальные режимы налогообложения, в размере 5 процентов;</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w:t>
      </w:r>
      <w:r w:rsidRPr="00093469">
        <w:rPr>
          <w:rFonts w:ascii="Arial" w:hAnsi="Arial" w:cs="Arial"/>
          <w:sz w:val="16"/>
          <w:szCs w:val="16"/>
        </w:rPr>
        <w:t>й</w:t>
      </w:r>
      <w:r w:rsidRPr="00093469">
        <w:rPr>
          <w:rFonts w:ascii="Arial" w:hAnsi="Arial" w:cs="Arial"/>
          <w:sz w:val="16"/>
          <w:szCs w:val="16"/>
        </w:rPr>
        <w:t>она.</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9.</w:t>
      </w:r>
      <w:r w:rsidRPr="00093469">
        <w:rPr>
          <w:rFonts w:ascii="Arial" w:hAnsi="Arial" w:cs="Arial"/>
          <w:b/>
          <w:sz w:val="16"/>
          <w:szCs w:val="16"/>
        </w:rPr>
        <w:t xml:space="preserve"> </w:t>
      </w:r>
      <w:r w:rsidRPr="00093469">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2020 год в сумме 3 938 000 рублей, на 2021 год в сумме 3 938 000 рублей и на 2022 год в сумме 3 938 000 рублей согласно приложению 11 к настоящему решению.</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10. Утвердить общий объем бюджетных ассигнований на исполнение публичных нормативных обязательств на 2020 год в сумме 370 983,96 рублей, на 2021 год в сумме 370 983,96 рублей и на 2022 год в сумме 370 983,96 рублей.</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Утвердить ведомственную структуру расходов бюджета Валдайского городского поселения на 2020 год и на плановый период 2021 и 2022 годов согласно приложению 8 к настоящему реш</w:t>
      </w:r>
      <w:r w:rsidRPr="00093469">
        <w:rPr>
          <w:rFonts w:ascii="Arial" w:hAnsi="Arial" w:cs="Arial"/>
          <w:sz w:val="16"/>
          <w:szCs w:val="16"/>
        </w:rPr>
        <w:t>е</w:t>
      </w:r>
      <w:r w:rsidRPr="00093469">
        <w:rPr>
          <w:rFonts w:ascii="Arial" w:hAnsi="Arial" w:cs="Arial"/>
          <w:sz w:val="16"/>
          <w:szCs w:val="16"/>
        </w:rPr>
        <w:t>нию.</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 согласно приложению 9 к настоящему реш</w:t>
      </w:r>
      <w:r w:rsidRPr="00093469">
        <w:rPr>
          <w:rFonts w:ascii="Arial" w:hAnsi="Arial" w:cs="Arial"/>
          <w:sz w:val="16"/>
          <w:szCs w:val="16"/>
        </w:rPr>
        <w:t>е</w:t>
      </w:r>
      <w:r w:rsidRPr="00093469">
        <w:rPr>
          <w:rFonts w:ascii="Arial" w:hAnsi="Arial" w:cs="Arial"/>
          <w:sz w:val="16"/>
          <w:szCs w:val="16"/>
        </w:rPr>
        <w:t>нию.</w:t>
      </w:r>
    </w:p>
    <w:p w:rsidR="00282658" w:rsidRPr="00093469" w:rsidRDefault="00282658" w:rsidP="00282658">
      <w:pPr>
        <w:tabs>
          <w:tab w:val="left" w:pos="0"/>
        </w:tabs>
        <w:suppressAutoHyphens/>
        <w:ind w:firstLine="142"/>
        <w:jc w:val="both"/>
        <w:rPr>
          <w:rFonts w:ascii="Arial" w:hAnsi="Arial" w:cs="Arial"/>
          <w:sz w:val="16"/>
          <w:szCs w:val="16"/>
          <w:highlight w:val="cyan"/>
        </w:rPr>
      </w:pPr>
      <w:r w:rsidRPr="00093469">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 согласно приложению 10 к настоящему решению.</w:t>
      </w:r>
    </w:p>
    <w:p w:rsidR="00282658" w:rsidRPr="00093469" w:rsidRDefault="00282658" w:rsidP="00282658">
      <w:pPr>
        <w:shd w:val="clear" w:color="auto" w:fill="FFFFFF"/>
        <w:suppressAutoHyphens/>
        <w:ind w:firstLine="142"/>
        <w:jc w:val="both"/>
        <w:rPr>
          <w:rFonts w:ascii="Arial" w:hAnsi="Arial" w:cs="Arial"/>
          <w:sz w:val="16"/>
          <w:szCs w:val="16"/>
        </w:rPr>
      </w:pPr>
      <w:r w:rsidRPr="00093469">
        <w:rPr>
          <w:rFonts w:ascii="Arial" w:hAnsi="Arial" w:cs="Arial"/>
          <w:sz w:val="16"/>
          <w:szCs w:val="16"/>
        </w:rPr>
        <w:t>Утвердить объем бюджетных ассигнований дорожного фонда Валдайского городского поселения  на 2020 год в сумме  29 165 700 рублей, на 2021 год в сумме 29 165 700 рублей и на 2022 год в сумме 29 165 700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282658" w:rsidRPr="00093469" w:rsidRDefault="00282658" w:rsidP="00282658">
      <w:pPr>
        <w:shd w:val="clear" w:color="auto" w:fill="FFFFFF"/>
        <w:suppressAutoHyphens/>
        <w:ind w:firstLine="142"/>
        <w:jc w:val="both"/>
        <w:rPr>
          <w:rFonts w:ascii="Arial" w:hAnsi="Arial" w:cs="Arial"/>
          <w:sz w:val="16"/>
          <w:szCs w:val="16"/>
        </w:rPr>
      </w:pPr>
      <w:r w:rsidRPr="00093469">
        <w:rPr>
          <w:rFonts w:ascii="Arial" w:hAnsi="Arial" w:cs="Arial"/>
          <w:sz w:val="16"/>
          <w:szCs w:val="16"/>
        </w:rPr>
        <w:t>11. Установить размер резервного фонда исполнительного органа администрации Валдайского муниципального района на 2020 год в сумме 100 000 рублей, на 2021 год в сумме 100 000 рублей и на 2022 год в сумме 100 000 рублей.</w:t>
      </w:r>
    </w:p>
    <w:p w:rsidR="00282658" w:rsidRPr="00093469" w:rsidRDefault="00282658" w:rsidP="00282658">
      <w:pPr>
        <w:tabs>
          <w:tab w:val="left" w:pos="0"/>
        </w:tabs>
        <w:suppressAutoHyphens/>
        <w:ind w:firstLine="142"/>
        <w:jc w:val="both"/>
        <w:rPr>
          <w:rFonts w:ascii="Arial" w:hAnsi="Arial" w:cs="Arial"/>
          <w:sz w:val="16"/>
          <w:szCs w:val="16"/>
        </w:rPr>
      </w:pPr>
      <w:r w:rsidRPr="00093469">
        <w:rPr>
          <w:rFonts w:ascii="Arial" w:hAnsi="Arial" w:cs="Arial"/>
          <w:sz w:val="16"/>
          <w:szCs w:val="16"/>
        </w:rPr>
        <w:t xml:space="preserve">12. Субсидии юридическим лицам </w:t>
      </w:r>
      <w:r w:rsidRPr="00093469">
        <w:rPr>
          <w:rFonts w:ascii="Arial" w:hAnsi="Arial" w:cs="Arial"/>
          <w:spacing w:val="-2"/>
          <w:sz w:val="16"/>
          <w:szCs w:val="16"/>
        </w:rPr>
        <w:t>(за исключением субсидий государственным (муниципальным) учреждениям),</w:t>
      </w:r>
      <w:r w:rsidRPr="00093469">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обслуживанию и ремонту пожарных гидрантов;</w:t>
      </w:r>
    </w:p>
    <w:p w:rsidR="00282658" w:rsidRPr="00093469" w:rsidRDefault="00282658" w:rsidP="00282658">
      <w:pPr>
        <w:pStyle w:val="ConsPlusNormal"/>
        <w:ind w:firstLine="142"/>
        <w:jc w:val="both"/>
        <w:outlineLvl w:val="0"/>
        <w:rPr>
          <w:bCs/>
          <w:sz w:val="16"/>
          <w:szCs w:val="16"/>
        </w:rPr>
      </w:pPr>
      <w:r w:rsidRPr="00093469">
        <w:rPr>
          <w:sz w:val="16"/>
          <w:szCs w:val="16"/>
          <w:lang w:eastAsia="ar-SA"/>
        </w:rPr>
        <w:t>на долевое финансирование, направленное на благоустройство дворовой территории многоквартирных домов, включенных в муниципальную пр</w:t>
      </w:r>
      <w:r w:rsidRPr="00093469">
        <w:rPr>
          <w:sz w:val="16"/>
          <w:szCs w:val="16"/>
          <w:lang w:eastAsia="ar-SA"/>
        </w:rPr>
        <w:t>о</w:t>
      </w:r>
      <w:r w:rsidRPr="00093469">
        <w:rPr>
          <w:sz w:val="16"/>
          <w:szCs w:val="16"/>
          <w:lang w:eastAsia="ar-SA"/>
        </w:rPr>
        <w:t>грамму «Формирование современной городской среды на территории  Ва</w:t>
      </w:r>
      <w:r w:rsidRPr="00093469">
        <w:rPr>
          <w:sz w:val="16"/>
          <w:szCs w:val="16"/>
          <w:lang w:eastAsia="ar-SA"/>
        </w:rPr>
        <w:t>л</w:t>
      </w:r>
      <w:r w:rsidRPr="00093469">
        <w:rPr>
          <w:sz w:val="16"/>
          <w:szCs w:val="16"/>
          <w:lang w:eastAsia="ar-SA"/>
        </w:rPr>
        <w:t>дайского городского поселения в 2018-2024 годах».</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 xml:space="preserve">13. Установить предельный объем муниципального внутреннего долга городского поселения </w:t>
      </w:r>
      <w:r w:rsidRPr="00093469">
        <w:rPr>
          <w:rFonts w:ascii="Arial" w:hAnsi="Arial" w:cs="Arial"/>
          <w:spacing w:val="-2"/>
          <w:sz w:val="16"/>
          <w:szCs w:val="16"/>
        </w:rPr>
        <w:t xml:space="preserve">на 2020 год в сумме </w:t>
      </w:r>
      <w:r w:rsidRPr="00093469">
        <w:rPr>
          <w:rFonts w:ascii="Arial" w:hAnsi="Arial" w:cs="Arial"/>
          <w:sz w:val="16"/>
          <w:szCs w:val="16"/>
        </w:rPr>
        <w:t>51 307 400</w:t>
      </w:r>
      <w:r w:rsidRPr="00093469">
        <w:rPr>
          <w:rFonts w:ascii="Arial" w:hAnsi="Arial" w:cs="Arial"/>
          <w:b/>
          <w:sz w:val="16"/>
          <w:szCs w:val="16"/>
        </w:rPr>
        <w:t xml:space="preserve"> </w:t>
      </w:r>
      <w:r w:rsidRPr="00093469">
        <w:rPr>
          <w:rFonts w:ascii="Arial" w:hAnsi="Arial" w:cs="Arial"/>
          <w:spacing w:val="-2"/>
          <w:sz w:val="16"/>
          <w:szCs w:val="16"/>
        </w:rPr>
        <w:t>рублей,</w:t>
      </w:r>
      <w:r w:rsidRPr="00093469">
        <w:rPr>
          <w:rFonts w:ascii="Arial" w:hAnsi="Arial" w:cs="Arial"/>
          <w:sz w:val="16"/>
          <w:szCs w:val="16"/>
        </w:rPr>
        <w:t xml:space="preserve"> на 2021 год в сумме 52 998 300</w:t>
      </w:r>
      <w:r w:rsidRPr="00093469">
        <w:rPr>
          <w:rFonts w:ascii="Arial" w:hAnsi="Arial" w:cs="Arial"/>
          <w:b/>
          <w:i/>
          <w:sz w:val="16"/>
          <w:szCs w:val="16"/>
        </w:rPr>
        <w:t xml:space="preserve"> </w:t>
      </w:r>
      <w:r w:rsidRPr="00093469">
        <w:rPr>
          <w:rFonts w:ascii="Arial" w:hAnsi="Arial" w:cs="Arial"/>
          <w:sz w:val="16"/>
          <w:szCs w:val="16"/>
        </w:rPr>
        <w:t>рублей и на 2022 год в сумме 55 406 700</w:t>
      </w:r>
      <w:r w:rsidRPr="00093469">
        <w:rPr>
          <w:rFonts w:ascii="Arial" w:hAnsi="Arial" w:cs="Arial"/>
          <w:b/>
          <w:i/>
          <w:sz w:val="16"/>
          <w:szCs w:val="16"/>
        </w:rPr>
        <w:t xml:space="preserve">   </w:t>
      </w:r>
      <w:r w:rsidRPr="00093469">
        <w:rPr>
          <w:rFonts w:ascii="Arial" w:hAnsi="Arial" w:cs="Arial"/>
          <w:sz w:val="16"/>
          <w:szCs w:val="16"/>
        </w:rPr>
        <w:t>рублей.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 xml:space="preserve">Установить верхний предел муниципального внутреннего долга городского поселения </w:t>
      </w:r>
      <w:r w:rsidRPr="00093469">
        <w:rPr>
          <w:rFonts w:ascii="Arial" w:hAnsi="Arial" w:cs="Arial"/>
          <w:spacing w:val="-2"/>
          <w:sz w:val="16"/>
          <w:szCs w:val="16"/>
        </w:rPr>
        <w:t>на 1 января  2021 года</w:t>
      </w:r>
      <w:r w:rsidRPr="00093469">
        <w:rPr>
          <w:rFonts w:ascii="Arial" w:hAnsi="Arial" w:cs="Arial"/>
          <w:sz w:val="16"/>
          <w:szCs w:val="16"/>
        </w:rPr>
        <w:t xml:space="preserve"> </w:t>
      </w:r>
      <w:r w:rsidRPr="00093469">
        <w:rPr>
          <w:rFonts w:ascii="Arial" w:hAnsi="Arial" w:cs="Arial"/>
          <w:spacing w:val="-2"/>
          <w:sz w:val="16"/>
          <w:szCs w:val="16"/>
        </w:rPr>
        <w:t>в сумме 0,00 рублей,</w:t>
      </w:r>
      <w:r w:rsidRPr="00093469">
        <w:rPr>
          <w:rFonts w:ascii="Arial" w:hAnsi="Arial" w:cs="Arial"/>
          <w:sz w:val="16"/>
          <w:szCs w:val="16"/>
        </w:rPr>
        <w:t xml:space="preserve"> на 1 января 2022 года в сумме 0,00 рублей и на 1 января 2023 года в сумме 0,00 рублей.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pacing w:val="-2"/>
          <w:sz w:val="16"/>
          <w:szCs w:val="16"/>
        </w:rPr>
        <w:t xml:space="preserve">Утвердить верхний предел </w:t>
      </w:r>
      <w:r w:rsidRPr="00093469">
        <w:rPr>
          <w:rFonts w:ascii="Arial" w:hAnsi="Arial" w:cs="Arial"/>
          <w:sz w:val="16"/>
          <w:szCs w:val="16"/>
        </w:rPr>
        <w:t>муниципального</w:t>
      </w:r>
      <w:r w:rsidRPr="00093469">
        <w:rPr>
          <w:rFonts w:ascii="Arial" w:hAnsi="Arial" w:cs="Arial"/>
          <w:spacing w:val="-2"/>
          <w:sz w:val="16"/>
          <w:szCs w:val="16"/>
        </w:rPr>
        <w:t xml:space="preserve"> внутреннего долга поселения по муниципальным гарантиям городского поселения на 1 января 2021 года в сумме 0,0 рублей, </w:t>
      </w:r>
      <w:r w:rsidRPr="00093469">
        <w:rPr>
          <w:rFonts w:ascii="Arial" w:hAnsi="Arial" w:cs="Arial"/>
          <w:sz w:val="16"/>
          <w:szCs w:val="16"/>
        </w:rPr>
        <w:t>на 1 января 2022 года в сумме 0,0 рублей и на 1 янв</w:t>
      </w:r>
      <w:r w:rsidRPr="00093469">
        <w:rPr>
          <w:rFonts w:ascii="Arial" w:hAnsi="Arial" w:cs="Arial"/>
          <w:sz w:val="16"/>
          <w:szCs w:val="16"/>
        </w:rPr>
        <w:t>а</w:t>
      </w:r>
      <w:r w:rsidRPr="00093469">
        <w:rPr>
          <w:rFonts w:ascii="Arial" w:hAnsi="Arial" w:cs="Arial"/>
          <w:sz w:val="16"/>
          <w:szCs w:val="16"/>
        </w:rPr>
        <w:t>ря 2023 года в сумме 0,0 рублей.</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 xml:space="preserve"> 14. Настоящее решение вступает в силу с 1 я</w:t>
      </w:r>
      <w:r w:rsidRPr="00093469">
        <w:rPr>
          <w:rFonts w:ascii="Arial" w:hAnsi="Arial" w:cs="Arial"/>
          <w:sz w:val="16"/>
          <w:szCs w:val="16"/>
        </w:rPr>
        <w:t>н</w:t>
      </w:r>
      <w:r w:rsidRPr="00093469">
        <w:rPr>
          <w:rFonts w:ascii="Arial" w:hAnsi="Arial" w:cs="Arial"/>
          <w:sz w:val="16"/>
          <w:szCs w:val="16"/>
        </w:rPr>
        <w:t>варя 2020 года.</w:t>
      </w:r>
    </w:p>
    <w:p w:rsidR="00282658" w:rsidRPr="00093469" w:rsidRDefault="00282658" w:rsidP="00282658">
      <w:pPr>
        <w:suppressAutoHyphens/>
        <w:ind w:firstLine="142"/>
        <w:jc w:val="both"/>
        <w:rPr>
          <w:rFonts w:ascii="Arial" w:hAnsi="Arial" w:cs="Arial"/>
          <w:sz w:val="16"/>
          <w:szCs w:val="16"/>
        </w:rPr>
      </w:pPr>
      <w:r w:rsidRPr="00093469">
        <w:rPr>
          <w:rFonts w:ascii="Arial" w:hAnsi="Arial" w:cs="Arial"/>
          <w:sz w:val="16"/>
          <w:szCs w:val="16"/>
        </w:rPr>
        <w:t xml:space="preserve"> 15.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282658" w:rsidRPr="00093469" w:rsidRDefault="00282658" w:rsidP="00282658">
      <w:pPr>
        <w:pStyle w:val="ConsNormal"/>
        <w:ind w:firstLine="0"/>
        <w:rPr>
          <w:rFonts w:cs="Arial"/>
          <w:b/>
          <w:sz w:val="16"/>
          <w:szCs w:val="16"/>
        </w:rPr>
      </w:pPr>
      <w:r w:rsidRPr="00093469">
        <w:rPr>
          <w:rFonts w:cs="Arial"/>
          <w:b/>
          <w:sz w:val="16"/>
          <w:szCs w:val="16"/>
        </w:rPr>
        <w:t>Глава Валдайского городского поселения, председатель Совета</w:t>
      </w:r>
    </w:p>
    <w:p w:rsidR="00BE2F38" w:rsidRDefault="00282658" w:rsidP="00282658">
      <w:pPr>
        <w:pStyle w:val="ConsNormal"/>
        <w:ind w:firstLine="0"/>
        <w:rPr>
          <w:rFonts w:cs="Arial"/>
          <w:b/>
          <w:sz w:val="16"/>
          <w:szCs w:val="16"/>
        </w:rPr>
      </w:pPr>
      <w:r w:rsidRPr="00093469">
        <w:rPr>
          <w:rFonts w:cs="Arial"/>
          <w:b/>
          <w:sz w:val="16"/>
          <w:szCs w:val="16"/>
        </w:rPr>
        <w:t>депутатов Валдайского городского</w:t>
      </w:r>
      <w:r>
        <w:rPr>
          <w:rFonts w:cs="Arial"/>
          <w:b/>
          <w:sz w:val="16"/>
          <w:szCs w:val="16"/>
        </w:rPr>
        <w:t xml:space="preserve"> </w:t>
      </w:r>
      <w:r w:rsidRPr="00093469">
        <w:rPr>
          <w:rFonts w:cs="Arial"/>
          <w:b/>
          <w:sz w:val="16"/>
          <w:szCs w:val="16"/>
        </w:rPr>
        <w:t xml:space="preserve">поселения                                     </w:t>
      </w:r>
      <w:r w:rsidRPr="00093469">
        <w:rPr>
          <w:rFonts w:cs="Arial"/>
          <w:b/>
          <w:sz w:val="16"/>
          <w:szCs w:val="16"/>
        </w:rPr>
        <w:tab/>
        <w:t xml:space="preserve">                                       В.П.Литвиненко</w:t>
      </w:r>
      <w:r w:rsidRPr="00A56FF9">
        <w:rPr>
          <w:rFonts w:ascii="Times New Roman" w:hAnsi="Times New Roman"/>
          <w:b/>
          <w:sz w:val="28"/>
          <w:szCs w:val="28"/>
        </w:rPr>
        <w:t xml:space="preserve">   </w:t>
      </w:r>
    </w:p>
    <w:tbl>
      <w:tblPr>
        <w:tblW w:w="11606" w:type="dxa"/>
        <w:tblInd w:w="-96" w:type="dxa"/>
        <w:tblLook w:val="04A0"/>
      </w:tblPr>
      <w:tblGrid>
        <w:gridCol w:w="6946"/>
        <w:gridCol w:w="1701"/>
        <w:gridCol w:w="993"/>
        <w:gridCol w:w="992"/>
        <w:gridCol w:w="974"/>
      </w:tblGrid>
      <w:tr w:rsidR="003A127E" w:rsidRPr="003A127E" w:rsidTr="003A127E">
        <w:trPr>
          <w:trHeight w:val="20"/>
        </w:trPr>
        <w:tc>
          <w:tcPr>
            <w:tcW w:w="6946" w:type="dxa"/>
            <w:tcBorders>
              <w:top w:val="nil"/>
              <w:left w:val="nil"/>
              <w:bottom w:val="nil"/>
              <w:right w:val="nil"/>
            </w:tcBorders>
            <w:shd w:val="clear" w:color="auto" w:fill="auto"/>
            <w:noWrap/>
            <w:tcMar>
              <w:left w:w="28" w:type="dxa"/>
              <w:right w:w="28" w:type="dxa"/>
            </w:tcMar>
            <w:hideMark/>
          </w:tcPr>
          <w:p w:rsidR="003A127E" w:rsidRPr="003A127E" w:rsidRDefault="003A127E" w:rsidP="003A127E">
            <w:pPr>
              <w:jc w:val="right"/>
              <w:rPr>
                <w:rFonts w:ascii="Arial" w:hAnsi="Arial" w:cs="Arial"/>
                <w:sz w:val="14"/>
                <w:szCs w:val="14"/>
              </w:rPr>
            </w:pPr>
            <w:bookmarkStart w:id="11" w:name="RANGE!A1:E42"/>
            <w:bookmarkEnd w:id="11"/>
          </w:p>
        </w:tc>
        <w:tc>
          <w:tcPr>
            <w:tcW w:w="1701" w:type="dxa"/>
            <w:tcBorders>
              <w:top w:val="nil"/>
              <w:left w:val="nil"/>
              <w:bottom w:val="nil"/>
              <w:right w:val="nil"/>
            </w:tcBorders>
            <w:shd w:val="clear" w:color="auto" w:fill="auto"/>
            <w:tcMar>
              <w:left w:w="28" w:type="dxa"/>
              <w:right w:w="28" w:type="dxa"/>
            </w:tcMar>
            <w:hideMark/>
          </w:tcPr>
          <w:p w:rsidR="003A127E" w:rsidRPr="003A127E" w:rsidRDefault="003A127E" w:rsidP="003A127E">
            <w:pPr>
              <w:rPr>
                <w:rFonts w:ascii="Arial" w:hAnsi="Arial" w:cs="Arial"/>
                <w:sz w:val="14"/>
                <w:szCs w:val="14"/>
              </w:rPr>
            </w:pPr>
          </w:p>
        </w:tc>
        <w:tc>
          <w:tcPr>
            <w:tcW w:w="2959" w:type="dxa"/>
            <w:gridSpan w:val="3"/>
            <w:tcBorders>
              <w:top w:val="nil"/>
              <w:left w:val="nil"/>
              <w:bottom w:val="nil"/>
              <w:right w:val="nil"/>
            </w:tcBorders>
            <w:shd w:val="clear" w:color="auto" w:fill="auto"/>
            <w:tcMar>
              <w:left w:w="28" w:type="dxa"/>
              <w:right w:w="28" w:type="dxa"/>
            </w:tcMar>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Приложение 1</w:t>
            </w:r>
            <w:r w:rsidRPr="003A127E">
              <w:rPr>
                <w:rFonts w:ascii="Arial" w:hAnsi="Arial" w:cs="Arial"/>
                <w:sz w:val="14"/>
                <w:szCs w:val="14"/>
              </w:rPr>
              <w:br/>
              <w:t>к решению Совета депутатов</w:t>
            </w:r>
            <w:r w:rsidRPr="003A127E">
              <w:rPr>
                <w:rFonts w:ascii="Arial" w:hAnsi="Arial" w:cs="Arial"/>
                <w:sz w:val="14"/>
                <w:szCs w:val="14"/>
              </w:rPr>
              <w:br/>
              <w:t xml:space="preserve">Валдайского городского поселения </w:t>
            </w:r>
            <w:r w:rsidRPr="003A127E">
              <w:rPr>
                <w:rFonts w:ascii="Arial" w:hAnsi="Arial" w:cs="Arial"/>
                <w:sz w:val="14"/>
                <w:szCs w:val="14"/>
              </w:rPr>
              <w:br/>
              <w:t>"О бюджете Валдайского городского</w:t>
            </w:r>
            <w:r w:rsidRPr="003A127E">
              <w:rPr>
                <w:rFonts w:ascii="Arial" w:hAnsi="Arial" w:cs="Arial"/>
                <w:sz w:val="14"/>
                <w:szCs w:val="14"/>
              </w:rPr>
              <w:br/>
              <w:t xml:space="preserve">поселения на 2020 год  и на плановый </w:t>
            </w:r>
            <w:r w:rsidRPr="003A127E">
              <w:rPr>
                <w:rFonts w:ascii="Arial" w:hAnsi="Arial" w:cs="Arial"/>
                <w:sz w:val="14"/>
                <w:szCs w:val="14"/>
              </w:rPr>
              <w:br/>
              <w:t xml:space="preserve">период 2021 и 2022 годов " </w:t>
            </w:r>
            <w:r w:rsidRPr="003A127E">
              <w:rPr>
                <w:rFonts w:ascii="Arial" w:hAnsi="Arial" w:cs="Arial"/>
                <w:sz w:val="14"/>
                <w:szCs w:val="14"/>
              </w:rPr>
              <w:br/>
              <w:t xml:space="preserve">от     №  </w:t>
            </w:r>
          </w:p>
        </w:tc>
      </w:tr>
      <w:tr w:rsidR="003A127E" w:rsidRPr="003A127E" w:rsidTr="003A127E">
        <w:trPr>
          <w:trHeight w:val="20"/>
        </w:trPr>
        <w:tc>
          <w:tcPr>
            <w:tcW w:w="11606" w:type="dxa"/>
            <w:gridSpan w:val="5"/>
            <w:tcBorders>
              <w:top w:val="nil"/>
              <w:left w:val="nil"/>
              <w:bottom w:val="nil"/>
              <w:right w:val="nil"/>
            </w:tcBorders>
            <w:shd w:val="clear" w:color="auto" w:fill="auto"/>
            <w:tcMar>
              <w:left w:w="28" w:type="dxa"/>
              <w:right w:w="28" w:type="dxa"/>
            </w:tcMar>
            <w:vAlign w:val="bottom"/>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Прогнозируемые поступления доходов в бюджет городского поселения на 2020 год  и на плановый период 2021 и 2022 годов</w:t>
            </w:r>
          </w:p>
        </w:tc>
      </w:tr>
      <w:tr w:rsidR="003A127E" w:rsidRPr="003A127E" w:rsidTr="003A127E">
        <w:trPr>
          <w:trHeight w:val="20"/>
        </w:trPr>
        <w:tc>
          <w:tcPr>
            <w:tcW w:w="9640" w:type="dxa"/>
            <w:gridSpan w:val="3"/>
            <w:tcBorders>
              <w:top w:val="nil"/>
              <w:left w:val="nil"/>
              <w:bottom w:val="single" w:sz="4" w:space="0" w:color="auto"/>
              <w:right w:val="nil"/>
            </w:tcBorders>
            <w:shd w:val="clear" w:color="auto" w:fill="auto"/>
            <w:noWrap/>
            <w:tcMar>
              <w:left w:w="28" w:type="dxa"/>
              <w:right w:w="28" w:type="dxa"/>
            </w:tcMar>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 </w:t>
            </w:r>
          </w:p>
        </w:tc>
        <w:tc>
          <w:tcPr>
            <w:tcW w:w="992" w:type="dxa"/>
            <w:tcBorders>
              <w:top w:val="nil"/>
              <w:left w:val="nil"/>
              <w:bottom w:val="nil"/>
              <w:right w:val="nil"/>
            </w:tcBorders>
            <w:shd w:val="clear" w:color="auto" w:fill="auto"/>
            <w:noWrap/>
            <w:tcMar>
              <w:left w:w="28" w:type="dxa"/>
              <w:right w:w="28" w:type="dxa"/>
            </w:tcMar>
            <w:vAlign w:val="bottom"/>
            <w:hideMark/>
          </w:tcPr>
          <w:p w:rsidR="003A127E" w:rsidRPr="003A127E" w:rsidRDefault="003A127E" w:rsidP="003A127E">
            <w:pP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color w:val="000000"/>
                <w:sz w:val="14"/>
                <w:szCs w:val="14"/>
              </w:rPr>
            </w:pPr>
            <w:r w:rsidRPr="003A127E">
              <w:rPr>
                <w:rFonts w:ascii="Arial" w:hAnsi="Arial" w:cs="Arial"/>
                <w:color w:val="000000"/>
                <w:sz w:val="14"/>
                <w:szCs w:val="14"/>
              </w:rPr>
              <w:t>(рублей)</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Наименование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Код бюджетной класс</w:t>
            </w:r>
            <w:r w:rsidRPr="003A127E">
              <w:rPr>
                <w:rFonts w:ascii="Arial" w:hAnsi="Arial" w:cs="Arial"/>
                <w:sz w:val="14"/>
                <w:szCs w:val="14"/>
              </w:rPr>
              <w:t>и</w:t>
            </w:r>
            <w:r w:rsidRPr="003A127E">
              <w:rPr>
                <w:rFonts w:ascii="Arial" w:hAnsi="Arial" w:cs="Arial"/>
                <w:sz w:val="14"/>
                <w:szCs w:val="14"/>
              </w:rPr>
              <w:t xml:space="preserve">фикации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2020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2021 год</w:t>
            </w:r>
          </w:p>
        </w:tc>
        <w:tc>
          <w:tcPr>
            <w:tcW w:w="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2022 год</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rPr>
                <w:rFonts w:ascii="Arial" w:hAnsi="Arial" w:cs="Arial"/>
                <w:b/>
                <w:bCs/>
                <w:sz w:val="14"/>
                <w:szCs w:val="14"/>
              </w:rPr>
            </w:pPr>
            <w:r w:rsidRPr="003A127E">
              <w:rPr>
                <w:rFonts w:ascii="Arial" w:hAnsi="Arial" w:cs="Arial"/>
                <w:b/>
                <w:bCs/>
                <w:sz w:val="14"/>
                <w:szCs w:val="14"/>
              </w:rPr>
              <w:t>ДОХОДЫ, ВСЕГО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b/>
                <w:bCs/>
                <w:sz w:val="14"/>
                <w:szCs w:val="14"/>
              </w:rPr>
            </w:pPr>
            <w:r w:rsidRPr="003A127E">
              <w:rPr>
                <w:rFonts w:ascii="Arial" w:hAnsi="Arial" w:cs="Arial"/>
                <w:b/>
                <w:bCs/>
                <w:sz w:val="14"/>
                <w:szCs w:val="14"/>
              </w:rPr>
              <w:t xml:space="preserve">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55 245 400,00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56 936 300,00</w:t>
            </w:r>
          </w:p>
        </w:tc>
        <w:tc>
          <w:tcPr>
            <w:tcW w:w="97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59 344 700,00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b/>
                <w:bCs/>
                <w:sz w:val="14"/>
                <w:szCs w:val="14"/>
              </w:rPr>
            </w:pPr>
            <w:bookmarkStart w:id="12" w:name="RANGE!A6:C42"/>
            <w:bookmarkStart w:id="13" w:name="RANGE!A6:C6"/>
            <w:bookmarkEnd w:id="13"/>
            <w:r w:rsidRPr="003A127E">
              <w:rPr>
                <w:rFonts w:ascii="Arial" w:hAnsi="Arial" w:cs="Arial"/>
                <w:b/>
                <w:bCs/>
                <w:sz w:val="14"/>
                <w:szCs w:val="14"/>
              </w:rPr>
              <w:t>Налоговые и неналоговые доходы</w:t>
            </w:r>
            <w:bookmarkEnd w:id="12"/>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b/>
                <w:bCs/>
                <w:sz w:val="14"/>
                <w:szCs w:val="14"/>
              </w:rPr>
            </w:pPr>
            <w:r w:rsidRPr="003A127E">
              <w:rPr>
                <w:rFonts w:ascii="Arial" w:hAnsi="Arial" w:cs="Arial"/>
                <w:b/>
                <w:bCs/>
                <w:sz w:val="14"/>
                <w:szCs w:val="14"/>
              </w:rPr>
              <w:t>1 00 00000 00 0000 000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51 307 400,00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52 998 300,00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55 406 700,00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4" w:name="RANGE!A7:C7"/>
            <w:r w:rsidRPr="003A127E">
              <w:rPr>
                <w:rFonts w:ascii="Arial" w:hAnsi="Arial" w:cs="Arial"/>
                <w:color w:val="000000"/>
                <w:sz w:val="14"/>
                <w:szCs w:val="14"/>
              </w:rPr>
              <w:t>Налоговые доходы</w:t>
            </w:r>
            <w:bookmarkEnd w:id="14"/>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46 407 400,00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48 198 300,00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50 606 700,00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5" w:name="RANGE!A8:C8"/>
            <w:r w:rsidRPr="003A127E">
              <w:rPr>
                <w:rFonts w:ascii="Arial" w:hAnsi="Arial" w:cs="Arial"/>
                <w:color w:val="000000"/>
                <w:sz w:val="14"/>
                <w:szCs w:val="14"/>
              </w:rPr>
              <w:t>Налоги на прибыль, доходы</w:t>
            </w:r>
            <w:bookmarkEnd w:id="15"/>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1 01 00000 00 0000 000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25 330 000,00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26 820 000,00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28 430 000,00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6" w:name="RANGE!A9:C9"/>
            <w:r w:rsidRPr="003A127E">
              <w:rPr>
                <w:rFonts w:ascii="Arial" w:hAnsi="Arial" w:cs="Arial"/>
                <w:color w:val="000000"/>
                <w:sz w:val="14"/>
                <w:szCs w:val="14"/>
              </w:rPr>
              <w:t>Налог на доходы физических лиц</w:t>
            </w:r>
            <w:bookmarkEnd w:id="16"/>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1 01 02000 01 0000 110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25 330 000,00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26 820 000,00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28 430 000,00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7" w:name="RANGE!A10:C10"/>
            <w:r w:rsidRPr="003A127E">
              <w:rPr>
                <w:rFonts w:ascii="Arial" w:hAnsi="Arial" w:cs="Arial"/>
                <w:color w:val="000000"/>
                <w:sz w:val="14"/>
                <w:szCs w:val="14"/>
              </w:rPr>
              <w:t>Налог на доходы физических лиц с доходов, источником которых является налоговый агент, за искл</w:t>
            </w:r>
            <w:r w:rsidRPr="003A127E">
              <w:rPr>
                <w:rFonts w:ascii="Arial" w:hAnsi="Arial" w:cs="Arial"/>
                <w:color w:val="000000"/>
                <w:sz w:val="14"/>
                <w:szCs w:val="14"/>
              </w:rPr>
              <w:t>ю</w:t>
            </w:r>
            <w:r w:rsidRPr="003A127E">
              <w:rPr>
                <w:rFonts w:ascii="Arial" w:hAnsi="Arial" w:cs="Arial"/>
                <w:color w:val="000000"/>
                <w:sz w:val="14"/>
                <w:szCs w:val="14"/>
              </w:rPr>
              <w:t>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17"/>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1 01 02010 01 0000 110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25 102 700,00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26 585 000,00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28 182 000,00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8" w:name="RANGE!A11:C11"/>
            <w:r w:rsidRPr="003A127E">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3A127E">
              <w:rPr>
                <w:rFonts w:ascii="Arial" w:hAnsi="Arial" w:cs="Arial"/>
                <w:color w:val="000000"/>
                <w:sz w:val="14"/>
                <w:szCs w:val="14"/>
              </w:rPr>
              <w:t>ю</w:t>
            </w:r>
            <w:r w:rsidRPr="003A127E">
              <w:rPr>
                <w:rFonts w:ascii="Arial" w:hAnsi="Arial" w:cs="Arial"/>
                <w:color w:val="000000"/>
                <w:sz w:val="14"/>
                <w:szCs w:val="14"/>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w:t>
            </w:r>
            <w:r w:rsidRPr="003A127E">
              <w:rPr>
                <w:rFonts w:ascii="Arial" w:hAnsi="Arial" w:cs="Arial"/>
                <w:color w:val="000000"/>
                <w:sz w:val="14"/>
                <w:szCs w:val="14"/>
              </w:rPr>
              <w:t>о</w:t>
            </w:r>
            <w:r w:rsidRPr="003A127E">
              <w:rPr>
                <w:rFonts w:ascii="Arial" w:hAnsi="Arial" w:cs="Arial"/>
                <w:color w:val="000000"/>
                <w:sz w:val="14"/>
                <w:szCs w:val="14"/>
              </w:rPr>
              <w:t>го кодекса Российской Федерации</w:t>
            </w:r>
            <w:bookmarkEnd w:id="18"/>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1 01 02020 01 0000 110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132 300,00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135 000,00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138 000,00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19" w:name="RANGE!A12:C12"/>
            <w:r w:rsidRPr="003A127E">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19"/>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1 01 02030 01 0000 110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95 000,00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110 000,00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Налоги на товары (работы, услуги), реализуемые на территории Росси</w:t>
            </w:r>
            <w:r w:rsidRPr="003A127E">
              <w:rPr>
                <w:rFonts w:ascii="Arial" w:hAnsi="Arial" w:cs="Arial"/>
                <w:color w:val="000000"/>
                <w:sz w:val="14"/>
                <w:szCs w:val="14"/>
              </w:rPr>
              <w:t>й</w:t>
            </w:r>
            <w:r w:rsidRPr="003A127E">
              <w:rPr>
                <w:rFonts w:ascii="Arial" w:hAnsi="Arial" w:cs="Arial"/>
                <w:color w:val="000000"/>
                <w:sz w:val="14"/>
                <w:szCs w:val="14"/>
              </w:rPr>
              <w:t>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3 021 900,00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3 096 300,00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3 260 200,00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Акцизы по подакцизным товарам (продукции), производимым на террит</w:t>
            </w:r>
            <w:r w:rsidRPr="003A127E">
              <w:rPr>
                <w:rFonts w:ascii="Arial" w:hAnsi="Arial" w:cs="Arial"/>
                <w:color w:val="000000"/>
                <w:sz w:val="14"/>
                <w:szCs w:val="14"/>
              </w:rPr>
              <w:t>о</w:t>
            </w:r>
            <w:r w:rsidRPr="003A127E">
              <w:rPr>
                <w:rFonts w:ascii="Arial" w:hAnsi="Arial" w:cs="Arial"/>
                <w:color w:val="000000"/>
                <w:sz w:val="14"/>
                <w:szCs w:val="14"/>
              </w:rPr>
              <w:t>рии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1 03 02000 01 0000 110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3 021 900,00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3 096 300,00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3 260 200,00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w:t>
            </w:r>
            <w:r w:rsidRPr="003A127E">
              <w:rPr>
                <w:rFonts w:ascii="Arial" w:hAnsi="Arial" w:cs="Arial"/>
                <w:color w:val="000000"/>
                <w:sz w:val="14"/>
                <w:szCs w:val="14"/>
              </w:rPr>
              <w:t>р</w:t>
            </w:r>
            <w:r w:rsidRPr="003A127E">
              <w:rPr>
                <w:rFonts w:ascii="Arial" w:hAnsi="Arial" w:cs="Arial"/>
                <w:color w:val="000000"/>
                <w:sz w:val="14"/>
                <w:szCs w:val="14"/>
              </w:rPr>
              <w:t>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1 03 02230 01 0000 110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color w:val="000000"/>
                <w:sz w:val="14"/>
                <w:szCs w:val="14"/>
              </w:rPr>
            </w:pPr>
            <w:r w:rsidRPr="003A127E">
              <w:rPr>
                <w:rFonts w:ascii="Arial" w:hAnsi="Arial" w:cs="Arial"/>
                <w:color w:val="000000"/>
                <w:sz w:val="14"/>
                <w:szCs w:val="14"/>
              </w:rPr>
              <w:t>1 061 900,00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1 096 300,00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1 160 200,00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3A127E">
              <w:rPr>
                <w:rFonts w:ascii="Arial" w:hAnsi="Arial" w:cs="Arial"/>
                <w:color w:val="000000"/>
                <w:sz w:val="14"/>
                <w:szCs w:val="14"/>
              </w:rPr>
              <w:t>т</w:t>
            </w:r>
            <w:r w:rsidRPr="003A127E">
              <w:rPr>
                <w:rFonts w:ascii="Arial" w:hAnsi="Arial" w:cs="Arial"/>
                <w:color w:val="000000"/>
                <w:sz w:val="14"/>
                <w:szCs w:val="14"/>
              </w:rPr>
              <w:t>ными бюджетами с учётом установленных дифференцированных нормативов отчислений в местные бюдж</w:t>
            </w:r>
            <w:r w:rsidRPr="003A127E">
              <w:rPr>
                <w:rFonts w:ascii="Arial" w:hAnsi="Arial" w:cs="Arial"/>
                <w:color w:val="000000"/>
                <w:sz w:val="14"/>
                <w:szCs w:val="14"/>
              </w:rPr>
              <w:t>е</w:t>
            </w:r>
            <w:r w:rsidRPr="003A127E">
              <w:rPr>
                <w:rFonts w:ascii="Arial" w:hAnsi="Arial" w:cs="Arial"/>
                <w:color w:val="000000"/>
                <w:sz w:val="14"/>
                <w:szCs w:val="14"/>
              </w:rPr>
              <w:t>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1 03 02240 01 0000 110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color w:val="000000"/>
                <w:sz w:val="14"/>
                <w:szCs w:val="14"/>
              </w:rPr>
            </w:pPr>
            <w:r w:rsidRPr="003A127E">
              <w:rPr>
                <w:rFonts w:ascii="Arial" w:hAnsi="Arial" w:cs="Arial"/>
                <w:color w:val="000000"/>
                <w:sz w:val="14"/>
                <w:szCs w:val="14"/>
              </w:rPr>
              <w:t>11 000,00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уплаты акцизов на автомобильный бензин, производимый на территории Российской Фед</w:t>
            </w:r>
            <w:r w:rsidRPr="003A127E">
              <w:rPr>
                <w:rFonts w:ascii="Arial" w:hAnsi="Arial" w:cs="Arial"/>
                <w:color w:val="000000"/>
                <w:sz w:val="14"/>
                <w:szCs w:val="14"/>
              </w:rPr>
              <w:t>е</w:t>
            </w:r>
            <w:r w:rsidRPr="003A127E">
              <w:rPr>
                <w:rFonts w:ascii="Arial" w:hAnsi="Arial" w:cs="Arial"/>
                <w:color w:val="000000"/>
                <w:sz w:val="14"/>
                <w:szCs w:val="14"/>
              </w:rPr>
              <w:t>рации, подлежащие распределению между бюджетами субъектов Российской Федерации и местными бю</w:t>
            </w:r>
            <w:r w:rsidRPr="003A127E">
              <w:rPr>
                <w:rFonts w:ascii="Arial" w:hAnsi="Arial" w:cs="Arial"/>
                <w:color w:val="000000"/>
                <w:sz w:val="14"/>
                <w:szCs w:val="14"/>
              </w:rPr>
              <w:t>д</w:t>
            </w:r>
            <w:r w:rsidRPr="003A127E">
              <w:rPr>
                <w:rFonts w:ascii="Arial" w:hAnsi="Arial" w:cs="Arial"/>
                <w:color w:val="000000"/>
                <w:sz w:val="14"/>
                <w:szCs w:val="14"/>
              </w:rPr>
              <w:t>жетами с учётом установленных дифференциро-ванных нормативов отчислений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1 03 02250 01 0000 110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color w:val="000000"/>
                <w:sz w:val="14"/>
                <w:szCs w:val="14"/>
              </w:rPr>
            </w:pPr>
            <w:r w:rsidRPr="003A127E">
              <w:rPr>
                <w:rFonts w:ascii="Arial" w:hAnsi="Arial" w:cs="Arial"/>
                <w:color w:val="000000"/>
                <w:sz w:val="14"/>
                <w:szCs w:val="14"/>
              </w:rPr>
              <w:t>1 944 600,00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1 972 200,00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2 061 000,00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уплаты акцизов на прямогонный бензин, производимый на территории Российской Федер</w:t>
            </w:r>
            <w:r w:rsidRPr="003A127E">
              <w:rPr>
                <w:rFonts w:ascii="Arial" w:hAnsi="Arial" w:cs="Arial"/>
                <w:color w:val="000000"/>
                <w:sz w:val="14"/>
                <w:szCs w:val="14"/>
              </w:rPr>
              <w:t>а</w:t>
            </w:r>
            <w:r w:rsidRPr="003A127E">
              <w:rPr>
                <w:rFonts w:ascii="Arial" w:hAnsi="Arial" w:cs="Arial"/>
                <w:color w:val="000000"/>
                <w:sz w:val="14"/>
                <w:szCs w:val="14"/>
              </w:rPr>
              <w:t>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w:t>
            </w:r>
            <w:r w:rsidRPr="003A127E">
              <w:rPr>
                <w:rFonts w:ascii="Arial" w:hAnsi="Arial" w:cs="Arial"/>
                <w:color w:val="000000"/>
                <w:sz w:val="14"/>
                <w:szCs w:val="14"/>
              </w:rPr>
              <w:t>е</w:t>
            </w:r>
            <w:r w:rsidRPr="003A127E">
              <w:rPr>
                <w:rFonts w:ascii="Arial" w:hAnsi="Arial" w:cs="Arial"/>
                <w:color w:val="000000"/>
                <w:sz w:val="14"/>
                <w:szCs w:val="14"/>
              </w:rPr>
              <w:t>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1 03 02260 01 0000 110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7 800,00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11 000,00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20" w:name="RANGE!A19:C19"/>
            <w:r w:rsidRPr="003A127E">
              <w:rPr>
                <w:rFonts w:ascii="Arial" w:hAnsi="Arial" w:cs="Arial"/>
                <w:color w:val="000000"/>
                <w:sz w:val="14"/>
                <w:szCs w:val="14"/>
              </w:rPr>
              <w:t>Налоги на совокупный доход</w:t>
            </w:r>
            <w:bookmarkEnd w:id="20"/>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1 05 00000 00 0000 000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7 500,00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8 500,00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bookmarkStart w:id="21" w:name="RANGE!A20:C20"/>
            <w:r w:rsidRPr="003A127E">
              <w:rPr>
                <w:rFonts w:ascii="Arial" w:hAnsi="Arial" w:cs="Arial"/>
                <w:color w:val="000000"/>
                <w:sz w:val="14"/>
                <w:szCs w:val="14"/>
              </w:rPr>
              <w:t>Единый сельскохозяйственный налог текущего года</w:t>
            </w:r>
            <w:bookmarkEnd w:id="21"/>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1 05 03000 00 0000 000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7 500,00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8 500,00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Единый сельскохозяйственный налог текущего года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1 05 03010 01 0000 110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7 500,00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8 500,00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Налоги на имущество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18 048 000,00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18 274 000,00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18 908 000,00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Налоги на имущество физических лиц</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1 06 01000 01 0000 110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2 800 000,00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2 900 000,00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Налог на имущество физических лиц, взимаемый по ставкам, применяемым к объектам налогооблож</w:t>
            </w:r>
            <w:r w:rsidRPr="003A127E">
              <w:rPr>
                <w:rFonts w:ascii="Arial" w:hAnsi="Arial" w:cs="Arial"/>
                <w:color w:val="000000"/>
                <w:sz w:val="14"/>
                <w:szCs w:val="14"/>
              </w:rPr>
              <w:t>е</w:t>
            </w:r>
            <w:r w:rsidRPr="003A127E">
              <w:rPr>
                <w:rFonts w:ascii="Arial" w:hAnsi="Arial" w:cs="Arial"/>
                <w:color w:val="000000"/>
                <w:sz w:val="14"/>
                <w:szCs w:val="14"/>
              </w:rPr>
              <w:t>ния, расположенным в границах горо</w:t>
            </w:r>
            <w:r w:rsidRPr="003A127E">
              <w:rPr>
                <w:rFonts w:ascii="Arial" w:hAnsi="Arial" w:cs="Arial"/>
                <w:color w:val="000000"/>
                <w:sz w:val="14"/>
                <w:szCs w:val="14"/>
              </w:rPr>
              <w:t>д</w:t>
            </w:r>
            <w:r w:rsidRPr="003A127E">
              <w:rPr>
                <w:rFonts w:ascii="Arial" w:hAnsi="Arial" w:cs="Arial"/>
                <w:color w:val="000000"/>
                <w:sz w:val="14"/>
                <w:szCs w:val="14"/>
              </w:rPr>
              <w:t>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1 06 01030 13 0000 110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2 800 000,00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2 900 000,00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Земельный налог</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1 06 06000 01 0000 110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15 348 000,00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15 474 000,00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16 008 000,00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Земельный налог с организаций, обладающих земельным участком, расположенным в границах горо</w:t>
            </w:r>
            <w:r w:rsidRPr="003A127E">
              <w:rPr>
                <w:rFonts w:ascii="Arial" w:hAnsi="Arial" w:cs="Arial"/>
                <w:color w:val="000000"/>
                <w:sz w:val="14"/>
                <w:szCs w:val="14"/>
              </w:rPr>
              <w:t>д</w:t>
            </w:r>
            <w:r w:rsidRPr="003A127E">
              <w:rPr>
                <w:rFonts w:ascii="Arial" w:hAnsi="Arial" w:cs="Arial"/>
                <w:color w:val="000000"/>
                <w:sz w:val="14"/>
                <w:szCs w:val="14"/>
              </w:rPr>
              <w:t>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1 06 06033 13 0000 110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10 348 000,00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10 400 000,00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10 928 000,00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Земельный налог с физических лиц, обладающих земельным участком, расположенным в границах г</w:t>
            </w:r>
            <w:r w:rsidRPr="003A127E">
              <w:rPr>
                <w:rFonts w:ascii="Arial" w:hAnsi="Arial" w:cs="Arial"/>
                <w:color w:val="000000"/>
                <w:sz w:val="14"/>
                <w:szCs w:val="14"/>
              </w:rPr>
              <w:t>о</w:t>
            </w:r>
            <w:r w:rsidRPr="003A127E">
              <w:rPr>
                <w:rFonts w:ascii="Arial" w:hAnsi="Arial" w:cs="Arial"/>
                <w:color w:val="000000"/>
                <w:sz w:val="14"/>
                <w:szCs w:val="14"/>
              </w:rPr>
              <w:t>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1 06 06043 13 0000 110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5 000 000,00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5 074 000,00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5 080 000,00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Неналоговые доходы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4 900 000,00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4 800 000,00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4 800 000,00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использования имущества, находящегося в государственной и муниципальной собственн</w:t>
            </w:r>
            <w:r w:rsidRPr="003A127E">
              <w:rPr>
                <w:rFonts w:ascii="Arial" w:hAnsi="Arial" w:cs="Arial"/>
                <w:color w:val="000000"/>
                <w:sz w:val="14"/>
                <w:szCs w:val="14"/>
              </w:rPr>
              <w:t>о</w:t>
            </w:r>
            <w:r w:rsidRPr="003A127E">
              <w:rPr>
                <w:rFonts w:ascii="Arial" w:hAnsi="Arial" w:cs="Arial"/>
                <w:color w:val="000000"/>
                <w:sz w:val="14"/>
                <w:szCs w:val="14"/>
              </w:rPr>
              <w:t>сти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3 700 000,00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3 700 000,00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w:t>
            </w:r>
            <w:r w:rsidRPr="003A127E">
              <w:rPr>
                <w:rFonts w:ascii="Arial" w:hAnsi="Arial" w:cs="Arial"/>
                <w:color w:val="000000"/>
                <w:sz w:val="14"/>
                <w:szCs w:val="14"/>
              </w:rPr>
              <w:t>к</w:t>
            </w:r>
            <w:r w:rsidRPr="003A127E">
              <w:rPr>
                <w:rFonts w:ascii="Arial" w:hAnsi="Arial" w:cs="Arial"/>
                <w:color w:val="000000"/>
                <w:sz w:val="14"/>
                <w:szCs w:val="14"/>
              </w:rPr>
              <w:t>там Ро</w:t>
            </w:r>
            <w:r w:rsidRPr="003A127E">
              <w:rPr>
                <w:rFonts w:ascii="Arial" w:hAnsi="Arial" w:cs="Arial"/>
                <w:color w:val="000000"/>
                <w:sz w:val="14"/>
                <w:szCs w:val="14"/>
              </w:rPr>
              <w:t>с</w:t>
            </w:r>
            <w:r w:rsidRPr="003A127E">
              <w:rPr>
                <w:rFonts w:ascii="Arial" w:hAnsi="Arial" w:cs="Arial"/>
                <w:color w:val="000000"/>
                <w:sz w:val="14"/>
                <w:szCs w:val="14"/>
              </w:rPr>
              <w:t>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1 11 01000 00 0000 120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в виде прибыли, приходящейся на доли в уставных (складочных) капиталах хозяйственных тов</w:t>
            </w:r>
            <w:r w:rsidRPr="003A127E">
              <w:rPr>
                <w:rFonts w:ascii="Arial" w:hAnsi="Arial" w:cs="Arial"/>
                <w:color w:val="000000"/>
                <w:sz w:val="14"/>
                <w:szCs w:val="14"/>
              </w:rPr>
              <w:t>а</w:t>
            </w:r>
            <w:r w:rsidRPr="003A127E">
              <w:rPr>
                <w:rFonts w:ascii="Arial" w:hAnsi="Arial" w:cs="Arial"/>
                <w:color w:val="000000"/>
                <w:sz w:val="14"/>
                <w:szCs w:val="14"/>
              </w:rPr>
              <w:t>риществ и обществ, или дивидендов по акциям, принадлежащим городским поселениям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1 11 01050 13 0000 120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получаемые в виде арендной либо иной платы за передачу в возмездное пользование гос</w:t>
            </w:r>
            <w:r w:rsidRPr="003A127E">
              <w:rPr>
                <w:rFonts w:ascii="Arial" w:hAnsi="Arial" w:cs="Arial"/>
                <w:color w:val="000000"/>
                <w:sz w:val="14"/>
                <w:szCs w:val="14"/>
              </w:rPr>
              <w:t>у</w:t>
            </w:r>
            <w:r w:rsidRPr="003A127E">
              <w:rPr>
                <w:rFonts w:ascii="Arial" w:hAnsi="Arial" w:cs="Arial"/>
                <w:color w:val="000000"/>
                <w:sz w:val="14"/>
                <w:szCs w:val="14"/>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3A127E">
              <w:rPr>
                <w:rFonts w:ascii="Arial" w:hAnsi="Arial" w:cs="Arial"/>
                <w:color w:val="000000"/>
                <w:sz w:val="14"/>
                <w:szCs w:val="14"/>
              </w:rPr>
              <w:t>н</w:t>
            </w:r>
            <w:r w:rsidRPr="003A127E">
              <w:rPr>
                <w:rFonts w:ascii="Arial" w:hAnsi="Arial" w:cs="Arial"/>
                <w:color w:val="000000"/>
                <w:sz w:val="14"/>
                <w:szCs w:val="14"/>
              </w:rPr>
              <w:t>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1 11 05000 00 0000 120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2 900 000,00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w:t>
            </w:r>
            <w:r w:rsidRPr="003A127E">
              <w:rPr>
                <w:rFonts w:ascii="Arial" w:hAnsi="Arial" w:cs="Arial"/>
                <w:color w:val="000000"/>
                <w:sz w:val="14"/>
                <w:szCs w:val="14"/>
              </w:rPr>
              <w:t>а</w:t>
            </w:r>
            <w:r w:rsidRPr="003A127E">
              <w:rPr>
                <w:rFonts w:ascii="Arial" w:hAnsi="Arial" w:cs="Arial"/>
                <w:color w:val="000000"/>
                <w:sz w:val="14"/>
                <w:szCs w:val="14"/>
              </w:rPr>
              <w:t>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1 11 05013 13 0000 120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2 900 000,00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2 700 000,00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w:t>
            </w:r>
            <w:r w:rsidRPr="003A127E">
              <w:rPr>
                <w:rFonts w:ascii="Arial" w:hAnsi="Arial" w:cs="Arial"/>
                <w:color w:val="000000"/>
                <w:sz w:val="14"/>
                <w:szCs w:val="14"/>
              </w:rPr>
              <w:t>н</w:t>
            </w:r>
            <w:r w:rsidRPr="003A127E">
              <w:rPr>
                <w:rFonts w:ascii="Arial" w:hAnsi="Arial" w:cs="Arial"/>
                <w:color w:val="000000"/>
                <w:sz w:val="14"/>
                <w:szCs w:val="14"/>
              </w:rPr>
              <w:t xml:space="preserve">ных и муниципальных унитарных предприятий, в том числе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1 11 09000 00 0000 120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w:t>
            </w:r>
            <w:r w:rsidRPr="003A127E">
              <w:rPr>
                <w:rFonts w:ascii="Arial" w:hAnsi="Arial" w:cs="Arial"/>
                <w:color w:val="000000"/>
                <w:sz w:val="14"/>
                <w:szCs w:val="14"/>
              </w:rPr>
              <w:t>ь</w:t>
            </w:r>
            <w:r w:rsidRPr="003A127E">
              <w:rPr>
                <w:rFonts w:ascii="Arial" w:hAnsi="Arial" w:cs="Arial"/>
                <w:color w:val="000000"/>
                <w:sz w:val="14"/>
                <w:szCs w:val="14"/>
              </w:rPr>
              <w:t>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1 11 09045 13 0000 120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1 14 00000 00 0000 000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продажи земельных участков, находящихся в государственной и муниципальной собственн</w:t>
            </w:r>
            <w:r w:rsidRPr="003A127E">
              <w:rPr>
                <w:rFonts w:ascii="Arial" w:hAnsi="Arial" w:cs="Arial"/>
                <w:color w:val="000000"/>
                <w:sz w:val="14"/>
                <w:szCs w:val="14"/>
              </w:rPr>
              <w:t>о</w:t>
            </w:r>
            <w:r w:rsidRPr="003A127E">
              <w:rPr>
                <w:rFonts w:ascii="Arial" w:hAnsi="Arial" w:cs="Arial"/>
                <w:color w:val="000000"/>
                <w:sz w:val="14"/>
                <w:szCs w:val="14"/>
              </w:rPr>
              <w:t>сти (за исключением земельных участков бю</w:t>
            </w:r>
            <w:r w:rsidRPr="003A127E">
              <w:rPr>
                <w:rFonts w:ascii="Arial" w:hAnsi="Arial" w:cs="Arial"/>
                <w:color w:val="000000"/>
                <w:sz w:val="14"/>
                <w:szCs w:val="14"/>
              </w:rPr>
              <w:t>д</w:t>
            </w:r>
            <w:r w:rsidRPr="003A127E">
              <w:rPr>
                <w:rFonts w:ascii="Arial" w:hAnsi="Arial" w:cs="Arial"/>
                <w:color w:val="000000"/>
                <w:sz w:val="14"/>
                <w:szCs w:val="14"/>
              </w:rPr>
              <w:t>жетных и автономных учреждений)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1 14 06000 00 0000 430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посел</w:t>
            </w:r>
            <w:r w:rsidRPr="003A127E">
              <w:rPr>
                <w:rFonts w:ascii="Arial" w:hAnsi="Arial" w:cs="Arial"/>
                <w:color w:val="000000"/>
                <w:sz w:val="14"/>
                <w:szCs w:val="14"/>
              </w:rPr>
              <w:t>е</w:t>
            </w:r>
            <w:r w:rsidRPr="003A127E">
              <w:rPr>
                <w:rFonts w:ascii="Arial" w:hAnsi="Arial" w:cs="Arial"/>
                <w:color w:val="000000"/>
                <w:sz w:val="14"/>
                <w:szCs w:val="14"/>
              </w:rPr>
              <w:t>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1 14 06013 13 0000 430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1 100 000,00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b/>
                <w:bCs/>
                <w:color w:val="000000"/>
                <w:sz w:val="14"/>
                <w:szCs w:val="14"/>
              </w:rPr>
            </w:pPr>
            <w:r w:rsidRPr="003A127E">
              <w:rPr>
                <w:rFonts w:ascii="Arial" w:hAnsi="Arial" w:cs="Arial"/>
                <w:b/>
                <w:bCs/>
                <w:color w:val="000000"/>
                <w:sz w:val="14"/>
                <w:szCs w:val="14"/>
              </w:rPr>
              <w:t>Безвозмездные поступления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b/>
                <w:bCs/>
                <w:sz w:val="14"/>
                <w:szCs w:val="14"/>
              </w:rPr>
            </w:pPr>
            <w:r w:rsidRPr="003A127E">
              <w:rPr>
                <w:rFonts w:ascii="Arial" w:hAnsi="Arial" w:cs="Arial"/>
                <w:b/>
                <w:bCs/>
                <w:sz w:val="14"/>
                <w:szCs w:val="14"/>
              </w:rPr>
              <w:t>2 00 00000 00 0000 000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3 938 000,00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3 938 000,00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3 938 000,00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2 02 00000 00 0000 000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Субсидии бюджетам бюджетной системы Российской Федерации (ме</w:t>
            </w:r>
            <w:r w:rsidRPr="003A127E">
              <w:rPr>
                <w:rFonts w:ascii="Arial" w:hAnsi="Arial" w:cs="Arial"/>
                <w:color w:val="000000"/>
                <w:sz w:val="14"/>
                <w:szCs w:val="14"/>
              </w:rPr>
              <w:t>ж</w:t>
            </w:r>
            <w:r w:rsidRPr="003A127E">
              <w:rPr>
                <w:rFonts w:ascii="Arial" w:hAnsi="Arial" w:cs="Arial"/>
                <w:color w:val="000000"/>
                <w:sz w:val="14"/>
                <w:szCs w:val="14"/>
              </w:rPr>
              <w:t>бюджетные субсидии)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2 02 20000 00 0000 150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r>
      <w:tr w:rsidR="003A127E" w:rsidRPr="003A127E" w:rsidTr="003A127E">
        <w:trPr>
          <w:trHeight w:val="20"/>
        </w:trPr>
        <w:tc>
          <w:tcPr>
            <w:tcW w:w="694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Прочие субсидии бюджетам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rPr>
                <w:rFonts w:ascii="Arial" w:hAnsi="Arial" w:cs="Arial"/>
                <w:sz w:val="14"/>
                <w:szCs w:val="14"/>
              </w:rPr>
            </w:pPr>
            <w:r w:rsidRPr="003A127E">
              <w:rPr>
                <w:rFonts w:ascii="Arial" w:hAnsi="Arial" w:cs="Arial"/>
                <w:sz w:val="14"/>
                <w:szCs w:val="14"/>
              </w:rPr>
              <w:t>2 02 29999 13 7152 150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right"/>
              <w:rPr>
                <w:rFonts w:ascii="Arial" w:hAnsi="Arial" w:cs="Arial"/>
                <w:sz w:val="14"/>
                <w:szCs w:val="14"/>
              </w:rPr>
            </w:pPr>
            <w:r w:rsidRPr="003A127E">
              <w:rPr>
                <w:rFonts w:ascii="Arial" w:hAnsi="Arial" w:cs="Arial"/>
                <w:sz w:val="14"/>
                <w:szCs w:val="14"/>
              </w:rPr>
              <w:t>3 938 000,00</w:t>
            </w:r>
          </w:p>
        </w:tc>
      </w:tr>
    </w:tbl>
    <w:p w:rsidR="003A127E" w:rsidRDefault="003A127E" w:rsidP="00E87F79">
      <w:pPr>
        <w:shd w:val="clear" w:color="auto" w:fill="FFFFFF"/>
        <w:suppressAutoHyphens/>
        <w:spacing w:line="240" w:lineRule="exact"/>
        <w:jc w:val="center"/>
        <w:rPr>
          <w:rFonts w:ascii="Arial" w:hAnsi="Arial" w:cs="Arial"/>
          <w:b/>
          <w:sz w:val="16"/>
          <w:szCs w:val="16"/>
        </w:rPr>
      </w:pPr>
    </w:p>
    <w:tbl>
      <w:tblPr>
        <w:tblW w:w="11624" w:type="dxa"/>
        <w:tblInd w:w="-114" w:type="dxa"/>
        <w:tblLook w:val="04A0"/>
      </w:tblPr>
      <w:tblGrid>
        <w:gridCol w:w="4820"/>
        <w:gridCol w:w="3402"/>
        <w:gridCol w:w="1134"/>
        <w:gridCol w:w="1134"/>
        <w:gridCol w:w="1134"/>
      </w:tblGrid>
      <w:tr w:rsidR="003A127E" w:rsidRPr="003A127E" w:rsidTr="003A127E">
        <w:trPr>
          <w:trHeight w:val="20"/>
        </w:trPr>
        <w:tc>
          <w:tcPr>
            <w:tcW w:w="4820" w:type="dxa"/>
            <w:tcBorders>
              <w:top w:val="nil"/>
              <w:left w:val="nil"/>
              <w:bottom w:val="nil"/>
              <w:right w:val="nil"/>
            </w:tcBorders>
            <w:shd w:val="clear" w:color="auto" w:fill="auto"/>
            <w:noWrap/>
            <w:tcMar>
              <w:left w:w="28" w:type="dxa"/>
              <w:right w:w="28" w:type="dxa"/>
            </w:tcMar>
            <w:hideMark/>
          </w:tcPr>
          <w:p w:rsidR="003A127E" w:rsidRPr="003A127E" w:rsidRDefault="003A127E" w:rsidP="003A127E">
            <w:pPr>
              <w:jc w:val="right"/>
              <w:rPr>
                <w:rFonts w:ascii="Arial" w:hAnsi="Arial" w:cs="Arial"/>
                <w:sz w:val="14"/>
                <w:szCs w:val="14"/>
              </w:rPr>
            </w:pPr>
            <w:bookmarkStart w:id="22" w:name="RANGE!A1:E11"/>
            <w:bookmarkEnd w:id="22"/>
          </w:p>
        </w:tc>
        <w:tc>
          <w:tcPr>
            <w:tcW w:w="3402" w:type="dxa"/>
            <w:tcBorders>
              <w:top w:val="nil"/>
              <w:left w:val="nil"/>
              <w:bottom w:val="nil"/>
              <w:right w:val="nil"/>
            </w:tcBorders>
            <w:shd w:val="clear" w:color="auto" w:fill="auto"/>
            <w:tcMar>
              <w:left w:w="28" w:type="dxa"/>
              <w:right w:w="28" w:type="dxa"/>
            </w:tcMar>
            <w:hideMark/>
          </w:tcPr>
          <w:p w:rsidR="003A127E" w:rsidRPr="003A127E" w:rsidRDefault="003A127E" w:rsidP="003A127E">
            <w:pPr>
              <w:rPr>
                <w:rFonts w:ascii="Arial" w:hAnsi="Arial" w:cs="Arial"/>
                <w:sz w:val="14"/>
                <w:szCs w:val="14"/>
              </w:rPr>
            </w:pPr>
          </w:p>
        </w:tc>
        <w:tc>
          <w:tcPr>
            <w:tcW w:w="3402" w:type="dxa"/>
            <w:gridSpan w:val="3"/>
            <w:tcBorders>
              <w:top w:val="nil"/>
              <w:left w:val="nil"/>
              <w:bottom w:val="nil"/>
              <w:right w:val="nil"/>
            </w:tcBorders>
            <w:shd w:val="clear" w:color="auto" w:fill="auto"/>
            <w:tcMar>
              <w:left w:w="28" w:type="dxa"/>
              <w:right w:w="28" w:type="dxa"/>
            </w:tcMar>
            <w:hideMark/>
          </w:tcPr>
          <w:p w:rsidR="003A127E" w:rsidRPr="003A127E" w:rsidRDefault="003A127E" w:rsidP="003A127E">
            <w:pPr>
              <w:jc w:val="right"/>
              <w:rPr>
                <w:rFonts w:ascii="Arial" w:hAnsi="Arial" w:cs="Arial"/>
                <w:b/>
                <w:bCs/>
                <w:sz w:val="14"/>
                <w:szCs w:val="14"/>
              </w:rPr>
            </w:pPr>
            <w:r w:rsidRPr="003A127E">
              <w:rPr>
                <w:rFonts w:ascii="Arial" w:hAnsi="Arial" w:cs="Arial"/>
                <w:b/>
                <w:bCs/>
                <w:sz w:val="14"/>
                <w:szCs w:val="14"/>
              </w:rPr>
              <w:t>Приложение 2</w:t>
            </w:r>
            <w:r w:rsidRPr="003A127E">
              <w:rPr>
                <w:rFonts w:ascii="Arial" w:hAnsi="Arial" w:cs="Arial"/>
                <w:sz w:val="14"/>
                <w:szCs w:val="14"/>
              </w:rPr>
              <w:br/>
              <w:t>к решению Совета депутатов</w:t>
            </w:r>
            <w:r w:rsidRPr="003A127E">
              <w:rPr>
                <w:rFonts w:ascii="Arial" w:hAnsi="Arial" w:cs="Arial"/>
                <w:sz w:val="14"/>
                <w:szCs w:val="14"/>
              </w:rPr>
              <w:br/>
              <w:t xml:space="preserve">Валдайского городского поселения </w:t>
            </w:r>
            <w:r w:rsidRPr="003A127E">
              <w:rPr>
                <w:rFonts w:ascii="Arial" w:hAnsi="Arial" w:cs="Arial"/>
                <w:sz w:val="14"/>
                <w:szCs w:val="14"/>
              </w:rPr>
              <w:br/>
              <w:t>"О бюджете Валдайского городского</w:t>
            </w:r>
            <w:r w:rsidRPr="003A127E">
              <w:rPr>
                <w:rFonts w:ascii="Arial" w:hAnsi="Arial" w:cs="Arial"/>
                <w:sz w:val="14"/>
                <w:szCs w:val="14"/>
              </w:rPr>
              <w:br/>
              <w:t xml:space="preserve">поселения на 2020 год  и на плановый </w:t>
            </w:r>
            <w:r w:rsidRPr="003A127E">
              <w:rPr>
                <w:rFonts w:ascii="Arial" w:hAnsi="Arial" w:cs="Arial"/>
                <w:sz w:val="14"/>
                <w:szCs w:val="14"/>
              </w:rPr>
              <w:br/>
              <w:t xml:space="preserve">период 2021 и 2022 годов " </w:t>
            </w:r>
            <w:r w:rsidRPr="003A127E">
              <w:rPr>
                <w:rFonts w:ascii="Arial" w:hAnsi="Arial" w:cs="Arial"/>
                <w:sz w:val="14"/>
                <w:szCs w:val="14"/>
              </w:rPr>
              <w:br/>
              <w:t xml:space="preserve">от                          №  </w:t>
            </w:r>
          </w:p>
        </w:tc>
      </w:tr>
      <w:tr w:rsidR="003A127E" w:rsidRPr="003A127E" w:rsidTr="003A127E">
        <w:trPr>
          <w:trHeight w:val="20"/>
        </w:trPr>
        <w:tc>
          <w:tcPr>
            <w:tcW w:w="11624" w:type="dxa"/>
            <w:gridSpan w:val="5"/>
            <w:tcBorders>
              <w:top w:val="nil"/>
              <w:left w:val="nil"/>
              <w:bottom w:val="nil"/>
              <w:right w:val="nil"/>
            </w:tcBorders>
            <w:shd w:val="clear" w:color="auto" w:fill="auto"/>
            <w:tcMar>
              <w:left w:w="28" w:type="dxa"/>
              <w:right w:w="28" w:type="dxa"/>
            </w:tcMar>
            <w:vAlign w:val="bottom"/>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Источники  внутреннего финансирования дефицита </w:t>
            </w:r>
            <w:r w:rsidRPr="003A127E">
              <w:rPr>
                <w:rFonts w:ascii="Arial" w:hAnsi="Arial" w:cs="Arial"/>
                <w:sz w:val="14"/>
                <w:szCs w:val="14"/>
              </w:rPr>
              <w:br/>
              <w:t>городского бюджета на 2021 год  и на плановый период 2021 и 2022 годов</w:t>
            </w:r>
          </w:p>
        </w:tc>
      </w:tr>
      <w:tr w:rsidR="003A127E" w:rsidRPr="003A127E" w:rsidTr="003A127E">
        <w:trPr>
          <w:trHeight w:val="20"/>
        </w:trPr>
        <w:tc>
          <w:tcPr>
            <w:tcW w:w="9356" w:type="dxa"/>
            <w:gridSpan w:val="3"/>
            <w:tcBorders>
              <w:top w:val="nil"/>
              <w:left w:val="nil"/>
              <w:bottom w:val="single" w:sz="4" w:space="0" w:color="000000"/>
              <w:right w:val="nil"/>
            </w:tcBorders>
            <w:shd w:val="clear" w:color="auto" w:fill="auto"/>
            <w:noWrap/>
            <w:tcMar>
              <w:left w:w="28" w:type="dxa"/>
              <w:right w:w="28" w:type="dxa"/>
            </w:tcMar>
            <w:hideMark/>
          </w:tcPr>
          <w:p w:rsidR="003A127E" w:rsidRPr="003A127E" w:rsidRDefault="003A127E" w:rsidP="003A127E">
            <w:pPr>
              <w:jc w:val="right"/>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3A127E" w:rsidRPr="003A127E" w:rsidRDefault="003A127E" w:rsidP="003A127E">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3A127E" w:rsidRPr="003A127E" w:rsidRDefault="003A127E" w:rsidP="003A127E">
            <w:pPr>
              <w:jc w:val="right"/>
              <w:rPr>
                <w:rFonts w:ascii="Arial" w:hAnsi="Arial" w:cs="Arial"/>
                <w:color w:val="000000"/>
                <w:sz w:val="14"/>
                <w:szCs w:val="14"/>
              </w:rPr>
            </w:pPr>
            <w:r w:rsidRPr="003A127E">
              <w:rPr>
                <w:rFonts w:ascii="Arial" w:hAnsi="Arial" w:cs="Arial"/>
                <w:color w:val="000000"/>
                <w:sz w:val="14"/>
                <w:szCs w:val="14"/>
              </w:rPr>
              <w:t>(рублей)</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Наименование источника внутреннего финансирования дефицита бю</w:t>
            </w:r>
            <w:r w:rsidRPr="003A127E">
              <w:rPr>
                <w:rFonts w:ascii="Arial" w:hAnsi="Arial" w:cs="Arial"/>
                <w:color w:val="000000"/>
                <w:sz w:val="14"/>
                <w:szCs w:val="14"/>
              </w:rPr>
              <w:t>д</w:t>
            </w:r>
            <w:r w:rsidRPr="003A127E">
              <w:rPr>
                <w:rFonts w:ascii="Arial" w:hAnsi="Arial" w:cs="Arial"/>
                <w:color w:val="000000"/>
                <w:sz w:val="14"/>
                <w:szCs w:val="14"/>
              </w:rPr>
              <w:t>жета</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Код группы, подгруппы, статьи и вида источн</w:t>
            </w:r>
            <w:r w:rsidRPr="003A127E">
              <w:rPr>
                <w:rFonts w:ascii="Arial" w:hAnsi="Arial" w:cs="Arial"/>
                <w:sz w:val="14"/>
                <w:szCs w:val="14"/>
              </w:rPr>
              <w:t>и</w:t>
            </w:r>
            <w:r w:rsidRPr="003A127E">
              <w:rPr>
                <w:rFonts w:ascii="Arial" w:hAnsi="Arial" w:cs="Arial"/>
                <w:sz w:val="14"/>
                <w:szCs w:val="14"/>
              </w:rPr>
              <w:t>ков</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2020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2021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 xml:space="preserve"> 2022 год</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1</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A127E" w:rsidRPr="003A127E" w:rsidRDefault="003A127E" w:rsidP="003A127E">
            <w:pPr>
              <w:jc w:val="center"/>
              <w:rPr>
                <w:rFonts w:ascii="Arial" w:hAnsi="Arial" w:cs="Arial"/>
                <w:color w:val="000000"/>
                <w:sz w:val="14"/>
                <w:szCs w:val="14"/>
              </w:rPr>
            </w:pPr>
            <w:r w:rsidRPr="003A127E">
              <w:rPr>
                <w:rFonts w:ascii="Arial" w:hAnsi="Arial" w:cs="Arial"/>
                <w:color w:val="000000"/>
                <w:sz w:val="14"/>
                <w:szCs w:val="14"/>
              </w:rPr>
              <w:t>5</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rPr>
                <w:rFonts w:ascii="Arial" w:hAnsi="Arial" w:cs="Arial"/>
                <w:color w:val="000000"/>
                <w:sz w:val="14"/>
                <w:szCs w:val="14"/>
              </w:rPr>
            </w:pPr>
            <w:bookmarkStart w:id="23" w:name="RANGE!A6:C11"/>
            <w:r w:rsidRPr="003A127E">
              <w:rPr>
                <w:rFonts w:ascii="Arial" w:hAnsi="Arial" w:cs="Arial"/>
                <w:color w:val="000000"/>
                <w:sz w:val="14"/>
                <w:szCs w:val="14"/>
              </w:rPr>
              <w:t xml:space="preserve"> Источники  внутреннего финансирования дефицитов  бюджета</w:t>
            </w:r>
            <w:bookmarkEnd w:id="23"/>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000 01 00 00 00 00 0000 000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4 199 886,62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-3 442 405,07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-4 619 299,30</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 xml:space="preserve">Изменение остатков средств на счетах по учету средств бюджета </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000 01 05 00 00 00 0000 000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4 199 886,62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-3 442 405,07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-4 619 299,30</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Увеличение остатков средств бюджетов</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000 01 05 00 00 00 0000 500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-55 245 400,00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-56 936 300,00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-59 344 700,00</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Увеличение прочих остатков денежных средств бюджетов горо</w:t>
            </w:r>
            <w:r w:rsidRPr="003A127E">
              <w:rPr>
                <w:rFonts w:ascii="Arial" w:hAnsi="Arial" w:cs="Arial"/>
                <w:color w:val="000000"/>
                <w:sz w:val="14"/>
                <w:szCs w:val="14"/>
              </w:rPr>
              <w:t>д</w:t>
            </w:r>
            <w:r w:rsidRPr="003A127E">
              <w:rPr>
                <w:rFonts w:ascii="Arial" w:hAnsi="Arial" w:cs="Arial"/>
                <w:color w:val="000000"/>
                <w:sz w:val="14"/>
                <w:szCs w:val="14"/>
              </w:rPr>
              <w:t>ских поселений</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892 01 05 02 01 13 0000 510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-55 245 400,00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-56 936 300,00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-59 344 700,00</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Уменьшение остатков средств бюджетов</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000 01 05 00 00 00 0000 600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59 445 286,62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53 493 894,93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54 725 400,70</w:t>
            </w:r>
          </w:p>
        </w:tc>
      </w:tr>
      <w:tr w:rsidR="003A127E" w:rsidRPr="003A127E" w:rsidTr="003A127E">
        <w:trPr>
          <w:trHeight w:val="20"/>
        </w:trPr>
        <w:tc>
          <w:tcPr>
            <w:tcW w:w="48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A127E" w:rsidRPr="003A127E" w:rsidRDefault="003A127E" w:rsidP="003A127E">
            <w:pPr>
              <w:rPr>
                <w:rFonts w:ascii="Arial" w:hAnsi="Arial" w:cs="Arial"/>
                <w:color w:val="000000"/>
                <w:sz w:val="14"/>
                <w:szCs w:val="14"/>
              </w:rPr>
            </w:pPr>
            <w:r w:rsidRPr="003A127E">
              <w:rPr>
                <w:rFonts w:ascii="Arial" w:hAnsi="Arial" w:cs="Arial"/>
                <w:color w:val="000000"/>
                <w:sz w:val="14"/>
                <w:szCs w:val="14"/>
              </w:rPr>
              <w:t>Уменьшение прочих остатков денежных средств бюджетов г</w:t>
            </w:r>
            <w:r w:rsidRPr="003A127E">
              <w:rPr>
                <w:rFonts w:ascii="Arial" w:hAnsi="Arial" w:cs="Arial"/>
                <w:color w:val="000000"/>
                <w:sz w:val="14"/>
                <w:szCs w:val="14"/>
              </w:rPr>
              <w:t>о</w:t>
            </w:r>
            <w:r w:rsidRPr="003A127E">
              <w:rPr>
                <w:rFonts w:ascii="Arial" w:hAnsi="Arial" w:cs="Arial"/>
                <w:color w:val="000000"/>
                <w:sz w:val="14"/>
                <w:szCs w:val="14"/>
              </w:rPr>
              <w:t>родских поселений</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892 01 05 02 01 13 0000 610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59 445 286,62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53 493 894,93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A127E" w:rsidRPr="003A127E" w:rsidRDefault="003A127E" w:rsidP="003A127E">
            <w:pPr>
              <w:jc w:val="center"/>
              <w:rPr>
                <w:rFonts w:ascii="Arial" w:hAnsi="Arial" w:cs="Arial"/>
                <w:sz w:val="14"/>
                <w:szCs w:val="14"/>
              </w:rPr>
            </w:pPr>
            <w:r w:rsidRPr="003A127E">
              <w:rPr>
                <w:rFonts w:ascii="Arial" w:hAnsi="Arial" w:cs="Arial"/>
                <w:sz w:val="14"/>
                <w:szCs w:val="14"/>
              </w:rPr>
              <w:t>54 725 400,70</w:t>
            </w:r>
          </w:p>
        </w:tc>
      </w:tr>
    </w:tbl>
    <w:p w:rsidR="003A127E" w:rsidRPr="003A127E" w:rsidRDefault="003A127E" w:rsidP="003A127E">
      <w:pPr>
        <w:shd w:val="clear" w:color="auto" w:fill="FFFFFF"/>
        <w:suppressAutoHyphens/>
        <w:spacing w:line="240" w:lineRule="exact"/>
        <w:jc w:val="right"/>
        <w:rPr>
          <w:rFonts w:ascii="Arial" w:hAnsi="Arial" w:cs="Arial"/>
          <w:b/>
          <w:sz w:val="14"/>
          <w:szCs w:val="14"/>
        </w:rPr>
      </w:pPr>
      <w:r w:rsidRPr="003A127E">
        <w:rPr>
          <w:rFonts w:ascii="Arial" w:hAnsi="Arial" w:cs="Arial"/>
          <w:sz w:val="14"/>
          <w:szCs w:val="14"/>
        </w:rPr>
        <w:t>Приложение 3</w:t>
      </w:r>
    </w:p>
    <w:p w:rsidR="003A127E" w:rsidRPr="003A127E" w:rsidRDefault="003A127E" w:rsidP="003A127E">
      <w:pPr>
        <w:jc w:val="right"/>
        <w:rPr>
          <w:rFonts w:ascii="Arial" w:hAnsi="Arial" w:cs="Arial"/>
          <w:sz w:val="14"/>
          <w:szCs w:val="14"/>
        </w:rPr>
      </w:pPr>
      <w:r w:rsidRPr="003A127E">
        <w:rPr>
          <w:rFonts w:ascii="Arial" w:hAnsi="Arial" w:cs="Arial"/>
          <w:sz w:val="14"/>
          <w:szCs w:val="14"/>
        </w:rPr>
        <w:t>к решению Совета депутатов</w:t>
      </w:r>
      <w:r>
        <w:rPr>
          <w:rFonts w:ascii="Arial" w:hAnsi="Arial" w:cs="Arial"/>
          <w:sz w:val="14"/>
          <w:szCs w:val="14"/>
        </w:rPr>
        <w:t xml:space="preserve"> </w:t>
      </w:r>
      <w:r w:rsidRPr="003A127E">
        <w:rPr>
          <w:rFonts w:ascii="Arial" w:hAnsi="Arial" w:cs="Arial"/>
          <w:sz w:val="14"/>
          <w:szCs w:val="14"/>
        </w:rPr>
        <w:t>Валда</w:t>
      </w:r>
      <w:r w:rsidRPr="003A127E">
        <w:rPr>
          <w:rFonts w:ascii="Arial" w:hAnsi="Arial" w:cs="Arial"/>
          <w:sz w:val="14"/>
          <w:szCs w:val="14"/>
        </w:rPr>
        <w:t>й</w:t>
      </w:r>
      <w:r w:rsidRPr="003A127E">
        <w:rPr>
          <w:rFonts w:ascii="Arial" w:hAnsi="Arial" w:cs="Arial"/>
          <w:sz w:val="14"/>
          <w:szCs w:val="14"/>
        </w:rPr>
        <w:t xml:space="preserve">ского городского поселения </w:t>
      </w:r>
    </w:p>
    <w:p w:rsidR="003A127E" w:rsidRPr="003A127E" w:rsidRDefault="003A127E" w:rsidP="003A127E">
      <w:pPr>
        <w:jc w:val="right"/>
        <w:rPr>
          <w:rFonts w:ascii="Arial" w:hAnsi="Arial" w:cs="Arial"/>
          <w:sz w:val="14"/>
          <w:szCs w:val="14"/>
        </w:rPr>
      </w:pPr>
      <w:r w:rsidRPr="003A127E">
        <w:rPr>
          <w:rFonts w:ascii="Arial" w:hAnsi="Arial" w:cs="Arial"/>
          <w:sz w:val="14"/>
          <w:szCs w:val="14"/>
        </w:rPr>
        <w:t>"О бюджете Валдайского городского поселения на 2020 год и на плановый п</w:t>
      </w:r>
      <w:r w:rsidRPr="003A127E">
        <w:rPr>
          <w:rFonts w:ascii="Arial" w:hAnsi="Arial" w:cs="Arial"/>
          <w:sz w:val="14"/>
          <w:szCs w:val="14"/>
        </w:rPr>
        <w:t>е</w:t>
      </w:r>
      <w:r w:rsidRPr="003A127E">
        <w:rPr>
          <w:rFonts w:ascii="Arial" w:hAnsi="Arial" w:cs="Arial"/>
          <w:sz w:val="14"/>
          <w:szCs w:val="14"/>
        </w:rPr>
        <w:t xml:space="preserve">риод 2021 и 2022 годов" </w:t>
      </w:r>
    </w:p>
    <w:p w:rsidR="003A127E" w:rsidRPr="00751E55" w:rsidRDefault="003A127E" w:rsidP="003A127E">
      <w:pPr>
        <w:jc w:val="center"/>
        <w:rPr>
          <w:rFonts w:ascii="Arial" w:hAnsi="Arial" w:cs="Arial"/>
          <w:b/>
          <w:sz w:val="16"/>
          <w:szCs w:val="16"/>
        </w:rPr>
      </w:pPr>
      <w:r w:rsidRPr="00751E55">
        <w:rPr>
          <w:rFonts w:ascii="Arial" w:hAnsi="Arial" w:cs="Arial"/>
          <w:b/>
          <w:sz w:val="16"/>
          <w:szCs w:val="16"/>
        </w:rPr>
        <w:t xml:space="preserve">Нормативы отчислений налогов и сборов в бюджет Валдайского городского </w:t>
      </w:r>
    </w:p>
    <w:p w:rsidR="003A127E" w:rsidRDefault="003A127E" w:rsidP="003A127E">
      <w:pPr>
        <w:shd w:val="clear" w:color="auto" w:fill="FFFFFF"/>
        <w:suppressAutoHyphens/>
        <w:jc w:val="center"/>
        <w:rPr>
          <w:rFonts w:ascii="Arial" w:hAnsi="Arial" w:cs="Arial"/>
          <w:b/>
          <w:sz w:val="16"/>
          <w:szCs w:val="16"/>
        </w:rPr>
      </w:pPr>
      <w:r w:rsidRPr="00751E55">
        <w:rPr>
          <w:rFonts w:ascii="Arial" w:hAnsi="Arial" w:cs="Arial"/>
          <w:b/>
          <w:sz w:val="16"/>
          <w:szCs w:val="16"/>
        </w:rPr>
        <w:t>посел</w:t>
      </w:r>
      <w:r w:rsidRPr="00751E55">
        <w:rPr>
          <w:rFonts w:ascii="Arial" w:hAnsi="Arial" w:cs="Arial"/>
          <w:b/>
          <w:sz w:val="16"/>
          <w:szCs w:val="16"/>
        </w:rPr>
        <w:t>е</w:t>
      </w:r>
      <w:r w:rsidRPr="00751E55">
        <w:rPr>
          <w:rFonts w:ascii="Arial" w:hAnsi="Arial" w:cs="Arial"/>
          <w:b/>
          <w:sz w:val="16"/>
          <w:szCs w:val="16"/>
        </w:rPr>
        <w:t>ния на 2020 год и на плановый период 2021 и 2022 годов</w:t>
      </w:r>
    </w:p>
    <w:tbl>
      <w:tblPr>
        <w:tblW w:w="11489" w:type="dxa"/>
        <w:jc w:val="center"/>
        <w:tblLayout w:type="fixed"/>
        <w:tblLook w:val="0000"/>
      </w:tblPr>
      <w:tblGrid>
        <w:gridCol w:w="1813"/>
        <w:gridCol w:w="6759"/>
        <w:gridCol w:w="1276"/>
        <w:gridCol w:w="851"/>
        <w:gridCol w:w="790"/>
      </w:tblGrid>
      <w:tr w:rsidR="003A127E" w:rsidRPr="00751E55" w:rsidTr="003A127E">
        <w:trPr>
          <w:trHeight w:val="20"/>
          <w:jc w:val="center"/>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Код классификации д</w:t>
            </w:r>
            <w:r w:rsidRPr="00751E55">
              <w:rPr>
                <w:rFonts w:ascii="Arial" w:hAnsi="Arial" w:cs="Arial"/>
                <w:sz w:val="16"/>
                <w:szCs w:val="16"/>
              </w:rPr>
              <w:t>о</w:t>
            </w:r>
            <w:r w:rsidRPr="00751E55">
              <w:rPr>
                <w:rFonts w:ascii="Arial" w:hAnsi="Arial" w:cs="Arial"/>
                <w:sz w:val="16"/>
                <w:szCs w:val="16"/>
              </w:rPr>
              <w:t>ходов бюджетов Российской федер</w:t>
            </w:r>
            <w:r w:rsidRPr="00751E55">
              <w:rPr>
                <w:rFonts w:ascii="Arial" w:hAnsi="Arial" w:cs="Arial"/>
                <w:sz w:val="16"/>
                <w:szCs w:val="16"/>
              </w:rPr>
              <w:t>а</w:t>
            </w:r>
            <w:r w:rsidRPr="00751E55">
              <w:rPr>
                <w:rFonts w:ascii="Arial" w:hAnsi="Arial" w:cs="Arial"/>
                <w:sz w:val="16"/>
                <w:szCs w:val="16"/>
              </w:rPr>
              <w:t>ции</w:t>
            </w:r>
          </w:p>
        </w:tc>
        <w:tc>
          <w:tcPr>
            <w:tcW w:w="67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Наименование дохода</w:t>
            </w:r>
          </w:p>
        </w:tc>
        <w:tc>
          <w:tcPr>
            <w:tcW w:w="2917"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Нормативы отчислений доходов в бюджет городского п</w:t>
            </w:r>
            <w:r w:rsidRPr="00751E55">
              <w:rPr>
                <w:rFonts w:ascii="Arial" w:hAnsi="Arial" w:cs="Arial"/>
                <w:sz w:val="16"/>
                <w:szCs w:val="16"/>
              </w:rPr>
              <w:t>о</w:t>
            </w:r>
            <w:r w:rsidRPr="00751E55">
              <w:rPr>
                <w:rFonts w:ascii="Arial" w:hAnsi="Arial" w:cs="Arial"/>
                <w:sz w:val="16"/>
                <w:szCs w:val="16"/>
              </w:rPr>
              <w:t>селения (%)</w:t>
            </w:r>
          </w:p>
        </w:tc>
      </w:tr>
      <w:tr w:rsidR="003A127E" w:rsidRPr="00751E55" w:rsidTr="003A127E">
        <w:trPr>
          <w:trHeight w:val="20"/>
          <w:jc w:val="center"/>
        </w:trPr>
        <w:tc>
          <w:tcPr>
            <w:tcW w:w="18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127E" w:rsidRPr="00751E55" w:rsidRDefault="003A127E" w:rsidP="00D6178E">
            <w:pPr>
              <w:jc w:val="center"/>
              <w:rPr>
                <w:rFonts w:ascii="Arial" w:hAnsi="Arial" w:cs="Arial"/>
                <w:sz w:val="16"/>
                <w:szCs w:val="16"/>
              </w:rPr>
            </w:pPr>
          </w:p>
        </w:tc>
        <w:tc>
          <w:tcPr>
            <w:tcW w:w="67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127E" w:rsidRPr="00751E55" w:rsidRDefault="003A127E" w:rsidP="00D6178E">
            <w:pPr>
              <w:jc w:val="center"/>
              <w:rPr>
                <w:rFonts w:ascii="Arial" w:hAnsi="Arial" w:cs="Arial"/>
                <w:sz w:val="16"/>
                <w:szCs w:val="16"/>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2020 год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2021 год</w:t>
            </w:r>
          </w:p>
        </w:tc>
        <w:tc>
          <w:tcPr>
            <w:tcW w:w="790"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2022 год</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101 02010 01 0000 110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bottom"/>
          </w:tcPr>
          <w:p w:rsidR="003A127E" w:rsidRPr="00751E55" w:rsidRDefault="003A127E" w:rsidP="00D6178E">
            <w:pPr>
              <w:rPr>
                <w:rFonts w:ascii="Arial" w:hAnsi="Arial" w:cs="Arial"/>
                <w:sz w:val="16"/>
                <w:szCs w:val="16"/>
              </w:rPr>
            </w:pPr>
            <w:r w:rsidRPr="00751E55">
              <w:rPr>
                <w:rFonts w:ascii="Arial" w:hAnsi="Arial" w:cs="Arial"/>
                <w:sz w:val="16"/>
                <w:szCs w:val="16"/>
              </w:rPr>
              <w:t>Налог на доходы физических лиц с доходов, источником которых является нал</w:t>
            </w:r>
            <w:r w:rsidRPr="00751E55">
              <w:rPr>
                <w:rFonts w:ascii="Arial" w:hAnsi="Arial" w:cs="Arial"/>
                <w:sz w:val="16"/>
                <w:szCs w:val="16"/>
              </w:rPr>
              <w:t>о</w:t>
            </w:r>
            <w:r w:rsidRPr="00751E55">
              <w:rPr>
                <w:rFonts w:ascii="Arial" w:hAnsi="Arial" w:cs="Arial"/>
                <w:sz w:val="16"/>
                <w:szCs w:val="16"/>
              </w:rPr>
              <w:t>говый агент, за исключением доходов, в отношении которых исчисление и уплата налога ос</w:t>
            </w:r>
            <w:r w:rsidRPr="00751E55">
              <w:rPr>
                <w:rFonts w:ascii="Arial" w:hAnsi="Arial" w:cs="Arial"/>
                <w:sz w:val="16"/>
                <w:szCs w:val="16"/>
              </w:rPr>
              <w:t>у</w:t>
            </w:r>
            <w:r w:rsidRPr="00751E55">
              <w:rPr>
                <w:rFonts w:ascii="Arial" w:hAnsi="Arial" w:cs="Arial"/>
                <w:sz w:val="16"/>
                <w:szCs w:val="16"/>
              </w:rPr>
              <w:t>ществляются в соответствии со статьями 227, 2271 и 228 Налогового кодекса Росси</w:t>
            </w:r>
            <w:r w:rsidRPr="00751E55">
              <w:rPr>
                <w:rFonts w:ascii="Arial" w:hAnsi="Arial" w:cs="Arial"/>
                <w:sz w:val="16"/>
                <w:szCs w:val="16"/>
              </w:rPr>
              <w:t>й</w:t>
            </w:r>
            <w:r w:rsidRPr="00751E55">
              <w:rPr>
                <w:rFonts w:ascii="Arial" w:hAnsi="Arial" w:cs="Arial"/>
                <w:sz w:val="16"/>
                <w:szCs w:val="16"/>
              </w:rPr>
              <w:t>ской Федер</w:t>
            </w:r>
            <w:r w:rsidRPr="00751E55">
              <w:rPr>
                <w:rFonts w:ascii="Arial" w:hAnsi="Arial" w:cs="Arial"/>
                <w:sz w:val="16"/>
                <w:szCs w:val="16"/>
              </w:rPr>
              <w:t>а</w:t>
            </w:r>
            <w:r w:rsidRPr="00751E55">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101 02020 01 0000 110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bottom"/>
          </w:tcPr>
          <w:p w:rsidR="003A127E" w:rsidRPr="00751E55" w:rsidRDefault="003A127E" w:rsidP="00D6178E">
            <w:pPr>
              <w:rPr>
                <w:rFonts w:ascii="Arial" w:hAnsi="Arial" w:cs="Arial"/>
                <w:sz w:val="16"/>
                <w:szCs w:val="16"/>
              </w:rPr>
            </w:pPr>
            <w:r w:rsidRPr="00751E55">
              <w:rPr>
                <w:rFonts w:ascii="Arial" w:hAnsi="Arial" w:cs="Arial"/>
                <w:sz w:val="16"/>
                <w:szCs w:val="16"/>
              </w:rPr>
              <w:t>Налог на доходы физических лиц, полученных от осуществления деятельности физич</w:t>
            </w:r>
            <w:r w:rsidRPr="00751E55">
              <w:rPr>
                <w:rFonts w:ascii="Arial" w:hAnsi="Arial" w:cs="Arial"/>
                <w:sz w:val="16"/>
                <w:szCs w:val="16"/>
              </w:rPr>
              <w:t>е</w:t>
            </w:r>
            <w:r w:rsidRPr="00751E55">
              <w:rPr>
                <w:rFonts w:ascii="Arial" w:hAnsi="Arial" w:cs="Arial"/>
                <w:sz w:val="16"/>
                <w:szCs w:val="16"/>
              </w:rPr>
              <w:t>скими лицами, зарегистрированными в качестве индивидуальных пре</w:t>
            </w:r>
            <w:r w:rsidRPr="00751E55">
              <w:rPr>
                <w:rFonts w:ascii="Arial" w:hAnsi="Arial" w:cs="Arial"/>
                <w:sz w:val="16"/>
                <w:szCs w:val="16"/>
              </w:rPr>
              <w:t>д</w:t>
            </w:r>
            <w:r w:rsidRPr="00751E55">
              <w:rPr>
                <w:rFonts w:ascii="Arial" w:hAnsi="Arial" w:cs="Arial"/>
                <w:sz w:val="16"/>
                <w:szCs w:val="16"/>
              </w:rPr>
              <w:t>принимателей, нотариусов, занимающихся частной практикой, адвокатов, учр</w:t>
            </w:r>
            <w:r w:rsidRPr="00751E55">
              <w:rPr>
                <w:rFonts w:ascii="Arial" w:hAnsi="Arial" w:cs="Arial"/>
                <w:sz w:val="16"/>
                <w:szCs w:val="16"/>
              </w:rPr>
              <w:t>е</w:t>
            </w:r>
            <w:r w:rsidRPr="00751E55">
              <w:rPr>
                <w:rFonts w:ascii="Arial" w:hAnsi="Arial" w:cs="Arial"/>
                <w:sz w:val="16"/>
                <w:szCs w:val="16"/>
              </w:rPr>
              <w:t>дивших адвокатские кабин</w:t>
            </w:r>
            <w:r w:rsidRPr="00751E55">
              <w:rPr>
                <w:rFonts w:ascii="Arial" w:hAnsi="Arial" w:cs="Arial"/>
                <w:sz w:val="16"/>
                <w:szCs w:val="16"/>
              </w:rPr>
              <w:t>е</w:t>
            </w:r>
            <w:r w:rsidRPr="00751E55">
              <w:rPr>
                <w:rFonts w:ascii="Arial" w:hAnsi="Arial" w:cs="Arial"/>
                <w:sz w:val="16"/>
                <w:szCs w:val="16"/>
              </w:rPr>
              <w:t>ты и других лиц</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101 02030 01 0000 110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bottom"/>
          </w:tcPr>
          <w:p w:rsidR="003A127E" w:rsidRPr="00751E55" w:rsidRDefault="003A127E" w:rsidP="00D6178E">
            <w:pPr>
              <w:rPr>
                <w:rFonts w:ascii="Arial" w:hAnsi="Arial" w:cs="Arial"/>
                <w:sz w:val="16"/>
                <w:szCs w:val="16"/>
              </w:rPr>
            </w:pPr>
            <w:r w:rsidRPr="00751E55">
              <w:rPr>
                <w:rFonts w:ascii="Arial" w:hAnsi="Arial" w:cs="Arial"/>
                <w:sz w:val="16"/>
                <w:szCs w:val="16"/>
              </w:rPr>
              <w:t>Налог на доходы физических лиц с доходов, полученных физическими лицами в соо</w:t>
            </w:r>
            <w:r w:rsidRPr="00751E55">
              <w:rPr>
                <w:rFonts w:ascii="Arial" w:hAnsi="Arial" w:cs="Arial"/>
                <w:sz w:val="16"/>
                <w:szCs w:val="16"/>
              </w:rPr>
              <w:t>т</w:t>
            </w:r>
            <w:r w:rsidRPr="00751E55">
              <w:rPr>
                <w:rFonts w:ascii="Arial" w:hAnsi="Arial" w:cs="Arial"/>
                <w:sz w:val="16"/>
                <w:szCs w:val="16"/>
              </w:rPr>
              <w:t>ветствии  со статьей  228  Налогового   кодекса   Российской Ф</w:t>
            </w:r>
            <w:r w:rsidRPr="00751E55">
              <w:rPr>
                <w:rFonts w:ascii="Arial" w:hAnsi="Arial" w:cs="Arial"/>
                <w:sz w:val="16"/>
                <w:szCs w:val="16"/>
              </w:rPr>
              <w:t>е</w:t>
            </w:r>
            <w:r w:rsidRPr="00751E55">
              <w:rPr>
                <w:rFonts w:ascii="Arial" w:hAnsi="Arial" w:cs="Arial"/>
                <w:sz w:val="16"/>
                <w:szCs w:val="16"/>
              </w:rPr>
              <w:t>дерации</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103 02230 01 0000 110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Доходы от уплаты акцизов на дизельное топливо, подлежащие распред</w:t>
            </w:r>
            <w:r w:rsidRPr="00751E55">
              <w:rPr>
                <w:rFonts w:ascii="Arial" w:hAnsi="Arial" w:cs="Arial"/>
                <w:sz w:val="16"/>
                <w:szCs w:val="16"/>
              </w:rPr>
              <w:t>е</w:t>
            </w:r>
            <w:r w:rsidRPr="00751E55">
              <w:rPr>
                <w:rFonts w:ascii="Arial" w:hAnsi="Arial" w:cs="Arial"/>
                <w:sz w:val="16"/>
                <w:szCs w:val="16"/>
              </w:rPr>
              <w:t>лению между бюджетами субъектов Российской Федерации и местными бюджетами с учетом уст</w:t>
            </w:r>
            <w:r w:rsidRPr="00751E55">
              <w:rPr>
                <w:rFonts w:ascii="Arial" w:hAnsi="Arial" w:cs="Arial"/>
                <w:sz w:val="16"/>
                <w:szCs w:val="16"/>
              </w:rPr>
              <w:t>а</w:t>
            </w:r>
            <w:r w:rsidRPr="00751E55">
              <w:rPr>
                <w:rFonts w:ascii="Arial" w:hAnsi="Arial" w:cs="Arial"/>
                <w:sz w:val="16"/>
                <w:szCs w:val="16"/>
              </w:rPr>
              <w:t>новленных дифференцированных нормативов отчислений в мес</w:t>
            </w:r>
            <w:r w:rsidRPr="00751E55">
              <w:rPr>
                <w:rFonts w:ascii="Arial" w:hAnsi="Arial" w:cs="Arial"/>
                <w:sz w:val="16"/>
                <w:szCs w:val="16"/>
              </w:rPr>
              <w:t>т</w:t>
            </w:r>
            <w:r w:rsidRPr="00751E55">
              <w:rPr>
                <w:rFonts w:ascii="Arial" w:hAnsi="Arial" w:cs="Arial"/>
                <w:sz w:val="16"/>
                <w:szCs w:val="16"/>
              </w:rPr>
              <w:t>ные бюджеты</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103 02240 01 0000 110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Доходы от уплаты акцизов на моторные масла для дизельных и (или) карбюр</w:t>
            </w:r>
            <w:r w:rsidRPr="00751E55">
              <w:rPr>
                <w:rFonts w:ascii="Arial" w:hAnsi="Arial" w:cs="Arial"/>
                <w:sz w:val="16"/>
                <w:szCs w:val="16"/>
              </w:rPr>
              <w:t>а</w:t>
            </w:r>
            <w:r w:rsidRPr="00751E55">
              <w:rPr>
                <w:rFonts w:ascii="Arial" w:hAnsi="Arial" w:cs="Arial"/>
                <w:sz w:val="16"/>
                <w:szCs w:val="16"/>
              </w:rPr>
              <w:t>торных (инжекторных) двигателей, подлежащие распределению между бюджет</w:t>
            </w:r>
            <w:r w:rsidRPr="00751E55">
              <w:rPr>
                <w:rFonts w:ascii="Arial" w:hAnsi="Arial" w:cs="Arial"/>
                <w:sz w:val="16"/>
                <w:szCs w:val="16"/>
              </w:rPr>
              <w:t>а</w:t>
            </w:r>
            <w:r w:rsidRPr="00751E55">
              <w:rPr>
                <w:rFonts w:ascii="Arial" w:hAnsi="Arial" w:cs="Arial"/>
                <w:sz w:val="16"/>
                <w:szCs w:val="16"/>
              </w:rPr>
              <w:t>ми субъектов Российской Федерации и местными бюджетами с учётом установленных дифференц</w:t>
            </w:r>
            <w:r w:rsidRPr="00751E55">
              <w:rPr>
                <w:rFonts w:ascii="Arial" w:hAnsi="Arial" w:cs="Arial"/>
                <w:sz w:val="16"/>
                <w:szCs w:val="16"/>
              </w:rPr>
              <w:t>и</w:t>
            </w:r>
            <w:r w:rsidRPr="00751E55">
              <w:rPr>
                <w:rFonts w:ascii="Arial" w:hAnsi="Arial" w:cs="Arial"/>
                <w:sz w:val="16"/>
                <w:szCs w:val="16"/>
              </w:rPr>
              <w:t>рованных нормативов отчислений в местные бюдж</w:t>
            </w:r>
            <w:r w:rsidRPr="00751E55">
              <w:rPr>
                <w:rFonts w:ascii="Arial" w:hAnsi="Arial" w:cs="Arial"/>
                <w:sz w:val="16"/>
                <w:szCs w:val="16"/>
              </w:rPr>
              <w:t>е</w:t>
            </w:r>
            <w:r w:rsidRPr="00751E55">
              <w:rPr>
                <w:rFonts w:ascii="Arial" w:hAnsi="Arial" w:cs="Arial"/>
                <w:sz w:val="16"/>
                <w:szCs w:val="16"/>
              </w:rPr>
              <w:t>ты</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103 02250 01 0000 110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Доходы от уплаты акцизов на автомобильный бензин, производимый на террит</w:t>
            </w:r>
            <w:r w:rsidRPr="00751E55">
              <w:rPr>
                <w:rFonts w:ascii="Arial" w:hAnsi="Arial" w:cs="Arial"/>
                <w:sz w:val="16"/>
                <w:szCs w:val="16"/>
              </w:rPr>
              <w:t>о</w:t>
            </w:r>
            <w:r w:rsidRPr="00751E55">
              <w:rPr>
                <w:rFonts w:ascii="Arial" w:hAnsi="Arial" w:cs="Arial"/>
                <w:sz w:val="16"/>
                <w:szCs w:val="16"/>
              </w:rPr>
              <w:t>рии Российской Федерации, подлежащие распределению между бюджетами субъектов Ро</w:t>
            </w:r>
            <w:r w:rsidRPr="00751E55">
              <w:rPr>
                <w:rFonts w:ascii="Arial" w:hAnsi="Arial" w:cs="Arial"/>
                <w:sz w:val="16"/>
                <w:szCs w:val="16"/>
              </w:rPr>
              <w:t>с</w:t>
            </w:r>
            <w:r w:rsidRPr="00751E55">
              <w:rPr>
                <w:rFonts w:ascii="Arial" w:hAnsi="Arial" w:cs="Arial"/>
                <w:sz w:val="16"/>
                <w:szCs w:val="16"/>
              </w:rPr>
              <w:t>сийской Федерации и местными бюджетами с учётом установленных дифференцир</w:t>
            </w:r>
            <w:r w:rsidRPr="00751E55">
              <w:rPr>
                <w:rFonts w:ascii="Arial" w:hAnsi="Arial" w:cs="Arial"/>
                <w:sz w:val="16"/>
                <w:szCs w:val="16"/>
              </w:rPr>
              <w:t>о</w:t>
            </w:r>
            <w:r w:rsidRPr="00751E55">
              <w:rPr>
                <w:rFonts w:ascii="Arial" w:hAnsi="Arial" w:cs="Arial"/>
                <w:sz w:val="16"/>
                <w:szCs w:val="16"/>
              </w:rPr>
              <w:t>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103 02260 01 0000 110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Доходы от уплаты акцизов на прямогонный бензин, производимый на территории Ро</w:t>
            </w:r>
            <w:r w:rsidRPr="00751E55">
              <w:rPr>
                <w:rFonts w:ascii="Arial" w:hAnsi="Arial" w:cs="Arial"/>
                <w:sz w:val="16"/>
                <w:szCs w:val="16"/>
              </w:rPr>
              <w:t>с</w:t>
            </w:r>
            <w:r w:rsidRPr="00751E55">
              <w:rPr>
                <w:rFonts w:ascii="Arial" w:hAnsi="Arial" w:cs="Arial"/>
                <w:sz w:val="16"/>
                <w:szCs w:val="16"/>
              </w:rPr>
              <w:t>сийской Федерации, подлежащие распределению между бюджетами субъектов Росси</w:t>
            </w:r>
            <w:r w:rsidRPr="00751E55">
              <w:rPr>
                <w:rFonts w:ascii="Arial" w:hAnsi="Arial" w:cs="Arial"/>
                <w:sz w:val="16"/>
                <w:szCs w:val="16"/>
              </w:rPr>
              <w:t>й</w:t>
            </w:r>
            <w:r w:rsidRPr="00751E55">
              <w:rPr>
                <w:rFonts w:ascii="Arial" w:hAnsi="Arial" w:cs="Arial"/>
                <w:sz w:val="16"/>
                <w:szCs w:val="16"/>
              </w:rPr>
              <w:t>ской Федерации и местными бюджетами с учётом установленных дифференцированных нормативов отчислений в в местные бюдж</w:t>
            </w:r>
            <w:r w:rsidRPr="00751E55">
              <w:rPr>
                <w:rFonts w:ascii="Arial" w:hAnsi="Arial" w:cs="Arial"/>
                <w:sz w:val="16"/>
                <w:szCs w:val="16"/>
              </w:rPr>
              <w:t>е</w:t>
            </w:r>
            <w:r w:rsidRPr="00751E55">
              <w:rPr>
                <w:rFonts w:ascii="Arial" w:hAnsi="Arial" w:cs="Arial"/>
                <w:sz w:val="16"/>
                <w:szCs w:val="16"/>
              </w:rPr>
              <w:t>ты</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mallCaps/>
                <w:sz w:val="16"/>
                <w:szCs w:val="16"/>
              </w:rPr>
              <w:t>0,1166</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105 03010 01 0000 110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50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50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50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105 03020 01 0000 110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Единый сельскохозяйственный налог (за налоговые периоды, истекшие до 1 янв</w:t>
            </w:r>
            <w:r w:rsidRPr="00751E55">
              <w:rPr>
                <w:rFonts w:ascii="Arial" w:hAnsi="Arial" w:cs="Arial"/>
                <w:sz w:val="16"/>
                <w:szCs w:val="16"/>
              </w:rPr>
              <w:t>а</w:t>
            </w:r>
            <w:r w:rsidRPr="00751E55">
              <w:rPr>
                <w:rFonts w:ascii="Arial" w:hAnsi="Arial" w:cs="Arial"/>
                <w:sz w:val="16"/>
                <w:szCs w:val="16"/>
              </w:rPr>
              <w:t>ря 2011 года) (за исключением городского округа г. Великий Но</w:t>
            </w:r>
            <w:r w:rsidRPr="00751E55">
              <w:rPr>
                <w:rFonts w:ascii="Arial" w:hAnsi="Arial" w:cs="Arial"/>
                <w:sz w:val="16"/>
                <w:szCs w:val="16"/>
              </w:rPr>
              <w:t>в</w:t>
            </w:r>
            <w:r w:rsidRPr="00751E55">
              <w:rPr>
                <w:rFonts w:ascii="Arial" w:hAnsi="Arial" w:cs="Arial"/>
                <w:sz w:val="16"/>
                <w:szCs w:val="16"/>
              </w:rPr>
              <w:t>город)</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30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30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106 01030 13 0000 110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Налог на имущество физических лиц, взимаемый по ставкам, применя</w:t>
            </w:r>
            <w:r w:rsidRPr="00751E55">
              <w:rPr>
                <w:rFonts w:ascii="Arial" w:hAnsi="Arial" w:cs="Arial"/>
                <w:sz w:val="16"/>
                <w:szCs w:val="16"/>
              </w:rPr>
              <w:t>е</w:t>
            </w:r>
            <w:r w:rsidRPr="00751E55">
              <w:rPr>
                <w:rFonts w:ascii="Arial" w:hAnsi="Arial" w:cs="Arial"/>
                <w:sz w:val="16"/>
                <w:szCs w:val="16"/>
              </w:rPr>
              <w:t>мым к объектам налогообложения, расположенным в гр</w:t>
            </w:r>
            <w:r w:rsidRPr="00751E55">
              <w:rPr>
                <w:rFonts w:ascii="Arial" w:hAnsi="Arial" w:cs="Arial"/>
                <w:sz w:val="16"/>
                <w:szCs w:val="16"/>
              </w:rPr>
              <w:t>а</w:t>
            </w:r>
            <w:r w:rsidRPr="00751E55">
              <w:rPr>
                <w:rFonts w:ascii="Arial" w:hAnsi="Arial" w:cs="Arial"/>
                <w:sz w:val="16"/>
                <w:szCs w:val="16"/>
              </w:rPr>
              <w:t>ницах поселений</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106 06033 13 0000 110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Земельный налог с организаций, обладающих земельным участком, расположе</w:t>
            </w:r>
            <w:r w:rsidRPr="00751E55">
              <w:rPr>
                <w:rFonts w:ascii="Arial" w:hAnsi="Arial" w:cs="Arial"/>
                <w:sz w:val="16"/>
                <w:szCs w:val="16"/>
              </w:rPr>
              <w:t>н</w:t>
            </w:r>
            <w:r w:rsidRPr="00751E55">
              <w:rPr>
                <w:rFonts w:ascii="Arial" w:hAnsi="Arial" w:cs="Arial"/>
                <w:sz w:val="16"/>
                <w:szCs w:val="16"/>
              </w:rPr>
              <w:t>ным в границах городских посел</w:t>
            </w:r>
            <w:r w:rsidRPr="00751E55">
              <w:rPr>
                <w:rFonts w:ascii="Arial" w:hAnsi="Arial" w:cs="Arial"/>
                <w:sz w:val="16"/>
                <w:szCs w:val="16"/>
              </w:rPr>
              <w:t>е</w:t>
            </w:r>
            <w:r w:rsidRPr="00751E55">
              <w:rPr>
                <w:rFonts w:ascii="Arial" w:hAnsi="Arial" w:cs="Arial"/>
                <w:sz w:val="16"/>
                <w:szCs w:val="16"/>
              </w:rPr>
              <w:t>ний</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r>
      <w:tr w:rsidR="003A127E" w:rsidRPr="00751E55" w:rsidTr="003A127E">
        <w:trPr>
          <w:trHeight w:val="20"/>
          <w:jc w:val="center"/>
        </w:trPr>
        <w:tc>
          <w:tcPr>
            <w:tcW w:w="181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106 06043 13 0000 110</w:t>
            </w:r>
          </w:p>
        </w:tc>
        <w:tc>
          <w:tcPr>
            <w:tcW w:w="6759" w:type="dxa"/>
            <w:tcBorders>
              <w:top w:val="nil"/>
              <w:left w:val="nil"/>
              <w:bottom w:val="single" w:sz="4" w:space="0" w:color="auto"/>
              <w:right w:val="single" w:sz="4" w:space="0" w:color="auto"/>
            </w:tcBorders>
            <w:shd w:val="clear" w:color="auto" w:fill="auto"/>
            <w:tcMar>
              <w:left w:w="28" w:type="dxa"/>
              <w:right w:w="28" w:type="dxa"/>
            </w:tcMar>
            <w:vAlign w:val="center"/>
          </w:tcPr>
          <w:p w:rsidR="003A127E" w:rsidRPr="00751E55" w:rsidRDefault="003A127E" w:rsidP="00D6178E">
            <w:pPr>
              <w:rPr>
                <w:rFonts w:ascii="Arial" w:hAnsi="Arial" w:cs="Arial"/>
                <w:sz w:val="16"/>
                <w:szCs w:val="16"/>
              </w:rPr>
            </w:pPr>
            <w:r w:rsidRPr="00751E55">
              <w:rPr>
                <w:rFonts w:ascii="Arial" w:hAnsi="Arial" w:cs="Arial"/>
                <w:sz w:val="16"/>
                <w:szCs w:val="16"/>
              </w:rPr>
              <w:t>Земельный налог с физических лиц, обладающих земельным участком, распол</w:t>
            </w:r>
            <w:r w:rsidRPr="00751E55">
              <w:rPr>
                <w:rFonts w:ascii="Arial" w:hAnsi="Arial" w:cs="Arial"/>
                <w:sz w:val="16"/>
                <w:szCs w:val="16"/>
              </w:rPr>
              <w:t>о</w:t>
            </w:r>
            <w:r w:rsidRPr="00751E55">
              <w:rPr>
                <w:rFonts w:ascii="Arial" w:hAnsi="Arial" w:cs="Arial"/>
                <w:sz w:val="16"/>
                <w:szCs w:val="16"/>
              </w:rPr>
              <w:t>женным в границах городских пос</w:t>
            </w:r>
            <w:r w:rsidRPr="00751E55">
              <w:rPr>
                <w:rFonts w:ascii="Arial" w:hAnsi="Arial" w:cs="Arial"/>
                <w:sz w:val="16"/>
                <w:szCs w:val="16"/>
              </w:rPr>
              <w:t>е</w:t>
            </w:r>
            <w:r w:rsidRPr="00751E55">
              <w:rPr>
                <w:rFonts w:ascii="Arial" w:hAnsi="Arial" w:cs="Arial"/>
                <w:sz w:val="16"/>
                <w:szCs w:val="16"/>
              </w:rPr>
              <w:t>лений</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c>
          <w:tcPr>
            <w:tcW w:w="79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3A127E" w:rsidRPr="00751E55" w:rsidRDefault="003A127E" w:rsidP="00D6178E">
            <w:pPr>
              <w:jc w:val="center"/>
              <w:rPr>
                <w:rFonts w:ascii="Arial" w:hAnsi="Arial" w:cs="Arial"/>
                <w:sz w:val="16"/>
                <w:szCs w:val="16"/>
              </w:rPr>
            </w:pPr>
            <w:r w:rsidRPr="00751E55">
              <w:rPr>
                <w:rFonts w:ascii="Arial" w:hAnsi="Arial" w:cs="Arial"/>
                <w:sz w:val="16"/>
                <w:szCs w:val="16"/>
              </w:rPr>
              <w:t>100</w:t>
            </w:r>
          </w:p>
        </w:tc>
      </w:tr>
    </w:tbl>
    <w:p w:rsidR="00D6178E" w:rsidRPr="003A127E" w:rsidRDefault="00D6178E" w:rsidP="00D6178E">
      <w:pPr>
        <w:shd w:val="clear" w:color="auto" w:fill="FFFFFF"/>
        <w:suppressAutoHyphens/>
        <w:spacing w:line="240" w:lineRule="exact"/>
        <w:jc w:val="right"/>
        <w:rPr>
          <w:rFonts w:ascii="Arial" w:hAnsi="Arial" w:cs="Arial"/>
          <w:b/>
          <w:sz w:val="14"/>
          <w:szCs w:val="14"/>
        </w:rPr>
      </w:pPr>
      <w:r w:rsidRPr="003A127E">
        <w:rPr>
          <w:rFonts w:ascii="Arial" w:hAnsi="Arial" w:cs="Arial"/>
          <w:sz w:val="14"/>
          <w:szCs w:val="14"/>
        </w:rPr>
        <w:t xml:space="preserve">Приложение </w:t>
      </w:r>
      <w:r>
        <w:rPr>
          <w:rFonts w:ascii="Arial" w:hAnsi="Arial" w:cs="Arial"/>
          <w:sz w:val="14"/>
          <w:szCs w:val="14"/>
        </w:rPr>
        <w:t>4</w:t>
      </w:r>
    </w:p>
    <w:p w:rsidR="00D6178E" w:rsidRPr="003A127E" w:rsidRDefault="00D6178E" w:rsidP="00D6178E">
      <w:pPr>
        <w:jc w:val="right"/>
        <w:rPr>
          <w:rFonts w:ascii="Arial" w:hAnsi="Arial" w:cs="Arial"/>
          <w:sz w:val="14"/>
          <w:szCs w:val="14"/>
        </w:rPr>
      </w:pPr>
      <w:r w:rsidRPr="003A127E">
        <w:rPr>
          <w:rFonts w:ascii="Arial" w:hAnsi="Arial" w:cs="Arial"/>
          <w:sz w:val="14"/>
          <w:szCs w:val="14"/>
        </w:rPr>
        <w:t>к решению Совета депутатов</w:t>
      </w:r>
      <w:r>
        <w:rPr>
          <w:rFonts w:ascii="Arial" w:hAnsi="Arial" w:cs="Arial"/>
          <w:sz w:val="14"/>
          <w:szCs w:val="14"/>
        </w:rPr>
        <w:t xml:space="preserve"> </w:t>
      </w:r>
      <w:r w:rsidRPr="003A127E">
        <w:rPr>
          <w:rFonts w:ascii="Arial" w:hAnsi="Arial" w:cs="Arial"/>
          <w:sz w:val="14"/>
          <w:szCs w:val="14"/>
        </w:rPr>
        <w:t>Валда</w:t>
      </w:r>
      <w:r w:rsidRPr="003A127E">
        <w:rPr>
          <w:rFonts w:ascii="Arial" w:hAnsi="Arial" w:cs="Arial"/>
          <w:sz w:val="14"/>
          <w:szCs w:val="14"/>
        </w:rPr>
        <w:t>й</w:t>
      </w:r>
      <w:r w:rsidRPr="003A127E">
        <w:rPr>
          <w:rFonts w:ascii="Arial" w:hAnsi="Arial" w:cs="Arial"/>
          <w:sz w:val="14"/>
          <w:szCs w:val="14"/>
        </w:rPr>
        <w:t xml:space="preserve">ского городского поселения </w:t>
      </w:r>
    </w:p>
    <w:p w:rsidR="00D6178E" w:rsidRPr="003A127E" w:rsidRDefault="00D6178E" w:rsidP="00D6178E">
      <w:pPr>
        <w:jc w:val="right"/>
        <w:rPr>
          <w:rFonts w:ascii="Arial" w:hAnsi="Arial" w:cs="Arial"/>
          <w:sz w:val="14"/>
          <w:szCs w:val="14"/>
        </w:rPr>
      </w:pPr>
      <w:r w:rsidRPr="003A127E">
        <w:rPr>
          <w:rFonts w:ascii="Arial" w:hAnsi="Arial" w:cs="Arial"/>
          <w:sz w:val="14"/>
          <w:szCs w:val="14"/>
        </w:rPr>
        <w:t>"О бюджете Валдайского городского поселения на 2020 год и на плановый п</w:t>
      </w:r>
      <w:r w:rsidRPr="003A127E">
        <w:rPr>
          <w:rFonts w:ascii="Arial" w:hAnsi="Arial" w:cs="Arial"/>
          <w:sz w:val="14"/>
          <w:szCs w:val="14"/>
        </w:rPr>
        <w:t>е</w:t>
      </w:r>
      <w:r w:rsidRPr="003A127E">
        <w:rPr>
          <w:rFonts w:ascii="Arial" w:hAnsi="Arial" w:cs="Arial"/>
          <w:sz w:val="14"/>
          <w:szCs w:val="14"/>
        </w:rPr>
        <w:t xml:space="preserve">риод 2021 и 2022 годов" </w:t>
      </w:r>
    </w:p>
    <w:tbl>
      <w:tblPr>
        <w:tblW w:w="11386" w:type="dxa"/>
        <w:tblLayout w:type="fixed"/>
        <w:tblLook w:val="0000"/>
      </w:tblPr>
      <w:tblGrid>
        <w:gridCol w:w="1889"/>
        <w:gridCol w:w="7070"/>
        <w:gridCol w:w="850"/>
        <w:gridCol w:w="709"/>
        <w:gridCol w:w="868"/>
      </w:tblGrid>
      <w:tr w:rsidR="00D6178E" w:rsidRPr="00D54644" w:rsidTr="00D6178E">
        <w:trPr>
          <w:trHeight w:val="20"/>
        </w:trPr>
        <w:tc>
          <w:tcPr>
            <w:tcW w:w="11386" w:type="dxa"/>
            <w:gridSpan w:val="5"/>
            <w:tcBorders>
              <w:top w:val="nil"/>
              <w:left w:val="nil"/>
              <w:bottom w:val="single" w:sz="4" w:space="0" w:color="auto"/>
              <w:right w:val="nil"/>
            </w:tcBorders>
            <w:shd w:val="clear" w:color="auto" w:fill="auto"/>
            <w:tcMar>
              <w:left w:w="28" w:type="dxa"/>
              <w:right w:w="28" w:type="dxa"/>
            </w:tcMar>
            <w:vAlign w:val="bottom"/>
          </w:tcPr>
          <w:p w:rsidR="00D6178E" w:rsidRPr="00D54644" w:rsidRDefault="00D6178E" w:rsidP="00D6178E">
            <w:pPr>
              <w:jc w:val="center"/>
              <w:rPr>
                <w:rFonts w:ascii="Arial" w:hAnsi="Arial" w:cs="Arial"/>
                <w:b/>
                <w:bCs/>
                <w:sz w:val="16"/>
                <w:szCs w:val="16"/>
              </w:rPr>
            </w:pPr>
            <w:r w:rsidRPr="00D54644">
              <w:rPr>
                <w:rFonts w:ascii="Arial" w:hAnsi="Arial" w:cs="Arial"/>
                <w:b/>
                <w:bCs/>
                <w:sz w:val="16"/>
                <w:szCs w:val="16"/>
              </w:rPr>
              <w:t>Нормативы отчислений неналоговых доходов в бюджет Валдайского городского поселения на  2020 год и на плановый период 2021 и 2022 г</w:t>
            </w:r>
            <w:r w:rsidRPr="00D54644">
              <w:rPr>
                <w:rFonts w:ascii="Arial" w:hAnsi="Arial" w:cs="Arial"/>
                <w:b/>
                <w:bCs/>
                <w:sz w:val="16"/>
                <w:szCs w:val="16"/>
              </w:rPr>
              <w:t>о</w:t>
            </w:r>
            <w:r w:rsidRPr="00D54644">
              <w:rPr>
                <w:rFonts w:ascii="Arial" w:hAnsi="Arial" w:cs="Arial"/>
                <w:b/>
                <w:bCs/>
                <w:sz w:val="16"/>
                <w:szCs w:val="16"/>
              </w:rPr>
              <w:t>дов</w:t>
            </w:r>
          </w:p>
        </w:tc>
      </w:tr>
      <w:tr w:rsidR="00D6178E" w:rsidRPr="00D54644" w:rsidTr="00D6178E">
        <w:trPr>
          <w:trHeight w:val="20"/>
        </w:trPr>
        <w:tc>
          <w:tcPr>
            <w:tcW w:w="188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Код классификации доходов бюджетов Ро</w:t>
            </w:r>
            <w:r w:rsidRPr="00D54644">
              <w:rPr>
                <w:rFonts w:ascii="Arial" w:hAnsi="Arial" w:cs="Arial"/>
                <w:sz w:val="16"/>
                <w:szCs w:val="16"/>
              </w:rPr>
              <w:t>с</w:t>
            </w:r>
            <w:r w:rsidRPr="00D54644">
              <w:rPr>
                <w:rFonts w:ascii="Arial" w:hAnsi="Arial" w:cs="Arial"/>
                <w:sz w:val="16"/>
                <w:szCs w:val="16"/>
              </w:rPr>
              <w:t>сийской фед</w:t>
            </w:r>
            <w:r w:rsidRPr="00D54644">
              <w:rPr>
                <w:rFonts w:ascii="Arial" w:hAnsi="Arial" w:cs="Arial"/>
                <w:sz w:val="16"/>
                <w:szCs w:val="16"/>
              </w:rPr>
              <w:t>е</w:t>
            </w:r>
            <w:r w:rsidRPr="00D54644">
              <w:rPr>
                <w:rFonts w:ascii="Arial" w:hAnsi="Arial" w:cs="Arial"/>
                <w:sz w:val="16"/>
                <w:szCs w:val="16"/>
              </w:rPr>
              <w:t>рации</w:t>
            </w:r>
          </w:p>
        </w:tc>
        <w:tc>
          <w:tcPr>
            <w:tcW w:w="70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Наименование дохода</w:t>
            </w:r>
          </w:p>
        </w:tc>
        <w:tc>
          <w:tcPr>
            <w:tcW w:w="2427"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Нормативы отчислений дох</w:t>
            </w:r>
            <w:r w:rsidRPr="00D54644">
              <w:rPr>
                <w:rFonts w:ascii="Arial" w:hAnsi="Arial" w:cs="Arial"/>
                <w:sz w:val="16"/>
                <w:szCs w:val="16"/>
              </w:rPr>
              <w:t>о</w:t>
            </w:r>
            <w:r w:rsidRPr="00D54644">
              <w:rPr>
                <w:rFonts w:ascii="Arial" w:hAnsi="Arial" w:cs="Arial"/>
                <w:sz w:val="16"/>
                <w:szCs w:val="16"/>
              </w:rPr>
              <w:t>дов в бюджет городского пос</w:t>
            </w:r>
            <w:r w:rsidRPr="00D54644">
              <w:rPr>
                <w:rFonts w:ascii="Arial" w:hAnsi="Arial" w:cs="Arial"/>
                <w:sz w:val="16"/>
                <w:szCs w:val="16"/>
              </w:rPr>
              <w:t>е</w:t>
            </w:r>
            <w:r w:rsidRPr="00D54644">
              <w:rPr>
                <w:rFonts w:ascii="Arial" w:hAnsi="Arial" w:cs="Arial"/>
                <w:sz w:val="16"/>
                <w:szCs w:val="16"/>
              </w:rPr>
              <w:t>ления (%)</w:t>
            </w:r>
          </w:p>
        </w:tc>
      </w:tr>
      <w:tr w:rsidR="00D6178E" w:rsidRPr="00D54644" w:rsidTr="00D6178E">
        <w:trPr>
          <w:trHeight w:val="20"/>
        </w:trPr>
        <w:tc>
          <w:tcPr>
            <w:tcW w:w="188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178E" w:rsidRPr="00D54644" w:rsidRDefault="00D6178E" w:rsidP="00D6178E">
            <w:pPr>
              <w:jc w:val="center"/>
              <w:rPr>
                <w:rFonts w:ascii="Arial" w:hAnsi="Arial" w:cs="Arial"/>
                <w:sz w:val="16"/>
                <w:szCs w:val="16"/>
              </w:rPr>
            </w:pPr>
          </w:p>
        </w:tc>
        <w:tc>
          <w:tcPr>
            <w:tcW w:w="70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178E" w:rsidRPr="00D54644" w:rsidRDefault="00D6178E" w:rsidP="00D6178E">
            <w:pPr>
              <w:jc w:val="cente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2020 год</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2021 год</w:t>
            </w:r>
          </w:p>
        </w:tc>
        <w:tc>
          <w:tcPr>
            <w:tcW w:w="868"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jc w:val="center"/>
              <w:rPr>
                <w:rFonts w:ascii="Arial" w:hAnsi="Arial" w:cs="Arial"/>
                <w:sz w:val="16"/>
                <w:szCs w:val="16"/>
              </w:rPr>
            </w:pPr>
            <w:r w:rsidRPr="00D54644">
              <w:rPr>
                <w:rFonts w:ascii="Arial" w:hAnsi="Arial" w:cs="Arial"/>
                <w:sz w:val="16"/>
                <w:szCs w:val="16"/>
              </w:rPr>
              <w:t>2022 год</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1 11 01050 13 0000 120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Доходы в виде прибыли, приходящейся на доли в уставных (складочных) капиталах хозя</w:t>
            </w:r>
            <w:r w:rsidRPr="00D54644">
              <w:rPr>
                <w:rFonts w:ascii="Arial" w:hAnsi="Arial" w:cs="Arial"/>
                <w:sz w:val="16"/>
                <w:szCs w:val="16"/>
              </w:rPr>
              <w:t>й</w:t>
            </w:r>
            <w:r w:rsidRPr="00D54644">
              <w:rPr>
                <w:rFonts w:ascii="Arial" w:hAnsi="Arial" w:cs="Arial"/>
                <w:sz w:val="16"/>
                <w:szCs w:val="16"/>
              </w:rPr>
              <w:t>ственных товариществ и обществ, или дивидендов по акциям, принадлеж</w:t>
            </w:r>
            <w:r w:rsidRPr="00D54644">
              <w:rPr>
                <w:rFonts w:ascii="Arial" w:hAnsi="Arial" w:cs="Arial"/>
                <w:sz w:val="16"/>
                <w:szCs w:val="16"/>
              </w:rPr>
              <w:t>а</w:t>
            </w:r>
            <w:r w:rsidRPr="00D54644">
              <w:rPr>
                <w:rFonts w:ascii="Arial" w:hAnsi="Arial" w:cs="Arial"/>
                <w:sz w:val="16"/>
                <w:szCs w:val="16"/>
              </w:rPr>
              <w:t>щим городским пос</w:t>
            </w:r>
            <w:r w:rsidRPr="00D54644">
              <w:rPr>
                <w:rFonts w:ascii="Arial" w:hAnsi="Arial" w:cs="Arial"/>
                <w:sz w:val="16"/>
                <w:szCs w:val="16"/>
              </w:rPr>
              <w:t>е</w:t>
            </w:r>
            <w:r w:rsidRPr="00D54644">
              <w:rPr>
                <w:rFonts w:ascii="Arial" w:hAnsi="Arial" w:cs="Arial"/>
                <w:sz w:val="16"/>
                <w:szCs w:val="16"/>
              </w:rPr>
              <w:t>лениям</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1 11 05013 13 0000 120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Доходы, получаемые в виде арендной платы за земельные участки, государственная собс</w:t>
            </w:r>
            <w:r w:rsidRPr="00D54644">
              <w:rPr>
                <w:rFonts w:ascii="Arial" w:hAnsi="Arial" w:cs="Arial"/>
                <w:sz w:val="16"/>
                <w:szCs w:val="16"/>
              </w:rPr>
              <w:t>т</w:t>
            </w:r>
            <w:r w:rsidRPr="00D54644">
              <w:rPr>
                <w:rFonts w:ascii="Arial" w:hAnsi="Arial" w:cs="Arial"/>
                <w:sz w:val="16"/>
                <w:szCs w:val="16"/>
              </w:rPr>
              <w:t>венность на которые не разграничена и которые расположены в границах городских посел</w:t>
            </w:r>
            <w:r w:rsidRPr="00D54644">
              <w:rPr>
                <w:rFonts w:ascii="Arial" w:hAnsi="Arial" w:cs="Arial"/>
                <w:sz w:val="16"/>
                <w:szCs w:val="16"/>
              </w:rPr>
              <w:t>е</w:t>
            </w:r>
            <w:r w:rsidRPr="00D54644">
              <w:rPr>
                <w:rFonts w:ascii="Arial" w:hAnsi="Arial" w:cs="Arial"/>
                <w:sz w:val="16"/>
                <w:szCs w:val="16"/>
              </w:rPr>
              <w:t>ний, а также средства от продажи права на заключение договоров аренды указанных з</w:t>
            </w:r>
            <w:r w:rsidRPr="00D54644">
              <w:rPr>
                <w:rFonts w:ascii="Arial" w:hAnsi="Arial" w:cs="Arial"/>
                <w:sz w:val="16"/>
                <w:szCs w:val="16"/>
              </w:rPr>
              <w:t>е</w:t>
            </w:r>
            <w:r w:rsidRPr="00D54644">
              <w:rPr>
                <w:rFonts w:ascii="Arial" w:hAnsi="Arial" w:cs="Arial"/>
                <w:sz w:val="16"/>
                <w:szCs w:val="16"/>
              </w:rPr>
              <w:t>мельных участков</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1 11 09045 13 0000 120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Прочие поступления от использования имущества, наход</w:t>
            </w:r>
            <w:r w:rsidRPr="00D54644">
              <w:rPr>
                <w:rFonts w:ascii="Arial" w:hAnsi="Arial" w:cs="Arial"/>
                <w:sz w:val="16"/>
                <w:szCs w:val="16"/>
              </w:rPr>
              <w:t>я</w:t>
            </w:r>
            <w:r w:rsidRPr="00D54644">
              <w:rPr>
                <w:rFonts w:ascii="Arial" w:hAnsi="Arial" w:cs="Arial"/>
                <w:sz w:val="16"/>
                <w:szCs w:val="16"/>
              </w:rPr>
              <w:t>щегося в собственности городских поселений (за исключением имущества муниципальных бюджетных и автономных учрежд</w:t>
            </w:r>
            <w:r w:rsidRPr="00D54644">
              <w:rPr>
                <w:rFonts w:ascii="Arial" w:hAnsi="Arial" w:cs="Arial"/>
                <w:sz w:val="16"/>
                <w:szCs w:val="16"/>
              </w:rPr>
              <w:t>е</w:t>
            </w:r>
            <w:r w:rsidRPr="00D54644">
              <w:rPr>
                <w:rFonts w:ascii="Arial" w:hAnsi="Arial" w:cs="Arial"/>
                <w:sz w:val="16"/>
                <w:szCs w:val="16"/>
              </w:rPr>
              <w:t>ний, а также имущества муниципальных унитарных предпр</w:t>
            </w:r>
            <w:r w:rsidRPr="00D54644">
              <w:rPr>
                <w:rFonts w:ascii="Arial" w:hAnsi="Arial" w:cs="Arial"/>
                <w:sz w:val="16"/>
                <w:szCs w:val="16"/>
              </w:rPr>
              <w:t>и</w:t>
            </w:r>
            <w:r w:rsidRPr="00D54644">
              <w:rPr>
                <w:rFonts w:ascii="Arial" w:hAnsi="Arial" w:cs="Arial"/>
                <w:sz w:val="16"/>
                <w:szCs w:val="16"/>
              </w:rPr>
              <w:t>ятий, в том числе казенных)</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1 14 06013 13 0000 430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Доходы от продажи земельных участков, государственная собственность на кот</w:t>
            </w:r>
            <w:r w:rsidRPr="00D54644">
              <w:rPr>
                <w:rFonts w:ascii="Arial" w:hAnsi="Arial" w:cs="Arial"/>
                <w:sz w:val="16"/>
                <w:szCs w:val="16"/>
              </w:rPr>
              <w:t>о</w:t>
            </w:r>
            <w:r w:rsidRPr="00D54644">
              <w:rPr>
                <w:rFonts w:ascii="Arial" w:hAnsi="Arial" w:cs="Arial"/>
                <w:sz w:val="16"/>
                <w:szCs w:val="16"/>
              </w:rPr>
              <w:t>рые не разграничена и которые расположены в границах городских посел</w:t>
            </w:r>
            <w:r w:rsidRPr="00D54644">
              <w:rPr>
                <w:rFonts w:ascii="Arial" w:hAnsi="Arial" w:cs="Arial"/>
                <w:sz w:val="16"/>
                <w:szCs w:val="16"/>
              </w:rPr>
              <w:t>е</w:t>
            </w:r>
            <w:r w:rsidRPr="00D54644">
              <w:rPr>
                <w:rFonts w:ascii="Arial" w:hAnsi="Arial" w:cs="Arial"/>
                <w:sz w:val="16"/>
                <w:szCs w:val="16"/>
              </w:rPr>
              <w:t>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50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1 16 21050 13 0000 140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Денежные взыскания (штрафы) и иные суммы, взыскиваемые с лиц, виновных в с</w:t>
            </w:r>
            <w:r w:rsidRPr="00D54644">
              <w:rPr>
                <w:rFonts w:ascii="Arial" w:hAnsi="Arial" w:cs="Arial"/>
                <w:sz w:val="16"/>
                <w:szCs w:val="16"/>
              </w:rPr>
              <w:t>о</w:t>
            </w:r>
            <w:r w:rsidRPr="00D54644">
              <w:rPr>
                <w:rFonts w:ascii="Arial" w:hAnsi="Arial" w:cs="Arial"/>
                <w:sz w:val="16"/>
                <w:szCs w:val="16"/>
              </w:rPr>
              <w:t>вершении преступлений, и в возмещение ущерба имуществу, зачисляемые в бюджеты городских пос</w:t>
            </w:r>
            <w:r w:rsidRPr="00D54644">
              <w:rPr>
                <w:rFonts w:ascii="Arial" w:hAnsi="Arial" w:cs="Arial"/>
                <w:sz w:val="16"/>
                <w:szCs w:val="16"/>
              </w:rPr>
              <w:t>е</w:t>
            </w:r>
            <w:r w:rsidRPr="00D54644">
              <w:rPr>
                <w:rFonts w:ascii="Arial" w:hAnsi="Arial" w:cs="Arial"/>
                <w:sz w:val="16"/>
                <w:szCs w:val="16"/>
              </w:rPr>
              <w:t>лений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1 16 25060 01 0000 140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Денежные взыскания (штрафы) за нарушения земельного законод</w:t>
            </w:r>
            <w:r w:rsidRPr="00D54644">
              <w:rPr>
                <w:rFonts w:ascii="Arial" w:hAnsi="Arial" w:cs="Arial"/>
                <w:sz w:val="16"/>
                <w:szCs w:val="16"/>
              </w:rPr>
              <w:t>а</w:t>
            </w:r>
            <w:r w:rsidRPr="00D54644">
              <w:rPr>
                <w:rFonts w:ascii="Arial" w:hAnsi="Arial" w:cs="Arial"/>
                <w:sz w:val="16"/>
                <w:szCs w:val="16"/>
              </w:rPr>
              <w:t>тельства</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1 16 33050 13 0000 140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Денежные взыскания (штрафы) за нарушение законодательства Российской Фед</w:t>
            </w:r>
            <w:r w:rsidRPr="00D54644">
              <w:rPr>
                <w:rFonts w:ascii="Arial" w:hAnsi="Arial" w:cs="Arial"/>
                <w:sz w:val="16"/>
                <w:szCs w:val="16"/>
              </w:rPr>
              <w:t>е</w:t>
            </w:r>
            <w:r w:rsidRPr="00D54644">
              <w:rPr>
                <w:rFonts w:ascii="Arial" w:hAnsi="Arial" w:cs="Arial"/>
                <w:sz w:val="16"/>
                <w:szCs w:val="16"/>
              </w:rPr>
              <w:t>рации о контрактной системе в сфере закупок товаров, работ, услуг для обеспечения государстве</w:t>
            </w:r>
            <w:r w:rsidRPr="00D54644">
              <w:rPr>
                <w:rFonts w:ascii="Arial" w:hAnsi="Arial" w:cs="Arial"/>
                <w:sz w:val="16"/>
                <w:szCs w:val="16"/>
              </w:rPr>
              <w:t>н</w:t>
            </w:r>
            <w:r w:rsidRPr="00D54644">
              <w:rPr>
                <w:rFonts w:ascii="Arial" w:hAnsi="Arial" w:cs="Arial"/>
                <w:sz w:val="16"/>
                <w:szCs w:val="16"/>
              </w:rPr>
              <w:t>ных и муниципальных нужд для нужд городских поселений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1 16 46000 13 0000 140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Поступления сумм в возмещение ущерба в связи с нарушением исполнителем (подрядч</w:t>
            </w:r>
            <w:r w:rsidRPr="00D54644">
              <w:rPr>
                <w:rFonts w:ascii="Arial" w:hAnsi="Arial" w:cs="Arial"/>
                <w:sz w:val="16"/>
                <w:szCs w:val="16"/>
              </w:rPr>
              <w:t>и</w:t>
            </w:r>
            <w:r w:rsidRPr="00D54644">
              <w:rPr>
                <w:rFonts w:ascii="Arial" w:hAnsi="Arial" w:cs="Arial"/>
                <w:sz w:val="16"/>
                <w:szCs w:val="16"/>
              </w:rPr>
              <w:t>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w:t>
            </w:r>
            <w:r w:rsidRPr="00D54644">
              <w:rPr>
                <w:rFonts w:ascii="Arial" w:hAnsi="Arial" w:cs="Arial"/>
                <w:sz w:val="16"/>
                <w:szCs w:val="16"/>
              </w:rPr>
              <w:t>н</w:t>
            </w:r>
            <w:r w:rsidRPr="00D54644">
              <w:rPr>
                <w:rFonts w:ascii="Arial" w:hAnsi="Arial" w:cs="Arial"/>
                <w:sz w:val="16"/>
                <w:szCs w:val="16"/>
              </w:rPr>
              <w:t>трактов или иных договоров</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1 16 90050 13 0000 140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Прочие поступления от денежных взысканий (штрафов) и иных сумм в возмещение ущерба, зачисля</w:t>
            </w:r>
            <w:r w:rsidRPr="00D54644">
              <w:rPr>
                <w:rFonts w:ascii="Arial" w:hAnsi="Arial" w:cs="Arial"/>
                <w:sz w:val="16"/>
                <w:szCs w:val="16"/>
              </w:rPr>
              <w:t>е</w:t>
            </w:r>
            <w:r w:rsidRPr="00D54644">
              <w:rPr>
                <w:rFonts w:ascii="Arial" w:hAnsi="Arial" w:cs="Arial"/>
                <w:sz w:val="16"/>
                <w:szCs w:val="16"/>
              </w:rPr>
              <w:t>мые в бюджеты городских поселений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1 17 01050 13 0000 180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Невыясненные поступления, зачисляемые в бюджеты городских пос</w:t>
            </w:r>
            <w:r w:rsidRPr="00D54644">
              <w:rPr>
                <w:rFonts w:ascii="Arial" w:hAnsi="Arial" w:cs="Arial"/>
                <w:sz w:val="16"/>
                <w:szCs w:val="16"/>
              </w:rPr>
              <w:t>е</w:t>
            </w:r>
            <w:r w:rsidRPr="00D54644">
              <w:rPr>
                <w:rFonts w:ascii="Arial" w:hAnsi="Arial" w:cs="Arial"/>
                <w:sz w:val="16"/>
                <w:szCs w:val="16"/>
              </w:rPr>
              <w:t>лений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1 17 05050 13 0000 180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Прочие неналоговые доходы бюджетов городских посел</w:t>
            </w:r>
            <w:r w:rsidRPr="00D54644">
              <w:rPr>
                <w:rFonts w:ascii="Arial" w:hAnsi="Arial" w:cs="Arial"/>
                <w:sz w:val="16"/>
                <w:szCs w:val="16"/>
              </w:rPr>
              <w:t>е</w:t>
            </w:r>
            <w:r w:rsidRPr="00D54644">
              <w:rPr>
                <w:rFonts w:ascii="Arial" w:hAnsi="Arial" w:cs="Arial"/>
                <w:sz w:val="16"/>
                <w:szCs w:val="16"/>
              </w:rPr>
              <w:t>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2 02 20000 00 0000 150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Субсидии бюджетам бюджетной системы Российской Федерации (межбюджетные су</w:t>
            </w:r>
            <w:r w:rsidRPr="00D54644">
              <w:rPr>
                <w:rFonts w:ascii="Arial" w:hAnsi="Arial" w:cs="Arial"/>
                <w:sz w:val="16"/>
                <w:szCs w:val="16"/>
              </w:rPr>
              <w:t>б</w:t>
            </w:r>
            <w:r w:rsidRPr="00D54644">
              <w:rPr>
                <w:rFonts w:ascii="Arial" w:hAnsi="Arial" w:cs="Arial"/>
                <w:sz w:val="16"/>
                <w:szCs w:val="16"/>
              </w:rPr>
              <w:t>сидии)</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2 07 05030 13 0000 150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Прочие безвозмездные поступления в бюджеты городских посел</w:t>
            </w:r>
            <w:r w:rsidRPr="00D54644">
              <w:rPr>
                <w:rFonts w:ascii="Arial" w:hAnsi="Arial" w:cs="Arial"/>
                <w:sz w:val="16"/>
                <w:szCs w:val="16"/>
              </w:rPr>
              <w:t>е</w:t>
            </w:r>
            <w:r w:rsidRPr="00D54644">
              <w:rPr>
                <w:rFonts w:ascii="Arial" w:hAnsi="Arial" w:cs="Arial"/>
                <w:sz w:val="16"/>
                <w:szCs w:val="16"/>
              </w:rPr>
              <w:t>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r w:rsidR="00D6178E" w:rsidRPr="00D54644" w:rsidTr="00D6178E">
        <w:trPr>
          <w:trHeight w:val="20"/>
        </w:trPr>
        <w:tc>
          <w:tcPr>
            <w:tcW w:w="188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2 19 00000 13 0000 150</w:t>
            </w:r>
          </w:p>
        </w:tc>
        <w:tc>
          <w:tcPr>
            <w:tcW w:w="7070" w:type="dxa"/>
            <w:tcBorders>
              <w:top w:val="nil"/>
              <w:left w:val="nil"/>
              <w:bottom w:val="single" w:sz="4" w:space="0" w:color="auto"/>
              <w:right w:val="single" w:sz="4" w:space="0" w:color="auto"/>
            </w:tcBorders>
            <w:shd w:val="clear" w:color="auto" w:fill="auto"/>
            <w:tcMar>
              <w:left w:w="28" w:type="dxa"/>
              <w:right w:w="28" w:type="dxa"/>
            </w:tcMar>
            <w:vAlign w:val="center"/>
          </w:tcPr>
          <w:p w:rsidR="00D6178E" w:rsidRPr="00D54644" w:rsidRDefault="00D6178E" w:rsidP="00D6178E">
            <w:pPr>
              <w:autoSpaceDE w:val="0"/>
              <w:autoSpaceDN w:val="0"/>
              <w:adjustRightInd w:val="0"/>
              <w:rPr>
                <w:rFonts w:ascii="Arial" w:hAnsi="Arial" w:cs="Arial"/>
                <w:sz w:val="16"/>
                <w:szCs w:val="16"/>
              </w:rPr>
            </w:pPr>
            <w:r w:rsidRPr="00D54644">
              <w:rPr>
                <w:rFonts w:ascii="Arial" w:hAnsi="Arial" w:cs="Arial"/>
                <w:sz w:val="16"/>
                <w:szCs w:val="16"/>
              </w:rPr>
              <w:t>Возврат остатков субсидий, субвенций и иных межбюджетных трансфертов, имеющих цел</w:t>
            </w:r>
            <w:r w:rsidRPr="00D54644">
              <w:rPr>
                <w:rFonts w:ascii="Arial" w:hAnsi="Arial" w:cs="Arial"/>
                <w:sz w:val="16"/>
                <w:szCs w:val="16"/>
              </w:rPr>
              <w:t>е</w:t>
            </w:r>
            <w:r w:rsidRPr="00D54644">
              <w:rPr>
                <w:rFonts w:ascii="Arial" w:hAnsi="Arial" w:cs="Arial"/>
                <w:sz w:val="16"/>
                <w:szCs w:val="16"/>
              </w:rPr>
              <w:t>вое назначение, прошлых лет из бю</w:t>
            </w:r>
            <w:r w:rsidRPr="00D54644">
              <w:rPr>
                <w:rFonts w:ascii="Arial" w:hAnsi="Arial" w:cs="Arial"/>
                <w:sz w:val="16"/>
                <w:szCs w:val="16"/>
              </w:rPr>
              <w:t>д</w:t>
            </w:r>
            <w:r w:rsidRPr="00D54644">
              <w:rPr>
                <w:rFonts w:ascii="Arial" w:hAnsi="Arial" w:cs="Arial"/>
                <w:sz w:val="16"/>
                <w:szCs w:val="16"/>
              </w:rPr>
              <w:t>жетов городских поселений</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c>
          <w:tcPr>
            <w:tcW w:w="86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6178E" w:rsidRPr="00D54644" w:rsidRDefault="00D6178E" w:rsidP="00D6178E">
            <w:pPr>
              <w:rPr>
                <w:rFonts w:ascii="Arial" w:hAnsi="Arial" w:cs="Arial"/>
                <w:sz w:val="16"/>
                <w:szCs w:val="16"/>
              </w:rPr>
            </w:pPr>
            <w:r w:rsidRPr="00D54644">
              <w:rPr>
                <w:rFonts w:ascii="Arial" w:hAnsi="Arial" w:cs="Arial"/>
                <w:sz w:val="16"/>
                <w:szCs w:val="16"/>
              </w:rPr>
              <w:t>100</w:t>
            </w:r>
          </w:p>
        </w:tc>
      </w:tr>
    </w:tbl>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Приложение 5</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к решению Совета депутатов Валдайского городского поселения </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«О бюджете Валдайского городского поселения на 2020 год  и на плановый период 2021 и 2022 годов»</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от                             №                  </w:t>
      </w:r>
    </w:p>
    <w:p w:rsidR="00D6178E" w:rsidRPr="00C60683" w:rsidRDefault="00D6178E" w:rsidP="00D6178E">
      <w:pPr>
        <w:jc w:val="center"/>
        <w:rPr>
          <w:rFonts w:ascii="Arial" w:hAnsi="Arial" w:cs="Arial"/>
          <w:sz w:val="16"/>
          <w:szCs w:val="16"/>
        </w:rPr>
      </w:pPr>
      <w:r w:rsidRPr="00C60683">
        <w:rPr>
          <w:rFonts w:ascii="Arial" w:hAnsi="Arial" w:cs="Arial"/>
          <w:b/>
          <w:sz w:val="16"/>
          <w:szCs w:val="16"/>
        </w:rPr>
        <w:t>Иные межбюджетные трансферты, передаваемые бюджету Валдайского муниципального района из бюджета Валдайского городского п</w:t>
      </w:r>
      <w:r w:rsidRPr="00C60683">
        <w:rPr>
          <w:rFonts w:ascii="Arial" w:hAnsi="Arial" w:cs="Arial"/>
          <w:b/>
          <w:sz w:val="16"/>
          <w:szCs w:val="16"/>
        </w:rPr>
        <w:t>о</w:t>
      </w:r>
      <w:r w:rsidRPr="00C60683">
        <w:rPr>
          <w:rFonts w:ascii="Arial" w:hAnsi="Arial" w:cs="Arial"/>
          <w:b/>
          <w:sz w:val="16"/>
          <w:szCs w:val="16"/>
        </w:rPr>
        <w:t>селения на осуществление части полномочий по решению вопросов местного значения на 2020 год и на плановый период 2021 и 2022 г</w:t>
      </w:r>
      <w:r w:rsidRPr="00C60683">
        <w:rPr>
          <w:rFonts w:ascii="Arial" w:hAnsi="Arial" w:cs="Arial"/>
          <w:b/>
          <w:sz w:val="16"/>
          <w:szCs w:val="16"/>
        </w:rPr>
        <w:t>о</w:t>
      </w:r>
      <w:r w:rsidRPr="00C60683">
        <w:rPr>
          <w:rFonts w:ascii="Arial" w:hAnsi="Arial" w:cs="Arial"/>
          <w:b/>
          <w:sz w:val="16"/>
          <w:szCs w:val="16"/>
        </w:rPr>
        <w:t>дов</w:t>
      </w:r>
    </w:p>
    <w:tbl>
      <w:tblPr>
        <w:tblW w:w="1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3118"/>
        <w:gridCol w:w="1908"/>
        <w:gridCol w:w="1908"/>
        <w:gridCol w:w="1909"/>
      </w:tblGrid>
      <w:tr w:rsidR="00D6178E" w:rsidRPr="00C60683" w:rsidTr="00D6178E">
        <w:tc>
          <w:tcPr>
            <w:tcW w:w="2820" w:type="dxa"/>
            <w:vAlign w:val="center"/>
          </w:tcPr>
          <w:p w:rsidR="00D6178E" w:rsidRPr="00C60683" w:rsidRDefault="00D6178E" w:rsidP="00D6178E">
            <w:pPr>
              <w:jc w:val="center"/>
              <w:rPr>
                <w:rFonts w:ascii="Arial" w:hAnsi="Arial" w:cs="Arial"/>
                <w:b/>
                <w:sz w:val="16"/>
                <w:szCs w:val="16"/>
              </w:rPr>
            </w:pPr>
            <w:r w:rsidRPr="00C60683">
              <w:rPr>
                <w:rFonts w:ascii="Arial" w:hAnsi="Arial" w:cs="Arial"/>
                <w:b/>
                <w:bCs/>
                <w:sz w:val="16"/>
                <w:szCs w:val="16"/>
              </w:rPr>
              <w:t>Нормативный док</w:t>
            </w:r>
            <w:r w:rsidRPr="00C60683">
              <w:rPr>
                <w:rFonts w:ascii="Arial" w:hAnsi="Arial" w:cs="Arial"/>
                <w:b/>
                <w:bCs/>
                <w:sz w:val="16"/>
                <w:szCs w:val="16"/>
              </w:rPr>
              <w:t>у</w:t>
            </w:r>
            <w:r w:rsidRPr="00C60683">
              <w:rPr>
                <w:rFonts w:ascii="Arial" w:hAnsi="Arial" w:cs="Arial"/>
                <w:b/>
                <w:bCs/>
                <w:sz w:val="16"/>
                <w:szCs w:val="16"/>
              </w:rPr>
              <w:t>мент</w:t>
            </w:r>
          </w:p>
        </w:tc>
        <w:tc>
          <w:tcPr>
            <w:tcW w:w="3118" w:type="dxa"/>
            <w:vAlign w:val="center"/>
          </w:tcPr>
          <w:p w:rsidR="00D6178E" w:rsidRPr="00C60683" w:rsidRDefault="00D6178E" w:rsidP="00D6178E">
            <w:pPr>
              <w:jc w:val="center"/>
              <w:rPr>
                <w:rFonts w:ascii="Arial" w:hAnsi="Arial" w:cs="Arial"/>
                <w:b/>
                <w:sz w:val="16"/>
                <w:szCs w:val="16"/>
              </w:rPr>
            </w:pPr>
            <w:r w:rsidRPr="00C60683">
              <w:rPr>
                <w:rFonts w:ascii="Arial" w:hAnsi="Arial" w:cs="Arial"/>
                <w:b/>
                <w:bCs/>
                <w:sz w:val="16"/>
                <w:szCs w:val="16"/>
              </w:rPr>
              <w:t>Полномочия</w:t>
            </w:r>
          </w:p>
        </w:tc>
        <w:tc>
          <w:tcPr>
            <w:tcW w:w="1908" w:type="dxa"/>
            <w:vAlign w:val="center"/>
          </w:tcPr>
          <w:p w:rsidR="00D6178E" w:rsidRPr="00C60683" w:rsidRDefault="00D6178E" w:rsidP="00D6178E">
            <w:pPr>
              <w:jc w:val="center"/>
              <w:rPr>
                <w:rFonts w:ascii="Arial" w:hAnsi="Arial" w:cs="Arial"/>
                <w:b/>
                <w:color w:val="000000"/>
                <w:sz w:val="16"/>
                <w:szCs w:val="16"/>
              </w:rPr>
            </w:pPr>
            <w:r w:rsidRPr="00C60683">
              <w:rPr>
                <w:rFonts w:ascii="Arial" w:hAnsi="Arial" w:cs="Arial"/>
                <w:b/>
                <w:color w:val="000000"/>
                <w:sz w:val="16"/>
                <w:szCs w:val="16"/>
              </w:rPr>
              <w:t>Сумма</w:t>
            </w:r>
            <w:r>
              <w:rPr>
                <w:rFonts w:ascii="Arial" w:hAnsi="Arial" w:cs="Arial"/>
                <w:b/>
                <w:color w:val="000000"/>
                <w:sz w:val="16"/>
                <w:szCs w:val="16"/>
              </w:rPr>
              <w:t xml:space="preserve"> </w:t>
            </w:r>
            <w:r w:rsidRPr="00C60683">
              <w:rPr>
                <w:rFonts w:ascii="Arial" w:hAnsi="Arial" w:cs="Arial"/>
                <w:b/>
                <w:color w:val="000000"/>
                <w:sz w:val="16"/>
                <w:szCs w:val="16"/>
              </w:rPr>
              <w:t>на 2020 год</w:t>
            </w:r>
          </w:p>
        </w:tc>
        <w:tc>
          <w:tcPr>
            <w:tcW w:w="1908" w:type="dxa"/>
            <w:vAlign w:val="center"/>
          </w:tcPr>
          <w:p w:rsidR="00D6178E" w:rsidRPr="00C60683" w:rsidRDefault="00D6178E" w:rsidP="00D6178E">
            <w:pPr>
              <w:jc w:val="center"/>
              <w:rPr>
                <w:rFonts w:ascii="Arial" w:hAnsi="Arial" w:cs="Arial"/>
                <w:b/>
                <w:color w:val="000000"/>
                <w:sz w:val="16"/>
                <w:szCs w:val="16"/>
              </w:rPr>
            </w:pPr>
            <w:r w:rsidRPr="00C60683">
              <w:rPr>
                <w:rFonts w:ascii="Arial" w:hAnsi="Arial" w:cs="Arial"/>
                <w:b/>
                <w:color w:val="000000"/>
                <w:sz w:val="16"/>
                <w:szCs w:val="16"/>
              </w:rPr>
              <w:t>Сумма</w:t>
            </w:r>
            <w:r>
              <w:rPr>
                <w:rFonts w:ascii="Arial" w:hAnsi="Arial" w:cs="Arial"/>
                <w:b/>
                <w:color w:val="000000"/>
                <w:sz w:val="16"/>
                <w:szCs w:val="16"/>
              </w:rPr>
              <w:t xml:space="preserve"> </w:t>
            </w:r>
            <w:r w:rsidRPr="00C60683">
              <w:rPr>
                <w:rFonts w:ascii="Arial" w:hAnsi="Arial" w:cs="Arial"/>
                <w:b/>
                <w:color w:val="000000"/>
                <w:sz w:val="16"/>
                <w:szCs w:val="16"/>
              </w:rPr>
              <w:t>на 2021 год</w:t>
            </w:r>
          </w:p>
        </w:tc>
        <w:tc>
          <w:tcPr>
            <w:tcW w:w="1909" w:type="dxa"/>
            <w:vAlign w:val="center"/>
          </w:tcPr>
          <w:p w:rsidR="00D6178E" w:rsidRPr="00C60683" w:rsidRDefault="00D6178E" w:rsidP="00D6178E">
            <w:pPr>
              <w:jc w:val="center"/>
              <w:rPr>
                <w:rFonts w:ascii="Arial" w:hAnsi="Arial" w:cs="Arial"/>
                <w:b/>
                <w:color w:val="000000"/>
                <w:sz w:val="16"/>
                <w:szCs w:val="16"/>
              </w:rPr>
            </w:pPr>
            <w:r w:rsidRPr="00C60683">
              <w:rPr>
                <w:rFonts w:ascii="Arial" w:hAnsi="Arial" w:cs="Arial"/>
                <w:b/>
                <w:color w:val="000000"/>
                <w:sz w:val="16"/>
                <w:szCs w:val="16"/>
              </w:rPr>
              <w:t>Сумма</w:t>
            </w:r>
            <w:r>
              <w:rPr>
                <w:rFonts w:ascii="Arial" w:hAnsi="Arial" w:cs="Arial"/>
                <w:b/>
                <w:color w:val="000000"/>
                <w:sz w:val="16"/>
                <w:szCs w:val="16"/>
              </w:rPr>
              <w:t xml:space="preserve"> </w:t>
            </w:r>
            <w:r w:rsidRPr="00C60683">
              <w:rPr>
                <w:rFonts w:ascii="Arial" w:hAnsi="Arial" w:cs="Arial"/>
                <w:b/>
                <w:color w:val="000000"/>
                <w:sz w:val="16"/>
                <w:szCs w:val="16"/>
              </w:rPr>
              <w:t>на 2022 год</w:t>
            </w:r>
          </w:p>
        </w:tc>
      </w:tr>
      <w:tr w:rsidR="00D6178E" w:rsidRPr="00C60683" w:rsidTr="00D6178E">
        <w:tc>
          <w:tcPr>
            <w:tcW w:w="2820" w:type="dxa"/>
          </w:tcPr>
          <w:p w:rsidR="00D6178E" w:rsidRPr="00C60683" w:rsidRDefault="00D6178E" w:rsidP="00D6178E">
            <w:pPr>
              <w:rPr>
                <w:rFonts w:ascii="Arial" w:hAnsi="Arial" w:cs="Arial"/>
                <w:sz w:val="16"/>
                <w:szCs w:val="16"/>
              </w:rPr>
            </w:pPr>
            <w:r w:rsidRPr="00C60683">
              <w:rPr>
                <w:rFonts w:ascii="Arial" w:hAnsi="Arial" w:cs="Arial"/>
                <w:sz w:val="16"/>
                <w:szCs w:val="16"/>
              </w:rPr>
              <w:t>Решение Совета депутатов Ва</w:t>
            </w:r>
            <w:r w:rsidRPr="00C60683">
              <w:rPr>
                <w:rFonts w:ascii="Arial" w:hAnsi="Arial" w:cs="Arial"/>
                <w:sz w:val="16"/>
                <w:szCs w:val="16"/>
              </w:rPr>
              <w:t>л</w:t>
            </w:r>
            <w:r w:rsidRPr="00C60683">
              <w:rPr>
                <w:rFonts w:ascii="Arial" w:hAnsi="Arial" w:cs="Arial"/>
                <w:sz w:val="16"/>
                <w:szCs w:val="16"/>
              </w:rPr>
              <w:t>дайского городского пос</w:t>
            </w:r>
            <w:r w:rsidRPr="00C60683">
              <w:rPr>
                <w:rFonts w:ascii="Arial" w:hAnsi="Arial" w:cs="Arial"/>
                <w:sz w:val="16"/>
                <w:szCs w:val="16"/>
              </w:rPr>
              <w:t>е</w:t>
            </w:r>
            <w:r w:rsidRPr="00C60683">
              <w:rPr>
                <w:rFonts w:ascii="Arial" w:hAnsi="Arial" w:cs="Arial"/>
                <w:sz w:val="16"/>
                <w:szCs w:val="16"/>
              </w:rPr>
              <w:t>ления от 25.01.2017г. №83</w:t>
            </w:r>
          </w:p>
        </w:tc>
        <w:tc>
          <w:tcPr>
            <w:tcW w:w="3118" w:type="dxa"/>
            <w:vAlign w:val="bottom"/>
          </w:tcPr>
          <w:p w:rsidR="00D6178E" w:rsidRPr="00C60683" w:rsidRDefault="00D6178E" w:rsidP="00D6178E">
            <w:pPr>
              <w:rPr>
                <w:rFonts w:ascii="Arial" w:hAnsi="Arial" w:cs="Arial"/>
                <w:sz w:val="16"/>
                <w:szCs w:val="16"/>
              </w:rPr>
            </w:pPr>
            <w:r w:rsidRPr="00C60683">
              <w:rPr>
                <w:rFonts w:ascii="Arial" w:hAnsi="Arial" w:cs="Arial"/>
                <w:sz w:val="16"/>
                <w:szCs w:val="16"/>
              </w:rPr>
              <w:t>Обеспечение деятельности органов внешнего финансового муниципал</w:t>
            </w:r>
            <w:r w:rsidRPr="00C60683">
              <w:rPr>
                <w:rFonts w:ascii="Arial" w:hAnsi="Arial" w:cs="Arial"/>
                <w:sz w:val="16"/>
                <w:szCs w:val="16"/>
              </w:rPr>
              <w:t>ь</w:t>
            </w:r>
            <w:r w:rsidRPr="00C60683">
              <w:rPr>
                <w:rFonts w:ascii="Arial" w:hAnsi="Arial" w:cs="Arial"/>
                <w:sz w:val="16"/>
                <w:szCs w:val="16"/>
              </w:rPr>
              <w:t>ного контроля</w:t>
            </w:r>
          </w:p>
        </w:tc>
        <w:tc>
          <w:tcPr>
            <w:tcW w:w="1908" w:type="dxa"/>
          </w:tcPr>
          <w:p w:rsidR="00D6178E" w:rsidRPr="00C60683" w:rsidRDefault="00D6178E" w:rsidP="00D6178E">
            <w:pPr>
              <w:jc w:val="center"/>
              <w:rPr>
                <w:rFonts w:ascii="Arial" w:hAnsi="Arial" w:cs="Arial"/>
                <w:sz w:val="16"/>
                <w:szCs w:val="16"/>
              </w:rPr>
            </w:pPr>
            <w:r w:rsidRPr="00C60683">
              <w:rPr>
                <w:rFonts w:ascii="Arial" w:hAnsi="Arial" w:cs="Arial"/>
                <w:sz w:val="16"/>
                <w:szCs w:val="16"/>
              </w:rPr>
              <w:t>462 020,00</w:t>
            </w:r>
          </w:p>
        </w:tc>
        <w:tc>
          <w:tcPr>
            <w:tcW w:w="1908" w:type="dxa"/>
          </w:tcPr>
          <w:p w:rsidR="00D6178E" w:rsidRPr="00C60683" w:rsidRDefault="00D6178E" w:rsidP="00D6178E">
            <w:pPr>
              <w:jc w:val="center"/>
              <w:rPr>
                <w:rFonts w:ascii="Arial" w:hAnsi="Arial" w:cs="Arial"/>
                <w:sz w:val="16"/>
                <w:szCs w:val="16"/>
              </w:rPr>
            </w:pPr>
            <w:r w:rsidRPr="00C60683">
              <w:rPr>
                <w:rFonts w:ascii="Arial" w:hAnsi="Arial" w:cs="Arial"/>
                <w:sz w:val="16"/>
                <w:szCs w:val="16"/>
              </w:rPr>
              <w:t>462 020,00</w:t>
            </w:r>
          </w:p>
        </w:tc>
        <w:tc>
          <w:tcPr>
            <w:tcW w:w="1909" w:type="dxa"/>
          </w:tcPr>
          <w:p w:rsidR="00D6178E" w:rsidRPr="00C60683" w:rsidRDefault="00D6178E" w:rsidP="00D6178E">
            <w:pPr>
              <w:jc w:val="center"/>
              <w:rPr>
                <w:rFonts w:ascii="Arial" w:hAnsi="Arial" w:cs="Arial"/>
                <w:sz w:val="16"/>
                <w:szCs w:val="16"/>
              </w:rPr>
            </w:pPr>
            <w:r w:rsidRPr="00C60683">
              <w:rPr>
                <w:rFonts w:ascii="Arial" w:hAnsi="Arial" w:cs="Arial"/>
                <w:sz w:val="16"/>
                <w:szCs w:val="16"/>
              </w:rPr>
              <w:t>462 020,00</w:t>
            </w:r>
          </w:p>
        </w:tc>
      </w:tr>
      <w:tr w:rsidR="00D6178E" w:rsidRPr="00C60683" w:rsidTr="00D6178E">
        <w:tc>
          <w:tcPr>
            <w:tcW w:w="5938" w:type="dxa"/>
            <w:gridSpan w:val="2"/>
            <w:vAlign w:val="center"/>
          </w:tcPr>
          <w:p w:rsidR="00D6178E" w:rsidRPr="00C60683" w:rsidRDefault="00D6178E" w:rsidP="00D6178E">
            <w:pPr>
              <w:jc w:val="right"/>
              <w:rPr>
                <w:rFonts w:ascii="Arial" w:hAnsi="Arial" w:cs="Arial"/>
                <w:sz w:val="16"/>
                <w:szCs w:val="16"/>
              </w:rPr>
            </w:pPr>
            <w:r w:rsidRPr="00C60683">
              <w:rPr>
                <w:rFonts w:ascii="Arial" w:hAnsi="Arial" w:cs="Arial"/>
                <w:b/>
                <w:bCs/>
                <w:sz w:val="16"/>
                <w:szCs w:val="16"/>
              </w:rPr>
              <w:t>ИТОГО</w:t>
            </w:r>
          </w:p>
        </w:tc>
        <w:tc>
          <w:tcPr>
            <w:tcW w:w="1908" w:type="dxa"/>
          </w:tcPr>
          <w:p w:rsidR="00D6178E" w:rsidRPr="00C60683" w:rsidRDefault="00D6178E" w:rsidP="00D6178E">
            <w:pPr>
              <w:jc w:val="center"/>
              <w:rPr>
                <w:rFonts w:ascii="Arial" w:hAnsi="Arial" w:cs="Arial"/>
                <w:sz w:val="16"/>
                <w:szCs w:val="16"/>
              </w:rPr>
            </w:pPr>
            <w:r w:rsidRPr="00C60683">
              <w:rPr>
                <w:rFonts w:ascii="Arial" w:hAnsi="Arial" w:cs="Arial"/>
                <w:b/>
                <w:bCs/>
                <w:sz w:val="16"/>
                <w:szCs w:val="16"/>
              </w:rPr>
              <w:t>462 020,00</w:t>
            </w:r>
          </w:p>
        </w:tc>
        <w:tc>
          <w:tcPr>
            <w:tcW w:w="1908" w:type="dxa"/>
          </w:tcPr>
          <w:p w:rsidR="00D6178E" w:rsidRPr="00C60683" w:rsidRDefault="00D6178E" w:rsidP="00D6178E">
            <w:pPr>
              <w:jc w:val="center"/>
              <w:rPr>
                <w:rFonts w:ascii="Arial" w:hAnsi="Arial" w:cs="Arial"/>
                <w:sz w:val="16"/>
                <w:szCs w:val="16"/>
              </w:rPr>
            </w:pPr>
            <w:r w:rsidRPr="00C60683">
              <w:rPr>
                <w:rFonts w:ascii="Arial" w:hAnsi="Arial" w:cs="Arial"/>
                <w:b/>
                <w:bCs/>
                <w:sz w:val="16"/>
                <w:szCs w:val="16"/>
              </w:rPr>
              <w:t>462 020,00</w:t>
            </w:r>
          </w:p>
        </w:tc>
        <w:tc>
          <w:tcPr>
            <w:tcW w:w="1909" w:type="dxa"/>
          </w:tcPr>
          <w:p w:rsidR="00D6178E" w:rsidRPr="00C60683" w:rsidRDefault="00D6178E" w:rsidP="00D6178E">
            <w:pPr>
              <w:jc w:val="center"/>
              <w:rPr>
                <w:rFonts w:ascii="Arial" w:hAnsi="Arial" w:cs="Arial"/>
                <w:sz w:val="16"/>
                <w:szCs w:val="16"/>
              </w:rPr>
            </w:pPr>
            <w:r w:rsidRPr="00C60683">
              <w:rPr>
                <w:rFonts w:ascii="Arial" w:hAnsi="Arial" w:cs="Arial"/>
                <w:b/>
                <w:bCs/>
                <w:sz w:val="16"/>
                <w:szCs w:val="16"/>
              </w:rPr>
              <w:t>462 020,00</w:t>
            </w:r>
          </w:p>
        </w:tc>
      </w:tr>
    </w:tbl>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w:t>
      </w:r>
      <w:r>
        <w:rPr>
          <w:rFonts w:ascii="Arial" w:hAnsi="Arial" w:cs="Arial"/>
          <w:sz w:val="16"/>
          <w:szCs w:val="16"/>
        </w:rPr>
        <w:t xml:space="preserve">                    Приложение 6</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к решению Совета депутатов Валдайского городского поселения </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«О бюджете Валдайского городского поселения на 2020 год  и на плановый период 2021 и 2022 годов»</w:t>
      </w:r>
    </w:p>
    <w:p w:rsidR="00D6178E" w:rsidRPr="00C60683" w:rsidRDefault="00D6178E" w:rsidP="00D6178E">
      <w:pPr>
        <w:jc w:val="right"/>
        <w:rPr>
          <w:rFonts w:ascii="Arial" w:hAnsi="Arial" w:cs="Arial"/>
          <w:sz w:val="16"/>
          <w:szCs w:val="16"/>
        </w:rPr>
      </w:pPr>
      <w:r w:rsidRPr="00C60683">
        <w:rPr>
          <w:rFonts w:ascii="Arial" w:hAnsi="Arial" w:cs="Arial"/>
          <w:sz w:val="16"/>
          <w:szCs w:val="16"/>
        </w:rPr>
        <w:t xml:space="preserve">                          от                             №                  </w:t>
      </w:r>
    </w:p>
    <w:p w:rsidR="00D6178E" w:rsidRPr="008A38ED" w:rsidRDefault="00D6178E" w:rsidP="00D6178E">
      <w:pPr>
        <w:pStyle w:val="1"/>
        <w:rPr>
          <w:rFonts w:ascii="Arial" w:hAnsi="Arial" w:cs="Arial"/>
          <w:b w:val="0"/>
          <w:sz w:val="16"/>
          <w:szCs w:val="16"/>
        </w:rPr>
      </w:pPr>
      <w:r w:rsidRPr="008A38ED">
        <w:rPr>
          <w:rFonts w:ascii="Arial" w:hAnsi="Arial" w:cs="Arial"/>
          <w:sz w:val="16"/>
          <w:szCs w:val="16"/>
        </w:rPr>
        <w:t>П Е Р Е Ч Е Н Ь</w:t>
      </w:r>
    </w:p>
    <w:p w:rsidR="00D6178E" w:rsidRDefault="00D6178E" w:rsidP="00D6178E">
      <w:pPr>
        <w:jc w:val="center"/>
        <w:rPr>
          <w:rFonts w:ascii="Arial" w:hAnsi="Arial" w:cs="Arial"/>
          <w:b/>
          <w:sz w:val="16"/>
          <w:szCs w:val="16"/>
        </w:rPr>
      </w:pPr>
      <w:r w:rsidRPr="008A38ED">
        <w:rPr>
          <w:rFonts w:ascii="Arial" w:hAnsi="Arial" w:cs="Arial"/>
          <w:b/>
          <w:sz w:val="16"/>
          <w:szCs w:val="16"/>
        </w:rPr>
        <w:t>главных администраторов доходов бюджета Валдайского городского поселения</w:t>
      </w:r>
      <w:r>
        <w:rPr>
          <w:rFonts w:ascii="Arial" w:hAnsi="Arial" w:cs="Arial"/>
          <w:b/>
          <w:sz w:val="16"/>
          <w:szCs w:val="16"/>
        </w:rPr>
        <w:t xml:space="preserve"> </w:t>
      </w:r>
      <w:r w:rsidRPr="008A38ED">
        <w:rPr>
          <w:rFonts w:ascii="Arial" w:hAnsi="Arial" w:cs="Arial"/>
          <w:b/>
          <w:sz w:val="16"/>
          <w:szCs w:val="16"/>
        </w:rPr>
        <w:t>на  2020 год и на плановый период 2021 и 2022 годов</w:t>
      </w:r>
    </w:p>
    <w:tbl>
      <w:tblPr>
        <w:tblW w:w="11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2127"/>
        <w:gridCol w:w="1984"/>
        <w:gridCol w:w="1134"/>
        <w:gridCol w:w="1134"/>
        <w:gridCol w:w="992"/>
        <w:gridCol w:w="1560"/>
        <w:gridCol w:w="1967"/>
      </w:tblGrid>
      <w:tr w:rsidR="00D6178E" w:rsidRPr="008A38ED" w:rsidTr="00D6178E">
        <w:trPr>
          <w:trHeight w:val="20"/>
        </w:trPr>
        <w:tc>
          <w:tcPr>
            <w:tcW w:w="585"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п/п</w:t>
            </w:r>
          </w:p>
        </w:tc>
        <w:tc>
          <w:tcPr>
            <w:tcW w:w="2127"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Администратор</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(наименование полное)</w:t>
            </w:r>
          </w:p>
        </w:tc>
        <w:tc>
          <w:tcPr>
            <w:tcW w:w="1984"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Администратор</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(наименование кра</w:t>
            </w:r>
            <w:r w:rsidRPr="008A38ED">
              <w:rPr>
                <w:rFonts w:ascii="Arial" w:hAnsi="Arial" w:cs="Arial"/>
                <w:b/>
                <w:sz w:val="16"/>
                <w:szCs w:val="16"/>
              </w:rPr>
              <w:t>т</w:t>
            </w:r>
            <w:r w:rsidRPr="008A38ED">
              <w:rPr>
                <w:rFonts w:ascii="Arial" w:hAnsi="Arial" w:cs="Arial"/>
                <w:b/>
                <w:sz w:val="16"/>
                <w:szCs w:val="16"/>
              </w:rPr>
              <w:t>кое)</w:t>
            </w:r>
          </w:p>
        </w:tc>
        <w:tc>
          <w:tcPr>
            <w:tcW w:w="1134"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ИНН</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w:t>
            </w:r>
            <w:r w:rsidRPr="008A38ED">
              <w:rPr>
                <w:rFonts w:ascii="Arial" w:hAnsi="Arial" w:cs="Arial"/>
                <w:b/>
                <w:sz w:val="16"/>
                <w:szCs w:val="16"/>
              </w:rPr>
              <w:t>т</w:t>
            </w:r>
            <w:r w:rsidRPr="008A38ED">
              <w:rPr>
                <w:rFonts w:ascii="Arial" w:hAnsi="Arial" w:cs="Arial"/>
                <w:b/>
                <w:sz w:val="16"/>
                <w:szCs w:val="16"/>
              </w:rPr>
              <w:t>ратора</w:t>
            </w:r>
          </w:p>
        </w:tc>
        <w:tc>
          <w:tcPr>
            <w:tcW w:w="1134"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КПП</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w:t>
            </w:r>
            <w:r w:rsidRPr="008A38ED">
              <w:rPr>
                <w:rFonts w:ascii="Arial" w:hAnsi="Arial" w:cs="Arial"/>
                <w:b/>
                <w:sz w:val="16"/>
                <w:szCs w:val="16"/>
              </w:rPr>
              <w:t>т</w:t>
            </w:r>
            <w:r w:rsidRPr="008A38ED">
              <w:rPr>
                <w:rFonts w:ascii="Arial" w:hAnsi="Arial" w:cs="Arial"/>
                <w:b/>
                <w:sz w:val="16"/>
                <w:szCs w:val="16"/>
              </w:rPr>
              <w:t>ратора</w:t>
            </w:r>
          </w:p>
        </w:tc>
        <w:tc>
          <w:tcPr>
            <w:tcW w:w="992" w:type="dxa"/>
            <w:vAlign w:val="center"/>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ОКТМО</w:t>
            </w:r>
          </w:p>
        </w:tc>
        <w:tc>
          <w:tcPr>
            <w:tcW w:w="1560"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Код</w:t>
            </w:r>
          </w:p>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Администрат</w:t>
            </w:r>
            <w:r w:rsidRPr="008A38ED">
              <w:rPr>
                <w:rFonts w:ascii="Arial" w:hAnsi="Arial" w:cs="Arial"/>
                <w:b/>
                <w:sz w:val="16"/>
                <w:szCs w:val="16"/>
              </w:rPr>
              <w:t>о</w:t>
            </w:r>
            <w:r w:rsidRPr="008A38ED">
              <w:rPr>
                <w:rFonts w:ascii="Arial" w:hAnsi="Arial" w:cs="Arial"/>
                <w:b/>
                <w:sz w:val="16"/>
                <w:szCs w:val="16"/>
              </w:rPr>
              <w:t>ра</w:t>
            </w:r>
          </w:p>
        </w:tc>
        <w:tc>
          <w:tcPr>
            <w:tcW w:w="1967" w:type="dxa"/>
          </w:tcPr>
          <w:p w:rsidR="00D6178E" w:rsidRPr="008A38ED" w:rsidRDefault="00D6178E" w:rsidP="00D6178E">
            <w:pPr>
              <w:jc w:val="center"/>
              <w:rPr>
                <w:rFonts w:ascii="Arial" w:hAnsi="Arial" w:cs="Arial"/>
                <w:b/>
                <w:sz w:val="16"/>
                <w:szCs w:val="16"/>
              </w:rPr>
            </w:pPr>
            <w:r w:rsidRPr="008A38ED">
              <w:rPr>
                <w:rFonts w:ascii="Arial" w:hAnsi="Arial" w:cs="Arial"/>
                <w:b/>
                <w:sz w:val="16"/>
                <w:szCs w:val="16"/>
              </w:rPr>
              <w:t>Администрируемые КБК</w:t>
            </w:r>
          </w:p>
        </w:tc>
      </w:tr>
      <w:tr w:rsidR="00D6178E" w:rsidRPr="008A38ED" w:rsidTr="00D6178E">
        <w:trPr>
          <w:trHeight w:val="20"/>
        </w:trPr>
        <w:tc>
          <w:tcPr>
            <w:tcW w:w="585"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1</w:t>
            </w:r>
          </w:p>
        </w:tc>
        <w:tc>
          <w:tcPr>
            <w:tcW w:w="2127"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2</w:t>
            </w:r>
          </w:p>
        </w:tc>
        <w:tc>
          <w:tcPr>
            <w:tcW w:w="1984"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3</w:t>
            </w:r>
          </w:p>
        </w:tc>
        <w:tc>
          <w:tcPr>
            <w:tcW w:w="1134"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4</w:t>
            </w:r>
          </w:p>
        </w:tc>
        <w:tc>
          <w:tcPr>
            <w:tcW w:w="1134"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5</w:t>
            </w:r>
          </w:p>
        </w:tc>
        <w:tc>
          <w:tcPr>
            <w:tcW w:w="992"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6</w:t>
            </w:r>
          </w:p>
        </w:tc>
        <w:tc>
          <w:tcPr>
            <w:tcW w:w="1560"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7</w:t>
            </w:r>
          </w:p>
        </w:tc>
        <w:tc>
          <w:tcPr>
            <w:tcW w:w="1967" w:type="dxa"/>
          </w:tcPr>
          <w:p w:rsidR="00D6178E" w:rsidRPr="008A38ED" w:rsidRDefault="00D6178E" w:rsidP="00D6178E">
            <w:pPr>
              <w:jc w:val="center"/>
              <w:rPr>
                <w:rFonts w:ascii="Arial" w:hAnsi="Arial" w:cs="Arial"/>
                <w:sz w:val="16"/>
                <w:szCs w:val="16"/>
              </w:rPr>
            </w:pPr>
            <w:r w:rsidRPr="008A38ED">
              <w:rPr>
                <w:rFonts w:ascii="Arial" w:hAnsi="Arial" w:cs="Arial"/>
                <w:sz w:val="16"/>
                <w:szCs w:val="16"/>
              </w:rPr>
              <w:t>8</w:t>
            </w:r>
          </w:p>
        </w:tc>
      </w:tr>
      <w:tr w:rsidR="00D6178E" w:rsidRPr="008A38ED" w:rsidTr="00D6178E">
        <w:trPr>
          <w:trHeight w:val="20"/>
        </w:trPr>
        <w:tc>
          <w:tcPr>
            <w:tcW w:w="585"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1.</w:t>
            </w:r>
          </w:p>
        </w:tc>
        <w:tc>
          <w:tcPr>
            <w:tcW w:w="2127" w:type="dxa"/>
            <w:vMerge w:val="restart"/>
          </w:tcPr>
          <w:p w:rsidR="00D6178E" w:rsidRPr="008A38ED" w:rsidRDefault="00D6178E" w:rsidP="00D6178E">
            <w:pPr>
              <w:rPr>
                <w:rFonts w:ascii="Arial" w:hAnsi="Arial" w:cs="Arial"/>
                <w:b/>
                <w:sz w:val="16"/>
                <w:szCs w:val="16"/>
              </w:rPr>
            </w:pPr>
            <w:r w:rsidRPr="008A38ED">
              <w:rPr>
                <w:rFonts w:ascii="Arial" w:hAnsi="Arial" w:cs="Arial"/>
                <w:b/>
                <w:sz w:val="16"/>
                <w:szCs w:val="16"/>
              </w:rPr>
              <w:t>Администрация Ва</w:t>
            </w:r>
            <w:r w:rsidRPr="008A38ED">
              <w:rPr>
                <w:rFonts w:ascii="Arial" w:hAnsi="Arial" w:cs="Arial"/>
                <w:b/>
                <w:sz w:val="16"/>
                <w:szCs w:val="16"/>
              </w:rPr>
              <w:t>л</w:t>
            </w:r>
            <w:r w:rsidRPr="008A38ED">
              <w:rPr>
                <w:rFonts w:ascii="Arial" w:hAnsi="Arial" w:cs="Arial"/>
                <w:b/>
                <w:sz w:val="16"/>
                <w:szCs w:val="16"/>
              </w:rPr>
              <w:t>дайского муниципал</w:t>
            </w:r>
            <w:r w:rsidRPr="008A38ED">
              <w:rPr>
                <w:rFonts w:ascii="Arial" w:hAnsi="Arial" w:cs="Arial"/>
                <w:b/>
                <w:sz w:val="16"/>
                <w:szCs w:val="16"/>
              </w:rPr>
              <w:t>ь</w:t>
            </w:r>
            <w:r w:rsidRPr="008A38ED">
              <w:rPr>
                <w:rFonts w:ascii="Arial" w:hAnsi="Arial" w:cs="Arial"/>
                <w:b/>
                <w:sz w:val="16"/>
                <w:szCs w:val="16"/>
              </w:rPr>
              <w:t>ного района</w:t>
            </w:r>
          </w:p>
        </w:tc>
        <w:tc>
          <w:tcPr>
            <w:tcW w:w="1984" w:type="dxa"/>
            <w:vMerge w:val="restart"/>
          </w:tcPr>
          <w:p w:rsidR="00D6178E" w:rsidRPr="008A38ED" w:rsidRDefault="00D6178E" w:rsidP="00D6178E">
            <w:pPr>
              <w:rPr>
                <w:rFonts w:ascii="Arial" w:hAnsi="Arial" w:cs="Arial"/>
                <w:b/>
                <w:sz w:val="16"/>
                <w:szCs w:val="16"/>
              </w:rPr>
            </w:pPr>
            <w:r w:rsidRPr="008A38ED">
              <w:rPr>
                <w:rFonts w:ascii="Arial" w:hAnsi="Arial" w:cs="Arial"/>
                <w:b/>
                <w:sz w:val="16"/>
                <w:szCs w:val="16"/>
              </w:rPr>
              <w:t>Администрация Ва</w:t>
            </w:r>
            <w:r w:rsidRPr="008A38ED">
              <w:rPr>
                <w:rFonts w:ascii="Arial" w:hAnsi="Arial" w:cs="Arial"/>
                <w:b/>
                <w:sz w:val="16"/>
                <w:szCs w:val="16"/>
              </w:rPr>
              <w:t>л</w:t>
            </w:r>
            <w:r w:rsidRPr="008A38ED">
              <w:rPr>
                <w:rFonts w:ascii="Arial" w:hAnsi="Arial" w:cs="Arial"/>
                <w:b/>
                <w:sz w:val="16"/>
                <w:szCs w:val="16"/>
              </w:rPr>
              <w:t>дайского муниц</w:t>
            </w:r>
            <w:r w:rsidRPr="008A38ED">
              <w:rPr>
                <w:rFonts w:ascii="Arial" w:hAnsi="Arial" w:cs="Arial"/>
                <w:b/>
                <w:sz w:val="16"/>
                <w:szCs w:val="16"/>
              </w:rPr>
              <w:t>и</w:t>
            </w:r>
            <w:r w:rsidRPr="008A38ED">
              <w:rPr>
                <w:rFonts w:ascii="Arial" w:hAnsi="Arial" w:cs="Arial"/>
                <w:b/>
                <w:sz w:val="16"/>
                <w:szCs w:val="16"/>
              </w:rPr>
              <w:t>пального района</w:t>
            </w:r>
          </w:p>
        </w:tc>
        <w:tc>
          <w:tcPr>
            <w:tcW w:w="1134"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5302001218</w:t>
            </w:r>
          </w:p>
        </w:tc>
        <w:tc>
          <w:tcPr>
            <w:tcW w:w="1134"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530201001</w:t>
            </w:r>
          </w:p>
        </w:tc>
        <w:tc>
          <w:tcPr>
            <w:tcW w:w="992"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49608000</w:t>
            </w:r>
          </w:p>
        </w:tc>
        <w:tc>
          <w:tcPr>
            <w:tcW w:w="1560"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900</w:t>
            </w: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1 11 01050 13 0000 120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1 11 05013 13 0000 120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1 11 09045 13 0000 120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1 14 06013 13 0000 430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1 16 21050 13 0000 140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1 16 25060 01 0000 140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1 16 33050 13 0000 140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1 16 46000 13 0000 140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1 16 90050 13 0000 140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1 17 01050 13 0000 180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1 17 05050 13 0000 180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b/>
                <w:sz w:val="16"/>
                <w:szCs w:val="16"/>
              </w:rPr>
            </w:pPr>
          </w:p>
        </w:tc>
        <w:tc>
          <w:tcPr>
            <w:tcW w:w="1984" w:type="dxa"/>
            <w:vMerge/>
          </w:tcPr>
          <w:p w:rsidR="00D6178E" w:rsidRPr="008A38ED" w:rsidRDefault="00D6178E" w:rsidP="00D6178E">
            <w:pPr>
              <w:rPr>
                <w:rFonts w:ascii="Arial" w:hAnsi="Arial" w:cs="Arial"/>
                <w:b/>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2 07 05030 13 0000 150</w:t>
            </w:r>
          </w:p>
        </w:tc>
      </w:tr>
      <w:tr w:rsidR="00D6178E" w:rsidRPr="008A38ED" w:rsidTr="00D6178E">
        <w:trPr>
          <w:trHeight w:val="20"/>
        </w:trPr>
        <w:tc>
          <w:tcPr>
            <w:tcW w:w="585"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2.</w:t>
            </w:r>
          </w:p>
        </w:tc>
        <w:tc>
          <w:tcPr>
            <w:tcW w:w="2127" w:type="dxa"/>
            <w:vMerge w:val="restart"/>
          </w:tcPr>
          <w:p w:rsidR="00D6178E" w:rsidRPr="008A38ED" w:rsidRDefault="00D6178E" w:rsidP="00D6178E">
            <w:pPr>
              <w:rPr>
                <w:rFonts w:ascii="Arial" w:hAnsi="Arial" w:cs="Arial"/>
                <w:b/>
                <w:sz w:val="16"/>
                <w:szCs w:val="16"/>
              </w:rPr>
            </w:pPr>
            <w:r w:rsidRPr="008A38ED">
              <w:rPr>
                <w:rFonts w:ascii="Arial" w:hAnsi="Arial" w:cs="Arial"/>
                <w:b/>
                <w:sz w:val="16"/>
                <w:szCs w:val="16"/>
              </w:rPr>
              <w:t>Комитет финансов А</w:t>
            </w:r>
            <w:r w:rsidRPr="008A38ED">
              <w:rPr>
                <w:rFonts w:ascii="Arial" w:hAnsi="Arial" w:cs="Arial"/>
                <w:b/>
                <w:sz w:val="16"/>
                <w:szCs w:val="16"/>
              </w:rPr>
              <w:t>д</w:t>
            </w:r>
            <w:r w:rsidRPr="008A38ED">
              <w:rPr>
                <w:rFonts w:ascii="Arial" w:hAnsi="Arial" w:cs="Arial"/>
                <w:b/>
                <w:sz w:val="16"/>
                <w:szCs w:val="16"/>
              </w:rPr>
              <w:t>министрации Валда</w:t>
            </w:r>
            <w:r w:rsidRPr="008A38ED">
              <w:rPr>
                <w:rFonts w:ascii="Arial" w:hAnsi="Arial" w:cs="Arial"/>
                <w:b/>
                <w:sz w:val="16"/>
                <w:szCs w:val="16"/>
              </w:rPr>
              <w:t>й</w:t>
            </w:r>
            <w:r w:rsidRPr="008A38ED">
              <w:rPr>
                <w:rFonts w:ascii="Arial" w:hAnsi="Arial" w:cs="Arial"/>
                <w:b/>
                <w:sz w:val="16"/>
                <w:szCs w:val="16"/>
              </w:rPr>
              <w:t>ского муниципального ра</w:t>
            </w:r>
            <w:r w:rsidRPr="008A38ED">
              <w:rPr>
                <w:rFonts w:ascii="Arial" w:hAnsi="Arial" w:cs="Arial"/>
                <w:b/>
                <w:sz w:val="16"/>
                <w:szCs w:val="16"/>
              </w:rPr>
              <w:t>й</w:t>
            </w:r>
            <w:r w:rsidRPr="008A38ED">
              <w:rPr>
                <w:rFonts w:ascii="Arial" w:hAnsi="Arial" w:cs="Arial"/>
                <w:b/>
                <w:sz w:val="16"/>
                <w:szCs w:val="16"/>
              </w:rPr>
              <w:t>она</w:t>
            </w:r>
          </w:p>
        </w:tc>
        <w:tc>
          <w:tcPr>
            <w:tcW w:w="1984" w:type="dxa"/>
            <w:vMerge w:val="restart"/>
          </w:tcPr>
          <w:p w:rsidR="00D6178E" w:rsidRPr="008A38ED" w:rsidRDefault="00D6178E" w:rsidP="00D6178E">
            <w:pPr>
              <w:rPr>
                <w:rFonts w:ascii="Arial" w:hAnsi="Arial" w:cs="Arial"/>
                <w:b/>
                <w:sz w:val="16"/>
                <w:szCs w:val="16"/>
              </w:rPr>
            </w:pPr>
            <w:r w:rsidRPr="008A38ED">
              <w:rPr>
                <w:rFonts w:ascii="Arial" w:hAnsi="Arial" w:cs="Arial"/>
                <w:b/>
                <w:sz w:val="16"/>
                <w:szCs w:val="16"/>
              </w:rPr>
              <w:t>Комитет финансов Администрации Ва</w:t>
            </w:r>
            <w:r w:rsidRPr="008A38ED">
              <w:rPr>
                <w:rFonts w:ascii="Arial" w:hAnsi="Arial" w:cs="Arial"/>
                <w:b/>
                <w:sz w:val="16"/>
                <w:szCs w:val="16"/>
              </w:rPr>
              <w:t>л</w:t>
            </w:r>
            <w:r w:rsidRPr="008A38ED">
              <w:rPr>
                <w:rFonts w:ascii="Arial" w:hAnsi="Arial" w:cs="Arial"/>
                <w:b/>
                <w:sz w:val="16"/>
                <w:szCs w:val="16"/>
              </w:rPr>
              <w:t>дайского муниц</w:t>
            </w:r>
            <w:r w:rsidRPr="008A38ED">
              <w:rPr>
                <w:rFonts w:ascii="Arial" w:hAnsi="Arial" w:cs="Arial"/>
                <w:b/>
                <w:sz w:val="16"/>
                <w:szCs w:val="16"/>
              </w:rPr>
              <w:t>и</w:t>
            </w:r>
            <w:r w:rsidRPr="008A38ED">
              <w:rPr>
                <w:rFonts w:ascii="Arial" w:hAnsi="Arial" w:cs="Arial"/>
                <w:b/>
                <w:sz w:val="16"/>
                <w:szCs w:val="16"/>
              </w:rPr>
              <w:t>пального района</w:t>
            </w:r>
          </w:p>
        </w:tc>
        <w:tc>
          <w:tcPr>
            <w:tcW w:w="1134"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5302008661</w:t>
            </w:r>
          </w:p>
        </w:tc>
        <w:tc>
          <w:tcPr>
            <w:tcW w:w="1134"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530201001</w:t>
            </w:r>
          </w:p>
        </w:tc>
        <w:tc>
          <w:tcPr>
            <w:tcW w:w="992"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49608000</w:t>
            </w:r>
          </w:p>
        </w:tc>
        <w:tc>
          <w:tcPr>
            <w:tcW w:w="1560" w:type="dxa"/>
            <w:vMerge w:val="restart"/>
          </w:tcPr>
          <w:p w:rsidR="00D6178E" w:rsidRPr="008A38ED" w:rsidRDefault="00D6178E" w:rsidP="00D6178E">
            <w:pPr>
              <w:jc w:val="center"/>
              <w:rPr>
                <w:rFonts w:ascii="Arial" w:hAnsi="Arial" w:cs="Arial"/>
                <w:sz w:val="16"/>
                <w:szCs w:val="16"/>
              </w:rPr>
            </w:pPr>
            <w:r w:rsidRPr="008A38ED">
              <w:rPr>
                <w:rFonts w:ascii="Arial" w:hAnsi="Arial" w:cs="Arial"/>
                <w:sz w:val="16"/>
                <w:szCs w:val="16"/>
              </w:rPr>
              <w:t>892</w:t>
            </w: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1 17 01050 13 0000 180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sz w:val="16"/>
                <w:szCs w:val="16"/>
              </w:rPr>
            </w:pPr>
          </w:p>
        </w:tc>
        <w:tc>
          <w:tcPr>
            <w:tcW w:w="1984" w:type="dxa"/>
            <w:vMerge/>
          </w:tcPr>
          <w:p w:rsidR="00D6178E" w:rsidRPr="008A38ED" w:rsidRDefault="00D6178E" w:rsidP="00D6178E">
            <w:pP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1 17 05050 13 0000 180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sz w:val="16"/>
                <w:szCs w:val="16"/>
              </w:rPr>
            </w:pPr>
          </w:p>
        </w:tc>
        <w:tc>
          <w:tcPr>
            <w:tcW w:w="1984" w:type="dxa"/>
            <w:vMerge/>
          </w:tcPr>
          <w:p w:rsidR="00D6178E" w:rsidRPr="008A38ED" w:rsidRDefault="00D6178E" w:rsidP="00D6178E">
            <w:pP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jc w:val="center"/>
              <w:rPr>
                <w:rFonts w:ascii="Arial" w:hAnsi="Arial" w:cs="Arial"/>
                <w:sz w:val="16"/>
                <w:szCs w:val="16"/>
              </w:rPr>
            </w:pPr>
            <w:r w:rsidRPr="008A38ED">
              <w:rPr>
                <w:rFonts w:ascii="Arial" w:hAnsi="Arial" w:cs="Arial"/>
                <w:sz w:val="16"/>
                <w:szCs w:val="16"/>
              </w:rPr>
              <w:t>2 02 29999 13 7152 150</w:t>
            </w:r>
          </w:p>
        </w:tc>
      </w:tr>
      <w:tr w:rsidR="00D6178E" w:rsidRPr="008A38ED" w:rsidTr="00D6178E">
        <w:trPr>
          <w:trHeight w:val="20"/>
        </w:trPr>
        <w:tc>
          <w:tcPr>
            <w:tcW w:w="585" w:type="dxa"/>
            <w:vMerge/>
          </w:tcPr>
          <w:p w:rsidR="00D6178E" w:rsidRPr="008A38ED" w:rsidRDefault="00D6178E" w:rsidP="00D6178E">
            <w:pPr>
              <w:jc w:val="center"/>
              <w:rPr>
                <w:rFonts w:ascii="Arial" w:hAnsi="Arial" w:cs="Arial"/>
                <w:sz w:val="16"/>
                <w:szCs w:val="16"/>
              </w:rPr>
            </w:pPr>
          </w:p>
        </w:tc>
        <w:tc>
          <w:tcPr>
            <w:tcW w:w="2127" w:type="dxa"/>
            <w:vMerge/>
          </w:tcPr>
          <w:p w:rsidR="00D6178E" w:rsidRPr="008A38ED" w:rsidRDefault="00D6178E" w:rsidP="00D6178E">
            <w:pPr>
              <w:rPr>
                <w:rFonts w:ascii="Arial" w:hAnsi="Arial" w:cs="Arial"/>
                <w:sz w:val="16"/>
                <w:szCs w:val="16"/>
              </w:rPr>
            </w:pPr>
          </w:p>
        </w:tc>
        <w:tc>
          <w:tcPr>
            <w:tcW w:w="1984" w:type="dxa"/>
            <w:vMerge/>
          </w:tcPr>
          <w:p w:rsidR="00D6178E" w:rsidRPr="008A38ED" w:rsidRDefault="00D6178E" w:rsidP="00D6178E">
            <w:pP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1134" w:type="dxa"/>
            <w:vMerge/>
          </w:tcPr>
          <w:p w:rsidR="00D6178E" w:rsidRPr="008A38ED" w:rsidRDefault="00D6178E" w:rsidP="00D6178E">
            <w:pPr>
              <w:jc w:val="center"/>
              <w:rPr>
                <w:rFonts w:ascii="Arial" w:hAnsi="Arial" w:cs="Arial"/>
                <w:sz w:val="16"/>
                <w:szCs w:val="16"/>
              </w:rPr>
            </w:pPr>
          </w:p>
        </w:tc>
        <w:tc>
          <w:tcPr>
            <w:tcW w:w="992" w:type="dxa"/>
            <w:vMerge/>
          </w:tcPr>
          <w:p w:rsidR="00D6178E" w:rsidRPr="008A38ED" w:rsidRDefault="00D6178E" w:rsidP="00D6178E">
            <w:pPr>
              <w:jc w:val="center"/>
              <w:rPr>
                <w:rFonts w:ascii="Arial" w:hAnsi="Arial" w:cs="Arial"/>
                <w:sz w:val="16"/>
                <w:szCs w:val="16"/>
              </w:rPr>
            </w:pPr>
          </w:p>
        </w:tc>
        <w:tc>
          <w:tcPr>
            <w:tcW w:w="1560" w:type="dxa"/>
            <w:vMerge/>
          </w:tcPr>
          <w:p w:rsidR="00D6178E" w:rsidRPr="008A38ED" w:rsidRDefault="00D6178E" w:rsidP="00D6178E">
            <w:pPr>
              <w:jc w:val="center"/>
              <w:rPr>
                <w:rFonts w:ascii="Arial" w:hAnsi="Arial" w:cs="Arial"/>
                <w:sz w:val="16"/>
                <w:szCs w:val="16"/>
              </w:rPr>
            </w:pPr>
          </w:p>
        </w:tc>
        <w:tc>
          <w:tcPr>
            <w:tcW w:w="1967" w:type="dxa"/>
            <w:vAlign w:val="center"/>
          </w:tcPr>
          <w:p w:rsidR="00D6178E" w:rsidRPr="008A38ED" w:rsidRDefault="00D6178E" w:rsidP="00D6178E">
            <w:pPr>
              <w:autoSpaceDE w:val="0"/>
              <w:autoSpaceDN w:val="0"/>
              <w:adjustRightInd w:val="0"/>
              <w:jc w:val="center"/>
              <w:rPr>
                <w:rFonts w:ascii="Arial" w:hAnsi="Arial" w:cs="Arial"/>
                <w:sz w:val="16"/>
                <w:szCs w:val="16"/>
              </w:rPr>
            </w:pPr>
            <w:r w:rsidRPr="008A38ED">
              <w:rPr>
                <w:rFonts w:ascii="Arial" w:hAnsi="Arial" w:cs="Arial"/>
                <w:sz w:val="16"/>
                <w:szCs w:val="16"/>
              </w:rPr>
              <w:t>2 19 60010 13 0000 150</w:t>
            </w:r>
          </w:p>
        </w:tc>
      </w:tr>
    </w:tbl>
    <w:p w:rsidR="00D6178E" w:rsidRPr="00D6178E" w:rsidRDefault="00D6178E" w:rsidP="00D6178E">
      <w:pPr>
        <w:jc w:val="right"/>
        <w:rPr>
          <w:rFonts w:ascii="Arial" w:hAnsi="Arial" w:cs="Arial"/>
          <w:smallCaps/>
          <w:sz w:val="16"/>
          <w:szCs w:val="16"/>
        </w:rPr>
      </w:pPr>
      <w:r>
        <w:rPr>
          <w:rFonts w:ascii="Arial" w:hAnsi="Arial" w:cs="Arial"/>
          <w:smallCaps/>
          <w:sz w:val="16"/>
          <w:szCs w:val="16"/>
        </w:rPr>
        <w:t>П</w:t>
      </w:r>
      <w:r w:rsidRPr="004E170C">
        <w:rPr>
          <w:rFonts w:ascii="Arial" w:hAnsi="Arial" w:cs="Arial"/>
          <w:smallCaps/>
          <w:sz w:val="16"/>
          <w:szCs w:val="16"/>
        </w:rPr>
        <w:t xml:space="preserve">риложение 7 </w:t>
      </w:r>
    </w:p>
    <w:p w:rsidR="00D6178E" w:rsidRPr="00D6178E" w:rsidRDefault="00D6178E" w:rsidP="00D6178E">
      <w:pPr>
        <w:jc w:val="right"/>
        <w:rPr>
          <w:rFonts w:ascii="Arial" w:hAnsi="Arial" w:cs="Arial"/>
          <w:sz w:val="16"/>
          <w:szCs w:val="16"/>
        </w:rPr>
      </w:pPr>
      <w:r w:rsidRPr="00D6178E">
        <w:rPr>
          <w:rFonts w:ascii="Arial" w:hAnsi="Arial" w:cs="Arial"/>
          <w:sz w:val="16"/>
          <w:szCs w:val="16"/>
        </w:rPr>
        <w:t>к решению Совета депутатов Валдайского городского</w:t>
      </w:r>
    </w:p>
    <w:p w:rsidR="00D6178E" w:rsidRPr="00D6178E" w:rsidRDefault="00D6178E" w:rsidP="00D6178E">
      <w:pPr>
        <w:jc w:val="right"/>
        <w:rPr>
          <w:rFonts w:ascii="Arial" w:hAnsi="Arial" w:cs="Arial"/>
          <w:sz w:val="16"/>
          <w:szCs w:val="16"/>
        </w:rPr>
      </w:pPr>
      <w:r w:rsidRPr="00D6178E">
        <w:rPr>
          <w:rFonts w:ascii="Arial" w:hAnsi="Arial" w:cs="Arial"/>
          <w:sz w:val="16"/>
          <w:szCs w:val="16"/>
        </w:rPr>
        <w:t>поселения «О бюджете Валдайского городского</w:t>
      </w:r>
    </w:p>
    <w:p w:rsidR="00D6178E" w:rsidRPr="00D6178E" w:rsidRDefault="00D6178E" w:rsidP="00D6178E">
      <w:pPr>
        <w:jc w:val="right"/>
        <w:rPr>
          <w:rFonts w:ascii="Arial" w:hAnsi="Arial" w:cs="Arial"/>
          <w:sz w:val="16"/>
          <w:szCs w:val="16"/>
        </w:rPr>
      </w:pPr>
      <w:r w:rsidRPr="00D6178E">
        <w:rPr>
          <w:rFonts w:ascii="Arial" w:hAnsi="Arial" w:cs="Arial"/>
          <w:sz w:val="16"/>
          <w:szCs w:val="16"/>
        </w:rPr>
        <w:t>поселения на 2020 год и на плановый период 2021</w:t>
      </w:r>
    </w:p>
    <w:p w:rsidR="00D6178E" w:rsidRPr="004E170C" w:rsidRDefault="00D6178E" w:rsidP="00D6178E">
      <w:pPr>
        <w:jc w:val="right"/>
        <w:rPr>
          <w:rFonts w:ascii="Arial" w:hAnsi="Arial" w:cs="Arial"/>
          <w:smallCaps/>
          <w:sz w:val="16"/>
          <w:szCs w:val="16"/>
        </w:rPr>
      </w:pPr>
      <w:r w:rsidRPr="00D6178E">
        <w:rPr>
          <w:rFonts w:ascii="Arial" w:hAnsi="Arial" w:cs="Arial"/>
          <w:sz w:val="16"/>
          <w:szCs w:val="16"/>
        </w:rPr>
        <w:t>и 2022 г</w:t>
      </w:r>
      <w:r w:rsidRPr="00D6178E">
        <w:rPr>
          <w:rFonts w:ascii="Arial" w:hAnsi="Arial" w:cs="Arial"/>
          <w:sz w:val="16"/>
          <w:szCs w:val="16"/>
        </w:rPr>
        <w:t>о</w:t>
      </w:r>
      <w:r w:rsidRPr="00D6178E">
        <w:rPr>
          <w:rFonts w:ascii="Arial" w:hAnsi="Arial" w:cs="Arial"/>
          <w:sz w:val="16"/>
          <w:szCs w:val="16"/>
        </w:rPr>
        <w:t>дов</w:t>
      </w:r>
      <w:r w:rsidRPr="004E170C">
        <w:rPr>
          <w:rFonts w:ascii="Arial" w:hAnsi="Arial" w:cs="Arial"/>
          <w:smallCaps/>
          <w:sz w:val="16"/>
          <w:szCs w:val="16"/>
        </w:rPr>
        <w:t xml:space="preserve">» </w:t>
      </w:r>
    </w:p>
    <w:p w:rsidR="00D6178E" w:rsidRPr="00D6178E" w:rsidRDefault="00D6178E" w:rsidP="00D6178E">
      <w:pPr>
        <w:jc w:val="right"/>
        <w:rPr>
          <w:rFonts w:ascii="Arial" w:hAnsi="Arial" w:cs="Arial"/>
          <w:sz w:val="16"/>
          <w:szCs w:val="16"/>
        </w:rPr>
      </w:pPr>
      <w:r w:rsidRPr="004E170C">
        <w:rPr>
          <w:rFonts w:ascii="Arial" w:hAnsi="Arial" w:cs="Arial"/>
          <w:smallCaps/>
          <w:sz w:val="16"/>
          <w:szCs w:val="16"/>
        </w:rPr>
        <w:t xml:space="preserve">                                                                                                                          </w:t>
      </w:r>
      <w:r w:rsidRPr="00D6178E">
        <w:rPr>
          <w:rFonts w:ascii="Arial" w:hAnsi="Arial" w:cs="Arial"/>
          <w:smallCaps/>
          <w:sz w:val="16"/>
          <w:szCs w:val="16"/>
        </w:rPr>
        <w:t xml:space="preserve">от                                                №  </w:t>
      </w:r>
      <w:r w:rsidRPr="00D6178E">
        <w:rPr>
          <w:rFonts w:ascii="Arial" w:hAnsi="Arial" w:cs="Arial"/>
          <w:sz w:val="16"/>
          <w:szCs w:val="16"/>
        </w:rPr>
        <w:tab/>
      </w:r>
    </w:p>
    <w:p w:rsidR="00D6178E" w:rsidRPr="00D6178E" w:rsidRDefault="00D6178E" w:rsidP="00D6178E">
      <w:pPr>
        <w:pStyle w:val="7"/>
        <w:spacing w:before="0" w:after="0"/>
        <w:ind w:right="99"/>
        <w:jc w:val="center"/>
        <w:rPr>
          <w:rFonts w:ascii="Arial" w:hAnsi="Arial" w:cs="Arial"/>
          <w:b/>
          <w:sz w:val="16"/>
          <w:szCs w:val="16"/>
        </w:rPr>
      </w:pPr>
      <w:r w:rsidRPr="00D6178E">
        <w:rPr>
          <w:rFonts w:ascii="Arial" w:hAnsi="Arial" w:cs="Arial"/>
          <w:b/>
          <w:sz w:val="16"/>
          <w:szCs w:val="16"/>
        </w:rPr>
        <w:t xml:space="preserve">Перечень главных администраторов источников финансирования </w:t>
      </w:r>
      <w:r w:rsidRPr="00D6178E">
        <w:rPr>
          <w:rFonts w:ascii="Arial" w:hAnsi="Arial" w:cs="Arial"/>
          <w:b/>
          <w:sz w:val="16"/>
          <w:szCs w:val="16"/>
        </w:rPr>
        <w:br/>
        <w:t>деф</w:t>
      </w:r>
      <w:r w:rsidRPr="00D6178E">
        <w:rPr>
          <w:rFonts w:ascii="Arial" w:hAnsi="Arial" w:cs="Arial"/>
          <w:b/>
          <w:sz w:val="16"/>
          <w:szCs w:val="16"/>
        </w:rPr>
        <w:t>и</w:t>
      </w:r>
      <w:r w:rsidRPr="00D6178E">
        <w:rPr>
          <w:rFonts w:ascii="Arial" w:hAnsi="Arial" w:cs="Arial"/>
          <w:b/>
          <w:sz w:val="16"/>
          <w:szCs w:val="16"/>
        </w:rPr>
        <w:t>цита бюджета Валдайского городского поселения</w:t>
      </w:r>
    </w:p>
    <w:p w:rsidR="00D6178E" w:rsidRPr="00D6178E" w:rsidRDefault="00D6178E" w:rsidP="00D6178E">
      <w:pPr>
        <w:jc w:val="center"/>
        <w:rPr>
          <w:rFonts w:ascii="Arial" w:hAnsi="Arial" w:cs="Arial"/>
          <w:b/>
          <w:sz w:val="16"/>
          <w:szCs w:val="16"/>
        </w:rPr>
      </w:pPr>
      <w:r w:rsidRPr="00D6178E">
        <w:rPr>
          <w:rFonts w:ascii="Arial" w:hAnsi="Arial" w:cs="Arial"/>
          <w:b/>
          <w:sz w:val="16"/>
          <w:szCs w:val="16"/>
        </w:rPr>
        <w:t>на 2020 год и на плановый период 2021 и 2022 г</w:t>
      </w:r>
      <w:r w:rsidRPr="00D6178E">
        <w:rPr>
          <w:rFonts w:ascii="Arial" w:hAnsi="Arial" w:cs="Arial"/>
          <w:b/>
          <w:sz w:val="16"/>
          <w:szCs w:val="16"/>
        </w:rPr>
        <w:t>о</w:t>
      </w:r>
      <w:r w:rsidRPr="00D6178E">
        <w:rPr>
          <w:rFonts w:ascii="Arial" w:hAnsi="Arial" w:cs="Arial"/>
          <w:b/>
          <w:sz w:val="16"/>
          <w:szCs w:val="16"/>
        </w:rPr>
        <w:t>дов</w:t>
      </w:r>
    </w:p>
    <w:tbl>
      <w:tblPr>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46"/>
        <w:gridCol w:w="6323"/>
      </w:tblGrid>
      <w:tr w:rsidR="00D6178E" w:rsidRPr="004E170C" w:rsidTr="00D6178E">
        <w:tblPrEx>
          <w:tblCellMar>
            <w:top w:w="0" w:type="dxa"/>
            <w:bottom w:w="0" w:type="dxa"/>
          </w:tblCellMar>
        </w:tblPrEx>
        <w:trPr>
          <w:cantSplit/>
          <w:trHeight w:val="20"/>
        </w:trPr>
        <w:tc>
          <w:tcPr>
            <w:tcW w:w="900" w:type="dxa"/>
            <w:tcBorders>
              <w:bottom w:val="single" w:sz="4" w:space="0" w:color="auto"/>
              <w:right w:val="single" w:sz="4" w:space="0" w:color="auto"/>
            </w:tcBorders>
          </w:tcPr>
          <w:p w:rsidR="00D6178E" w:rsidRPr="004E170C" w:rsidRDefault="00D6178E" w:rsidP="00D6178E">
            <w:pPr>
              <w:pStyle w:val="31"/>
              <w:spacing w:line="240" w:lineRule="auto"/>
              <w:rPr>
                <w:rFonts w:ascii="Arial" w:hAnsi="Arial" w:cs="Arial"/>
                <w:sz w:val="16"/>
                <w:szCs w:val="16"/>
              </w:rPr>
            </w:pPr>
            <w:r w:rsidRPr="004E170C">
              <w:rPr>
                <w:rFonts w:ascii="Arial" w:hAnsi="Arial" w:cs="Arial"/>
                <w:sz w:val="16"/>
                <w:szCs w:val="16"/>
              </w:rPr>
              <w:t xml:space="preserve">Код </w:t>
            </w:r>
            <w:r w:rsidRPr="004E170C">
              <w:rPr>
                <w:rFonts w:ascii="Arial" w:hAnsi="Arial" w:cs="Arial"/>
                <w:sz w:val="16"/>
                <w:szCs w:val="16"/>
              </w:rPr>
              <w:br/>
              <w:t>гл</w:t>
            </w:r>
            <w:r w:rsidRPr="004E170C">
              <w:rPr>
                <w:rFonts w:ascii="Arial" w:hAnsi="Arial" w:cs="Arial"/>
                <w:sz w:val="16"/>
                <w:szCs w:val="16"/>
              </w:rPr>
              <w:t>а</w:t>
            </w:r>
            <w:r w:rsidRPr="004E170C">
              <w:rPr>
                <w:rFonts w:ascii="Arial" w:hAnsi="Arial" w:cs="Arial"/>
                <w:sz w:val="16"/>
                <w:szCs w:val="16"/>
              </w:rPr>
              <w:t>вы</w:t>
            </w:r>
          </w:p>
        </w:tc>
        <w:tc>
          <w:tcPr>
            <w:tcW w:w="4046" w:type="dxa"/>
            <w:tcBorders>
              <w:left w:val="single" w:sz="4" w:space="0" w:color="auto"/>
              <w:bottom w:val="single" w:sz="4" w:space="0" w:color="auto"/>
              <w:right w:val="single" w:sz="4" w:space="0" w:color="auto"/>
            </w:tcBorders>
          </w:tcPr>
          <w:p w:rsidR="00D6178E" w:rsidRPr="004E170C" w:rsidRDefault="00D6178E" w:rsidP="00D6178E">
            <w:pPr>
              <w:pStyle w:val="31"/>
              <w:spacing w:line="240" w:lineRule="auto"/>
              <w:rPr>
                <w:rFonts w:ascii="Arial" w:hAnsi="Arial" w:cs="Arial"/>
                <w:sz w:val="16"/>
                <w:szCs w:val="16"/>
              </w:rPr>
            </w:pPr>
            <w:r w:rsidRPr="004E170C">
              <w:rPr>
                <w:rFonts w:ascii="Arial" w:hAnsi="Arial" w:cs="Arial"/>
                <w:sz w:val="16"/>
                <w:szCs w:val="16"/>
              </w:rPr>
              <w:t>Код группы, подгруппы, статьи и вида источн</w:t>
            </w:r>
            <w:r w:rsidRPr="004E170C">
              <w:rPr>
                <w:rFonts w:ascii="Arial" w:hAnsi="Arial" w:cs="Arial"/>
                <w:sz w:val="16"/>
                <w:szCs w:val="16"/>
              </w:rPr>
              <w:t>и</w:t>
            </w:r>
            <w:r w:rsidRPr="004E170C">
              <w:rPr>
                <w:rFonts w:ascii="Arial" w:hAnsi="Arial" w:cs="Arial"/>
                <w:sz w:val="16"/>
                <w:szCs w:val="16"/>
              </w:rPr>
              <w:t>ков</w:t>
            </w:r>
          </w:p>
        </w:tc>
        <w:tc>
          <w:tcPr>
            <w:tcW w:w="6323" w:type="dxa"/>
            <w:tcBorders>
              <w:left w:val="single" w:sz="4" w:space="0" w:color="auto"/>
              <w:bottom w:val="single" w:sz="4" w:space="0" w:color="auto"/>
            </w:tcBorders>
          </w:tcPr>
          <w:p w:rsidR="00D6178E" w:rsidRPr="004E170C" w:rsidRDefault="00D6178E" w:rsidP="00D6178E">
            <w:pPr>
              <w:pStyle w:val="31"/>
              <w:spacing w:line="240" w:lineRule="auto"/>
              <w:rPr>
                <w:rFonts w:ascii="Arial" w:hAnsi="Arial" w:cs="Arial"/>
                <w:sz w:val="16"/>
                <w:szCs w:val="16"/>
              </w:rPr>
            </w:pPr>
            <w:r w:rsidRPr="004E170C">
              <w:rPr>
                <w:rFonts w:ascii="Arial" w:hAnsi="Arial" w:cs="Arial"/>
                <w:sz w:val="16"/>
                <w:szCs w:val="16"/>
              </w:rPr>
              <w:t>Наименование</w:t>
            </w:r>
          </w:p>
        </w:tc>
      </w:tr>
      <w:tr w:rsidR="00D6178E" w:rsidRPr="004E170C" w:rsidTr="00D6178E">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jc w:val="center"/>
              <w:rPr>
                <w:rFonts w:ascii="Arial" w:hAnsi="Arial" w:cs="Arial"/>
                <w:snapToGrid w:val="0"/>
                <w:sz w:val="16"/>
                <w:szCs w:val="16"/>
              </w:rPr>
            </w:pPr>
            <w:r w:rsidRPr="004E170C">
              <w:rPr>
                <w:rFonts w:ascii="Arial" w:hAnsi="Arial" w:cs="Arial"/>
                <w:snapToGrid w:val="0"/>
                <w:sz w:val="16"/>
                <w:szCs w:val="16"/>
              </w:rPr>
              <w:t>1</w:t>
            </w:r>
          </w:p>
        </w:tc>
        <w:tc>
          <w:tcPr>
            <w:tcW w:w="4046"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jc w:val="center"/>
              <w:rPr>
                <w:rFonts w:ascii="Arial" w:hAnsi="Arial" w:cs="Arial"/>
                <w:sz w:val="16"/>
                <w:szCs w:val="16"/>
              </w:rPr>
            </w:pPr>
            <w:r w:rsidRPr="004E170C">
              <w:rPr>
                <w:rFonts w:ascii="Arial" w:hAnsi="Arial" w:cs="Arial"/>
                <w:sz w:val="16"/>
                <w:szCs w:val="16"/>
              </w:rPr>
              <w:t>2</w:t>
            </w:r>
          </w:p>
        </w:tc>
        <w:tc>
          <w:tcPr>
            <w:tcW w:w="6323"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pStyle w:val="a7"/>
              <w:jc w:val="center"/>
              <w:rPr>
                <w:rFonts w:ascii="Arial" w:hAnsi="Arial" w:cs="Arial"/>
                <w:sz w:val="16"/>
                <w:szCs w:val="16"/>
              </w:rPr>
            </w:pPr>
            <w:r w:rsidRPr="004E170C">
              <w:rPr>
                <w:rFonts w:ascii="Arial" w:hAnsi="Arial" w:cs="Arial"/>
                <w:sz w:val="16"/>
                <w:szCs w:val="16"/>
              </w:rPr>
              <w:t>3</w:t>
            </w:r>
          </w:p>
        </w:tc>
      </w:tr>
      <w:tr w:rsidR="00D6178E" w:rsidRPr="004E170C" w:rsidTr="00D6178E">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jc w:val="center"/>
              <w:rPr>
                <w:rFonts w:ascii="Arial" w:hAnsi="Arial" w:cs="Arial"/>
                <w:b/>
                <w:snapToGrid w:val="0"/>
                <w:sz w:val="16"/>
                <w:szCs w:val="16"/>
              </w:rPr>
            </w:pPr>
            <w:r w:rsidRPr="004E170C">
              <w:rPr>
                <w:rFonts w:ascii="Arial" w:hAnsi="Arial" w:cs="Arial"/>
                <w:b/>
                <w:snapToGrid w:val="0"/>
                <w:sz w:val="16"/>
                <w:szCs w:val="16"/>
              </w:rPr>
              <w:t>892</w:t>
            </w:r>
          </w:p>
        </w:tc>
        <w:tc>
          <w:tcPr>
            <w:tcW w:w="4046"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jc w:val="center"/>
              <w:rPr>
                <w:rFonts w:ascii="Arial" w:hAnsi="Arial" w:cs="Arial"/>
                <w:snapToGrid w:val="0"/>
                <w:sz w:val="16"/>
                <w:szCs w:val="16"/>
              </w:rPr>
            </w:pPr>
            <w:r w:rsidRPr="004E170C">
              <w:rPr>
                <w:rFonts w:ascii="Arial" w:hAnsi="Arial" w:cs="Arial"/>
                <w:snapToGrid w:val="0"/>
                <w:sz w:val="16"/>
                <w:szCs w:val="16"/>
              </w:rPr>
              <w:t>00 00 00 00 00 0000 000</w:t>
            </w:r>
          </w:p>
        </w:tc>
        <w:tc>
          <w:tcPr>
            <w:tcW w:w="6323"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jc w:val="both"/>
              <w:rPr>
                <w:rFonts w:ascii="Arial" w:hAnsi="Arial" w:cs="Arial"/>
                <w:b/>
                <w:snapToGrid w:val="0"/>
                <w:sz w:val="16"/>
                <w:szCs w:val="16"/>
              </w:rPr>
            </w:pPr>
            <w:r w:rsidRPr="004E170C">
              <w:rPr>
                <w:rFonts w:ascii="Arial" w:hAnsi="Arial" w:cs="Arial"/>
                <w:b/>
                <w:bCs/>
                <w:color w:val="000000"/>
                <w:sz w:val="16"/>
                <w:szCs w:val="16"/>
              </w:rPr>
              <w:t>Комитет финансов Администрации Валдайского муниц</w:t>
            </w:r>
            <w:r w:rsidRPr="004E170C">
              <w:rPr>
                <w:rFonts w:ascii="Arial" w:hAnsi="Arial" w:cs="Arial"/>
                <w:b/>
                <w:bCs/>
                <w:color w:val="000000"/>
                <w:sz w:val="16"/>
                <w:szCs w:val="16"/>
              </w:rPr>
              <w:t>и</w:t>
            </w:r>
            <w:r w:rsidRPr="004E170C">
              <w:rPr>
                <w:rFonts w:ascii="Arial" w:hAnsi="Arial" w:cs="Arial"/>
                <w:b/>
                <w:bCs/>
                <w:color w:val="000000"/>
                <w:sz w:val="16"/>
                <w:szCs w:val="16"/>
              </w:rPr>
              <w:t>пального района</w:t>
            </w:r>
          </w:p>
        </w:tc>
      </w:tr>
      <w:tr w:rsidR="00D6178E" w:rsidRPr="004E170C" w:rsidTr="00D6178E">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jc w:val="center"/>
              <w:rPr>
                <w:rFonts w:ascii="Arial" w:hAnsi="Arial" w:cs="Arial"/>
                <w:snapToGrid w:val="0"/>
                <w:sz w:val="16"/>
                <w:szCs w:val="16"/>
              </w:rPr>
            </w:pPr>
            <w:r w:rsidRPr="004E170C">
              <w:rPr>
                <w:rFonts w:ascii="Arial" w:hAnsi="Arial" w:cs="Arial"/>
                <w:snapToGrid w:val="0"/>
                <w:sz w:val="16"/>
                <w:szCs w:val="16"/>
              </w:rPr>
              <w:t>892</w:t>
            </w:r>
          </w:p>
        </w:tc>
        <w:tc>
          <w:tcPr>
            <w:tcW w:w="4046"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pStyle w:val="a7"/>
              <w:jc w:val="center"/>
              <w:rPr>
                <w:rFonts w:ascii="Arial" w:hAnsi="Arial" w:cs="Arial"/>
                <w:sz w:val="16"/>
                <w:szCs w:val="16"/>
              </w:rPr>
            </w:pPr>
            <w:r w:rsidRPr="004E170C">
              <w:rPr>
                <w:rFonts w:ascii="Arial" w:hAnsi="Arial" w:cs="Arial"/>
                <w:sz w:val="16"/>
                <w:szCs w:val="16"/>
              </w:rPr>
              <w:t>01 05 02 01 13 0000 510</w:t>
            </w:r>
          </w:p>
        </w:tc>
        <w:tc>
          <w:tcPr>
            <w:tcW w:w="6323"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autoSpaceDE w:val="0"/>
              <w:autoSpaceDN w:val="0"/>
              <w:adjustRightInd w:val="0"/>
              <w:jc w:val="both"/>
              <w:rPr>
                <w:rFonts w:ascii="Arial" w:hAnsi="Arial" w:cs="Arial"/>
                <w:sz w:val="16"/>
                <w:szCs w:val="16"/>
              </w:rPr>
            </w:pPr>
            <w:r w:rsidRPr="004E170C">
              <w:rPr>
                <w:rFonts w:ascii="Arial" w:hAnsi="Arial" w:cs="Arial"/>
                <w:sz w:val="16"/>
                <w:szCs w:val="16"/>
              </w:rPr>
              <w:t>Увеличение прочих остатков денежных средств бюджетов г</w:t>
            </w:r>
            <w:r w:rsidRPr="004E170C">
              <w:rPr>
                <w:rFonts w:ascii="Arial" w:hAnsi="Arial" w:cs="Arial"/>
                <w:sz w:val="16"/>
                <w:szCs w:val="16"/>
              </w:rPr>
              <w:t>о</w:t>
            </w:r>
            <w:r w:rsidRPr="004E170C">
              <w:rPr>
                <w:rFonts w:ascii="Arial" w:hAnsi="Arial" w:cs="Arial"/>
                <w:sz w:val="16"/>
                <w:szCs w:val="16"/>
              </w:rPr>
              <w:t>родских поселений</w:t>
            </w:r>
          </w:p>
        </w:tc>
      </w:tr>
      <w:tr w:rsidR="00D6178E" w:rsidRPr="004E170C" w:rsidTr="00D6178E">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jc w:val="center"/>
              <w:rPr>
                <w:rFonts w:ascii="Arial" w:hAnsi="Arial" w:cs="Arial"/>
                <w:snapToGrid w:val="0"/>
                <w:sz w:val="16"/>
                <w:szCs w:val="16"/>
              </w:rPr>
            </w:pPr>
            <w:r w:rsidRPr="004E170C">
              <w:rPr>
                <w:rFonts w:ascii="Arial" w:hAnsi="Arial" w:cs="Arial"/>
                <w:snapToGrid w:val="0"/>
                <w:sz w:val="16"/>
                <w:szCs w:val="16"/>
              </w:rPr>
              <w:t>892</w:t>
            </w:r>
          </w:p>
        </w:tc>
        <w:tc>
          <w:tcPr>
            <w:tcW w:w="4046" w:type="dxa"/>
            <w:tcBorders>
              <w:top w:val="single" w:sz="4" w:space="0" w:color="auto"/>
              <w:left w:val="single" w:sz="4" w:space="0" w:color="auto"/>
              <w:bottom w:val="single" w:sz="4" w:space="0" w:color="auto"/>
              <w:right w:val="single" w:sz="4" w:space="0" w:color="auto"/>
            </w:tcBorders>
            <w:vAlign w:val="center"/>
          </w:tcPr>
          <w:p w:rsidR="00D6178E" w:rsidRPr="004E170C" w:rsidRDefault="00D6178E" w:rsidP="00D6178E">
            <w:pPr>
              <w:pStyle w:val="a7"/>
              <w:jc w:val="center"/>
              <w:rPr>
                <w:rFonts w:ascii="Arial" w:hAnsi="Arial" w:cs="Arial"/>
                <w:sz w:val="16"/>
                <w:szCs w:val="16"/>
              </w:rPr>
            </w:pPr>
            <w:r w:rsidRPr="004E170C">
              <w:rPr>
                <w:rFonts w:ascii="Arial" w:hAnsi="Arial" w:cs="Arial"/>
                <w:sz w:val="16"/>
                <w:szCs w:val="16"/>
              </w:rPr>
              <w:t>01 05 02 01 13 0000 610</w:t>
            </w:r>
          </w:p>
        </w:tc>
        <w:tc>
          <w:tcPr>
            <w:tcW w:w="6323" w:type="dxa"/>
            <w:tcBorders>
              <w:top w:val="single" w:sz="4" w:space="0" w:color="auto"/>
              <w:left w:val="single" w:sz="4" w:space="0" w:color="auto"/>
              <w:bottom w:val="single" w:sz="4" w:space="0" w:color="auto"/>
              <w:right w:val="single" w:sz="4" w:space="0" w:color="auto"/>
            </w:tcBorders>
          </w:tcPr>
          <w:p w:rsidR="00D6178E" w:rsidRPr="004E170C" w:rsidRDefault="00D6178E" w:rsidP="00D6178E">
            <w:pPr>
              <w:autoSpaceDE w:val="0"/>
              <w:autoSpaceDN w:val="0"/>
              <w:adjustRightInd w:val="0"/>
              <w:jc w:val="both"/>
              <w:rPr>
                <w:rFonts w:ascii="Arial" w:hAnsi="Arial" w:cs="Arial"/>
                <w:sz w:val="16"/>
                <w:szCs w:val="16"/>
              </w:rPr>
            </w:pPr>
            <w:r w:rsidRPr="004E170C">
              <w:rPr>
                <w:rFonts w:ascii="Arial" w:hAnsi="Arial" w:cs="Arial"/>
                <w:sz w:val="16"/>
                <w:szCs w:val="16"/>
              </w:rPr>
              <w:t>Уменьшение прочих остатков денежных средств бюджетов г</w:t>
            </w:r>
            <w:r w:rsidRPr="004E170C">
              <w:rPr>
                <w:rFonts w:ascii="Arial" w:hAnsi="Arial" w:cs="Arial"/>
                <w:sz w:val="16"/>
                <w:szCs w:val="16"/>
              </w:rPr>
              <w:t>о</w:t>
            </w:r>
            <w:r w:rsidRPr="004E170C">
              <w:rPr>
                <w:rFonts w:ascii="Arial" w:hAnsi="Arial" w:cs="Arial"/>
                <w:sz w:val="16"/>
                <w:szCs w:val="16"/>
              </w:rPr>
              <w:t>родских поселений</w:t>
            </w:r>
          </w:p>
        </w:tc>
      </w:tr>
    </w:tbl>
    <w:p w:rsidR="00D6178E" w:rsidRDefault="00D6178E"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503"/>
        <w:gridCol w:w="425"/>
        <w:gridCol w:w="426"/>
        <w:gridCol w:w="850"/>
        <w:gridCol w:w="425"/>
        <w:gridCol w:w="993"/>
        <w:gridCol w:w="1010"/>
        <w:gridCol w:w="992"/>
      </w:tblGrid>
      <w:tr w:rsidR="00D6178E" w:rsidRPr="00D6178E" w:rsidTr="00366733">
        <w:trPr>
          <w:trHeight w:val="20"/>
        </w:trPr>
        <w:tc>
          <w:tcPr>
            <w:tcW w:w="6503" w:type="dxa"/>
            <w:tcBorders>
              <w:top w:val="nil"/>
              <w:left w:val="nil"/>
              <w:bottom w:val="nil"/>
              <w:right w:val="nil"/>
            </w:tcBorders>
            <w:shd w:val="clear" w:color="auto" w:fill="auto"/>
            <w:noWrap/>
            <w:tcMar>
              <w:left w:w="28" w:type="dxa"/>
              <w:right w:w="28" w:type="dxa"/>
            </w:tcMar>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2995" w:type="dxa"/>
            <w:gridSpan w:val="3"/>
            <w:tcBorders>
              <w:top w:val="nil"/>
              <w:left w:val="nil"/>
              <w:bottom w:val="nil"/>
              <w:right w:val="nil"/>
            </w:tcBorders>
            <w:shd w:val="clear" w:color="auto" w:fill="auto"/>
            <w:tcMar>
              <w:left w:w="28" w:type="dxa"/>
              <w:right w:w="28" w:type="dxa"/>
            </w:tcMar>
            <w:vAlign w:val="bottom"/>
            <w:hideMark/>
          </w:tcPr>
          <w:p w:rsidR="00D6178E" w:rsidRPr="00D6178E" w:rsidRDefault="00D6178E" w:rsidP="00D6178E">
            <w:pPr>
              <w:jc w:val="right"/>
              <w:rPr>
                <w:rFonts w:ascii="Arial" w:hAnsi="Arial" w:cs="Arial"/>
                <w:b/>
                <w:bCs/>
                <w:sz w:val="14"/>
                <w:szCs w:val="14"/>
              </w:rPr>
            </w:pPr>
            <w:r w:rsidRPr="00D6178E">
              <w:rPr>
                <w:rFonts w:ascii="Arial" w:hAnsi="Arial" w:cs="Arial"/>
                <w:b/>
                <w:bCs/>
                <w:sz w:val="14"/>
                <w:szCs w:val="14"/>
              </w:rPr>
              <w:t>Приложение 8</w:t>
            </w:r>
          </w:p>
        </w:tc>
      </w:tr>
      <w:tr w:rsidR="00D6178E" w:rsidRPr="00D6178E" w:rsidTr="00366733">
        <w:trPr>
          <w:trHeight w:val="20"/>
        </w:trPr>
        <w:tc>
          <w:tcPr>
            <w:tcW w:w="6503" w:type="dxa"/>
            <w:tcBorders>
              <w:top w:val="nil"/>
              <w:left w:val="nil"/>
              <w:bottom w:val="nil"/>
              <w:right w:val="nil"/>
            </w:tcBorders>
            <w:shd w:val="clear" w:color="auto" w:fill="auto"/>
            <w:noWrap/>
            <w:tcMar>
              <w:left w:w="28" w:type="dxa"/>
              <w:right w:w="28" w:type="dxa"/>
            </w:tcMar>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2995" w:type="dxa"/>
            <w:gridSpan w:val="3"/>
            <w:tcBorders>
              <w:top w:val="nil"/>
              <w:left w:val="nil"/>
              <w:bottom w:val="nil"/>
              <w:right w:val="nil"/>
            </w:tcBorders>
            <w:shd w:val="clear" w:color="auto" w:fill="auto"/>
            <w:tcMar>
              <w:left w:w="28" w:type="dxa"/>
              <w:right w:w="28" w:type="dxa"/>
            </w:tcMar>
            <w:vAlign w:val="bottom"/>
            <w:hideMark/>
          </w:tcPr>
          <w:p w:rsidR="00D6178E" w:rsidRPr="00D6178E" w:rsidRDefault="00D6178E" w:rsidP="00D6178E">
            <w:pPr>
              <w:jc w:val="right"/>
              <w:rPr>
                <w:rFonts w:ascii="Arial" w:hAnsi="Arial" w:cs="Arial"/>
                <w:sz w:val="14"/>
                <w:szCs w:val="14"/>
              </w:rPr>
            </w:pPr>
            <w:r w:rsidRPr="00D6178E">
              <w:rPr>
                <w:rFonts w:ascii="Arial" w:hAnsi="Arial" w:cs="Arial"/>
                <w:sz w:val="14"/>
                <w:szCs w:val="14"/>
              </w:rPr>
              <w:t>к решению Совета депутатов</w:t>
            </w:r>
            <w:r>
              <w:rPr>
                <w:rFonts w:ascii="Arial" w:hAnsi="Arial" w:cs="Arial"/>
                <w:sz w:val="14"/>
                <w:szCs w:val="14"/>
              </w:rPr>
              <w:t xml:space="preserve"> </w:t>
            </w:r>
          </w:p>
        </w:tc>
      </w:tr>
      <w:tr w:rsidR="00D6178E" w:rsidRPr="00D6178E" w:rsidTr="00366733">
        <w:trPr>
          <w:trHeight w:val="20"/>
        </w:trPr>
        <w:tc>
          <w:tcPr>
            <w:tcW w:w="6503" w:type="dxa"/>
            <w:tcBorders>
              <w:top w:val="nil"/>
              <w:left w:val="nil"/>
              <w:bottom w:val="nil"/>
              <w:right w:val="nil"/>
            </w:tcBorders>
            <w:shd w:val="clear" w:color="auto" w:fill="auto"/>
            <w:noWrap/>
            <w:tcMar>
              <w:left w:w="28" w:type="dxa"/>
              <w:right w:w="28" w:type="dxa"/>
            </w:tcMar>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2995" w:type="dxa"/>
            <w:gridSpan w:val="3"/>
            <w:tcBorders>
              <w:top w:val="nil"/>
              <w:left w:val="nil"/>
              <w:bottom w:val="nil"/>
              <w:right w:val="nil"/>
            </w:tcBorders>
            <w:shd w:val="clear" w:color="auto" w:fill="auto"/>
            <w:tcMar>
              <w:left w:w="28" w:type="dxa"/>
              <w:right w:w="28" w:type="dxa"/>
            </w:tcMar>
            <w:vAlign w:val="bottom"/>
            <w:hideMark/>
          </w:tcPr>
          <w:p w:rsidR="00D6178E" w:rsidRPr="00D6178E" w:rsidRDefault="00D6178E" w:rsidP="00D6178E">
            <w:pPr>
              <w:jc w:val="right"/>
              <w:rPr>
                <w:rFonts w:ascii="Arial" w:hAnsi="Arial" w:cs="Arial"/>
                <w:sz w:val="14"/>
                <w:szCs w:val="14"/>
              </w:rPr>
            </w:pPr>
            <w:r w:rsidRPr="00D6178E">
              <w:rPr>
                <w:rFonts w:ascii="Arial" w:hAnsi="Arial" w:cs="Arial"/>
                <w:sz w:val="14"/>
                <w:szCs w:val="14"/>
              </w:rPr>
              <w:t>Валдайского городского поселения</w:t>
            </w:r>
            <w:r w:rsidRPr="00D6178E">
              <w:rPr>
                <w:rFonts w:ascii="Arial" w:hAnsi="Arial" w:cs="Arial"/>
                <w:sz w:val="14"/>
                <w:szCs w:val="14"/>
              </w:rPr>
              <w:br/>
              <w:t>"О внесении изменений в Решение Совета депутатов Валдайского городского посел</w:t>
            </w:r>
            <w:r w:rsidRPr="00D6178E">
              <w:rPr>
                <w:rFonts w:ascii="Arial" w:hAnsi="Arial" w:cs="Arial"/>
                <w:sz w:val="14"/>
                <w:szCs w:val="14"/>
              </w:rPr>
              <w:t>е</w:t>
            </w:r>
            <w:r w:rsidRPr="00D6178E">
              <w:rPr>
                <w:rFonts w:ascii="Arial" w:hAnsi="Arial" w:cs="Arial"/>
                <w:sz w:val="14"/>
                <w:szCs w:val="14"/>
              </w:rPr>
              <w:t>ния от</w:t>
            </w:r>
            <w:r>
              <w:rPr>
                <w:rFonts w:ascii="Arial" w:hAnsi="Arial" w:cs="Arial"/>
                <w:sz w:val="14"/>
                <w:szCs w:val="14"/>
              </w:rPr>
              <w:t xml:space="preserve"> </w:t>
            </w:r>
            <w:r w:rsidRPr="00D6178E">
              <w:rPr>
                <w:rFonts w:ascii="Arial" w:hAnsi="Arial" w:cs="Arial"/>
                <w:sz w:val="14"/>
                <w:szCs w:val="14"/>
              </w:rPr>
              <w:t xml:space="preserve">№ " </w:t>
            </w:r>
          </w:p>
        </w:tc>
      </w:tr>
      <w:tr w:rsidR="00D6178E" w:rsidRPr="00D6178E" w:rsidTr="00366733">
        <w:trPr>
          <w:trHeight w:val="20"/>
        </w:trPr>
        <w:tc>
          <w:tcPr>
            <w:tcW w:w="6503" w:type="dxa"/>
            <w:tcBorders>
              <w:top w:val="nil"/>
              <w:left w:val="nil"/>
              <w:bottom w:val="nil"/>
              <w:right w:val="nil"/>
            </w:tcBorders>
            <w:shd w:val="clear" w:color="auto" w:fill="auto"/>
            <w:noWrap/>
            <w:tcMar>
              <w:left w:w="28" w:type="dxa"/>
              <w:right w:w="28" w:type="dxa"/>
            </w:tcMar>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850"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sz w:val="14"/>
                <w:szCs w:val="14"/>
              </w:rPr>
            </w:pPr>
          </w:p>
        </w:tc>
        <w:tc>
          <w:tcPr>
            <w:tcW w:w="2995" w:type="dxa"/>
            <w:gridSpan w:val="3"/>
            <w:tcBorders>
              <w:top w:val="nil"/>
              <w:left w:val="nil"/>
              <w:bottom w:val="nil"/>
              <w:right w:val="nil"/>
            </w:tcBorders>
            <w:shd w:val="clear" w:color="auto" w:fill="auto"/>
            <w:tcMar>
              <w:left w:w="28" w:type="dxa"/>
              <w:right w:w="28" w:type="dxa"/>
            </w:tcMar>
            <w:vAlign w:val="bottom"/>
            <w:hideMark/>
          </w:tcPr>
          <w:p w:rsidR="00D6178E" w:rsidRPr="00D6178E" w:rsidRDefault="00D6178E" w:rsidP="00D6178E">
            <w:pPr>
              <w:jc w:val="right"/>
              <w:rPr>
                <w:rFonts w:ascii="Arial" w:hAnsi="Arial" w:cs="Arial"/>
                <w:sz w:val="14"/>
                <w:szCs w:val="14"/>
              </w:rPr>
            </w:pPr>
          </w:p>
        </w:tc>
      </w:tr>
      <w:tr w:rsidR="00D6178E" w:rsidRPr="00D6178E" w:rsidTr="00D6178E">
        <w:trPr>
          <w:trHeight w:val="161"/>
        </w:trPr>
        <w:tc>
          <w:tcPr>
            <w:tcW w:w="11624" w:type="dxa"/>
            <w:gridSpan w:val="8"/>
            <w:vMerge w:val="restart"/>
            <w:tcBorders>
              <w:top w:val="nil"/>
              <w:left w:val="nil"/>
              <w:bottom w:val="nil"/>
              <w:right w:val="nil"/>
            </w:tcBorders>
            <w:shd w:val="clear" w:color="auto" w:fill="auto"/>
            <w:tcMar>
              <w:left w:w="28" w:type="dxa"/>
              <w:right w:w="28" w:type="dxa"/>
            </w:tcMar>
            <w:vAlign w:val="bottom"/>
            <w:hideMark/>
          </w:tcPr>
          <w:p w:rsidR="00D6178E" w:rsidRPr="00D6178E" w:rsidRDefault="00D6178E" w:rsidP="00D6178E">
            <w:pPr>
              <w:jc w:val="center"/>
              <w:rPr>
                <w:rFonts w:ascii="Arial" w:hAnsi="Arial" w:cs="Arial"/>
                <w:b/>
                <w:bCs/>
                <w:color w:val="000000"/>
                <w:sz w:val="14"/>
                <w:szCs w:val="14"/>
              </w:rPr>
            </w:pPr>
            <w:r w:rsidRPr="00D6178E">
              <w:rPr>
                <w:rFonts w:ascii="Arial" w:hAnsi="Arial" w:cs="Arial"/>
                <w:b/>
                <w:bCs/>
                <w:color w:val="000000"/>
                <w:sz w:val="14"/>
                <w:szCs w:val="14"/>
              </w:rPr>
              <w:t>Ведомственная структура расходов бюджета Валдайского городского поселения на 2020 год и на плановый период 2021 и 2022 годов</w:t>
            </w:r>
          </w:p>
        </w:tc>
      </w:tr>
      <w:tr w:rsidR="00D6178E" w:rsidRPr="00D6178E" w:rsidTr="00D6178E">
        <w:trPr>
          <w:trHeight w:val="161"/>
        </w:trPr>
        <w:tc>
          <w:tcPr>
            <w:tcW w:w="11624" w:type="dxa"/>
            <w:gridSpan w:val="8"/>
            <w:vMerge/>
            <w:tcBorders>
              <w:top w:val="nil"/>
              <w:left w:val="nil"/>
              <w:bottom w:val="nil"/>
              <w:right w:val="nil"/>
            </w:tcBorders>
            <w:tcMar>
              <w:left w:w="28" w:type="dxa"/>
              <w:right w:w="28" w:type="dxa"/>
            </w:tcMar>
            <w:vAlign w:val="center"/>
            <w:hideMark/>
          </w:tcPr>
          <w:p w:rsidR="00D6178E" w:rsidRPr="00D6178E" w:rsidRDefault="00D6178E" w:rsidP="00D6178E">
            <w:pPr>
              <w:rPr>
                <w:rFonts w:ascii="Arial" w:hAnsi="Arial" w:cs="Arial"/>
                <w:b/>
                <w:bCs/>
                <w:color w:val="000000"/>
                <w:sz w:val="14"/>
                <w:szCs w:val="14"/>
              </w:rPr>
            </w:pPr>
          </w:p>
        </w:tc>
      </w:tr>
      <w:tr w:rsidR="00D6178E" w:rsidRPr="00D6178E" w:rsidTr="00366733">
        <w:trPr>
          <w:trHeight w:val="20"/>
        </w:trPr>
        <w:tc>
          <w:tcPr>
            <w:tcW w:w="6503" w:type="dxa"/>
            <w:tcBorders>
              <w:top w:val="nil"/>
              <w:left w:val="nil"/>
              <w:bottom w:val="single" w:sz="4" w:space="0" w:color="000000"/>
              <w:right w:val="nil"/>
            </w:tcBorders>
            <w:shd w:val="clear" w:color="auto" w:fill="auto"/>
            <w:noWrap/>
            <w:tcMar>
              <w:left w:w="28" w:type="dxa"/>
              <w:right w:w="28" w:type="dxa"/>
            </w:tcMar>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850"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1010"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rPr>
                <w:rFonts w:ascii="Arial" w:hAnsi="Arial" w:cs="Arial"/>
                <w:color w:val="000000"/>
                <w:sz w:val="14"/>
                <w:szCs w:val="14"/>
              </w:rPr>
            </w:pPr>
            <w:r w:rsidRPr="00D6178E">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D6178E" w:rsidRPr="00D6178E" w:rsidRDefault="00D6178E" w:rsidP="00D6178E">
            <w:pPr>
              <w:jc w:val="right"/>
              <w:rPr>
                <w:rFonts w:ascii="Arial" w:hAnsi="Arial" w:cs="Arial"/>
                <w:color w:val="000000"/>
                <w:sz w:val="14"/>
                <w:szCs w:val="14"/>
              </w:rPr>
            </w:pPr>
            <w:r w:rsidRPr="00D6178E">
              <w:rPr>
                <w:rFonts w:ascii="Arial" w:hAnsi="Arial" w:cs="Arial"/>
                <w:color w:val="000000"/>
                <w:sz w:val="14"/>
                <w:szCs w:val="14"/>
              </w:rPr>
              <w:t>руб.коп.</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Наименование</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Вед.</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Разд.</w:t>
            </w:r>
          </w:p>
        </w:tc>
        <w:tc>
          <w:tcPr>
            <w:tcW w:w="850"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Расх.</w:t>
            </w:r>
          </w:p>
        </w:tc>
        <w:tc>
          <w:tcPr>
            <w:tcW w:w="993"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Сумма на 2020 год</w:t>
            </w:r>
          </w:p>
        </w:tc>
        <w:tc>
          <w:tcPr>
            <w:tcW w:w="1010"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Сумма на 2021 год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Сумма на 2022 год</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59 445 286,62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53 493 894,93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54 725 400,70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2 119 664,83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1 205 734,83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1 205 734,83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представительного органа муниципального образ</w:t>
            </w:r>
            <w:r w:rsidRPr="00D6178E">
              <w:rPr>
                <w:rFonts w:ascii="Arial CYR" w:hAnsi="Arial CYR" w:cs="Arial CYR"/>
                <w:color w:val="000000"/>
                <w:sz w:val="14"/>
                <w:szCs w:val="14"/>
              </w:rPr>
              <w:t>о</w:t>
            </w:r>
            <w:r w:rsidRPr="00D6178E">
              <w:rPr>
                <w:rFonts w:ascii="Arial CYR" w:hAnsi="Arial CYR" w:cs="Arial CYR"/>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Совет депутатов</w:t>
            </w:r>
            <w:r>
              <w:rPr>
                <w:rFonts w:ascii="Arial CYR" w:hAnsi="Arial CYR" w:cs="Arial CYR"/>
                <w:color w:val="000000"/>
                <w:sz w:val="14"/>
                <w:szCs w:val="14"/>
              </w:rPr>
              <w:t xml:space="preserve"> </w:t>
            </w:r>
            <w:r w:rsidRPr="00D6178E">
              <w:rPr>
                <w:rFonts w:ascii="Arial CYR" w:hAnsi="Arial CYR" w:cs="Arial CYR"/>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Совета депутатов</w:t>
            </w:r>
            <w:r>
              <w:rPr>
                <w:rFonts w:ascii="Arial CYR" w:hAnsi="Arial CYR" w:cs="Arial CYR"/>
                <w:color w:val="000000"/>
                <w:sz w:val="14"/>
                <w:szCs w:val="14"/>
              </w:rPr>
              <w:t xml:space="preserve"> </w:t>
            </w:r>
            <w:r w:rsidRPr="00D6178E">
              <w:rPr>
                <w:rFonts w:ascii="Arial CYR" w:hAnsi="Arial CYR" w:cs="Arial CYR"/>
                <w:color w:val="000000"/>
                <w:sz w:val="14"/>
                <w:szCs w:val="14"/>
              </w:rPr>
              <w:t>Валдайского городского посел</w:t>
            </w:r>
            <w:r w:rsidRPr="00D6178E">
              <w:rPr>
                <w:rFonts w:ascii="Arial CYR" w:hAnsi="Arial CYR" w:cs="Arial CYR"/>
                <w:color w:val="000000"/>
                <w:sz w:val="14"/>
                <w:szCs w:val="14"/>
              </w:rPr>
              <w:t>е</w:t>
            </w:r>
            <w:r w:rsidRPr="00D6178E">
              <w:rPr>
                <w:rFonts w:ascii="Arial CYR" w:hAnsi="Arial CYR" w:cs="Arial CYR"/>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деятельности финансовых, налоговых и таможенных органов и органов финанс</w:t>
            </w:r>
            <w:r w:rsidRPr="00D6178E">
              <w:rPr>
                <w:rFonts w:ascii="Arial CYR" w:hAnsi="Arial CYR" w:cs="Arial CYR"/>
                <w:color w:val="000000"/>
                <w:sz w:val="14"/>
                <w:szCs w:val="14"/>
              </w:rPr>
              <w:t>о</w:t>
            </w:r>
            <w:r w:rsidRPr="00D6178E">
              <w:rPr>
                <w:rFonts w:ascii="Arial CYR" w:hAnsi="Arial CYR" w:cs="Arial CYR"/>
                <w:color w:val="000000"/>
                <w:sz w:val="14"/>
                <w:szCs w:val="14"/>
              </w:rPr>
              <w:t>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Межбюджетные трансферты, передаваемые бюджету муниципального района из бюджета г</w:t>
            </w:r>
            <w:r w:rsidRPr="00D6178E">
              <w:rPr>
                <w:rFonts w:ascii="Arial CYR" w:hAnsi="Arial CYR" w:cs="Arial CYR"/>
                <w:color w:val="000000"/>
                <w:sz w:val="14"/>
                <w:szCs w:val="14"/>
              </w:rPr>
              <w:t>о</w:t>
            </w:r>
            <w:r w:rsidRPr="00D6178E">
              <w:rPr>
                <w:rFonts w:ascii="Arial CYR" w:hAnsi="Arial CYR" w:cs="Arial CYR"/>
                <w:color w:val="000000"/>
                <w:sz w:val="14"/>
                <w:szCs w:val="14"/>
              </w:rPr>
              <w:t>родского поселения на осуществление части полномочий по решению вопросов местного знач</w:t>
            </w:r>
            <w:r w:rsidRPr="00D6178E">
              <w:rPr>
                <w:rFonts w:ascii="Arial CYR" w:hAnsi="Arial CYR" w:cs="Arial CYR"/>
                <w:color w:val="000000"/>
                <w:sz w:val="14"/>
                <w:szCs w:val="14"/>
              </w:rPr>
              <w:t>е</w:t>
            </w:r>
            <w:r w:rsidRPr="00D6178E">
              <w:rPr>
                <w:rFonts w:ascii="Arial CYR" w:hAnsi="Arial CYR" w:cs="Arial CYR"/>
                <w:color w:val="000000"/>
                <w:sz w:val="14"/>
                <w:szCs w:val="14"/>
              </w:rPr>
              <w:t>ния, в соответствии с заключенными соглашениями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540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462 020,00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sidRPr="00D6178E">
              <w:rPr>
                <w:rFonts w:ascii="Arial CYR" w:hAnsi="Arial CYR" w:cs="Arial CYR"/>
                <w:color w:val="000000"/>
                <w:sz w:val="14"/>
                <w:szCs w:val="14"/>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sidRPr="00D6178E">
              <w:rPr>
                <w:rFonts w:ascii="Arial CYR" w:hAnsi="Arial CYR" w:cs="Arial CYR"/>
                <w:color w:val="000000"/>
                <w:sz w:val="14"/>
                <w:szCs w:val="14"/>
              </w:rPr>
              <w:t>Обеспечение проведения выборов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sidRPr="00D6178E">
              <w:rPr>
                <w:rFonts w:ascii="Arial CYR" w:hAnsi="Arial CYR" w:cs="Arial CYR"/>
                <w:color w:val="000000"/>
                <w:sz w:val="14"/>
                <w:szCs w:val="14"/>
              </w:rPr>
              <w:t>Расходы на проведение выборов депутатов представительного органа муниципального образ</w:t>
            </w:r>
            <w:r w:rsidRPr="00D6178E">
              <w:rPr>
                <w:rFonts w:ascii="Arial CYR" w:hAnsi="Arial CYR" w:cs="Arial CYR"/>
                <w:color w:val="000000"/>
                <w:sz w:val="14"/>
                <w:szCs w:val="14"/>
              </w:rPr>
              <w:t>о</w:t>
            </w:r>
            <w:r w:rsidRPr="00D6178E">
              <w:rPr>
                <w:rFonts w:ascii="Arial CYR" w:hAnsi="Arial CYR" w:cs="Arial CYR"/>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sidRPr="00D6178E">
              <w:rPr>
                <w:rFonts w:ascii="Arial CYR" w:hAnsi="Arial CYR" w:cs="Arial CYR"/>
                <w:color w:val="000000"/>
                <w:sz w:val="14"/>
                <w:szCs w:val="14"/>
              </w:rPr>
              <w:t>Расходы на проведение выборов депутатов в Совет депутатов Валдайского городского посел</w:t>
            </w:r>
            <w:r w:rsidRPr="00D6178E">
              <w:rPr>
                <w:rFonts w:ascii="Arial CYR" w:hAnsi="Arial CYR" w:cs="Arial CYR"/>
                <w:color w:val="000000"/>
                <w:sz w:val="14"/>
                <w:szCs w:val="14"/>
              </w:rPr>
              <w:t>е</w:t>
            </w:r>
            <w:r w:rsidRPr="00D6178E">
              <w:rPr>
                <w:rFonts w:ascii="Arial CYR" w:hAnsi="Arial CYR" w:cs="Arial CYR"/>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Расходование средств резервных фондов по предупреждению и ликвидации чрезв</w:t>
            </w:r>
            <w:r w:rsidRPr="00D6178E">
              <w:rPr>
                <w:rFonts w:ascii="Arial CYR" w:hAnsi="Arial CYR" w:cs="Arial CYR"/>
                <w:color w:val="000000"/>
                <w:sz w:val="14"/>
                <w:szCs w:val="14"/>
              </w:rPr>
              <w:t>ы</w:t>
            </w:r>
            <w:r w:rsidRPr="00D6178E">
              <w:rPr>
                <w:rFonts w:ascii="Arial CYR" w:hAnsi="Arial CYR" w:cs="Arial CYR"/>
                <w:color w:val="000000"/>
                <w:sz w:val="14"/>
                <w:szCs w:val="14"/>
              </w:rPr>
              <w:t>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627 714,83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627 714,83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627 714,83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Валдайского района "Комплексные меры по обеспечению з</w:t>
            </w:r>
            <w:r w:rsidRPr="00D6178E">
              <w:rPr>
                <w:rFonts w:ascii="Arial CYR" w:hAnsi="Arial CYR" w:cs="Arial CYR"/>
                <w:sz w:val="14"/>
                <w:szCs w:val="14"/>
              </w:rPr>
              <w:t>а</w:t>
            </w:r>
            <w:r w:rsidRPr="00D6178E">
              <w:rPr>
                <w:rFonts w:ascii="Arial CYR" w:hAnsi="Arial CYR" w:cs="Arial CYR"/>
                <w:sz w:val="14"/>
                <w:szCs w:val="14"/>
              </w:rPr>
              <w:t>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15 600,00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15 600,00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Реализация прочих мероприятий муниципальной программы Валдайского муниципального ра</w:t>
            </w:r>
            <w:r w:rsidRPr="00D6178E">
              <w:rPr>
                <w:rFonts w:ascii="Arial CYR" w:hAnsi="Arial CYR" w:cs="Arial CYR"/>
                <w:sz w:val="14"/>
                <w:szCs w:val="14"/>
              </w:rPr>
              <w:t>й</w:t>
            </w:r>
            <w:r w:rsidRPr="00D6178E">
              <w:rPr>
                <w:rFonts w:ascii="Arial CYR" w:hAnsi="Arial CYR" w:cs="Arial CYR"/>
                <w:sz w:val="14"/>
                <w:szCs w:val="14"/>
              </w:rPr>
              <w:t>она "Обеспечение правопорядка и противодействие правонарушениям в Валдайском муниц</w:t>
            </w:r>
            <w:r w:rsidRPr="00D6178E">
              <w:rPr>
                <w:rFonts w:ascii="Arial CYR" w:hAnsi="Arial CYR" w:cs="Arial CYR"/>
                <w:sz w:val="14"/>
                <w:szCs w:val="14"/>
              </w:rPr>
              <w:t>и</w:t>
            </w:r>
            <w:r w:rsidRPr="00D6178E">
              <w:rPr>
                <w:rFonts w:ascii="Arial CYR" w:hAnsi="Arial CYR" w:cs="Arial CYR"/>
                <w:sz w:val="14"/>
                <w:szCs w:val="14"/>
              </w:rPr>
              <w:t>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12 900,00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Реализация прочих мероприятий муниципальной программы Валдайского муниципального ра</w:t>
            </w:r>
            <w:r w:rsidRPr="00D6178E">
              <w:rPr>
                <w:rFonts w:ascii="Arial CYR" w:hAnsi="Arial CYR" w:cs="Arial CYR"/>
                <w:sz w:val="14"/>
                <w:szCs w:val="14"/>
              </w:rPr>
              <w:t>й</w:t>
            </w:r>
            <w:r w:rsidRPr="00D6178E">
              <w:rPr>
                <w:rFonts w:ascii="Arial CYR" w:hAnsi="Arial CYR" w:cs="Arial CYR"/>
                <w:sz w:val="14"/>
                <w:szCs w:val="14"/>
              </w:rPr>
              <w:t>она "Обеспечение правопорядка и противодействие правонарушениям в Валдайском муниц</w:t>
            </w:r>
            <w:r w:rsidRPr="00D6178E">
              <w:rPr>
                <w:rFonts w:ascii="Arial CYR" w:hAnsi="Arial CYR" w:cs="Arial CYR"/>
                <w:sz w:val="14"/>
                <w:szCs w:val="14"/>
              </w:rPr>
              <w:t>и</w:t>
            </w:r>
            <w:r w:rsidRPr="00D6178E">
              <w:rPr>
                <w:rFonts w:ascii="Arial CYR" w:hAnsi="Arial CYR" w:cs="Arial CYR"/>
                <w:sz w:val="14"/>
                <w:szCs w:val="14"/>
              </w:rPr>
              <w:t>пальном районе на 2020-2021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"Развитие муниципальной службы и форм участия населения в ос</w:t>
            </w:r>
            <w:r w:rsidRPr="00D6178E">
              <w:rPr>
                <w:rFonts w:ascii="Arial CYR" w:hAnsi="Arial CYR" w:cs="Arial CYR"/>
                <w:color w:val="000000"/>
                <w:sz w:val="14"/>
                <w:szCs w:val="14"/>
              </w:rPr>
              <w:t>у</w:t>
            </w:r>
            <w:r w:rsidRPr="00D6178E">
              <w:rPr>
                <w:rFonts w:ascii="Arial CYR" w:hAnsi="Arial CYR" w:cs="Arial CYR"/>
                <w:color w:val="000000"/>
                <w:sz w:val="14"/>
                <w:szCs w:val="14"/>
              </w:rPr>
              <w:t>ществлении местного самоуправления в Валдайском муниципальном ра</w:t>
            </w:r>
            <w:r w:rsidRPr="00D6178E">
              <w:rPr>
                <w:rFonts w:ascii="Arial CYR" w:hAnsi="Arial CYR" w:cs="Arial CYR"/>
                <w:color w:val="000000"/>
                <w:sz w:val="14"/>
                <w:szCs w:val="14"/>
              </w:rPr>
              <w:t>й</w:t>
            </w:r>
            <w:r w:rsidRPr="00D6178E">
              <w:rPr>
                <w:rFonts w:ascii="Arial CYR" w:hAnsi="Arial CYR" w:cs="Arial CYR"/>
                <w:color w:val="000000"/>
                <w:sz w:val="14"/>
                <w:szCs w:val="14"/>
              </w:rPr>
              <w:t>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D6178E">
              <w:rPr>
                <w:rFonts w:ascii="Arial CYR" w:hAnsi="Arial CYR" w:cs="Arial CYR"/>
                <w:color w:val="000000"/>
                <w:sz w:val="14"/>
                <w:szCs w:val="14"/>
              </w:rPr>
              <w:t>в</w:t>
            </w:r>
            <w:r w:rsidRPr="00D6178E">
              <w:rPr>
                <w:rFonts w:ascii="Arial CYR" w:hAnsi="Arial CYR" w:cs="Arial CYR"/>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участия Валдайского городского поселения в государственной программе "Гос</w:t>
            </w:r>
            <w:r w:rsidRPr="00D6178E">
              <w:rPr>
                <w:rFonts w:ascii="Arial CYR" w:hAnsi="Arial CYR" w:cs="Arial CYR"/>
                <w:color w:val="000000"/>
                <w:sz w:val="14"/>
                <w:szCs w:val="14"/>
              </w:rPr>
              <w:t>у</w:t>
            </w:r>
            <w:r w:rsidRPr="00D6178E">
              <w:rPr>
                <w:rFonts w:ascii="Arial CYR" w:hAnsi="Arial CYR" w:cs="Arial CYR"/>
                <w:color w:val="000000"/>
                <w:sz w:val="14"/>
                <w:szCs w:val="14"/>
              </w:rPr>
              <w:t>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w:t>
            </w:r>
            <w:r w:rsidRPr="00D6178E">
              <w:rPr>
                <w:rFonts w:ascii="Arial CYR" w:hAnsi="Arial CYR" w:cs="Arial CYR"/>
                <w:color w:val="000000"/>
                <w:sz w:val="14"/>
                <w:szCs w:val="14"/>
              </w:rPr>
              <w:t>о</w:t>
            </w:r>
            <w:r w:rsidRPr="00D6178E">
              <w:rPr>
                <w:rFonts w:ascii="Arial CYR" w:hAnsi="Arial CYR" w:cs="Arial CYR"/>
                <w:color w:val="000000"/>
                <w:sz w:val="14"/>
                <w:szCs w:val="14"/>
              </w:rPr>
              <w:t>ектов ТОС по развитию территорий в Валдайском г</w:t>
            </w:r>
            <w:r w:rsidRPr="00D6178E">
              <w:rPr>
                <w:rFonts w:ascii="Arial CYR" w:hAnsi="Arial CYR" w:cs="Arial CYR"/>
                <w:color w:val="000000"/>
                <w:sz w:val="14"/>
                <w:szCs w:val="14"/>
              </w:rPr>
              <w:t>о</w:t>
            </w:r>
            <w:r w:rsidRPr="00D6178E">
              <w:rPr>
                <w:rFonts w:ascii="Arial CYR" w:hAnsi="Arial CYR" w:cs="Arial CYR"/>
                <w:color w:val="000000"/>
                <w:sz w:val="14"/>
                <w:szCs w:val="14"/>
              </w:rPr>
              <w:t>родском поселении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598 114,83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598 114,83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598 114,83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94 208,00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Исполнение судебных актов Российской Федерации и мировых соглашений по возм</w:t>
            </w:r>
            <w:r w:rsidRPr="00D6178E">
              <w:rPr>
                <w:rFonts w:ascii="Arial CYR" w:hAnsi="Arial CYR" w:cs="Arial CYR"/>
                <w:color w:val="000000"/>
                <w:sz w:val="14"/>
                <w:szCs w:val="14"/>
              </w:rPr>
              <w:t>е</w:t>
            </w:r>
            <w:r w:rsidRPr="00D6178E">
              <w:rPr>
                <w:rFonts w:ascii="Arial CYR" w:hAnsi="Arial CYR" w:cs="Arial CYR"/>
                <w:color w:val="000000"/>
                <w:sz w:val="14"/>
                <w:szCs w:val="14"/>
              </w:rPr>
              <w:t>щению вреда, причиненного в результате незаконных действий (бездействия) органов гос</w:t>
            </w:r>
            <w:r w:rsidRPr="00D6178E">
              <w:rPr>
                <w:rFonts w:ascii="Arial CYR" w:hAnsi="Arial CYR" w:cs="Arial CYR"/>
                <w:color w:val="000000"/>
                <w:sz w:val="14"/>
                <w:szCs w:val="14"/>
              </w:rPr>
              <w:t>у</w:t>
            </w:r>
            <w:r w:rsidRPr="00D6178E">
              <w:rPr>
                <w:rFonts w:ascii="Arial CYR" w:hAnsi="Arial CYR" w:cs="Arial CYR"/>
                <w:color w:val="000000"/>
                <w:sz w:val="14"/>
                <w:szCs w:val="14"/>
              </w:rPr>
              <w:t>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w:t>
            </w:r>
            <w:r w:rsidRPr="00D6178E">
              <w:rPr>
                <w:rFonts w:ascii="Arial CYR" w:hAnsi="Arial CYR" w:cs="Arial CYR"/>
                <w:color w:val="000000"/>
                <w:sz w:val="14"/>
                <w:szCs w:val="14"/>
              </w:rPr>
              <w:t>ж</w:t>
            </w:r>
            <w:r w:rsidRPr="00D6178E">
              <w:rPr>
                <w:rFonts w:ascii="Arial CYR" w:hAnsi="Arial CYR" w:cs="Arial CYR"/>
                <w:color w:val="000000"/>
                <w:sz w:val="14"/>
                <w:szCs w:val="14"/>
              </w:rPr>
              <w:t>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831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93 208,00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93 208,00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503 906,83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503 906,83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503 906,83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Реализация</w:t>
            </w:r>
            <w:r>
              <w:rPr>
                <w:rFonts w:ascii="Arial CYR" w:hAnsi="Arial CYR" w:cs="Arial CYR"/>
                <w:color w:val="000000"/>
                <w:sz w:val="14"/>
                <w:szCs w:val="14"/>
              </w:rPr>
              <w:t xml:space="preserve"> </w:t>
            </w:r>
            <w:r w:rsidRPr="00D6178E">
              <w:rPr>
                <w:rFonts w:ascii="Arial CYR" w:hAnsi="Arial CYR" w:cs="Arial CYR"/>
                <w:color w:val="000000"/>
                <w:sz w:val="14"/>
                <w:szCs w:val="14"/>
              </w:rPr>
              <w:t>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402 906,83</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Оценка недвижимости, признание прав и регулирование отношений по государственной собс</w:t>
            </w:r>
            <w:r w:rsidRPr="00D6178E">
              <w:rPr>
                <w:rFonts w:ascii="Arial CYR" w:hAnsi="Arial CYR" w:cs="Arial CYR"/>
                <w:sz w:val="14"/>
                <w:szCs w:val="14"/>
              </w:rPr>
              <w:t>т</w:t>
            </w:r>
            <w:r w:rsidRPr="00D6178E">
              <w:rPr>
                <w:rFonts w:ascii="Arial CYR" w:hAnsi="Arial CYR" w:cs="Arial CYR"/>
                <w:sz w:val="14"/>
                <w:szCs w:val="14"/>
              </w:rPr>
              <w:t>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101 000,00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1 195 072,00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335 000,00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406 738,48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235 000,00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181 738,48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"Реализация первичных мер пожарной безопасности на терр</w:t>
            </w:r>
            <w:r w:rsidRPr="00D6178E">
              <w:rPr>
                <w:rFonts w:ascii="Arial CYR" w:hAnsi="Arial CYR" w:cs="Arial CYR"/>
                <w:color w:val="000000"/>
                <w:sz w:val="14"/>
                <w:szCs w:val="14"/>
              </w:rPr>
              <w:t>и</w:t>
            </w:r>
            <w:r w:rsidRPr="00D6178E">
              <w:rPr>
                <w:rFonts w:ascii="Arial CYR" w:hAnsi="Arial CYR" w:cs="Arial CYR"/>
                <w:color w:val="000000"/>
                <w:sz w:val="14"/>
                <w:szCs w:val="14"/>
              </w:rPr>
              <w:t>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235 000,00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181 738,48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Повышение уровня нормативно-правового обеспечения, противопожарной пропаганды и обе</w:t>
            </w:r>
            <w:r w:rsidRPr="00D6178E">
              <w:rPr>
                <w:rFonts w:ascii="Arial CYR" w:hAnsi="Arial CYR" w:cs="Arial CYR"/>
                <w:color w:val="000000"/>
                <w:sz w:val="14"/>
                <w:szCs w:val="14"/>
              </w:rPr>
              <w:t>с</w:t>
            </w:r>
            <w:r w:rsidRPr="00D6178E">
              <w:rPr>
                <w:rFonts w:ascii="Arial CYR" w:hAnsi="Arial CYR" w:cs="Arial CYR"/>
                <w:color w:val="000000"/>
                <w:sz w:val="14"/>
                <w:szCs w:val="14"/>
              </w:rPr>
              <w:t xml:space="preserve">печение населения в области пожарной безопасности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Мероприятия по обеспечению первичных мер пожарной безопасности (разрабо</w:t>
            </w:r>
            <w:r w:rsidRPr="00D6178E">
              <w:rPr>
                <w:rFonts w:ascii="Arial CYR" w:hAnsi="Arial CYR" w:cs="Arial CYR"/>
                <w:color w:val="000000"/>
                <w:sz w:val="14"/>
                <w:szCs w:val="14"/>
              </w:rPr>
              <w:t>т</w:t>
            </w:r>
            <w:r w:rsidRPr="00D6178E">
              <w:rPr>
                <w:rFonts w:ascii="Arial CYR" w:hAnsi="Arial CYR" w:cs="Arial CYR"/>
                <w:color w:val="000000"/>
                <w:sz w:val="14"/>
                <w:szCs w:val="14"/>
              </w:rPr>
              <w:t>ка, выпуск и распространение памяток, листовок на противопожарную тематику)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 xml:space="preserve">Повышение противопожарной защищенности на территории городского поселения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174 738,48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174 738,48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115 000,00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Субсидии на возмещение недополученных доходов или возмещение фактически понесе</w:t>
            </w:r>
            <w:r w:rsidRPr="00D6178E">
              <w:rPr>
                <w:rFonts w:ascii="Arial CYR" w:hAnsi="Arial CYR" w:cs="Arial CYR"/>
                <w:color w:val="000000"/>
                <w:sz w:val="14"/>
                <w:szCs w:val="14"/>
              </w:rPr>
              <w:t>н</w:t>
            </w:r>
            <w:r w:rsidRPr="00D6178E">
              <w:rPr>
                <w:rFonts w:ascii="Arial CYR" w:hAnsi="Arial CYR" w:cs="Arial CYR"/>
                <w:color w:val="000000"/>
                <w:sz w:val="14"/>
                <w:szCs w:val="14"/>
              </w:rPr>
              <w:t>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59 738,48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Другие вопросы в области национальной безопасности и правоохранительной деятельн</w:t>
            </w:r>
            <w:r w:rsidRPr="00D6178E">
              <w:rPr>
                <w:rFonts w:ascii="Arial CYR" w:hAnsi="Arial CYR" w:cs="Arial CYR"/>
                <w:color w:val="000000"/>
                <w:sz w:val="14"/>
                <w:szCs w:val="14"/>
              </w:rPr>
              <w:t>о</w:t>
            </w:r>
            <w:r w:rsidRPr="00D6178E">
              <w:rPr>
                <w:rFonts w:ascii="Arial CYR" w:hAnsi="Arial CYR" w:cs="Arial CYR"/>
                <w:color w:val="000000"/>
                <w:sz w:val="14"/>
                <w:szCs w:val="14"/>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Валдайского муниципального района</w:t>
            </w:r>
            <w:r>
              <w:rPr>
                <w:rFonts w:ascii="Arial CYR" w:hAnsi="Arial CYR" w:cs="Arial CYR"/>
                <w:color w:val="000000"/>
                <w:sz w:val="14"/>
                <w:szCs w:val="14"/>
              </w:rPr>
              <w:t xml:space="preserve"> </w:t>
            </w:r>
            <w:r w:rsidRPr="00D6178E">
              <w:rPr>
                <w:rFonts w:ascii="Arial CYR" w:hAnsi="Arial CYR" w:cs="Arial CYR"/>
                <w:color w:val="000000"/>
                <w:sz w:val="14"/>
                <w:szCs w:val="14"/>
              </w:rPr>
              <w:t>«Комплексные меры по обе</w:t>
            </w:r>
            <w:r w:rsidRPr="00D6178E">
              <w:rPr>
                <w:rFonts w:ascii="Arial CYR" w:hAnsi="Arial CYR" w:cs="Arial CYR"/>
                <w:color w:val="000000"/>
                <w:sz w:val="14"/>
                <w:szCs w:val="14"/>
              </w:rPr>
              <w:t>с</w:t>
            </w:r>
            <w:r w:rsidRPr="00D6178E">
              <w:rPr>
                <w:rFonts w:ascii="Arial CYR" w:hAnsi="Arial CYR" w:cs="Arial CYR"/>
                <w:color w:val="000000"/>
                <w:sz w:val="14"/>
                <w:szCs w:val="14"/>
              </w:rPr>
              <w:t>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 xml:space="preserve">Мероприятия по обслуживанию системы оповещения в г. Валдай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 xml:space="preserve">Мероприятия по строительству системы видеонаблюдения в г.Валдай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830 872,00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Бюджетные инвестиции в объекты капитального строительства государственной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830 872,00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 xml:space="preserve">Мероприятия по обслуживанию системы видеонаблюдения в г.Валдай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Бюджетные инвестиции в объекты капитального строительства государственной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Проведение мероприятий по организации передвижного оповещения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18 200,00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18 200,00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0400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30 847 610,00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30 415 700,00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30 415 700,00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"Отлов безнадзорных животных на территории Валдайского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 </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 </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 </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Предоставление субсидии социально ориентированным некоммерческим организациям, осущ</w:t>
            </w:r>
            <w:r w:rsidRPr="00D6178E">
              <w:rPr>
                <w:rFonts w:ascii="Arial CYR" w:hAnsi="Arial CYR" w:cs="Arial CYR"/>
                <w:color w:val="000000"/>
                <w:sz w:val="14"/>
                <w:szCs w:val="14"/>
              </w:rPr>
              <w:t>е</w:t>
            </w:r>
            <w:r w:rsidRPr="00D6178E">
              <w:rPr>
                <w:rFonts w:ascii="Arial CYR" w:hAnsi="Arial CYR" w:cs="Arial CYR"/>
                <w:color w:val="000000"/>
                <w:sz w:val="14"/>
                <w:szCs w:val="14"/>
              </w:rPr>
              <w:t>ствляющим деятельность в сфере охраны окружающей среды и защиты ж</w:t>
            </w:r>
            <w:r w:rsidRPr="00D6178E">
              <w:rPr>
                <w:rFonts w:ascii="Arial CYR" w:hAnsi="Arial CYR" w:cs="Arial CYR"/>
                <w:color w:val="000000"/>
                <w:sz w:val="14"/>
                <w:szCs w:val="14"/>
              </w:rPr>
              <w:t>и</w:t>
            </w:r>
            <w:r w:rsidRPr="00D6178E">
              <w:rPr>
                <w:rFonts w:ascii="Arial CYR" w:hAnsi="Arial CYR" w:cs="Arial CYR"/>
                <w:color w:val="000000"/>
                <w:sz w:val="14"/>
                <w:szCs w:val="14"/>
              </w:rPr>
              <w:t>вотных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Субсидии на возмещение недополученных доходов или возмещение фактически понесе</w:t>
            </w:r>
            <w:r w:rsidRPr="00D6178E">
              <w:rPr>
                <w:rFonts w:ascii="Arial CYR" w:hAnsi="Arial CYR" w:cs="Arial CYR"/>
                <w:sz w:val="14"/>
                <w:szCs w:val="14"/>
              </w:rPr>
              <w:t>н</w:t>
            </w:r>
            <w:r w:rsidRPr="00D6178E">
              <w:rPr>
                <w:rFonts w:ascii="Arial CYR" w:hAnsi="Arial CYR" w:cs="Arial CYR"/>
                <w:sz w:val="14"/>
                <w:szCs w:val="14"/>
              </w:rPr>
              <w:t>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29 165 700,00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"Совершенствование и содержание дорожного хозяйства на терр</w:t>
            </w:r>
            <w:r w:rsidRPr="00D6178E">
              <w:rPr>
                <w:rFonts w:ascii="Arial CYR" w:hAnsi="Arial CYR" w:cs="Arial CYR"/>
                <w:color w:val="000000"/>
                <w:sz w:val="14"/>
                <w:szCs w:val="14"/>
              </w:rPr>
              <w:t>и</w:t>
            </w:r>
            <w:r w:rsidRPr="00D6178E">
              <w:rPr>
                <w:rFonts w:ascii="Arial CYR" w:hAnsi="Arial CYR" w:cs="Arial CYR"/>
                <w:color w:val="000000"/>
                <w:sz w:val="14"/>
                <w:szCs w:val="14"/>
              </w:rPr>
              <w:t>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Подпрограмма "Содержание и ремонт автомобильных дорог общего пользования местного зн</w:t>
            </w:r>
            <w:r w:rsidRPr="00D6178E">
              <w:rPr>
                <w:rFonts w:ascii="Arial CYR" w:hAnsi="Arial CYR" w:cs="Arial CYR"/>
                <w:color w:val="000000"/>
                <w:sz w:val="14"/>
                <w:szCs w:val="14"/>
              </w:rPr>
              <w:t>а</w:t>
            </w:r>
            <w:r w:rsidRPr="00D6178E">
              <w:rPr>
                <w:rFonts w:ascii="Arial CYR" w:hAnsi="Arial CYR" w:cs="Arial CYR"/>
                <w:color w:val="000000"/>
                <w:sz w:val="14"/>
                <w:szCs w:val="14"/>
              </w:rPr>
              <w:t>чения на территории Валдайского городского поселения за счет средств областного бюджета и бюджета Валдайского городского поселения" в рамках муниципальной программы "Совершенс</w:t>
            </w:r>
            <w:r w:rsidRPr="00D6178E">
              <w:rPr>
                <w:rFonts w:ascii="Arial CYR" w:hAnsi="Arial CYR" w:cs="Arial CYR"/>
                <w:color w:val="000000"/>
                <w:sz w:val="14"/>
                <w:szCs w:val="14"/>
              </w:rPr>
              <w:t>т</w:t>
            </w:r>
            <w:r w:rsidRPr="00D6178E">
              <w:rPr>
                <w:rFonts w:ascii="Arial CYR" w:hAnsi="Arial CYR" w:cs="Arial CYR"/>
                <w:color w:val="000000"/>
                <w:sz w:val="14"/>
                <w:szCs w:val="14"/>
              </w:rPr>
              <w:t>вование и содержание дорожного хозяйства на территории Ва</w:t>
            </w:r>
            <w:r w:rsidRPr="00D6178E">
              <w:rPr>
                <w:rFonts w:ascii="Arial CYR" w:hAnsi="Arial CYR" w:cs="Arial CYR"/>
                <w:color w:val="000000"/>
                <w:sz w:val="14"/>
                <w:szCs w:val="14"/>
              </w:rPr>
              <w:t>л</w:t>
            </w:r>
            <w:r w:rsidRPr="00D6178E">
              <w:rPr>
                <w:rFonts w:ascii="Arial CYR" w:hAnsi="Arial CYR" w:cs="Arial CYR"/>
                <w:color w:val="000000"/>
                <w:sz w:val="14"/>
                <w:szCs w:val="14"/>
              </w:rPr>
              <w:t>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мероприятий по содержанию и ремонту автомобильных дорог общего пол</w:t>
            </w:r>
            <w:r w:rsidRPr="00D6178E">
              <w:rPr>
                <w:rFonts w:ascii="Arial CYR" w:hAnsi="Arial CYR" w:cs="Arial CYR"/>
                <w:color w:val="000000"/>
                <w:sz w:val="14"/>
                <w:szCs w:val="14"/>
              </w:rPr>
              <w:t>ь</w:t>
            </w:r>
            <w:r w:rsidRPr="00D6178E">
              <w:rPr>
                <w:rFonts w:ascii="Arial CYR" w:hAnsi="Arial CYR" w:cs="Arial CYR"/>
                <w:color w:val="000000"/>
                <w:sz w:val="14"/>
                <w:szCs w:val="14"/>
              </w:rPr>
              <w:t>зования местного значения на территории Валдайского городского поселения з счет средств областного бюджета и бюджета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29 165 700,00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Содержание автомобильных дорог, тротуаров, автобусных остановок в зимний и летний пери</w:t>
            </w:r>
            <w:r w:rsidRPr="00D6178E">
              <w:rPr>
                <w:rFonts w:ascii="Arial CYR" w:hAnsi="Arial CYR" w:cs="Arial CYR"/>
                <w:color w:val="000000"/>
                <w:sz w:val="14"/>
                <w:szCs w:val="14"/>
              </w:rPr>
              <w:t>о</w:t>
            </w:r>
            <w:r w:rsidRPr="00D6178E">
              <w:rPr>
                <w:rFonts w:ascii="Arial CYR" w:hAnsi="Arial CYR" w:cs="Arial CYR"/>
                <w:color w:val="000000"/>
                <w:sz w:val="14"/>
                <w:szCs w:val="14"/>
              </w:rPr>
              <w:t>ды на</w:t>
            </w:r>
            <w:r>
              <w:rPr>
                <w:rFonts w:ascii="Arial CYR" w:hAnsi="Arial CYR" w:cs="Arial CYR"/>
                <w:color w:val="000000"/>
                <w:sz w:val="14"/>
                <w:szCs w:val="14"/>
              </w:rPr>
              <w:t xml:space="preserve"> </w:t>
            </w:r>
            <w:r w:rsidRPr="00D6178E">
              <w:rPr>
                <w:rFonts w:ascii="Arial CYR" w:hAnsi="Arial CYR" w:cs="Arial CYR"/>
                <w:color w:val="000000"/>
                <w:sz w:val="14"/>
                <w:szCs w:val="14"/>
              </w:rPr>
              <w:t>территории Валдайского городского поселения</w:t>
            </w:r>
            <w:r>
              <w:rPr>
                <w:rFonts w:ascii="Arial CYR" w:hAnsi="Arial CYR" w:cs="Arial CYR"/>
                <w:color w:val="000000"/>
                <w:sz w:val="14"/>
                <w:szCs w:val="14"/>
              </w:rPr>
              <w:t xml:space="preserve"> </w:t>
            </w:r>
            <w:r w:rsidRPr="00D6178E">
              <w:rPr>
                <w:rFonts w:ascii="Arial CYR" w:hAnsi="Arial CYR" w:cs="Arial CYR"/>
                <w:color w:val="000000"/>
                <w:sz w:val="14"/>
                <w:szCs w:val="14"/>
              </w:rPr>
              <w:t>в нормативном состо</w:t>
            </w:r>
            <w:r w:rsidRPr="00D6178E">
              <w:rPr>
                <w:rFonts w:ascii="Arial CYR" w:hAnsi="Arial CYR" w:cs="Arial CYR"/>
                <w:color w:val="000000"/>
                <w:sz w:val="14"/>
                <w:szCs w:val="14"/>
              </w:rPr>
              <w:t>я</w:t>
            </w:r>
            <w:r w:rsidRPr="00D6178E">
              <w:rPr>
                <w:rFonts w:ascii="Arial CYR" w:hAnsi="Arial CYR" w:cs="Arial CYR"/>
                <w:color w:val="000000"/>
                <w:sz w:val="14"/>
                <w:szCs w:val="14"/>
              </w:rPr>
              <w:t>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16 500 000,00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Ремонт автомобильных дорог и тротуаров общего пользования местного знач</w:t>
            </w:r>
            <w:r w:rsidRPr="00D6178E">
              <w:rPr>
                <w:rFonts w:ascii="Arial CYR" w:hAnsi="Arial CYR" w:cs="Arial CYR"/>
                <w:color w:val="000000"/>
                <w:sz w:val="14"/>
                <w:szCs w:val="14"/>
              </w:rPr>
              <w:t>е</w:t>
            </w:r>
            <w:r w:rsidRPr="00D6178E">
              <w:rPr>
                <w:rFonts w:ascii="Arial CYR" w:hAnsi="Arial CYR" w:cs="Arial CYR"/>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2 072 700,00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Бюджетные инвестиции в объекты капитального строительства государственной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4 000 000,00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Паспортизация</w:t>
            </w:r>
            <w:r>
              <w:rPr>
                <w:rFonts w:ascii="Arial CYR" w:hAnsi="Arial CYR" w:cs="Arial CYR"/>
                <w:color w:val="000000"/>
                <w:sz w:val="14"/>
                <w:szCs w:val="14"/>
              </w:rPr>
              <w:t xml:space="preserve"> </w:t>
            </w:r>
            <w:r w:rsidRPr="00D6178E">
              <w:rPr>
                <w:rFonts w:ascii="Arial CYR" w:hAnsi="Arial CYR" w:cs="Arial CYR"/>
                <w:color w:val="000000"/>
                <w:sz w:val="14"/>
                <w:szCs w:val="14"/>
              </w:rPr>
              <w:t>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Ремонт дворовых территорий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700 000,00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w:t>
            </w:r>
            <w:r w:rsidRPr="00D6178E">
              <w:rPr>
                <w:rFonts w:ascii="Arial CYR" w:hAnsi="Arial CYR" w:cs="Arial CYR"/>
                <w:color w:val="000000"/>
                <w:sz w:val="14"/>
                <w:szCs w:val="14"/>
              </w:rPr>
              <w:t>о</w:t>
            </w:r>
            <w:r w:rsidRPr="00D6178E">
              <w:rPr>
                <w:rFonts w:ascii="Arial CYR" w:hAnsi="Arial CYR" w:cs="Arial CYR"/>
                <w:color w:val="000000"/>
                <w:sz w:val="14"/>
                <w:szCs w:val="14"/>
              </w:rPr>
              <w:t>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3 938 000,00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Подпрограмма "Обеспечение безопасности дорожного движения на территории Ва</w:t>
            </w:r>
            <w:r w:rsidRPr="00D6178E">
              <w:rPr>
                <w:rFonts w:ascii="Arial CYR" w:hAnsi="Arial CYR" w:cs="Arial CYR"/>
                <w:color w:val="000000"/>
                <w:sz w:val="14"/>
                <w:szCs w:val="14"/>
              </w:rPr>
              <w:t>л</w:t>
            </w:r>
            <w:r w:rsidRPr="00D6178E">
              <w:rPr>
                <w:rFonts w:ascii="Arial CYR" w:hAnsi="Arial CYR" w:cs="Arial CYR"/>
                <w:color w:val="000000"/>
                <w:sz w:val="14"/>
                <w:szCs w:val="14"/>
              </w:rPr>
              <w:t>дайского городского поселения за счет средств бюджета Валдайского городского п</w:t>
            </w:r>
            <w:r w:rsidRPr="00D6178E">
              <w:rPr>
                <w:rFonts w:ascii="Arial CYR" w:hAnsi="Arial CYR" w:cs="Arial CYR"/>
                <w:color w:val="000000"/>
                <w:sz w:val="14"/>
                <w:szCs w:val="14"/>
              </w:rPr>
              <w:t>о</w:t>
            </w:r>
            <w:r w:rsidRPr="00D6178E">
              <w:rPr>
                <w:rFonts w:ascii="Arial CYR" w:hAnsi="Arial CYR" w:cs="Arial CYR"/>
                <w:color w:val="000000"/>
                <w:sz w:val="14"/>
                <w:szCs w:val="14"/>
              </w:rPr>
              <w:t>селения" в рамках муниципальной программы "Совершенствование и содержание дорожного хозяйства на террит</w:t>
            </w:r>
            <w:r w:rsidRPr="00D6178E">
              <w:rPr>
                <w:rFonts w:ascii="Arial CYR" w:hAnsi="Arial CYR" w:cs="Arial CYR"/>
                <w:color w:val="000000"/>
                <w:sz w:val="14"/>
                <w:szCs w:val="14"/>
              </w:rPr>
              <w:t>о</w:t>
            </w:r>
            <w:r w:rsidRPr="00D6178E">
              <w:rPr>
                <w:rFonts w:ascii="Arial CYR" w:hAnsi="Arial CYR" w:cs="Arial CYR"/>
                <w:color w:val="000000"/>
                <w:sz w:val="14"/>
                <w:szCs w:val="14"/>
              </w:rPr>
              <w:t>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безопасности дорожного движения на территории Валдайского городского посел</w:t>
            </w:r>
            <w:r w:rsidRPr="00D6178E">
              <w:rPr>
                <w:rFonts w:ascii="Arial CYR" w:hAnsi="Arial CYR" w:cs="Arial CYR"/>
                <w:color w:val="000000"/>
                <w:sz w:val="14"/>
                <w:szCs w:val="14"/>
              </w:rPr>
              <w:t>е</w:t>
            </w:r>
            <w:r w:rsidRPr="00D6178E">
              <w:rPr>
                <w:rFonts w:ascii="Arial CYR" w:hAnsi="Arial CYR" w:cs="Arial CYR"/>
                <w:color w:val="000000"/>
                <w:sz w:val="14"/>
                <w:szCs w:val="14"/>
              </w:rPr>
              <w:t>ния за счет средств местного бюджета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Pr="00D6178E">
              <w:rPr>
                <w:rFonts w:ascii="Arial CYR" w:hAnsi="Arial CYR" w:cs="Arial CYR"/>
                <w:color w:val="000000"/>
                <w:sz w:val="14"/>
                <w:szCs w:val="14"/>
              </w:rPr>
              <w:t>е</w:t>
            </w:r>
            <w:r w:rsidRPr="00D6178E">
              <w:rPr>
                <w:rFonts w:ascii="Arial CYR" w:hAnsi="Arial CYR" w:cs="Arial CYR"/>
                <w:color w:val="000000"/>
                <w:sz w:val="14"/>
                <w:szCs w:val="14"/>
              </w:rPr>
              <w:t>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1 805 000,00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sz w:val="14"/>
                <w:szCs w:val="14"/>
              </w:rPr>
            </w:pPr>
            <w:r>
              <w:rPr>
                <w:rFonts w:ascii="Arial CYR" w:hAnsi="Arial CYR" w:cs="Arial CYR"/>
                <w:b/>
                <w:bCs/>
                <w:sz w:val="14"/>
                <w:szCs w:val="14"/>
              </w:rPr>
              <w:t xml:space="preserve"> </w:t>
            </w:r>
            <w:r w:rsidRPr="00D6178E">
              <w:rPr>
                <w:rFonts w:ascii="Arial CYR" w:hAnsi="Arial CYR" w:cs="Arial CYR"/>
                <w:b/>
                <w:bCs/>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sz w:val="14"/>
                <w:szCs w:val="14"/>
              </w:rPr>
            </w:pPr>
            <w:r w:rsidRPr="00D6178E">
              <w:rPr>
                <w:rFonts w:ascii="Arial CYR" w:hAnsi="Arial CYR" w:cs="Arial CYR"/>
                <w:b/>
                <w:bCs/>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sz w:val="14"/>
                <w:szCs w:val="14"/>
              </w:rPr>
            </w:pPr>
            <w:r w:rsidRPr="00D6178E">
              <w:rPr>
                <w:rFonts w:ascii="Arial CYR" w:hAnsi="Arial CYR" w:cs="Arial CYR"/>
                <w:b/>
                <w:bCs/>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sz w:val="14"/>
                <w:szCs w:val="14"/>
              </w:rPr>
            </w:pPr>
            <w:r w:rsidRPr="00D6178E">
              <w:rPr>
                <w:rFonts w:ascii="Arial CYR" w:hAnsi="Arial CYR" w:cs="Arial CYR"/>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sz w:val="14"/>
                <w:szCs w:val="14"/>
              </w:rPr>
            </w:pPr>
            <w:r w:rsidRPr="00D6178E">
              <w:rPr>
                <w:rFonts w:ascii="Arial CYR" w:hAnsi="Arial CYR" w:cs="Arial CYR"/>
                <w:b/>
                <w:bCs/>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sz w:val="14"/>
                <w:szCs w:val="14"/>
              </w:rPr>
            </w:pPr>
            <w:r w:rsidRPr="00D6178E">
              <w:rPr>
                <w:rFonts w:ascii="Arial CYR" w:hAnsi="Arial CYR" w:cs="Arial CYR"/>
                <w:b/>
                <w:bCs/>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sz w:val="14"/>
                <w:szCs w:val="14"/>
              </w:rPr>
            </w:pPr>
            <w:r w:rsidRPr="00D6178E">
              <w:rPr>
                <w:rFonts w:ascii="Arial CYR" w:hAnsi="Arial CYR" w:cs="Arial CYR"/>
                <w:b/>
                <w:bCs/>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sz w:val="14"/>
                <w:szCs w:val="14"/>
              </w:rPr>
            </w:pPr>
            <w:r w:rsidRPr="00D6178E">
              <w:rPr>
                <w:rFonts w:ascii="Arial CYR" w:hAnsi="Arial CYR" w:cs="Arial CYR"/>
                <w:b/>
                <w:bCs/>
                <w:sz w:val="14"/>
                <w:szCs w:val="14"/>
              </w:rPr>
              <w:t>1 250 000,00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обеспечение функций исполнительно-распорядительного органа муниципал</w:t>
            </w:r>
            <w:r w:rsidRPr="00D6178E">
              <w:rPr>
                <w:rFonts w:ascii="Arial CYR" w:hAnsi="Arial CYR" w:cs="Arial CYR"/>
                <w:sz w:val="14"/>
                <w:szCs w:val="14"/>
              </w:rPr>
              <w:t>ь</w:t>
            </w:r>
            <w:r w:rsidRPr="00D6178E">
              <w:rPr>
                <w:rFonts w:ascii="Arial CYR" w:hAnsi="Arial CYR" w:cs="Arial CYR"/>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1 250 000,00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проведения работ по утверждению генеральных планов поселения, правил земл</w:t>
            </w:r>
            <w:r w:rsidRPr="00D6178E">
              <w:rPr>
                <w:rFonts w:ascii="Arial CYR" w:hAnsi="Arial CYR" w:cs="Arial CYR"/>
                <w:sz w:val="14"/>
                <w:szCs w:val="14"/>
              </w:rPr>
              <w:t>е</w:t>
            </w:r>
            <w:r w:rsidRPr="00D6178E">
              <w:rPr>
                <w:rFonts w:ascii="Arial CYR" w:hAnsi="Arial CYR" w:cs="Arial CYR"/>
                <w:sz w:val="14"/>
                <w:szCs w:val="14"/>
              </w:rPr>
              <w:t>пользования и застройки, утверждение подготовленной на основе генеральных планов докуме</w:t>
            </w:r>
            <w:r w:rsidRPr="00D6178E">
              <w:rPr>
                <w:rFonts w:ascii="Arial CYR" w:hAnsi="Arial CYR" w:cs="Arial CYR"/>
                <w:sz w:val="14"/>
                <w:szCs w:val="14"/>
              </w:rPr>
              <w:t>н</w:t>
            </w:r>
            <w:r w:rsidRPr="00D6178E">
              <w:rPr>
                <w:rFonts w:ascii="Arial CYR" w:hAnsi="Arial CYR" w:cs="Arial CYR"/>
                <w:sz w:val="14"/>
                <w:szCs w:val="14"/>
              </w:rPr>
              <w:t>тации по планировке территории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1 020 000,00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0500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22 840 255,83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18 426 095,78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18 426 095,78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3 187 162,35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"Переселение граждан, проживающих на территории Ва</w:t>
            </w:r>
            <w:r w:rsidRPr="00D6178E">
              <w:rPr>
                <w:rFonts w:ascii="Arial CYR" w:hAnsi="Arial CYR" w:cs="Arial CYR"/>
                <w:sz w:val="14"/>
                <w:szCs w:val="14"/>
              </w:rPr>
              <w:t>л</w:t>
            </w:r>
            <w:r w:rsidRPr="00D6178E">
              <w:rPr>
                <w:rFonts w:ascii="Arial CYR" w:hAnsi="Arial CYR" w:cs="Arial CYR"/>
                <w:sz w:val="14"/>
                <w:szCs w:val="14"/>
              </w:rPr>
              <w:t>дайского городского поселения из жилищного фонда, признанного аварийным в уст</w:t>
            </w:r>
            <w:r w:rsidRPr="00D6178E">
              <w:rPr>
                <w:rFonts w:ascii="Arial CYR" w:hAnsi="Arial CYR" w:cs="Arial CYR"/>
                <w:sz w:val="14"/>
                <w:szCs w:val="14"/>
              </w:rPr>
              <w:t>а</w:t>
            </w:r>
            <w:r w:rsidRPr="00D6178E">
              <w:rPr>
                <w:rFonts w:ascii="Arial CYR" w:hAnsi="Arial CYR" w:cs="Arial CYR"/>
                <w:sz w:val="14"/>
                <w:szCs w:val="14"/>
              </w:rPr>
              <w:t>новленном порядке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1 481 314,00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Обеспечение переселения граждан</w:t>
            </w:r>
            <w:r>
              <w:rPr>
                <w:rFonts w:ascii="Arial CYR" w:hAnsi="Arial CYR" w:cs="Arial CYR"/>
                <w:sz w:val="14"/>
                <w:szCs w:val="14"/>
              </w:rPr>
              <w:t xml:space="preserve"> </w:t>
            </w:r>
            <w:r w:rsidRPr="00D6178E">
              <w:rPr>
                <w:rFonts w:ascii="Arial CYR" w:hAnsi="Arial CYR" w:cs="Arial CYR"/>
                <w:sz w:val="14"/>
                <w:szCs w:val="14"/>
              </w:rPr>
              <w:t>из домов, блокированной застройки, признанных аварийн</w:t>
            </w:r>
            <w:r w:rsidRPr="00D6178E">
              <w:rPr>
                <w:rFonts w:ascii="Arial CYR" w:hAnsi="Arial CYR" w:cs="Arial CYR"/>
                <w:sz w:val="14"/>
                <w:szCs w:val="14"/>
              </w:rPr>
              <w:t>ы</w:t>
            </w:r>
            <w:r w:rsidRPr="00D6178E">
              <w:rPr>
                <w:rFonts w:ascii="Arial CYR" w:hAnsi="Arial CYR" w:cs="Arial CYR"/>
                <w:sz w:val="14"/>
                <w:szCs w:val="14"/>
              </w:rPr>
              <w:t>ми в установленном порядке,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1 481 314,00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696 814,00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696 814,00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Проведение рыночной оценки аварийного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695 000,00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695 000,00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Изготовление проекта организации работ по сносу объектов капитального строител</w:t>
            </w:r>
            <w:r w:rsidRPr="00D6178E">
              <w:rPr>
                <w:rFonts w:ascii="Arial CYR" w:hAnsi="Arial CYR" w:cs="Arial CYR"/>
                <w:sz w:val="14"/>
                <w:szCs w:val="14"/>
              </w:rPr>
              <w:t>ь</w:t>
            </w:r>
            <w:r w:rsidRPr="00D6178E">
              <w:rPr>
                <w:rFonts w:ascii="Arial CYR" w:hAnsi="Arial CYR" w:cs="Arial CYR"/>
                <w:sz w:val="14"/>
                <w:szCs w:val="14"/>
              </w:rPr>
              <w:t>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87 000,00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87 000,00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1 705 848,35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1 705 848,35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(взносы)</w:t>
            </w:r>
            <w:r>
              <w:rPr>
                <w:rFonts w:ascii="Arial CYR" w:hAnsi="Arial CYR" w:cs="Arial CYR"/>
                <w:color w:val="000000"/>
                <w:sz w:val="14"/>
                <w:szCs w:val="14"/>
              </w:rPr>
              <w:t xml:space="preserve"> </w:t>
            </w:r>
            <w:r w:rsidRPr="00D6178E">
              <w:rPr>
                <w:rFonts w:ascii="Arial CYR" w:hAnsi="Arial CYR" w:cs="Arial CYR"/>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w:t>
            </w:r>
            <w:r w:rsidRPr="00D6178E">
              <w:rPr>
                <w:rFonts w:ascii="Arial CYR" w:hAnsi="Arial CYR" w:cs="Arial CYR"/>
                <w:color w:val="000000"/>
                <w:sz w:val="14"/>
                <w:szCs w:val="14"/>
              </w:rPr>
              <w:t>д</w:t>
            </w:r>
            <w:r w:rsidRPr="00D6178E">
              <w:rPr>
                <w:rFonts w:ascii="Arial CYR" w:hAnsi="Arial CYR" w:cs="Arial CYR"/>
                <w:color w:val="000000"/>
                <w:sz w:val="14"/>
                <w:szCs w:val="14"/>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Капитальный ремонт жилых помещений и текущий ремонт общего имущества в многокварти</w:t>
            </w:r>
            <w:r w:rsidRPr="00D6178E">
              <w:rPr>
                <w:rFonts w:ascii="Arial CYR" w:hAnsi="Arial CYR" w:cs="Arial CYR"/>
                <w:sz w:val="14"/>
                <w:szCs w:val="14"/>
              </w:rPr>
              <w:t>р</w:t>
            </w:r>
            <w:r w:rsidRPr="00D6178E">
              <w:rPr>
                <w:rFonts w:ascii="Arial CYR" w:hAnsi="Arial CYR" w:cs="Arial CYR"/>
                <w:sz w:val="14"/>
                <w:szCs w:val="14"/>
              </w:rPr>
              <w:t>ных домах в части муниципальной собственности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Субсидии на возмещение недополученных доходов или возмещение фактически понесе</w:t>
            </w:r>
            <w:r w:rsidRPr="00D6178E">
              <w:rPr>
                <w:rFonts w:ascii="Arial CYR" w:hAnsi="Arial CYR" w:cs="Arial CYR"/>
                <w:sz w:val="14"/>
                <w:szCs w:val="14"/>
              </w:rPr>
              <w:t>н</w:t>
            </w:r>
            <w:r w:rsidRPr="00D6178E">
              <w:rPr>
                <w:rFonts w:ascii="Arial CYR" w:hAnsi="Arial CYR" w:cs="Arial CYR"/>
                <w:sz w:val="14"/>
                <w:szCs w:val="14"/>
              </w:rPr>
              <w:t>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924 411,70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735 844,00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735 844,00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"Газификация Валдайского городского поселения в 2017-2021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Газификация</w:t>
            </w:r>
            <w:r>
              <w:rPr>
                <w:rFonts w:ascii="Arial CYR" w:hAnsi="Arial CYR" w:cs="Arial CYR"/>
                <w:color w:val="000000"/>
                <w:sz w:val="14"/>
                <w:szCs w:val="14"/>
              </w:rPr>
              <w:t xml:space="preserve"> </w:t>
            </w:r>
            <w:r w:rsidRPr="00D6178E">
              <w:rPr>
                <w:rFonts w:ascii="Arial CYR" w:hAnsi="Arial CYR" w:cs="Arial CYR"/>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Разработка проектно-сметной документации для строительства газопровода на те</w:t>
            </w:r>
            <w:r w:rsidRPr="00D6178E">
              <w:rPr>
                <w:rFonts w:ascii="Arial CYR" w:hAnsi="Arial CYR" w:cs="Arial CYR"/>
                <w:color w:val="000000"/>
                <w:sz w:val="14"/>
                <w:szCs w:val="14"/>
              </w:rPr>
              <w:t>р</w:t>
            </w:r>
            <w:r w:rsidRPr="00D6178E">
              <w:rPr>
                <w:rFonts w:ascii="Arial CYR" w:hAnsi="Arial CYR" w:cs="Arial CYR"/>
                <w:color w:val="000000"/>
                <w:sz w:val="14"/>
                <w:szCs w:val="14"/>
              </w:rPr>
              <w:t>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"Обеспечение качественного функционирования ливневой канализ</w:t>
            </w:r>
            <w:r w:rsidRPr="00D6178E">
              <w:rPr>
                <w:rFonts w:ascii="Arial CYR" w:hAnsi="Arial CYR" w:cs="Arial CYR"/>
                <w:sz w:val="14"/>
                <w:szCs w:val="14"/>
              </w:rPr>
              <w:t>а</w:t>
            </w:r>
            <w:r w:rsidRPr="00D6178E">
              <w:rPr>
                <w:rFonts w:ascii="Arial CYR" w:hAnsi="Arial CYR" w:cs="Arial CYR"/>
                <w:sz w:val="14"/>
                <w:szCs w:val="14"/>
              </w:rPr>
              <w:t>ции на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834 844,00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735 844,00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735 844,00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Создание единого реестра данных по техническому состоянию объектов ливневой канал</w:t>
            </w:r>
            <w:r w:rsidRPr="00D6178E">
              <w:rPr>
                <w:rFonts w:ascii="Arial CYR" w:hAnsi="Arial CYR" w:cs="Arial CYR"/>
                <w:sz w:val="14"/>
                <w:szCs w:val="14"/>
              </w:rPr>
              <w:t>и</w:t>
            </w:r>
            <w:r w:rsidRPr="00D6178E">
              <w:rPr>
                <w:rFonts w:ascii="Arial CYR" w:hAnsi="Arial CYR" w:cs="Arial CYR"/>
                <w:sz w:val="14"/>
                <w:szCs w:val="14"/>
              </w:rPr>
              <w:t>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Инвентаризация сетей, составление схемы, создание единого реестра объектов ливневой си</w:t>
            </w:r>
            <w:r w:rsidRPr="00D6178E">
              <w:rPr>
                <w:rFonts w:ascii="Arial CYR" w:hAnsi="Arial CYR" w:cs="Arial CYR"/>
                <w:sz w:val="14"/>
                <w:szCs w:val="14"/>
              </w:rPr>
              <w:t>с</w:t>
            </w:r>
            <w:r w:rsidRPr="00D6178E">
              <w:rPr>
                <w:rFonts w:ascii="Arial CYR" w:hAnsi="Arial CYR" w:cs="Arial CYR"/>
                <w:sz w:val="14"/>
                <w:szCs w:val="14"/>
              </w:rPr>
              <w:t>темы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Приведение обветшавших сетей ливневой канализации в нормативное состояние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Осуществление ремонта участков сетей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413 340,00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Обеспечение качественной работы объектов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Содержание ливневой канализации, водоотводных канав и водопропускных труб</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322 504,00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18 435 731,78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16 897 301,78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16 897 301,78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"Формирование современной городской среды на территории Ва</w:t>
            </w:r>
            <w:r w:rsidRPr="00D6178E">
              <w:rPr>
                <w:rFonts w:ascii="Arial CYR" w:hAnsi="Arial CYR" w:cs="Arial CYR"/>
                <w:sz w:val="14"/>
                <w:szCs w:val="14"/>
              </w:rPr>
              <w:t>л</w:t>
            </w:r>
            <w:r w:rsidRPr="00D6178E">
              <w:rPr>
                <w:rFonts w:ascii="Arial CYR" w:hAnsi="Arial CYR" w:cs="Arial CYR"/>
                <w:sz w:val="14"/>
                <w:szCs w:val="14"/>
              </w:rPr>
              <w:t>дайского городского поселения в 2018-2024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1 598 430,00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Разработка и проверка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Разработка и проверка проектной и/или сметной и/или проектно-сметной документ</w:t>
            </w:r>
            <w:r w:rsidRPr="00D6178E">
              <w:rPr>
                <w:rFonts w:ascii="Arial CYR" w:hAnsi="Arial CYR" w:cs="Arial CYR"/>
                <w:sz w:val="14"/>
                <w:szCs w:val="14"/>
              </w:rPr>
              <w:t>а</w:t>
            </w:r>
            <w:r w:rsidRPr="00D6178E">
              <w:rPr>
                <w:rFonts w:ascii="Arial CYR" w:hAnsi="Arial CYR" w:cs="Arial CYR"/>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Федеральный проект "Формирование комфортной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100F200000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1 538 430,00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Софинансирование к субсидии на реализацию мероприятий муниципальных программ, напра</w:t>
            </w:r>
            <w:r w:rsidRPr="00D6178E">
              <w:rPr>
                <w:rFonts w:ascii="Arial CYR" w:hAnsi="Arial CYR" w:cs="Arial CYR"/>
                <w:color w:val="000000"/>
                <w:sz w:val="14"/>
                <w:szCs w:val="14"/>
              </w:rPr>
              <w:t>в</w:t>
            </w:r>
            <w:r w:rsidRPr="00D6178E">
              <w:rPr>
                <w:rFonts w:ascii="Arial CYR" w:hAnsi="Arial CYR" w:cs="Arial CYR"/>
                <w:color w:val="000000"/>
                <w:sz w:val="14"/>
                <w:szCs w:val="14"/>
              </w:rPr>
              <w:t>ленных на благоустройство дворовых территорий многоквартирных домов и на бл</w:t>
            </w:r>
            <w:r w:rsidRPr="00D6178E">
              <w:rPr>
                <w:rFonts w:ascii="Arial CYR" w:hAnsi="Arial CYR" w:cs="Arial CYR"/>
                <w:color w:val="000000"/>
                <w:sz w:val="14"/>
                <w:szCs w:val="14"/>
              </w:rPr>
              <w:t>а</w:t>
            </w:r>
            <w:r w:rsidRPr="00D6178E">
              <w:rPr>
                <w:rFonts w:ascii="Arial CYR" w:hAnsi="Arial CYR" w:cs="Arial CYR"/>
                <w:color w:val="000000"/>
                <w:sz w:val="14"/>
                <w:szCs w:val="14"/>
              </w:rPr>
              <w:t>гоустройство общественных территорий (Благоустройство дворовых территорий многоква</w:t>
            </w:r>
            <w:r w:rsidRPr="00D6178E">
              <w:rPr>
                <w:rFonts w:ascii="Arial CYR" w:hAnsi="Arial CYR" w:cs="Arial CYR"/>
                <w:color w:val="000000"/>
                <w:sz w:val="14"/>
                <w:szCs w:val="14"/>
              </w:rPr>
              <w:t>р</w:t>
            </w:r>
            <w:r w:rsidRPr="00D6178E">
              <w:rPr>
                <w:rFonts w:ascii="Arial CYR" w:hAnsi="Arial CYR" w:cs="Arial CYR"/>
                <w:color w:val="000000"/>
                <w:sz w:val="14"/>
                <w:szCs w:val="14"/>
              </w:rPr>
              <w:t>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Субсидии на возмещение недополученных доходов или возмещение фактически понесе</w:t>
            </w:r>
            <w:r w:rsidRPr="00D6178E">
              <w:rPr>
                <w:rFonts w:ascii="Arial CYR" w:hAnsi="Arial CYR" w:cs="Arial CYR"/>
                <w:color w:val="000000"/>
                <w:sz w:val="14"/>
                <w:szCs w:val="14"/>
              </w:rPr>
              <w:t>н</w:t>
            </w:r>
            <w:r w:rsidRPr="00D6178E">
              <w:rPr>
                <w:rFonts w:ascii="Arial CYR" w:hAnsi="Arial CYR" w:cs="Arial CYR"/>
                <w:color w:val="000000"/>
                <w:sz w:val="14"/>
                <w:szCs w:val="14"/>
              </w:rPr>
              <w:t>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938 430,00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Софинансирование к субсидии на реализацию мероприятий муниципальных программ, напра</w:t>
            </w:r>
            <w:r w:rsidRPr="00D6178E">
              <w:rPr>
                <w:rFonts w:ascii="Arial CYR" w:hAnsi="Arial CYR" w:cs="Arial CYR"/>
                <w:color w:val="000000"/>
                <w:sz w:val="14"/>
                <w:szCs w:val="14"/>
              </w:rPr>
              <w:t>в</w:t>
            </w:r>
            <w:r w:rsidRPr="00D6178E">
              <w:rPr>
                <w:rFonts w:ascii="Arial CYR" w:hAnsi="Arial CYR" w:cs="Arial CYR"/>
                <w:color w:val="000000"/>
                <w:sz w:val="14"/>
                <w:szCs w:val="14"/>
              </w:rPr>
              <w:t>ленных на благоустройство дворовых территорий многоквартирных домов и на бл</w:t>
            </w:r>
            <w:r w:rsidRPr="00D6178E">
              <w:rPr>
                <w:rFonts w:ascii="Arial CYR" w:hAnsi="Arial CYR" w:cs="Arial CYR"/>
                <w:color w:val="000000"/>
                <w:sz w:val="14"/>
                <w:szCs w:val="14"/>
              </w:rPr>
              <w:t>а</w:t>
            </w:r>
            <w:r w:rsidRPr="00D6178E">
              <w:rPr>
                <w:rFonts w:ascii="Arial CYR" w:hAnsi="Arial CYR" w:cs="Arial CYR"/>
                <w:color w:val="000000"/>
                <w:sz w:val="14"/>
                <w:szCs w:val="14"/>
              </w:rPr>
              <w:t>гоустройство общественных территорий (Благоустройство наиболее посещаемых территорий общего польз</w:t>
            </w:r>
            <w:r w:rsidRPr="00D6178E">
              <w:rPr>
                <w:rFonts w:ascii="Arial CYR" w:hAnsi="Arial CYR" w:cs="Arial CYR"/>
                <w:color w:val="000000"/>
                <w:sz w:val="14"/>
                <w:szCs w:val="14"/>
              </w:rPr>
              <w:t>о</w:t>
            </w:r>
            <w:r w:rsidRPr="00D6178E">
              <w:rPr>
                <w:rFonts w:ascii="Arial CYR" w:hAnsi="Arial CYR" w:cs="Arial CYR"/>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600 000,00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600 000,00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"Благоустройство территории Валдайского городского посел</w:t>
            </w:r>
            <w:r w:rsidRPr="00D6178E">
              <w:rPr>
                <w:rFonts w:ascii="Arial CYR" w:hAnsi="Arial CYR" w:cs="Arial CYR"/>
                <w:sz w:val="14"/>
                <w:szCs w:val="14"/>
              </w:rPr>
              <w:t>е</w:t>
            </w:r>
            <w:r w:rsidRPr="00D6178E">
              <w:rPr>
                <w:rFonts w:ascii="Arial CYR" w:hAnsi="Arial CYR" w:cs="Arial CYR"/>
                <w:sz w:val="14"/>
                <w:szCs w:val="14"/>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14 611 125,78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14 611 125,78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14 611 125,78</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Подпрограмма "Обеспечение уличного освещения" муниципальной программы "Благоус</w:t>
            </w:r>
            <w:r w:rsidRPr="00D6178E">
              <w:rPr>
                <w:rFonts w:ascii="Arial CYR" w:hAnsi="Arial CYR" w:cs="Arial CYR"/>
                <w:sz w:val="14"/>
                <w:szCs w:val="14"/>
              </w:rPr>
              <w:t>т</w:t>
            </w:r>
            <w:r w:rsidRPr="00D6178E">
              <w:rPr>
                <w:rFonts w:ascii="Arial CYR" w:hAnsi="Arial CYR" w:cs="Arial CYR"/>
                <w:sz w:val="14"/>
                <w:szCs w:val="14"/>
              </w:rPr>
              <w:t>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9 164 750,00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Содержание сетей уличного освещения, оплата потребленной электроэнергии, реал</w:t>
            </w:r>
            <w:r w:rsidRPr="00D6178E">
              <w:rPr>
                <w:rFonts w:ascii="Arial CYR" w:hAnsi="Arial CYR" w:cs="Arial CYR"/>
                <w:sz w:val="14"/>
                <w:szCs w:val="14"/>
              </w:rPr>
              <w:t>и</w:t>
            </w:r>
            <w:r w:rsidRPr="00D6178E">
              <w:rPr>
                <w:rFonts w:ascii="Arial CYR" w:hAnsi="Arial CYR" w:cs="Arial CYR"/>
                <w:sz w:val="14"/>
                <w:szCs w:val="14"/>
              </w:rPr>
              <w:t>зация прочих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7 000 695,00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Разработка проектно-сметной документации и строительство (реконструкция)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Бюджетные инвестиции в объекты капитального строительства государственной (муниципал</w:t>
            </w:r>
            <w:r w:rsidRPr="00D6178E">
              <w:rPr>
                <w:rFonts w:ascii="Arial CYR" w:hAnsi="Arial CYR" w:cs="Arial CYR"/>
                <w:sz w:val="14"/>
                <w:szCs w:val="14"/>
              </w:rPr>
              <w:t>ь</w:t>
            </w:r>
            <w:r w:rsidRPr="00D6178E">
              <w:rPr>
                <w:rFonts w:ascii="Arial CYR" w:hAnsi="Arial CYR" w:cs="Arial CYR"/>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100 000,00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Строительство и капитальный ремонт линии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2 064 055,00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Подпрограмма "Организация озеленения территории Валдайского городского поселения" мун</w:t>
            </w:r>
            <w:r w:rsidRPr="00D6178E">
              <w:rPr>
                <w:rFonts w:ascii="Arial CYR" w:hAnsi="Arial CYR" w:cs="Arial CYR"/>
                <w:sz w:val="14"/>
                <w:szCs w:val="14"/>
              </w:rPr>
              <w:t>и</w:t>
            </w:r>
            <w:r w:rsidRPr="00D6178E">
              <w:rPr>
                <w:rFonts w:ascii="Arial CYR" w:hAnsi="Arial CYR" w:cs="Arial CYR"/>
                <w:sz w:val="14"/>
                <w:szCs w:val="14"/>
              </w:rPr>
              <w:t>ципальной программы "Благоустройство территории Валдайского городского посел</w:t>
            </w:r>
            <w:r w:rsidRPr="00D6178E">
              <w:rPr>
                <w:rFonts w:ascii="Arial CYR" w:hAnsi="Arial CYR" w:cs="Arial CYR"/>
                <w:sz w:val="14"/>
                <w:szCs w:val="14"/>
              </w:rPr>
              <w:t>е</w:t>
            </w:r>
            <w:r w:rsidRPr="00D6178E">
              <w:rPr>
                <w:rFonts w:ascii="Arial CYR" w:hAnsi="Arial CYR" w:cs="Arial CYR"/>
                <w:sz w:val="14"/>
                <w:szCs w:val="14"/>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Организация озеленения</w:t>
            </w:r>
            <w:r>
              <w:rPr>
                <w:rFonts w:ascii="Arial CYR" w:hAnsi="Arial CYR" w:cs="Arial CYR"/>
                <w:sz w:val="14"/>
                <w:szCs w:val="14"/>
              </w:rPr>
              <w:t xml:space="preserve"> </w:t>
            </w:r>
            <w:r w:rsidRPr="00D6178E">
              <w:rPr>
                <w:rFonts w:ascii="Arial CYR" w:hAnsi="Arial CYR" w:cs="Arial CYR"/>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Содержание объектов озеленения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2 730 408,80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Подпрограмма "Организация содержания мест захоронения" муниципальной программы "Благ</w:t>
            </w:r>
            <w:r w:rsidRPr="00D6178E">
              <w:rPr>
                <w:rFonts w:ascii="Arial CYR" w:hAnsi="Arial CYR" w:cs="Arial CYR"/>
                <w:sz w:val="14"/>
                <w:szCs w:val="14"/>
              </w:rPr>
              <w:t>о</w:t>
            </w:r>
            <w:r w:rsidRPr="00D6178E">
              <w:rPr>
                <w:rFonts w:ascii="Arial CYR" w:hAnsi="Arial CYR" w:cs="Arial CYR"/>
                <w:sz w:val="14"/>
                <w:szCs w:val="14"/>
              </w:rPr>
              <w:t>устройство территории Валдайского городского поселения в 2020-2022 г</w:t>
            </w:r>
            <w:r w:rsidRPr="00D6178E">
              <w:rPr>
                <w:rFonts w:ascii="Arial CYR" w:hAnsi="Arial CYR" w:cs="Arial CYR"/>
                <w:sz w:val="14"/>
                <w:szCs w:val="14"/>
              </w:rPr>
              <w:t>о</w:t>
            </w:r>
            <w:r w:rsidRPr="00D6178E">
              <w:rPr>
                <w:rFonts w:ascii="Arial CYR" w:hAnsi="Arial CYR" w:cs="Arial CYR"/>
                <w:sz w:val="14"/>
                <w:szCs w:val="14"/>
              </w:rPr>
              <w:t>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Подпрограмма "Прочие мероприятия по благоустройству" муниципальной программы "Благоус</w:t>
            </w:r>
            <w:r w:rsidRPr="00D6178E">
              <w:rPr>
                <w:rFonts w:ascii="Arial CYR" w:hAnsi="Arial CYR" w:cs="Arial CYR"/>
                <w:sz w:val="14"/>
                <w:szCs w:val="14"/>
              </w:rPr>
              <w:t>т</w:t>
            </w:r>
            <w:r w:rsidRPr="00D6178E">
              <w:rPr>
                <w:rFonts w:ascii="Arial CYR" w:hAnsi="Arial CYR" w:cs="Arial CYR"/>
                <w:sz w:val="14"/>
                <w:szCs w:val="14"/>
              </w:rPr>
              <w:t>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1 440 213,71</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Подпрограмма "Организация содержания общественных территорий" в рамках мун</w:t>
            </w:r>
            <w:r w:rsidRPr="00D6178E">
              <w:rPr>
                <w:rFonts w:ascii="Arial CYR" w:hAnsi="Arial CYR" w:cs="Arial CYR"/>
                <w:sz w:val="14"/>
                <w:szCs w:val="14"/>
              </w:rPr>
              <w:t>и</w:t>
            </w:r>
            <w:r w:rsidRPr="00D6178E">
              <w:rPr>
                <w:rFonts w:ascii="Arial CYR" w:hAnsi="Arial CYR" w:cs="Arial CYR"/>
                <w:sz w:val="14"/>
                <w:szCs w:val="14"/>
              </w:rPr>
              <w:t>ципальной программы "Благоустройство территории Валдайского городского посел</w:t>
            </w:r>
            <w:r w:rsidRPr="00D6178E">
              <w:rPr>
                <w:rFonts w:ascii="Arial CYR" w:hAnsi="Arial CYR" w:cs="Arial CYR"/>
                <w:sz w:val="14"/>
                <w:szCs w:val="14"/>
              </w:rPr>
              <w:t>е</w:t>
            </w:r>
            <w:r w:rsidRPr="00D6178E">
              <w:rPr>
                <w:rFonts w:ascii="Arial CYR" w:hAnsi="Arial CYR" w:cs="Arial CYR"/>
                <w:sz w:val="14"/>
                <w:szCs w:val="14"/>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Организация содержания общественных территорий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Содержание общественных территорий: "Соловьевский парк", "Городской пляж"</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985 753,27</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"Обращение с твердыми коммунальными отходами на террит</w:t>
            </w:r>
            <w:r w:rsidRPr="00D6178E">
              <w:rPr>
                <w:rFonts w:ascii="Arial CYR" w:hAnsi="Arial CYR" w:cs="Arial CYR"/>
                <w:sz w:val="14"/>
                <w:szCs w:val="14"/>
              </w:rPr>
              <w:t>о</w:t>
            </w:r>
            <w:r w:rsidRPr="00D6178E">
              <w:rPr>
                <w:rFonts w:ascii="Arial CYR" w:hAnsi="Arial CYR" w:cs="Arial CYR"/>
                <w:sz w:val="14"/>
                <w:szCs w:val="14"/>
              </w:rPr>
              <w:t>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2 226 176,00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2 226 176,00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2 226 176,00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Приведение технического и эксплутационного состояния существующих и вновь фо</w:t>
            </w:r>
            <w:r w:rsidRPr="00D6178E">
              <w:rPr>
                <w:rFonts w:ascii="Arial CYR" w:hAnsi="Arial CYR" w:cs="Arial CYR"/>
                <w:sz w:val="14"/>
                <w:szCs w:val="14"/>
              </w:rPr>
              <w:t>р</w:t>
            </w:r>
            <w:r w:rsidRPr="00D6178E">
              <w:rPr>
                <w:rFonts w:ascii="Arial CYR" w:hAnsi="Arial CYR" w:cs="Arial CYR"/>
                <w:sz w:val="14"/>
                <w:szCs w:val="14"/>
              </w:rPr>
              <w:t>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220 241,00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220 241,00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220 241,00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 xml:space="preserve">Устройство контейнерных площадок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156 491,00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sidRPr="00D6178E">
              <w:rPr>
                <w:rFonts w:ascii="Arial CYR" w:hAnsi="Arial CYR" w:cs="Arial CYR"/>
                <w:sz w:val="14"/>
                <w:szCs w:val="14"/>
              </w:rPr>
              <w:t>Замена металлических контейнеров на пластиковые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63 750,00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Снижение количества мест несанкционированного сброса мусора на территории Валда</w:t>
            </w:r>
            <w:r w:rsidRPr="00D6178E">
              <w:rPr>
                <w:rFonts w:ascii="Arial CYR" w:hAnsi="Arial CYR" w:cs="Arial CYR"/>
                <w:sz w:val="14"/>
                <w:szCs w:val="14"/>
              </w:rPr>
              <w:t>й</w:t>
            </w:r>
            <w:r w:rsidRPr="00D6178E">
              <w:rPr>
                <w:rFonts w:ascii="Arial CYR" w:hAnsi="Arial CYR" w:cs="Arial CYR"/>
                <w:sz w:val="14"/>
                <w:szCs w:val="14"/>
              </w:rPr>
              <w:t>ского городского поселения, обеспечение общего улучшения санитарно-экологической обстановки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2 005 935,00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2 005 935,00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2 005 935,00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Обеспечение вывоза несанкционированных свалок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1 348 725,00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Организация содержания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657 210,00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обеспечение функций исполнительно-распорядительного органа муниципал</w:t>
            </w:r>
            <w:r w:rsidRPr="00D6178E">
              <w:rPr>
                <w:rFonts w:ascii="Arial CYR" w:hAnsi="Arial CYR" w:cs="Arial CYR"/>
                <w:sz w:val="14"/>
                <w:szCs w:val="14"/>
              </w:rPr>
              <w:t>ь</w:t>
            </w:r>
            <w:r w:rsidRPr="00D6178E">
              <w:rPr>
                <w:rFonts w:ascii="Arial CYR" w:hAnsi="Arial CYR" w:cs="Arial CYR"/>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292 950,00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обеспечение деятельности учреждений, в полномочия которых входит реш</w:t>
            </w:r>
            <w:r w:rsidRPr="00D6178E">
              <w:rPr>
                <w:rFonts w:ascii="Arial CYR" w:hAnsi="Arial CYR" w:cs="Arial CYR"/>
                <w:sz w:val="14"/>
                <w:szCs w:val="14"/>
              </w:rPr>
              <w:t>е</w:t>
            </w:r>
            <w:r w:rsidRPr="00D6178E">
              <w:rPr>
                <w:rFonts w:ascii="Arial CYR" w:hAnsi="Arial CYR" w:cs="Arial CYR"/>
                <w:sz w:val="14"/>
                <w:szCs w:val="14"/>
              </w:rPr>
              <w:t>ние вопросов в области жилищно-коммунального хозяйства, оказание услуг в установле</w:t>
            </w:r>
            <w:r w:rsidRPr="00D6178E">
              <w:rPr>
                <w:rFonts w:ascii="Arial CYR" w:hAnsi="Arial CYR" w:cs="Arial CYR"/>
                <w:sz w:val="14"/>
                <w:szCs w:val="14"/>
              </w:rPr>
              <w:t>н</w:t>
            </w:r>
            <w:r w:rsidRPr="00D6178E">
              <w:rPr>
                <w:rFonts w:ascii="Arial CYR" w:hAnsi="Arial CYR" w:cs="Arial CYR"/>
                <w:sz w:val="14"/>
                <w:szCs w:val="14"/>
              </w:rPr>
              <w:t>ной сфере деятельности - 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Субсидии автономным учреждениям на финансовое обеспечение государственного (муниц</w:t>
            </w:r>
            <w:r w:rsidRPr="00D6178E">
              <w:rPr>
                <w:rFonts w:ascii="Arial CYR" w:hAnsi="Arial CYR" w:cs="Arial CYR"/>
                <w:sz w:val="14"/>
                <w:szCs w:val="14"/>
              </w:rPr>
              <w:t>и</w:t>
            </w:r>
            <w:r w:rsidRPr="00D6178E">
              <w:rPr>
                <w:rFonts w:ascii="Arial CYR" w:hAnsi="Arial CYR" w:cs="Arial CYR"/>
                <w:sz w:val="14"/>
                <w:szCs w:val="14"/>
              </w:rPr>
              <w:t>пального) задания на оказание государственных (муниципальных) услуг (в</w:t>
            </w:r>
            <w:r w:rsidRPr="00D6178E">
              <w:rPr>
                <w:rFonts w:ascii="Arial CYR" w:hAnsi="Arial CYR" w:cs="Arial CYR"/>
                <w:sz w:val="14"/>
                <w:szCs w:val="14"/>
              </w:rPr>
              <w:t>ы</w:t>
            </w:r>
            <w:r w:rsidRPr="00D6178E">
              <w:rPr>
                <w:rFonts w:ascii="Arial CYR" w:hAnsi="Arial CYR" w:cs="Arial CYR"/>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225 000,00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обеспечение деятельности учреждений, в полномочия которых входит реш</w:t>
            </w:r>
            <w:r w:rsidRPr="00D6178E">
              <w:rPr>
                <w:rFonts w:ascii="Arial CYR" w:hAnsi="Arial CYR" w:cs="Arial CYR"/>
                <w:sz w:val="14"/>
                <w:szCs w:val="14"/>
              </w:rPr>
              <w:t>е</w:t>
            </w:r>
            <w:r w:rsidRPr="00D6178E">
              <w:rPr>
                <w:rFonts w:ascii="Arial CYR" w:hAnsi="Arial CYR" w:cs="Arial CYR"/>
                <w:sz w:val="14"/>
                <w:szCs w:val="14"/>
              </w:rPr>
              <w:t>ние вопросов в области жилищно-коммунального хозяйства, оказание услуг в установле</w:t>
            </w:r>
            <w:r w:rsidRPr="00D6178E">
              <w:rPr>
                <w:rFonts w:ascii="Arial CYR" w:hAnsi="Arial CYR" w:cs="Arial CYR"/>
                <w:sz w:val="14"/>
                <w:szCs w:val="14"/>
              </w:rPr>
              <w:t>н</w:t>
            </w:r>
            <w:r w:rsidRPr="00D6178E">
              <w:rPr>
                <w:rFonts w:ascii="Arial CYR" w:hAnsi="Arial CYR" w:cs="Arial CYR"/>
                <w:sz w:val="14"/>
                <w:szCs w:val="14"/>
              </w:rPr>
              <w:t>ной сфере деятельности - Начисления на выплаты по оплате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Субсидии автономным учреждениям на финансовое обеспечение государственного (муниц</w:t>
            </w:r>
            <w:r w:rsidRPr="00D6178E">
              <w:rPr>
                <w:rFonts w:ascii="Arial CYR" w:hAnsi="Arial CYR" w:cs="Arial CYR"/>
                <w:sz w:val="14"/>
                <w:szCs w:val="14"/>
              </w:rPr>
              <w:t>и</w:t>
            </w:r>
            <w:r w:rsidRPr="00D6178E">
              <w:rPr>
                <w:rFonts w:ascii="Arial CYR" w:hAnsi="Arial CYR" w:cs="Arial CYR"/>
                <w:sz w:val="14"/>
                <w:szCs w:val="14"/>
              </w:rPr>
              <w:t>пального) задания на оказание государственных (муниципальных) услуг (в</w:t>
            </w:r>
            <w:r w:rsidRPr="00D6178E">
              <w:rPr>
                <w:rFonts w:ascii="Arial CYR" w:hAnsi="Arial CYR" w:cs="Arial CYR"/>
                <w:sz w:val="14"/>
                <w:szCs w:val="14"/>
              </w:rPr>
              <w:t>ы</w:t>
            </w:r>
            <w:r w:rsidRPr="00D6178E">
              <w:rPr>
                <w:rFonts w:ascii="Arial CYR" w:hAnsi="Arial CYR" w:cs="Arial CYR"/>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0505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67 950,00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42 700,00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42 700,00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Валдайского муниципального района</w:t>
            </w:r>
            <w:r>
              <w:rPr>
                <w:rFonts w:ascii="Arial CYR" w:hAnsi="Arial CYR" w:cs="Arial CYR"/>
                <w:color w:val="000000"/>
                <w:sz w:val="14"/>
                <w:szCs w:val="14"/>
              </w:rPr>
              <w:t xml:space="preserve"> </w:t>
            </w:r>
            <w:r w:rsidRPr="00D6178E">
              <w:rPr>
                <w:rFonts w:ascii="Arial CYR" w:hAnsi="Arial CYR" w:cs="Arial CYR"/>
                <w:color w:val="000000"/>
                <w:sz w:val="14"/>
                <w:szCs w:val="14"/>
              </w:rPr>
              <w:t>«Комплексные меры по обе</w:t>
            </w:r>
            <w:r w:rsidRPr="00D6178E">
              <w:rPr>
                <w:rFonts w:ascii="Arial CYR" w:hAnsi="Arial CYR" w:cs="Arial CYR"/>
                <w:color w:val="000000"/>
                <w:sz w:val="14"/>
                <w:szCs w:val="14"/>
              </w:rPr>
              <w:t>с</w:t>
            </w:r>
            <w:r w:rsidRPr="00D6178E">
              <w:rPr>
                <w:rFonts w:ascii="Arial CYR" w:hAnsi="Arial CYR" w:cs="Arial CYR"/>
                <w:color w:val="000000"/>
                <w:sz w:val="14"/>
                <w:szCs w:val="14"/>
              </w:rPr>
              <w:t>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Противодействие наркомании и зависимости от других психоактивных веществ в Валда</w:t>
            </w:r>
            <w:r w:rsidRPr="00D6178E">
              <w:rPr>
                <w:rFonts w:ascii="Arial CYR" w:hAnsi="Arial CYR" w:cs="Arial CYR"/>
                <w:color w:val="000000"/>
                <w:sz w:val="14"/>
                <w:szCs w:val="14"/>
              </w:rPr>
              <w:t>й</w:t>
            </w:r>
            <w:r w:rsidRPr="00D6178E">
              <w:rPr>
                <w:rFonts w:ascii="Arial CYR" w:hAnsi="Arial CYR" w:cs="Arial CYR"/>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Реализация прочих мероприятий муниципальной программы Валдайского муниципального ра</w:t>
            </w:r>
            <w:r w:rsidRPr="00D6178E">
              <w:rPr>
                <w:rFonts w:ascii="Arial CYR" w:hAnsi="Arial CYR" w:cs="Arial CYR"/>
                <w:color w:val="000000"/>
                <w:sz w:val="14"/>
                <w:szCs w:val="14"/>
              </w:rPr>
              <w:t>й</w:t>
            </w:r>
            <w:r w:rsidRPr="00D6178E">
              <w:rPr>
                <w:rFonts w:ascii="Arial CYR" w:hAnsi="Arial CYR" w:cs="Arial CYR"/>
                <w:color w:val="000000"/>
                <w:sz w:val="14"/>
                <w:szCs w:val="14"/>
              </w:rPr>
              <w:t>она "Обеспечение правопорядка и противодействие правонарушениям в Валдайском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пальном районе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2 700,00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1 382 000,00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1 382 000,00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Валдайского района "Развитие культуры в Валдайском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w:t>
            </w:r>
            <w:r w:rsidRPr="00D6178E">
              <w:rPr>
                <w:rFonts w:ascii="Arial CYR" w:hAnsi="Arial CYR" w:cs="Arial CYR"/>
                <w:color w:val="000000"/>
                <w:sz w:val="14"/>
                <w:szCs w:val="14"/>
              </w:rPr>
              <w:t>ж</w:t>
            </w:r>
            <w:r w:rsidRPr="00D6178E">
              <w:rPr>
                <w:rFonts w:ascii="Arial CYR" w:hAnsi="Arial CYR" w:cs="Arial CYR"/>
                <w:color w:val="000000"/>
                <w:sz w:val="14"/>
                <w:szCs w:val="14"/>
              </w:rPr>
              <w:t>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Реализация прочих мероприятий подпрограммы "Культура Валдайского района" м</w:t>
            </w:r>
            <w:r w:rsidRPr="00D6178E">
              <w:rPr>
                <w:rFonts w:ascii="Arial CYR" w:hAnsi="Arial CYR" w:cs="Arial CYR"/>
                <w:color w:val="000000"/>
                <w:sz w:val="14"/>
                <w:szCs w:val="14"/>
              </w:rPr>
              <w:t>у</w:t>
            </w:r>
            <w:r w:rsidRPr="00D6178E">
              <w:rPr>
                <w:rFonts w:ascii="Arial CYR" w:hAnsi="Arial CYR" w:cs="Arial CYR"/>
                <w:color w:val="000000"/>
                <w:sz w:val="14"/>
                <w:szCs w:val="14"/>
              </w:rPr>
              <w:t>ниципальной программы Валдайского района "Развитие культуры в Валдайском мун</w:t>
            </w:r>
            <w:r w:rsidRPr="00D6178E">
              <w:rPr>
                <w:rFonts w:ascii="Arial CYR" w:hAnsi="Arial CYR" w:cs="Arial CYR"/>
                <w:color w:val="000000"/>
                <w:sz w:val="14"/>
                <w:szCs w:val="14"/>
              </w:rPr>
              <w:t>и</w:t>
            </w:r>
            <w:r w:rsidRPr="00D6178E">
              <w:rPr>
                <w:rFonts w:ascii="Arial CYR" w:hAnsi="Arial CYR" w:cs="Arial CYR"/>
                <w:color w:val="000000"/>
                <w:sz w:val="14"/>
                <w:szCs w:val="14"/>
              </w:rPr>
              <w:t>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388 000,00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208 000,00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208 000,00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360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180 000,00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Муниципальная программа "Сохранение и восстановление военно-мемориальных объе</w:t>
            </w:r>
            <w:r w:rsidRPr="00D6178E">
              <w:rPr>
                <w:rFonts w:ascii="Arial CYR" w:hAnsi="Arial CYR" w:cs="Arial CYR"/>
                <w:sz w:val="14"/>
                <w:szCs w:val="14"/>
              </w:rPr>
              <w:t>к</w:t>
            </w:r>
            <w:r w:rsidRPr="00D6178E">
              <w:rPr>
                <w:rFonts w:ascii="Arial CYR" w:hAnsi="Arial CYR" w:cs="Arial CYR"/>
                <w:sz w:val="14"/>
                <w:szCs w:val="14"/>
              </w:rPr>
              <w:t>тов на территории Валдайского городского поселения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Приведение в надлежащее состояние территорий воинских захоронений, памятников и памя</w:t>
            </w:r>
            <w:r w:rsidRPr="00D6178E">
              <w:rPr>
                <w:rFonts w:ascii="Arial CYR" w:hAnsi="Arial CYR" w:cs="Arial CYR"/>
                <w:sz w:val="14"/>
                <w:szCs w:val="14"/>
              </w:rPr>
              <w:t>т</w:t>
            </w:r>
            <w:r w:rsidRPr="00D6178E">
              <w:rPr>
                <w:rFonts w:ascii="Arial CYR" w:hAnsi="Arial CYR" w:cs="Arial CYR"/>
                <w:sz w:val="14"/>
                <w:szCs w:val="14"/>
              </w:rPr>
              <w:t>ных знаков участникам Великой Отечественной войны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Реализация прочих мероприятий муниципальной программы «Сохранение и восст</w:t>
            </w:r>
            <w:r w:rsidRPr="00D6178E">
              <w:rPr>
                <w:rFonts w:ascii="Arial CYR" w:hAnsi="Arial CYR" w:cs="Arial CYR"/>
                <w:sz w:val="14"/>
                <w:szCs w:val="14"/>
              </w:rPr>
              <w:t>а</w:t>
            </w:r>
            <w:r w:rsidRPr="00D6178E">
              <w:rPr>
                <w:rFonts w:ascii="Arial CYR" w:hAnsi="Arial CYR" w:cs="Arial CYR"/>
                <w:sz w:val="14"/>
                <w:szCs w:val="14"/>
              </w:rPr>
              <w:t>новление военно-мемориальных объектов на территории Валдайского городского пос</w:t>
            </w:r>
            <w:r w:rsidRPr="00D6178E">
              <w:rPr>
                <w:rFonts w:ascii="Arial CYR" w:hAnsi="Arial CYR" w:cs="Arial CYR"/>
                <w:sz w:val="14"/>
                <w:szCs w:val="14"/>
              </w:rPr>
              <w:t>е</w:t>
            </w:r>
            <w:r w:rsidRPr="00D6178E">
              <w:rPr>
                <w:rFonts w:ascii="Arial CYR" w:hAnsi="Arial CYR" w:cs="Arial CYR"/>
                <w:sz w:val="14"/>
                <w:szCs w:val="14"/>
              </w:rPr>
              <w:t>ления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обеспечение функций исполнительно-распорядительного органа муниципал</w:t>
            </w:r>
            <w:r w:rsidRPr="00D6178E">
              <w:rPr>
                <w:rFonts w:ascii="Arial CYR" w:hAnsi="Arial CYR" w:cs="Arial CYR"/>
                <w:sz w:val="14"/>
                <w:szCs w:val="14"/>
              </w:rPr>
              <w:t>ь</w:t>
            </w:r>
            <w:r w:rsidRPr="00D6178E">
              <w:rPr>
                <w:rFonts w:ascii="Arial CYR" w:hAnsi="Arial CYR" w:cs="Arial CYR"/>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sz w:val="14"/>
                <w:szCs w:val="14"/>
              </w:rPr>
            </w:pPr>
            <w:r>
              <w:rPr>
                <w:rFonts w:ascii="Arial CYR" w:hAnsi="Arial CYR" w:cs="Arial CYR"/>
                <w:sz w:val="14"/>
                <w:szCs w:val="14"/>
              </w:rPr>
              <w:t xml:space="preserve"> </w:t>
            </w:r>
            <w:r w:rsidRPr="00D6178E">
              <w:rPr>
                <w:rFonts w:ascii="Arial CYR" w:hAnsi="Arial CYR" w:cs="Arial CYR"/>
                <w:sz w:val="14"/>
                <w:szCs w:val="14"/>
              </w:rPr>
              <w:t>Прочая закупка товаров, работ и услуг для обеспечения государственных (муниц</w:t>
            </w:r>
            <w:r w:rsidRPr="00D6178E">
              <w:rPr>
                <w:rFonts w:ascii="Arial CYR" w:hAnsi="Arial CYR" w:cs="Arial CYR"/>
                <w:sz w:val="14"/>
                <w:szCs w:val="14"/>
              </w:rPr>
              <w:t>и</w:t>
            </w:r>
            <w:r w:rsidRPr="00D6178E">
              <w:rPr>
                <w:rFonts w:ascii="Arial CYR" w:hAnsi="Arial CYR" w:cs="Arial CYR"/>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sz w:val="14"/>
                <w:szCs w:val="14"/>
              </w:rPr>
            </w:pPr>
            <w:r w:rsidRPr="00D6178E">
              <w:rPr>
                <w:rFonts w:ascii="Arial CYR" w:hAnsi="Arial CYR" w:cs="Arial CYR"/>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sz w:val="14"/>
                <w:szCs w:val="14"/>
              </w:rPr>
            </w:pPr>
            <w:r w:rsidRPr="00D6178E">
              <w:rPr>
                <w:rFonts w:ascii="Arial CYR" w:hAnsi="Arial CYR" w:cs="Arial CYR"/>
                <w:sz w:val="14"/>
                <w:szCs w:val="14"/>
              </w:rPr>
              <w:t>994 000,00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выплату пенсий за выслугу лет муниципальным служащим, а также лицам, зам</w:t>
            </w:r>
            <w:r w:rsidRPr="00D6178E">
              <w:rPr>
                <w:rFonts w:ascii="Arial CYR" w:hAnsi="Arial CYR" w:cs="Arial CYR"/>
                <w:color w:val="000000"/>
                <w:sz w:val="14"/>
                <w:szCs w:val="14"/>
              </w:rPr>
              <w:t>е</w:t>
            </w:r>
            <w:r w:rsidRPr="00D6178E">
              <w:rPr>
                <w:rFonts w:ascii="Arial CYR" w:hAnsi="Arial CYR" w:cs="Arial CYR"/>
                <w:color w:val="000000"/>
                <w:sz w:val="14"/>
                <w:szCs w:val="14"/>
              </w:rPr>
              <w:t>щающим муниципальные должности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312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190 983,96</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1100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Муниципальная программа "Развитие физической культуры и спорта в Валдайском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Обеспечение условий для развития на территории поселения физической</w:t>
            </w:r>
            <w:r>
              <w:rPr>
                <w:rFonts w:ascii="Arial CYR" w:hAnsi="Arial CYR" w:cs="Arial CYR"/>
                <w:color w:val="000000"/>
                <w:sz w:val="14"/>
                <w:szCs w:val="14"/>
              </w:rPr>
              <w:t xml:space="preserve"> </w:t>
            </w:r>
            <w:r w:rsidRPr="00D6178E">
              <w:rPr>
                <w:rFonts w:ascii="Arial CYR" w:hAnsi="Arial CYR" w:cs="Arial CYR"/>
                <w:color w:val="000000"/>
                <w:sz w:val="14"/>
                <w:szCs w:val="14"/>
              </w:rPr>
              <w:t>культуры и массового спорта, организация проведения официальных физкультурно - оздоров</w:t>
            </w:r>
            <w:r w:rsidRPr="00D6178E">
              <w:rPr>
                <w:rFonts w:ascii="Arial CYR" w:hAnsi="Arial CYR" w:cs="Arial CYR"/>
                <w:color w:val="000000"/>
                <w:sz w:val="14"/>
                <w:szCs w:val="14"/>
              </w:rPr>
              <w:t>и</w:t>
            </w:r>
            <w:r w:rsidRPr="00D6178E">
              <w:rPr>
                <w:rFonts w:ascii="Arial CYR" w:hAnsi="Arial CYR" w:cs="Arial CYR"/>
                <w:color w:val="000000"/>
                <w:sz w:val="14"/>
                <w:szCs w:val="14"/>
              </w:rPr>
              <w:t>тельных и спортивных мероприятий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150 000,00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b/>
                <w:bCs/>
                <w:color w:val="000000"/>
                <w:sz w:val="14"/>
                <w:szCs w:val="14"/>
              </w:rPr>
            </w:pPr>
            <w:r>
              <w:rPr>
                <w:rFonts w:ascii="Arial CYR" w:hAnsi="Arial CYR" w:cs="Arial CYR"/>
                <w:b/>
                <w:bCs/>
                <w:color w:val="000000"/>
                <w:sz w:val="14"/>
                <w:szCs w:val="14"/>
              </w:rPr>
              <w:t xml:space="preserve"> </w:t>
            </w:r>
            <w:r w:rsidRPr="00D6178E">
              <w:rPr>
                <w:rFonts w:ascii="Arial CYR" w:hAnsi="Arial CYR" w:cs="Arial CYR"/>
                <w:b/>
                <w:bCs/>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1200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b/>
                <w:bCs/>
                <w:color w:val="000000"/>
                <w:sz w:val="14"/>
                <w:szCs w:val="14"/>
              </w:rPr>
            </w:pPr>
            <w:r w:rsidRPr="00D6178E">
              <w:rPr>
                <w:rFonts w:ascii="Arial CYR" w:hAnsi="Arial CYR" w:cs="Arial CYR"/>
                <w:b/>
                <w:bCs/>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627 000,00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87 000,00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30 000,00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Субсидии организациям, осуществляющим выпуск, распространение и тиражир</w:t>
            </w:r>
            <w:r w:rsidRPr="00D6178E">
              <w:rPr>
                <w:rFonts w:ascii="Arial CYR" w:hAnsi="Arial CYR" w:cs="Arial CYR"/>
                <w:color w:val="000000"/>
                <w:sz w:val="14"/>
                <w:szCs w:val="14"/>
              </w:rPr>
              <w:t>о</w:t>
            </w:r>
            <w:r w:rsidRPr="00D6178E">
              <w:rPr>
                <w:rFonts w:ascii="Arial CYR" w:hAnsi="Arial CYR" w:cs="Arial CYR"/>
                <w:color w:val="000000"/>
                <w:sz w:val="14"/>
                <w:szCs w:val="14"/>
              </w:rPr>
              <w:t>вание печатных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Субсидии (гранты в форме субсидий) на финансовое обеспечение затрат в связи с производс</w:t>
            </w:r>
            <w:r w:rsidRPr="00D6178E">
              <w:rPr>
                <w:rFonts w:ascii="Arial CYR" w:hAnsi="Arial CYR" w:cs="Arial CYR"/>
                <w:color w:val="000000"/>
                <w:sz w:val="14"/>
                <w:szCs w:val="14"/>
              </w:rPr>
              <w:t>т</w:t>
            </w:r>
            <w:r w:rsidRPr="00D6178E">
              <w:rPr>
                <w:rFonts w:ascii="Arial CYR" w:hAnsi="Arial CYR" w:cs="Arial CYR"/>
                <w:color w:val="000000"/>
                <w:sz w:val="14"/>
                <w:szCs w:val="14"/>
              </w:rPr>
              <w:t>вом (реализацией товаров), выполнением работ, оказанием услуг, порядком (правилами) пр</w:t>
            </w:r>
            <w:r w:rsidRPr="00D6178E">
              <w:rPr>
                <w:rFonts w:ascii="Arial CYR" w:hAnsi="Arial CYR" w:cs="Arial CYR"/>
                <w:color w:val="000000"/>
                <w:sz w:val="14"/>
                <w:szCs w:val="14"/>
              </w:rPr>
              <w:t>е</w:t>
            </w:r>
            <w:r w:rsidRPr="00D6178E">
              <w:rPr>
                <w:rFonts w:ascii="Arial CYR" w:hAnsi="Arial CYR" w:cs="Arial CYR"/>
                <w:color w:val="000000"/>
                <w:sz w:val="14"/>
                <w:szCs w:val="14"/>
              </w:rPr>
              <w:t>доставления которых установлено требование о последующем подтверждении их использования в соответствии с условиями и (или) целями предоста</w:t>
            </w:r>
            <w:r w:rsidRPr="00D6178E">
              <w:rPr>
                <w:rFonts w:ascii="Arial CYR" w:hAnsi="Arial CYR" w:cs="Arial CYR"/>
                <w:color w:val="000000"/>
                <w:sz w:val="14"/>
                <w:szCs w:val="14"/>
              </w:rPr>
              <w:t>в</w:t>
            </w:r>
            <w:r w:rsidRPr="00D6178E">
              <w:rPr>
                <w:rFonts w:ascii="Arial CYR" w:hAnsi="Arial CYR" w:cs="Arial CYR"/>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812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обеспечение функций исполнительно-распорядительного органа муниципал</w:t>
            </w:r>
            <w:r w:rsidRPr="00D6178E">
              <w:rPr>
                <w:rFonts w:ascii="Arial CYR" w:hAnsi="Arial CYR" w:cs="Arial CYR"/>
                <w:color w:val="000000"/>
                <w:sz w:val="14"/>
                <w:szCs w:val="14"/>
              </w:rPr>
              <w:t>ь</w:t>
            </w:r>
            <w:r w:rsidRPr="00D6178E">
              <w:rPr>
                <w:rFonts w:ascii="Arial CYR" w:hAnsi="Arial CYR" w:cs="Arial CYR"/>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57 000,00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Закупка товаров, работ, услуг в сфере информационно-коммуникационных техн</w:t>
            </w:r>
            <w:r w:rsidRPr="00D6178E">
              <w:rPr>
                <w:rFonts w:ascii="Arial CYR" w:hAnsi="Arial CYR" w:cs="Arial CYR"/>
                <w:color w:val="000000"/>
                <w:sz w:val="14"/>
                <w:szCs w:val="14"/>
              </w:rPr>
              <w:t>о</w:t>
            </w:r>
            <w:r w:rsidRPr="00D6178E">
              <w:rPr>
                <w:rFonts w:ascii="Arial CYR" w:hAnsi="Arial CYR" w:cs="Arial CYR"/>
                <w:color w:val="000000"/>
                <w:sz w:val="14"/>
                <w:szCs w:val="14"/>
              </w:rPr>
              <w:t>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3 000,00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Прочая закупка товаров, работ и услуг для обеспечения государственных (муниц</w:t>
            </w:r>
            <w:r w:rsidRPr="00D6178E">
              <w:rPr>
                <w:rFonts w:ascii="Arial CYR" w:hAnsi="Arial CYR" w:cs="Arial CYR"/>
                <w:color w:val="000000"/>
                <w:sz w:val="14"/>
                <w:szCs w:val="14"/>
              </w:rPr>
              <w:t>и</w:t>
            </w:r>
            <w:r w:rsidRPr="00D6178E">
              <w:rPr>
                <w:rFonts w:ascii="Arial CYR" w:hAnsi="Arial CYR" w:cs="Arial CYR"/>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54 000,00</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650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6178E" w:rsidRPr="00D6178E" w:rsidRDefault="00D6178E" w:rsidP="00D6178E">
            <w:pPr>
              <w:rPr>
                <w:rFonts w:ascii="Arial CYR" w:hAnsi="Arial CYR" w:cs="Arial CYR"/>
                <w:color w:val="000000"/>
                <w:sz w:val="14"/>
                <w:szCs w:val="14"/>
              </w:rPr>
            </w:pPr>
            <w:r>
              <w:rPr>
                <w:rFonts w:ascii="Arial CYR" w:hAnsi="Arial CYR" w:cs="Arial CYR"/>
                <w:color w:val="000000"/>
                <w:sz w:val="14"/>
                <w:szCs w:val="14"/>
              </w:rPr>
              <w:t xml:space="preserve"> </w:t>
            </w:r>
            <w:r w:rsidRPr="00D6178E">
              <w:rPr>
                <w:rFonts w:ascii="Arial CYR" w:hAnsi="Arial CYR" w:cs="Arial CYR"/>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6178E" w:rsidRPr="00D6178E" w:rsidRDefault="00D6178E" w:rsidP="00D6178E">
            <w:pPr>
              <w:jc w:val="center"/>
              <w:rPr>
                <w:rFonts w:ascii="Arial CYR" w:hAnsi="Arial CYR" w:cs="Arial CYR"/>
                <w:color w:val="000000"/>
                <w:sz w:val="14"/>
                <w:szCs w:val="14"/>
              </w:rPr>
            </w:pPr>
            <w:r w:rsidRPr="00D6178E">
              <w:rPr>
                <w:rFonts w:ascii="Arial CYR" w:hAnsi="Arial CYR" w:cs="Arial CYR"/>
                <w:color w:val="000000"/>
                <w:sz w:val="14"/>
                <w:szCs w:val="14"/>
              </w:rPr>
              <w:t>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color w:val="000000"/>
                <w:sz w:val="14"/>
                <w:szCs w:val="14"/>
              </w:rPr>
            </w:pPr>
            <w:r w:rsidRPr="00D6178E">
              <w:rPr>
                <w:rFonts w:ascii="Arial CYR" w:hAnsi="Arial CYR" w:cs="Arial CYR"/>
                <w:color w:val="000000"/>
                <w:sz w:val="14"/>
                <w:szCs w:val="14"/>
              </w:rPr>
              <w:t>2 418 447,65</w:t>
            </w:r>
          </w:p>
        </w:tc>
      </w:tr>
      <w:tr w:rsidR="00D6178E" w:rsidRPr="00D6178E" w:rsidTr="00366733">
        <w:trPr>
          <w:trHeight w:val="20"/>
        </w:trPr>
        <w:tc>
          <w:tcPr>
            <w:tcW w:w="8629"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Всего расходов:</w:t>
            </w:r>
            <w:r>
              <w:rPr>
                <w:rFonts w:ascii="Arial CYR" w:hAnsi="Arial CYR" w:cs="Arial CYR"/>
                <w:b/>
                <w:bCs/>
                <w:color w:val="000000"/>
                <w:sz w:val="14"/>
                <w:szCs w:val="14"/>
              </w:rPr>
              <w:t xml:space="preserve"> </w:t>
            </w:r>
          </w:p>
        </w:tc>
        <w:tc>
          <w:tcPr>
            <w:tcW w:w="993" w:type="dxa"/>
            <w:tcBorders>
              <w:top w:val="nil"/>
              <w:left w:val="nil"/>
              <w:bottom w:val="nil"/>
              <w:right w:val="nil"/>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59 445 286,62</w:t>
            </w:r>
          </w:p>
        </w:tc>
        <w:tc>
          <w:tcPr>
            <w:tcW w:w="1010" w:type="dxa"/>
            <w:tcBorders>
              <w:top w:val="nil"/>
              <w:left w:val="nil"/>
              <w:bottom w:val="nil"/>
              <w:right w:val="nil"/>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53 493 894,93</w:t>
            </w:r>
          </w:p>
        </w:tc>
        <w:tc>
          <w:tcPr>
            <w:tcW w:w="992" w:type="dxa"/>
            <w:tcBorders>
              <w:top w:val="nil"/>
              <w:left w:val="nil"/>
              <w:bottom w:val="nil"/>
              <w:right w:val="nil"/>
            </w:tcBorders>
            <w:shd w:val="clear" w:color="000000" w:fill="FFFFFF"/>
            <w:noWrap/>
            <w:tcMar>
              <w:left w:w="28" w:type="dxa"/>
              <w:right w:w="28" w:type="dxa"/>
            </w:tcMar>
            <w:hideMark/>
          </w:tcPr>
          <w:p w:rsidR="00D6178E" w:rsidRPr="00D6178E" w:rsidRDefault="00D6178E" w:rsidP="00D6178E">
            <w:pPr>
              <w:jc w:val="right"/>
              <w:rPr>
                <w:rFonts w:ascii="Arial CYR" w:hAnsi="Arial CYR" w:cs="Arial CYR"/>
                <w:b/>
                <w:bCs/>
                <w:color w:val="000000"/>
                <w:sz w:val="14"/>
                <w:szCs w:val="14"/>
              </w:rPr>
            </w:pPr>
            <w:r w:rsidRPr="00D6178E">
              <w:rPr>
                <w:rFonts w:ascii="Arial CYR" w:hAnsi="Arial CYR" w:cs="Arial CYR"/>
                <w:b/>
                <w:bCs/>
                <w:color w:val="000000"/>
                <w:sz w:val="14"/>
                <w:szCs w:val="14"/>
              </w:rPr>
              <w:t>54 725 400,70</w:t>
            </w:r>
          </w:p>
        </w:tc>
      </w:tr>
    </w:tbl>
    <w:p w:rsidR="00D6178E" w:rsidRDefault="00D6178E"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946"/>
        <w:gridCol w:w="426"/>
        <w:gridCol w:w="848"/>
        <w:gridCol w:w="427"/>
        <w:gridCol w:w="975"/>
        <w:gridCol w:w="1010"/>
        <w:gridCol w:w="992"/>
      </w:tblGrid>
      <w:tr w:rsidR="00366733" w:rsidRPr="00366733" w:rsidTr="00366733">
        <w:trPr>
          <w:trHeight w:val="20"/>
        </w:trPr>
        <w:tc>
          <w:tcPr>
            <w:tcW w:w="694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848"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7"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jc w:val="right"/>
              <w:rPr>
                <w:rFonts w:ascii="Arial" w:hAnsi="Arial" w:cs="Arial"/>
                <w:b/>
                <w:bCs/>
                <w:sz w:val="14"/>
                <w:szCs w:val="14"/>
              </w:rPr>
            </w:pPr>
            <w:r w:rsidRPr="00366733">
              <w:rPr>
                <w:rFonts w:ascii="Arial" w:hAnsi="Arial" w:cs="Arial"/>
                <w:b/>
                <w:bCs/>
                <w:sz w:val="14"/>
                <w:szCs w:val="14"/>
              </w:rPr>
              <w:t>Приложение 9</w:t>
            </w:r>
          </w:p>
        </w:tc>
      </w:tr>
      <w:tr w:rsidR="00366733" w:rsidRPr="00366733" w:rsidTr="00366733">
        <w:trPr>
          <w:trHeight w:val="20"/>
        </w:trPr>
        <w:tc>
          <w:tcPr>
            <w:tcW w:w="694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848"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7"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к решению Совета депутатов</w:t>
            </w:r>
            <w:r>
              <w:rPr>
                <w:rFonts w:ascii="Arial" w:hAnsi="Arial" w:cs="Arial"/>
                <w:sz w:val="14"/>
                <w:szCs w:val="14"/>
              </w:rPr>
              <w:t xml:space="preserve"> </w:t>
            </w:r>
          </w:p>
        </w:tc>
      </w:tr>
      <w:tr w:rsidR="00366733" w:rsidRPr="00366733" w:rsidTr="00366733">
        <w:trPr>
          <w:trHeight w:val="20"/>
        </w:trPr>
        <w:tc>
          <w:tcPr>
            <w:tcW w:w="694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848"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7"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2977" w:type="dxa"/>
            <w:gridSpan w:val="3"/>
            <w:tcBorders>
              <w:top w:val="nil"/>
              <w:left w:val="nil"/>
              <w:bottom w:val="nil"/>
              <w:right w:val="nil"/>
            </w:tcBorders>
            <w:shd w:val="clear" w:color="auto" w:fill="auto"/>
            <w:tcMar>
              <w:left w:w="28" w:type="dxa"/>
              <w:right w:w="28" w:type="dxa"/>
            </w:tcMar>
            <w:vAlign w:val="cente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Валдайского городского поселения</w:t>
            </w:r>
            <w:r w:rsidRPr="00366733">
              <w:rPr>
                <w:rFonts w:ascii="Arial" w:hAnsi="Arial" w:cs="Arial"/>
                <w:sz w:val="14"/>
                <w:szCs w:val="14"/>
              </w:rPr>
              <w:br/>
              <w:t>"О бюджете Валдайского городского пос</w:t>
            </w:r>
            <w:r w:rsidRPr="00366733">
              <w:rPr>
                <w:rFonts w:ascii="Arial" w:hAnsi="Arial" w:cs="Arial"/>
                <w:sz w:val="14"/>
                <w:szCs w:val="14"/>
              </w:rPr>
              <w:t>е</w:t>
            </w:r>
            <w:r w:rsidRPr="00366733">
              <w:rPr>
                <w:rFonts w:ascii="Arial" w:hAnsi="Arial" w:cs="Arial"/>
                <w:sz w:val="14"/>
                <w:szCs w:val="14"/>
              </w:rPr>
              <w:t>ления на 2020 год</w:t>
            </w:r>
            <w:r>
              <w:rPr>
                <w:rFonts w:ascii="Arial" w:hAnsi="Arial" w:cs="Arial"/>
                <w:sz w:val="14"/>
                <w:szCs w:val="14"/>
              </w:rPr>
              <w:t xml:space="preserve"> </w:t>
            </w:r>
            <w:r w:rsidRPr="00366733">
              <w:rPr>
                <w:rFonts w:ascii="Arial" w:hAnsi="Arial" w:cs="Arial"/>
                <w:sz w:val="14"/>
                <w:szCs w:val="14"/>
              </w:rPr>
              <w:t xml:space="preserve">и на плановый </w:t>
            </w:r>
            <w:r w:rsidRPr="00366733">
              <w:rPr>
                <w:rFonts w:ascii="Arial" w:hAnsi="Arial" w:cs="Arial"/>
                <w:sz w:val="14"/>
                <w:szCs w:val="14"/>
              </w:rPr>
              <w:br/>
              <w:t xml:space="preserve">период 2021 и 2022 годов " </w:t>
            </w:r>
          </w:p>
        </w:tc>
      </w:tr>
      <w:tr w:rsidR="00366733" w:rsidRPr="00366733" w:rsidTr="00366733">
        <w:trPr>
          <w:trHeight w:val="20"/>
        </w:trPr>
        <w:tc>
          <w:tcPr>
            <w:tcW w:w="694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848"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7"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от</w:t>
            </w:r>
            <w:r>
              <w:rPr>
                <w:rFonts w:ascii="Arial" w:hAnsi="Arial" w:cs="Arial"/>
                <w:sz w:val="14"/>
                <w:szCs w:val="14"/>
              </w:rPr>
              <w:t xml:space="preserve"> </w:t>
            </w:r>
            <w:r w:rsidRPr="00366733">
              <w:rPr>
                <w:rFonts w:ascii="Arial" w:hAnsi="Arial" w:cs="Arial"/>
                <w:sz w:val="14"/>
                <w:szCs w:val="14"/>
              </w:rPr>
              <w:t>№</w:t>
            </w:r>
            <w:r>
              <w:rPr>
                <w:rFonts w:ascii="Arial" w:hAnsi="Arial" w:cs="Arial"/>
                <w:sz w:val="14"/>
                <w:szCs w:val="14"/>
              </w:rPr>
              <w:t xml:space="preserve"> </w:t>
            </w:r>
          </w:p>
        </w:tc>
      </w:tr>
      <w:tr w:rsidR="00366733" w:rsidRPr="00366733" w:rsidTr="00366733">
        <w:trPr>
          <w:trHeight w:val="20"/>
        </w:trPr>
        <w:tc>
          <w:tcPr>
            <w:tcW w:w="694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848"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427" w:type="dxa"/>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jc w:val="center"/>
              <w:rPr>
                <w:rFonts w:ascii="Arial" w:hAnsi="Arial" w:cs="Arial"/>
                <w:sz w:val="14"/>
                <w:szCs w:val="14"/>
              </w:rPr>
            </w:pPr>
          </w:p>
        </w:tc>
      </w:tr>
      <w:tr w:rsidR="00366733" w:rsidRPr="00366733" w:rsidTr="00366733">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Распределение бюджетных ассигнований по разделам, подразделам, целевым статьям (муниципальным программам Валдайского городского поселения и непр</w:t>
            </w:r>
            <w:r w:rsidRPr="00366733">
              <w:rPr>
                <w:rFonts w:ascii="Arial" w:hAnsi="Arial" w:cs="Arial"/>
                <w:b/>
                <w:bCs/>
                <w:color w:val="000000"/>
                <w:sz w:val="14"/>
                <w:szCs w:val="14"/>
              </w:rPr>
              <w:t>о</w:t>
            </w:r>
            <w:r w:rsidRPr="00366733">
              <w:rPr>
                <w:rFonts w:ascii="Arial" w:hAnsi="Arial" w:cs="Arial"/>
                <w:b/>
                <w:bCs/>
                <w:color w:val="000000"/>
                <w:sz w:val="14"/>
                <w:szCs w:val="14"/>
              </w:rPr>
              <w:t>грам</w:t>
            </w:r>
            <w:r w:rsidRPr="00366733">
              <w:rPr>
                <w:rFonts w:ascii="Arial" w:hAnsi="Arial" w:cs="Arial"/>
                <w:b/>
                <w:bCs/>
                <w:color w:val="000000"/>
                <w:sz w:val="14"/>
                <w:szCs w:val="14"/>
              </w:rPr>
              <w:t>м</w:t>
            </w:r>
            <w:r w:rsidRPr="00366733">
              <w:rPr>
                <w:rFonts w:ascii="Arial" w:hAnsi="Arial" w:cs="Arial"/>
                <w:b/>
                <w:bCs/>
                <w:color w:val="000000"/>
                <w:sz w:val="14"/>
                <w:szCs w:val="14"/>
              </w:rPr>
              <w:t xml:space="preserve">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 </w:t>
            </w:r>
          </w:p>
        </w:tc>
      </w:tr>
      <w:tr w:rsidR="00366733" w:rsidRPr="00366733" w:rsidTr="00366733">
        <w:trPr>
          <w:trHeight w:val="20"/>
        </w:trPr>
        <w:tc>
          <w:tcPr>
            <w:tcW w:w="6946"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 </w:t>
            </w:r>
          </w:p>
        </w:tc>
        <w:tc>
          <w:tcPr>
            <w:tcW w:w="848"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 </w:t>
            </w:r>
          </w:p>
        </w:tc>
        <w:tc>
          <w:tcPr>
            <w:tcW w:w="427"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 </w:t>
            </w:r>
          </w:p>
        </w:tc>
        <w:tc>
          <w:tcPr>
            <w:tcW w:w="975"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sz w:val="14"/>
                <w:szCs w:val="14"/>
              </w:rPr>
            </w:pPr>
            <w:r w:rsidRPr="00366733">
              <w:rPr>
                <w:rFonts w:ascii="Arial" w:hAnsi="Arial" w:cs="Arial"/>
                <w:sz w:val="14"/>
                <w:szCs w:val="14"/>
              </w:rPr>
              <w:t> </w:t>
            </w:r>
          </w:p>
        </w:tc>
        <w:tc>
          <w:tcPr>
            <w:tcW w:w="1010"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rPr>
                <w:rFonts w:ascii="Arial" w:hAnsi="Arial" w:cs="Arial"/>
                <w:sz w:val="14"/>
                <w:szCs w:val="14"/>
              </w:rPr>
            </w:pPr>
            <w:r w:rsidRPr="00366733">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руб.коп.</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Наименование</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Разд.</w:t>
            </w:r>
          </w:p>
        </w:tc>
        <w:tc>
          <w:tcPr>
            <w:tcW w:w="84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Ц.ст.</w:t>
            </w:r>
          </w:p>
        </w:tc>
        <w:tc>
          <w:tcPr>
            <w:tcW w:w="42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Расх.</w:t>
            </w:r>
          </w:p>
        </w:tc>
        <w:tc>
          <w:tcPr>
            <w:tcW w:w="97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Сумма на 2020 год</w:t>
            </w:r>
          </w:p>
        </w:tc>
        <w:tc>
          <w:tcPr>
            <w:tcW w:w="1010"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Сумма на 2021 год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Сумма на 2022 год</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Администрация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59 445 286,62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53 493 894,93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54 725 400,70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0100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2 119 664,83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1 205 734,83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1 205 734,83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Pr="00366733">
              <w:rPr>
                <w:rFonts w:ascii="Arial" w:hAnsi="Arial" w:cs="Arial"/>
                <w:color w:val="000000"/>
                <w:sz w:val="14"/>
                <w:szCs w:val="14"/>
              </w:rPr>
              <w:t>а</w:t>
            </w:r>
            <w:r w:rsidRPr="00366733">
              <w:rPr>
                <w:rFonts w:ascii="Arial" w:hAnsi="Arial" w:cs="Arial"/>
                <w:color w:val="000000"/>
                <w:sz w:val="14"/>
                <w:szCs w:val="14"/>
              </w:rPr>
              <w:t>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9200000000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Совет депутатов</w:t>
            </w:r>
            <w:r>
              <w:rPr>
                <w:rFonts w:ascii="Arial" w:hAnsi="Arial" w:cs="Arial"/>
                <w:color w:val="000000"/>
                <w:sz w:val="14"/>
                <w:szCs w:val="14"/>
              </w:rPr>
              <w:t xml:space="preserve"> </w:t>
            </w:r>
            <w:r w:rsidRPr="00366733">
              <w:rPr>
                <w:rFonts w:ascii="Arial" w:hAnsi="Arial" w:cs="Arial"/>
                <w:color w:val="000000"/>
                <w:sz w:val="14"/>
                <w:szCs w:val="14"/>
              </w:rPr>
              <w:t>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9290000000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366733">
              <w:rPr>
                <w:rFonts w:ascii="Arial" w:hAnsi="Arial" w:cs="Arial"/>
                <w:color w:val="000000"/>
                <w:sz w:val="14"/>
                <w:szCs w:val="14"/>
              </w:rPr>
              <w:t>Валдайского городского посел</w:t>
            </w:r>
            <w:r w:rsidRPr="00366733">
              <w:rPr>
                <w:rFonts w:ascii="Arial" w:hAnsi="Arial" w:cs="Arial"/>
                <w:color w:val="000000"/>
                <w:sz w:val="14"/>
                <w:szCs w:val="14"/>
              </w:rPr>
              <w:t>е</w:t>
            </w:r>
            <w:r w:rsidRPr="00366733">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9290002110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9290002110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деятельности финансовых, налоговых и таможенных органов и органов финансов</w:t>
            </w:r>
            <w:r w:rsidRPr="00366733">
              <w:rPr>
                <w:rFonts w:ascii="Arial" w:hAnsi="Arial" w:cs="Arial"/>
                <w:color w:val="000000"/>
                <w:sz w:val="14"/>
                <w:szCs w:val="14"/>
              </w:rPr>
              <w:t>о</w:t>
            </w:r>
            <w:r w:rsidRPr="00366733">
              <w:rPr>
                <w:rFonts w:ascii="Arial" w:hAnsi="Arial" w:cs="Arial"/>
                <w:color w:val="000000"/>
                <w:sz w:val="14"/>
                <w:szCs w:val="14"/>
              </w:rPr>
              <w:t>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0106</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0106</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9100000000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0106</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9170000000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Межбюджетные трансферты, передаваемые бюджету муниципального района из бюджета горо</w:t>
            </w:r>
            <w:r w:rsidRPr="00366733">
              <w:rPr>
                <w:rFonts w:ascii="Arial" w:hAnsi="Arial" w:cs="Arial"/>
                <w:color w:val="000000"/>
                <w:sz w:val="14"/>
                <w:szCs w:val="14"/>
              </w:rPr>
              <w:t>д</w:t>
            </w:r>
            <w:r w:rsidRPr="00366733">
              <w:rPr>
                <w:rFonts w:ascii="Arial" w:hAnsi="Arial" w:cs="Arial"/>
                <w:color w:val="000000"/>
                <w:sz w:val="14"/>
                <w:szCs w:val="14"/>
              </w:rPr>
              <w:t>ского поселения на осуществление части полномочий по решению вопросов местного значения, в соответс</w:t>
            </w:r>
            <w:r w:rsidRPr="00366733">
              <w:rPr>
                <w:rFonts w:ascii="Arial" w:hAnsi="Arial" w:cs="Arial"/>
                <w:color w:val="000000"/>
                <w:sz w:val="14"/>
                <w:szCs w:val="14"/>
              </w:rPr>
              <w:t>т</w:t>
            </w:r>
            <w:r w:rsidRPr="00366733">
              <w:rPr>
                <w:rFonts w:ascii="Arial" w:hAnsi="Arial" w:cs="Arial"/>
                <w:color w:val="000000"/>
                <w:sz w:val="14"/>
                <w:szCs w:val="14"/>
              </w:rPr>
              <w:t>вии с заключенными соглашениями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0106</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9170095210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0106</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9170095210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540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462 020,00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Обеспечение проведения выборов и референдумов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Обеспечение проведения выборов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9500000000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Расходы на проведение выборов депутатов представительного органа муниципального образов</w:t>
            </w:r>
            <w:r w:rsidRPr="00366733">
              <w:rPr>
                <w:rFonts w:ascii="Arial" w:hAnsi="Arial" w:cs="Arial"/>
                <w:color w:val="000000"/>
                <w:sz w:val="14"/>
                <w:szCs w:val="14"/>
              </w:rPr>
              <w:t>а</w:t>
            </w:r>
            <w:r w:rsidRPr="00366733">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9580000000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sidRPr="00366733">
              <w:rPr>
                <w:rFonts w:ascii="Arial" w:hAnsi="Arial" w:cs="Arial"/>
                <w:color w:val="000000"/>
                <w:sz w:val="14"/>
                <w:szCs w:val="14"/>
              </w:rPr>
              <w:t>Расходы на проведение выборов депутатов в Совет депутатов Валдайского городского посел</w:t>
            </w:r>
            <w:r w:rsidRPr="00366733">
              <w:rPr>
                <w:rFonts w:ascii="Arial" w:hAnsi="Arial" w:cs="Arial"/>
                <w:color w:val="000000"/>
                <w:sz w:val="14"/>
                <w:szCs w:val="14"/>
              </w:rPr>
              <w:t>е</w:t>
            </w:r>
            <w:r w:rsidRPr="00366733">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9580002111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9580002111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913 930,00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9300000000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Расходование средств резервных фондов по предупреждению и ликвидации чрезвычайных с</w:t>
            </w:r>
            <w:r w:rsidRPr="00366733">
              <w:rPr>
                <w:rFonts w:ascii="Arial" w:hAnsi="Arial" w:cs="Arial"/>
                <w:color w:val="000000"/>
                <w:sz w:val="14"/>
                <w:szCs w:val="14"/>
              </w:rPr>
              <w:t>и</w:t>
            </w:r>
            <w:r w:rsidRPr="00366733">
              <w:rPr>
                <w:rFonts w:ascii="Arial" w:hAnsi="Arial" w:cs="Arial"/>
                <w:color w:val="000000"/>
                <w:sz w:val="14"/>
                <w:szCs w:val="14"/>
              </w:rPr>
              <w:t>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9390000000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Резервный фонд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9390010010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9390010010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870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627 714,83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627 714,83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627 714,83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Валдайского района "Комплексные меры по обеспечению законн</w:t>
            </w:r>
            <w:r w:rsidRPr="00366733">
              <w:rPr>
                <w:rFonts w:ascii="Arial" w:hAnsi="Arial" w:cs="Arial"/>
                <w:sz w:val="14"/>
                <w:szCs w:val="14"/>
              </w:rPr>
              <w:t>о</w:t>
            </w:r>
            <w:r w:rsidRPr="00366733">
              <w:rPr>
                <w:rFonts w:ascii="Arial" w:hAnsi="Arial" w:cs="Arial"/>
                <w:sz w:val="14"/>
                <w:szCs w:val="14"/>
              </w:rPr>
              <w:t>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15 600,00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15 600,00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Профилактика терроризма, экстремизма и других правонарушений в Валдайском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Реализация прочих мероприятий муниципальной программы Валдайского муниципального ра</w:t>
            </w:r>
            <w:r w:rsidRPr="00366733">
              <w:rPr>
                <w:rFonts w:ascii="Arial" w:hAnsi="Arial" w:cs="Arial"/>
                <w:sz w:val="14"/>
                <w:szCs w:val="14"/>
              </w:rPr>
              <w:t>й</w:t>
            </w:r>
            <w:r w:rsidRPr="00366733">
              <w:rPr>
                <w:rFonts w:ascii="Arial" w:hAnsi="Arial" w:cs="Arial"/>
                <w:sz w:val="14"/>
                <w:szCs w:val="14"/>
              </w:rPr>
              <w:t>она "Обеспечение правопорядка и противодействие правонарушениям в Валдайском муниципальном ра</w:t>
            </w:r>
            <w:r w:rsidRPr="00366733">
              <w:rPr>
                <w:rFonts w:ascii="Arial" w:hAnsi="Arial" w:cs="Arial"/>
                <w:sz w:val="14"/>
                <w:szCs w:val="14"/>
              </w:rPr>
              <w:t>й</w:t>
            </w:r>
            <w:r w:rsidRPr="00366733">
              <w:rPr>
                <w:rFonts w:ascii="Arial" w:hAnsi="Arial" w:cs="Arial"/>
                <w:sz w:val="14"/>
                <w:szCs w:val="14"/>
              </w:rPr>
              <w:t>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0900113110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(муниципал</w:t>
            </w:r>
            <w:r w:rsidRPr="00366733">
              <w:rPr>
                <w:rFonts w:ascii="Arial" w:hAnsi="Arial" w:cs="Arial"/>
                <w:sz w:val="14"/>
                <w:szCs w:val="14"/>
              </w:rPr>
              <w:t>ь</w:t>
            </w:r>
            <w:r w:rsidRPr="00366733">
              <w:rPr>
                <w:rFonts w:ascii="Arial" w:hAnsi="Arial" w:cs="Arial"/>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0900113110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12 900,00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0900300000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Реализация прочих мероприятий муниципальной программы Валдайского муниципального ра</w:t>
            </w:r>
            <w:r w:rsidRPr="00366733">
              <w:rPr>
                <w:rFonts w:ascii="Arial" w:hAnsi="Arial" w:cs="Arial"/>
                <w:sz w:val="14"/>
                <w:szCs w:val="14"/>
              </w:rPr>
              <w:t>й</w:t>
            </w:r>
            <w:r w:rsidRPr="00366733">
              <w:rPr>
                <w:rFonts w:ascii="Arial" w:hAnsi="Arial" w:cs="Arial"/>
                <w:sz w:val="14"/>
                <w:szCs w:val="14"/>
              </w:rPr>
              <w:t>она "Обеспечение правопорядка и противодействие правонарушениям в Валдайском муниципальном ра</w:t>
            </w:r>
            <w:r w:rsidRPr="00366733">
              <w:rPr>
                <w:rFonts w:ascii="Arial" w:hAnsi="Arial" w:cs="Arial"/>
                <w:sz w:val="14"/>
                <w:szCs w:val="14"/>
              </w:rPr>
              <w:t>й</w:t>
            </w:r>
            <w:r w:rsidRPr="00366733">
              <w:rPr>
                <w:rFonts w:ascii="Arial" w:hAnsi="Arial" w:cs="Arial"/>
                <w:sz w:val="14"/>
                <w:szCs w:val="14"/>
              </w:rPr>
              <w:t>оне на 2020-2021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0900331100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(муниципал</w:t>
            </w:r>
            <w:r w:rsidRPr="00366733">
              <w:rPr>
                <w:rFonts w:ascii="Arial" w:hAnsi="Arial" w:cs="Arial"/>
                <w:sz w:val="14"/>
                <w:szCs w:val="14"/>
              </w:rPr>
              <w:t>ь</w:t>
            </w:r>
            <w:r w:rsidRPr="00366733">
              <w:rPr>
                <w:rFonts w:ascii="Arial" w:hAnsi="Arial" w:cs="Arial"/>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0900331100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"Развитие муниципальной службы и форм участия населения в осущест</w:t>
            </w:r>
            <w:r w:rsidRPr="00366733">
              <w:rPr>
                <w:rFonts w:ascii="Arial" w:hAnsi="Arial" w:cs="Arial"/>
                <w:color w:val="000000"/>
                <w:sz w:val="14"/>
                <w:szCs w:val="14"/>
              </w:rPr>
              <w:t>в</w:t>
            </w:r>
            <w:r w:rsidRPr="00366733">
              <w:rPr>
                <w:rFonts w:ascii="Arial" w:hAnsi="Arial" w:cs="Arial"/>
                <w:color w:val="000000"/>
                <w:sz w:val="14"/>
                <w:szCs w:val="14"/>
              </w:rPr>
              <w:t>лении местного самоуправления в Валдайском муниципальном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1700000000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Стимулирование социальной активности, достижений граждан, ТОС, добившихся значительных усп</w:t>
            </w:r>
            <w:r w:rsidRPr="00366733">
              <w:rPr>
                <w:rFonts w:ascii="Arial" w:hAnsi="Arial" w:cs="Arial"/>
                <w:color w:val="000000"/>
                <w:sz w:val="14"/>
                <w:szCs w:val="14"/>
              </w:rPr>
              <w:t>е</w:t>
            </w:r>
            <w:r w:rsidRPr="00366733">
              <w:rPr>
                <w:rFonts w:ascii="Arial" w:hAnsi="Arial" w:cs="Arial"/>
                <w:color w:val="000000"/>
                <w:sz w:val="14"/>
                <w:szCs w:val="14"/>
              </w:rPr>
              <w:t>хов в общественной работе, внесших значительный вклад в развитие местного самоуправл</w:t>
            </w:r>
            <w:r w:rsidRPr="00366733">
              <w:rPr>
                <w:rFonts w:ascii="Arial" w:hAnsi="Arial" w:cs="Arial"/>
                <w:color w:val="000000"/>
                <w:sz w:val="14"/>
                <w:szCs w:val="14"/>
              </w:rPr>
              <w:t>е</w:t>
            </w:r>
            <w:r w:rsidRPr="00366733">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1700600000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участия Валдайского городского поселения в государственной программе "Государстве</w:t>
            </w:r>
            <w:r w:rsidRPr="00366733">
              <w:rPr>
                <w:rFonts w:ascii="Arial" w:hAnsi="Arial" w:cs="Arial"/>
                <w:color w:val="000000"/>
                <w:sz w:val="14"/>
                <w:szCs w:val="14"/>
              </w:rPr>
              <w:t>н</w:t>
            </w:r>
            <w:r w:rsidRPr="00366733">
              <w:rPr>
                <w:rFonts w:ascii="Arial" w:hAnsi="Arial" w:cs="Arial"/>
                <w:color w:val="000000"/>
                <w:sz w:val="14"/>
                <w:szCs w:val="14"/>
              </w:rPr>
              <w:t>ная поддержка развития местного самоуправления в Новгородской области и социально ориентирова</w:t>
            </w:r>
            <w:r w:rsidRPr="00366733">
              <w:rPr>
                <w:rFonts w:ascii="Arial" w:hAnsi="Arial" w:cs="Arial"/>
                <w:color w:val="000000"/>
                <w:sz w:val="14"/>
                <w:szCs w:val="14"/>
              </w:rPr>
              <w:t>н</w:t>
            </w:r>
            <w:r w:rsidRPr="00366733">
              <w:rPr>
                <w:rFonts w:ascii="Arial" w:hAnsi="Arial" w:cs="Arial"/>
                <w:color w:val="000000"/>
                <w:sz w:val="14"/>
                <w:szCs w:val="14"/>
              </w:rPr>
              <w:t>ных некоммерческих организаций Новгородской области" в части реализации проектов ТОС по разв</w:t>
            </w:r>
            <w:r w:rsidRPr="00366733">
              <w:rPr>
                <w:rFonts w:ascii="Arial" w:hAnsi="Arial" w:cs="Arial"/>
                <w:color w:val="000000"/>
                <w:sz w:val="14"/>
                <w:szCs w:val="14"/>
              </w:rPr>
              <w:t>и</w:t>
            </w:r>
            <w:r w:rsidRPr="00366733">
              <w:rPr>
                <w:rFonts w:ascii="Arial" w:hAnsi="Arial" w:cs="Arial"/>
                <w:color w:val="000000"/>
                <w:sz w:val="14"/>
                <w:szCs w:val="14"/>
              </w:rPr>
              <w:t>тию территорий в Валдайском городском поселении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1700666400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1700666400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598 114,83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598 114,83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598 114,83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9450010430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94 208,00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Исполнение судебных актов Российской Федерации и мировых соглашений по возмещению вр</w:t>
            </w:r>
            <w:r w:rsidRPr="00366733">
              <w:rPr>
                <w:rFonts w:ascii="Arial" w:hAnsi="Arial" w:cs="Arial"/>
                <w:color w:val="000000"/>
                <w:sz w:val="14"/>
                <w:szCs w:val="14"/>
              </w:rPr>
              <w:t>е</w:t>
            </w:r>
            <w:r w:rsidRPr="00366733">
              <w:rPr>
                <w:rFonts w:ascii="Arial" w:hAnsi="Arial" w:cs="Arial"/>
                <w:color w:val="000000"/>
                <w:sz w:val="14"/>
                <w:szCs w:val="14"/>
              </w:rPr>
              <w:t>да, причиненного в результате незаконных действий (бездействия) органов государственной власти (гос</w:t>
            </w:r>
            <w:r w:rsidRPr="00366733">
              <w:rPr>
                <w:rFonts w:ascii="Arial" w:hAnsi="Arial" w:cs="Arial"/>
                <w:color w:val="000000"/>
                <w:sz w:val="14"/>
                <w:szCs w:val="14"/>
              </w:rPr>
              <w:t>у</w:t>
            </w:r>
            <w:r w:rsidRPr="00366733">
              <w:rPr>
                <w:rFonts w:ascii="Arial" w:hAnsi="Arial" w:cs="Arial"/>
                <w:color w:val="000000"/>
                <w:sz w:val="14"/>
                <w:szCs w:val="14"/>
              </w:rPr>
              <w:t>дарственных органов), органов местного самоуправления либо должнос</w:t>
            </w:r>
            <w:r w:rsidRPr="00366733">
              <w:rPr>
                <w:rFonts w:ascii="Arial" w:hAnsi="Arial" w:cs="Arial"/>
                <w:color w:val="000000"/>
                <w:sz w:val="14"/>
                <w:szCs w:val="14"/>
              </w:rPr>
              <w:t>т</w:t>
            </w:r>
            <w:r w:rsidRPr="00366733">
              <w:rPr>
                <w:rFonts w:ascii="Arial" w:hAnsi="Arial" w:cs="Arial"/>
                <w:color w:val="000000"/>
                <w:sz w:val="14"/>
                <w:szCs w:val="14"/>
              </w:rPr>
              <w:t>ных лиц этих органов, а также в результате деятельности казенных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9450010430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831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9450010430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853</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93 208,00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93 208,00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9460000000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503 906,83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503 906,83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503 906,83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Реализация</w:t>
            </w:r>
            <w:r>
              <w:rPr>
                <w:rFonts w:ascii="Arial" w:hAnsi="Arial" w:cs="Arial"/>
                <w:color w:val="000000"/>
                <w:sz w:val="14"/>
                <w:szCs w:val="14"/>
              </w:rPr>
              <w:t xml:space="preserve"> </w:t>
            </w:r>
            <w:r w:rsidRPr="00366733">
              <w:rPr>
                <w:rFonts w:ascii="Arial" w:hAnsi="Arial" w:cs="Arial"/>
                <w:color w:val="000000"/>
                <w:sz w:val="14"/>
                <w:szCs w:val="14"/>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9460010410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9460010410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402 906,83</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Оценка недвижимости, признание прав и регулирование отношений по государственной собс</w:t>
            </w:r>
            <w:r w:rsidRPr="00366733">
              <w:rPr>
                <w:rFonts w:ascii="Arial" w:hAnsi="Arial" w:cs="Arial"/>
                <w:sz w:val="14"/>
                <w:szCs w:val="14"/>
              </w:rPr>
              <w:t>т</w:t>
            </w:r>
            <w:r w:rsidRPr="00366733">
              <w:rPr>
                <w:rFonts w:ascii="Arial" w:hAnsi="Arial" w:cs="Arial"/>
                <w:sz w:val="14"/>
                <w:szCs w:val="14"/>
              </w:rPr>
              <w:t>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9460010420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(муниципал</w:t>
            </w:r>
            <w:r w:rsidRPr="00366733">
              <w:rPr>
                <w:rFonts w:ascii="Arial" w:hAnsi="Arial" w:cs="Arial"/>
                <w:sz w:val="14"/>
                <w:szCs w:val="14"/>
              </w:rPr>
              <w:t>ь</w:t>
            </w:r>
            <w:r w:rsidRPr="00366733">
              <w:rPr>
                <w:rFonts w:ascii="Arial" w:hAnsi="Arial" w:cs="Arial"/>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0113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9460010420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101 000,00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0300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1 195 072,00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335 000,00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406 738,48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235 000,00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181 738,48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366733">
              <w:rPr>
                <w:rFonts w:ascii="Arial" w:hAnsi="Arial" w:cs="Arial"/>
                <w:color w:val="000000"/>
                <w:sz w:val="14"/>
                <w:szCs w:val="14"/>
              </w:rPr>
              <w:t>л</w:t>
            </w:r>
            <w:r w:rsidRPr="00366733">
              <w:rPr>
                <w:rFonts w:ascii="Arial" w:hAnsi="Arial" w:cs="Arial"/>
                <w:color w:val="000000"/>
                <w:sz w:val="14"/>
                <w:szCs w:val="14"/>
              </w:rPr>
              <w:t>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235 000,00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181 738,48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Повышение уровня нормативно-правового обеспечения, противопожарной пропаганды и обесп</w:t>
            </w:r>
            <w:r w:rsidRPr="00366733">
              <w:rPr>
                <w:rFonts w:ascii="Arial" w:hAnsi="Arial" w:cs="Arial"/>
                <w:color w:val="000000"/>
                <w:sz w:val="14"/>
                <w:szCs w:val="14"/>
              </w:rPr>
              <w:t>е</w:t>
            </w:r>
            <w:r w:rsidRPr="00366733">
              <w:rPr>
                <w:rFonts w:ascii="Arial" w:hAnsi="Arial" w:cs="Arial"/>
                <w:color w:val="000000"/>
                <w:sz w:val="14"/>
                <w:szCs w:val="14"/>
              </w:rPr>
              <w:t xml:space="preserve">чение населения в области пожарной безопасности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Мероприятия по обеспечению первичных мер пожарной безопасности (разработка, выпуск и распр</w:t>
            </w:r>
            <w:r w:rsidRPr="00366733">
              <w:rPr>
                <w:rFonts w:ascii="Arial" w:hAnsi="Arial" w:cs="Arial"/>
                <w:color w:val="000000"/>
                <w:sz w:val="14"/>
                <w:szCs w:val="14"/>
              </w:rPr>
              <w:t>о</w:t>
            </w:r>
            <w:r w:rsidRPr="00366733">
              <w:rPr>
                <w:rFonts w:ascii="Arial" w:hAnsi="Arial" w:cs="Arial"/>
                <w:color w:val="000000"/>
                <w:sz w:val="14"/>
                <w:szCs w:val="14"/>
              </w:rPr>
              <w:t>странение памяток, листовок на противопожарную тематику)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1900140110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1900140110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 xml:space="preserve">Повышение противопожарной защищенности на территории городского поселения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1900300000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174 738,48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1900340110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174 738,48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1900340110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115 000,00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366733">
              <w:rPr>
                <w:rFonts w:ascii="Arial" w:hAnsi="Arial" w:cs="Arial"/>
                <w:color w:val="000000"/>
                <w:sz w:val="14"/>
                <w:szCs w:val="14"/>
              </w:rPr>
              <w:t>а</w:t>
            </w:r>
            <w:r w:rsidRPr="00366733">
              <w:rPr>
                <w:rFonts w:ascii="Arial" w:hAnsi="Arial" w:cs="Arial"/>
                <w:color w:val="000000"/>
                <w:sz w:val="14"/>
                <w:szCs w:val="14"/>
              </w:rPr>
              <w:t>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1900340110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59 738,48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366733">
              <w:rPr>
                <w:rFonts w:ascii="Arial" w:hAnsi="Arial" w:cs="Arial"/>
                <w:color w:val="000000"/>
                <w:sz w:val="14"/>
                <w:szCs w:val="14"/>
              </w:rPr>
              <w:t>«Комплексные меры по обесп</w:t>
            </w:r>
            <w:r w:rsidRPr="00366733">
              <w:rPr>
                <w:rFonts w:ascii="Arial" w:hAnsi="Arial" w:cs="Arial"/>
                <w:color w:val="000000"/>
                <w:sz w:val="14"/>
                <w:szCs w:val="14"/>
              </w:rPr>
              <w:t>е</w:t>
            </w:r>
            <w:r w:rsidRPr="00366733">
              <w:rPr>
                <w:rFonts w:ascii="Arial" w:hAnsi="Arial" w:cs="Arial"/>
                <w:color w:val="000000"/>
                <w:sz w:val="14"/>
                <w:szCs w:val="14"/>
              </w:rPr>
              <w:t>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Профилактика терроризма, экстремизма и других правонарушений в Валдайском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960 072,00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 xml:space="preserve">Мероприятия по обслуживанию системы оповещения в г. Валдай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0900112410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0900112410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 xml:space="preserve">Мероприятия по строительству системы видеонаблюдения в г.Валдай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0900112500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830 872,00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Бюджетные инвестиции в объекты капитального строительства государственной (мун</w:t>
            </w:r>
            <w:r w:rsidRPr="00366733">
              <w:rPr>
                <w:rFonts w:ascii="Arial" w:hAnsi="Arial" w:cs="Arial"/>
                <w:color w:val="000000"/>
                <w:sz w:val="14"/>
                <w:szCs w:val="14"/>
              </w:rPr>
              <w:t>и</w:t>
            </w:r>
            <w:r w:rsidRPr="00366733">
              <w:rPr>
                <w:rFonts w:ascii="Arial" w:hAnsi="Arial" w:cs="Arial"/>
                <w:color w:val="000000"/>
                <w:sz w:val="14"/>
                <w:szCs w:val="14"/>
              </w:rPr>
              <w:t>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0900112500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830 872,00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 xml:space="preserve">Мероприятия по обслуживанию системы видеонаблюдения в г.Валдай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0900112600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Бюджетные инвестиции в объекты капитального строительства государственной (мун</w:t>
            </w:r>
            <w:r w:rsidRPr="00366733">
              <w:rPr>
                <w:rFonts w:ascii="Arial" w:hAnsi="Arial" w:cs="Arial"/>
                <w:color w:val="000000"/>
                <w:sz w:val="14"/>
                <w:szCs w:val="14"/>
              </w:rPr>
              <w:t>и</w:t>
            </w:r>
            <w:r w:rsidRPr="00366733">
              <w:rPr>
                <w:rFonts w:ascii="Arial" w:hAnsi="Arial" w:cs="Arial"/>
                <w:color w:val="000000"/>
                <w:sz w:val="14"/>
                <w:szCs w:val="14"/>
              </w:rPr>
              <w:t>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0900112600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Проведение мероприятий по организации передвижного оповещения населения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0900112800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18 200,00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(муниципал</w:t>
            </w:r>
            <w:r w:rsidRPr="00366733">
              <w:rPr>
                <w:rFonts w:ascii="Arial" w:hAnsi="Arial" w:cs="Arial"/>
                <w:color w:val="000000"/>
                <w:sz w:val="14"/>
                <w:szCs w:val="14"/>
              </w:rPr>
              <w:t>ь</w:t>
            </w:r>
            <w:r w:rsidRPr="00366733">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0314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0900112800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18 200,00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0400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30 847 610,00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30 415 700,00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30 415 700,00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"Отлов безнадзорных животных на территории Валдайского муниципальн</w:t>
            </w:r>
            <w:r w:rsidRPr="00366733">
              <w:rPr>
                <w:rFonts w:ascii="Arial" w:hAnsi="Arial" w:cs="Arial"/>
                <w:color w:val="000000"/>
                <w:sz w:val="14"/>
                <w:szCs w:val="14"/>
              </w:rPr>
              <w:t>о</w:t>
            </w:r>
            <w:r w:rsidRPr="00366733">
              <w:rPr>
                <w:rFonts w:ascii="Arial" w:hAnsi="Arial" w:cs="Arial"/>
                <w:color w:val="000000"/>
                <w:sz w:val="14"/>
                <w:szCs w:val="14"/>
              </w:rPr>
              <w:t>го района в 2018-2022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0700000000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 </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 </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 </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Предоставление субсидии социально ориентированным некоммерческим организациям, осущест</w:t>
            </w:r>
            <w:r w:rsidRPr="00366733">
              <w:rPr>
                <w:rFonts w:ascii="Arial" w:hAnsi="Arial" w:cs="Arial"/>
                <w:color w:val="000000"/>
                <w:sz w:val="14"/>
                <w:szCs w:val="14"/>
              </w:rPr>
              <w:t>в</w:t>
            </w:r>
            <w:r w:rsidRPr="00366733">
              <w:rPr>
                <w:rFonts w:ascii="Arial" w:hAnsi="Arial" w:cs="Arial"/>
                <w:color w:val="000000"/>
                <w:sz w:val="14"/>
                <w:szCs w:val="14"/>
              </w:rPr>
              <w:t>ляющим деятельность в сфере охраны окружающей среды и защиты животных на территории Валда</w:t>
            </w:r>
            <w:r w:rsidRPr="00366733">
              <w:rPr>
                <w:rFonts w:ascii="Arial" w:hAnsi="Arial" w:cs="Arial"/>
                <w:color w:val="000000"/>
                <w:sz w:val="14"/>
                <w:szCs w:val="14"/>
              </w:rPr>
              <w:t>й</w:t>
            </w:r>
            <w:r w:rsidRPr="00366733">
              <w:rPr>
                <w:rFonts w:ascii="Arial" w:hAnsi="Arial" w:cs="Arial"/>
                <w:color w:val="000000"/>
                <w:sz w:val="14"/>
                <w:szCs w:val="14"/>
              </w:rPr>
              <w:t>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0700131000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366733">
              <w:rPr>
                <w:rFonts w:ascii="Arial" w:hAnsi="Arial" w:cs="Arial"/>
                <w:sz w:val="14"/>
                <w:szCs w:val="14"/>
              </w:rPr>
              <w:t>а</w:t>
            </w:r>
            <w:r w:rsidRPr="00366733">
              <w:rPr>
                <w:rFonts w:ascii="Arial" w:hAnsi="Arial" w:cs="Arial"/>
                <w:sz w:val="14"/>
                <w:szCs w:val="14"/>
              </w:rPr>
              <w:t>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0700131000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431 910,00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29 165 700,00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"Совершенствование и содержание дорожного хозяйства на террит</w:t>
            </w:r>
            <w:r w:rsidRPr="00366733">
              <w:rPr>
                <w:rFonts w:ascii="Arial" w:hAnsi="Arial" w:cs="Arial"/>
                <w:color w:val="000000"/>
                <w:sz w:val="14"/>
                <w:szCs w:val="14"/>
              </w:rPr>
              <w:t>о</w:t>
            </w:r>
            <w:r w:rsidRPr="00366733">
              <w:rPr>
                <w:rFonts w:ascii="Arial" w:hAnsi="Arial" w:cs="Arial"/>
                <w:color w:val="000000"/>
                <w:sz w:val="14"/>
                <w:szCs w:val="14"/>
              </w:rPr>
              <w:t>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Подпрограмма "Содержание и ремонт автомобильных дорог общего пользования местного зн</w:t>
            </w:r>
            <w:r w:rsidRPr="00366733">
              <w:rPr>
                <w:rFonts w:ascii="Arial" w:hAnsi="Arial" w:cs="Arial"/>
                <w:color w:val="000000"/>
                <w:sz w:val="14"/>
                <w:szCs w:val="14"/>
              </w:rPr>
              <w:t>а</w:t>
            </w:r>
            <w:r w:rsidRPr="00366733">
              <w:rPr>
                <w:rFonts w:ascii="Arial" w:hAnsi="Arial" w:cs="Arial"/>
                <w:color w:val="000000"/>
                <w:sz w:val="14"/>
                <w:szCs w:val="14"/>
              </w:rPr>
              <w:t>чения на территории Валдайского городского поселения за счет средств областного бюджета и бюджета Валда</w:t>
            </w:r>
            <w:r w:rsidRPr="00366733">
              <w:rPr>
                <w:rFonts w:ascii="Arial" w:hAnsi="Arial" w:cs="Arial"/>
                <w:color w:val="000000"/>
                <w:sz w:val="14"/>
                <w:szCs w:val="14"/>
              </w:rPr>
              <w:t>й</w:t>
            </w:r>
            <w:r w:rsidRPr="00366733">
              <w:rPr>
                <w:rFonts w:ascii="Arial" w:hAnsi="Arial" w:cs="Arial"/>
                <w:color w:val="000000"/>
                <w:sz w:val="14"/>
                <w:szCs w:val="14"/>
              </w:rPr>
              <w:t>ского городского поселения" в рамках муниципальной программы "Совершенс</w:t>
            </w:r>
            <w:r w:rsidRPr="00366733">
              <w:rPr>
                <w:rFonts w:ascii="Arial" w:hAnsi="Arial" w:cs="Arial"/>
                <w:color w:val="000000"/>
                <w:sz w:val="14"/>
                <w:szCs w:val="14"/>
              </w:rPr>
              <w:t>т</w:t>
            </w:r>
            <w:r w:rsidRPr="00366733">
              <w:rPr>
                <w:rFonts w:ascii="Arial" w:hAnsi="Arial" w:cs="Arial"/>
                <w:color w:val="000000"/>
                <w:sz w:val="14"/>
                <w:szCs w:val="14"/>
              </w:rPr>
              <w:t>вование и содержание дорожного хозяйства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мероприятий по содержанию и ремонту автомобильных дорог общего пользования мес</w:t>
            </w:r>
            <w:r w:rsidRPr="00366733">
              <w:rPr>
                <w:rFonts w:ascii="Arial" w:hAnsi="Arial" w:cs="Arial"/>
                <w:color w:val="000000"/>
                <w:sz w:val="14"/>
                <w:szCs w:val="14"/>
              </w:rPr>
              <w:t>т</w:t>
            </w:r>
            <w:r w:rsidRPr="00366733">
              <w:rPr>
                <w:rFonts w:ascii="Arial" w:hAnsi="Arial" w:cs="Arial"/>
                <w:color w:val="000000"/>
                <w:sz w:val="14"/>
                <w:szCs w:val="14"/>
              </w:rPr>
              <w:t>ного значения на территории Валдайского городского поселения з счет средств областного бюджета и бюджета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29 165 700,00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366733">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366733">
              <w:rPr>
                <w:rFonts w:ascii="Arial" w:hAnsi="Arial" w:cs="Arial"/>
                <w:color w:val="000000"/>
                <w:sz w:val="14"/>
                <w:szCs w:val="14"/>
              </w:rPr>
              <w:t>в нормативном состоянии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16 500 000,00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Ремонт автомобильных дорог и тротуаров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2 072 700,00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Бюджетные инвестиции в объекты капитального строительства государственной (м</w:t>
            </w:r>
            <w:r w:rsidRPr="00366733">
              <w:rPr>
                <w:rFonts w:ascii="Arial" w:hAnsi="Arial" w:cs="Arial"/>
                <w:color w:val="000000"/>
                <w:sz w:val="14"/>
                <w:szCs w:val="14"/>
              </w:rPr>
              <w:t>у</w:t>
            </w:r>
            <w:r w:rsidRPr="00366733">
              <w:rPr>
                <w:rFonts w:ascii="Arial" w:hAnsi="Arial" w:cs="Arial"/>
                <w:color w:val="000000"/>
                <w:sz w:val="14"/>
                <w:szCs w:val="14"/>
              </w:rPr>
              <w:t>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4 000 000,00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Паспортизация</w:t>
            </w:r>
            <w:r>
              <w:rPr>
                <w:rFonts w:ascii="Arial" w:hAnsi="Arial" w:cs="Arial"/>
                <w:color w:val="000000"/>
                <w:sz w:val="14"/>
                <w:szCs w:val="14"/>
              </w:rPr>
              <w:t xml:space="preserve"> </w:t>
            </w:r>
            <w:r w:rsidRPr="00366733">
              <w:rPr>
                <w:rFonts w:ascii="Arial" w:hAnsi="Arial" w:cs="Arial"/>
                <w:color w:val="000000"/>
                <w:sz w:val="14"/>
                <w:szCs w:val="14"/>
              </w:rPr>
              <w:t>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Ремонт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700 000,00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Прочие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2910121160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Pr="00366733">
              <w:rPr>
                <w:rFonts w:ascii="Arial" w:hAnsi="Arial" w:cs="Arial"/>
                <w:color w:val="000000"/>
                <w:sz w:val="14"/>
                <w:szCs w:val="14"/>
              </w:rPr>
              <w:t>и</w:t>
            </w:r>
            <w:r w:rsidRPr="00366733">
              <w:rPr>
                <w:rFonts w:ascii="Arial" w:hAnsi="Arial" w:cs="Arial"/>
                <w:color w:val="000000"/>
                <w:sz w:val="14"/>
                <w:szCs w:val="14"/>
              </w:rPr>
              <w:t>пальных дорожных фондов)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2910171525</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2910171525</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3 938 000,00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Подпрограмма "Обеспечение безопасности дорожного движения на территории Валдайского городск</w:t>
            </w:r>
            <w:r w:rsidRPr="00366733">
              <w:rPr>
                <w:rFonts w:ascii="Arial" w:hAnsi="Arial" w:cs="Arial"/>
                <w:color w:val="000000"/>
                <w:sz w:val="14"/>
                <w:szCs w:val="14"/>
              </w:rPr>
              <w:t>о</w:t>
            </w:r>
            <w:r w:rsidRPr="00366733">
              <w:rPr>
                <w:rFonts w:ascii="Arial" w:hAnsi="Arial" w:cs="Arial"/>
                <w:color w:val="000000"/>
                <w:sz w:val="14"/>
                <w:szCs w:val="14"/>
              </w:rPr>
              <w:t>го поселения за счет средств бюджета Валдайского городского поселения" в рамках м</w:t>
            </w:r>
            <w:r w:rsidRPr="00366733">
              <w:rPr>
                <w:rFonts w:ascii="Arial" w:hAnsi="Arial" w:cs="Arial"/>
                <w:color w:val="000000"/>
                <w:sz w:val="14"/>
                <w:szCs w:val="14"/>
              </w:rPr>
              <w:t>у</w:t>
            </w:r>
            <w:r w:rsidRPr="00366733">
              <w:rPr>
                <w:rFonts w:ascii="Arial" w:hAnsi="Arial" w:cs="Arial"/>
                <w:color w:val="000000"/>
                <w:sz w:val="14"/>
                <w:szCs w:val="14"/>
              </w:rPr>
              <w:t>ниципальной программы "Совершенствование и содержание дорожного хозяйства на территории Валдайского горо</w:t>
            </w:r>
            <w:r w:rsidRPr="00366733">
              <w:rPr>
                <w:rFonts w:ascii="Arial" w:hAnsi="Arial" w:cs="Arial"/>
                <w:color w:val="000000"/>
                <w:sz w:val="14"/>
                <w:szCs w:val="14"/>
              </w:rPr>
              <w:t>д</w:t>
            </w:r>
            <w:r w:rsidRPr="00366733">
              <w:rPr>
                <w:rFonts w:ascii="Arial" w:hAnsi="Arial" w:cs="Arial"/>
                <w:color w:val="000000"/>
                <w:sz w:val="14"/>
                <w:szCs w:val="14"/>
              </w:rPr>
              <w:t>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2920000000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безопасности дорожного движения на территории Валдайского городского посел</w:t>
            </w:r>
            <w:r w:rsidRPr="00366733">
              <w:rPr>
                <w:rFonts w:ascii="Arial" w:hAnsi="Arial" w:cs="Arial"/>
                <w:color w:val="000000"/>
                <w:sz w:val="14"/>
                <w:szCs w:val="14"/>
              </w:rPr>
              <w:t>е</w:t>
            </w:r>
            <w:r w:rsidRPr="00366733">
              <w:rPr>
                <w:rFonts w:ascii="Arial" w:hAnsi="Arial" w:cs="Arial"/>
                <w:color w:val="000000"/>
                <w:sz w:val="14"/>
                <w:szCs w:val="14"/>
              </w:rPr>
              <w:t>ния за счет средств местного бюджета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2920200000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Реализация прочих мероприятий муниципальной программы "Совершенствование и содержание д</w:t>
            </w:r>
            <w:r w:rsidRPr="00366733">
              <w:rPr>
                <w:rFonts w:ascii="Arial" w:hAnsi="Arial" w:cs="Arial"/>
                <w:color w:val="000000"/>
                <w:sz w:val="14"/>
                <w:szCs w:val="14"/>
              </w:rPr>
              <w:t>о</w:t>
            </w:r>
            <w:r w:rsidRPr="00366733">
              <w:rPr>
                <w:rFonts w:ascii="Arial" w:hAnsi="Arial" w:cs="Arial"/>
                <w:color w:val="000000"/>
                <w:sz w:val="14"/>
                <w:szCs w:val="14"/>
              </w:rPr>
              <w:t>рожного хозяйства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2920299910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0409</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2920299910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1 805 000,00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sz w:val="14"/>
                <w:szCs w:val="14"/>
              </w:rPr>
            </w:pPr>
            <w:r>
              <w:rPr>
                <w:rFonts w:ascii="Arial" w:hAnsi="Arial" w:cs="Arial"/>
                <w:b/>
                <w:bCs/>
                <w:sz w:val="14"/>
                <w:szCs w:val="14"/>
              </w:rPr>
              <w:t xml:space="preserve"> </w:t>
            </w:r>
            <w:r w:rsidRPr="00366733">
              <w:rPr>
                <w:rFonts w:ascii="Arial" w:hAnsi="Arial" w:cs="Arial"/>
                <w:b/>
                <w:bCs/>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sz w:val="14"/>
                <w:szCs w:val="14"/>
              </w:rPr>
            </w:pPr>
            <w:r w:rsidRPr="00366733">
              <w:rPr>
                <w:rFonts w:ascii="Arial" w:hAnsi="Arial" w:cs="Arial"/>
                <w:b/>
                <w:bCs/>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sz w:val="14"/>
                <w:szCs w:val="14"/>
              </w:rPr>
            </w:pPr>
            <w:r w:rsidRPr="00366733">
              <w:rPr>
                <w:rFonts w:ascii="Arial" w:hAnsi="Arial" w:cs="Arial"/>
                <w:b/>
                <w:bCs/>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sz w:val="14"/>
                <w:szCs w:val="14"/>
              </w:rPr>
            </w:pPr>
            <w:r w:rsidRPr="00366733">
              <w:rPr>
                <w:rFonts w:ascii="Arial" w:hAnsi="Arial" w:cs="Arial"/>
                <w:b/>
                <w:bCs/>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sz w:val="14"/>
                <w:szCs w:val="14"/>
              </w:rPr>
            </w:pPr>
            <w:r w:rsidRPr="00366733">
              <w:rPr>
                <w:rFonts w:ascii="Arial" w:hAnsi="Arial" w:cs="Arial"/>
                <w:b/>
                <w:bCs/>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sz w:val="14"/>
                <w:szCs w:val="14"/>
              </w:rPr>
            </w:pPr>
            <w:r w:rsidRPr="00366733">
              <w:rPr>
                <w:rFonts w:ascii="Arial" w:hAnsi="Arial" w:cs="Arial"/>
                <w:b/>
                <w:bCs/>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sz w:val="14"/>
                <w:szCs w:val="14"/>
              </w:rPr>
            </w:pPr>
            <w:r w:rsidRPr="00366733">
              <w:rPr>
                <w:rFonts w:ascii="Arial" w:hAnsi="Arial" w:cs="Arial"/>
                <w:b/>
                <w:bCs/>
                <w:sz w:val="14"/>
                <w:szCs w:val="14"/>
              </w:rPr>
              <w:t>1 250 000,00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обеспечение функций исполнительно-распорядительного органа муниципального образ</w:t>
            </w:r>
            <w:r w:rsidRPr="00366733">
              <w:rPr>
                <w:rFonts w:ascii="Arial" w:hAnsi="Arial" w:cs="Arial"/>
                <w:sz w:val="14"/>
                <w:szCs w:val="14"/>
              </w:rPr>
              <w:t>о</w:t>
            </w:r>
            <w:r w:rsidRPr="00366733">
              <w:rPr>
                <w:rFonts w:ascii="Arial" w:hAnsi="Arial" w:cs="Arial"/>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1 250 000,00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9450010070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9450010070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проведения работ по утверждению генеральных планов поселения, правил землепольз</w:t>
            </w:r>
            <w:r w:rsidRPr="00366733">
              <w:rPr>
                <w:rFonts w:ascii="Arial" w:hAnsi="Arial" w:cs="Arial"/>
                <w:sz w:val="14"/>
                <w:szCs w:val="14"/>
              </w:rPr>
              <w:t>о</w:t>
            </w:r>
            <w:r w:rsidRPr="00366733">
              <w:rPr>
                <w:rFonts w:ascii="Arial" w:hAnsi="Arial" w:cs="Arial"/>
                <w:sz w:val="14"/>
                <w:szCs w:val="14"/>
              </w:rPr>
              <w:t>вания и застройки, утверждение подготовленной на основе генеральных планов документации по пл</w:t>
            </w:r>
            <w:r w:rsidRPr="00366733">
              <w:rPr>
                <w:rFonts w:ascii="Arial" w:hAnsi="Arial" w:cs="Arial"/>
                <w:sz w:val="14"/>
                <w:szCs w:val="14"/>
              </w:rPr>
              <w:t>а</w:t>
            </w:r>
            <w:r w:rsidRPr="00366733">
              <w:rPr>
                <w:rFonts w:ascii="Arial" w:hAnsi="Arial" w:cs="Arial"/>
                <w:sz w:val="14"/>
                <w:szCs w:val="14"/>
              </w:rPr>
              <w:t>нировке территории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9450010080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0412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9450010080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1 020 000,00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0500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22 840 255,83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18 426 095,78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18 426 095,78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0501</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3 187 162,35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"Переселение граждан, проживающих на территории Валдайского городск</w:t>
            </w:r>
            <w:r w:rsidRPr="00366733">
              <w:rPr>
                <w:rFonts w:ascii="Arial" w:hAnsi="Arial" w:cs="Arial"/>
                <w:sz w:val="14"/>
                <w:szCs w:val="14"/>
              </w:rPr>
              <w:t>о</w:t>
            </w:r>
            <w:r w:rsidRPr="00366733">
              <w:rPr>
                <w:rFonts w:ascii="Arial" w:hAnsi="Arial" w:cs="Arial"/>
                <w:sz w:val="14"/>
                <w:szCs w:val="14"/>
              </w:rPr>
              <w:t>го поселения из жилищного фонда, признанного аварийным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1 481 314,00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Обеспечение переселения граждан</w:t>
            </w:r>
            <w:r>
              <w:rPr>
                <w:rFonts w:ascii="Arial" w:hAnsi="Arial" w:cs="Arial"/>
                <w:sz w:val="14"/>
                <w:szCs w:val="14"/>
              </w:rPr>
              <w:t xml:space="preserve"> </w:t>
            </w:r>
            <w:r w:rsidRPr="00366733">
              <w:rPr>
                <w:rFonts w:ascii="Arial" w:hAnsi="Arial" w:cs="Arial"/>
                <w:sz w:val="14"/>
                <w:szCs w:val="14"/>
              </w:rPr>
              <w:t>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1 481 314,00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2400112110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696 814,00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2400112110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696 814,00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Проведение рыночной оценки аварийного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2400113110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2400113110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2400116110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695 000,00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2400116110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695 000,00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Изготовление проекта организации работ по сносу объектов капитального строительства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2400117110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87 000,00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2400117110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87 000,00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1 705 848,35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1 705 848,35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(взносы)</w:t>
            </w:r>
            <w:r>
              <w:rPr>
                <w:rFonts w:ascii="Arial" w:hAnsi="Arial" w:cs="Arial"/>
                <w:color w:val="000000"/>
                <w:sz w:val="14"/>
                <w:szCs w:val="14"/>
              </w:rPr>
              <w:t xml:space="preserve"> </w:t>
            </w:r>
            <w:r w:rsidRPr="00366733">
              <w:rPr>
                <w:rFonts w:ascii="Arial" w:hAnsi="Arial" w:cs="Arial"/>
                <w:color w:val="000000"/>
                <w:sz w:val="14"/>
                <w:szCs w:val="14"/>
              </w:rPr>
              <w:t>на капитальный ремонт общего имущества муниципального жилого фонда в мног</w:t>
            </w:r>
            <w:r w:rsidRPr="00366733">
              <w:rPr>
                <w:rFonts w:ascii="Arial" w:hAnsi="Arial" w:cs="Arial"/>
                <w:color w:val="000000"/>
                <w:sz w:val="14"/>
                <w:szCs w:val="14"/>
              </w:rPr>
              <w:t>о</w:t>
            </w:r>
            <w:r w:rsidRPr="00366733">
              <w:rPr>
                <w:rFonts w:ascii="Arial" w:hAnsi="Arial" w:cs="Arial"/>
                <w:color w:val="000000"/>
                <w:sz w:val="14"/>
                <w:szCs w:val="14"/>
              </w:rPr>
              <w:t>квартирных домах, расположенных на территории Валдайского городского пос</w:t>
            </w:r>
            <w:r w:rsidRPr="00366733">
              <w:rPr>
                <w:rFonts w:ascii="Arial" w:hAnsi="Arial" w:cs="Arial"/>
                <w:color w:val="000000"/>
                <w:sz w:val="14"/>
                <w:szCs w:val="14"/>
              </w:rPr>
              <w:t>е</w:t>
            </w:r>
            <w:r w:rsidRPr="00366733">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9450081010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9450081010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1 205 848,35</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Капитальный ремонт жилых помещений и текущий ремонт общего имущества в многоквартирных д</w:t>
            </w:r>
            <w:r w:rsidRPr="00366733">
              <w:rPr>
                <w:rFonts w:ascii="Arial" w:hAnsi="Arial" w:cs="Arial"/>
                <w:sz w:val="14"/>
                <w:szCs w:val="14"/>
              </w:rPr>
              <w:t>о</w:t>
            </w:r>
            <w:r w:rsidRPr="00366733">
              <w:rPr>
                <w:rFonts w:ascii="Arial" w:hAnsi="Arial" w:cs="Arial"/>
                <w:sz w:val="14"/>
                <w:szCs w:val="14"/>
              </w:rPr>
              <w:t>мах в части муниципальной собственности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9450081020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366733">
              <w:rPr>
                <w:rFonts w:ascii="Arial" w:hAnsi="Arial" w:cs="Arial"/>
                <w:sz w:val="14"/>
                <w:szCs w:val="14"/>
              </w:rPr>
              <w:t>а</w:t>
            </w:r>
            <w:r w:rsidRPr="00366733">
              <w:rPr>
                <w:rFonts w:ascii="Arial" w:hAnsi="Arial" w:cs="Arial"/>
                <w:sz w:val="14"/>
                <w:szCs w:val="14"/>
              </w:rPr>
              <w:t>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9450081020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924 411,70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735 844,00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735 844,00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2600000000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Газификация</w:t>
            </w:r>
            <w:r>
              <w:rPr>
                <w:rFonts w:ascii="Arial" w:hAnsi="Arial" w:cs="Arial"/>
                <w:color w:val="000000"/>
                <w:sz w:val="14"/>
                <w:szCs w:val="14"/>
              </w:rPr>
              <w:t xml:space="preserve"> </w:t>
            </w:r>
            <w:r w:rsidRPr="00366733">
              <w:rPr>
                <w:rFonts w:ascii="Arial" w:hAnsi="Arial" w:cs="Arial"/>
                <w:color w:val="000000"/>
                <w:sz w:val="14"/>
                <w:szCs w:val="14"/>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2600100000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Разработка проектно-сметной документации для строительства газопровода на территории Валдайск</w:t>
            </w:r>
            <w:r w:rsidRPr="00366733">
              <w:rPr>
                <w:rFonts w:ascii="Arial" w:hAnsi="Arial" w:cs="Arial"/>
                <w:color w:val="000000"/>
                <w:sz w:val="14"/>
                <w:szCs w:val="14"/>
              </w:rPr>
              <w:t>о</w:t>
            </w:r>
            <w:r w:rsidRPr="00366733">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2600111110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2600111110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89 567,70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"Обеспечение качественного функционирования ливневой канализ</w:t>
            </w:r>
            <w:r w:rsidRPr="00366733">
              <w:rPr>
                <w:rFonts w:ascii="Arial" w:hAnsi="Arial" w:cs="Arial"/>
                <w:sz w:val="14"/>
                <w:szCs w:val="14"/>
              </w:rPr>
              <w:t>а</w:t>
            </w:r>
            <w:r w:rsidRPr="00366733">
              <w:rPr>
                <w:rFonts w:ascii="Arial" w:hAnsi="Arial" w:cs="Arial"/>
                <w:sz w:val="14"/>
                <w:szCs w:val="14"/>
              </w:rPr>
              <w:t>ции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834 844,00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735 844,00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735 844,00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Создание единого реестра данных по техническому состоянию объектов ливневой канал</w:t>
            </w:r>
            <w:r w:rsidRPr="00366733">
              <w:rPr>
                <w:rFonts w:ascii="Arial" w:hAnsi="Arial" w:cs="Arial"/>
                <w:sz w:val="14"/>
                <w:szCs w:val="14"/>
              </w:rPr>
              <w:t>и</w:t>
            </w:r>
            <w:r w:rsidRPr="00366733">
              <w:rPr>
                <w:rFonts w:ascii="Arial" w:hAnsi="Arial" w:cs="Arial"/>
                <w:sz w:val="14"/>
                <w:szCs w:val="14"/>
              </w:rPr>
              <w:t>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Инвентаризация сетей, составление схемы, создание единого реестра объектов ливневой сист</w:t>
            </w:r>
            <w:r w:rsidRPr="00366733">
              <w:rPr>
                <w:rFonts w:ascii="Arial" w:hAnsi="Arial" w:cs="Arial"/>
                <w:sz w:val="14"/>
                <w:szCs w:val="14"/>
              </w:rPr>
              <w:t>е</w:t>
            </w:r>
            <w:r w:rsidRPr="00366733">
              <w:rPr>
                <w:rFonts w:ascii="Arial" w:hAnsi="Arial" w:cs="Arial"/>
                <w:sz w:val="14"/>
                <w:szCs w:val="14"/>
              </w:rPr>
              <w:t>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2000171100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2000171100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Приведение обветшавших сетей ливневой канализации в нормативное состояние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2000200000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Осуществление ремонта участков сетей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2000271200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2000271200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413 340,00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Обеспечение качественной работы объектов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2000300000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Содержание ливневой канализации, водоотводных канав и водопропускных труб</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2000371300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2000371300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322 504,00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18 435 731,78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16 897 301,78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16 897 301,78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"Формирование современной городской среды на территории Валда</w:t>
            </w:r>
            <w:r w:rsidRPr="00366733">
              <w:rPr>
                <w:rFonts w:ascii="Arial" w:hAnsi="Arial" w:cs="Arial"/>
                <w:sz w:val="14"/>
                <w:szCs w:val="14"/>
              </w:rPr>
              <w:t>й</w:t>
            </w:r>
            <w:r w:rsidRPr="00366733">
              <w:rPr>
                <w:rFonts w:ascii="Arial" w:hAnsi="Arial" w:cs="Arial"/>
                <w:sz w:val="14"/>
                <w:szCs w:val="14"/>
              </w:rPr>
              <w:t>ского городского поселения в 2018-2024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1 598 430,00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1000400000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Разработка и проверка проектной и/или сметной и/или проектно-сметной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1000460240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1000460240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Федеральный проект "Формирование комфортной городской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0503</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100F200000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1 538 430,00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Софинансирование к субсидии на реализацию мероприятий муниципальных программ, напра</w:t>
            </w:r>
            <w:r w:rsidRPr="00366733">
              <w:rPr>
                <w:rFonts w:ascii="Arial" w:hAnsi="Arial" w:cs="Arial"/>
                <w:color w:val="000000"/>
                <w:sz w:val="14"/>
                <w:szCs w:val="14"/>
              </w:rPr>
              <w:t>в</w:t>
            </w:r>
            <w:r w:rsidRPr="00366733">
              <w:rPr>
                <w:rFonts w:ascii="Arial" w:hAnsi="Arial" w:cs="Arial"/>
                <w:color w:val="000000"/>
                <w:sz w:val="14"/>
                <w:szCs w:val="14"/>
              </w:rPr>
              <w:t>ленных на благоустройство дворовых территорий многоквартирных домов и на благоу</w:t>
            </w:r>
            <w:r w:rsidRPr="00366733">
              <w:rPr>
                <w:rFonts w:ascii="Arial" w:hAnsi="Arial" w:cs="Arial"/>
                <w:color w:val="000000"/>
                <w:sz w:val="14"/>
                <w:szCs w:val="14"/>
              </w:rPr>
              <w:t>с</w:t>
            </w:r>
            <w:r w:rsidRPr="00366733">
              <w:rPr>
                <w:rFonts w:ascii="Arial" w:hAnsi="Arial" w:cs="Arial"/>
                <w:color w:val="000000"/>
                <w:sz w:val="14"/>
                <w:szCs w:val="14"/>
              </w:rPr>
              <w:t>тройство общественных территорий (Благоустройство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100F255551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366733">
              <w:rPr>
                <w:rFonts w:ascii="Arial" w:hAnsi="Arial" w:cs="Arial"/>
                <w:color w:val="000000"/>
                <w:sz w:val="14"/>
                <w:szCs w:val="14"/>
              </w:rPr>
              <w:t>а</w:t>
            </w:r>
            <w:r w:rsidRPr="00366733">
              <w:rPr>
                <w:rFonts w:ascii="Arial" w:hAnsi="Arial" w:cs="Arial"/>
                <w:color w:val="000000"/>
                <w:sz w:val="14"/>
                <w:szCs w:val="14"/>
              </w:rPr>
              <w:t>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100F255551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938 430,00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Софинансирование к субсидии на реализацию мероприятий муниципальных программ, напра</w:t>
            </w:r>
            <w:r w:rsidRPr="00366733">
              <w:rPr>
                <w:rFonts w:ascii="Arial" w:hAnsi="Arial" w:cs="Arial"/>
                <w:color w:val="000000"/>
                <w:sz w:val="14"/>
                <w:szCs w:val="14"/>
              </w:rPr>
              <w:t>в</w:t>
            </w:r>
            <w:r w:rsidRPr="00366733">
              <w:rPr>
                <w:rFonts w:ascii="Arial" w:hAnsi="Arial" w:cs="Arial"/>
                <w:color w:val="000000"/>
                <w:sz w:val="14"/>
                <w:szCs w:val="14"/>
              </w:rPr>
              <w:t>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366733">
              <w:rPr>
                <w:rFonts w:ascii="Arial" w:hAnsi="Arial" w:cs="Arial"/>
                <w:color w:val="000000"/>
                <w:sz w:val="14"/>
                <w:szCs w:val="14"/>
              </w:rPr>
              <w:t>а</w:t>
            </w:r>
            <w:r w:rsidRPr="00366733">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100F255552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600 000,00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100F255552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600 000,00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"Благоустройство территории Валдайского городского посел</w:t>
            </w:r>
            <w:r w:rsidRPr="00366733">
              <w:rPr>
                <w:rFonts w:ascii="Arial" w:hAnsi="Arial" w:cs="Arial"/>
                <w:sz w:val="14"/>
                <w:szCs w:val="14"/>
              </w:rPr>
              <w:t>е</w:t>
            </w:r>
            <w:r w:rsidRPr="00366733">
              <w:rPr>
                <w:rFonts w:ascii="Arial" w:hAnsi="Arial" w:cs="Arial"/>
                <w:sz w:val="14"/>
                <w:szCs w:val="14"/>
              </w:rPr>
              <w:t>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14 611 125,78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14 611 125,78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14 611 125,78</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Подпрограмма "Обеспечение уличного освещения" муниципальной программы "Благоустройство те</w:t>
            </w:r>
            <w:r w:rsidRPr="00366733">
              <w:rPr>
                <w:rFonts w:ascii="Arial" w:hAnsi="Arial" w:cs="Arial"/>
                <w:sz w:val="14"/>
                <w:szCs w:val="14"/>
              </w:rPr>
              <w:t>р</w:t>
            </w:r>
            <w:r w:rsidRPr="00366733">
              <w:rPr>
                <w:rFonts w:ascii="Arial" w:hAnsi="Arial" w:cs="Arial"/>
                <w:sz w:val="14"/>
                <w:szCs w:val="14"/>
              </w:rPr>
              <w:t>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9 164 750,00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Содержание сетей уличного освещения, оплата потребленной электроэнергии, реализация пр</w:t>
            </w:r>
            <w:r w:rsidRPr="00366733">
              <w:rPr>
                <w:rFonts w:ascii="Arial" w:hAnsi="Arial" w:cs="Arial"/>
                <w:sz w:val="14"/>
                <w:szCs w:val="14"/>
              </w:rPr>
              <w:t>о</w:t>
            </w:r>
            <w:r w:rsidRPr="00366733">
              <w:rPr>
                <w:rFonts w:ascii="Arial" w:hAnsi="Arial" w:cs="Arial"/>
                <w:sz w:val="14"/>
                <w:szCs w:val="14"/>
              </w:rPr>
              <w:t>чих мероприятий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7 000 695,00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Разработка проектно-сметной документации и строительство (реконструкция)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Бюджетные инвестиции в объекты капитального строительства государственной (м</w:t>
            </w:r>
            <w:r w:rsidRPr="00366733">
              <w:rPr>
                <w:rFonts w:ascii="Arial" w:hAnsi="Arial" w:cs="Arial"/>
                <w:sz w:val="14"/>
                <w:szCs w:val="14"/>
              </w:rPr>
              <w:t>у</w:t>
            </w:r>
            <w:r w:rsidRPr="00366733">
              <w:rPr>
                <w:rFonts w:ascii="Arial" w:hAnsi="Arial" w:cs="Arial"/>
                <w:sz w:val="14"/>
                <w:szCs w:val="14"/>
              </w:rPr>
              <w:t>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100 000,00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Строительство и капитальный ремонт линии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2210160012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2 064 055,00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Подпрограмма "Организация озеленения территории Валдайского городского поселения" муниципал</w:t>
            </w:r>
            <w:r w:rsidRPr="00366733">
              <w:rPr>
                <w:rFonts w:ascii="Arial" w:hAnsi="Arial" w:cs="Arial"/>
                <w:sz w:val="14"/>
                <w:szCs w:val="14"/>
              </w:rPr>
              <w:t>ь</w:t>
            </w:r>
            <w:r w:rsidRPr="00366733">
              <w:rPr>
                <w:rFonts w:ascii="Arial" w:hAnsi="Arial" w:cs="Arial"/>
                <w:sz w:val="14"/>
                <w:szCs w:val="14"/>
              </w:rPr>
              <w:t>ной программы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2220000000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Организация озеленения</w:t>
            </w:r>
            <w:r>
              <w:rPr>
                <w:rFonts w:ascii="Arial" w:hAnsi="Arial" w:cs="Arial"/>
                <w:sz w:val="14"/>
                <w:szCs w:val="14"/>
              </w:rPr>
              <w:t xml:space="preserve"> </w:t>
            </w:r>
            <w:r w:rsidRPr="00366733">
              <w:rPr>
                <w:rFonts w:ascii="Arial" w:hAnsi="Arial" w:cs="Arial"/>
                <w:sz w:val="14"/>
                <w:szCs w:val="14"/>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2220100000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2220160030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2220160030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2 730 408,80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Подпрограмма "Организация содержания мест захоронения" муниципальной программы "Благоустро</w:t>
            </w:r>
            <w:r w:rsidRPr="00366733">
              <w:rPr>
                <w:rFonts w:ascii="Arial" w:hAnsi="Arial" w:cs="Arial"/>
                <w:sz w:val="14"/>
                <w:szCs w:val="14"/>
              </w:rPr>
              <w:t>й</w:t>
            </w:r>
            <w:r w:rsidRPr="00366733">
              <w:rPr>
                <w:rFonts w:ascii="Arial" w:hAnsi="Arial" w:cs="Arial"/>
                <w:sz w:val="14"/>
                <w:szCs w:val="14"/>
              </w:rPr>
              <w:t>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2230000000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2230100000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Содержание муниципальных кладбищ</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2230160040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2230160040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Подпрограмма "Прочие мероприятия по благоустройству" муниципальной программы "Благоус</w:t>
            </w:r>
            <w:r w:rsidRPr="00366733">
              <w:rPr>
                <w:rFonts w:ascii="Arial" w:hAnsi="Arial" w:cs="Arial"/>
                <w:sz w:val="14"/>
                <w:szCs w:val="14"/>
              </w:rPr>
              <w:t>т</w:t>
            </w:r>
            <w:r w:rsidRPr="00366733">
              <w:rPr>
                <w:rFonts w:ascii="Arial" w:hAnsi="Arial" w:cs="Arial"/>
                <w:sz w:val="14"/>
                <w:szCs w:val="14"/>
              </w:rPr>
              <w:t>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2240000000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2240100000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2240160050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2240160050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1 440 213,71</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Подпрограмма "Организация содержания общественных территорий" в рамках муниципальной пр</w:t>
            </w:r>
            <w:r w:rsidRPr="00366733">
              <w:rPr>
                <w:rFonts w:ascii="Arial" w:hAnsi="Arial" w:cs="Arial"/>
                <w:sz w:val="14"/>
                <w:szCs w:val="14"/>
              </w:rPr>
              <w:t>о</w:t>
            </w:r>
            <w:r w:rsidRPr="00366733">
              <w:rPr>
                <w:rFonts w:ascii="Arial" w:hAnsi="Arial" w:cs="Arial"/>
                <w:sz w:val="14"/>
                <w:szCs w:val="14"/>
              </w:rPr>
              <w:t>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Организация содержания общественных территорий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2250100000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Содержание общественных территорий: "Соловьевский парк", "Городской пляж"</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2250160060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2250160060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985 753,27</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"Обращение с твердыми коммунальными отходами на территории Валда</w:t>
            </w:r>
            <w:r w:rsidRPr="00366733">
              <w:rPr>
                <w:rFonts w:ascii="Arial" w:hAnsi="Arial" w:cs="Arial"/>
                <w:sz w:val="14"/>
                <w:szCs w:val="14"/>
              </w:rPr>
              <w:t>й</w:t>
            </w:r>
            <w:r w:rsidRPr="00366733">
              <w:rPr>
                <w:rFonts w:ascii="Arial" w:hAnsi="Arial" w:cs="Arial"/>
                <w:sz w:val="14"/>
                <w:szCs w:val="14"/>
              </w:rPr>
              <w:t>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2 226 176,00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2 226 176,00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2 226 176,00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Приведение технического и эксплутационного состояния существующих и вновь формируемых конте</w:t>
            </w:r>
            <w:r w:rsidRPr="00366733">
              <w:rPr>
                <w:rFonts w:ascii="Arial" w:hAnsi="Arial" w:cs="Arial"/>
                <w:sz w:val="14"/>
                <w:szCs w:val="14"/>
              </w:rPr>
              <w:t>й</w:t>
            </w:r>
            <w:r w:rsidRPr="00366733">
              <w:rPr>
                <w:rFonts w:ascii="Arial" w:hAnsi="Arial" w:cs="Arial"/>
                <w:sz w:val="14"/>
                <w:szCs w:val="14"/>
              </w:rPr>
              <w:t>нерных площадок для сбора мусора до нормативных требований (наличие тре</w:t>
            </w:r>
            <w:r w:rsidRPr="00366733">
              <w:rPr>
                <w:rFonts w:ascii="Arial" w:hAnsi="Arial" w:cs="Arial"/>
                <w:sz w:val="14"/>
                <w:szCs w:val="14"/>
              </w:rPr>
              <w:t>х</w:t>
            </w:r>
            <w:r w:rsidRPr="00366733">
              <w:rPr>
                <w:rFonts w:ascii="Arial" w:hAnsi="Arial" w:cs="Arial"/>
                <w:sz w:val="14"/>
                <w:szCs w:val="14"/>
              </w:rPr>
              <w:t>стороннего ограждения, твердое основание)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220 241,00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220 241,00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220 241,00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 xml:space="preserve">Устройство контейнерных площадок </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0100161010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0100161010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156 491,00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sidRPr="00366733">
              <w:rPr>
                <w:rFonts w:ascii="Arial" w:hAnsi="Arial" w:cs="Arial"/>
                <w:sz w:val="14"/>
                <w:szCs w:val="14"/>
              </w:rPr>
              <w:t>Замена металлических контейнеров на пластиковые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0100161020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0100161020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63 750,00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Снижение количества мест несанкционированного сброса мусора на территории Валдайского городск</w:t>
            </w:r>
            <w:r w:rsidRPr="00366733">
              <w:rPr>
                <w:rFonts w:ascii="Arial" w:hAnsi="Arial" w:cs="Arial"/>
                <w:sz w:val="14"/>
                <w:szCs w:val="14"/>
              </w:rPr>
              <w:t>о</w:t>
            </w:r>
            <w:r w:rsidRPr="00366733">
              <w:rPr>
                <w:rFonts w:ascii="Arial" w:hAnsi="Arial" w:cs="Arial"/>
                <w:sz w:val="14"/>
                <w:szCs w:val="14"/>
              </w:rPr>
              <w:t>го поселения, обеспечение общего улучшения санитарно-экологической обст</w:t>
            </w:r>
            <w:r w:rsidRPr="00366733">
              <w:rPr>
                <w:rFonts w:ascii="Arial" w:hAnsi="Arial" w:cs="Arial"/>
                <w:sz w:val="14"/>
                <w:szCs w:val="14"/>
              </w:rPr>
              <w:t>а</w:t>
            </w:r>
            <w:r w:rsidRPr="00366733">
              <w:rPr>
                <w:rFonts w:ascii="Arial" w:hAnsi="Arial" w:cs="Arial"/>
                <w:sz w:val="14"/>
                <w:szCs w:val="14"/>
              </w:rPr>
              <w:t>новки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0100200000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2 005 935,00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2 005 935,00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2 005 935,00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Обеспечение вывоза несанкционированных свалок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0100261030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0100261030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1 348 725,00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Организация содержания контейнерных площадок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0100261040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0503</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0100261040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657 210,00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обеспечение функций исполнительно-распорядительного органа муниципального образ</w:t>
            </w:r>
            <w:r w:rsidRPr="00366733">
              <w:rPr>
                <w:rFonts w:ascii="Arial" w:hAnsi="Arial" w:cs="Arial"/>
                <w:sz w:val="14"/>
                <w:szCs w:val="14"/>
              </w:rPr>
              <w:t>о</w:t>
            </w:r>
            <w:r w:rsidRPr="00366733">
              <w:rPr>
                <w:rFonts w:ascii="Arial" w:hAnsi="Arial" w:cs="Arial"/>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292 950,00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обеспечение деятельности учреждений, в полномочия которых входит решение в</w:t>
            </w:r>
            <w:r w:rsidRPr="00366733">
              <w:rPr>
                <w:rFonts w:ascii="Arial" w:hAnsi="Arial" w:cs="Arial"/>
                <w:sz w:val="14"/>
                <w:szCs w:val="14"/>
              </w:rPr>
              <w:t>о</w:t>
            </w:r>
            <w:r w:rsidRPr="00366733">
              <w:rPr>
                <w:rFonts w:ascii="Arial" w:hAnsi="Arial" w:cs="Arial"/>
                <w:sz w:val="14"/>
                <w:szCs w:val="14"/>
              </w:rPr>
              <w:t>просов в области жилищно-коммунального хозяйства, оказание услуг в установле</w:t>
            </w:r>
            <w:r w:rsidRPr="00366733">
              <w:rPr>
                <w:rFonts w:ascii="Arial" w:hAnsi="Arial" w:cs="Arial"/>
                <w:sz w:val="14"/>
                <w:szCs w:val="14"/>
              </w:rPr>
              <w:t>н</w:t>
            </w:r>
            <w:r w:rsidRPr="00366733">
              <w:rPr>
                <w:rFonts w:ascii="Arial" w:hAnsi="Arial" w:cs="Arial"/>
                <w:sz w:val="14"/>
                <w:szCs w:val="14"/>
              </w:rPr>
              <w:t>ной сфере деятельности - 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9450010031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Субсидии автономным учреждениям на финансовое обеспечение государственного (муниципал</w:t>
            </w:r>
            <w:r w:rsidRPr="00366733">
              <w:rPr>
                <w:rFonts w:ascii="Arial" w:hAnsi="Arial" w:cs="Arial"/>
                <w:sz w:val="14"/>
                <w:szCs w:val="14"/>
              </w:rPr>
              <w:t>ь</w:t>
            </w:r>
            <w:r w:rsidRPr="00366733">
              <w:rPr>
                <w:rFonts w:ascii="Arial" w:hAnsi="Arial" w:cs="Arial"/>
                <w:sz w:val="14"/>
                <w:szCs w:val="14"/>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9450010031</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621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225 000,00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обеспечение деятельности учреждений, в полномочия которых входит решение в</w:t>
            </w:r>
            <w:r w:rsidRPr="00366733">
              <w:rPr>
                <w:rFonts w:ascii="Arial" w:hAnsi="Arial" w:cs="Arial"/>
                <w:sz w:val="14"/>
                <w:szCs w:val="14"/>
              </w:rPr>
              <w:t>о</w:t>
            </w:r>
            <w:r w:rsidRPr="00366733">
              <w:rPr>
                <w:rFonts w:ascii="Arial" w:hAnsi="Arial" w:cs="Arial"/>
                <w:sz w:val="14"/>
                <w:szCs w:val="14"/>
              </w:rPr>
              <w:t>просов в области жилищно-коммунального хозяйства, оказание услуг в установле</w:t>
            </w:r>
            <w:r w:rsidRPr="00366733">
              <w:rPr>
                <w:rFonts w:ascii="Arial" w:hAnsi="Arial" w:cs="Arial"/>
                <w:sz w:val="14"/>
                <w:szCs w:val="14"/>
              </w:rPr>
              <w:t>н</w:t>
            </w:r>
            <w:r w:rsidRPr="00366733">
              <w:rPr>
                <w:rFonts w:ascii="Arial" w:hAnsi="Arial" w:cs="Arial"/>
                <w:sz w:val="14"/>
                <w:szCs w:val="14"/>
              </w:rPr>
              <w:t>ной сфере деятельности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9450010032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Субсидии автономным учреждениям на финансовое обеспечение государственного (муниципал</w:t>
            </w:r>
            <w:r w:rsidRPr="00366733">
              <w:rPr>
                <w:rFonts w:ascii="Arial" w:hAnsi="Arial" w:cs="Arial"/>
                <w:sz w:val="14"/>
                <w:szCs w:val="14"/>
              </w:rPr>
              <w:t>ь</w:t>
            </w:r>
            <w:r w:rsidRPr="00366733">
              <w:rPr>
                <w:rFonts w:ascii="Arial" w:hAnsi="Arial" w:cs="Arial"/>
                <w:sz w:val="14"/>
                <w:szCs w:val="14"/>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0505</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9450010032</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621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67 950,00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0700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42 700,00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42 700,00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366733">
              <w:rPr>
                <w:rFonts w:ascii="Arial" w:hAnsi="Arial" w:cs="Arial"/>
                <w:color w:val="000000"/>
                <w:sz w:val="14"/>
                <w:szCs w:val="14"/>
              </w:rPr>
              <w:t>«Комплексные меры по обесп</w:t>
            </w:r>
            <w:r w:rsidRPr="00366733">
              <w:rPr>
                <w:rFonts w:ascii="Arial" w:hAnsi="Arial" w:cs="Arial"/>
                <w:color w:val="000000"/>
                <w:sz w:val="14"/>
                <w:szCs w:val="14"/>
              </w:rPr>
              <w:t>е</w:t>
            </w:r>
            <w:r w:rsidRPr="00366733">
              <w:rPr>
                <w:rFonts w:ascii="Arial" w:hAnsi="Arial" w:cs="Arial"/>
                <w:color w:val="000000"/>
                <w:sz w:val="14"/>
                <w:szCs w:val="14"/>
              </w:rPr>
              <w:t>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Противодействие наркомании и зависимости от других психоактивных веществ в Валдайском муниц</w:t>
            </w:r>
            <w:r w:rsidRPr="00366733">
              <w:rPr>
                <w:rFonts w:ascii="Arial" w:hAnsi="Arial" w:cs="Arial"/>
                <w:color w:val="000000"/>
                <w:sz w:val="14"/>
                <w:szCs w:val="14"/>
              </w:rPr>
              <w:t>и</w:t>
            </w:r>
            <w:r w:rsidRPr="00366733">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0900200000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Реализация прочих мероприятий муниципальной программы Валдайского муниципального ра</w:t>
            </w:r>
            <w:r w:rsidRPr="00366733">
              <w:rPr>
                <w:rFonts w:ascii="Arial" w:hAnsi="Arial" w:cs="Arial"/>
                <w:color w:val="000000"/>
                <w:sz w:val="14"/>
                <w:szCs w:val="14"/>
              </w:rPr>
              <w:t>й</w:t>
            </w:r>
            <w:r w:rsidRPr="00366733">
              <w:rPr>
                <w:rFonts w:ascii="Arial" w:hAnsi="Arial" w:cs="Arial"/>
                <w:color w:val="000000"/>
                <w:sz w:val="14"/>
                <w:szCs w:val="14"/>
              </w:rPr>
              <w:t>она "Обеспечение правопорядка и противодействие правонарушениям в Валдайском муниципальном ра</w:t>
            </w:r>
            <w:r w:rsidRPr="00366733">
              <w:rPr>
                <w:rFonts w:ascii="Arial" w:hAnsi="Arial" w:cs="Arial"/>
                <w:color w:val="000000"/>
                <w:sz w:val="14"/>
                <w:szCs w:val="14"/>
              </w:rPr>
              <w:t>й</w:t>
            </w:r>
            <w:r w:rsidRPr="00366733">
              <w:rPr>
                <w:rFonts w:ascii="Arial" w:hAnsi="Arial" w:cs="Arial"/>
                <w:color w:val="000000"/>
                <w:sz w:val="14"/>
                <w:szCs w:val="14"/>
              </w:rPr>
              <w:t>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0900221500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0900221500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2 700,00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9470000000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9470070110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0707</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9470070110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0800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1 382 000,00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1 382 000,00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Валдайского района "Развитие культуры в Валдайском муниципал</w:t>
            </w:r>
            <w:r w:rsidRPr="00366733">
              <w:rPr>
                <w:rFonts w:ascii="Arial" w:hAnsi="Arial" w:cs="Arial"/>
                <w:color w:val="000000"/>
                <w:sz w:val="14"/>
                <w:szCs w:val="14"/>
              </w:rPr>
              <w:t>ь</w:t>
            </w:r>
            <w:r w:rsidRPr="00366733">
              <w:rPr>
                <w:rFonts w:ascii="Arial" w:hAnsi="Arial" w:cs="Arial"/>
                <w:color w:val="000000"/>
                <w:sz w:val="14"/>
                <w:szCs w:val="14"/>
              </w:rPr>
              <w:t>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0210000000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прав граждан на равный доступ к культурным ценностям и участию в кул</w:t>
            </w:r>
            <w:r w:rsidRPr="00366733">
              <w:rPr>
                <w:rFonts w:ascii="Arial" w:hAnsi="Arial" w:cs="Arial"/>
                <w:color w:val="000000"/>
                <w:sz w:val="14"/>
                <w:szCs w:val="14"/>
              </w:rPr>
              <w:t>ь</w:t>
            </w:r>
            <w:r w:rsidRPr="00366733">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0210100000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366733">
              <w:rPr>
                <w:rFonts w:ascii="Arial" w:hAnsi="Arial" w:cs="Arial"/>
                <w:color w:val="000000"/>
                <w:sz w:val="14"/>
                <w:szCs w:val="14"/>
              </w:rPr>
              <w:t>о</w:t>
            </w:r>
            <w:r w:rsidRPr="00366733">
              <w:rPr>
                <w:rFonts w:ascii="Arial" w:hAnsi="Arial" w:cs="Arial"/>
                <w:color w:val="000000"/>
                <w:sz w:val="14"/>
                <w:szCs w:val="14"/>
              </w:rPr>
              <w:t>граммы Валдайского района "Развитие культуры в Валдайском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0210199910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388 000,00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0210199910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208 000,00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208 000,00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0210199910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360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180 000,00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Муниципальная программа "Сохранение и восстановление военно-мемориальных объектов на терр</w:t>
            </w:r>
            <w:r w:rsidRPr="00366733">
              <w:rPr>
                <w:rFonts w:ascii="Arial" w:hAnsi="Arial" w:cs="Arial"/>
                <w:sz w:val="14"/>
                <w:szCs w:val="14"/>
              </w:rPr>
              <w:t>и</w:t>
            </w:r>
            <w:r w:rsidRPr="00366733">
              <w:rPr>
                <w:rFonts w:ascii="Arial" w:hAnsi="Arial" w:cs="Arial"/>
                <w:sz w:val="14"/>
                <w:szCs w:val="14"/>
              </w:rPr>
              <w:t>тории Валдайского городского поселения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Приведение в надлежащее состояние территорий воинских захоронений, памятников и памятных зн</w:t>
            </w:r>
            <w:r w:rsidRPr="00366733">
              <w:rPr>
                <w:rFonts w:ascii="Arial" w:hAnsi="Arial" w:cs="Arial"/>
                <w:sz w:val="14"/>
                <w:szCs w:val="14"/>
              </w:rPr>
              <w:t>а</w:t>
            </w:r>
            <w:r w:rsidRPr="00366733">
              <w:rPr>
                <w:rFonts w:ascii="Arial" w:hAnsi="Arial" w:cs="Arial"/>
                <w:sz w:val="14"/>
                <w:szCs w:val="14"/>
              </w:rPr>
              <w:t>ков участникам Великой Отечественной войны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1400100000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Реализация прочих мероприятий муниципальной программы «Сохранение и восст</w:t>
            </w:r>
            <w:r w:rsidRPr="00366733">
              <w:rPr>
                <w:rFonts w:ascii="Arial" w:hAnsi="Arial" w:cs="Arial"/>
                <w:sz w:val="14"/>
                <w:szCs w:val="14"/>
              </w:rPr>
              <w:t>а</w:t>
            </w:r>
            <w:r w:rsidRPr="00366733">
              <w:rPr>
                <w:rFonts w:ascii="Arial" w:hAnsi="Arial" w:cs="Arial"/>
                <w:sz w:val="14"/>
                <w:szCs w:val="14"/>
              </w:rPr>
              <w:t>новление военно-мемориальных объектов на территории Валдайского городского поселения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1400199910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1400199910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обеспечение функций исполнительно-распорядительного органа муниципального образ</w:t>
            </w:r>
            <w:r w:rsidRPr="00366733">
              <w:rPr>
                <w:rFonts w:ascii="Arial" w:hAnsi="Arial" w:cs="Arial"/>
                <w:sz w:val="14"/>
                <w:szCs w:val="14"/>
              </w:rPr>
              <w:t>о</w:t>
            </w:r>
            <w:r w:rsidRPr="00366733">
              <w:rPr>
                <w:rFonts w:ascii="Arial" w:hAnsi="Arial" w:cs="Arial"/>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9480000000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9480080110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sz w:val="14"/>
                <w:szCs w:val="14"/>
              </w:rPr>
            </w:pPr>
            <w:r>
              <w:rPr>
                <w:rFonts w:ascii="Arial" w:hAnsi="Arial" w:cs="Arial"/>
                <w:sz w:val="14"/>
                <w:szCs w:val="14"/>
              </w:rPr>
              <w:t xml:space="preserve"> </w:t>
            </w:r>
            <w:r w:rsidRPr="00366733">
              <w:rPr>
                <w:rFonts w:ascii="Arial" w:hAnsi="Arial" w:cs="Arial"/>
                <w:sz w:val="14"/>
                <w:szCs w:val="14"/>
              </w:rPr>
              <w:t>Прочая закупка товаров, работ и услуг для обеспечения государственных (муниц</w:t>
            </w:r>
            <w:r w:rsidRPr="00366733">
              <w:rPr>
                <w:rFonts w:ascii="Arial" w:hAnsi="Arial" w:cs="Arial"/>
                <w:sz w:val="14"/>
                <w:szCs w:val="14"/>
              </w:rPr>
              <w:t>и</w:t>
            </w:r>
            <w:r w:rsidRPr="00366733">
              <w:rPr>
                <w:rFonts w:ascii="Arial" w:hAnsi="Arial" w:cs="Arial"/>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0801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9480080110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sz w:val="14"/>
                <w:szCs w:val="14"/>
              </w:rPr>
            </w:pPr>
            <w:r w:rsidRPr="00366733">
              <w:rPr>
                <w:rFonts w:ascii="Arial" w:hAnsi="Arial" w:cs="Arial"/>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sz w:val="14"/>
                <w:szCs w:val="14"/>
              </w:rPr>
            </w:pPr>
            <w:r w:rsidRPr="00366733">
              <w:rPr>
                <w:rFonts w:ascii="Arial" w:hAnsi="Arial" w:cs="Arial"/>
                <w:sz w:val="14"/>
                <w:szCs w:val="14"/>
              </w:rPr>
              <w:t>994 000,00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1000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выплату пенсий за выслугу лет муниципальным служащим, а также лицам, зам</w:t>
            </w:r>
            <w:r w:rsidRPr="00366733">
              <w:rPr>
                <w:rFonts w:ascii="Arial" w:hAnsi="Arial" w:cs="Arial"/>
                <w:color w:val="000000"/>
                <w:sz w:val="14"/>
                <w:szCs w:val="14"/>
              </w:rPr>
              <w:t>е</w:t>
            </w:r>
            <w:r w:rsidRPr="00366733">
              <w:rPr>
                <w:rFonts w:ascii="Arial" w:hAnsi="Arial" w:cs="Arial"/>
                <w:color w:val="000000"/>
                <w:sz w:val="14"/>
                <w:szCs w:val="14"/>
              </w:rPr>
              <w:t>щающим муниципальные должности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1001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9450010040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312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190 983,96</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1100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1101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Муниципальная программа "Развитие физической культуры и спорта в Валдайском муниципал</w:t>
            </w:r>
            <w:r w:rsidRPr="00366733">
              <w:rPr>
                <w:rFonts w:ascii="Arial" w:hAnsi="Arial" w:cs="Arial"/>
                <w:color w:val="000000"/>
                <w:sz w:val="14"/>
                <w:szCs w:val="14"/>
              </w:rPr>
              <w:t>ь</w:t>
            </w:r>
            <w:r w:rsidRPr="00366733">
              <w:rPr>
                <w:rFonts w:ascii="Arial" w:hAnsi="Arial" w:cs="Arial"/>
                <w:color w:val="000000"/>
                <w:sz w:val="14"/>
                <w:szCs w:val="14"/>
              </w:rPr>
              <w:t>ном районе на 2016-2022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1101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1101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0400100000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366733">
              <w:rPr>
                <w:rFonts w:ascii="Arial" w:hAnsi="Arial" w:cs="Arial"/>
                <w:color w:val="000000"/>
                <w:sz w:val="14"/>
                <w:szCs w:val="14"/>
              </w:rPr>
              <w:t>культуры и массового спо</w:t>
            </w:r>
            <w:r w:rsidRPr="00366733">
              <w:rPr>
                <w:rFonts w:ascii="Arial" w:hAnsi="Arial" w:cs="Arial"/>
                <w:color w:val="000000"/>
                <w:sz w:val="14"/>
                <w:szCs w:val="14"/>
              </w:rPr>
              <w:t>р</w:t>
            </w:r>
            <w:r w:rsidRPr="00366733">
              <w:rPr>
                <w:rFonts w:ascii="Arial" w:hAnsi="Arial" w:cs="Arial"/>
                <w:color w:val="000000"/>
                <w:sz w:val="14"/>
                <w:szCs w:val="14"/>
              </w:rPr>
              <w:t>та, организация проведения официальных физкультурно - оздоровительных и спортивных мероприятий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1101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0400130110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1101</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0400130110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150 000,00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b/>
                <w:bCs/>
                <w:color w:val="000000"/>
                <w:sz w:val="14"/>
                <w:szCs w:val="14"/>
              </w:rPr>
            </w:pPr>
            <w:r>
              <w:rPr>
                <w:rFonts w:ascii="Arial" w:hAnsi="Arial" w:cs="Arial"/>
                <w:b/>
                <w:bCs/>
                <w:color w:val="000000"/>
                <w:sz w:val="14"/>
                <w:szCs w:val="14"/>
              </w:rPr>
              <w:t xml:space="preserve"> </w:t>
            </w:r>
            <w:r w:rsidRPr="00366733">
              <w:rPr>
                <w:rFonts w:ascii="Arial" w:hAnsi="Arial" w:cs="Arial"/>
                <w:b/>
                <w:bCs/>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1200</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b/>
                <w:bCs/>
                <w:color w:val="000000"/>
                <w:sz w:val="14"/>
                <w:szCs w:val="14"/>
              </w:rPr>
            </w:pPr>
            <w:r w:rsidRPr="00366733">
              <w:rPr>
                <w:rFonts w:ascii="Arial" w:hAnsi="Arial" w:cs="Arial"/>
                <w:b/>
                <w:bCs/>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627 000,00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87 000,00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9450010060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30 000,00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9450081030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Субсидии (гранты в форме субсидий) на финансовое обеспечение затрат в связи с производс</w:t>
            </w:r>
            <w:r w:rsidRPr="00366733">
              <w:rPr>
                <w:rFonts w:ascii="Arial" w:hAnsi="Arial" w:cs="Arial"/>
                <w:color w:val="000000"/>
                <w:sz w:val="14"/>
                <w:szCs w:val="14"/>
              </w:rPr>
              <w:t>т</w:t>
            </w:r>
            <w:r w:rsidRPr="00366733">
              <w:rPr>
                <w:rFonts w:ascii="Arial" w:hAnsi="Arial" w:cs="Arial"/>
                <w:color w:val="000000"/>
                <w:sz w:val="14"/>
                <w:szCs w:val="14"/>
              </w:rPr>
              <w:t>вом (реализацией товаров), выполнением работ, оказанием услуг, порядком (правилами) предо</w:t>
            </w:r>
            <w:r w:rsidRPr="00366733">
              <w:rPr>
                <w:rFonts w:ascii="Arial" w:hAnsi="Arial" w:cs="Arial"/>
                <w:color w:val="000000"/>
                <w:sz w:val="14"/>
                <w:szCs w:val="14"/>
              </w:rPr>
              <w:t>с</w:t>
            </w:r>
            <w:r w:rsidRPr="00366733">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1202</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9450081030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812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366733">
              <w:rPr>
                <w:rFonts w:ascii="Arial" w:hAnsi="Arial" w:cs="Arial"/>
                <w:color w:val="000000"/>
                <w:sz w:val="14"/>
                <w:szCs w:val="14"/>
              </w:rPr>
              <w:t>о</w:t>
            </w:r>
            <w:r w:rsidRPr="00366733">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9400000000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9450000000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57 000,00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3 000,00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Прочая закупка товаров, работ и услуг для обеспечения государственных (муниц</w:t>
            </w:r>
            <w:r w:rsidRPr="00366733">
              <w:rPr>
                <w:rFonts w:ascii="Arial" w:hAnsi="Arial" w:cs="Arial"/>
                <w:color w:val="000000"/>
                <w:sz w:val="14"/>
                <w:szCs w:val="14"/>
              </w:rPr>
              <w:t>и</w:t>
            </w:r>
            <w:r w:rsidRPr="00366733">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1204</w:t>
            </w:r>
          </w:p>
        </w:tc>
        <w:tc>
          <w:tcPr>
            <w:tcW w:w="848"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9450010050</w:t>
            </w:r>
          </w:p>
        </w:tc>
        <w:tc>
          <w:tcPr>
            <w:tcW w:w="427"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54 000,00</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9900</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9999</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9999</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9900000000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9999</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9990000000</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9999</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9990099999</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694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66733" w:rsidRPr="00366733" w:rsidRDefault="00366733" w:rsidP="00366733">
            <w:pPr>
              <w:rPr>
                <w:rFonts w:ascii="Arial" w:hAnsi="Arial" w:cs="Arial"/>
                <w:color w:val="000000"/>
                <w:sz w:val="14"/>
                <w:szCs w:val="14"/>
              </w:rPr>
            </w:pPr>
            <w:r>
              <w:rPr>
                <w:rFonts w:ascii="Arial" w:hAnsi="Arial" w:cs="Arial"/>
                <w:color w:val="000000"/>
                <w:sz w:val="14"/>
                <w:szCs w:val="14"/>
              </w:rPr>
              <w:t xml:space="preserve"> </w:t>
            </w:r>
            <w:r w:rsidRPr="00366733">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9999</w:t>
            </w:r>
          </w:p>
        </w:tc>
        <w:tc>
          <w:tcPr>
            <w:tcW w:w="848"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9990099999</w:t>
            </w:r>
          </w:p>
        </w:tc>
        <w:tc>
          <w:tcPr>
            <w:tcW w:w="427" w:type="dxa"/>
            <w:tcBorders>
              <w:top w:val="nil"/>
              <w:left w:val="nil"/>
              <w:bottom w:val="single" w:sz="4" w:space="0" w:color="000000"/>
              <w:right w:val="single" w:sz="4" w:space="0" w:color="000000"/>
            </w:tcBorders>
            <w:shd w:val="clear" w:color="auto" w:fill="auto"/>
            <w:noWrap/>
            <w:tcMar>
              <w:left w:w="28" w:type="dxa"/>
              <w:right w:w="28" w:type="dxa"/>
            </w:tcMar>
            <w:hideMark/>
          </w:tcPr>
          <w:p w:rsidR="00366733" w:rsidRPr="00366733" w:rsidRDefault="00366733" w:rsidP="00366733">
            <w:pPr>
              <w:jc w:val="center"/>
              <w:rPr>
                <w:rFonts w:ascii="Arial" w:hAnsi="Arial" w:cs="Arial"/>
                <w:color w:val="000000"/>
                <w:sz w:val="14"/>
                <w:szCs w:val="14"/>
              </w:rPr>
            </w:pPr>
            <w:r w:rsidRPr="00366733">
              <w:rPr>
                <w:rFonts w:ascii="Arial" w:hAnsi="Arial" w:cs="Arial"/>
                <w:color w:val="000000"/>
                <w:sz w:val="14"/>
                <w:szCs w:val="14"/>
              </w:rPr>
              <w:t>999</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1 208 680,36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66733" w:rsidRPr="00366733" w:rsidRDefault="00366733" w:rsidP="00366733">
            <w:pPr>
              <w:jc w:val="right"/>
              <w:rPr>
                <w:rFonts w:ascii="Arial" w:hAnsi="Arial" w:cs="Arial"/>
                <w:color w:val="000000"/>
                <w:sz w:val="14"/>
                <w:szCs w:val="14"/>
              </w:rPr>
            </w:pPr>
            <w:r w:rsidRPr="00366733">
              <w:rPr>
                <w:rFonts w:ascii="Arial" w:hAnsi="Arial" w:cs="Arial"/>
                <w:color w:val="000000"/>
                <w:sz w:val="14"/>
                <w:szCs w:val="14"/>
              </w:rPr>
              <w:t>2 418 447,65</w:t>
            </w:r>
          </w:p>
        </w:tc>
      </w:tr>
      <w:tr w:rsidR="00366733" w:rsidRPr="00366733" w:rsidTr="00366733">
        <w:trPr>
          <w:trHeight w:val="20"/>
        </w:trPr>
        <w:tc>
          <w:tcPr>
            <w:tcW w:w="864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75" w:type="dxa"/>
            <w:tcBorders>
              <w:top w:val="nil"/>
              <w:left w:val="nil"/>
              <w:bottom w:val="nil"/>
              <w:right w:val="nil"/>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59 445 286,62</w:t>
            </w:r>
          </w:p>
        </w:tc>
        <w:tc>
          <w:tcPr>
            <w:tcW w:w="1010" w:type="dxa"/>
            <w:tcBorders>
              <w:top w:val="nil"/>
              <w:left w:val="nil"/>
              <w:bottom w:val="nil"/>
              <w:right w:val="nil"/>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53 493 894,93</w:t>
            </w:r>
          </w:p>
        </w:tc>
        <w:tc>
          <w:tcPr>
            <w:tcW w:w="992" w:type="dxa"/>
            <w:tcBorders>
              <w:top w:val="nil"/>
              <w:left w:val="nil"/>
              <w:bottom w:val="nil"/>
              <w:right w:val="nil"/>
            </w:tcBorders>
            <w:shd w:val="clear" w:color="000000" w:fill="FFFFFF"/>
            <w:noWrap/>
            <w:tcMar>
              <w:left w:w="28" w:type="dxa"/>
              <w:right w:w="28" w:type="dxa"/>
            </w:tcMar>
            <w:hideMark/>
          </w:tcPr>
          <w:p w:rsidR="00366733" w:rsidRPr="00366733" w:rsidRDefault="00366733" w:rsidP="00366733">
            <w:pPr>
              <w:jc w:val="right"/>
              <w:rPr>
                <w:rFonts w:ascii="Arial" w:hAnsi="Arial" w:cs="Arial"/>
                <w:b/>
                <w:bCs/>
                <w:color w:val="000000"/>
                <w:sz w:val="14"/>
                <w:szCs w:val="14"/>
              </w:rPr>
            </w:pPr>
            <w:r w:rsidRPr="00366733">
              <w:rPr>
                <w:rFonts w:ascii="Arial" w:hAnsi="Arial" w:cs="Arial"/>
                <w:b/>
                <w:bCs/>
                <w:color w:val="000000"/>
                <w:sz w:val="14"/>
                <w:szCs w:val="14"/>
              </w:rPr>
              <w:t>54 725 400,70</w:t>
            </w:r>
          </w:p>
        </w:tc>
      </w:tr>
    </w:tbl>
    <w:p w:rsidR="00366733" w:rsidRDefault="00366733"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800"/>
        <w:gridCol w:w="855"/>
        <w:gridCol w:w="425"/>
        <w:gridCol w:w="567"/>
        <w:gridCol w:w="975"/>
        <w:gridCol w:w="992"/>
        <w:gridCol w:w="1010"/>
      </w:tblGrid>
      <w:tr w:rsidR="000A38ED" w:rsidRPr="000A38ED" w:rsidTr="000A38ED">
        <w:trPr>
          <w:trHeight w:val="20"/>
        </w:trPr>
        <w:tc>
          <w:tcPr>
            <w:tcW w:w="6800"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85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567"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2977" w:type="dxa"/>
            <w:gridSpan w:val="3"/>
            <w:tcBorders>
              <w:top w:val="nil"/>
              <w:left w:val="nil"/>
              <w:bottom w:val="nil"/>
              <w:right w:val="nil"/>
            </w:tcBorders>
            <w:shd w:val="clear" w:color="000000" w:fill="FFFFFF"/>
            <w:tcMar>
              <w:left w:w="28" w:type="dxa"/>
              <w:right w:w="28" w:type="dxa"/>
            </w:tcMar>
            <w:hideMark/>
          </w:tcPr>
          <w:p w:rsidR="000A38ED" w:rsidRPr="000A38ED" w:rsidRDefault="000A38ED" w:rsidP="000A38ED">
            <w:pPr>
              <w:jc w:val="right"/>
              <w:rPr>
                <w:rFonts w:ascii="Arial" w:hAnsi="Arial" w:cs="Arial"/>
                <w:b/>
                <w:bCs/>
                <w:sz w:val="14"/>
                <w:szCs w:val="14"/>
              </w:rPr>
            </w:pPr>
            <w:r w:rsidRPr="000A38ED">
              <w:rPr>
                <w:rFonts w:ascii="Arial" w:hAnsi="Arial" w:cs="Arial"/>
                <w:b/>
                <w:bCs/>
                <w:sz w:val="14"/>
                <w:szCs w:val="14"/>
              </w:rPr>
              <w:t>Приложение 10</w:t>
            </w:r>
          </w:p>
        </w:tc>
      </w:tr>
      <w:tr w:rsidR="000A38ED" w:rsidRPr="000A38ED" w:rsidTr="000A38ED">
        <w:trPr>
          <w:trHeight w:val="20"/>
        </w:trPr>
        <w:tc>
          <w:tcPr>
            <w:tcW w:w="6800"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85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567"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2977" w:type="dxa"/>
            <w:gridSpan w:val="3"/>
            <w:tcBorders>
              <w:top w:val="nil"/>
              <w:left w:val="nil"/>
              <w:bottom w:val="nil"/>
              <w:right w:val="nil"/>
            </w:tcBorders>
            <w:shd w:val="clear" w:color="000000" w:fill="FFFFFF"/>
            <w:tcMar>
              <w:left w:w="28" w:type="dxa"/>
              <w:right w:w="28" w:type="dxa"/>
            </w:tcMar>
            <w:hideMark/>
          </w:tcPr>
          <w:p w:rsidR="000A38ED" w:rsidRPr="000A38ED" w:rsidRDefault="000A38ED" w:rsidP="000A38ED">
            <w:pPr>
              <w:jc w:val="right"/>
              <w:rPr>
                <w:rFonts w:ascii="Arial" w:hAnsi="Arial" w:cs="Arial"/>
                <w:sz w:val="14"/>
                <w:szCs w:val="14"/>
              </w:rPr>
            </w:pPr>
            <w:r w:rsidRPr="000A38ED">
              <w:rPr>
                <w:rFonts w:ascii="Arial" w:hAnsi="Arial" w:cs="Arial"/>
                <w:sz w:val="14"/>
                <w:szCs w:val="14"/>
              </w:rPr>
              <w:t>к решению Совета депутатов</w:t>
            </w:r>
            <w:r>
              <w:rPr>
                <w:rFonts w:ascii="Arial" w:hAnsi="Arial" w:cs="Arial"/>
                <w:sz w:val="14"/>
                <w:szCs w:val="14"/>
              </w:rPr>
              <w:t xml:space="preserve"> </w:t>
            </w:r>
          </w:p>
        </w:tc>
      </w:tr>
      <w:tr w:rsidR="000A38ED" w:rsidRPr="000A38ED" w:rsidTr="000A38ED">
        <w:trPr>
          <w:trHeight w:val="20"/>
        </w:trPr>
        <w:tc>
          <w:tcPr>
            <w:tcW w:w="6800"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85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567"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2977" w:type="dxa"/>
            <w:gridSpan w:val="3"/>
            <w:tcBorders>
              <w:top w:val="nil"/>
              <w:left w:val="nil"/>
              <w:bottom w:val="nil"/>
              <w:right w:val="nil"/>
            </w:tcBorders>
            <w:shd w:val="clear" w:color="000000" w:fill="FFFFFF"/>
            <w:tcMar>
              <w:left w:w="28" w:type="dxa"/>
              <w:right w:w="28" w:type="dxa"/>
            </w:tcMar>
            <w:hideMark/>
          </w:tcPr>
          <w:p w:rsidR="000A38ED" w:rsidRPr="000A38ED" w:rsidRDefault="000A38ED" w:rsidP="000A38ED">
            <w:pPr>
              <w:jc w:val="right"/>
              <w:rPr>
                <w:rFonts w:ascii="Arial" w:hAnsi="Arial" w:cs="Arial"/>
                <w:sz w:val="14"/>
                <w:szCs w:val="14"/>
              </w:rPr>
            </w:pPr>
            <w:r w:rsidRPr="000A38ED">
              <w:rPr>
                <w:rFonts w:ascii="Arial" w:hAnsi="Arial" w:cs="Arial"/>
                <w:sz w:val="14"/>
                <w:szCs w:val="14"/>
              </w:rPr>
              <w:t>Валдайского городского поселения</w:t>
            </w:r>
            <w:r w:rsidRPr="000A38ED">
              <w:rPr>
                <w:rFonts w:ascii="Arial" w:hAnsi="Arial" w:cs="Arial"/>
                <w:sz w:val="14"/>
                <w:szCs w:val="14"/>
              </w:rPr>
              <w:br/>
              <w:t>"О внесении изменений в Решение Совета депутатов Валдайского городского посел</w:t>
            </w:r>
            <w:r w:rsidRPr="000A38ED">
              <w:rPr>
                <w:rFonts w:ascii="Arial" w:hAnsi="Arial" w:cs="Arial"/>
                <w:sz w:val="14"/>
                <w:szCs w:val="14"/>
              </w:rPr>
              <w:t>е</w:t>
            </w:r>
            <w:r w:rsidRPr="000A38ED">
              <w:rPr>
                <w:rFonts w:ascii="Arial" w:hAnsi="Arial" w:cs="Arial"/>
                <w:sz w:val="14"/>
                <w:szCs w:val="14"/>
              </w:rPr>
              <w:t xml:space="preserve">ния от 25.12.2018 №194" </w:t>
            </w:r>
          </w:p>
        </w:tc>
      </w:tr>
      <w:tr w:rsidR="000A38ED" w:rsidRPr="000A38ED" w:rsidTr="000A38ED">
        <w:trPr>
          <w:trHeight w:val="20"/>
        </w:trPr>
        <w:tc>
          <w:tcPr>
            <w:tcW w:w="6800"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85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567"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4"/>
                <w:szCs w:val="14"/>
              </w:rPr>
            </w:pPr>
          </w:p>
        </w:tc>
        <w:tc>
          <w:tcPr>
            <w:tcW w:w="2977" w:type="dxa"/>
            <w:gridSpan w:val="3"/>
            <w:tcBorders>
              <w:top w:val="nil"/>
              <w:left w:val="nil"/>
              <w:bottom w:val="nil"/>
              <w:right w:val="nil"/>
            </w:tcBorders>
            <w:shd w:val="clear" w:color="000000" w:fill="FFFFFF"/>
            <w:tcMar>
              <w:left w:w="28" w:type="dxa"/>
              <w:right w:w="28" w:type="dxa"/>
            </w:tcMar>
            <w:hideMark/>
          </w:tcPr>
          <w:p w:rsidR="000A38ED" w:rsidRPr="000A38ED" w:rsidRDefault="000A38ED" w:rsidP="000A38ED">
            <w:pPr>
              <w:jc w:val="right"/>
              <w:rPr>
                <w:rFonts w:ascii="Arial" w:hAnsi="Arial" w:cs="Arial"/>
                <w:sz w:val="14"/>
                <w:szCs w:val="14"/>
              </w:rPr>
            </w:pPr>
            <w:r w:rsidRPr="000A38ED">
              <w:rPr>
                <w:rFonts w:ascii="Arial" w:hAnsi="Arial" w:cs="Arial"/>
                <w:sz w:val="14"/>
                <w:szCs w:val="14"/>
              </w:rPr>
              <w:t>от</w:t>
            </w:r>
            <w:r>
              <w:rPr>
                <w:rFonts w:ascii="Arial" w:hAnsi="Arial" w:cs="Arial"/>
                <w:sz w:val="14"/>
                <w:szCs w:val="14"/>
              </w:rPr>
              <w:t xml:space="preserve"> </w:t>
            </w:r>
            <w:r w:rsidRPr="000A38ED">
              <w:rPr>
                <w:rFonts w:ascii="Arial" w:hAnsi="Arial" w:cs="Arial"/>
                <w:sz w:val="14"/>
                <w:szCs w:val="14"/>
              </w:rPr>
              <w:t>№</w:t>
            </w:r>
            <w:r>
              <w:rPr>
                <w:rFonts w:ascii="Arial" w:hAnsi="Arial" w:cs="Arial"/>
                <w:sz w:val="14"/>
                <w:szCs w:val="14"/>
              </w:rPr>
              <w:t xml:space="preserve"> </w:t>
            </w:r>
          </w:p>
        </w:tc>
      </w:tr>
      <w:tr w:rsidR="000A38ED" w:rsidRPr="000A38ED" w:rsidTr="000A38ED">
        <w:trPr>
          <w:trHeight w:val="20"/>
        </w:trPr>
        <w:tc>
          <w:tcPr>
            <w:tcW w:w="8647" w:type="dxa"/>
            <w:gridSpan w:val="4"/>
            <w:tcBorders>
              <w:top w:val="nil"/>
              <w:left w:val="nil"/>
              <w:bottom w:val="nil"/>
              <w:right w:val="nil"/>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sidRPr="000A38ED">
              <w:rPr>
                <w:rFonts w:ascii="Arial" w:hAnsi="Arial" w:cs="Arial"/>
                <w:color w:val="000000"/>
                <w:sz w:val="14"/>
                <w:szCs w:val="14"/>
              </w:rPr>
              <w:t> </w:t>
            </w:r>
          </w:p>
        </w:tc>
        <w:tc>
          <w:tcPr>
            <w:tcW w:w="975"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rPr>
                <w:rFonts w:ascii="Arial" w:hAnsi="Arial" w:cs="Arial"/>
                <w:color w:val="000000"/>
                <w:sz w:val="14"/>
                <w:szCs w:val="14"/>
              </w:rPr>
            </w:pPr>
            <w:r w:rsidRPr="000A38ED">
              <w:rPr>
                <w:rFonts w:ascii="Arial" w:hAnsi="Arial" w:cs="Arial"/>
                <w:color w:val="000000"/>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rPr>
                <w:rFonts w:ascii="Arial" w:hAnsi="Arial" w:cs="Arial"/>
                <w:color w:val="000000"/>
                <w:sz w:val="14"/>
                <w:szCs w:val="14"/>
              </w:rPr>
            </w:pPr>
            <w:r w:rsidRPr="000A38ED">
              <w:rPr>
                <w:rFonts w:ascii="Arial" w:hAnsi="Arial" w:cs="Arial"/>
                <w:color w:val="000000"/>
                <w:sz w:val="14"/>
                <w:szCs w:val="14"/>
              </w:rPr>
              <w:t> </w:t>
            </w:r>
          </w:p>
        </w:tc>
        <w:tc>
          <w:tcPr>
            <w:tcW w:w="1010"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rPr>
                <w:rFonts w:ascii="Arial" w:hAnsi="Arial" w:cs="Arial"/>
                <w:color w:val="000000"/>
                <w:sz w:val="14"/>
                <w:szCs w:val="14"/>
              </w:rPr>
            </w:pPr>
            <w:r w:rsidRPr="000A38ED">
              <w:rPr>
                <w:rFonts w:ascii="Arial" w:hAnsi="Arial" w:cs="Arial"/>
                <w:color w:val="000000"/>
                <w:sz w:val="14"/>
                <w:szCs w:val="14"/>
              </w:rPr>
              <w:t> </w:t>
            </w:r>
          </w:p>
        </w:tc>
      </w:tr>
      <w:tr w:rsidR="000A38ED" w:rsidRPr="000A38ED" w:rsidTr="000A38ED">
        <w:trPr>
          <w:trHeight w:val="20"/>
        </w:trPr>
        <w:tc>
          <w:tcPr>
            <w:tcW w:w="11624" w:type="dxa"/>
            <w:gridSpan w:val="7"/>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Распределение бюджетных ассигнований по целевым статьям (государственным программам Валдайского городского поселения и непрограммным направлен</w:t>
            </w:r>
            <w:r w:rsidRPr="000A38ED">
              <w:rPr>
                <w:rFonts w:ascii="Arial" w:hAnsi="Arial" w:cs="Arial"/>
                <w:b/>
                <w:bCs/>
                <w:color w:val="000000"/>
                <w:sz w:val="14"/>
                <w:szCs w:val="14"/>
              </w:rPr>
              <w:t>и</w:t>
            </w:r>
            <w:r w:rsidRPr="000A38ED">
              <w:rPr>
                <w:rFonts w:ascii="Arial" w:hAnsi="Arial" w:cs="Arial"/>
                <w:b/>
                <w:bCs/>
                <w:color w:val="000000"/>
                <w:sz w:val="14"/>
                <w:szCs w:val="14"/>
              </w:rPr>
              <w:t>ям деятельности), группам и подгру</w:t>
            </w:r>
            <w:r w:rsidRPr="000A38ED">
              <w:rPr>
                <w:rFonts w:ascii="Arial" w:hAnsi="Arial" w:cs="Arial"/>
                <w:b/>
                <w:bCs/>
                <w:color w:val="000000"/>
                <w:sz w:val="14"/>
                <w:szCs w:val="14"/>
              </w:rPr>
              <w:t>п</w:t>
            </w:r>
            <w:r w:rsidRPr="000A38ED">
              <w:rPr>
                <w:rFonts w:ascii="Arial" w:hAnsi="Arial" w:cs="Arial"/>
                <w:b/>
                <w:bCs/>
                <w:color w:val="000000"/>
                <w:sz w:val="14"/>
                <w:szCs w:val="14"/>
              </w:rPr>
              <w:t>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4"/>
                <w:szCs w:val="14"/>
              </w:rPr>
              <w:t xml:space="preserve"> </w:t>
            </w:r>
            <w:r w:rsidRPr="000A38ED">
              <w:rPr>
                <w:rFonts w:ascii="Arial" w:hAnsi="Arial" w:cs="Arial"/>
                <w:b/>
                <w:bCs/>
                <w:color w:val="000000"/>
                <w:sz w:val="14"/>
                <w:szCs w:val="14"/>
              </w:rPr>
              <w:t>и 2022 годов</w:t>
            </w:r>
          </w:p>
        </w:tc>
      </w:tr>
      <w:tr w:rsidR="000A38ED" w:rsidRPr="000A38ED" w:rsidTr="000A38ED">
        <w:trPr>
          <w:trHeight w:val="20"/>
        </w:trPr>
        <w:tc>
          <w:tcPr>
            <w:tcW w:w="6800" w:type="dxa"/>
            <w:tcBorders>
              <w:top w:val="nil"/>
              <w:left w:val="nil"/>
              <w:bottom w:val="nil"/>
              <w:right w:val="nil"/>
            </w:tcBorders>
            <w:shd w:val="clear" w:color="000000" w:fill="FFFFFF"/>
            <w:tcMar>
              <w:left w:w="28" w:type="dxa"/>
              <w:right w:w="28" w:type="dxa"/>
            </w:tcMar>
            <w:vAlign w:val="bottom"/>
            <w:hideMark/>
          </w:tcPr>
          <w:p w:rsidR="000A38ED" w:rsidRPr="000A38ED" w:rsidRDefault="000A38ED" w:rsidP="000A38ED">
            <w:pPr>
              <w:rPr>
                <w:rFonts w:ascii="Arial" w:hAnsi="Arial" w:cs="Arial"/>
                <w:color w:val="000000"/>
                <w:sz w:val="14"/>
                <w:szCs w:val="14"/>
              </w:rPr>
            </w:pPr>
            <w:r w:rsidRPr="000A38ED">
              <w:rPr>
                <w:rFonts w:ascii="Arial" w:hAnsi="Arial" w:cs="Arial"/>
                <w:color w:val="000000"/>
                <w:sz w:val="14"/>
                <w:szCs w:val="14"/>
              </w:rPr>
              <w:t> </w:t>
            </w:r>
          </w:p>
        </w:tc>
        <w:tc>
          <w:tcPr>
            <w:tcW w:w="855"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 </w:t>
            </w:r>
          </w:p>
        </w:tc>
        <w:tc>
          <w:tcPr>
            <w:tcW w:w="425"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 </w:t>
            </w:r>
          </w:p>
        </w:tc>
        <w:tc>
          <w:tcPr>
            <w:tcW w:w="567"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 </w:t>
            </w:r>
          </w:p>
        </w:tc>
        <w:tc>
          <w:tcPr>
            <w:tcW w:w="975"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 </w:t>
            </w:r>
          </w:p>
        </w:tc>
        <w:tc>
          <w:tcPr>
            <w:tcW w:w="1010" w:type="dxa"/>
            <w:tcBorders>
              <w:top w:val="nil"/>
              <w:left w:val="nil"/>
              <w:bottom w:val="nil"/>
              <w:right w:val="nil"/>
            </w:tcBorders>
            <w:shd w:val="clear" w:color="000000" w:fill="FFFFFF"/>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руб.коп.</w:t>
            </w:r>
          </w:p>
        </w:tc>
      </w:tr>
      <w:tr w:rsidR="000A38ED" w:rsidRPr="000A38ED" w:rsidTr="000A38ED">
        <w:trPr>
          <w:trHeight w:val="20"/>
        </w:trPr>
        <w:tc>
          <w:tcPr>
            <w:tcW w:w="680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Наименование</w:t>
            </w:r>
          </w:p>
        </w:tc>
        <w:tc>
          <w:tcPr>
            <w:tcW w:w="85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Разд.</w:t>
            </w:r>
          </w:p>
        </w:tc>
        <w:tc>
          <w:tcPr>
            <w:tcW w:w="567"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Расх.</w:t>
            </w:r>
          </w:p>
        </w:tc>
        <w:tc>
          <w:tcPr>
            <w:tcW w:w="975"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Сумма на 2019 год</w:t>
            </w:r>
          </w:p>
        </w:tc>
        <w:tc>
          <w:tcPr>
            <w:tcW w:w="992"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Сумма на 2020 год</w:t>
            </w:r>
          </w:p>
        </w:tc>
        <w:tc>
          <w:tcPr>
            <w:tcW w:w="1010"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b/>
                <w:bCs/>
                <w:color w:val="000000"/>
                <w:sz w:val="14"/>
                <w:szCs w:val="14"/>
              </w:rPr>
            </w:pPr>
            <w:r w:rsidRPr="000A38ED">
              <w:rPr>
                <w:rFonts w:ascii="Arial" w:hAnsi="Arial" w:cs="Arial"/>
                <w:b/>
                <w:bCs/>
                <w:color w:val="000000"/>
                <w:sz w:val="14"/>
                <w:szCs w:val="14"/>
              </w:rPr>
              <w:t>Сумма на 2021 год</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Муниципальная программа "Обращение с твердыми коммунальными отходами на территории Ва</w:t>
            </w:r>
            <w:r w:rsidRPr="000A38ED">
              <w:rPr>
                <w:rFonts w:ascii="Arial" w:hAnsi="Arial" w:cs="Arial"/>
                <w:sz w:val="14"/>
                <w:szCs w:val="14"/>
              </w:rPr>
              <w:t>л</w:t>
            </w:r>
            <w:r w:rsidRPr="000A38ED">
              <w:rPr>
                <w:rFonts w:ascii="Arial" w:hAnsi="Arial" w:cs="Arial"/>
                <w:sz w:val="14"/>
                <w:szCs w:val="14"/>
              </w:rPr>
              <w:t>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2 226 176,00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2 226 176,00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2 226 176,00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Приведение технического и эксплутационного состояния существующих и вновь формируемых ко</w:t>
            </w:r>
            <w:r w:rsidRPr="000A38ED">
              <w:rPr>
                <w:rFonts w:ascii="Arial" w:hAnsi="Arial" w:cs="Arial"/>
                <w:sz w:val="14"/>
                <w:szCs w:val="14"/>
              </w:rPr>
              <w:t>н</w:t>
            </w:r>
            <w:r w:rsidRPr="000A38ED">
              <w:rPr>
                <w:rFonts w:ascii="Arial" w:hAnsi="Arial" w:cs="Arial"/>
                <w:sz w:val="14"/>
                <w:szCs w:val="14"/>
              </w:rPr>
              <w:t>тейнерных площадок для сбора мусора до нормативных требований (наличие трехстороннего огра</w:t>
            </w:r>
            <w:r w:rsidRPr="000A38ED">
              <w:rPr>
                <w:rFonts w:ascii="Arial" w:hAnsi="Arial" w:cs="Arial"/>
                <w:sz w:val="14"/>
                <w:szCs w:val="14"/>
              </w:rPr>
              <w:t>ж</w:t>
            </w:r>
            <w:r w:rsidRPr="000A38ED">
              <w:rPr>
                <w:rFonts w:ascii="Arial" w:hAnsi="Arial" w:cs="Arial"/>
                <w:sz w:val="14"/>
                <w:szCs w:val="14"/>
              </w:rPr>
              <w:t>дения, твердое основание)</w:t>
            </w:r>
          </w:p>
        </w:tc>
        <w:tc>
          <w:tcPr>
            <w:tcW w:w="85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0100100000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220 241,00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220 241,00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220 241,00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 xml:space="preserve">Устройство контейнерных площадок </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0100161010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0100161010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0100161010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0100161010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156 491,00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Замена металлических контейнеров на пластиковые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0100161020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0100161020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0100161020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0100161020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63 750,00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Снижение количества мест несанкционированного сброса мусора на территории Валдайского горо</w:t>
            </w:r>
            <w:r w:rsidRPr="000A38ED">
              <w:rPr>
                <w:rFonts w:ascii="Arial" w:hAnsi="Arial" w:cs="Arial"/>
                <w:sz w:val="14"/>
                <w:szCs w:val="14"/>
              </w:rPr>
              <w:t>д</w:t>
            </w:r>
            <w:r w:rsidRPr="000A38ED">
              <w:rPr>
                <w:rFonts w:ascii="Arial" w:hAnsi="Arial" w:cs="Arial"/>
                <w:sz w:val="14"/>
                <w:szCs w:val="14"/>
              </w:rPr>
              <w:t>ского поселения, обеспечение общего улучшения санитарно-экологической обстановки</w:t>
            </w:r>
          </w:p>
        </w:tc>
        <w:tc>
          <w:tcPr>
            <w:tcW w:w="85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0100200000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2 005 935,00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2 005 935,00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2 005 935,00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Обеспечение вывоза несанкционированных свалок</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0100261030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0100261030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0100261030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0100261030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1 348 725,00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Организация содержания контейнерных площадок</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0100261040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0100261040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0100261040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0100261040</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992"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c>
          <w:tcPr>
            <w:tcW w:w="1010" w:type="dxa"/>
            <w:tcBorders>
              <w:top w:val="nil"/>
              <w:left w:val="nil"/>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657 210,00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Валдайского района "Развитие культуры в Валдайском муниципал</w:t>
            </w:r>
            <w:r w:rsidRPr="000A38ED">
              <w:rPr>
                <w:rFonts w:ascii="Arial" w:hAnsi="Arial" w:cs="Arial"/>
                <w:color w:val="000000"/>
                <w:sz w:val="14"/>
                <w:szCs w:val="14"/>
              </w:rPr>
              <w:t>ь</w:t>
            </w:r>
            <w:r w:rsidRPr="000A38ED">
              <w:rPr>
                <w:rFonts w:ascii="Arial" w:hAnsi="Arial" w:cs="Arial"/>
                <w:color w:val="000000"/>
                <w:sz w:val="14"/>
                <w:szCs w:val="14"/>
              </w:rPr>
              <w:t>ном районе (2017-2022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подпрограммы "Культура Валдайского муниципального района"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подпрограммы "Культура Валдайского района" муниципал</w:t>
            </w:r>
            <w:r w:rsidRPr="000A38ED">
              <w:rPr>
                <w:rFonts w:ascii="Arial" w:hAnsi="Arial" w:cs="Arial"/>
                <w:color w:val="000000"/>
                <w:sz w:val="14"/>
                <w:szCs w:val="14"/>
              </w:rPr>
              <w:t>ь</w:t>
            </w:r>
            <w:r w:rsidRPr="000A38ED">
              <w:rPr>
                <w:rFonts w:ascii="Arial" w:hAnsi="Arial" w:cs="Arial"/>
                <w:color w:val="000000"/>
                <w:sz w:val="14"/>
                <w:szCs w:val="14"/>
              </w:rPr>
              <w:t>ной программы Валдайского района "Развитие культуры в Валдайском муниципальном районе (2017-2022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 КИНЕМАТОГРАФИЯ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388 000,00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208 000,00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208 000,00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Иные выплаты населению</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360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"Развитие физической культуры и спорта в Валдайском муниципал</w:t>
            </w:r>
            <w:r w:rsidRPr="000A38ED">
              <w:rPr>
                <w:rFonts w:ascii="Arial" w:hAnsi="Arial" w:cs="Arial"/>
                <w:color w:val="000000"/>
                <w:sz w:val="14"/>
                <w:szCs w:val="14"/>
              </w:rPr>
              <w:t>ь</w:t>
            </w:r>
            <w:r w:rsidRPr="000A38ED">
              <w:rPr>
                <w:rFonts w:ascii="Arial" w:hAnsi="Arial" w:cs="Arial"/>
                <w:color w:val="000000"/>
                <w:sz w:val="14"/>
                <w:szCs w:val="14"/>
              </w:rPr>
              <w:t>ном районе на 2016-2021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Развитие физической культуры и массового спорта на территории района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0A38ED">
              <w:rPr>
                <w:rFonts w:ascii="Arial" w:hAnsi="Arial" w:cs="Arial"/>
                <w:color w:val="000000"/>
                <w:sz w:val="14"/>
                <w:szCs w:val="14"/>
              </w:rPr>
              <w:t>культуры и массового спорта, организация проведения официальных физкультурно - оздоровительных и спортивных мер</w:t>
            </w:r>
            <w:r w:rsidRPr="000A38ED">
              <w:rPr>
                <w:rFonts w:ascii="Arial" w:hAnsi="Arial" w:cs="Arial"/>
                <w:color w:val="000000"/>
                <w:sz w:val="14"/>
                <w:szCs w:val="14"/>
              </w:rPr>
              <w:t>о</w:t>
            </w:r>
            <w:r w:rsidRPr="000A38ED">
              <w:rPr>
                <w:rFonts w:ascii="Arial" w:hAnsi="Arial" w:cs="Arial"/>
                <w:color w:val="000000"/>
                <w:sz w:val="14"/>
                <w:szCs w:val="14"/>
              </w:rPr>
              <w:t>приятий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ФИЗИЧЕСКАЯ КУЛЬТУРА И СПОРТ</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Физическая культура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"Отлов безнадзорных животных на территории Валдайского муниципал</w:t>
            </w:r>
            <w:r w:rsidRPr="000A38ED">
              <w:rPr>
                <w:rFonts w:ascii="Arial" w:hAnsi="Arial" w:cs="Arial"/>
                <w:color w:val="000000"/>
                <w:sz w:val="14"/>
                <w:szCs w:val="14"/>
              </w:rPr>
              <w:t>ь</w:t>
            </w:r>
            <w:r w:rsidRPr="000A38ED">
              <w:rPr>
                <w:rFonts w:ascii="Arial" w:hAnsi="Arial" w:cs="Arial"/>
                <w:color w:val="000000"/>
                <w:sz w:val="14"/>
                <w:szCs w:val="14"/>
              </w:rPr>
              <w:t>ного района в 2018-2022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Отлов, эвтаназия и утилизация безнадзорных животных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Предоставление субсидии социально ориентированным некоммерческим организациям, осущест</w:t>
            </w:r>
            <w:r w:rsidRPr="000A38ED">
              <w:rPr>
                <w:rFonts w:ascii="Arial" w:hAnsi="Arial" w:cs="Arial"/>
                <w:color w:val="000000"/>
                <w:sz w:val="14"/>
                <w:szCs w:val="14"/>
              </w:rPr>
              <w:t>в</w:t>
            </w:r>
            <w:r w:rsidRPr="000A38ED">
              <w:rPr>
                <w:rFonts w:ascii="Arial" w:hAnsi="Arial" w:cs="Arial"/>
                <w:color w:val="000000"/>
                <w:sz w:val="14"/>
                <w:szCs w:val="14"/>
              </w:rPr>
              <w:t>ляющим деятельность в сфере охраны окружающей среды и защиты животных на территории Ва</w:t>
            </w:r>
            <w:r w:rsidRPr="000A38ED">
              <w:rPr>
                <w:rFonts w:ascii="Arial" w:hAnsi="Arial" w:cs="Arial"/>
                <w:color w:val="000000"/>
                <w:sz w:val="14"/>
                <w:szCs w:val="14"/>
              </w:rPr>
              <w:t>л</w:t>
            </w:r>
            <w:r w:rsidRPr="000A38ED">
              <w:rPr>
                <w:rFonts w:ascii="Arial" w:hAnsi="Arial" w:cs="Arial"/>
                <w:color w:val="000000"/>
                <w:sz w:val="14"/>
                <w:szCs w:val="14"/>
              </w:rPr>
              <w:t>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Сельское хозяйство и рыболовство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Субсидии на возмещение недополученных доходов или возмещение фактически пон</w:t>
            </w:r>
            <w:r w:rsidRPr="000A38ED">
              <w:rPr>
                <w:rFonts w:ascii="Arial" w:hAnsi="Arial" w:cs="Arial"/>
                <w:sz w:val="14"/>
                <w:szCs w:val="14"/>
              </w:rPr>
              <w:t>е</w:t>
            </w:r>
            <w:r w:rsidRPr="000A38ED">
              <w:rPr>
                <w:rFonts w:ascii="Arial" w:hAnsi="Arial" w:cs="Arial"/>
                <w:sz w:val="14"/>
                <w:szCs w:val="14"/>
              </w:rPr>
              <w:t>сенных затрат в связи с производством (реализацией) товаров. выполняемых работ. оказанием услуг</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431 910,00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A38ED">
              <w:rPr>
                <w:rFonts w:ascii="Arial" w:hAnsi="Arial" w:cs="Arial"/>
                <w:color w:val="000000"/>
                <w:sz w:val="14"/>
                <w:szCs w:val="14"/>
              </w:rPr>
              <w:t>«Комплексные меры по обеспеч</w:t>
            </w:r>
            <w:r w:rsidRPr="000A38ED">
              <w:rPr>
                <w:rFonts w:ascii="Arial" w:hAnsi="Arial" w:cs="Arial"/>
                <w:color w:val="000000"/>
                <w:sz w:val="14"/>
                <w:szCs w:val="14"/>
              </w:rPr>
              <w:t>е</w:t>
            </w:r>
            <w:r w:rsidRPr="000A38ED">
              <w:rPr>
                <w:rFonts w:ascii="Arial" w:hAnsi="Arial" w:cs="Arial"/>
                <w:color w:val="000000"/>
                <w:sz w:val="14"/>
                <w:szCs w:val="14"/>
              </w:rPr>
              <w:t>нию законности и противодействию правонарушениям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978 372,00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171 300,00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243 300,00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Профилактика терроризма, экстремизма и других правонарушений в Валдайском районе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972 972,00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165 900,00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237 900,00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 xml:space="preserve">Мероприятия по обслуживанию системы оповещения в г. Валдай </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830 872,00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830 872,00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830 872,00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Бюджетные инвестиции в объекты капитального строительства государственной (муниц</w:t>
            </w:r>
            <w:r w:rsidRPr="000A38ED">
              <w:rPr>
                <w:rFonts w:ascii="Arial" w:hAnsi="Arial" w:cs="Arial"/>
                <w:color w:val="000000"/>
                <w:sz w:val="14"/>
                <w:szCs w:val="14"/>
              </w:rPr>
              <w:t>и</w:t>
            </w:r>
            <w:r w:rsidRPr="000A38ED">
              <w:rPr>
                <w:rFonts w:ascii="Arial" w:hAnsi="Arial" w:cs="Arial"/>
                <w:color w:val="000000"/>
                <w:sz w:val="14"/>
                <w:szCs w:val="14"/>
              </w:rPr>
              <w:t>пальной) собственности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830 872,00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Бюджетные инвестиции в объекты капитального строительства государственной (муниц</w:t>
            </w:r>
            <w:r w:rsidRPr="000A38ED">
              <w:rPr>
                <w:rFonts w:ascii="Arial" w:hAnsi="Arial" w:cs="Arial"/>
                <w:color w:val="000000"/>
                <w:sz w:val="14"/>
                <w:szCs w:val="14"/>
              </w:rPr>
              <w:t>и</w:t>
            </w:r>
            <w:r w:rsidRPr="000A38ED">
              <w:rPr>
                <w:rFonts w:ascii="Arial" w:hAnsi="Arial" w:cs="Arial"/>
                <w:color w:val="000000"/>
                <w:sz w:val="14"/>
                <w:szCs w:val="14"/>
              </w:rPr>
              <w:t>пальной) собственности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153 000,00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Проведение мероприятий по организации передвижного оповещения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0A38ED">
              <w:rPr>
                <w:rFonts w:ascii="Arial" w:hAnsi="Arial" w:cs="Arial"/>
                <w:color w:val="000000"/>
                <w:sz w:val="14"/>
                <w:szCs w:val="14"/>
              </w:rPr>
              <w:t>и</w:t>
            </w:r>
            <w:r w:rsidRPr="000A38ED">
              <w:rPr>
                <w:rFonts w:ascii="Arial" w:hAnsi="Arial" w:cs="Arial"/>
                <w:color w:val="000000"/>
                <w:sz w:val="14"/>
                <w:szCs w:val="14"/>
              </w:rPr>
              <w:t>пальном районе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12 900,00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Противодействие наркомании и зависимости от других психоактивных веществ в Валдайском мун</w:t>
            </w:r>
            <w:r w:rsidRPr="000A38ED">
              <w:rPr>
                <w:rFonts w:ascii="Arial" w:hAnsi="Arial" w:cs="Arial"/>
                <w:color w:val="000000"/>
                <w:sz w:val="14"/>
                <w:szCs w:val="14"/>
              </w:rPr>
              <w:t>и</w:t>
            </w:r>
            <w:r w:rsidRPr="000A38ED">
              <w:rPr>
                <w:rFonts w:ascii="Arial" w:hAnsi="Arial" w:cs="Arial"/>
                <w:color w:val="000000"/>
                <w:sz w:val="14"/>
                <w:szCs w:val="14"/>
              </w:rPr>
              <w:t>ципальном районе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0A38ED">
              <w:rPr>
                <w:rFonts w:ascii="Arial" w:hAnsi="Arial" w:cs="Arial"/>
                <w:color w:val="000000"/>
                <w:sz w:val="14"/>
                <w:szCs w:val="14"/>
              </w:rPr>
              <w:t>и</w:t>
            </w:r>
            <w:r w:rsidRPr="000A38ED">
              <w:rPr>
                <w:rFonts w:ascii="Arial" w:hAnsi="Arial" w:cs="Arial"/>
                <w:color w:val="000000"/>
                <w:sz w:val="14"/>
                <w:szCs w:val="14"/>
              </w:rPr>
              <w:t>пальном районе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ОБРАЗОВАНИЕ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Молодежная политика и оздоровление детей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Противодействие коррупции в Валдайском муниципальном районе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0A38ED">
              <w:rPr>
                <w:rFonts w:ascii="Arial" w:hAnsi="Arial" w:cs="Arial"/>
                <w:color w:val="000000"/>
                <w:sz w:val="14"/>
                <w:szCs w:val="14"/>
              </w:rPr>
              <w:t>и</w:t>
            </w:r>
            <w:r w:rsidRPr="000A38ED">
              <w:rPr>
                <w:rFonts w:ascii="Arial" w:hAnsi="Arial" w:cs="Arial"/>
                <w:color w:val="000000"/>
                <w:sz w:val="14"/>
                <w:szCs w:val="14"/>
              </w:rPr>
              <w:t>пальном районе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"Формирование современной городской среды на территории Валдайск</w:t>
            </w:r>
            <w:r w:rsidRPr="000A38ED">
              <w:rPr>
                <w:rFonts w:ascii="Arial" w:hAnsi="Arial" w:cs="Arial"/>
                <w:color w:val="000000"/>
                <w:sz w:val="14"/>
                <w:szCs w:val="14"/>
              </w:rPr>
              <w:t>о</w:t>
            </w:r>
            <w:r w:rsidRPr="000A38ED">
              <w:rPr>
                <w:rFonts w:ascii="Arial" w:hAnsi="Arial" w:cs="Arial"/>
                <w:color w:val="000000"/>
                <w:sz w:val="14"/>
                <w:szCs w:val="14"/>
              </w:rPr>
              <w:t>го городского поселения в 2018-2024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1 598 430,00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Разработка и проверка документации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Разработка и проверка проектной и/или сметной и/или проектно-сметной документации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Федеральный проект "Формирование комфортной городской среды"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1 538 430,00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Софинансирование к субсидии на реализацию мероприятий муниципальных программ, направле</w:t>
            </w:r>
            <w:r w:rsidRPr="000A38ED">
              <w:rPr>
                <w:rFonts w:ascii="Arial" w:hAnsi="Arial" w:cs="Arial"/>
                <w:color w:val="000000"/>
                <w:sz w:val="14"/>
                <w:szCs w:val="14"/>
              </w:rPr>
              <w:t>н</w:t>
            </w:r>
            <w:r w:rsidRPr="000A38ED">
              <w:rPr>
                <w:rFonts w:ascii="Arial" w:hAnsi="Arial" w:cs="Arial"/>
                <w:color w:val="000000"/>
                <w:sz w:val="14"/>
                <w:szCs w:val="14"/>
              </w:rPr>
              <w:t>ных на благоустройство дворовых территорий многоквартирных домов и на благоустройство общес</w:t>
            </w:r>
            <w:r w:rsidRPr="000A38ED">
              <w:rPr>
                <w:rFonts w:ascii="Arial" w:hAnsi="Arial" w:cs="Arial"/>
                <w:color w:val="000000"/>
                <w:sz w:val="14"/>
                <w:szCs w:val="14"/>
              </w:rPr>
              <w:t>т</w:t>
            </w:r>
            <w:r w:rsidRPr="000A38ED">
              <w:rPr>
                <w:rFonts w:ascii="Arial" w:hAnsi="Arial" w:cs="Arial"/>
                <w:color w:val="000000"/>
                <w:sz w:val="14"/>
                <w:szCs w:val="14"/>
              </w:rPr>
              <w:t>венных территорий (Благоустройство дворовых территорий многоквартирных домов)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на возмещение недополученных доходов или возмещение фактически понесе</w:t>
            </w:r>
            <w:r w:rsidRPr="000A38ED">
              <w:rPr>
                <w:rFonts w:ascii="Arial" w:hAnsi="Arial" w:cs="Arial"/>
                <w:color w:val="000000"/>
                <w:sz w:val="14"/>
                <w:szCs w:val="14"/>
              </w:rPr>
              <w:t>н</w:t>
            </w:r>
            <w:r w:rsidRPr="000A38ED">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938 430,00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Софинансирование к субсидии на реализацию мероприятий муниципальных программ, направле</w:t>
            </w:r>
            <w:r w:rsidRPr="000A38ED">
              <w:rPr>
                <w:rFonts w:ascii="Arial" w:hAnsi="Arial" w:cs="Arial"/>
                <w:color w:val="000000"/>
                <w:sz w:val="14"/>
                <w:szCs w:val="14"/>
              </w:rPr>
              <w:t>н</w:t>
            </w:r>
            <w:r w:rsidRPr="000A38ED">
              <w:rPr>
                <w:rFonts w:ascii="Arial" w:hAnsi="Arial" w:cs="Arial"/>
                <w:color w:val="000000"/>
                <w:sz w:val="14"/>
                <w:szCs w:val="14"/>
              </w:rPr>
              <w:t>ных на благоустройство дворовых территорий многоквартирных домов и на благоустройство общес</w:t>
            </w:r>
            <w:r w:rsidRPr="000A38ED">
              <w:rPr>
                <w:rFonts w:ascii="Arial" w:hAnsi="Arial" w:cs="Arial"/>
                <w:color w:val="000000"/>
                <w:sz w:val="14"/>
                <w:szCs w:val="14"/>
              </w:rPr>
              <w:t>т</w:t>
            </w:r>
            <w:r w:rsidRPr="000A38ED">
              <w:rPr>
                <w:rFonts w:ascii="Arial" w:hAnsi="Arial" w:cs="Arial"/>
                <w:color w:val="000000"/>
                <w:sz w:val="14"/>
                <w:szCs w:val="14"/>
              </w:rPr>
              <w:t>венных территорий (Благоустройство наиболее посещаемых территорий общего польз</w:t>
            </w:r>
            <w:r w:rsidRPr="000A38ED">
              <w:rPr>
                <w:rFonts w:ascii="Arial" w:hAnsi="Arial" w:cs="Arial"/>
                <w:color w:val="000000"/>
                <w:sz w:val="14"/>
                <w:szCs w:val="14"/>
              </w:rPr>
              <w:t>о</w:t>
            </w:r>
            <w:r w:rsidRPr="000A38ED">
              <w:rPr>
                <w:rFonts w:ascii="Arial" w:hAnsi="Arial" w:cs="Arial"/>
                <w:color w:val="000000"/>
                <w:sz w:val="14"/>
                <w:szCs w:val="14"/>
              </w:rPr>
              <w:t>вания)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"Сохранение и восстановление военно-мемориальных объектов на те</w:t>
            </w:r>
            <w:r w:rsidRPr="000A38ED">
              <w:rPr>
                <w:rFonts w:ascii="Arial" w:hAnsi="Arial" w:cs="Arial"/>
                <w:color w:val="000000"/>
                <w:sz w:val="14"/>
                <w:szCs w:val="14"/>
              </w:rPr>
              <w:t>р</w:t>
            </w:r>
            <w:r w:rsidRPr="000A38ED">
              <w:rPr>
                <w:rFonts w:ascii="Arial" w:hAnsi="Arial" w:cs="Arial"/>
                <w:color w:val="000000"/>
                <w:sz w:val="14"/>
                <w:szCs w:val="14"/>
              </w:rPr>
              <w:t>ритории Валдайского городского поселения на 2019-2022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Приведение в надлежащее состояние территорий воинских захоронений, памятников и памя</w:t>
            </w:r>
            <w:r w:rsidRPr="000A38ED">
              <w:rPr>
                <w:rFonts w:ascii="Arial" w:hAnsi="Arial" w:cs="Arial"/>
                <w:color w:val="000000"/>
                <w:sz w:val="14"/>
                <w:szCs w:val="14"/>
              </w:rPr>
              <w:t>т</w:t>
            </w:r>
            <w:r w:rsidRPr="000A38ED">
              <w:rPr>
                <w:rFonts w:ascii="Arial" w:hAnsi="Arial" w:cs="Arial"/>
                <w:color w:val="000000"/>
                <w:sz w:val="14"/>
                <w:szCs w:val="14"/>
              </w:rPr>
              <w:t>ных знаков участникам Великой Отечественной войны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2019-2020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 КИНЕМАТОГРАФИЯ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"Развитие муниципальной службы и форм участия населения в осущес</w:t>
            </w:r>
            <w:r w:rsidRPr="000A38ED">
              <w:rPr>
                <w:rFonts w:ascii="Arial" w:hAnsi="Arial" w:cs="Arial"/>
                <w:color w:val="000000"/>
                <w:sz w:val="14"/>
                <w:szCs w:val="14"/>
              </w:rPr>
              <w:t>т</w:t>
            </w:r>
            <w:r w:rsidRPr="000A38ED">
              <w:rPr>
                <w:rFonts w:ascii="Arial" w:hAnsi="Arial" w:cs="Arial"/>
                <w:color w:val="000000"/>
                <w:sz w:val="14"/>
                <w:szCs w:val="14"/>
              </w:rPr>
              <w:t>влении местного самоуправления в Валдайском муниципальном районе на 2019-2023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0A38ED">
              <w:rPr>
                <w:rFonts w:ascii="Arial" w:hAnsi="Arial" w:cs="Arial"/>
                <w:color w:val="000000"/>
                <w:sz w:val="14"/>
                <w:szCs w:val="14"/>
              </w:rPr>
              <w:t>е</w:t>
            </w:r>
            <w:r w:rsidRPr="000A38ED">
              <w:rPr>
                <w:rFonts w:ascii="Arial" w:hAnsi="Arial" w:cs="Arial"/>
                <w:color w:val="000000"/>
                <w:sz w:val="14"/>
                <w:szCs w:val="14"/>
              </w:rPr>
              <w:t>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Pr="000A38ED">
              <w:rPr>
                <w:rFonts w:ascii="Arial" w:hAnsi="Arial" w:cs="Arial"/>
                <w:color w:val="000000"/>
                <w:sz w:val="14"/>
                <w:szCs w:val="14"/>
              </w:rPr>
              <w:t>т</w:t>
            </w:r>
            <w:r w:rsidRPr="000A38ED">
              <w:rPr>
                <w:rFonts w:ascii="Arial" w:hAnsi="Arial" w:cs="Arial"/>
                <w:color w:val="000000"/>
                <w:sz w:val="14"/>
                <w:szCs w:val="14"/>
              </w:rPr>
              <w:t>венная поддержка развития местного самоуправления в Новгородской области и социально ориент</w:t>
            </w:r>
            <w:r w:rsidRPr="000A38ED">
              <w:rPr>
                <w:rFonts w:ascii="Arial" w:hAnsi="Arial" w:cs="Arial"/>
                <w:color w:val="000000"/>
                <w:sz w:val="14"/>
                <w:szCs w:val="14"/>
              </w:rPr>
              <w:t>и</w:t>
            </w:r>
            <w:r w:rsidRPr="000A38ED">
              <w:rPr>
                <w:rFonts w:ascii="Arial" w:hAnsi="Arial" w:cs="Arial"/>
                <w:color w:val="000000"/>
                <w:sz w:val="14"/>
                <w:szCs w:val="14"/>
              </w:rPr>
              <w:t>рованных некоммерческих организаций Новгородской области" в части реализации прое</w:t>
            </w:r>
            <w:r w:rsidRPr="000A38ED">
              <w:rPr>
                <w:rFonts w:ascii="Arial" w:hAnsi="Arial" w:cs="Arial"/>
                <w:color w:val="000000"/>
                <w:sz w:val="14"/>
                <w:szCs w:val="14"/>
              </w:rPr>
              <w:t>к</w:t>
            </w:r>
            <w:r w:rsidRPr="000A38ED">
              <w:rPr>
                <w:rFonts w:ascii="Arial" w:hAnsi="Arial" w:cs="Arial"/>
                <w:color w:val="000000"/>
                <w:sz w:val="14"/>
                <w:szCs w:val="14"/>
              </w:rPr>
              <w:t>тов ТОС по развитию территорий в Валдайском городском поселении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0A38ED">
              <w:rPr>
                <w:rFonts w:ascii="Arial" w:hAnsi="Arial" w:cs="Arial"/>
                <w:color w:val="000000"/>
                <w:sz w:val="14"/>
                <w:szCs w:val="14"/>
              </w:rPr>
              <w:t>л</w:t>
            </w:r>
            <w:r w:rsidRPr="000A38ED">
              <w:rPr>
                <w:rFonts w:ascii="Arial" w:hAnsi="Arial" w:cs="Arial"/>
                <w:color w:val="000000"/>
                <w:sz w:val="14"/>
                <w:szCs w:val="14"/>
              </w:rPr>
              <w:t>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181 738,48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Повышение уровня нормативно-правового обеспечения, противопожарной пропаганды и обеспеч</w:t>
            </w:r>
            <w:r w:rsidRPr="000A38ED">
              <w:rPr>
                <w:rFonts w:ascii="Arial" w:hAnsi="Arial" w:cs="Arial"/>
                <w:color w:val="000000"/>
                <w:sz w:val="14"/>
                <w:szCs w:val="14"/>
              </w:rPr>
              <w:t>е</w:t>
            </w:r>
            <w:r w:rsidRPr="000A38ED">
              <w:rPr>
                <w:rFonts w:ascii="Arial" w:hAnsi="Arial" w:cs="Arial"/>
                <w:color w:val="000000"/>
                <w:sz w:val="14"/>
                <w:szCs w:val="14"/>
              </w:rPr>
              <w:t>ние населения в области пожарной безопасности в рамках муниципальной программы "Реал</w:t>
            </w:r>
            <w:r w:rsidRPr="000A38ED">
              <w:rPr>
                <w:rFonts w:ascii="Arial" w:hAnsi="Arial" w:cs="Arial"/>
                <w:color w:val="000000"/>
                <w:sz w:val="14"/>
                <w:szCs w:val="14"/>
              </w:rPr>
              <w:t>и</w:t>
            </w:r>
            <w:r w:rsidRPr="000A38ED">
              <w:rPr>
                <w:rFonts w:ascii="Arial" w:hAnsi="Arial" w:cs="Arial"/>
                <w:color w:val="000000"/>
                <w:sz w:val="14"/>
                <w:szCs w:val="14"/>
              </w:rPr>
              <w:t>зация первичных мер пожарной безопасности на территории Валдайского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Мероприятия по обеспечению первичных мер пожарной безопасности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пожарной безопасности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0A38ED">
              <w:rPr>
                <w:rFonts w:ascii="Arial" w:hAnsi="Arial" w:cs="Arial"/>
                <w:color w:val="000000"/>
                <w:sz w:val="14"/>
                <w:szCs w:val="14"/>
              </w:rPr>
              <w:t>и</w:t>
            </w:r>
            <w:r w:rsidRPr="000A38ED">
              <w:rPr>
                <w:rFonts w:ascii="Arial" w:hAnsi="Arial" w:cs="Arial"/>
                <w:color w:val="000000"/>
                <w:sz w:val="14"/>
                <w:szCs w:val="14"/>
              </w:rPr>
              <w:t>пальной программы "Реализация первичных мер пожарной безопасности на территории Валдайского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174 738,48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Мероприятия по обеспечению первичных мер пожарной безопасности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174 738,48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БЕЗОПАСНОСТЬ И ПРАВООХРАНИТЕЛЬНАЯ ДЕЯТЕЛЬНОСТЬ</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174 738,48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пожарной безопасности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174 738,48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115 000,00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на возмещение недополученных доходов или возмещение фактически понесе</w:t>
            </w:r>
            <w:r w:rsidRPr="000A38ED">
              <w:rPr>
                <w:rFonts w:ascii="Arial" w:hAnsi="Arial" w:cs="Arial"/>
                <w:color w:val="000000"/>
                <w:sz w:val="14"/>
                <w:szCs w:val="14"/>
              </w:rPr>
              <w:t>н</w:t>
            </w:r>
            <w:r w:rsidRPr="000A38ED">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59 738,48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Муниципальная программа "Обеспечение качественного функционирования ливневой кан</w:t>
            </w:r>
            <w:r w:rsidRPr="000A38ED">
              <w:rPr>
                <w:rFonts w:ascii="Arial" w:hAnsi="Arial" w:cs="Arial"/>
                <w:sz w:val="14"/>
                <w:szCs w:val="14"/>
              </w:rPr>
              <w:t>а</w:t>
            </w:r>
            <w:r w:rsidRPr="000A38ED">
              <w:rPr>
                <w:rFonts w:ascii="Arial" w:hAnsi="Arial" w:cs="Arial"/>
                <w:sz w:val="14"/>
                <w:szCs w:val="14"/>
              </w:rPr>
              <w:t>лизации на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834 844,00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735 844,00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735 844,00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Создание единого реестра данных по техническому состоянию объектов ливневой канализации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Инвентаризация сетей, составление схемы, создание единого реестра объектов ливневой системы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Прочая закупка товаров, работ и услуг для обеспечения государственных (муниципал</w:t>
            </w:r>
            <w:r w:rsidRPr="000A38ED">
              <w:rPr>
                <w:rFonts w:ascii="Arial" w:hAnsi="Arial" w:cs="Arial"/>
                <w:sz w:val="14"/>
                <w:szCs w:val="14"/>
              </w:rPr>
              <w:t>ь</w:t>
            </w:r>
            <w:r w:rsidRPr="000A38ED">
              <w:rPr>
                <w:rFonts w:ascii="Arial" w:hAnsi="Arial" w:cs="Arial"/>
                <w:sz w:val="14"/>
                <w:szCs w:val="14"/>
              </w:rPr>
              <w:t>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Приведение обветшавших сетей ливневой канализации в нормативное состояние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Осуществление ремонта участков сетей ливневой канализации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Прочая закупка товаров, работ и услуг для обеспечения государственных (муниципал</w:t>
            </w:r>
            <w:r w:rsidRPr="000A38ED">
              <w:rPr>
                <w:rFonts w:ascii="Arial" w:hAnsi="Arial" w:cs="Arial"/>
                <w:sz w:val="14"/>
                <w:szCs w:val="14"/>
              </w:rPr>
              <w:t>ь</w:t>
            </w:r>
            <w:r w:rsidRPr="000A38ED">
              <w:rPr>
                <w:rFonts w:ascii="Arial" w:hAnsi="Arial" w:cs="Arial"/>
                <w:sz w:val="14"/>
                <w:szCs w:val="14"/>
              </w:rPr>
              <w:t>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413 340,00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Обеспечение качественной работы объектов ливневой канализации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Содержание ливневой канализации, водоотводных канав и водопропускных труб</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Прочая закупка товаров, работ и услуг для обеспечения государственных (муниципал</w:t>
            </w:r>
            <w:r w:rsidRPr="000A38ED">
              <w:rPr>
                <w:rFonts w:ascii="Arial" w:hAnsi="Arial" w:cs="Arial"/>
                <w:sz w:val="14"/>
                <w:szCs w:val="14"/>
              </w:rPr>
              <w:t>ь</w:t>
            </w:r>
            <w:r w:rsidRPr="000A38ED">
              <w:rPr>
                <w:rFonts w:ascii="Arial" w:hAnsi="Arial" w:cs="Arial"/>
                <w:sz w:val="14"/>
                <w:szCs w:val="14"/>
              </w:rPr>
              <w:t>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322 504,00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"Благоустройство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14 611 125,78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14 611 125,78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14 611 125,78</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уличного освещения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9 164 750,00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Содержание сетей уличного освещения, оплата потребленной электроэнергии, реализация прочих мероприятий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7 000 695,00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Разработка проектно-сметной документации и строительство (реконструкция)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Бюджетные инвестиции в объекты капитального строительства государственной (муниц</w:t>
            </w:r>
            <w:r w:rsidRPr="000A38ED">
              <w:rPr>
                <w:rFonts w:ascii="Arial" w:hAnsi="Arial" w:cs="Arial"/>
                <w:color w:val="000000"/>
                <w:sz w:val="14"/>
                <w:szCs w:val="14"/>
              </w:rPr>
              <w:t>и</w:t>
            </w:r>
            <w:r w:rsidRPr="000A38ED">
              <w:rPr>
                <w:rFonts w:ascii="Arial" w:hAnsi="Arial" w:cs="Arial"/>
                <w:color w:val="000000"/>
                <w:sz w:val="14"/>
                <w:szCs w:val="14"/>
              </w:rPr>
              <w:t>пальной) собственности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Строительство и капитальный ремонт линии уличного освещения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2 064 055,00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"Организация озеленения территории Валдайского городского поселения" муниц</w:t>
            </w:r>
            <w:r w:rsidRPr="000A38ED">
              <w:rPr>
                <w:rFonts w:ascii="Arial" w:hAnsi="Arial" w:cs="Arial"/>
                <w:color w:val="000000"/>
                <w:sz w:val="14"/>
                <w:szCs w:val="14"/>
              </w:rPr>
              <w:t>и</w:t>
            </w:r>
            <w:r w:rsidRPr="000A38ED">
              <w:rPr>
                <w:rFonts w:ascii="Arial" w:hAnsi="Arial" w:cs="Arial"/>
                <w:color w:val="000000"/>
                <w:sz w:val="14"/>
                <w:szCs w:val="14"/>
              </w:rPr>
              <w:t>пальной программы "Благоустройство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0A38ED">
              <w:rPr>
                <w:rFonts w:ascii="Arial" w:hAnsi="Arial" w:cs="Arial"/>
                <w:color w:val="000000"/>
                <w:sz w:val="14"/>
                <w:szCs w:val="14"/>
              </w:rPr>
              <w:t>территории 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Содержание объектов озеленения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2 730 408,80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"Организация содержания мест захоронения" муниципальной программы "Благоус</w:t>
            </w:r>
            <w:r w:rsidRPr="000A38ED">
              <w:rPr>
                <w:rFonts w:ascii="Arial" w:hAnsi="Arial" w:cs="Arial"/>
                <w:color w:val="000000"/>
                <w:sz w:val="14"/>
                <w:szCs w:val="14"/>
              </w:rPr>
              <w:t>т</w:t>
            </w:r>
            <w:r w:rsidRPr="000A38ED">
              <w:rPr>
                <w:rFonts w:ascii="Arial" w:hAnsi="Arial" w:cs="Arial"/>
                <w:color w:val="000000"/>
                <w:sz w:val="14"/>
                <w:szCs w:val="14"/>
              </w:rPr>
              <w:t>ройство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Организация содержания мест захоронения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Содержание муниципальных кладбищ</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"Прочие мероприятия по благоустройству" муниципальной программы "Благоустро</w:t>
            </w:r>
            <w:r w:rsidRPr="000A38ED">
              <w:rPr>
                <w:rFonts w:ascii="Arial" w:hAnsi="Arial" w:cs="Arial"/>
                <w:color w:val="000000"/>
                <w:sz w:val="14"/>
                <w:szCs w:val="14"/>
              </w:rPr>
              <w:t>й</w:t>
            </w:r>
            <w:r w:rsidRPr="000A38ED">
              <w:rPr>
                <w:rFonts w:ascii="Arial" w:hAnsi="Arial" w:cs="Arial"/>
                <w:color w:val="000000"/>
                <w:sz w:val="14"/>
                <w:szCs w:val="14"/>
              </w:rPr>
              <w:t>ство территории Валдайского городского поселения в 2020-2022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Прочие мероприятия по благоустройству</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Прочие мероприятия по благоустройству</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1 440 213,71</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Подпрограмма "Организация содержания общественных территорий" в рамках муниципальной пр</w:t>
            </w:r>
            <w:r w:rsidRPr="000A38ED">
              <w:rPr>
                <w:rFonts w:ascii="Arial" w:hAnsi="Arial" w:cs="Arial"/>
                <w:sz w:val="14"/>
                <w:szCs w:val="14"/>
              </w:rPr>
              <w:t>о</w:t>
            </w:r>
            <w:r w:rsidRPr="000A38ED">
              <w:rPr>
                <w:rFonts w:ascii="Arial" w:hAnsi="Arial" w:cs="Arial"/>
                <w:sz w:val="14"/>
                <w:szCs w:val="14"/>
              </w:rPr>
              <w:t>граммы "Благоустройство территории Валдайского городского поселения в 2020-2022 г</w:t>
            </w:r>
            <w:r w:rsidRPr="000A38ED">
              <w:rPr>
                <w:rFonts w:ascii="Arial" w:hAnsi="Arial" w:cs="Arial"/>
                <w:sz w:val="14"/>
                <w:szCs w:val="14"/>
              </w:rPr>
              <w:t>о</w:t>
            </w:r>
            <w:r w:rsidRPr="000A38ED">
              <w:rPr>
                <w:rFonts w:ascii="Arial" w:hAnsi="Arial" w:cs="Arial"/>
                <w:sz w:val="14"/>
                <w:szCs w:val="14"/>
              </w:rPr>
              <w:t>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Организация содержания общественных территорий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Содержание общественных территорий: "Соловьевский парк", "Городской пляж"</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Благоустройство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985 753,27</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"Переселение граждан, проживающих на территории Валдайского горо</w:t>
            </w:r>
            <w:r w:rsidRPr="000A38ED">
              <w:rPr>
                <w:rFonts w:ascii="Arial" w:hAnsi="Arial" w:cs="Arial"/>
                <w:color w:val="000000"/>
                <w:sz w:val="14"/>
                <w:szCs w:val="14"/>
              </w:rPr>
              <w:t>д</w:t>
            </w:r>
            <w:r w:rsidRPr="000A38ED">
              <w:rPr>
                <w:rFonts w:ascii="Arial" w:hAnsi="Arial" w:cs="Arial"/>
                <w:color w:val="000000"/>
                <w:sz w:val="14"/>
                <w:szCs w:val="14"/>
              </w:rPr>
              <w:t>ского поселения из жилищного фонда, признанного аварийным в установленном порядке на 2018-2020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1 481 314,00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Снос аварийных расселенных многоквартирных домов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696 814,00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696 814,00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696 814,00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696 814,00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Проведение рыночной оценки аварийного жилья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Изъятие земельного участка и жилого помещения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Pr>
                <w:rFonts w:ascii="Arial" w:hAnsi="Arial" w:cs="Arial"/>
                <w:sz w:val="14"/>
                <w:szCs w:val="14"/>
              </w:rPr>
              <w:t xml:space="preserve"> </w:t>
            </w:r>
            <w:r w:rsidRPr="000A38ED">
              <w:rPr>
                <w:rFonts w:ascii="Arial" w:hAnsi="Arial" w:cs="Arial"/>
                <w:sz w:val="14"/>
                <w:szCs w:val="14"/>
              </w:rPr>
              <w:t>Изготовление проекта организации работ по сносу объектов капитального строительства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Газификация</w:t>
            </w:r>
            <w:r>
              <w:rPr>
                <w:rFonts w:ascii="Arial" w:hAnsi="Arial" w:cs="Arial"/>
                <w:color w:val="000000"/>
                <w:sz w:val="14"/>
                <w:szCs w:val="14"/>
              </w:rPr>
              <w:t xml:space="preserve"> </w:t>
            </w:r>
            <w:r w:rsidRPr="000A38ED">
              <w:rPr>
                <w:rFonts w:ascii="Arial" w:hAnsi="Arial" w:cs="Arial"/>
                <w:color w:val="000000"/>
                <w:sz w:val="14"/>
                <w:szCs w:val="14"/>
              </w:rPr>
              <w:t>территории 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0A38ED">
              <w:rPr>
                <w:rFonts w:ascii="Arial" w:hAnsi="Arial" w:cs="Arial"/>
                <w:color w:val="000000"/>
                <w:sz w:val="14"/>
                <w:szCs w:val="14"/>
              </w:rPr>
              <w:t>й</w:t>
            </w:r>
            <w:r w:rsidRPr="000A38ED">
              <w:rPr>
                <w:rFonts w:ascii="Arial" w:hAnsi="Arial" w:cs="Arial"/>
                <w:color w:val="000000"/>
                <w:sz w:val="14"/>
                <w:szCs w:val="14"/>
              </w:rPr>
              <w:t>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89 567,70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Муниципальная программа "Совершенствование и содержание дорожного хозяйства на террит</w:t>
            </w:r>
            <w:r w:rsidRPr="000A38ED">
              <w:rPr>
                <w:rFonts w:ascii="Arial" w:hAnsi="Arial" w:cs="Arial"/>
                <w:color w:val="000000"/>
                <w:sz w:val="14"/>
                <w:szCs w:val="14"/>
              </w:rPr>
              <w:t>о</w:t>
            </w:r>
            <w:r w:rsidRPr="000A38ED">
              <w:rPr>
                <w:rFonts w:ascii="Arial" w:hAnsi="Arial" w:cs="Arial"/>
                <w:color w:val="000000"/>
                <w:sz w:val="14"/>
                <w:szCs w:val="14"/>
              </w:rPr>
              <w:t>рии Валдайского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29 165 700,00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29 165 700,00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29 165 700,00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0A38ED">
              <w:rPr>
                <w:rFonts w:ascii="Arial" w:hAnsi="Arial" w:cs="Arial"/>
                <w:color w:val="000000"/>
                <w:sz w:val="14"/>
                <w:szCs w:val="14"/>
              </w:rPr>
              <w:t>о</w:t>
            </w:r>
            <w:r w:rsidRPr="000A38ED">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0A38ED">
              <w:rPr>
                <w:rFonts w:ascii="Arial" w:hAnsi="Arial" w:cs="Arial"/>
                <w:color w:val="000000"/>
                <w:sz w:val="14"/>
                <w:szCs w:val="14"/>
              </w:rPr>
              <w:t>д</w:t>
            </w:r>
            <w:r w:rsidRPr="000A38ED">
              <w:rPr>
                <w:rFonts w:ascii="Arial" w:hAnsi="Arial" w:cs="Arial"/>
                <w:color w:val="000000"/>
                <w:sz w:val="14"/>
                <w:szCs w:val="14"/>
              </w:rPr>
              <w:t>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0A38ED">
              <w:rPr>
                <w:rFonts w:ascii="Arial" w:hAnsi="Arial" w:cs="Arial"/>
                <w:color w:val="000000"/>
                <w:sz w:val="14"/>
                <w:szCs w:val="14"/>
              </w:rPr>
              <w:t>а</w:t>
            </w:r>
            <w:r w:rsidRPr="000A38ED">
              <w:rPr>
                <w:rFonts w:ascii="Arial" w:hAnsi="Arial" w:cs="Arial"/>
                <w:color w:val="000000"/>
                <w:sz w:val="14"/>
                <w:szCs w:val="14"/>
              </w:rPr>
              <w:t>ния местного значения на территории Валдайского городского поселения за счет средств о</w:t>
            </w:r>
            <w:r w:rsidRPr="000A38ED">
              <w:rPr>
                <w:rFonts w:ascii="Arial" w:hAnsi="Arial" w:cs="Arial"/>
                <w:color w:val="000000"/>
                <w:sz w:val="14"/>
                <w:szCs w:val="14"/>
              </w:rPr>
              <w:t>б</w:t>
            </w:r>
            <w:r w:rsidRPr="000A38ED">
              <w:rPr>
                <w:rFonts w:ascii="Arial" w:hAnsi="Arial" w:cs="Arial"/>
                <w:color w:val="000000"/>
                <w:sz w:val="14"/>
                <w:szCs w:val="14"/>
              </w:rPr>
              <w:t>ластного бюджета и бюджета 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27 360 700,00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Содержание автомобильных дорог, тротуаров, автобусных остановок в зимний и летний п</w:t>
            </w:r>
            <w:r w:rsidRPr="000A38ED">
              <w:rPr>
                <w:rFonts w:ascii="Arial" w:hAnsi="Arial" w:cs="Arial"/>
                <w:color w:val="000000"/>
                <w:sz w:val="14"/>
                <w:szCs w:val="14"/>
              </w:rPr>
              <w:t>е</w:t>
            </w:r>
            <w:r w:rsidRPr="000A38ED">
              <w:rPr>
                <w:rFonts w:ascii="Arial" w:hAnsi="Arial" w:cs="Arial"/>
                <w:color w:val="000000"/>
                <w:sz w:val="14"/>
                <w:szCs w:val="14"/>
              </w:rPr>
              <w:t>риоды на</w:t>
            </w:r>
            <w:r>
              <w:rPr>
                <w:rFonts w:ascii="Arial" w:hAnsi="Arial" w:cs="Arial"/>
                <w:color w:val="000000"/>
                <w:sz w:val="14"/>
                <w:szCs w:val="14"/>
              </w:rPr>
              <w:t xml:space="preserve"> </w:t>
            </w:r>
            <w:r w:rsidRPr="000A38ED">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0A38ED">
              <w:rPr>
                <w:rFonts w:ascii="Arial" w:hAnsi="Arial" w:cs="Arial"/>
                <w:color w:val="000000"/>
                <w:sz w:val="14"/>
                <w:szCs w:val="14"/>
              </w:rPr>
              <w:t>в нормативном состоянии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Ремонт автомобильных дорог и тротуаров общего пользования местного значения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2 072 700,00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Строительство автомобильных дорог общего пользования местного значения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Бюджетные инвестиции в объекты капитального строительства государственной (муниц</w:t>
            </w:r>
            <w:r w:rsidRPr="000A38ED">
              <w:rPr>
                <w:rFonts w:ascii="Arial" w:hAnsi="Arial" w:cs="Arial"/>
                <w:color w:val="000000"/>
                <w:sz w:val="14"/>
                <w:szCs w:val="14"/>
              </w:rPr>
              <w:t>и</w:t>
            </w:r>
            <w:r w:rsidRPr="000A38ED">
              <w:rPr>
                <w:rFonts w:ascii="Arial" w:hAnsi="Arial" w:cs="Arial"/>
                <w:color w:val="000000"/>
                <w:sz w:val="14"/>
                <w:szCs w:val="14"/>
              </w:rPr>
              <w:t>пальной) собственности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414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4 000 000,00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Паспортизация</w:t>
            </w:r>
            <w:r>
              <w:rPr>
                <w:rFonts w:ascii="Arial" w:hAnsi="Arial" w:cs="Arial"/>
                <w:color w:val="000000"/>
                <w:sz w:val="14"/>
                <w:szCs w:val="14"/>
              </w:rPr>
              <w:t xml:space="preserve"> </w:t>
            </w:r>
            <w:r w:rsidRPr="000A38ED">
              <w:rPr>
                <w:rFonts w:ascii="Arial" w:hAnsi="Arial" w:cs="Arial"/>
                <w:color w:val="000000"/>
                <w:sz w:val="14"/>
                <w:szCs w:val="14"/>
              </w:rPr>
              <w:t>автомобильных дорог общего пользования местного значения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Ремонт подъездов к дворовым территориям многоквартирных домов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700 000,00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Прочие расходы на вновь образуемые земельные участки для размещения автомобильных дорог общего пользования мест-ного значения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0A38ED">
              <w:rPr>
                <w:rFonts w:ascii="Arial" w:hAnsi="Arial" w:cs="Arial"/>
                <w:color w:val="000000"/>
                <w:sz w:val="14"/>
                <w:szCs w:val="14"/>
              </w:rPr>
              <w:t>и</w:t>
            </w:r>
            <w:r w:rsidRPr="000A38ED">
              <w:rPr>
                <w:rFonts w:ascii="Arial" w:hAnsi="Arial" w:cs="Arial"/>
                <w:color w:val="000000"/>
                <w:sz w:val="14"/>
                <w:szCs w:val="14"/>
              </w:rPr>
              <w:t>ципальных дорожных фондов)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3 938 000,00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0A38ED">
              <w:rPr>
                <w:rFonts w:ascii="Arial" w:hAnsi="Arial" w:cs="Arial"/>
                <w:color w:val="000000"/>
                <w:sz w:val="14"/>
                <w:szCs w:val="14"/>
              </w:rPr>
              <w:t>д</w:t>
            </w:r>
            <w:r w:rsidRPr="000A38ED">
              <w:rPr>
                <w:rFonts w:ascii="Arial" w:hAnsi="Arial" w:cs="Arial"/>
                <w:color w:val="000000"/>
                <w:sz w:val="14"/>
                <w:szCs w:val="14"/>
              </w:rPr>
              <w:t>ского поселения " муниципальной программы "Совершенствование и содержание дорожного хозяйс</w:t>
            </w:r>
            <w:r w:rsidRPr="000A38ED">
              <w:rPr>
                <w:rFonts w:ascii="Arial" w:hAnsi="Arial" w:cs="Arial"/>
                <w:color w:val="000000"/>
                <w:sz w:val="14"/>
                <w:szCs w:val="14"/>
              </w:rPr>
              <w:t>т</w:t>
            </w:r>
            <w:r w:rsidRPr="000A38ED">
              <w:rPr>
                <w:rFonts w:ascii="Arial" w:hAnsi="Arial" w:cs="Arial"/>
                <w:color w:val="000000"/>
                <w:sz w:val="14"/>
                <w:szCs w:val="14"/>
              </w:rPr>
              <w:t>ва на территории Валдайского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безопасности дорожного движения на территории Валдайского городского пос</w:t>
            </w:r>
            <w:r w:rsidRPr="000A38ED">
              <w:rPr>
                <w:rFonts w:ascii="Arial" w:hAnsi="Arial" w:cs="Arial"/>
                <w:color w:val="000000"/>
                <w:sz w:val="14"/>
                <w:szCs w:val="14"/>
              </w:rPr>
              <w:t>е</w:t>
            </w:r>
            <w:r w:rsidRPr="000A38ED">
              <w:rPr>
                <w:rFonts w:ascii="Arial" w:hAnsi="Arial" w:cs="Arial"/>
                <w:color w:val="000000"/>
                <w:sz w:val="14"/>
                <w:szCs w:val="14"/>
              </w:rPr>
              <w:t>ления за счет средств местного бюджета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 прочих мероприятий муниципальной программы "Совершенствование и содерж</w:t>
            </w:r>
            <w:r w:rsidRPr="000A38ED">
              <w:rPr>
                <w:rFonts w:ascii="Arial" w:hAnsi="Arial" w:cs="Arial"/>
                <w:color w:val="000000"/>
                <w:sz w:val="14"/>
                <w:szCs w:val="14"/>
              </w:rPr>
              <w:t>а</w:t>
            </w:r>
            <w:r w:rsidRPr="000A38ED">
              <w:rPr>
                <w:rFonts w:ascii="Arial" w:hAnsi="Arial" w:cs="Arial"/>
                <w:color w:val="000000"/>
                <w:sz w:val="14"/>
                <w:szCs w:val="14"/>
              </w:rPr>
              <w:t>ние дорожного хозяйства на территории Валдайского городского поселения на 2020-2022 годы"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Дорожное хозяйство (дорожные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1 805 000,00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Межбюджетные трансферты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Иные межбюджетные трансферты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Межбюджетные трансферты, передаваемые бюджету муниципального района из бюджета городск</w:t>
            </w:r>
            <w:r w:rsidRPr="000A38ED">
              <w:rPr>
                <w:rFonts w:ascii="Arial" w:hAnsi="Arial" w:cs="Arial"/>
                <w:color w:val="000000"/>
                <w:sz w:val="14"/>
                <w:szCs w:val="14"/>
              </w:rPr>
              <w:t>о</w:t>
            </w:r>
            <w:r w:rsidRPr="000A38ED">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0A38ED">
              <w:rPr>
                <w:rFonts w:ascii="Arial" w:hAnsi="Arial" w:cs="Arial"/>
                <w:color w:val="000000"/>
                <w:sz w:val="14"/>
                <w:szCs w:val="14"/>
              </w:rPr>
              <w:t>т</w:t>
            </w:r>
            <w:r w:rsidRPr="000A38ED">
              <w:rPr>
                <w:rFonts w:ascii="Arial" w:hAnsi="Arial" w:cs="Arial"/>
                <w:color w:val="000000"/>
                <w:sz w:val="14"/>
                <w:szCs w:val="14"/>
              </w:rPr>
              <w:t>ветствии с заключенными соглашениями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деятельности финансовых, налоговых и таможенных органов и органов ф</w:t>
            </w:r>
            <w:r w:rsidRPr="000A38ED">
              <w:rPr>
                <w:rFonts w:ascii="Arial" w:hAnsi="Arial" w:cs="Arial"/>
                <w:color w:val="000000"/>
                <w:sz w:val="14"/>
                <w:szCs w:val="14"/>
              </w:rPr>
              <w:t>и</w:t>
            </w:r>
            <w:r w:rsidRPr="000A38ED">
              <w:rPr>
                <w:rFonts w:ascii="Arial" w:hAnsi="Arial" w:cs="Arial"/>
                <w:color w:val="000000"/>
                <w:sz w:val="14"/>
                <w:szCs w:val="14"/>
              </w:rPr>
              <w:t>нансового (финансово-бюджетного) надзора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Иные межбюджетные трансферты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540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462 020,00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Совет депутатов</w:t>
            </w:r>
            <w:r>
              <w:rPr>
                <w:rFonts w:ascii="Arial" w:hAnsi="Arial" w:cs="Arial"/>
                <w:color w:val="000000"/>
                <w:sz w:val="14"/>
                <w:szCs w:val="14"/>
              </w:rPr>
              <w:t xml:space="preserve"> </w:t>
            </w:r>
            <w:r w:rsidRPr="000A38ED">
              <w:rPr>
                <w:rFonts w:ascii="Arial" w:hAnsi="Arial" w:cs="Arial"/>
                <w:color w:val="000000"/>
                <w:sz w:val="14"/>
                <w:szCs w:val="14"/>
              </w:rPr>
              <w:t>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0A38ED">
              <w:rPr>
                <w:rFonts w:ascii="Arial" w:hAnsi="Arial" w:cs="Arial"/>
                <w:color w:val="000000"/>
                <w:sz w:val="14"/>
                <w:szCs w:val="14"/>
              </w:rPr>
              <w:t>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0A38ED">
              <w:rPr>
                <w:rFonts w:ascii="Arial" w:hAnsi="Arial" w:cs="Arial"/>
                <w:color w:val="000000"/>
                <w:sz w:val="14"/>
                <w:szCs w:val="14"/>
              </w:rPr>
              <w:t>д</w:t>
            </w:r>
            <w:r w:rsidRPr="000A38ED">
              <w:rPr>
                <w:rFonts w:ascii="Arial" w:hAnsi="Arial" w:cs="Arial"/>
                <w:color w:val="000000"/>
                <w:sz w:val="14"/>
                <w:szCs w:val="14"/>
              </w:rPr>
              <w:t>ставительных органов муниципальных образований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16 000,00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Резервные фонды исполнительных органов муниципальных образований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Резервный фонд администрации Валдайского муниципального района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Резервные фонды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Резервные средства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870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0A38ED">
              <w:rPr>
                <w:rFonts w:ascii="Arial" w:hAnsi="Arial" w:cs="Arial"/>
                <w:color w:val="000000"/>
                <w:sz w:val="14"/>
                <w:szCs w:val="14"/>
              </w:rPr>
              <w:t>а</w:t>
            </w:r>
            <w:r w:rsidRPr="000A38ED">
              <w:rPr>
                <w:rFonts w:ascii="Arial" w:hAnsi="Arial" w:cs="Arial"/>
                <w:color w:val="000000"/>
                <w:sz w:val="14"/>
                <w:szCs w:val="14"/>
              </w:rPr>
              <w:t>зования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5 698 897,14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3 953 048,79</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3 953 048,79</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мероприятия по решению вопросов местного значения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4 160 990,31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2 415 141,96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2 415 141,96</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0A38ED">
              <w:rPr>
                <w:rFonts w:ascii="Arial" w:hAnsi="Arial" w:cs="Arial"/>
                <w:color w:val="000000"/>
                <w:sz w:val="14"/>
                <w:szCs w:val="14"/>
              </w:rPr>
              <w:t>о</w:t>
            </w:r>
            <w:r w:rsidRPr="000A38ED">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0A38ED">
              <w:rPr>
                <w:rFonts w:ascii="Arial" w:hAnsi="Arial" w:cs="Arial"/>
                <w:color w:val="000000"/>
                <w:sz w:val="14"/>
                <w:szCs w:val="14"/>
              </w:rPr>
              <w:t>о</w:t>
            </w:r>
            <w:r w:rsidRPr="000A38ED">
              <w:rPr>
                <w:rFonts w:ascii="Arial" w:hAnsi="Arial" w:cs="Arial"/>
                <w:color w:val="000000"/>
                <w:sz w:val="14"/>
                <w:szCs w:val="14"/>
              </w:rPr>
              <w:t>сти - Заработная плата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жилищно-коммунального хозяйства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0A38ED">
              <w:rPr>
                <w:rFonts w:ascii="Arial" w:hAnsi="Arial" w:cs="Arial"/>
                <w:color w:val="000000"/>
                <w:sz w:val="14"/>
                <w:szCs w:val="14"/>
              </w:rPr>
              <w:t>о</w:t>
            </w:r>
            <w:r w:rsidRPr="000A38ED">
              <w:rPr>
                <w:rFonts w:ascii="Arial" w:hAnsi="Arial" w:cs="Arial"/>
                <w:color w:val="000000"/>
                <w:sz w:val="14"/>
                <w:szCs w:val="14"/>
              </w:rPr>
              <w:t>го) задания на оказание государственных (муниципальных) услуг (выполнение работ)</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621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225 000,00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0A38ED">
              <w:rPr>
                <w:rFonts w:ascii="Arial" w:hAnsi="Arial" w:cs="Arial"/>
                <w:color w:val="000000"/>
                <w:sz w:val="14"/>
                <w:szCs w:val="14"/>
              </w:rPr>
              <w:t>о</w:t>
            </w:r>
            <w:r w:rsidRPr="000A38ED">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0A38ED">
              <w:rPr>
                <w:rFonts w:ascii="Arial" w:hAnsi="Arial" w:cs="Arial"/>
                <w:color w:val="000000"/>
                <w:sz w:val="14"/>
                <w:szCs w:val="14"/>
              </w:rPr>
              <w:t>о</w:t>
            </w:r>
            <w:r w:rsidRPr="000A38ED">
              <w:rPr>
                <w:rFonts w:ascii="Arial" w:hAnsi="Arial" w:cs="Arial"/>
                <w:color w:val="000000"/>
                <w:sz w:val="14"/>
                <w:szCs w:val="14"/>
              </w:rPr>
              <w:t>сти - Начисления на выплаты по оплате труда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жилищно-коммунального хозяйства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0A38ED">
              <w:rPr>
                <w:rFonts w:ascii="Arial" w:hAnsi="Arial" w:cs="Arial"/>
                <w:color w:val="000000"/>
                <w:sz w:val="14"/>
                <w:szCs w:val="14"/>
              </w:rPr>
              <w:t>о</w:t>
            </w:r>
            <w:r w:rsidRPr="000A38ED">
              <w:rPr>
                <w:rFonts w:ascii="Arial" w:hAnsi="Arial" w:cs="Arial"/>
                <w:color w:val="000000"/>
                <w:sz w:val="14"/>
                <w:szCs w:val="14"/>
              </w:rPr>
              <w:t>го) задания на оказание государственных (муниципальных) услуг (выполнение работ)</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621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67 950,00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выплату пенсий за выслугу лет муниципальным служащим, а также лицам, зам</w:t>
            </w:r>
            <w:r w:rsidRPr="000A38ED">
              <w:rPr>
                <w:rFonts w:ascii="Arial" w:hAnsi="Arial" w:cs="Arial"/>
                <w:color w:val="000000"/>
                <w:sz w:val="14"/>
                <w:szCs w:val="14"/>
              </w:rPr>
              <w:t>е</w:t>
            </w:r>
            <w:r w:rsidRPr="000A38ED">
              <w:rPr>
                <w:rFonts w:ascii="Arial" w:hAnsi="Arial" w:cs="Arial"/>
                <w:color w:val="000000"/>
                <w:sz w:val="14"/>
                <w:szCs w:val="14"/>
              </w:rPr>
              <w:t>щающим муниципальные должности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СОЦИАЛЬНАЯ ПОЛИТИКА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Пенсионное обеспечение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Иные пенсии, социальные доплаты к пенсиям</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312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190 983,96</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содержание сайта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СРЕДСТВА МАССОВОЙ ИНФОРМАЦИИ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средств массовой информации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57 000,00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Закупка товаров, работ, услуг в сфере информационно-коммуникационных технологий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опубликование официальных документов в периодических изданиях</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СРЕДСТВА МАССОВОЙ ИНФОРМАЦИИ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Периодическая печать и издательства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170 000,00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мероприятия по землеустройству и землепользованию</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экономики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230 000,00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проведения работ по утверждению генеральных планов поселения, правил землепол</w:t>
            </w:r>
            <w:r w:rsidRPr="000A38ED">
              <w:rPr>
                <w:rFonts w:ascii="Arial" w:hAnsi="Arial" w:cs="Arial"/>
                <w:color w:val="000000"/>
                <w:sz w:val="14"/>
                <w:szCs w:val="14"/>
              </w:rPr>
              <w:t>ь</w:t>
            </w:r>
            <w:r w:rsidRPr="000A38ED">
              <w:rPr>
                <w:rFonts w:ascii="Arial" w:hAnsi="Arial" w:cs="Arial"/>
                <w:color w:val="000000"/>
                <w:sz w:val="14"/>
                <w:szCs w:val="14"/>
              </w:rPr>
              <w:t>зования и застройки, утверждение подготовленной на основе генеральных планов докуме</w:t>
            </w:r>
            <w:r w:rsidRPr="000A38ED">
              <w:rPr>
                <w:rFonts w:ascii="Arial" w:hAnsi="Arial" w:cs="Arial"/>
                <w:color w:val="000000"/>
                <w:sz w:val="14"/>
                <w:szCs w:val="14"/>
              </w:rPr>
              <w:t>н</w:t>
            </w:r>
            <w:r w:rsidRPr="000A38ED">
              <w:rPr>
                <w:rFonts w:ascii="Arial" w:hAnsi="Arial" w:cs="Arial"/>
                <w:color w:val="000000"/>
                <w:sz w:val="14"/>
                <w:szCs w:val="14"/>
              </w:rPr>
              <w:t>тации по планировке территории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НАЦИОНАЛЬНАЯ ЭКОНОМИКА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вопросы в области национальной экономики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1 020 000,00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94 208,00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0A38ED">
              <w:rPr>
                <w:rFonts w:ascii="Arial" w:hAnsi="Arial" w:cs="Arial"/>
                <w:color w:val="000000"/>
                <w:sz w:val="14"/>
                <w:szCs w:val="14"/>
              </w:rPr>
              <w:t>н</w:t>
            </w:r>
            <w:r w:rsidRPr="000A38ED">
              <w:rPr>
                <w:rFonts w:ascii="Arial" w:hAnsi="Arial" w:cs="Arial"/>
                <w:color w:val="000000"/>
                <w:sz w:val="14"/>
                <w:szCs w:val="14"/>
              </w:rPr>
              <w:t>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831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Уплата иных платежей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853</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93 208,00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(взносы)</w:t>
            </w:r>
            <w:r>
              <w:rPr>
                <w:rFonts w:ascii="Arial" w:hAnsi="Arial" w:cs="Arial"/>
                <w:color w:val="000000"/>
                <w:sz w:val="14"/>
                <w:szCs w:val="14"/>
              </w:rPr>
              <w:t xml:space="preserve"> </w:t>
            </w:r>
            <w:r w:rsidRPr="000A38ED">
              <w:rPr>
                <w:rFonts w:ascii="Arial" w:hAnsi="Arial" w:cs="Arial"/>
                <w:color w:val="000000"/>
                <w:sz w:val="14"/>
                <w:szCs w:val="14"/>
              </w:rPr>
              <w:t>на капитальный ремонт общего имущества муниципального жилого фонда в мн</w:t>
            </w:r>
            <w:r w:rsidRPr="000A38ED">
              <w:rPr>
                <w:rFonts w:ascii="Arial" w:hAnsi="Arial" w:cs="Arial"/>
                <w:color w:val="000000"/>
                <w:sz w:val="14"/>
                <w:szCs w:val="14"/>
              </w:rPr>
              <w:t>о</w:t>
            </w:r>
            <w:r w:rsidRPr="000A38ED">
              <w:rPr>
                <w:rFonts w:ascii="Arial" w:hAnsi="Arial" w:cs="Arial"/>
                <w:color w:val="000000"/>
                <w:sz w:val="14"/>
                <w:szCs w:val="14"/>
              </w:rPr>
              <w:t>гоквартирных домах, расположенных на территории 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1 205 848,35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1 205 848,35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1 205 848,35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1 205 848,35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Капитальный ремонт жилых помещений и текущий ремонт общего имущества в многокварти</w:t>
            </w:r>
            <w:r w:rsidRPr="000A38ED">
              <w:rPr>
                <w:rFonts w:ascii="Arial" w:hAnsi="Arial" w:cs="Arial"/>
                <w:color w:val="000000"/>
                <w:sz w:val="14"/>
                <w:szCs w:val="14"/>
              </w:rPr>
              <w:t>р</w:t>
            </w:r>
            <w:r w:rsidRPr="000A38ED">
              <w:rPr>
                <w:rFonts w:ascii="Arial" w:hAnsi="Arial" w:cs="Arial"/>
                <w:color w:val="000000"/>
                <w:sz w:val="14"/>
                <w:szCs w:val="14"/>
              </w:rPr>
              <w:t>ных домах в части муниципальной собственности Валдайского городского поселения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ЖИЛИЩНО-КОММУНАЛЬНОЕ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Жилищное хозяйство</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на возмещение недополученных доходов или возмещение фактически понесе</w:t>
            </w:r>
            <w:r w:rsidRPr="000A38ED">
              <w:rPr>
                <w:rFonts w:ascii="Arial" w:hAnsi="Arial" w:cs="Arial"/>
                <w:color w:val="000000"/>
                <w:sz w:val="14"/>
                <w:szCs w:val="14"/>
              </w:rPr>
              <w:t>н</w:t>
            </w:r>
            <w:r w:rsidRPr="000A38ED">
              <w:rPr>
                <w:rFonts w:ascii="Arial" w:hAnsi="Arial" w:cs="Arial"/>
                <w:color w:val="000000"/>
                <w:sz w:val="14"/>
                <w:szCs w:val="14"/>
              </w:rPr>
              <w:t>ных затрат в связи с производством (реализацией) товаров. выполняемых работ. оказанием услуг</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811</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организациям, осуществляющим выпуск, распространение и тиражирование печа</w:t>
            </w:r>
            <w:r w:rsidRPr="000A38ED">
              <w:rPr>
                <w:rFonts w:ascii="Arial" w:hAnsi="Arial" w:cs="Arial"/>
                <w:color w:val="000000"/>
                <w:sz w:val="14"/>
                <w:szCs w:val="14"/>
              </w:rPr>
              <w:t>т</w:t>
            </w:r>
            <w:r w:rsidRPr="000A38ED">
              <w:rPr>
                <w:rFonts w:ascii="Arial" w:hAnsi="Arial" w:cs="Arial"/>
                <w:color w:val="000000"/>
                <w:sz w:val="14"/>
                <w:szCs w:val="14"/>
              </w:rPr>
              <w:t>ных средств массовой информации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СРЕДСТВА МАССОВОЙ ИНФОРМАЦИИ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Периодическая печать и издательства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w:t>
            </w:r>
            <w:r w:rsidRPr="000A38ED">
              <w:rPr>
                <w:rFonts w:ascii="Arial" w:hAnsi="Arial" w:cs="Arial"/>
                <w:color w:val="000000"/>
                <w:sz w:val="14"/>
                <w:szCs w:val="14"/>
              </w:rPr>
              <w:t>а</w:t>
            </w:r>
            <w:r w:rsidRPr="000A38ED">
              <w:rPr>
                <w:rFonts w:ascii="Arial" w:hAnsi="Arial" w:cs="Arial"/>
                <w:color w:val="000000"/>
                <w:sz w:val="14"/>
                <w:szCs w:val="14"/>
              </w:rPr>
              <w:t>ния в соответствии с условиями и (или) целями предоставления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812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Содержание имущества муниципальной казны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503 906,83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503 906,83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503 906,83</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Реализация</w:t>
            </w:r>
            <w:r>
              <w:rPr>
                <w:rFonts w:ascii="Arial" w:hAnsi="Arial" w:cs="Arial"/>
                <w:color w:val="000000"/>
                <w:sz w:val="14"/>
                <w:szCs w:val="14"/>
              </w:rPr>
              <w:t xml:space="preserve"> </w:t>
            </w:r>
            <w:r w:rsidRPr="000A38ED">
              <w:rPr>
                <w:rFonts w:ascii="Arial" w:hAnsi="Arial" w:cs="Arial"/>
                <w:color w:val="000000"/>
                <w:sz w:val="14"/>
                <w:szCs w:val="14"/>
              </w:rPr>
              <w:t>мероприятий по содержанию имущества муниципальной казны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402 906,83</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0A38ED">
              <w:rPr>
                <w:rFonts w:ascii="Arial" w:hAnsi="Arial" w:cs="Arial"/>
                <w:color w:val="000000"/>
                <w:sz w:val="14"/>
                <w:szCs w:val="14"/>
              </w:rPr>
              <w:t>о</w:t>
            </w:r>
            <w:r w:rsidRPr="000A38ED">
              <w:rPr>
                <w:rFonts w:ascii="Arial" w:hAnsi="Arial" w:cs="Arial"/>
                <w:color w:val="000000"/>
                <w:sz w:val="14"/>
                <w:szCs w:val="14"/>
              </w:rPr>
              <w:t>сти</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Другие 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101 000,00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Молодежная политика и оздоровление детей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финансирование мероприятий в сфере образования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ОБРАЗОВАНИЕ</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Молодежная политика и оздоровление детей</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40 000,00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Подготовка и проведение мероприятий в сфере культура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финансирование мероприятий в сфере культуры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 КИНЕМАТОГРАФИЯ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Культура</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994 000,00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проведения выборов и референдумов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проведение выборов депутатов представительного органа муниципального образ</w:t>
            </w:r>
            <w:r w:rsidRPr="000A38ED">
              <w:rPr>
                <w:rFonts w:ascii="Arial" w:hAnsi="Arial" w:cs="Arial"/>
                <w:color w:val="000000"/>
                <w:sz w:val="14"/>
                <w:szCs w:val="14"/>
              </w:rPr>
              <w:t>о</w:t>
            </w:r>
            <w:r w:rsidRPr="000A38ED">
              <w:rPr>
                <w:rFonts w:ascii="Arial" w:hAnsi="Arial" w:cs="Arial"/>
                <w:color w:val="000000"/>
                <w:sz w:val="14"/>
                <w:szCs w:val="14"/>
              </w:rPr>
              <w:t>вания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Расходы на проведение выборов депутатов в Совет депутатов Валдайского городского посел</w:t>
            </w:r>
            <w:r w:rsidRPr="000A38ED">
              <w:rPr>
                <w:rFonts w:ascii="Arial" w:hAnsi="Arial" w:cs="Arial"/>
                <w:color w:val="000000"/>
                <w:sz w:val="14"/>
                <w:szCs w:val="14"/>
              </w:rPr>
              <w:t>е</w:t>
            </w:r>
            <w:r w:rsidRPr="000A38ED">
              <w:rPr>
                <w:rFonts w:ascii="Arial" w:hAnsi="Arial" w:cs="Arial"/>
                <w:color w:val="000000"/>
                <w:sz w:val="14"/>
                <w:szCs w:val="14"/>
              </w:rPr>
              <w:t>ния</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ОБЩЕГОСУДАРСТВЕННЫЕ ВОПРОСЫ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Обеспечение проведения выборов</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color w:val="000000"/>
                <w:sz w:val="14"/>
                <w:szCs w:val="14"/>
              </w:rPr>
            </w:pPr>
            <w:r>
              <w:rPr>
                <w:rFonts w:ascii="Arial" w:hAnsi="Arial" w:cs="Arial"/>
                <w:color w:val="000000"/>
                <w:sz w:val="14"/>
                <w:szCs w:val="14"/>
              </w:rPr>
              <w:t xml:space="preserve"> </w:t>
            </w:r>
            <w:r w:rsidRPr="000A38ED">
              <w:rPr>
                <w:rFonts w:ascii="Arial" w:hAnsi="Arial" w:cs="Arial"/>
                <w:color w:val="000000"/>
                <w:sz w:val="14"/>
                <w:szCs w:val="14"/>
              </w:rPr>
              <w:t>Прочая закупка товаров, работ и услуг для обеспечения государственных (муниципал</w:t>
            </w:r>
            <w:r w:rsidRPr="000A38ED">
              <w:rPr>
                <w:rFonts w:ascii="Arial" w:hAnsi="Arial" w:cs="Arial"/>
                <w:color w:val="000000"/>
                <w:sz w:val="14"/>
                <w:szCs w:val="14"/>
              </w:rPr>
              <w:t>ь</w:t>
            </w:r>
            <w:r w:rsidRPr="000A38ED">
              <w:rPr>
                <w:rFonts w:ascii="Arial" w:hAnsi="Arial" w:cs="Arial"/>
                <w:color w:val="000000"/>
                <w:sz w:val="14"/>
                <w:szCs w:val="14"/>
              </w:rPr>
              <w:t>ных) нужд</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center"/>
              <w:rPr>
                <w:rFonts w:ascii="Arial" w:hAnsi="Arial" w:cs="Arial"/>
                <w:color w:val="000000"/>
                <w:sz w:val="14"/>
                <w:szCs w:val="14"/>
              </w:rPr>
            </w:pPr>
            <w:r w:rsidRPr="000A38ED">
              <w:rPr>
                <w:rFonts w:ascii="Arial" w:hAnsi="Arial" w:cs="Arial"/>
                <w:color w:val="000000"/>
                <w:sz w:val="14"/>
                <w:szCs w:val="14"/>
              </w:rPr>
              <w:t>244</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913 930,00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b/>
                <w:bCs/>
                <w:sz w:val="14"/>
                <w:szCs w:val="14"/>
              </w:rPr>
            </w:pPr>
            <w:r w:rsidRPr="000A38ED">
              <w:rPr>
                <w:rFonts w:ascii="Arial" w:hAnsi="Arial" w:cs="Arial"/>
                <w:b/>
                <w:bCs/>
                <w:sz w:val="14"/>
                <w:szCs w:val="14"/>
              </w:rPr>
              <w:t>Прочие расходы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b/>
                <w:bCs/>
                <w:sz w:val="14"/>
                <w:szCs w:val="14"/>
              </w:rPr>
            </w:pPr>
            <w:r w:rsidRPr="000A38ED">
              <w:rPr>
                <w:rFonts w:ascii="Arial" w:hAnsi="Arial" w:cs="Arial"/>
                <w:b/>
                <w:bCs/>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b/>
                <w:bCs/>
                <w:sz w:val="14"/>
                <w:szCs w:val="14"/>
              </w:rPr>
            </w:pPr>
            <w:r w:rsidRPr="000A38ED">
              <w:rPr>
                <w:rFonts w:ascii="Arial" w:hAnsi="Arial" w:cs="Arial"/>
                <w:b/>
                <w:bCs/>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b/>
                <w:bCs/>
                <w:sz w:val="14"/>
                <w:szCs w:val="14"/>
              </w:rPr>
            </w:pPr>
            <w:r w:rsidRPr="000A38ED">
              <w:rPr>
                <w:rFonts w:ascii="Arial" w:hAnsi="Arial" w:cs="Arial"/>
                <w:b/>
                <w:bCs/>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1 208 680,36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2 418 447,65</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Прочие расходы, не отнесенные к муниципальным программам</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1 208 680,36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2 418 447,65</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Условно утвержденные расходы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0000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000</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1 208 680,36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2 418 447,65</w:t>
            </w:r>
          </w:p>
        </w:tc>
      </w:tr>
      <w:tr w:rsidR="000A38ED" w:rsidRPr="000A38ED" w:rsidTr="000A38ED">
        <w:trPr>
          <w:trHeight w:val="20"/>
        </w:trPr>
        <w:tc>
          <w:tcPr>
            <w:tcW w:w="680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A38ED" w:rsidRPr="000A38ED" w:rsidRDefault="000A38ED" w:rsidP="000A38ED">
            <w:pPr>
              <w:rPr>
                <w:rFonts w:ascii="Arial" w:hAnsi="Arial" w:cs="Arial"/>
                <w:sz w:val="14"/>
                <w:szCs w:val="14"/>
              </w:rPr>
            </w:pPr>
            <w:r w:rsidRPr="000A38ED">
              <w:rPr>
                <w:rFonts w:ascii="Arial" w:hAnsi="Arial" w:cs="Arial"/>
                <w:sz w:val="14"/>
                <w:szCs w:val="14"/>
              </w:rPr>
              <w:t>Условно утвержденные расходы</w:t>
            </w:r>
          </w:p>
        </w:tc>
        <w:tc>
          <w:tcPr>
            <w:tcW w:w="85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9999</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A38ED" w:rsidRPr="000A38ED" w:rsidRDefault="000A38ED" w:rsidP="000A38ED">
            <w:pPr>
              <w:jc w:val="center"/>
              <w:rPr>
                <w:rFonts w:ascii="Arial" w:hAnsi="Arial" w:cs="Arial"/>
                <w:sz w:val="14"/>
                <w:szCs w:val="14"/>
              </w:rPr>
            </w:pPr>
            <w:r w:rsidRPr="000A38ED">
              <w:rPr>
                <w:rFonts w:ascii="Arial" w:hAnsi="Arial" w:cs="Arial"/>
                <w:sz w:val="14"/>
                <w:szCs w:val="14"/>
              </w:rPr>
              <w:t>999</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1 208 680,36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A38ED" w:rsidRPr="000A38ED" w:rsidRDefault="000A38ED" w:rsidP="000A38ED">
            <w:pPr>
              <w:jc w:val="right"/>
              <w:rPr>
                <w:rFonts w:ascii="Arial" w:hAnsi="Arial" w:cs="Arial"/>
                <w:color w:val="000000"/>
                <w:sz w:val="14"/>
                <w:szCs w:val="14"/>
              </w:rPr>
            </w:pPr>
            <w:r w:rsidRPr="000A38ED">
              <w:rPr>
                <w:rFonts w:ascii="Arial" w:hAnsi="Arial" w:cs="Arial"/>
                <w:color w:val="000000"/>
                <w:sz w:val="14"/>
                <w:szCs w:val="14"/>
              </w:rPr>
              <w:t>2 418 447,65</w:t>
            </w:r>
          </w:p>
        </w:tc>
      </w:tr>
      <w:tr w:rsidR="000A38ED" w:rsidRPr="000A38ED" w:rsidTr="000A38ED">
        <w:trPr>
          <w:trHeight w:val="20"/>
        </w:trPr>
        <w:tc>
          <w:tcPr>
            <w:tcW w:w="864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75"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59 445 286,62</w:t>
            </w:r>
          </w:p>
        </w:tc>
        <w:tc>
          <w:tcPr>
            <w:tcW w:w="992"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53 493 894,93</w:t>
            </w:r>
          </w:p>
        </w:tc>
        <w:tc>
          <w:tcPr>
            <w:tcW w:w="1010" w:type="dxa"/>
            <w:tcBorders>
              <w:top w:val="nil"/>
              <w:left w:val="nil"/>
              <w:bottom w:val="nil"/>
              <w:right w:val="nil"/>
            </w:tcBorders>
            <w:shd w:val="clear" w:color="000000" w:fill="FFFFFF"/>
            <w:noWrap/>
            <w:tcMar>
              <w:left w:w="28" w:type="dxa"/>
              <w:right w:w="28" w:type="dxa"/>
            </w:tcMar>
            <w:hideMark/>
          </w:tcPr>
          <w:p w:rsidR="000A38ED" w:rsidRPr="000A38ED" w:rsidRDefault="000A38ED" w:rsidP="000A38ED">
            <w:pPr>
              <w:jc w:val="right"/>
              <w:rPr>
                <w:rFonts w:ascii="Arial" w:hAnsi="Arial" w:cs="Arial"/>
                <w:b/>
                <w:bCs/>
                <w:color w:val="000000"/>
                <w:sz w:val="14"/>
                <w:szCs w:val="14"/>
              </w:rPr>
            </w:pPr>
            <w:r w:rsidRPr="000A38ED">
              <w:rPr>
                <w:rFonts w:ascii="Arial" w:hAnsi="Arial" w:cs="Arial"/>
                <w:b/>
                <w:bCs/>
                <w:color w:val="000000"/>
                <w:sz w:val="14"/>
                <w:szCs w:val="14"/>
              </w:rPr>
              <w:t>54 725 400,70</w:t>
            </w:r>
          </w:p>
        </w:tc>
      </w:tr>
    </w:tbl>
    <w:p w:rsidR="00366733" w:rsidRDefault="00366733"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6238"/>
        <w:gridCol w:w="1984"/>
        <w:gridCol w:w="1134"/>
        <w:gridCol w:w="1134"/>
        <w:gridCol w:w="1134"/>
      </w:tblGrid>
      <w:tr w:rsidR="000A38ED" w:rsidRPr="000A38ED" w:rsidTr="000A38ED">
        <w:trPr>
          <w:trHeight w:val="20"/>
        </w:trPr>
        <w:tc>
          <w:tcPr>
            <w:tcW w:w="6238"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198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3402" w:type="dxa"/>
            <w:gridSpan w:val="3"/>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jc w:val="center"/>
              <w:rPr>
                <w:rFonts w:ascii="Arial" w:hAnsi="Arial" w:cs="Arial"/>
                <w:b/>
                <w:bCs/>
                <w:color w:val="000000"/>
                <w:sz w:val="16"/>
                <w:szCs w:val="16"/>
              </w:rPr>
            </w:pPr>
            <w:r w:rsidRPr="000A38ED">
              <w:rPr>
                <w:rFonts w:ascii="Arial" w:hAnsi="Arial" w:cs="Arial"/>
                <w:b/>
                <w:bCs/>
                <w:color w:val="000000"/>
                <w:sz w:val="16"/>
                <w:szCs w:val="16"/>
              </w:rPr>
              <w:t>Приложение 11</w:t>
            </w:r>
          </w:p>
        </w:tc>
      </w:tr>
      <w:tr w:rsidR="000A38ED" w:rsidRPr="000A38ED" w:rsidTr="000A38ED">
        <w:trPr>
          <w:trHeight w:val="20"/>
        </w:trPr>
        <w:tc>
          <w:tcPr>
            <w:tcW w:w="6238"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198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3402" w:type="dxa"/>
            <w:gridSpan w:val="3"/>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color w:val="000000"/>
                <w:sz w:val="16"/>
                <w:szCs w:val="16"/>
              </w:rPr>
            </w:pPr>
            <w:r w:rsidRPr="000A38ED">
              <w:rPr>
                <w:rFonts w:ascii="Arial" w:hAnsi="Arial" w:cs="Arial"/>
                <w:color w:val="000000"/>
                <w:sz w:val="16"/>
                <w:szCs w:val="16"/>
              </w:rPr>
              <w:t>к решению Совета депутатов</w:t>
            </w:r>
          </w:p>
        </w:tc>
      </w:tr>
      <w:tr w:rsidR="000A38ED" w:rsidRPr="000A38ED" w:rsidTr="000A38ED">
        <w:trPr>
          <w:trHeight w:val="20"/>
        </w:trPr>
        <w:tc>
          <w:tcPr>
            <w:tcW w:w="6238"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198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3402" w:type="dxa"/>
            <w:gridSpan w:val="3"/>
            <w:tcBorders>
              <w:top w:val="nil"/>
              <w:left w:val="nil"/>
              <w:bottom w:val="nil"/>
              <w:right w:val="nil"/>
            </w:tcBorders>
            <w:shd w:val="clear" w:color="auto" w:fill="auto"/>
            <w:tcMar>
              <w:left w:w="28" w:type="dxa"/>
              <w:right w:w="28" w:type="dxa"/>
            </w:tcMar>
            <w:vAlign w:val="bottom"/>
            <w:hideMark/>
          </w:tcPr>
          <w:p w:rsidR="000A38ED" w:rsidRPr="000A38ED" w:rsidRDefault="000A38ED" w:rsidP="000A38ED">
            <w:pPr>
              <w:rPr>
                <w:rFonts w:ascii="Arial" w:hAnsi="Arial" w:cs="Arial"/>
                <w:color w:val="000000"/>
                <w:sz w:val="16"/>
                <w:szCs w:val="16"/>
              </w:rPr>
            </w:pPr>
            <w:r w:rsidRPr="000A38ED">
              <w:rPr>
                <w:rFonts w:ascii="Arial" w:hAnsi="Arial" w:cs="Arial"/>
                <w:color w:val="000000"/>
                <w:sz w:val="16"/>
                <w:szCs w:val="16"/>
              </w:rPr>
              <w:t>Валдайского городского поселения</w:t>
            </w:r>
            <w:r w:rsidRPr="000A38ED">
              <w:rPr>
                <w:rFonts w:ascii="Arial" w:hAnsi="Arial" w:cs="Arial"/>
                <w:color w:val="000000"/>
                <w:sz w:val="16"/>
                <w:szCs w:val="16"/>
              </w:rPr>
              <w:br/>
              <w:t>"О бюджете Валдайского городского пос</w:t>
            </w:r>
            <w:r w:rsidRPr="000A38ED">
              <w:rPr>
                <w:rFonts w:ascii="Arial" w:hAnsi="Arial" w:cs="Arial"/>
                <w:color w:val="000000"/>
                <w:sz w:val="16"/>
                <w:szCs w:val="16"/>
              </w:rPr>
              <w:t>е</w:t>
            </w:r>
            <w:r w:rsidRPr="000A38ED">
              <w:rPr>
                <w:rFonts w:ascii="Arial" w:hAnsi="Arial" w:cs="Arial"/>
                <w:color w:val="000000"/>
                <w:sz w:val="16"/>
                <w:szCs w:val="16"/>
              </w:rPr>
              <w:t xml:space="preserve">ления на 2020 год  и на плановый </w:t>
            </w:r>
            <w:r w:rsidRPr="000A38ED">
              <w:rPr>
                <w:rFonts w:ascii="Arial" w:hAnsi="Arial" w:cs="Arial"/>
                <w:color w:val="000000"/>
                <w:sz w:val="16"/>
                <w:szCs w:val="16"/>
              </w:rPr>
              <w:br/>
              <w:t xml:space="preserve">период 2021 и 2022 годов " </w:t>
            </w:r>
          </w:p>
        </w:tc>
      </w:tr>
      <w:tr w:rsidR="000A38ED" w:rsidRPr="000A38ED" w:rsidTr="000A38ED">
        <w:trPr>
          <w:trHeight w:val="20"/>
        </w:trPr>
        <w:tc>
          <w:tcPr>
            <w:tcW w:w="6238"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198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sz w:val="16"/>
                <w:szCs w:val="16"/>
              </w:rPr>
            </w:pPr>
          </w:p>
        </w:tc>
        <w:tc>
          <w:tcPr>
            <w:tcW w:w="3402" w:type="dxa"/>
            <w:gridSpan w:val="3"/>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rPr>
                <w:rFonts w:ascii="Arial" w:hAnsi="Arial" w:cs="Arial"/>
                <w:color w:val="000000"/>
                <w:sz w:val="16"/>
                <w:szCs w:val="16"/>
              </w:rPr>
            </w:pPr>
            <w:r w:rsidRPr="000A38ED">
              <w:rPr>
                <w:rFonts w:ascii="Arial" w:hAnsi="Arial" w:cs="Arial"/>
                <w:color w:val="000000"/>
                <w:sz w:val="16"/>
                <w:szCs w:val="16"/>
              </w:rPr>
              <w:t xml:space="preserve">от                       №  </w:t>
            </w:r>
          </w:p>
        </w:tc>
      </w:tr>
      <w:tr w:rsidR="000A38ED" w:rsidRPr="000A38ED" w:rsidTr="000A38ED">
        <w:trPr>
          <w:trHeight w:val="20"/>
        </w:trPr>
        <w:tc>
          <w:tcPr>
            <w:tcW w:w="11624" w:type="dxa"/>
            <w:gridSpan w:val="5"/>
            <w:tcBorders>
              <w:top w:val="nil"/>
              <w:left w:val="nil"/>
              <w:bottom w:val="nil"/>
              <w:right w:val="nil"/>
            </w:tcBorders>
            <w:shd w:val="clear" w:color="auto" w:fill="auto"/>
            <w:tcMar>
              <w:left w:w="28" w:type="dxa"/>
              <w:right w:w="28" w:type="dxa"/>
            </w:tcMar>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w:t>
            </w:r>
            <w:r w:rsidRPr="000A38ED">
              <w:rPr>
                <w:rFonts w:ascii="Arial" w:hAnsi="Arial" w:cs="Arial"/>
                <w:b/>
                <w:bCs/>
                <w:sz w:val="16"/>
                <w:szCs w:val="16"/>
              </w:rPr>
              <w:t>о</w:t>
            </w:r>
            <w:r w:rsidRPr="000A38ED">
              <w:rPr>
                <w:rFonts w:ascii="Arial" w:hAnsi="Arial" w:cs="Arial"/>
                <w:b/>
                <w:bCs/>
                <w:sz w:val="16"/>
                <w:szCs w:val="16"/>
              </w:rPr>
              <w:t>вый п</w:t>
            </w:r>
            <w:r w:rsidRPr="000A38ED">
              <w:rPr>
                <w:rFonts w:ascii="Arial" w:hAnsi="Arial" w:cs="Arial"/>
                <w:b/>
                <w:bCs/>
                <w:sz w:val="16"/>
                <w:szCs w:val="16"/>
              </w:rPr>
              <w:t>е</w:t>
            </w:r>
            <w:r w:rsidRPr="000A38ED">
              <w:rPr>
                <w:rFonts w:ascii="Arial" w:hAnsi="Arial" w:cs="Arial"/>
                <w:b/>
                <w:bCs/>
                <w:sz w:val="16"/>
                <w:szCs w:val="16"/>
              </w:rPr>
              <w:t>риод 2021 и 2022 годы</w:t>
            </w:r>
          </w:p>
        </w:tc>
      </w:tr>
      <w:tr w:rsidR="000A38ED" w:rsidRPr="000A38ED" w:rsidTr="000A38ED">
        <w:trPr>
          <w:trHeight w:val="20"/>
        </w:trPr>
        <w:tc>
          <w:tcPr>
            <w:tcW w:w="6238" w:type="dxa"/>
            <w:tcBorders>
              <w:top w:val="nil"/>
              <w:left w:val="nil"/>
              <w:bottom w:val="nil"/>
              <w:right w:val="nil"/>
            </w:tcBorders>
            <w:shd w:val="clear" w:color="auto" w:fill="auto"/>
            <w:noWrap/>
            <w:tcMar>
              <w:left w:w="28" w:type="dxa"/>
              <w:right w:w="28" w:type="dxa"/>
            </w:tcMar>
            <w:hideMark/>
          </w:tcPr>
          <w:p w:rsidR="000A38ED" w:rsidRPr="000A38ED" w:rsidRDefault="000A38ED" w:rsidP="000A38ED">
            <w:pPr>
              <w:rPr>
                <w:rFonts w:ascii="Arial" w:hAnsi="Arial" w:cs="Arial"/>
                <w:sz w:val="16"/>
                <w:szCs w:val="16"/>
              </w:rPr>
            </w:pPr>
          </w:p>
        </w:tc>
        <w:tc>
          <w:tcPr>
            <w:tcW w:w="1984" w:type="dxa"/>
            <w:tcBorders>
              <w:top w:val="nil"/>
              <w:left w:val="nil"/>
              <w:bottom w:val="nil"/>
              <w:right w:val="nil"/>
            </w:tcBorders>
            <w:shd w:val="clear" w:color="auto" w:fill="auto"/>
            <w:noWrap/>
            <w:tcMar>
              <w:left w:w="28" w:type="dxa"/>
              <w:right w:w="28" w:type="dxa"/>
            </w:tcMar>
            <w:hideMark/>
          </w:tcPr>
          <w:p w:rsidR="000A38ED" w:rsidRPr="000A38ED" w:rsidRDefault="000A38ED" w:rsidP="000A38ED">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sz w:val="16"/>
                <w:szCs w:val="16"/>
              </w:rPr>
            </w:pPr>
            <w:r w:rsidRPr="000A38ED">
              <w:rPr>
                <w:rFonts w:ascii="Arial" w:hAnsi="Arial" w:cs="Arial"/>
                <w:sz w:val="16"/>
                <w:szCs w:val="16"/>
              </w:rPr>
              <w:t>руб.коп.</w:t>
            </w:r>
          </w:p>
        </w:tc>
      </w:tr>
      <w:tr w:rsidR="000A38ED" w:rsidRPr="000A38ED" w:rsidTr="000A38ED">
        <w:trPr>
          <w:trHeight w:val="20"/>
        </w:trPr>
        <w:tc>
          <w:tcPr>
            <w:tcW w:w="623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 xml:space="preserve"> Наименование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Код бюджетной кла</w:t>
            </w:r>
            <w:r w:rsidRPr="000A38ED">
              <w:rPr>
                <w:rFonts w:ascii="Arial" w:hAnsi="Arial" w:cs="Arial"/>
                <w:b/>
                <w:bCs/>
                <w:sz w:val="16"/>
                <w:szCs w:val="16"/>
              </w:rPr>
              <w:t>с</w:t>
            </w:r>
            <w:r w:rsidRPr="000A38ED">
              <w:rPr>
                <w:rFonts w:ascii="Arial" w:hAnsi="Arial" w:cs="Arial"/>
                <w:b/>
                <w:bCs/>
                <w:sz w:val="16"/>
                <w:szCs w:val="16"/>
              </w:rPr>
              <w:t>сифик</w:t>
            </w:r>
            <w:r w:rsidRPr="000A38ED">
              <w:rPr>
                <w:rFonts w:ascii="Arial" w:hAnsi="Arial" w:cs="Arial"/>
                <w:b/>
                <w:bCs/>
                <w:sz w:val="16"/>
                <w:szCs w:val="16"/>
              </w:rPr>
              <w:t>а</w:t>
            </w:r>
            <w:r w:rsidRPr="000A38ED">
              <w:rPr>
                <w:rFonts w:ascii="Arial" w:hAnsi="Arial" w:cs="Arial"/>
                <w:b/>
                <w:bCs/>
                <w:sz w:val="16"/>
                <w:szCs w:val="16"/>
              </w:rPr>
              <w:t xml:space="preserve">ции </w:t>
            </w:r>
          </w:p>
        </w:tc>
        <w:tc>
          <w:tcPr>
            <w:tcW w:w="3402"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Сумма</w:t>
            </w:r>
          </w:p>
        </w:tc>
      </w:tr>
      <w:tr w:rsidR="000A38ED" w:rsidRPr="000A38ED" w:rsidTr="000A38ED">
        <w:trPr>
          <w:trHeight w:val="20"/>
        </w:trPr>
        <w:tc>
          <w:tcPr>
            <w:tcW w:w="623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A38ED" w:rsidRPr="000A38ED" w:rsidRDefault="000A38ED" w:rsidP="000A38ED">
            <w:pPr>
              <w:rPr>
                <w:rFonts w:ascii="Arial" w:hAnsi="Arial" w:cs="Arial"/>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0A38ED" w:rsidRPr="000A38ED" w:rsidRDefault="000A38ED" w:rsidP="000A38ED">
            <w:pPr>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2020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2021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center"/>
              <w:rPr>
                <w:rFonts w:ascii="Arial" w:hAnsi="Arial" w:cs="Arial"/>
                <w:b/>
                <w:bCs/>
                <w:sz w:val="16"/>
                <w:szCs w:val="16"/>
              </w:rPr>
            </w:pPr>
            <w:r w:rsidRPr="000A38ED">
              <w:rPr>
                <w:rFonts w:ascii="Arial" w:hAnsi="Arial" w:cs="Arial"/>
                <w:b/>
                <w:bCs/>
                <w:sz w:val="16"/>
                <w:szCs w:val="16"/>
              </w:rPr>
              <w:t>2022 год</w:t>
            </w:r>
          </w:p>
        </w:tc>
      </w:tr>
      <w:tr w:rsidR="000A38ED" w:rsidRPr="000A38ED" w:rsidTr="000A38ED">
        <w:trPr>
          <w:trHeight w:val="20"/>
        </w:trPr>
        <w:tc>
          <w:tcPr>
            <w:tcW w:w="6238"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rPr>
                <w:rFonts w:ascii="Arial" w:hAnsi="Arial" w:cs="Arial"/>
                <w:sz w:val="16"/>
                <w:szCs w:val="16"/>
              </w:rPr>
            </w:pPr>
            <w:r w:rsidRPr="000A38ED">
              <w:rPr>
                <w:rFonts w:ascii="Arial" w:hAnsi="Arial" w:cs="Arial"/>
                <w:sz w:val="16"/>
                <w:szCs w:val="16"/>
              </w:rPr>
              <w:t>Субсидии бюджетам бюджетной системы Российской Федерации (межбюдже</w:t>
            </w:r>
            <w:r w:rsidRPr="000A38ED">
              <w:rPr>
                <w:rFonts w:ascii="Arial" w:hAnsi="Arial" w:cs="Arial"/>
                <w:sz w:val="16"/>
                <w:szCs w:val="16"/>
              </w:rPr>
              <w:t>т</w:t>
            </w:r>
            <w:r w:rsidRPr="000A38ED">
              <w:rPr>
                <w:rFonts w:ascii="Arial" w:hAnsi="Arial" w:cs="Arial"/>
                <w:sz w:val="16"/>
                <w:szCs w:val="16"/>
              </w:rPr>
              <w:t>ные субсидии)</w:t>
            </w:r>
          </w:p>
        </w:tc>
        <w:tc>
          <w:tcPr>
            <w:tcW w:w="198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A38ED" w:rsidRPr="000A38ED" w:rsidRDefault="000A38ED" w:rsidP="000A38ED">
            <w:pPr>
              <w:jc w:val="center"/>
              <w:rPr>
                <w:rFonts w:ascii="Arial" w:hAnsi="Arial" w:cs="Arial"/>
                <w:sz w:val="16"/>
                <w:szCs w:val="16"/>
              </w:rPr>
            </w:pPr>
            <w:r w:rsidRPr="000A38ED">
              <w:rPr>
                <w:rFonts w:ascii="Arial" w:hAnsi="Arial" w:cs="Arial"/>
                <w:sz w:val="16"/>
                <w:szCs w:val="16"/>
              </w:rPr>
              <w:t>2 02 20000 00 0000 150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sz w:val="16"/>
                <w:szCs w:val="16"/>
              </w:rPr>
            </w:pPr>
            <w:r w:rsidRPr="000A38ED">
              <w:rPr>
                <w:rFonts w:ascii="Arial" w:hAnsi="Arial" w:cs="Arial"/>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sz w:val="16"/>
                <w:szCs w:val="16"/>
              </w:rPr>
            </w:pPr>
            <w:r w:rsidRPr="000A38ED">
              <w:rPr>
                <w:rFonts w:ascii="Arial" w:hAnsi="Arial" w:cs="Arial"/>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sz w:val="16"/>
                <w:szCs w:val="16"/>
              </w:rPr>
            </w:pPr>
            <w:r w:rsidRPr="000A38ED">
              <w:rPr>
                <w:rFonts w:ascii="Arial" w:hAnsi="Arial" w:cs="Arial"/>
                <w:sz w:val="16"/>
                <w:szCs w:val="16"/>
              </w:rPr>
              <w:t>3 938 000,00</w:t>
            </w:r>
          </w:p>
        </w:tc>
      </w:tr>
      <w:tr w:rsidR="000A38ED" w:rsidRPr="000A38ED" w:rsidTr="000A38ED">
        <w:trPr>
          <w:trHeight w:val="20"/>
        </w:trPr>
        <w:tc>
          <w:tcPr>
            <w:tcW w:w="6238"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rPr>
                <w:rFonts w:ascii="Arial" w:hAnsi="Arial" w:cs="Arial"/>
                <w:sz w:val="16"/>
                <w:szCs w:val="16"/>
              </w:rPr>
            </w:pPr>
            <w:r w:rsidRPr="000A38ED">
              <w:rPr>
                <w:rFonts w:ascii="Arial" w:hAnsi="Arial" w:cs="Arial"/>
                <w:sz w:val="16"/>
                <w:szCs w:val="16"/>
              </w:rPr>
              <w:t>Субсидии бюджетам городских и сельских поселений на формирование муниц</w:t>
            </w:r>
            <w:r w:rsidRPr="000A38ED">
              <w:rPr>
                <w:rFonts w:ascii="Arial" w:hAnsi="Arial" w:cs="Arial"/>
                <w:sz w:val="16"/>
                <w:szCs w:val="16"/>
              </w:rPr>
              <w:t>и</w:t>
            </w:r>
            <w:r w:rsidRPr="000A38ED">
              <w:rPr>
                <w:rFonts w:ascii="Arial" w:hAnsi="Arial" w:cs="Arial"/>
                <w:sz w:val="16"/>
                <w:szCs w:val="16"/>
              </w:rPr>
              <w:t>пальных дорожных фондов на 2020 год и план</w:t>
            </w:r>
            <w:r w:rsidRPr="000A38ED">
              <w:rPr>
                <w:rFonts w:ascii="Arial" w:hAnsi="Arial" w:cs="Arial"/>
                <w:sz w:val="16"/>
                <w:szCs w:val="16"/>
              </w:rPr>
              <w:t>о</w:t>
            </w:r>
            <w:r w:rsidRPr="000A38ED">
              <w:rPr>
                <w:rFonts w:ascii="Arial" w:hAnsi="Arial" w:cs="Arial"/>
                <w:sz w:val="16"/>
                <w:szCs w:val="16"/>
              </w:rPr>
              <w:t>вый период 2021 и 2022 годов</w:t>
            </w:r>
          </w:p>
        </w:tc>
        <w:tc>
          <w:tcPr>
            <w:tcW w:w="198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0A38ED" w:rsidRPr="000A38ED" w:rsidRDefault="000A38ED" w:rsidP="000A38ED">
            <w:pPr>
              <w:jc w:val="center"/>
              <w:rPr>
                <w:rFonts w:ascii="Arial" w:hAnsi="Arial" w:cs="Arial"/>
                <w:sz w:val="16"/>
                <w:szCs w:val="16"/>
              </w:rPr>
            </w:pPr>
            <w:r w:rsidRPr="000A38ED">
              <w:rPr>
                <w:rFonts w:ascii="Arial" w:hAnsi="Arial" w:cs="Arial"/>
                <w:sz w:val="16"/>
                <w:szCs w:val="16"/>
              </w:rPr>
              <w:t>2 02 29999 13 7152 150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color w:val="000000"/>
                <w:sz w:val="16"/>
                <w:szCs w:val="16"/>
              </w:rPr>
            </w:pPr>
            <w:r w:rsidRPr="000A38ED">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color w:val="000000"/>
                <w:sz w:val="16"/>
                <w:szCs w:val="16"/>
              </w:rPr>
            </w:pPr>
            <w:r w:rsidRPr="000A38ED">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0A38ED" w:rsidRPr="000A38ED" w:rsidRDefault="000A38ED" w:rsidP="000A38ED">
            <w:pPr>
              <w:jc w:val="center"/>
              <w:rPr>
                <w:rFonts w:ascii="Arial" w:hAnsi="Arial" w:cs="Arial"/>
                <w:color w:val="000000"/>
                <w:sz w:val="16"/>
                <w:szCs w:val="16"/>
              </w:rPr>
            </w:pPr>
            <w:r w:rsidRPr="000A38ED">
              <w:rPr>
                <w:rFonts w:ascii="Arial" w:hAnsi="Arial" w:cs="Arial"/>
                <w:color w:val="000000"/>
                <w:sz w:val="16"/>
                <w:szCs w:val="16"/>
              </w:rPr>
              <w:t>3 938 000,00</w:t>
            </w:r>
          </w:p>
        </w:tc>
      </w:tr>
      <w:tr w:rsidR="000A38ED" w:rsidRPr="000A38ED" w:rsidTr="000A38ED">
        <w:trPr>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b/>
                <w:bCs/>
                <w:sz w:val="16"/>
                <w:szCs w:val="16"/>
              </w:rPr>
            </w:pPr>
            <w:r w:rsidRPr="000A38ED">
              <w:rPr>
                <w:rFonts w:ascii="Arial" w:hAnsi="Arial" w:cs="Arial"/>
                <w:b/>
                <w:bCs/>
                <w:sz w:val="16"/>
                <w:szCs w:val="16"/>
              </w:rPr>
              <w:t>Всего:</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b/>
                <w:bCs/>
                <w:sz w:val="16"/>
                <w:szCs w:val="16"/>
              </w:rPr>
            </w:pPr>
            <w:r w:rsidRPr="000A38ED">
              <w:rPr>
                <w:rFonts w:ascii="Arial" w:hAnsi="Arial" w:cs="Arial"/>
                <w:b/>
                <w:bCs/>
                <w:sz w:val="16"/>
                <w:szCs w:val="16"/>
              </w:rPr>
              <w:t>3 938 000,00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b/>
                <w:bCs/>
                <w:sz w:val="16"/>
                <w:szCs w:val="16"/>
              </w:rPr>
            </w:pPr>
            <w:r w:rsidRPr="000A38ED">
              <w:rPr>
                <w:rFonts w:ascii="Arial" w:hAnsi="Arial" w:cs="Arial"/>
                <w:b/>
                <w:bCs/>
                <w:sz w:val="16"/>
                <w:szCs w:val="16"/>
              </w:rPr>
              <w:t>3 938 000,00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0A38ED" w:rsidRPr="000A38ED" w:rsidRDefault="000A38ED" w:rsidP="000A38ED">
            <w:pPr>
              <w:jc w:val="right"/>
              <w:rPr>
                <w:rFonts w:ascii="Arial" w:hAnsi="Arial" w:cs="Arial"/>
                <w:b/>
                <w:bCs/>
                <w:sz w:val="16"/>
                <w:szCs w:val="16"/>
              </w:rPr>
            </w:pPr>
            <w:r w:rsidRPr="000A38ED">
              <w:rPr>
                <w:rFonts w:ascii="Arial" w:hAnsi="Arial" w:cs="Arial"/>
                <w:b/>
                <w:bCs/>
                <w:sz w:val="16"/>
                <w:szCs w:val="16"/>
              </w:rPr>
              <w:t>3 938 000,00</w:t>
            </w:r>
          </w:p>
        </w:tc>
      </w:tr>
    </w:tbl>
    <w:p w:rsidR="000A38ED" w:rsidRDefault="000A38ED" w:rsidP="00E87F79">
      <w:pPr>
        <w:shd w:val="clear" w:color="auto" w:fill="FFFFFF"/>
        <w:suppressAutoHyphens/>
        <w:spacing w:line="240" w:lineRule="exact"/>
        <w:jc w:val="center"/>
        <w:rPr>
          <w:rFonts w:ascii="Arial" w:hAnsi="Arial" w:cs="Arial"/>
          <w:b/>
          <w:sz w:val="16"/>
          <w:szCs w:val="16"/>
        </w:rPr>
      </w:pPr>
    </w:p>
    <w:p w:rsidR="00BD65E5" w:rsidRPr="00C95D6C" w:rsidRDefault="00BD65E5" w:rsidP="00BD65E5">
      <w:pPr>
        <w:pStyle w:val="2"/>
        <w:rPr>
          <w:rFonts w:ascii="Arial" w:hAnsi="Arial" w:cs="Arial"/>
          <w:color w:val="000000"/>
          <w:sz w:val="16"/>
          <w:szCs w:val="16"/>
        </w:rPr>
      </w:pPr>
      <w:r w:rsidRPr="00C95D6C">
        <w:rPr>
          <w:rFonts w:ascii="Arial" w:hAnsi="Arial" w:cs="Arial"/>
          <w:color w:val="000000"/>
          <w:sz w:val="16"/>
          <w:szCs w:val="16"/>
        </w:rPr>
        <w:t>АДМИНИСТРАЦИЯ ВАЛДАЙСКОГО МУНИЦИПАЛЬНОГО РАЙОНА</w:t>
      </w:r>
    </w:p>
    <w:p w:rsidR="00BD65E5" w:rsidRPr="00C95D6C" w:rsidRDefault="00BD65E5" w:rsidP="00BD65E5">
      <w:pPr>
        <w:pStyle w:val="3"/>
        <w:rPr>
          <w:rFonts w:ascii="Arial" w:hAnsi="Arial" w:cs="Arial"/>
          <w:sz w:val="16"/>
          <w:szCs w:val="16"/>
        </w:rPr>
      </w:pPr>
      <w:r w:rsidRPr="00C95D6C">
        <w:rPr>
          <w:rFonts w:ascii="Arial" w:hAnsi="Arial" w:cs="Arial"/>
          <w:sz w:val="16"/>
          <w:szCs w:val="16"/>
        </w:rPr>
        <w:t>П О С Т А Н О В Л Е Н И Е</w:t>
      </w:r>
    </w:p>
    <w:p w:rsidR="00BD65E5" w:rsidRPr="00C95D6C" w:rsidRDefault="00BD65E5" w:rsidP="00BD65E5">
      <w:pPr>
        <w:jc w:val="center"/>
        <w:rPr>
          <w:rFonts w:ascii="Arial" w:hAnsi="Arial" w:cs="Arial"/>
          <w:color w:val="000000"/>
          <w:sz w:val="16"/>
          <w:szCs w:val="16"/>
        </w:rPr>
      </w:pPr>
      <w:r w:rsidRPr="00C95D6C">
        <w:rPr>
          <w:rFonts w:ascii="Arial" w:hAnsi="Arial" w:cs="Arial"/>
          <w:color w:val="000000"/>
          <w:sz w:val="16"/>
          <w:szCs w:val="16"/>
        </w:rPr>
        <w:t>22.11.2019 № 2002</w:t>
      </w:r>
    </w:p>
    <w:p w:rsidR="00BD65E5" w:rsidRPr="00C95D6C" w:rsidRDefault="00BD65E5" w:rsidP="00BD65E5">
      <w:pPr>
        <w:jc w:val="center"/>
        <w:rPr>
          <w:rFonts w:ascii="Arial" w:hAnsi="Arial" w:cs="Arial"/>
          <w:b/>
          <w:bCs/>
          <w:sz w:val="16"/>
          <w:szCs w:val="16"/>
        </w:rPr>
      </w:pPr>
      <w:r w:rsidRPr="00C95D6C">
        <w:rPr>
          <w:rFonts w:ascii="Arial" w:hAnsi="Arial" w:cs="Arial"/>
          <w:b/>
          <w:sz w:val="16"/>
          <w:szCs w:val="16"/>
        </w:rPr>
        <w:t>О проведении публичных слушаний</w:t>
      </w:r>
      <w:r>
        <w:rPr>
          <w:rFonts w:ascii="Arial" w:hAnsi="Arial" w:cs="Arial"/>
          <w:b/>
          <w:sz w:val="16"/>
          <w:szCs w:val="16"/>
        </w:rPr>
        <w:t xml:space="preserve"> </w:t>
      </w:r>
      <w:r w:rsidRPr="00C95D6C">
        <w:rPr>
          <w:rFonts w:ascii="Arial" w:hAnsi="Arial" w:cs="Arial"/>
          <w:b/>
          <w:sz w:val="16"/>
          <w:szCs w:val="16"/>
        </w:rPr>
        <w:t xml:space="preserve">по </w:t>
      </w:r>
      <w:r w:rsidRPr="00C95D6C">
        <w:rPr>
          <w:rFonts w:ascii="Arial" w:hAnsi="Arial" w:cs="Arial"/>
          <w:b/>
          <w:bCs/>
          <w:sz w:val="16"/>
          <w:szCs w:val="16"/>
        </w:rPr>
        <w:t xml:space="preserve">проекту внесения изменений в Правила </w:t>
      </w:r>
    </w:p>
    <w:p w:rsidR="00BD65E5" w:rsidRPr="00C95D6C" w:rsidRDefault="00BD65E5" w:rsidP="00BD65E5">
      <w:pPr>
        <w:jc w:val="center"/>
        <w:rPr>
          <w:rFonts w:ascii="Arial" w:hAnsi="Arial" w:cs="Arial"/>
          <w:b/>
          <w:sz w:val="16"/>
          <w:szCs w:val="16"/>
        </w:rPr>
      </w:pPr>
      <w:r w:rsidRPr="00C95D6C">
        <w:rPr>
          <w:rFonts w:ascii="Arial" w:hAnsi="Arial" w:cs="Arial"/>
          <w:b/>
          <w:bCs/>
          <w:sz w:val="16"/>
          <w:szCs w:val="16"/>
        </w:rPr>
        <w:t>землепользования и застро</w:t>
      </w:r>
      <w:r w:rsidRPr="00C95D6C">
        <w:rPr>
          <w:rFonts w:ascii="Arial" w:hAnsi="Arial" w:cs="Arial"/>
          <w:b/>
          <w:bCs/>
          <w:sz w:val="16"/>
          <w:szCs w:val="16"/>
        </w:rPr>
        <w:t>й</w:t>
      </w:r>
      <w:r w:rsidRPr="00C95D6C">
        <w:rPr>
          <w:rFonts w:ascii="Arial" w:hAnsi="Arial" w:cs="Arial"/>
          <w:b/>
          <w:bCs/>
          <w:sz w:val="16"/>
          <w:szCs w:val="16"/>
        </w:rPr>
        <w:t xml:space="preserve">ки Валдайского городского поселения </w:t>
      </w:r>
    </w:p>
    <w:p w:rsidR="00BD65E5" w:rsidRPr="00C95D6C" w:rsidRDefault="00BD65E5" w:rsidP="00BD65E5">
      <w:pPr>
        <w:ind w:firstLine="142"/>
        <w:jc w:val="both"/>
        <w:rPr>
          <w:rFonts w:ascii="Arial" w:hAnsi="Arial" w:cs="Arial"/>
          <w:b/>
          <w:sz w:val="16"/>
          <w:szCs w:val="16"/>
        </w:rPr>
      </w:pPr>
      <w:r w:rsidRPr="00C95D6C">
        <w:rPr>
          <w:rFonts w:ascii="Arial" w:hAnsi="Arial" w:cs="Arial"/>
          <w:sz w:val="16"/>
          <w:szCs w:val="16"/>
        </w:rPr>
        <w:t>В соответствии со статьей 33 Градостроительного кодекса Российской Федерации в целях соблюдения прав граждан на комфортные и благоприя</w:t>
      </w:r>
      <w:r w:rsidRPr="00C95D6C">
        <w:rPr>
          <w:rFonts w:ascii="Arial" w:hAnsi="Arial" w:cs="Arial"/>
          <w:sz w:val="16"/>
          <w:szCs w:val="16"/>
        </w:rPr>
        <w:t>т</w:t>
      </w:r>
      <w:r w:rsidRPr="00C95D6C">
        <w:rPr>
          <w:rFonts w:ascii="Arial" w:hAnsi="Arial" w:cs="Arial"/>
          <w:sz w:val="16"/>
          <w:szCs w:val="16"/>
        </w:rPr>
        <w:t>ные условия жизнедеятельности Администрация Валдайского муниципал</w:t>
      </w:r>
      <w:r w:rsidRPr="00C95D6C">
        <w:rPr>
          <w:rFonts w:ascii="Arial" w:hAnsi="Arial" w:cs="Arial"/>
          <w:sz w:val="16"/>
          <w:szCs w:val="16"/>
        </w:rPr>
        <w:t>ь</w:t>
      </w:r>
      <w:r w:rsidRPr="00C95D6C">
        <w:rPr>
          <w:rFonts w:ascii="Arial" w:hAnsi="Arial" w:cs="Arial"/>
          <w:sz w:val="16"/>
          <w:szCs w:val="16"/>
        </w:rPr>
        <w:t xml:space="preserve">ного района </w:t>
      </w:r>
      <w:r w:rsidRPr="00C95D6C">
        <w:rPr>
          <w:rFonts w:ascii="Arial" w:hAnsi="Arial" w:cs="Arial"/>
          <w:b/>
          <w:sz w:val="16"/>
          <w:szCs w:val="16"/>
        </w:rPr>
        <w:t>ПОСТАНОВЛЯЕТ:</w:t>
      </w:r>
    </w:p>
    <w:p w:rsidR="00BD65E5" w:rsidRPr="00C95D6C" w:rsidRDefault="00BD65E5" w:rsidP="00BD65E5">
      <w:pPr>
        <w:ind w:firstLine="142"/>
        <w:jc w:val="both"/>
        <w:rPr>
          <w:rFonts w:ascii="Arial" w:hAnsi="Arial" w:cs="Arial"/>
          <w:sz w:val="16"/>
          <w:szCs w:val="16"/>
        </w:rPr>
      </w:pPr>
      <w:r w:rsidRPr="00C95D6C">
        <w:rPr>
          <w:rFonts w:ascii="Arial" w:hAnsi="Arial" w:cs="Arial"/>
          <w:sz w:val="16"/>
          <w:szCs w:val="16"/>
        </w:rPr>
        <w:t xml:space="preserve">1. Провести публичные слушания по проекту </w:t>
      </w:r>
      <w:r w:rsidRPr="00C95D6C">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определить с 28.11.2019 до 28.12.2019.</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C95D6C">
        <w:rPr>
          <w:rFonts w:ascii="Arial" w:hAnsi="Arial" w:cs="Arial"/>
          <w:sz w:val="16"/>
          <w:szCs w:val="16"/>
        </w:rPr>
        <w:t>ч</w:t>
      </w:r>
      <w:r w:rsidRPr="00C95D6C">
        <w:rPr>
          <w:rFonts w:ascii="Arial" w:hAnsi="Arial" w:cs="Arial"/>
          <w:sz w:val="16"/>
          <w:szCs w:val="16"/>
        </w:rPr>
        <w:t xml:space="preserve">ных слушаний по проекту </w:t>
      </w:r>
      <w:r w:rsidRPr="00C95D6C">
        <w:rPr>
          <w:rFonts w:ascii="Arial" w:hAnsi="Arial" w:cs="Arial"/>
          <w:bCs/>
          <w:sz w:val="16"/>
          <w:szCs w:val="16"/>
        </w:rPr>
        <w:t>внесения изменений в Правила землепользования и застройки Валдайского городского поселения</w:t>
      </w:r>
      <w:r w:rsidRPr="00C95D6C">
        <w:rPr>
          <w:rFonts w:ascii="Arial" w:hAnsi="Arial" w:cs="Arial"/>
          <w:sz w:val="16"/>
          <w:szCs w:val="16"/>
        </w:rPr>
        <w:t>, хранение и ознакомл</w:t>
      </w:r>
      <w:r w:rsidRPr="00C95D6C">
        <w:rPr>
          <w:rFonts w:ascii="Arial" w:hAnsi="Arial" w:cs="Arial"/>
          <w:sz w:val="16"/>
          <w:szCs w:val="16"/>
        </w:rPr>
        <w:t>е</w:t>
      </w:r>
      <w:r w:rsidRPr="00C95D6C">
        <w:rPr>
          <w:rFonts w:ascii="Arial" w:hAnsi="Arial" w:cs="Arial"/>
          <w:sz w:val="16"/>
          <w:szCs w:val="16"/>
        </w:rPr>
        <w:t>ние с проектной документацией всех желающих.</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3. Установить:</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 xml:space="preserve">3.1. Публичные слушания по проекту </w:t>
      </w:r>
      <w:r w:rsidRPr="00C95D6C">
        <w:rPr>
          <w:rFonts w:ascii="Arial" w:hAnsi="Arial" w:cs="Arial"/>
          <w:bCs/>
          <w:sz w:val="16"/>
          <w:szCs w:val="16"/>
        </w:rPr>
        <w:t>внесения изменений в Правила землепользования и застройки Валдайского городского поселения</w:t>
      </w:r>
      <w:r w:rsidRPr="00C95D6C">
        <w:rPr>
          <w:rFonts w:ascii="Arial" w:hAnsi="Arial" w:cs="Arial"/>
          <w:sz w:val="16"/>
          <w:szCs w:val="16"/>
        </w:rPr>
        <w:t>, проводятся</w:t>
      </w:r>
      <w:r w:rsidRPr="00C95D6C">
        <w:rPr>
          <w:rFonts w:ascii="Arial" w:hAnsi="Arial" w:cs="Arial"/>
          <w:bCs/>
          <w:sz w:val="16"/>
          <w:szCs w:val="16"/>
        </w:rPr>
        <w:t xml:space="preserve"> </w:t>
      </w:r>
      <w:r w:rsidRPr="00C95D6C">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w:t>
      </w:r>
      <w:r w:rsidRPr="00C95D6C">
        <w:rPr>
          <w:rFonts w:ascii="Arial" w:hAnsi="Arial" w:cs="Arial"/>
          <w:sz w:val="16"/>
          <w:szCs w:val="16"/>
        </w:rPr>
        <w:t>и</w:t>
      </w:r>
      <w:r w:rsidRPr="00C95D6C">
        <w:rPr>
          <w:rFonts w:ascii="Arial" w:hAnsi="Arial" w:cs="Arial"/>
          <w:sz w:val="16"/>
          <w:szCs w:val="16"/>
        </w:rPr>
        <w:t>ей проекта.</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 xml:space="preserve">3.2. Дата, время и место проведения публичных слушаний по проекту </w:t>
      </w:r>
      <w:r w:rsidRPr="00C95D6C">
        <w:rPr>
          <w:rFonts w:ascii="Arial" w:hAnsi="Arial" w:cs="Arial"/>
          <w:bCs/>
          <w:sz w:val="16"/>
          <w:szCs w:val="16"/>
        </w:rPr>
        <w:t>внесения изменений в Правила землепользования и застройки Ва</w:t>
      </w:r>
      <w:r w:rsidRPr="00C95D6C">
        <w:rPr>
          <w:rFonts w:ascii="Arial" w:hAnsi="Arial" w:cs="Arial"/>
          <w:bCs/>
          <w:sz w:val="16"/>
          <w:szCs w:val="16"/>
        </w:rPr>
        <w:t>л</w:t>
      </w:r>
      <w:r w:rsidRPr="00C95D6C">
        <w:rPr>
          <w:rFonts w:ascii="Arial" w:hAnsi="Arial" w:cs="Arial"/>
          <w:bCs/>
          <w:sz w:val="16"/>
          <w:szCs w:val="16"/>
        </w:rPr>
        <w:t>дайского городского поселения</w:t>
      </w:r>
      <w:r w:rsidRPr="00C95D6C">
        <w:rPr>
          <w:rFonts w:ascii="Arial" w:hAnsi="Arial" w:cs="Arial"/>
          <w:sz w:val="16"/>
          <w:szCs w:val="16"/>
        </w:rPr>
        <w:t xml:space="preserve"> – 30 декабря 2019 года в 15 час. 00 мин. в кабинете 408 Администрации Валдайского муниципального района по адресу: Новг</w:t>
      </w:r>
      <w:r w:rsidRPr="00C95D6C">
        <w:rPr>
          <w:rFonts w:ascii="Arial" w:hAnsi="Arial" w:cs="Arial"/>
          <w:sz w:val="16"/>
          <w:szCs w:val="16"/>
        </w:rPr>
        <w:t>о</w:t>
      </w:r>
      <w:r w:rsidRPr="00C95D6C">
        <w:rPr>
          <w:rFonts w:ascii="Arial" w:hAnsi="Arial" w:cs="Arial"/>
          <w:sz w:val="16"/>
          <w:szCs w:val="16"/>
        </w:rPr>
        <w:t>родская область, г.Валдай, пр.Комсомольский, д.19/21.</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w:t>
      </w:r>
      <w:r w:rsidRPr="00C95D6C">
        <w:rPr>
          <w:rFonts w:ascii="Arial" w:hAnsi="Arial" w:cs="Arial"/>
          <w:sz w:val="16"/>
          <w:szCs w:val="16"/>
        </w:rPr>
        <w:t>а</w:t>
      </w:r>
      <w:r w:rsidRPr="00C95D6C">
        <w:rPr>
          <w:rFonts w:ascii="Arial" w:hAnsi="Arial" w:cs="Arial"/>
          <w:sz w:val="16"/>
          <w:szCs w:val="16"/>
        </w:rPr>
        <w:t>ции в бюллетене «Валдайский Вестник» по 28.12.2019.</w:t>
      </w:r>
    </w:p>
    <w:p w:rsidR="00BD65E5" w:rsidRPr="00C95D6C" w:rsidRDefault="00BD65E5" w:rsidP="00BD65E5">
      <w:pPr>
        <w:widowControl w:val="0"/>
        <w:ind w:firstLine="142"/>
        <w:jc w:val="both"/>
        <w:rPr>
          <w:rFonts w:ascii="Arial" w:hAnsi="Arial" w:cs="Arial"/>
          <w:sz w:val="16"/>
          <w:szCs w:val="16"/>
        </w:rPr>
      </w:pPr>
      <w:r w:rsidRPr="00C95D6C">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C95D6C">
        <w:rPr>
          <w:rFonts w:ascii="Arial" w:hAnsi="Arial" w:cs="Arial"/>
          <w:sz w:val="16"/>
          <w:szCs w:val="16"/>
        </w:rPr>
        <w:t>ь</w:t>
      </w:r>
      <w:r w:rsidRPr="00C95D6C">
        <w:rPr>
          <w:rFonts w:ascii="Arial" w:hAnsi="Arial" w:cs="Arial"/>
          <w:sz w:val="16"/>
          <w:szCs w:val="16"/>
        </w:rPr>
        <w:t>ного района в сети «Интернет».</w:t>
      </w:r>
    </w:p>
    <w:p w:rsidR="00BD65E5" w:rsidRPr="00C95D6C" w:rsidRDefault="00BD65E5" w:rsidP="00BD65E5">
      <w:pPr>
        <w:jc w:val="both"/>
        <w:rPr>
          <w:rFonts w:ascii="Arial" w:hAnsi="Arial" w:cs="Arial"/>
          <w:sz w:val="16"/>
          <w:szCs w:val="16"/>
        </w:rPr>
      </w:pPr>
      <w:r w:rsidRPr="00C95D6C">
        <w:rPr>
          <w:rFonts w:ascii="Arial" w:hAnsi="Arial" w:cs="Arial"/>
          <w:b/>
          <w:sz w:val="16"/>
          <w:szCs w:val="16"/>
        </w:rPr>
        <w:t>Глава муниципального района</w:t>
      </w:r>
      <w:r w:rsidRPr="00C95D6C">
        <w:rPr>
          <w:rFonts w:ascii="Arial" w:hAnsi="Arial" w:cs="Arial"/>
          <w:b/>
          <w:sz w:val="16"/>
          <w:szCs w:val="16"/>
        </w:rPr>
        <w:tab/>
      </w:r>
      <w:r w:rsidRPr="00C95D6C">
        <w:rPr>
          <w:rFonts w:ascii="Arial" w:hAnsi="Arial" w:cs="Arial"/>
          <w:b/>
          <w:sz w:val="16"/>
          <w:szCs w:val="16"/>
        </w:rPr>
        <w:tab/>
        <w:t>Ю.В.Стадэ</w:t>
      </w:r>
    </w:p>
    <w:p w:rsidR="00420941" w:rsidRDefault="00420941"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FD1D53" w:rsidRDefault="00FD1D53"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5D605B">
        <w:tc>
          <w:tcPr>
            <w:tcW w:w="10933" w:type="dxa"/>
          </w:tcPr>
          <w:p w:rsidR="009B3B02" w:rsidRPr="005D605B" w:rsidRDefault="00660E5D" w:rsidP="00286EDD">
            <w:pPr>
              <w:jc w:val="both"/>
              <w:rPr>
                <w:rFonts w:ascii="Arial" w:hAnsi="Arial" w:cs="Arial"/>
                <w:b/>
                <w:sz w:val="16"/>
                <w:szCs w:val="16"/>
              </w:rPr>
            </w:pPr>
            <w:r w:rsidRPr="005D605B">
              <w:rPr>
                <w:rFonts w:ascii="Arial" w:hAnsi="Arial" w:cs="Arial"/>
                <w:b/>
                <w:sz w:val="16"/>
                <w:szCs w:val="16"/>
              </w:rPr>
              <w:t>Нормативная документация</w:t>
            </w:r>
          </w:p>
        </w:tc>
        <w:tc>
          <w:tcPr>
            <w:tcW w:w="709" w:type="dxa"/>
          </w:tcPr>
          <w:p w:rsidR="009B3B02" w:rsidRPr="005D605B" w:rsidRDefault="009B3B02" w:rsidP="00286EDD">
            <w:pPr>
              <w:jc w:val="center"/>
              <w:rPr>
                <w:rFonts w:ascii="Arial" w:hAnsi="Arial" w:cs="Arial"/>
                <w:sz w:val="16"/>
                <w:szCs w:val="16"/>
              </w:rPr>
            </w:pPr>
          </w:p>
        </w:tc>
      </w:tr>
      <w:tr w:rsidR="00394669" w:rsidRPr="005D605B">
        <w:tc>
          <w:tcPr>
            <w:tcW w:w="10933" w:type="dxa"/>
          </w:tcPr>
          <w:p w:rsidR="00394669" w:rsidRPr="005D605B" w:rsidRDefault="006B7BF8" w:rsidP="006B7BF8">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15.11.2019 № 1974 «</w:t>
            </w:r>
            <w:r w:rsidRPr="006B7BF8">
              <w:rPr>
                <w:rFonts w:ascii="Arial" w:hAnsi="Arial" w:cs="Arial"/>
                <w:sz w:val="16"/>
                <w:szCs w:val="16"/>
              </w:rPr>
              <w:t>Об утверждении Программы профилактики н</w:t>
            </w:r>
            <w:r w:rsidRPr="006B7BF8">
              <w:rPr>
                <w:rFonts w:ascii="Arial" w:hAnsi="Arial" w:cs="Arial"/>
                <w:sz w:val="16"/>
                <w:szCs w:val="16"/>
              </w:rPr>
              <w:t>а</w:t>
            </w:r>
            <w:r w:rsidRPr="006B7BF8">
              <w:rPr>
                <w:rFonts w:ascii="Arial" w:hAnsi="Arial" w:cs="Arial"/>
                <w:sz w:val="16"/>
                <w:szCs w:val="16"/>
              </w:rPr>
              <w:t>рушений юридическими лицами и индивидуальными предпринимателями обязательных требований в сфере муниципального контроля на 2020 год</w:t>
            </w:r>
            <w:r>
              <w:rPr>
                <w:rFonts w:ascii="Arial" w:hAnsi="Arial" w:cs="Arial"/>
                <w:sz w:val="16"/>
                <w:szCs w:val="16"/>
              </w:rPr>
              <w:t>»…………………………………………………………………………………………………………………………………………………………………..</w:t>
            </w:r>
          </w:p>
        </w:tc>
        <w:tc>
          <w:tcPr>
            <w:tcW w:w="709" w:type="dxa"/>
          </w:tcPr>
          <w:p w:rsidR="00394669" w:rsidRPr="005D605B" w:rsidRDefault="006B7BF8" w:rsidP="00286EDD">
            <w:pPr>
              <w:jc w:val="center"/>
              <w:rPr>
                <w:rFonts w:ascii="Arial" w:hAnsi="Arial" w:cs="Arial"/>
                <w:sz w:val="16"/>
                <w:szCs w:val="16"/>
              </w:rPr>
            </w:pPr>
            <w:r>
              <w:rPr>
                <w:rFonts w:ascii="Arial" w:hAnsi="Arial" w:cs="Arial"/>
                <w:sz w:val="16"/>
                <w:szCs w:val="16"/>
              </w:rPr>
              <w:t>1-4</w:t>
            </w:r>
          </w:p>
        </w:tc>
      </w:tr>
      <w:tr w:rsidR="006C2A21" w:rsidRPr="005D605B">
        <w:tc>
          <w:tcPr>
            <w:tcW w:w="10933" w:type="dxa"/>
          </w:tcPr>
          <w:p w:rsidR="006C2A21" w:rsidRPr="006C2A21" w:rsidRDefault="006C2A21" w:rsidP="006C2A21">
            <w:pPr>
              <w:pStyle w:val="aff0"/>
              <w:tabs>
                <w:tab w:val="left" w:pos="993"/>
                <w:tab w:val="left" w:pos="1560"/>
              </w:tabs>
              <w:jc w:val="both"/>
            </w:pPr>
            <w:r w:rsidRPr="006C2A21">
              <w:rPr>
                <w:rFonts w:ascii="Arial" w:hAnsi="Arial" w:cs="Arial"/>
                <w:sz w:val="16"/>
                <w:szCs w:val="16"/>
              </w:rPr>
              <w:t>Постановление Администрации Валдайского муниципального района от 15.11.2019 № 1975 «Об утверждении Порядка осуществления мун</w:t>
            </w:r>
            <w:r w:rsidRPr="006C2A21">
              <w:rPr>
                <w:rFonts w:ascii="Arial" w:hAnsi="Arial" w:cs="Arial"/>
                <w:sz w:val="16"/>
                <w:szCs w:val="16"/>
              </w:rPr>
              <w:t>и</w:t>
            </w:r>
            <w:r w:rsidRPr="006C2A21">
              <w:rPr>
                <w:rFonts w:ascii="Arial" w:hAnsi="Arial" w:cs="Arial"/>
                <w:sz w:val="16"/>
                <w:szCs w:val="16"/>
              </w:rPr>
              <w:t>ципального лесного контроля на территории Валдайского муниципального ра</w:t>
            </w:r>
            <w:r w:rsidRPr="006C2A21">
              <w:rPr>
                <w:rFonts w:ascii="Arial" w:hAnsi="Arial" w:cs="Arial"/>
                <w:sz w:val="16"/>
                <w:szCs w:val="16"/>
              </w:rPr>
              <w:t>й</w:t>
            </w:r>
            <w:r w:rsidRPr="006C2A21">
              <w:rPr>
                <w:rFonts w:ascii="Arial" w:hAnsi="Arial" w:cs="Arial"/>
                <w:sz w:val="16"/>
                <w:szCs w:val="16"/>
              </w:rPr>
              <w:t>она»</w:t>
            </w:r>
            <w:r>
              <w:rPr>
                <w:rFonts w:ascii="Arial" w:hAnsi="Arial" w:cs="Arial"/>
                <w:sz w:val="16"/>
                <w:szCs w:val="16"/>
              </w:rPr>
              <w:t>………………………………………………………………</w:t>
            </w:r>
            <w:r w:rsidR="00420941">
              <w:rPr>
                <w:rFonts w:ascii="Arial" w:hAnsi="Arial" w:cs="Arial"/>
                <w:sz w:val="16"/>
                <w:szCs w:val="16"/>
              </w:rPr>
              <w:t>………</w:t>
            </w:r>
          </w:p>
        </w:tc>
        <w:tc>
          <w:tcPr>
            <w:tcW w:w="709" w:type="dxa"/>
          </w:tcPr>
          <w:p w:rsidR="006C2A21" w:rsidRPr="005D605B" w:rsidRDefault="006C2A21" w:rsidP="00286EDD">
            <w:pPr>
              <w:jc w:val="center"/>
              <w:rPr>
                <w:rFonts w:ascii="Arial" w:hAnsi="Arial" w:cs="Arial"/>
                <w:sz w:val="16"/>
                <w:szCs w:val="16"/>
              </w:rPr>
            </w:pPr>
            <w:r>
              <w:rPr>
                <w:rFonts w:ascii="Arial" w:hAnsi="Arial" w:cs="Arial"/>
                <w:sz w:val="16"/>
                <w:szCs w:val="16"/>
              </w:rPr>
              <w:t>4-9</w:t>
            </w:r>
          </w:p>
        </w:tc>
      </w:tr>
      <w:tr w:rsidR="006C2A21" w:rsidRPr="005D605B">
        <w:tc>
          <w:tcPr>
            <w:tcW w:w="10933" w:type="dxa"/>
          </w:tcPr>
          <w:p w:rsidR="006C2A21" w:rsidRPr="000A5622" w:rsidRDefault="006C2A21" w:rsidP="000A5622">
            <w:pPr>
              <w:jc w:val="both"/>
            </w:pPr>
            <w:r w:rsidRPr="000A5622">
              <w:rPr>
                <w:rFonts w:ascii="Arial" w:hAnsi="Arial" w:cs="Arial"/>
                <w:sz w:val="16"/>
                <w:szCs w:val="16"/>
              </w:rPr>
              <w:t>Постановление Администрации Валдайского муниципального района от 1</w:t>
            </w:r>
            <w:r w:rsidR="000A5622">
              <w:rPr>
                <w:rFonts w:ascii="Arial" w:hAnsi="Arial" w:cs="Arial"/>
                <w:sz w:val="16"/>
                <w:szCs w:val="16"/>
              </w:rPr>
              <w:t>8</w:t>
            </w:r>
            <w:r w:rsidRPr="000A5622">
              <w:rPr>
                <w:rFonts w:ascii="Arial" w:hAnsi="Arial" w:cs="Arial"/>
                <w:sz w:val="16"/>
                <w:szCs w:val="16"/>
              </w:rPr>
              <w:t>.11.</w:t>
            </w:r>
            <w:r w:rsidR="000A5622">
              <w:rPr>
                <w:rFonts w:ascii="Arial" w:hAnsi="Arial" w:cs="Arial"/>
                <w:sz w:val="16"/>
                <w:szCs w:val="16"/>
              </w:rPr>
              <w:t>2019 № 1979</w:t>
            </w:r>
            <w:r w:rsidRPr="000A5622">
              <w:rPr>
                <w:rFonts w:ascii="Arial" w:hAnsi="Arial" w:cs="Arial"/>
                <w:sz w:val="16"/>
                <w:szCs w:val="16"/>
              </w:rPr>
              <w:t xml:space="preserve"> «</w:t>
            </w:r>
            <w:r w:rsidR="000A5622" w:rsidRPr="000A5622">
              <w:rPr>
                <w:rFonts w:ascii="Arial" w:hAnsi="Arial" w:cs="Arial"/>
                <w:sz w:val="16"/>
                <w:szCs w:val="16"/>
              </w:rPr>
              <w:t>Об определении зон подтопления»</w:t>
            </w:r>
            <w:r w:rsidR="000A5622">
              <w:rPr>
                <w:rFonts w:ascii="Arial" w:hAnsi="Arial" w:cs="Arial"/>
                <w:sz w:val="16"/>
                <w:szCs w:val="16"/>
              </w:rPr>
              <w:t>……………….</w:t>
            </w:r>
          </w:p>
        </w:tc>
        <w:tc>
          <w:tcPr>
            <w:tcW w:w="709" w:type="dxa"/>
          </w:tcPr>
          <w:p w:rsidR="006C2A21" w:rsidRPr="005D605B" w:rsidRDefault="000A5622" w:rsidP="00286EDD">
            <w:pPr>
              <w:jc w:val="center"/>
              <w:rPr>
                <w:rFonts w:ascii="Arial" w:hAnsi="Arial" w:cs="Arial"/>
                <w:sz w:val="16"/>
                <w:szCs w:val="16"/>
              </w:rPr>
            </w:pPr>
            <w:r>
              <w:rPr>
                <w:rFonts w:ascii="Arial" w:hAnsi="Arial" w:cs="Arial"/>
                <w:sz w:val="16"/>
                <w:szCs w:val="16"/>
              </w:rPr>
              <w:t>9</w:t>
            </w:r>
          </w:p>
        </w:tc>
      </w:tr>
      <w:tr w:rsidR="006C2A21" w:rsidRPr="005D605B">
        <w:tc>
          <w:tcPr>
            <w:tcW w:w="10933" w:type="dxa"/>
          </w:tcPr>
          <w:p w:rsidR="006C2A21" w:rsidRPr="00C8647C" w:rsidRDefault="006C2A21" w:rsidP="00C8647C">
            <w:pPr>
              <w:jc w:val="both"/>
            </w:pPr>
            <w:r w:rsidRPr="00C8647C">
              <w:rPr>
                <w:rFonts w:ascii="Arial" w:hAnsi="Arial" w:cs="Arial"/>
                <w:sz w:val="16"/>
                <w:szCs w:val="16"/>
              </w:rPr>
              <w:t>Постановление Администрации Валдайского муниципального района от 1</w:t>
            </w:r>
            <w:r w:rsidR="00C8647C" w:rsidRPr="00C8647C">
              <w:rPr>
                <w:rFonts w:ascii="Arial" w:hAnsi="Arial" w:cs="Arial"/>
                <w:sz w:val="16"/>
                <w:szCs w:val="16"/>
              </w:rPr>
              <w:t>8</w:t>
            </w:r>
            <w:r w:rsidRPr="00C8647C">
              <w:rPr>
                <w:rFonts w:ascii="Arial" w:hAnsi="Arial" w:cs="Arial"/>
                <w:sz w:val="16"/>
                <w:szCs w:val="16"/>
              </w:rPr>
              <w:t>.11.</w:t>
            </w:r>
            <w:r w:rsidR="00C8647C" w:rsidRPr="00C8647C">
              <w:rPr>
                <w:rFonts w:ascii="Arial" w:hAnsi="Arial" w:cs="Arial"/>
                <w:sz w:val="16"/>
                <w:szCs w:val="16"/>
              </w:rPr>
              <w:t>2019 № 1980</w:t>
            </w:r>
            <w:r w:rsidRPr="00C8647C">
              <w:rPr>
                <w:rFonts w:ascii="Arial" w:hAnsi="Arial" w:cs="Arial"/>
                <w:sz w:val="16"/>
                <w:szCs w:val="16"/>
              </w:rPr>
              <w:t xml:space="preserve"> «</w:t>
            </w:r>
            <w:r w:rsidR="00C8647C" w:rsidRPr="00C8647C">
              <w:rPr>
                <w:rFonts w:ascii="Arial" w:hAnsi="Arial" w:cs="Arial"/>
                <w:color w:val="000000"/>
                <w:sz w:val="16"/>
                <w:szCs w:val="16"/>
              </w:rPr>
              <w:t xml:space="preserve">О внесении изменений в </w:t>
            </w:r>
            <w:r w:rsidR="00C8647C" w:rsidRPr="00C8647C">
              <w:rPr>
                <w:rFonts w:ascii="Arial" w:hAnsi="Arial" w:cs="Arial"/>
                <w:sz w:val="16"/>
                <w:szCs w:val="16"/>
              </w:rPr>
              <w:t>муниципальную пр</w:t>
            </w:r>
            <w:r w:rsidR="00C8647C" w:rsidRPr="00C8647C">
              <w:rPr>
                <w:rFonts w:ascii="Arial" w:hAnsi="Arial" w:cs="Arial"/>
                <w:sz w:val="16"/>
                <w:szCs w:val="16"/>
              </w:rPr>
              <w:t>о</w:t>
            </w:r>
            <w:r w:rsidR="00C8647C" w:rsidRPr="00C8647C">
              <w:rPr>
                <w:rFonts w:ascii="Arial" w:hAnsi="Arial" w:cs="Arial"/>
                <w:sz w:val="16"/>
                <w:szCs w:val="16"/>
              </w:rPr>
              <w:t>грамму Валдайского района «Развитие культуры в Валдайском м</w:t>
            </w:r>
            <w:r w:rsidR="00C8647C" w:rsidRPr="00C8647C">
              <w:rPr>
                <w:rFonts w:ascii="Arial" w:hAnsi="Arial" w:cs="Arial"/>
                <w:sz w:val="16"/>
                <w:szCs w:val="16"/>
              </w:rPr>
              <w:t>у</w:t>
            </w:r>
            <w:r w:rsidR="00C8647C" w:rsidRPr="00C8647C">
              <w:rPr>
                <w:rFonts w:ascii="Arial" w:hAnsi="Arial" w:cs="Arial"/>
                <w:sz w:val="16"/>
                <w:szCs w:val="16"/>
              </w:rPr>
              <w:t>ниципальном районе (2017-2021 годы)»</w:t>
            </w:r>
            <w:r w:rsidR="00C8647C">
              <w:rPr>
                <w:rFonts w:ascii="Arial" w:hAnsi="Arial" w:cs="Arial"/>
                <w:sz w:val="16"/>
                <w:szCs w:val="16"/>
              </w:rPr>
              <w:t>………………………………………….</w:t>
            </w:r>
          </w:p>
        </w:tc>
        <w:tc>
          <w:tcPr>
            <w:tcW w:w="709" w:type="dxa"/>
          </w:tcPr>
          <w:p w:rsidR="006C2A21" w:rsidRPr="005D605B" w:rsidRDefault="00C8647C" w:rsidP="00286EDD">
            <w:pPr>
              <w:jc w:val="center"/>
              <w:rPr>
                <w:rFonts w:ascii="Arial" w:hAnsi="Arial" w:cs="Arial"/>
                <w:sz w:val="16"/>
                <w:szCs w:val="16"/>
              </w:rPr>
            </w:pPr>
            <w:r>
              <w:rPr>
                <w:rFonts w:ascii="Arial" w:hAnsi="Arial" w:cs="Arial"/>
                <w:sz w:val="16"/>
                <w:szCs w:val="16"/>
              </w:rPr>
              <w:t>9-11</w:t>
            </w:r>
          </w:p>
        </w:tc>
      </w:tr>
      <w:tr w:rsidR="006C2A21" w:rsidRPr="005D605B">
        <w:tc>
          <w:tcPr>
            <w:tcW w:w="10933" w:type="dxa"/>
          </w:tcPr>
          <w:p w:rsidR="006C2A21" w:rsidRDefault="006C2A21" w:rsidP="00F6368B">
            <w:pPr>
              <w:shd w:val="clear" w:color="auto" w:fill="FFFFFF"/>
              <w:tabs>
                <w:tab w:val="left" w:pos="1418"/>
              </w:tabs>
              <w:jc w:val="both"/>
            </w:pPr>
            <w:r w:rsidRPr="00F6368B">
              <w:rPr>
                <w:rFonts w:ascii="Arial" w:hAnsi="Arial" w:cs="Arial"/>
                <w:sz w:val="16"/>
                <w:szCs w:val="16"/>
              </w:rPr>
              <w:t>Постановление Администрации Валдайского муниципального района от 1</w:t>
            </w:r>
            <w:r w:rsidR="00F6368B" w:rsidRPr="00F6368B">
              <w:rPr>
                <w:rFonts w:ascii="Arial" w:hAnsi="Arial" w:cs="Arial"/>
                <w:sz w:val="16"/>
                <w:szCs w:val="16"/>
              </w:rPr>
              <w:t>8</w:t>
            </w:r>
            <w:r w:rsidRPr="00F6368B">
              <w:rPr>
                <w:rFonts w:ascii="Arial" w:hAnsi="Arial" w:cs="Arial"/>
                <w:sz w:val="16"/>
                <w:szCs w:val="16"/>
              </w:rPr>
              <w:t>.11.</w:t>
            </w:r>
            <w:r w:rsidR="00F6368B" w:rsidRPr="00F6368B">
              <w:rPr>
                <w:rFonts w:ascii="Arial" w:hAnsi="Arial" w:cs="Arial"/>
                <w:sz w:val="16"/>
                <w:szCs w:val="16"/>
              </w:rPr>
              <w:t>2019 № 1981</w:t>
            </w:r>
            <w:r w:rsidRPr="00F6368B">
              <w:rPr>
                <w:rFonts w:ascii="Arial" w:hAnsi="Arial" w:cs="Arial"/>
                <w:sz w:val="16"/>
                <w:szCs w:val="16"/>
              </w:rPr>
              <w:t xml:space="preserve"> «</w:t>
            </w:r>
            <w:r w:rsidR="00F6368B" w:rsidRPr="00F6368B">
              <w:rPr>
                <w:rFonts w:ascii="Arial" w:hAnsi="Arial" w:cs="Arial"/>
                <w:sz w:val="16"/>
                <w:szCs w:val="16"/>
              </w:rPr>
              <w:t>О внесении изменений в актуализир</w:t>
            </w:r>
            <w:r w:rsidR="00F6368B" w:rsidRPr="00F6368B">
              <w:rPr>
                <w:rFonts w:ascii="Arial" w:hAnsi="Arial" w:cs="Arial"/>
                <w:sz w:val="16"/>
                <w:szCs w:val="16"/>
              </w:rPr>
              <w:t>о</w:t>
            </w:r>
            <w:r w:rsidR="00F6368B" w:rsidRPr="00F6368B">
              <w:rPr>
                <w:rFonts w:ascii="Arial" w:hAnsi="Arial" w:cs="Arial"/>
                <w:sz w:val="16"/>
                <w:szCs w:val="16"/>
              </w:rPr>
              <w:t>ванную схему теплоснабжения Валдайского городского поселения на 2020 год»</w:t>
            </w:r>
            <w:r w:rsidR="00F6368B">
              <w:rPr>
                <w:rFonts w:ascii="Arial" w:hAnsi="Arial" w:cs="Arial"/>
                <w:sz w:val="16"/>
                <w:szCs w:val="16"/>
              </w:rPr>
              <w:t>……………………………………………………………………………………..</w:t>
            </w:r>
          </w:p>
        </w:tc>
        <w:tc>
          <w:tcPr>
            <w:tcW w:w="709" w:type="dxa"/>
          </w:tcPr>
          <w:p w:rsidR="006C2A21" w:rsidRPr="005D605B" w:rsidRDefault="00F6368B" w:rsidP="00286EDD">
            <w:pPr>
              <w:jc w:val="center"/>
              <w:rPr>
                <w:rFonts w:ascii="Arial" w:hAnsi="Arial" w:cs="Arial"/>
                <w:sz w:val="16"/>
                <w:szCs w:val="16"/>
              </w:rPr>
            </w:pPr>
            <w:r>
              <w:rPr>
                <w:rFonts w:ascii="Arial" w:hAnsi="Arial" w:cs="Arial"/>
                <w:sz w:val="16"/>
                <w:szCs w:val="16"/>
              </w:rPr>
              <w:t>11</w:t>
            </w:r>
          </w:p>
        </w:tc>
      </w:tr>
      <w:tr w:rsidR="00FB6881" w:rsidRPr="005D605B">
        <w:tc>
          <w:tcPr>
            <w:tcW w:w="10933" w:type="dxa"/>
          </w:tcPr>
          <w:p w:rsidR="00FB6881" w:rsidRPr="008109BC" w:rsidRDefault="008109BC" w:rsidP="008109BC">
            <w:pPr>
              <w:jc w:val="both"/>
              <w:rPr>
                <w:rFonts w:ascii="Arial" w:hAnsi="Arial" w:cs="Arial"/>
                <w:sz w:val="16"/>
                <w:szCs w:val="16"/>
              </w:rPr>
            </w:pPr>
            <w:r w:rsidRPr="008109BC">
              <w:rPr>
                <w:rFonts w:ascii="Arial" w:hAnsi="Arial" w:cs="Arial"/>
                <w:sz w:val="16"/>
                <w:szCs w:val="16"/>
              </w:rPr>
              <w:t xml:space="preserve">Постановление Администрации Валдайского муниципального района от 18.11.2019 № 1984 </w:t>
            </w:r>
            <w:r w:rsidRPr="008109BC">
              <w:rPr>
                <w:rFonts w:ascii="Arial" w:eastAsia="A" w:hAnsi="Arial" w:cs="Arial"/>
                <w:sz w:val="16"/>
                <w:szCs w:val="16"/>
              </w:rPr>
              <w:t>«О закреплении территорий муниципального ра</w:t>
            </w:r>
            <w:r w:rsidRPr="008109BC">
              <w:rPr>
                <w:rFonts w:ascii="Arial" w:eastAsia="A" w:hAnsi="Arial" w:cs="Arial"/>
                <w:sz w:val="16"/>
                <w:szCs w:val="16"/>
              </w:rPr>
              <w:t>й</w:t>
            </w:r>
            <w:r w:rsidRPr="008109BC">
              <w:rPr>
                <w:rFonts w:ascii="Arial" w:eastAsia="A" w:hAnsi="Arial" w:cs="Arial"/>
                <w:sz w:val="16"/>
                <w:szCs w:val="16"/>
              </w:rPr>
              <w:t>она за муниципальн</w:t>
            </w:r>
            <w:r w:rsidRPr="008109BC">
              <w:rPr>
                <w:rFonts w:ascii="Arial" w:eastAsia="A" w:hAnsi="Arial" w:cs="Arial"/>
                <w:sz w:val="16"/>
                <w:szCs w:val="16"/>
              </w:rPr>
              <w:t>ы</w:t>
            </w:r>
            <w:r w:rsidRPr="008109BC">
              <w:rPr>
                <w:rFonts w:ascii="Arial" w:eastAsia="A" w:hAnsi="Arial" w:cs="Arial"/>
                <w:sz w:val="16"/>
                <w:szCs w:val="16"/>
              </w:rPr>
              <w:t>ми общеобразовательными учреждениями»</w:t>
            </w:r>
            <w:r>
              <w:rPr>
                <w:rFonts w:ascii="Arial" w:eastAsia="A" w:hAnsi="Arial" w:cs="Arial"/>
                <w:sz w:val="16"/>
                <w:szCs w:val="16"/>
              </w:rPr>
              <w:t>……………………………………………………………………………………………..</w:t>
            </w:r>
          </w:p>
        </w:tc>
        <w:tc>
          <w:tcPr>
            <w:tcW w:w="709" w:type="dxa"/>
          </w:tcPr>
          <w:p w:rsidR="00FB6881" w:rsidRPr="005D605B" w:rsidRDefault="008109BC" w:rsidP="00286EDD">
            <w:pPr>
              <w:jc w:val="center"/>
              <w:rPr>
                <w:rFonts w:ascii="Arial" w:hAnsi="Arial" w:cs="Arial"/>
                <w:sz w:val="16"/>
                <w:szCs w:val="16"/>
              </w:rPr>
            </w:pPr>
            <w:r>
              <w:rPr>
                <w:rFonts w:ascii="Arial" w:hAnsi="Arial" w:cs="Arial"/>
                <w:sz w:val="16"/>
                <w:szCs w:val="16"/>
              </w:rPr>
              <w:t>11-12</w:t>
            </w:r>
          </w:p>
        </w:tc>
      </w:tr>
      <w:tr w:rsidR="00FB6881" w:rsidRPr="005D605B">
        <w:tc>
          <w:tcPr>
            <w:tcW w:w="10933" w:type="dxa"/>
          </w:tcPr>
          <w:p w:rsidR="00FB6881" w:rsidRPr="005D605B" w:rsidRDefault="00B5352C" w:rsidP="00B5352C">
            <w:pPr>
              <w:jc w:val="both"/>
              <w:rPr>
                <w:rFonts w:ascii="Arial" w:hAnsi="Arial" w:cs="Arial"/>
                <w:b/>
                <w:sz w:val="16"/>
                <w:szCs w:val="16"/>
              </w:rPr>
            </w:pPr>
            <w:r w:rsidRPr="00B5352C">
              <w:rPr>
                <w:rFonts w:ascii="Arial" w:hAnsi="Arial" w:cs="Arial"/>
                <w:sz w:val="16"/>
                <w:szCs w:val="16"/>
              </w:rPr>
              <w:t>Проект решения Думы Валдайского муниципального района «О бюджете Валдайского муниципального района</w:t>
            </w:r>
            <w:r>
              <w:rPr>
                <w:rFonts w:ascii="Arial" w:hAnsi="Arial" w:cs="Arial"/>
                <w:sz w:val="16"/>
                <w:szCs w:val="16"/>
              </w:rPr>
              <w:t xml:space="preserve"> </w:t>
            </w:r>
            <w:r w:rsidRPr="00B5352C">
              <w:rPr>
                <w:rFonts w:ascii="Arial" w:hAnsi="Arial" w:cs="Arial"/>
                <w:sz w:val="16"/>
                <w:szCs w:val="16"/>
              </w:rPr>
              <w:t xml:space="preserve"> на 2020 год и на плановый период 2021 и 2022 годов»</w:t>
            </w:r>
            <w:r>
              <w:rPr>
                <w:rFonts w:ascii="Arial" w:hAnsi="Arial" w:cs="Arial"/>
                <w:sz w:val="16"/>
                <w:szCs w:val="16"/>
              </w:rPr>
              <w:t>………………………………………………………………………………………………………………………………………………</w:t>
            </w:r>
          </w:p>
        </w:tc>
        <w:tc>
          <w:tcPr>
            <w:tcW w:w="709" w:type="dxa"/>
          </w:tcPr>
          <w:p w:rsidR="00FB6881" w:rsidRPr="005D605B" w:rsidRDefault="00B5352C" w:rsidP="00286EDD">
            <w:pPr>
              <w:jc w:val="center"/>
              <w:rPr>
                <w:rFonts w:ascii="Arial" w:hAnsi="Arial" w:cs="Arial"/>
                <w:sz w:val="16"/>
                <w:szCs w:val="16"/>
              </w:rPr>
            </w:pPr>
            <w:r>
              <w:rPr>
                <w:rFonts w:ascii="Arial" w:hAnsi="Arial" w:cs="Arial"/>
                <w:sz w:val="16"/>
                <w:szCs w:val="16"/>
              </w:rPr>
              <w:t>12-</w:t>
            </w:r>
            <w:r w:rsidR="001258EB">
              <w:rPr>
                <w:rFonts w:ascii="Arial" w:hAnsi="Arial" w:cs="Arial"/>
                <w:sz w:val="16"/>
                <w:szCs w:val="16"/>
              </w:rPr>
              <w:t>74</w:t>
            </w:r>
          </w:p>
        </w:tc>
      </w:tr>
      <w:tr w:rsidR="00FB6881" w:rsidRPr="005D605B">
        <w:tc>
          <w:tcPr>
            <w:tcW w:w="10933" w:type="dxa"/>
          </w:tcPr>
          <w:p w:rsidR="00FB6881" w:rsidRPr="00111FB8" w:rsidRDefault="00111FB8" w:rsidP="00111FB8">
            <w:pPr>
              <w:jc w:val="both"/>
              <w:rPr>
                <w:rFonts w:ascii="Arial" w:hAnsi="Arial" w:cs="Arial"/>
                <w:sz w:val="16"/>
                <w:szCs w:val="16"/>
              </w:rPr>
            </w:pPr>
            <w:r w:rsidRPr="00111FB8">
              <w:rPr>
                <w:rFonts w:ascii="Arial" w:hAnsi="Arial" w:cs="Arial"/>
                <w:sz w:val="16"/>
                <w:szCs w:val="16"/>
              </w:rPr>
              <w:t>Проект решения Думы Валдайского муниципального района «Об утверждении Методик расчёта распределения субвенций  между бю</w:t>
            </w:r>
            <w:r w:rsidRPr="00111FB8">
              <w:rPr>
                <w:rFonts w:ascii="Arial" w:hAnsi="Arial" w:cs="Arial"/>
                <w:sz w:val="16"/>
                <w:szCs w:val="16"/>
              </w:rPr>
              <w:t>д</w:t>
            </w:r>
            <w:r w:rsidRPr="00111FB8">
              <w:rPr>
                <w:rFonts w:ascii="Arial" w:hAnsi="Arial" w:cs="Arial"/>
                <w:sz w:val="16"/>
                <w:szCs w:val="16"/>
              </w:rPr>
              <w:t>жетами поселений и расчёта дотаций на выравнивание обеспеченности поселений»</w:t>
            </w:r>
            <w:r>
              <w:rPr>
                <w:rFonts w:ascii="Arial" w:hAnsi="Arial" w:cs="Arial"/>
                <w:sz w:val="16"/>
                <w:szCs w:val="16"/>
              </w:rPr>
              <w:t>………………………………………………………………………………..</w:t>
            </w:r>
          </w:p>
        </w:tc>
        <w:tc>
          <w:tcPr>
            <w:tcW w:w="709" w:type="dxa"/>
          </w:tcPr>
          <w:p w:rsidR="00FB6881" w:rsidRPr="005D605B" w:rsidRDefault="00111FB8" w:rsidP="00286EDD">
            <w:pPr>
              <w:jc w:val="center"/>
              <w:rPr>
                <w:rFonts w:ascii="Arial" w:hAnsi="Arial" w:cs="Arial"/>
                <w:sz w:val="16"/>
                <w:szCs w:val="16"/>
              </w:rPr>
            </w:pPr>
            <w:r>
              <w:rPr>
                <w:rFonts w:ascii="Arial" w:hAnsi="Arial" w:cs="Arial"/>
                <w:sz w:val="16"/>
                <w:szCs w:val="16"/>
              </w:rPr>
              <w:t>74-</w:t>
            </w:r>
            <w:r w:rsidR="005A6E0F">
              <w:rPr>
                <w:rFonts w:ascii="Arial" w:hAnsi="Arial" w:cs="Arial"/>
                <w:sz w:val="16"/>
                <w:szCs w:val="16"/>
              </w:rPr>
              <w:t>78</w:t>
            </w:r>
          </w:p>
        </w:tc>
      </w:tr>
      <w:tr w:rsidR="00982CCA" w:rsidRPr="005D605B">
        <w:tc>
          <w:tcPr>
            <w:tcW w:w="10933" w:type="dxa"/>
          </w:tcPr>
          <w:p w:rsidR="00982CCA" w:rsidRPr="005D605B" w:rsidRDefault="00282658" w:rsidP="00282658">
            <w:pPr>
              <w:jc w:val="both"/>
              <w:rPr>
                <w:rFonts w:ascii="Arial" w:hAnsi="Arial" w:cs="Arial"/>
                <w:sz w:val="16"/>
                <w:szCs w:val="16"/>
              </w:rPr>
            </w:pPr>
            <w:r w:rsidRPr="00282658">
              <w:rPr>
                <w:rFonts w:ascii="Arial" w:hAnsi="Arial" w:cs="Arial"/>
                <w:sz w:val="16"/>
                <w:szCs w:val="16"/>
              </w:rPr>
              <w:t xml:space="preserve">Проект решения Совета депутатов Валдайского городского поселения «О бюджете Валдайского городского поселения </w:t>
            </w:r>
            <w:r w:rsidRPr="00282658">
              <w:rPr>
                <w:rFonts w:ascii="Arial" w:hAnsi="Arial" w:cs="Arial"/>
                <w:bCs/>
                <w:sz w:val="16"/>
                <w:szCs w:val="16"/>
              </w:rPr>
              <w:t>на 2020 год и на пл</w:t>
            </w:r>
            <w:r w:rsidRPr="00282658">
              <w:rPr>
                <w:rFonts w:ascii="Arial" w:hAnsi="Arial" w:cs="Arial"/>
                <w:bCs/>
                <w:sz w:val="16"/>
                <w:szCs w:val="16"/>
              </w:rPr>
              <w:t>а</w:t>
            </w:r>
            <w:r w:rsidRPr="00282658">
              <w:rPr>
                <w:rFonts w:ascii="Arial" w:hAnsi="Arial" w:cs="Arial"/>
                <w:bCs/>
                <w:sz w:val="16"/>
                <w:szCs w:val="16"/>
              </w:rPr>
              <w:t>новый период 2021 и 2022 г</w:t>
            </w:r>
            <w:r w:rsidRPr="00282658">
              <w:rPr>
                <w:rFonts w:ascii="Arial" w:hAnsi="Arial" w:cs="Arial"/>
                <w:bCs/>
                <w:sz w:val="16"/>
                <w:szCs w:val="16"/>
              </w:rPr>
              <w:t>о</w:t>
            </w:r>
            <w:r w:rsidRPr="00282658">
              <w:rPr>
                <w:rFonts w:ascii="Arial" w:hAnsi="Arial" w:cs="Arial"/>
                <w:bCs/>
                <w:sz w:val="16"/>
                <w:szCs w:val="16"/>
              </w:rPr>
              <w:t>дов»</w:t>
            </w:r>
            <w:r>
              <w:rPr>
                <w:rFonts w:ascii="Arial" w:hAnsi="Arial" w:cs="Arial"/>
                <w:bCs/>
                <w:sz w:val="16"/>
                <w:szCs w:val="16"/>
              </w:rPr>
              <w:t>…………………………………………………………………………………………………………………………………….</w:t>
            </w:r>
          </w:p>
        </w:tc>
        <w:tc>
          <w:tcPr>
            <w:tcW w:w="709" w:type="dxa"/>
          </w:tcPr>
          <w:p w:rsidR="00982CCA" w:rsidRPr="005D605B" w:rsidRDefault="00282658" w:rsidP="00286EDD">
            <w:pPr>
              <w:jc w:val="center"/>
              <w:rPr>
                <w:rFonts w:ascii="Arial" w:hAnsi="Arial" w:cs="Arial"/>
                <w:sz w:val="16"/>
                <w:szCs w:val="16"/>
              </w:rPr>
            </w:pPr>
            <w:r>
              <w:rPr>
                <w:rFonts w:ascii="Arial" w:hAnsi="Arial" w:cs="Arial"/>
                <w:sz w:val="16"/>
                <w:szCs w:val="16"/>
              </w:rPr>
              <w:t>79-</w:t>
            </w:r>
            <w:r w:rsidR="000A38ED">
              <w:rPr>
                <w:rFonts w:ascii="Arial" w:hAnsi="Arial" w:cs="Arial"/>
                <w:sz w:val="16"/>
                <w:szCs w:val="16"/>
              </w:rPr>
              <w:t>95</w:t>
            </w:r>
          </w:p>
        </w:tc>
      </w:tr>
      <w:tr w:rsidR="00BD65E5" w:rsidRPr="005D605B">
        <w:tc>
          <w:tcPr>
            <w:tcW w:w="10933" w:type="dxa"/>
          </w:tcPr>
          <w:p w:rsidR="00BD65E5" w:rsidRPr="00BD65E5" w:rsidRDefault="00BD65E5" w:rsidP="00BD65E5">
            <w:pPr>
              <w:jc w:val="both"/>
              <w:rPr>
                <w:rFonts w:ascii="Arial" w:hAnsi="Arial" w:cs="Arial"/>
                <w:sz w:val="16"/>
                <w:szCs w:val="16"/>
              </w:rPr>
            </w:pPr>
            <w:r w:rsidRPr="00BD65E5">
              <w:rPr>
                <w:rFonts w:ascii="Arial" w:hAnsi="Arial" w:cs="Arial"/>
                <w:sz w:val="16"/>
                <w:szCs w:val="16"/>
              </w:rPr>
              <w:t xml:space="preserve">Постановление Администрации Валдайского муниципального района от 22.11.2019 № 2002 </w:t>
            </w:r>
            <w:r w:rsidRPr="00BD65E5">
              <w:rPr>
                <w:rFonts w:ascii="Arial" w:eastAsia="A" w:hAnsi="Arial" w:cs="Arial"/>
                <w:sz w:val="16"/>
                <w:szCs w:val="16"/>
              </w:rPr>
              <w:t>«</w:t>
            </w:r>
            <w:r w:rsidRPr="00BD65E5">
              <w:rPr>
                <w:rFonts w:ascii="Arial" w:hAnsi="Arial" w:cs="Arial"/>
                <w:sz w:val="16"/>
                <w:szCs w:val="16"/>
              </w:rPr>
              <w:t xml:space="preserve">О проведении публичных слушаний по </w:t>
            </w:r>
            <w:r w:rsidRPr="00BD65E5">
              <w:rPr>
                <w:rFonts w:ascii="Arial" w:hAnsi="Arial" w:cs="Arial"/>
                <w:bCs/>
                <w:sz w:val="16"/>
                <w:szCs w:val="16"/>
              </w:rPr>
              <w:t>проекту внесения изменений в Правила землепользования и застро</w:t>
            </w:r>
            <w:r w:rsidRPr="00BD65E5">
              <w:rPr>
                <w:rFonts w:ascii="Arial" w:hAnsi="Arial" w:cs="Arial"/>
                <w:bCs/>
                <w:sz w:val="16"/>
                <w:szCs w:val="16"/>
              </w:rPr>
              <w:t>й</w:t>
            </w:r>
            <w:r w:rsidRPr="00BD65E5">
              <w:rPr>
                <w:rFonts w:ascii="Arial" w:hAnsi="Arial" w:cs="Arial"/>
                <w:bCs/>
                <w:sz w:val="16"/>
                <w:szCs w:val="16"/>
              </w:rPr>
              <w:t>ки Валдайского городского поселения»</w:t>
            </w:r>
            <w:r>
              <w:rPr>
                <w:rFonts w:ascii="Arial" w:hAnsi="Arial" w:cs="Arial"/>
                <w:bCs/>
                <w:sz w:val="16"/>
                <w:szCs w:val="16"/>
              </w:rPr>
              <w:t>…………………………………………………..</w:t>
            </w:r>
          </w:p>
        </w:tc>
        <w:tc>
          <w:tcPr>
            <w:tcW w:w="709" w:type="dxa"/>
          </w:tcPr>
          <w:p w:rsidR="00BD65E5" w:rsidRDefault="00BD65E5" w:rsidP="00286EDD">
            <w:pPr>
              <w:jc w:val="center"/>
              <w:rPr>
                <w:rFonts w:ascii="Arial" w:hAnsi="Arial" w:cs="Arial"/>
                <w:sz w:val="16"/>
                <w:szCs w:val="16"/>
              </w:rPr>
            </w:pPr>
            <w:r>
              <w:rPr>
                <w:rFonts w:ascii="Arial" w:hAnsi="Arial" w:cs="Arial"/>
                <w:sz w:val="16"/>
                <w:szCs w:val="16"/>
              </w:rPr>
              <w:t>95</w:t>
            </w:r>
          </w:p>
        </w:tc>
      </w:tr>
    </w:tbl>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FD1D53" w:rsidRDefault="00FD1D53" w:rsidP="0046105B">
      <w:pPr>
        <w:jc w:val="center"/>
        <w:rPr>
          <w:rFonts w:ascii="Arial" w:hAnsi="Arial" w:cs="Arial"/>
          <w:sz w:val="11"/>
          <w:szCs w:val="11"/>
        </w:rPr>
      </w:pPr>
    </w:p>
    <w:p w:rsidR="00420941" w:rsidRDefault="00420941"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2247E">
        <w:rPr>
          <w:rFonts w:ascii="Arial" w:hAnsi="Arial" w:cs="Arial"/>
          <w:sz w:val="12"/>
          <w:szCs w:val="12"/>
        </w:rPr>
        <w:t>54</w:t>
      </w:r>
      <w:r w:rsidR="00FF06EC">
        <w:rPr>
          <w:rFonts w:ascii="Arial" w:hAnsi="Arial" w:cs="Arial"/>
          <w:sz w:val="12"/>
          <w:szCs w:val="12"/>
        </w:rPr>
        <w:t xml:space="preserve"> </w:t>
      </w:r>
      <w:r w:rsidRPr="006F48AD">
        <w:rPr>
          <w:rFonts w:ascii="Arial" w:hAnsi="Arial" w:cs="Arial"/>
          <w:sz w:val="12"/>
          <w:szCs w:val="12"/>
        </w:rPr>
        <w:t>(</w:t>
      </w:r>
      <w:r w:rsidR="00F2247E">
        <w:rPr>
          <w:rFonts w:ascii="Arial" w:hAnsi="Arial" w:cs="Arial"/>
          <w:sz w:val="12"/>
          <w:szCs w:val="12"/>
        </w:rPr>
        <w:t>338</w:t>
      </w:r>
      <w:r w:rsidRPr="006F48AD">
        <w:rPr>
          <w:rFonts w:ascii="Arial" w:hAnsi="Arial" w:cs="Arial"/>
          <w:sz w:val="12"/>
          <w:szCs w:val="12"/>
        </w:rPr>
        <w:t>) от</w:t>
      </w:r>
      <w:r w:rsidR="00B81B39">
        <w:rPr>
          <w:rFonts w:ascii="Arial" w:hAnsi="Arial" w:cs="Arial"/>
          <w:sz w:val="12"/>
          <w:szCs w:val="12"/>
        </w:rPr>
        <w:t xml:space="preserve"> </w:t>
      </w:r>
      <w:r w:rsidR="00F2247E">
        <w:rPr>
          <w:rFonts w:ascii="Arial" w:hAnsi="Arial" w:cs="Arial"/>
          <w:sz w:val="12"/>
          <w:szCs w:val="12"/>
        </w:rPr>
        <w:t>22</w:t>
      </w:r>
      <w:r w:rsidR="000A4C60">
        <w:rPr>
          <w:rFonts w:ascii="Arial" w:hAnsi="Arial" w:cs="Arial"/>
          <w:sz w:val="12"/>
          <w:szCs w:val="12"/>
        </w:rPr>
        <w:t>.</w:t>
      </w:r>
      <w:r w:rsidR="00F2247E">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D1D53">
        <w:rPr>
          <w:rFonts w:ascii="Arial" w:hAnsi="Arial" w:cs="Arial"/>
          <w:sz w:val="12"/>
          <w:szCs w:val="12"/>
        </w:rPr>
        <w:t>96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35"/>
      <w:headerReference w:type="default" r:id="rId36"/>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DD" w:rsidRDefault="00C65BDD">
      <w:r>
        <w:separator/>
      </w:r>
    </w:p>
  </w:endnote>
  <w:endnote w:type="continuationSeparator" w:id="0">
    <w:p w:rsidR="00C65BDD" w:rsidRDefault="00C65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DD" w:rsidRDefault="00C65BDD">
      <w:r>
        <w:separator/>
      </w:r>
    </w:p>
  </w:footnote>
  <w:footnote w:type="continuationSeparator" w:id="0">
    <w:p w:rsidR="00C65BDD" w:rsidRDefault="00C65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8E" w:rsidRPr="00E65CCB" w:rsidRDefault="00D6178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A21FB">
      <w:rPr>
        <w:noProof/>
        <w:sz w:val="12"/>
        <w:szCs w:val="12"/>
      </w:rPr>
      <w:t>54</w:t>
    </w:r>
    <w:r w:rsidRPr="00E65CCB">
      <w:rPr>
        <w:sz w:val="12"/>
        <w:szCs w:val="12"/>
      </w:rPr>
      <w:fldChar w:fldCharType="end"/>
    </w:r>
  </w:p>
  <w:p w:rsidR="00D6178E" w:rsidRDefault="00D6178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8E" w:rsidRPr="008F785E" w:rsidRDefault="00D6178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A21FB">
      <w:rPr>
        <w:noProof/>
        <w:sz w:val="12"/>
        <w:szCs w:val="12"/>
      </w:rPr>
      <w:t>55</w:t>
    </w:r>
    <w:r w:rsidRPr="008F785E">
      <w:rPr>
        <w:sz w:val="12"/>
        <w:szCs w:val="12"/>
      </w:rPr>
      <w:fldChar w:fldCharType="end"/>
    </w:r>
  </w:p>
  <w:p w:rsidR="00D6178E" w:rsidRDefault="00D617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2D8A"/>
    <w:rsid w:val="000A3044"/>
    <w:rsid w:val="000A313B"/>
    <w:rsid w:val="000A38ED"/>
    <w:rsid w:val="000A4C60"/>
    <w:rsid w:val="000A5301"/>
    <w:rsid w:val="000A5622"/>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27E"/>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1FB8"/>
    <w:rsid w:val="00112343"/>
    <w:rsid w:val="001129A5"/>
    <w:rsid w:val="00112DCC"/>
    <w:rsid w:val="00115FD6"/>
    <w:rsid w:val="001164D5"/>
    <w:rsid w:val="001170F2"/>
    <w:rsid w:val="00117712"/>
    <w:rsid w:val="0011792A"/>
    <w:rsid w:val="00120A39"/>
    <w:rsid w:val="00120B74"/>
    <w:rsid w:val="00123545"/>
    <w:rsid w:val="00123A3C"/>
    <w:rsid w:val="001258EB"/>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08CE"/>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780"/>
    <w:rsid w:val="00236F9C"/>
    <w:rsid w:val="0023759A"/>
    <w:rsid w:val="002425C9"/>
    <w:rsid w:val="00242641"/>
    <w:rsid w:val="002437C1"/>
    <w:rsid w:val="00244277"/>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658"/>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5DF9"/>
    <w:rsid w:val="002D630D"/>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8B9"/>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66A4"/>
    <w:rsid w:val="00366733"/>
    <w:rsid w:val="0036798D"/>
    <w:rsid w:val="003706E4"/>
    <w:rsid w:val="00371A70"/>
    <w:rsid w:val="00373A3F"/>
    <w:rsid w:val="00375986"/>
    <w:rsid w:val="00375C66"/>
    <w:rsid w:val="00375DA1"/>
    <w:rsid w:val="00375E6F"/>
    <w:rsid w:val="00376E7A"/>
    <w:rsid w:val="00377EC3"/>
    <w:rsid w:val="003823CC"/>
    <w:rsid w:val="00382565"/>
    <w:rsid w:val="00382A41"/>
    <w:rsid w:val="0038341B"/>
    <w:rsid w:val="00384209"/>
    <w:rsid w:val="0038476E"/>
    <w:rsid w:val="003873D8"/>
    <w:rsid w:val="003912EA"/>
    <w:rsid w:val="00394669"/>
    <w:rsid w:val="00395935"/>
    <w:rsid w:val="00395CE3"/>
    <w:rsid w:val="00395F6A"/>
    <w:rsid w:val="003960AE"/>
    <w:rsid w:val="003A127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1B7C"/>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4F8A"/>
    <w:rsid w:val="00415A00"/>
    <w:rsid w:val="00420941"/>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88"/>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4CDB"/>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1FB"/>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5E7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0482"/>
    <w:rsid w:val="005654CD"/>
    <w:rsid w:val="00565641"/>
    <w:rsid w:val="0056683D"/>
    <w:rsid w:val="005700A7"/>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A6E0F"/>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1C75"/>
    <w:rsid w:val="005D2B0B"/>
    <w:rsid w:val="005D2E62"/>
    <w:rsid w:val="005D4415"/>
    <w:rsid w:val="005D4EB4"/>
    <w:rsid w:val="005D605B"/>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179A"/>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B7BF8"/>
    <w:rsid w:val="006C0497"/>
    <w:rsid w:val="006C1371"/>
    <w:rsid w:val="006C2A2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499"/>
    <w:rsid w:val="00751816"/>
    <w:rsid w:val="00752281"/>
    <w:rsid w:val="007525C3"/>
    <w:rsid w:val="007537AA"/>
    <w:rsid w:val="007538E2"/>
    <w:rsid w:val="00755A97"/>
    <w:rsid w:val="007569B4"/>
    <w:rsid w:val="00760B41"/>
    <w:rsid w:val="00761517"/>
    <w:rsid w:val="00761AA1"/>
    <w:rsid w:val="00763813"/>
    <w:rsid w:val="00765693"/>
    <w:rsid w:val="007659A6"/>
    <w:rsid w:val="00770406"/>
    <w:rsid w:val="007707F9"/>
    <w:rsid w:val="007712F6"/>
    <w:rsid w:val="00771EBC"/>
    <w:rsid w:val="00772323"/>
    <w:rsid w:val="0077335D"/>
    <w:rsid w:val="0077541D"/>
    <w:rsid w:val="00776FB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4F88"/>
    <w:rsid w:val="007E55DE"/>
    <w:rsid w:val="007E79D8"/>
    <w:rsid w:val="007F03F4"/>
    <w:rsid w:val="007F4577"/>
    <w:rsid w:val="0080128A"/>
    <w:rsid w:val="0080381E"/>
    <w:rsid w:val="00804725"/>
    <w:rsid w:val="00804E71"/>
    <w:rsid w:val="00804EFC"/>
    <w:rsid w:val="008054D1"/>
    <w:rsid w:val="00806025"/>
    <w:rsid w:val="00806BAF"/>
    <w:rsid w:val="00806F86"/>
    <w:rsid w:val="008075F1"/>
    <w:rsid w:val="008078F2"/>
    <w:rsid w:val="00807A3B"/>
    <w:rsid w:val="008102E5"/>
    <w:rsid w:val="008109BC"/>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262"/>
    <w:rsid w:val="008F6B6B"/>
    <w:rsid w:val="008F785E"/>
    <w:rsid w:val="009011CE"/>
    <w:rsid w:val="00901946"/>
    <w:rsid w:val="00906E07"/>
    <w:rsid w:val="0090789D"/>
    <w:rsid w:val="009079A5"/>
    <w:rsid w:val="00910222"/>
    <w:rsid w:val="00913CDD"/>
    <w:rsid w:val="00914D42"/>
    <w:rsid w:val="009159B4"/>
    <w:rsid w:val="00917BA0"/>
    <w:rsid w:val="009216A5"/>
    <w:rsid w:val="0092219C"/>
    <w:rsid w:val="0092262D"/>
    <w:rsid w:val="009227B2"/>
    <w:rsid w:val="00923317"/>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6B2"/>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CE7"/>
    <w:rsid w:val="00970EFD"/>
    <w:rsid w:val="009738C9"/>
    <w:rsid w:val="009745A8"/>
    <w:rsid w:val="00974ED9"/>
    <w:rsid w:val="00975861"/>
    <w:rsid w:val="009761E2"/>
    <w:rsid w:val="009767D6"/>
    <w:rsid w:val="00980F79"/>
    <w:rsid w:val="00981570"/>
    <w:rsid w:val="00982CCA"/>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3E25"/>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12F4"/>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83D"/>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1AB7"/>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A78"/>
    <w:rsid w:val="00B33C96"/>
    <w:rsid w:val="00B33F81"/>
    <w:rsid w:val="00B342FF"/>
    <w:rsid w:val="00B349F4"/>
    <w:rsid w:val="00B34C52"/>
    <w:rsid w:val="00B35706"/>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52C"/>
    <w:rsid w:val="00B53A06"/>
    <w:rsid w:val="00B568C6"/>
    <w:rsid w:val="00B629F9"/>
    <w:rsid w:val="00B62AD4"/>
    <w:rsid w:val="00B6480B"/>
    <w:rsid w:val="00B65F96"/>
    <w:rsid w:val="00B70534"/>
    <w:rsid w:val="00B73596"/>
    <w:rsid w:val="00B7393A"/>
    <w:rsid w:val="00B76FBA"/>
    <w:rsid w:val="00B80BDF"/>
    <w:rsid w:val="00B816D3"/>
    <w:rsid w:val="00B81AF7"/>
    <w:rsid w:val="00B81B39"/>
    <w:rsid w:val="00B84976"/>
    <w:rsid w:val="00B87098"/>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7AD"/>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5E5"/>
    <w:rsid w:val="00BD6662"/>
    <w:rsid w:val="00BD7B6D"/>
    <w:rsid w:val="00BE0774"/>
    <w:rsid w:val="00BE2F38"/>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1ADB"/>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4CF"/>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69B"/>
    <w:rsid w:val="00C579D6"/>
    <w:rsid w:val="00C60107"/>
    <w:rsid w:val="00C6063F"/>
    <w:rsid w:val="00C61E21"/>
    <w:rsid w:val="00C62573"/>
    <w:rsid w:val="00C6396F"/>
    <w:rsid w:val="00C642A2"/>
    <w:rsid w:val="00C6540D"/>
    <w:rsid w:val="00C65BDD"/>
    <w:rsid w:val="00C667BD"/>
    <w:rsid w:val="00C66DCA"/>
    <w:rsid w:val="00C70735"/>
    <w:rsid w:val="00C70C57"/>
    <w:rsid w:val="00C71EC8"/>
    <w:rsid w:val="00C73087"/>
    <w:rsid w:val="00C74CDC"/>
    <w:rsid w:val="00C7509F"/>
    <w:rsid w:val="00C760B8"/>
    <w:rsid w:val="00C77FF7"/>
    <w:rsid w:val="00C81843"/>
    <w:rsid w:val="00C844F3"/>
    <w:rsid w:val="00C85016"/>
    <w:rsid w:val="00C8647C"/>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C77AC"/>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78E"/>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4999"/>
    <w:rsid w:val="00E84F7D"/>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1E60"/>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47E"/>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2852"/>
    <w:rsid w:val="00F532D9"/>
    <w:rsid w:val="00F551FB"/>
    <w:rsid w:val="00F55AD6"/>
    <w:rsid w:val="00F55FAE"/>
    <w:rsid w:val="00F56BF8"/>
    <w:rsid w:val="00F56CB2"/>
    <w:rsid w:val="00F5730F"/>
    <w:rsid w:val="00F60069"/>
    <w:rsid w:val="00F6031C"/>
    <w:rsid w:val="00F6044B"/>
    <w:rsid w:val="00F60932"/>
    <w:rsid w:val="00F60D17"/>
    <w:rsid w:val="00F613A2"/>
    <w:rsid w:val="00F6368B"/>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881"/>
    <w:rsid w:val="00FB72D9"/>
    <w:rsid w:val="00FB7776"/>
    <w:rsid w:val="00FC1BA5"/>
    <w:rsid w:val="00FC2FBD"/>
    <w:rsid w:val="00FC3187"/>
    <w:rsid w:val="00FC34A1"/>
    <w:rsid w:val="00FC449B"/>
    <w:rsid w:val="00FC4DF3"/>
    <w:rsid w:val="00FC537E"/>
    <w:rsid w:val="00FC643F"/>
    <w:rsid w:val="00FC7B22"/>
    <w:rsid w:val="00FC7CD2"/>
    <w:rsid w:val="00FC7D77"/>
    <w:rsid w:val="00FD1D53"/>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9"/>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221">
    <w:name w:val="Стиль полужирный По центру Слева:  2 см Справа:  2 см"/>
    <w:basedOn w:val="a"/>
    <w:rsid w:val="006B7BF8"/>
    <w:pPr>
      <w:ind w:left="284" w:right="284"/>
      <w:jc w:val="center"/>
    </w:pPr>
    <w:rPr>
      <w:rFonts w:eastAsia="Calibri"/>
      <w:b/>
      <w:bCs/>
      <w:sz w:val="28"/>
      <w:szCs w:val="2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9653532">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1682664">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6202151">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1845646">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3655028">
      <w:bodyDiv w:val="1"/>
      <w:marLeft w:val="0"/>
      <w:marRight w:val="0"/>
      <w:marTop w:val="0"/>
      <w:marBottom w:val="0"/>
      <w:divBdr>
        <w:top w:val="none" w:sz="0" w:space="0" w:color="auto"/>
        <w:left w:val="none" w:sz="0" w:space="0" w:color="auto"/>
        <w:bottom w:val="none" w:sz="0" w:space="0" w:color="auto"/>
        <w:right w:val="none" w:sz="0" w:space="0" w:color="auto"/>
      </w:divBdr>
    </w:div>
    <w:div w:id="1058287339">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829415">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5870665">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643394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9166957">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2353238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625804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E097300FD4D42943C2B74B8DCB7F0868FD8575D1A321B86E496BB2AD5306b6N" TargetMode="External"/><Relationship Id="rId18" Type="http://schemas.openxmlformats.org/officeDocument/2006/relationships/hyperlink" Target="consultantplus://offline/ref=E097300FD4D42943C2B74B8DCB7F0868FD8575D1A321B86E496BB2AD53667489F13CDD280F6C83690Bb2N" TargetMode="External"/><Relationship Id="rId26" Type="http://schemas.openxmlformats.org/officeDocument/2006/relationships/hyperlink" Target="consultantplus://offline/ref=E097300FD4D42943C2B74B8DCB7F0868FD8077D3A325B86E496BB2AD53667489F13CDD280F06bEN" TargetMode="External"/><Relationship Id="rId3" Type="http://schemas.openxmlformats.org/officeDocument/2006/relationships/styles" Target="styles.xml"/><Relationship Id="rId21" Type="http://schemas.openxmlformats.org/officeDocument/2006/relationships/hyperlink" Target="consultantplus://offline/ref=E097300FD4D42943C2B74B8DCB7F0868FD8575D1A321B86E496BB2AD53667489F13CDD280F6C816C0BbBN" TargetMode="External"/><Relationship Id="rId34" Type="http://schemas.openxmlformats.org/officeDocument/2006/relationships/hyperlink" Target="consultantplus://offline/ref=E78E3BEBF69659A36B414104079126EA88B64D6B6CE2A70447F8BD6A21628CA893E62BDA04D5cA72G" TargetMode="External"/><Relationship Id="rId7" Type="http://schemas.openxmlformats.org/officeDocument/2006/relationships/endnotes" Target="endnotes.xml"/><Relationship Id="rId12" Type="http://schemas.openxmlformats.org/officeDocument/2006/relationships/hyperlink" Target="consultantplus://offline/ref=E097300FD4D42943C2B74B8DCB7F0868FD8470D7A625B86E496BB2AD5306b6N" TargetMode="External"/><Relationship Id="rId17" Type="http://schemas.openxmlformats.org/officeDocument/2006/relationships/hyperlink" Target="consultantplus://offline/ref=E097300FD4D42943C2B74B8DCB7F0868FD8575D1A321B86E496BB2AD53667489F13CDD280F6C836A0BbCN" TargetMode="External"/><Relationship Id="rId25" Type="http://schemas.openxmlformats.org/officeDocument/2006/relationships/hyperlink" Target="consultantplus://offline/ref=BE7C3BCA0E0F7F68D1E6121792C95FBBA2CB0FA51266AE6C5BE9E3100A1F31AF6D74C77818N1V1L" TargetMode="External"/><Relationship Id="rId33" Type="http://schemas.openxmlformats.org/officeDocument/2006/relationships/hyperlink" Target="consultantplus://offline/ref=63CAF8E2320E30915E6429E45660685AF8F06BDBBDA4BC4419C8AE0A0CD6D446eD7D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97300FD4D42943C2B74B8DCB7F0868FD8575D1A321B86E496BB2AD53667489F13CDD280F6C836D0BbCN" TargetMode="External"/><Relationship Id="rId20" Type="http://schemas.openxmlformats.org/officeDocument/2006/relationships/hyperlink" Target="consultantplus://offline/ref=E097300FD4D42943C2B74B8DCB7F0868FD8575D1A321B86E496BB2AD53667489F13CDD280F6C816D0Bb2N" TargetMode="External"/><Relationship Id="rId29" Type="http://schemas.openxmlformats.org/officeDocument/2006/relationships/hyperlink" Target="consultantplus://offline/ref=5A7482D4322045377CAD899FC8BB14235B8B998260C37B8C24201722DF238B8D20B35C2F070FF7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97300FD4D42943C2B74B8DCB7F0868FD8575D1A321B86E496BB2AD5306b6N" TargetMode="External"/><Relationship Id="rId24" Type="http://schemas.openxmlformats.org/officeDocument/2006/relationships/hyperlink" Target="consultantplus://offline/ref=BE7C3BCA0E0F7F68D1E6121792C95FBBA2CB0FA51266AE6C5BE9E3100AN1VFL" TargetMode="External"/><Relationship Id="rId32" Type="http://schemas.openxmlformats.org/officeDocument/2006/relationships/hyperlink" Target="consultantplus://offline/ref=E78E3BEBF69659A36B414104079126EA88B64D6B6CE2A70447F8BD6A21628CA893E62BDA04D5cA72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97300FD4D42943C2B74B8DCB7F0868FD8575D1A321B86E496BB2AD53667489F13CDD280E06bCN" TargetMode="External"/><Relationship Id="rId23" Type="http://schemas.openxmlformats.org/officeDocument/2006/relationships/hyperlink" Target="consultantplus://offline/ref=BE7C3BCA0E0F7F68D1E6121792C95FBBA2CB0FA51266AE6C5BE9E3100A1F31AF6D74C7N7VCL" TargetMode="External"/><Relationship Id="rId28" Type="http://schemas.openxmlformats.org/officeDocument/2006/relationships/hyperlink" Target="consultantplus://offline/ref=2EBF21FFDA401284AC5468DA55C55928558FC258C4042BE61E3BDAF2E51A003F4B31585A6E67PEA1I" TargetMode="External"/><Relationship Id="rId36" Type="http://schemas.openxmlformats.org/officeDocument/2006/relationships/header" Target="header2.xml"/><Relationship Id="rId10" Type="http://schemas.openxmlformats.org/officeDocument/2006/relationships/hyperlink" Target="consultantplus://offline/ref=E097300FD4D42943C2B74B8DCB7F0868FD8470D7A625B86E496BB2AD5306b6N" TargetMode="External"/><Relationship Id="rId19" Type="http://schemas.openxmlformats.org/officeDocument/2006/relationships/hyperlink" Target="consultantplus://offline/ref=E097300FD4D42943C2B74B8DCB7F0868FD8575D1A321B86E496BB2AD53667489F13CDD280F6C83680BbCN" TargetMode="External"/><Relationship Id="rId31" Type="http://schemas.openxmlformats.org/officeDocument/2006/relationships/hyperlink" Target="consultantplus://offline/ref=E78E3BEBF69659A36B414104079126EA88B64D6B6CE2A70447F8BD6A21628CA893E62BDA04D5cA72G" TargetMode="External"/><Relationship Id="rId4" Type="http://schemas.openxmlformats.org/officeDocument/2006/relationships/settings" Target="settings.xml"/><Relationship Id="rId9" Type="http://schemas.openxmlformats.org/officeDocument/2006/relationships/hyperlink" Target="consultantplus://offline/ref=125D6A54E6369F4A4CA1BE15829DC7E6D1D0DB54B80D7429A33C953FB1E5b1C" TargetMode="External"/><Relationship Id="rId14" Type="http://schemas.openxmlformats.org/officeDocument/2006/relationships/hyperlink" Target="consultantplus://offline/ref=E097300FD4D42943C2B74B8DCB7F0868FE8A71D0AE71EF6C183EBC0Ab8N" TargetMode="External"/><Relationship Id="rId22" Type="http://schemas.openxmlformats.org/officeDocument/2006/relationships/hyperlink" Target="consultantplus://offline/ref=E097300FD4D42943C2B74B8DCB7F0868FD8077D3A325B86E496BB2AD5306b6N" TargetMode="External"/><Relationship Id="rId27" Type="http://schemas.openxmlformats.org/officeDocument/2006/relationships/hyperlink" Target="file:///D:\&#1057;&#1077;&#1083;&#1100;&#1089;&#1082;&#1086;&#1077;%20&#1093;&#1086;&#1079;&#1103;&#1081;&#1089;&#1090;&#1074;&#1086;\&#1055;&#1086;&#1089;&#1090;&#1072;&#1085;&#1086;&#1074;&#1083;&#1077;&#1085;&#1080;&#1077;%20&#1087;&#1086;&#1088;&#1103;&#1076;&#1086;&#1082;%20%20&#1083;&#1077;&#1089;&#1085;&#1086;&#1081;%20&#1084;&#1091;&#1085;&#1082;&#1086;&#1085;&#1090;&#1086;&#1083;&#1100;.docx" TargetMode="External"/><Relationship Id="rId30" Type="http://schemas.openxmlformats.org/officeDocument/2006/relationships/hyperlink" Target="consultantplus://offline/ref=5A7482D4322045377CAD899FC8BB14235B8B998260C37B8C24201722DF238B8D20B35C2D04047F93F0T0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1DAF-6FDF-49A2-A7EA-69E2A007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112115</Words>
  <Characters>639056</Characters>
  <Application>Microsoft Office Word</Application>
  <DocSecurity>0</DocSecurity>
  <Lines>5325</Lines>
  <Paragraphs>1499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749672</CharactersWithSpaces>
  <SharedDoc>false</SharedDoc>
  <HLinks>
    <vt:vector size="156" baseType="variant">
      <vt:variant>
        <vt:i4>7340130</vt:i4>
      </vt:variant>
      <vt:variant>
        <vt:i4>75</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72</vt:i4>
      </vt:variant>
      <vt:variant>
        <vt:i4>0</vt:i4>
      </vt:variant>
      <vt:variant>
        <vt:i4>5</vt:i4>
      </vt:variant>
      <vt:variant>
        <vt:lpwstr>consultantplus://offline/ref=63CAF8E2320E30915E6429E45660685AF8F06BDBBDA4BC4419C8AE0A0CD6D446eD7DJ</vt:lpwstr>
      </vt:variant>
      <vt:variant>
        <vt:lpwstr/>
      </vt:variant>
      <vt:variant>
        <vt:i4>7340130</vt:i4>
      </vt:variant>
      <vt:variant>
        <vt:i4>69</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66</vt:i4>
      </vt:variant>
      <vt:variant>
        <vt:i4>0</vt:i4>
      </vt:variant>
      <vt:variant>
        <vt:i4>5</vt:i4>
      </vt:variant>
      <vt:variant>
        <vt:lpwstr>consultantplus://offline/ref=E78E3BEBF69659A36B414104079126EA88B64D6B6CE2A70447F8BD6A21628CA893E62BDA04D5cA72G</vt:lpwstr>
      </vt:variant>
      <vt:variant>
        <vt:lpwstr/>
      </vt:variant>
      <vt:variant>
        <vt:i4>7012413</vt:i4>
      </vt:variant>
      <vt:variant>
        <vt:i4>63</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60</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57</vt:i4>
      </vt:variant>
      <vt:variant>
        <vt:i4>0</vt:i4>
      </vt:variant>
      <vt:variant>
        <vt:i4>5</vt:i4>
      </vt:variant>
      <vt:variant>
        <vt:lpwstr>consultantplus://offline/ref=2EBF21FFDA401284AC5468DA55C55928558FC258C4042BE61E3BDAF2E51A003F4B31585A6E67PEA1I</vt:lpwstr>
      </vt:variant>
      <vt:variant>
        <vt:lpwstr/>
      </vt:variant>
      <vt:variant>
        <vt:i4>6554627</vt:i4>
      </vt:variant>
      <vt:variant>
        <vt:i4>54</vt:i4>
      </vt:variant>
      <vt:variant>
        <vt:i4>0</vt:i4>
      </vt:variant>
      <vt:variant>
        <vt:i4>5</vt:i4>
      </vt:variant>
      <vt:variant>
        <vt:lpwstr>../../Сельское хозяйство/Постановление порядок  лесной мунконтоль.docx</vt:lpwstr>
      </vt:variant>
      <vt:variant>
        <vt:lpwstr>Par115#Par115</vt:lpwstr>
      </vt:variant>
      <vt:variant>
        <vt:i4>4849672</vt:i4>
      </vt:variant>
      <vt:variant>
        <vt:i4>51</vt:i4>
      </vt:variant>
      <vt:variant>
        <vt:i4>0</vt:i4>
      </vt:variant>
      <vt:variant>
        <vt:i4>5</vt:i4>
      </vt:variant>
      <vt:variant>
        <vt:lpwstr>consultantplus://offline/ref=E097300FD4D42943C2B74B8DCB7F0868FD8077D3A325B86E496BB2AD53667489F13CDD280F06bEN</vt:lpwstr>
      </vt:variant>
      <vt:variant>
        <vt:lpwstr/>
      </vt:variant>
      <vt:variant>
        <vt:i4>524378</vt:i4>
      </vt:variant>
      <vt:variant>
        <vt:i4>48</vt:i4>
      </vt:variant>
      <vt:variant>
        <vt:i4>0</vt:i4>
      </vt:variant>
      <vt:variant>
        <vt:i4>5</vt:i4>
      </vt:variant>
      <vt:variant>
        <vt:lpwstr>consultantplus://offline/ref=BE7C3BCA0E0F7F68D1E6121792C95FBBA2CB0FA51266AE6C5BE9E3100A1F31AF6D74C77818N1V1L</vt:lpwstr>
      </vt:variant>
      <vt:variant>
        <vt:lpwstr/>
      </vt:variant>
      <vt:variant>
        <vt:i4>983131</vt:i4>
      </vt:variant>
      <vt:variant>
        <vt:i4>45</vt:i4>
      </vt:variant>
      <vt:variant>
        <vt:i4>0</vt:i4>
      </vt:variant>
      <vt:variant>
        <vt:i4>5</vt:i4>
      </vt:variant>
      <vt:variant>
        <vt:lpwstr>consultantplus://offline/ref=BE7C3BCA0E0F7F68D1E6121792C95FBBA2CB0FA51266AE6C5BE9E3100AN1VFL</vt:lpwstr>
      </vt:variant>
      <vt:variant>
        <vt:lpwstr/>
      </vt:variant>
      <vt:variant>
        <vt:i4>917518</vt:i4>
      </vt:variant>
      <vt:variant>
        <vt:i4>42</vt:i4>
      </vt:variant>
      <vt:variant>
        <vt:i4>0</vt:i4>
      </vt:variant>
      <vt:variant>
        <vt:i4>5</vt:i4>
      </vt:variant>
      <vt:variant>
        <vt:lpwstr>consultantplus://offline/ref=BE7C3BCA0E0F7F68D1E6121792C95FBBA2CB0FA51266AE6C5BE9E3100A1F31AF6D74C7N7VCL</vt:lpwstr>
      </vt:variant>
      <vt:variant>
        <vt:lpwstr/>
      </vt:variant>
      <vt:variant>
        <vt:i4>4194312</vt:i4>
      </vt:variant>
      <vt:variant>
        <vt:i4>39</vt:i4>
      </vt:variant>
      <vt:variant>
        <vt:i4>0</vt:i4>
      </vt:variant>
      <vt:variant>
        <vt:i4>5</vt:i4>
      </vt:variant>
      <vt:variant>
        <vt:lpwstr>consultantplus://offline/ref=E097300FD4D42943C2B74B8DCB7F0868FD8077D3A325B86E496BB2AD5306b6N</vt:lpwstr>
      </vt:variant>
      <vt:variant>
        <vt:lpwstr/>
      </vt:variant>
      <vt:variant>
        <vt:i4>7471211</vt:i4>
      </vt:variant>
      <vt:variant>
        <vt:i4>36</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33</vt:i4>
      </vt:variant>
      <vt:variant>
        <vt:i4>0</vt:i4>
      </vt:variant>
      <vt:variant>
        <vt:i4>5</vt:i4>
      </vt:variant>
      <vt:variant>
        <vt:lpwstr>consultantplus://offline/ref=E097300FD4D42943C2B74B8DCB7F0868FD8575D1A321B86E496BB2AD53667489F13CDD280F6C816D0Bb2N</vt:lpwstr>
      </vt:variant>
      <vt:variant>
        <vt:lpwstr/>
      </vt:variant>
      <vt:variant>
        <vt:i4>7471155</vt:i4>
      </vt:variant>
      <vt:variant>
        <vt:i4>30</vt:i4>
      </vt:variant>
      <vt:variant>
        <vt:i4>0</vt:i4>
      </vt:variant>
      <vt:variant>
        <vt:i4>5</vt:i4>
      </vt:variant>
      <vt:variant>
        <vt:lpwstr>consultantplus://offline/ref=E097300FD4D42943C2B74B8DCB7F0868FD8575D1A321B86E496BB2AD53667489F13CDD280F6C83680BbCN</vt:lpwstr>
      </vt:variant>
      <vt:variant>
        <vt:lpwstr/>
      </vt:variant>
      <vt:variant>
        <vt:i4>7471203</vt:i4>
      </vt:variant>
      <vt:variant>
        <vt:i4>27</vt:i4>
      </vt:variant>
      <vt:variant>
        <vt:i4>0</vt:i4>
      </vt:variant>
      <vt:variant>
        <vt:i4>5</vt:i4>
      </vt:variant>
      <vt:variant>
        <vt:lpwstr>consultantplus://offline/ref=E097300FD4D42943C2B74B8DCB7F0868FD8575D1A321B86E496BB2AD53667489F13CDD280F6C83690Bb2N</vt:lpwstr>
      </vt:variant>
      <vt:variant>
        <vt:lpwstr/>
      </vt:variant>
      <vt:variant>
        <vt:i4>7471210</vt:i4>
      </vt:variant>
      <vt:variant>
        <vt:i4>24</vt:i4>
      </vt:variant>
      <vt:variant>
        <vt:i4>0</vt:i4>
      </vt:variant>
      <vt:variant>
        <vt:i4>5</vt:i4>
      </vt:variant>
      <vt:variant>
        <vt:lpwstr>consultantplus://offline/ref=E097300FD4D42943C2B74B8DCB7F0868FD8575D1A321B86E496BB2AD53667489F13CDD280F6C836A0BbCN</vt:lpwstr>
      </vt:variant>
      <vt:variant>
        <vt:lpwstr/>
      </vt:variant>
      <vt:variant>
        <vt:i4>7471215</vt:i4>
      </vt:variant>
      <vt:variant>
        <vt:i4>21</vt:i4>
      </vt:variant>
      <vt:variant>
        <vt:i4>0</vt:i4>
      </vt:variant>
      <vt:variant>
        <vt:i4>5</vt:i4>
      </vt:variant>
      <vt:variant>
        <vt:lpwstr>consultantplus://offline/ref=E097300FD4D42943C2B74B8DCB7F0868FD8575D1A321B86E496BB2AD53667489F13CDD280F6C836D0BbCN</vt:lpwstr>
      </vt:variant>
      <vt:variant>
        <vt:lpwstr/>
      </vt:variant>
      <vt:variant>
        <vt:i4>4849676</vt:i4>
      </vt:variant>
      <vt:variant>
        <vt:i4>18</vt:i4>
      </vt:variant>
      <vt:variant>
        <vt:i4>0</vt:i4>
      </vt:variant>
      <vt:variant>
        <vt:i4>5</vt:i4>
      </vt:variant>
      <vt:variant>
        <vt:lpwstr>consultantplus://offline/ref=E097300FD4D42943C2B74B8DCB7F0868FD8575D1A321B86E496BB2AD53667489F13CDD280E06bCN</vt:lpwstr>
      </vt:variant>
      <vt:variant>
        <vt:lpwstr/>
      </vt:variant>
      <vt:variant>
        <vt:i4>1441806</vt:i4>
      </vt:variant>
      <vt:variant>
        <vt:i4>15</vt:i4>
      </vt:variant>
      <vt:variant>
        <vt:i4>0</vt:i4>
      </vt:variant>
      <vt:variant>
        <vt:i4>5</vt:i4>
      </vt:variant>
      <vt:variant>
        <vt:lpwstr>consultantplus://offline/ref=E097300FD4D42943C2B74B8DCB7F0868FE8A71D0AE71EF6C183EBC0Ab8N</vt:lpwstr>
      </vt:variant>
      <vt:variant>
        <vt:lpwstr/>
      </vt:variant>
      <vt:variant>
        <vt:i4>4194313</vt:i4>
      </vt:variant>
      <vt:variant>
        <vt:i4>12</vt:i4>
      </vt:variant>
      <vt:variant>
        <vt:i4>0</vt:i4>
      </vt:variant>
      <vt:variant>
        <vt:i4>5</vt:i4>
      </vt:variant>
      <vt:variant>
        <vt:lpwstr>consultantplus://offline/ref=E097300FD4D42943C2B74B8DCB7F0868FD8575D1A321B86E496BB2AD5306b6N</vt:lpwstr>
      </vt:variant>
      <vt:variant>
        <vt:lpwstr/>
      </vt:variant>
      <vt:variant>
        <vt:i4>4194314</vt:i4>
      </vt:variant>
      <vt:variant>
        <vt:i4>9</vt:i4>
      </vt:variant>
      <vt:variant>
        <vt:i4>0</vt:i4>
      </vt:variant>
      <vt:variant>
        <vt:i4>5</vt:i4>
      </vt:variant>
      <vt:variant>
        <vt:lpwstr>consultantplus://offline/ref=E097300FD4D42943C2B74B8DCB7F0868FD8470D7A625B86E496BB2AD5306b6N</vt:lpwstr>
      </vt:variant>
      <vt:variant>
        <vt:lpwstr/>
      </vt:variant>
      <vt:variant>
        <vt:i4>4194313</vt:i4>
      </vt:variant>
      <vt:variant>
        <vt:i4>6</vt:i4>
      </vt:variant>
      <vt:variant>
        <vt:i4>0</vt:i4>
      </vt:variant>
      <vt:variant>
        <vt:i4>5</vt:i4>
      </vt:variant>
      <vt:variant>
        <vt:lpwstr>consultantplus://offline/ref=E097300FD4D42943C2B74B8DCB7F0868FD8575D1A321B86E496BB2AD5306b6N</vt:lpwstr>
      </vt:variant>
      <vt:variant>
        <vt:lpwstr/>
      </vt:variant>
      <vt:variant>
        <vt:i4>4194314</vt:i4>
      </vt:variant>
      <vt:variant>
        <vt:i4>3</vt:i4>
      </vt:variant>
      <vt:variant>
        <vt:i4>0</vt:i4>
      </vt:variant>
      <vt:variant>
        <vt:i4>5</vt:i4>
      </vt:variant>
      <vt:variant>
        <vt:lpwstr>consultantplus://offline/ref=E097300FD4D42943C2B74B8DCB7F0868FD8470D7A625B86E496BB2AD5306b6N</vt:lpwstr>
      </vt:variant>
      <vt:variant>
        <vt:lpwstr/>
      </vt:variant>
      <vt:variant>
        <vt:i4>4259840</vt:i4>
      </vt:variant>
      <vt:variant>
        <vt:i4>0</vt:i4>
      </vt:variant>
      <vt:variant>
        <vt:i4>0</vt:i4>
      </vt:variant>
      <vt:variant>
        <vt:i4>5</vt:i4>
      </vt:variant>
      <vt:variant>
        <vt:lpwstr>consultantplus://offline/ref=125D6A54E6369F4A4CA1BE15829DC7E6D1D0DB54B80D7429A33C953FB1E5b1C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2019-11-22T11:37:00Z</dcterms:created>
  <dcterms:modified xsi:type="dcterms:W3CDTF">2019-11-22T11:38:00Z</dcterms:modified>
</cp:coreProperties>
</file>