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032FAA" w:rsidP="005B275D">
      <w:pPr>
        <w:ind w:right="-44"/>
        <w:jc w:val="center"/>
        <w:rPr>
          <w:rFonts w:ascii="Arial" w:hAnsi="Arial" w:cs="Arial"/>
          <w:b/>
          <w:sz w:val="16"/>
          <w:szCs w:val="16"/>
        </w:rPr>
      </w:pPr>
      <w:bookmarkStart w:id="0" w:name="_GoBack"/>
      <w:bookmarkEnd w:id="0"/>
      <w:r w:rsidRPr="00731B55">
        <w:rPr>
          <w:noProof/>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0FC" w:rsidRDefault="004A50FC" w:rsidP="00F3034B">
                            <w:pPr>
                              <w:rPr>
                                <w:rFonts w:ascii="Arial" w:hAnsi="Arial"/>
                                <w:b/>
                                <w:sz w:val="12"/>
                                <w:szCs w:val="12"/>
                              </w:rPr>
                            </w:pPr>
                          </w:p>
                          <w:p w:rsidR="004A50FC" w:rsidRDefault="004A50FC">
                            <w:pPr>
                              <w:rPr>
                                <w:b/>
                                <w:sz w:val="28"/>
                                <w:szCs w:val="28"/>
                              </w:rPr>
                            </w:pPr>
                          </w:p>
                          <w:p w:rsidR="004A50FC" w:rsidRDefault="004A50FC">
                            <w:pPr>
                              <w:rPr>
                                <w:b/>
                                <w:sz w:val="28"/>
                                <w:szCs w:val="28"/>
                              </w:rPr>
                            </w:pPr>
                          </w:p>
                          <w:p w:rsidR="004A50FC" w:rsidRDefault="004A50FC">
                            <w:pPr>
                              <w:rPr>
                                <w:b/>
                                <w:sz w:val="28"/>
                                <w:szCs w:val="28"/>
                              </w:rPr>
                            </w:pPr>
                          </w:p>
                          <w:p w:rsidR="004A50FC" w:rsidRDefault="004A50FC">
                            <w:pPr>
                              <w:rPr>
                                <w:b/>
                                <w:sz w:val="28"/>
                                <w:szCs w:val="28"/>
                              </w:rPr>
                            </w:pPr>
                          </w:p>
                          <w:p w:rsidR="004A50FC" w:rsidRDefault="004A50FC">
                            <w:pPr>
                              <w:rPr>
                                <w:b/>
                                <w:sz w:val="28"/>
                                <w:szCs w:val="28"/>
                              </w:rPr>
                            </w:pPr>
                          </w:p>
                          <w:p w:rsidR="004A50FC" w:rsidRDefault="004A50FC">
                            <w:pPr>
                              <w:rPr>
                                <w:b/>
                                <w:sz w:val="28"/>
                                <w:szCs w:val="28"/>
                              </w:rPr>
                            </w:pPr>
                          </w:p>
                          <w:p w:rsidR="004A50FC" w:rsidRDefault="004A50FC">
                            <w:pPr>
                              <w:rPr>
                                <w:b/>
                                <w:sz w:val="28"/>
                                <w:szCs w:val="28"/>
                              </w:rPr>
                            </w:pPr>
                          </w:p>
                          <w:p w:rsidR="004A50FC" w:rsidRPr="007E55DE" w:rsidRDefault="004A50FC">
                            <w:pPr>
                              <w:rPr>
                                <w:b/>
                              </w:rPr>
                            </w:pPr>
                            <w:r>
                              <w:rPr>
                                <w:b/>
                                <w:sz w:val="28"/>
                                <w:szCs w:val="28"/>
                              </w:rPr>
                              <w:t xml:space="preserve">          55</w:t>
                            </w:r>
                            <w:r w:rsidRPr="007E55DE">
                              <w:rPr>
                                <w:b/>
                              </w:rPr>
                              <w:t xml:space="preserve"> (</w:t>
                            </w:r>
                            <w:r>
                              <w:rPr>
                                <w:b/>
                              </w:rPr>
                              <w:t>401</w:t>
                            </w:r>
                            <w:r w:rsidRPr="007E55DE">
                              <w:rPr>
                                <w:b/>
                              </w:rPr>
                              <w:t xml:space="preserve">) от </w:t>
                            </w:r>
                            <w:r>
                              <w:rPr>
                                <w:b/>
                              </w:rPr>
                              <w:t>05 октября</w:t>
                            </w:r>
                            <w:r w:rsidRPr="007E55DE">
                              <w:rPr>
                                <w:b/>
                              </w:rPr>
                              <w:t xml:space="preserve"> 20</w:t>
                            </w:r>
                            <w:r>
                              <w:rPr>
                                <w:b/>
                              </w:rPr>
                              <w:t>20</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zLtwIAALo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" filled="f" stroked="f">
                <v:textbox>
                  <w:txbxContent>
                    <w:p w:rsidR="004A50FC" w:rsidRDefault="004A50FC" w:rsidP="00F3034B">
                      <w:pPr>
                        <w:rPr>
                          <w:rFonts w:ascii="Arial" w:hAnsi="Arial"/>
                          <w:b/>
                          <w:sz w:val="12"/>
                          <w:szCs w:val="12"/>
                        </w:rPr>
                      </w:pPr>
                    </w:p>
                    <w:p w:rsidR="004A50FC" w:rsidRDefault="004A50FC">
                      <w:pPr>
                        <w:rPr>
                          <w:b/>
                          <w:sz w:val="28"/>
                          <w:szCs w:val="28"/>
                        </w:rPr>
                      </w:pPr>
                    </w:p>
                    <w:p w:rsidR="004A50FC" w:rsidRDefault="004A50FC">
                      <w:pPr>
                        <w:rPr>
                          <w:b/>
                          <w:sz w:val="28"/>
                          <w:szCs w:val="28"/>
                        </w:rPr>
                      </w:pPr>
                    </w:p>
                    <w:p w:rsidR="004A50FC" w:rsidRDefault="004A50FC">
                      <w:pPr>
                        <w:rPr>
                          <w:b/>
                          <w:sz w:val="28"/>
                          <w:szCs w:val="28"/>
                        </w:rPr>
                      </w:pPr>
                    </w:p>
                    <w:p w:rsidR="004A50FC" w:rsidRDefault="004A50FC">
                      <w:pPr>
                        <w:rPr>
                          <w:b/>
                          <w:sz w:val="28"/>
                          <w:szCs w:val="28"/>
                        </w:rPr>
                      </w:pPr>
                    </w:p>
                    <w:p w:rsidR="004A50FC" w:rsidRDefault="004A50FC">
                      <w:pPr>
                        <w:rPr>
                          <w:b/>
                          <w:sz w:val="28"/>
                          <w:szCs w:val="28"/>
                        </w:rPr>
                      </w:pPr>
                    </w:p>
                    <w:p w:rsidR="004A50FC" w:rsidRDefault="004A50FC">
                      <w:pPr>
                        <w:rPr>
                          <w:b/>
                          <w:sz w:val="28"/>
                          <w:szCs w:val="28"/>
                        </w:rPr>
                      </w:pPr>
                    </w:p>
                    <w:p w:rsidR="004A50FC" w:rsidRDefault="004A50FC">
                      <w:pPr>
                        <w:rPr>
                          <w:b/>
                          <w:sz w:val="28"/>
                          <w:szCs w:val="28"/>
                        </w:rPr>
                      </w:pPr>
                    </w:p>
                    <w:p w:rsidR="004A50FC" w:rsidRPr="007E55DE" w:rsidRDefault="004A50FC">
                      <w:pPr>
                        <w:rPr>
                          <w:b/>
                        </w:rPr>
                      </w:pPr>
                      <w:r>
                        <w:rPr>
                          <w:b/>
                          <w:sz w:val="28"/>
                          <w:szCs w:val="28"/>
                        </w:rPr>
                        <w:t xml:space="preserve">          55</w:t>
                      </w:r>
                      <w:r w:rsidRPr="007E55DE">
                        <w:rPr>
                          <w:b/>
                        </w:rPr>
                        <w:t xml:space="preserve"> (</w:t>
                      </w:r>
                      <w:r>
                        <w:rPr>
                          <w:b/>
                        </w:rPr>
                        <w:t>401</w:t>
                      </w:r>
                      <w:r w:rsidRPr="007E55DE">
                        <w:rPr>
                          <w:b/>
                        </w:rPr>
                        <w:t xml:space="preserve">) от </w:t>
                      </w:r>
                      <w:r>
                        <w:rPr>
                          <w:b/>
                        </w:rPr>
                        <w:t>05 октября</w:t>
                      </w:r>
                      <w:r w:rsidRPr="007E55DE">
                        <w:rPr>
                          <w:b/>
                        </w:rPr>
                        <w:t xml:space="preserve"> 20</w:t>
                      </w:r>
                      <w:r>
                        <w:rPr>
                          <w:b/>
                        </w:rPr>
                        <w:t>20</w:t>
                      </w:r>
                      <w:r w:rsidRPr="007E55DE">
                        <w:rPr>
                          <w:b/>
                        </w:rPr>
                        <w:t xml:space="preserve"> г</w:t>
                      </w:r>
                      <w:r w:rsidRPr="007E55DE">
                        <w:rPr>
                          <w:b/>
                        </w:rPr>
                        <w:t>о</w:t>
                      </w:r>
                      <w:r w:rsidRPr="007E55DE">
                        <w:rPr>
                          <w:b/>
                        </w:rPr>
                        <w:t>да</w:t>
                      </w:r>
                    </w:p>
                  </w:txbxContent>
                </v:textbox>
              </v:shape>
            </w:pict>
          </mc:Fallback>
        </mc:AlternateContent>
      </w:r>
      <w:r w:rsidRPr="00731B55">
        <w:rPr>
          <w:noProof/>
        </w:rPr>
        <w:drawing>
          <wp:anchor distT="36576" distB="36576" distL="36576" distR="36576" simplePos="0" relativeHeight="251656704"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36">
        <w:rPr>
          <w:rFonts w:ascii="Arial" w:hAnsi="Arial" w:cs="Arial"/>
          <w:b/>
          <w:sz w:val="16"/>
          <w:szCs w:val="16"/>
        </w:rPr>
        <w:t>ИНФОРМАЦИОННОЕ СООБЩЕНИЕ</w:t>
      </w:r>
    </w:p>
    <w:p w:rsidR="004263AA" w:rsidRPr="004263AA" w:rsidRDefault="005B275D" w:rsidP="004263AA">
      <w:pPr>
        <w:ind w:firstLine="142"/>
        <w:jc w:val="both"/>
        <w:rPr>
          <w:rFonts w:ascii="Arial" w:hAnsi="Arial" w:cs="Arial"/>
          <w:sz w:val="16"/>
          <w:szCs w:val="16"/>
        </w:rPr>
      </w:pPr>
      <w:r w:rsidRPr="004263AA">
        <w:rPr>
          <w:rFonts w:ascii="Arial" w:hAnsi="Arial" w:cs="Arial"/>
          <w:sz w:val="16"/>
          <w:szCs w:val="16"/>
        </w:rPr>
        <w:t xml:space="preserve">Администрация Валдайского муниципального района сообщает </w:t>
      </w:r>
      <w:r w:rsidR="004263AA" w:rsidRPr="004263AA">
        <w:rPr>
          <w:rFonts w:ascii="Arial" w:hAnsi="Arial" w:cs="Arial"/>
          <w:b/>
          <w:sz w:val="16"/>
          <w:szCs w:val="16"/>
        </w:rPr>
        <w:t>о проведении конкурса по отбору кандидатур на должность Главы Валдайского муниципального района</w:t>
      </w:r>
      <w:r w:rsidR="004263AA">
        <w:rPr>
          <w:rFonts w:ascii="Arial" w:hAnsi="Arial" w:cs="Arial"/>
          <w:b/>
          <w:sz w:val="16"/>
          <w:szCs w:val="16"/>
        </w:rPr>
        <w:t xml:space="preserve"> </w:t>
      </w:r>
      <w:r w:rsidR="004263AA" w:rsidRPr="004263AA">
        <w:rPr>
          <w:rFonts w:ascii="Arial" w:hAnsi="Arial" w:cs="Arial"/>
          <w:b/>
          <w:bCs/>
          <w:sz w:val="16"/>
          <w:szCs w:val="16"/>
        </w:rPr>
        <w:t>17 ноября 2020 года в 12.00</w:t>
      </w:r>
      <w:r w:rsidR="004263AA" w:rsidRPr="004263AA">
        <w:rPr>
          <w:rFonts w:ascii="Arial" w:hAnsi="Arial" w:cs="Arial"/>
          <w:sz w:val="16"/>
          <w:szCs w:val="16"/>
        </w:rPr>
        <w:t xml:space="preserve"> в малом зале Администрации Валдайского муниципального района по адресу: 175400,</w:t>
      </w:r>
      <w:r w:rsidR="004263AA">
        <w:rPr>
          <w:rFonts w:ascii="Arial" w:hAnsi="Arial" w:cs="Arial"/>
          <w:sz w:val="16"/>
          <w:szCs w:val="16"/>
        </w:rPr>
        <w:t xml:space="preserve"> </w:t>
      </w:r>
      <w:r w:rsidR="004263AA" w:rsidRPr="004263AA">
        <w:rPr>
          <w:rFonts w:ascii="Arial" w:hAnsi="Arial" w:cs="Arial"/>
          <w:sz w:val="16"/>
          <w:szCs w:val="16"/>
        </w:rPr>
        <w:t>Новг</w:t>
      </w:r>
      <w:r w:rsidR="004263AA" w:rsidRPr="004263AA">
        <w:rPr>
          <w:rFonts w:ascii="Arial" w:hAnsi="Arial" w:cs="Arial"/>
          <w:sz w:val="16"/>
          <w:szCs w:val="16"/>
        </w:rPr>
        <w:t>о</w:t>
      </w:r>
      <w:r w:rsidR="004263AA" w:rsidRPr="004263AA">
        <w:rPr>
          <w:rFonts w:ascii="Arial" w:hAnsi="Arial" w:cs="Arial"/>
          <w:sz w:val="16"/>
          <w:szCs w:val="16"/>
        </w:rPr>
        <w:t>родская область, г.Валдай, пр. Комсомольский, д.19/21, состоится конкурс по отбору кандидатур на должность Г</w:t>
      </w:r>
      <w:r w:rsidR="004263AA">
        <w:rPr>
          <w:rFonts w:ascii="Arial" w:hAnsi="Arial" w:cs="Arial"/>
          <w:sz w:val="16"/>
          <w:szCs w:val="16"/>
        </w:rPr>
        <w:t xml:space="preserve">лавы Валдайского муниципального </w:t>
      </w:r>
      <w:r w:rsidR="004263AA" w:rsidRPr="004263AA">
        <w:rPr>
          <w:rFonts w:ascii="Arial" w:hAnsi="Arial" w:cs="Arial"/>
          <w:sz w:val="16"/>
          <w:szCs w:val="16"/>
        </w:rPr>
        <w:t>ра</w:t>
      </w:r>
      <w:r w:rsidR="004263AA" w:rsidRPr="004263AA">
        <w:rPr>
          <w:rFonts w:ascii="Arial" w:hAnsi="Arial" w:cs="Arial"/>
          <w:sz w:val="16"/>
          <w:szCs w:val="16"/>
        </w:rPr>
        <w:t>й</w:t>
      </w:r>
      <w:r w:rsidR="004263AA" w:rsidRPr="004263AA">
        <w:rPr>
          <w:rFonts w:ascii="Arial" w:hAnsi="Arial" w:cs="Arial"/>
          <w:sz w:val="16"/>
          <w:szCs w:val="16"/>
        </w:rPr>
        <w:t>она.</w:t>
      </w:r>
    </w:p>
    <w:p w:rsidR="004263AA" w:rsidRPr="004263AA" w:rsidRDefault="004263AA" w:rsidP="004263AA">
      <w:pPr>
        <w:jc w:val="center"/>
        <w:rPr>
          <w:rFonts w:ascii="Arial" w:hAnsi="Arial" w:cs="Arial"/>
          <w:b/>
          <w:sz w:val="16"/>
          <w:szCs w:val="16"/>
        </w:rPr>
      </w:pPr>
      <w:r w:rsidRPr="004263AA">
        <w:rPr>
          <w:rFonts w:ascii="Arial" w:hAnsi="Arial" w:cs="Arial"/>
          <w:b/>
          <w:sz w:val="16"/>
          <w:szCs w:val="16"/>
        </w:rPr>
        <w:t>Требования к кандидатам:</w:t>
      </w:r>
    </w:p>
    <w:p w:rsidR="004263AA" w:rsidRPr="004263AA" w:rsidRDefault="004263AA" w:rsidP="004263AA">
      <w:pPr>
        <w:pStyle w:val="aff0"/>
        <w:ind w:firstLine="142"/>
        <w:jc w:val="both"/>
        <w:rPr>
          <w:rFonts w:ascii="Arial" w:eastAsia="Times New Roman" w:hAnsi="Arial" w:cs="Arial"/>
          <w:sz w:val="16"/>
          <w:szCs w:val="16"/>
          <w:lang w:eastAsia="ru-RU"/>
        </w:rPr>
      </w:pPr>
      <w:r w:rsidRPr="004263AA">
        <w:rPr>
          <w:rFonts w:ascii="Arial" w:eastAsia="Times New Roman" w:hAnsi="Arial" w:cs="Arial"/>
          <w:sz w:val="16"/>
          <w:szCs w:val="16"/>
          <w:lang w:eastAsia="ru-RU"/>
        </w:rPr>
        <w:t>Право на участие в конкурсе имеют граждане Российской Федерации, достигшие 21 года.</w:t>
      </w:r>
    </w:p>
    <w:p w:rsidR="004263AA" w:rsidRPr="004263AA" w:rsidRDefault="004263AA" w:rsidP="004263AA">
      <w:pPr>
        <w:pStyle w:val="aff0"/>
        <w:ind w:firstLine="142"/>
        <w:jc w:val="both"/>
        <w:rPr>
          <w:rFonts w:ascii="Arial" w:hAnsi="Arial" w:cs="Arial"/>
          <w:sz w:val="16"/>
          <w:szCs w:val="16"/>
        </w:rPr>
      </w:pPr>
      <w:r w:rsidRPr="004263AA">
        <w:rPr>
          <w:rFonts w:ascii="Arial" w:hAnsi="Arial" w:cs="Arial"/>
          <w:sz w:val="16"/>
          <w:szCs w:val="16"/>
        </w:rPr>
        <w:t>Кандидатом на должность</w:t>
      </w:r>
      <w:r w:rsidRPr="004263AA">
        <w:rPr>
          <w:rFonts w:ascii="Arial" w:eastAsia="Times New Roman" w:hAnsi="Arial" w:cs="Arial"/>
          <w:bCs/>
          <w:sz w:val="16"/>
          <w:szCs w:val="16"/>
          <w:lang w:eastAsia="ru-RU"/>
        </w:rPr>
        <w:t xml:space="preserve"> Главы Валдайского муниципального района (далее - кандидат) </w:t>
      </w:r>
      <w:r w:rsidRPr="004263AA">
        <w:rPr>
          <w:rFonts w:ascii="Arial" w:hAnsi="Arial" w:cs="Arial"/>
          <w:sz w:val="16"/>
          <w:szCs w:val="16"/>
        </w:rPr>
        <w:t>м</w:t>
      </w:r>
      <w:r w:rsidRPr="004263AA">
        <w:rPr>
          <w:rFonts w:ascii="Arial" w:hAnsi="Arial" w:cs="Arial"/>
          <w:sz w:val="16"/>
          <w:szCs w:val="16"/>
        </w:rPr>
        <w:t>о</w:t>
      </w:r>
      <w:r w:rsidRPr="004263AA">
        <w:rPr>
          <w:rFonts w:ascii="Arial" w:hAnsi="Arial" w:cs="Arial"/>
          <w:sz w:val="16"/>
          <w:szCs w:val="16"/>
        </w:rPr>
        <w:t>жет быть зарегистрирован гражданин, который на день проведения конкурса не имеет в соответс</w:t>
      </w:r>
      <w:r w:rsidRPr="004263AA">
        <w:rPr>
          <w:rFonts w:ascii="Arial" w:hAnsi="Arial" w:cs="Arial"/>
          <w:sz w:val="16"/>
          <w:szCs w:val="16"/>
        </w:rPr>
        <w:t>т</w:t>
      </w:r>
      <w:r w:rsidRPr="004263AA">
        <w:rPr>
          <w:rFonts w:ascii="Arial" w:hAnsi="Arial" w:cs="Arial"/>
          <w:sz w:val="16"/>
          <w:szCs w:val="16"/>
        </w:rPr>
        <w:t xml:space="preserve">вии </w:t>
      </w:r>
      <w:r w:rsidRPr="00956DA1">
        <w:rPr>
          <w:rFonts w:ascii="Arial" w:hAnsi="Arial" w:cs="Arial"/>
          <w:sz w:val="16"/>
          <w:szCs w:val="16"/>
        </w:rPr>
        <w:t xml:space="preserve">с </w:t>
      </w:r>
      <w:hyperlink r:id="rId9" w:history="1">
        <w:r w:rsidRPr="00956DA1">
          <w:rPr>
            <w:rStyle w:val="aff8"/>
            <w:rFonts w:ascii="Arial" w:hAnsi="Arial" w:cs="Arial"/>
            <w:color w:val="auto"/>
            <w:sz w:val="16"/>
            <w:szCs w:val="16"/>
          </w:rPr>
          <w:t>Федеральным законом</w:t>
        </w:r>
      </w:hyperlink>
      <w:r w:rsidRPr="004263AA">
        <w:rPr>
          <w:rFonts w:ascii="Arial" w:hAnsi="Arial" w:cs="Arial"/>
          <w:sz w:val="16"/>
          <w:szCs w:val="16"/>
        </w:rPr>
        <w:t xml:space="preserve"> от 12 июня 200</w:t>
      </w:r>
      <w:r w:rsidR="00956DA1">
        <w:rPr>
          <w:rFonts w:ascii="Arial" w:hAnsi="Arial" w:cs="Arial"/>
          <w:sz w:val="16"/>
          <w:szCs w:val="16"/>
        </w:rPr>
        <w:t>2года №67-ФЗ «</w:t>
      </w:r>
      <w:r w:rsidRPr="004263AA">
        <w:rPr>
          <w:rFonts w:ascii="Arial" w:hAnsi="Arial" w:cs="Arial"/>
          <w:sz w:val="16"/>
          <w:szCs w:val="16"/>
        </w:rPr>
        <w:t>Об основных гарантиях избирательных прав и права на участие в референду</w:t>
      </w:r>
      <w:r w:rsidR="00956DA1">
        <w:rPr>
          <w:rFonts w:ascii="Arial" w:hAnsi="Arial" w:cs="Arial"/>
          <w:sz w:val="16"/>
          <w:szCs w:val="16"/>
        </w:rPr>
        <w:t>ме граждан Российской Федерации»</w:t>
      </w:r>
      <w:r w:rsidRPr="004263AA">
        <w:rPr>
          <w:rFonts w:ascii="Arial" w:hAnsi="Arial" w:cs="Arial"/>
          <w:sz w:val="16"/>
          <w:szCs w:val="16"/>
        </w:rPr>
        <w:t xml:space="preserve"> ограничений пассивного избирательного права для избрания выборным должнос</w:t>
      </w:r>
      <w:r w:rsidRPr="004263AA">
        <w:rPr>
          <w:rFonts w:ascii="Arial" w:hAnsi="Arial" w:cs="Arial"/>
          <w:sz w:val="16"/>
          <w:szCs w:val="16"/>
        </w:rPr>
        <w:t>т</w:t>
      </w:r>
      <w:r w:rsidRPr="004263AA">
        <w:rPr>
          <w:rFonts w:ascii="Arial" w:hAnsi="Arial" w:cs="Arial"/>
          <w:sz w:val="16"/>
          <w:szCs w:val="16"/>
        </w:rPr>
        <w:t>ным лицом местного самоуправления.</w:t>
      </w:r>
    </w:p>
    <w:p w:rsidR="004263AA" w:rsidRPr="004263AA" w:rsidRDefault="004263AA" w:rsidP="004263AA">
      <w:pPr>
        <w:pStyle w:val="aff0"/>
        <w:ind w:firstLine="142"/>
        <w:jc w:val="both"/>
        <w:rPr>
          <w:rFonts w:ascii="Arial" w:hAnsi="Arial" w:cs="Arial"/>
          <w:sz w:val="16"/>
          <w:szCs w:val="16"/>
        </w:rPr>
      </w:pPr>
      <w:r w:rsidRPr="004263AA">
        <w:rPr>
          <w:rFonts w:ascii="Arial" w:hAnsi="Arial" w:cs="Arial"/>
          <w:sz w:val="16"/>
          <w:szCs w:val="16"/>
        </w:rPr>
        <w:t>Подтверждение отсутствия ограничений пассивного избирательного права для избрания выборным должностным лицом местного самоупра</w:t>
      </w:r>
      <w:r w:rsidRPr="004263AA">
        <w:rPr>
          <w:rFonts w:ascii="Arial" w:hAnsi="Arial" w:cs="Arial"/>
          <w:sz w:val="16"/>
          <w:szCs w:val="16"/>
        </w:rPr>
        <w:t>в</w:t>
      </w:r>
      <w:r w:rsidRPr="004263AA">
        <w:rPr>
          <w:rFonts w:ascii="Arial" w:hAnsi="Arial" w:cs="Arial"/>
          <w:sz w:val="16"/>
          <w:szCs w:val="16"/>
        </w:rPr>
        <w:t>ления является обязанностью кандидата.</w:t>
      </w:r>
    </w:p>
    <w:p w:rsidR="004263AA" w:rsidRPr="004263AA" w:rsidRDefault="004263AA" w:rsidP="004263AA">
      <w:pPr>
        <w:pStyle w:val="aff0"/>
        <w:ind w:firstLine="142"/>
        <w:jc w:val="both"/>
        <w:rPr>
          <w:rFonts w:ascii="Arial" w:hAnsi="Arial" w:cs="Arial"/>
          <w:sz w:val="16"/>
          <w:szCs w:val="16"/>
        </w:rPr>
      </w:pPr>
      <w:bookmarkStart w:id="1" w:name="sub_83"/>
      <w:r w:rsidRPr="004263AA">
        <w:rPr>
          <w:rFonts w:ascii="Arial" w:hAnsi="Arial" w:cs="Arial"/>
          <w:sz w:val="16"/>
          <w:szCs w:val="16"/>
        </w:rPr>
        <w:t>Кандидатом не может быть член конкурсной комиссии. Если лицо, являющееся членом конкурсной комиссии, предоставило докуме</w:t>
      </w:r>
      <w:r w:rsidRPr="004263AA">
        <w:rPr>
          <w:rFonts w:ascii="Arial" w:hAnsi="Arial" w:cs="Arial"/>
          <w:sz w:val="16"/>
          <w:szCs w:val="16"/>
        </w:rPr>
        <w:t>н</w:t>
      </w:r>
      <w:r w:rsidRPr="004263AA">
        <w:rPr>
          <w:rFonts w:ascii="Arial" w:hAnsi="Arial" w:cs="Arial"/>
          <w:sz w:val="16"/>
          <w:szCs w:val="16"/>
        </w:rPr>
        <w:t>ты на конкурс, его полномочия как члена конкурсной комиссии досрочно прекращаются с момента предоставления им документов секретарю конкурсной комиссии. В т</w:t>
      </w:r>
      <w:r w:rsidRPr="004263AA">
        <w:rPr>
          <w:rFonts w:ascii="Arial" w:hAnsi="Arial" w:cs="Arial"/>
          <w:sz w:val="16"/>
          <w:szCs w:val="16"/>
        </w:rPr>
        <w:t>а</w:t>
      </w:r>
      <w:r w:rsidRPr="004263AA">
        <w:rPr>
          <w:rFonts w:ascii="Arial" w:hAnsi="Arial" w:cs="Arial"/>
          <w:sz w:val="16"/>
          <w:szCs w:val="16"/>
        </w:rPr>
        <w:t>ком случае орган, назначивший члена конкурсной комиссии, полномочия которого досрочно прекращены, назначает взамен в</w:t>
      </w:r>
      <w:r w:rsidRPr="004263AA">
        <w:rPr>
          <w:rFonts w:ascii="Arial" w:hAnsi="Arial" w:cs="Arial"/>
          <w:sz w:val="16"/>
          <w:szCs w:val="16"/>
        </w:rPr>
        <w:t>ы</w:t>
      </w:r>
      <w:r w:rsidRPr="004263AA">
        <w:rPr>
          <w:rFonts w:ascii="Arial" w:hAnsi="Arial" w:cs="Arial"/>
          <w:sz w:val="16"/>
          <w:szCs w:val="16"/>
        </w:rPr>
        <w:t>бывшего нового члена конкурсной комиссии.</w:t>
      </w:r>
    </w:p>
    <w:p w:rsidR="004263AA" w:rsidRPr="004263AA" w:rsidRDefault="004263AA" w:rsidP="004263AA">
      <w:pPr>
        <w:shd w:val="clear" w:color="auto" w:fill="FFFFFF"/>
        <w:jc w:val="center"/>
        <w:rPr>
          <w:rFonts w:ascii="Arial" w:hAnsi="Arial" w:cs="Arial"/>
          <w:color w:val="3C3C3C"/>
          <w:sz w:val="16"/>
          <w:szCs w:val="16"/>
        </w:rPr>
      </w:pPr>
      <w:r w:rsidRPr="004263AA">
        <w:rPr>
          <w:rFonts w:ascii="Arial" w:hAnsi="Arial" w:cs="Arial"/>
          <w:b/>
          <w:bCs/>
          <w:color w:val="3C3C3C"/>
          <w:sz w:val="16"/>
          <w:szCs w:val="16"/>
        </w:rPr>
        <w:t>Условия проведения конкурса</w:t>
      </w:r>
    </w:p>
    <w:p w:rsidR="004263AA" w:rsidRPr="004263AA" w:rsidRDefault="004263AA" w:rsidP="004263AA">
      <w:pPr>
        <w:pStyle w:val="aff0"/>
        <w:ind w:firstLine="142"/>
        <w:jc w:val="both"/>
        <w:rPr>
          <w:rFonts w:ascii="Arial" w:hAnsi="Arial" w:cs="Arial"/>
          <w:sz w:val="16"/>
          <w:szCs w:val="16"/>
        </w:rPr>
      </w:pPr>
      <w:r w:rsidRPr="004263AA">
        <w:rPr>
          <w:rFonts w:ascii="Arial" w:hAnsi="Arial" w:cs="Arial"/>
          <w:sz w:val="16"/>
          <w:szCs w:val="16"/>
          <w:lang w:eastAsia="ru-RU"/>
        </w:rPr>
        <w:t xml:space="preserve">Конкурс проводится по решению Думы </w:t>
      </w:r>
      <w:r w:rsidRPr="004263AA">
        <w:rPr>
          <w:rFonts w:ascii="Arial" w:eastAsia="Times New Roman" w:hAnsi="Arial" w:cs="Arial"/>
          <w:bCs/>
          <w:sz w:val="16"/>
          <w:szCs w:val="16"/>
          <w:lang w:eastAsia="ru-RU"/>
        </w:rPr>
        <w:t xml:space="preserve">Валдайского </w:t>
      </w:r>
      <w:r w:rsidRPr="004263AA">
        <w:rPr>
          <w:rFonts w:ascii="Arial" w:hAnsi="Arial" w:cs="Arial"/>
          <w:bCs/>
          <w:sz w:val="16"/>
          <w:szCs w:val="16"/>
          <w:lang w:eastAsia="ru-RU"/>
        </w:rPr>
        <w:t>муниципального района</w:t>
      </w:r>
      <w:bookmarkStart w:id="2" w:name="sub_81"/>
      <w:r w:rsidRPr="004263AA">
        <w:rPr>
          <w:rFonts w:ascii="Arial" w:hAnsi="Arial" w:cs="Arial"/>
          <w:sz w:val="16"/>
          <w:szCs w:val="16"/>
        </w:rPr>
        <w:t xml:space="preserve"> в два этапа:</w:t>
      </w:r>
    </w:p>
    <w:p w:rsidR="004263AA" w:rsidRPr="004263AA" w:rsidRDefault="004263AA" w:rsidP="004263AA">
      <w:pPr>
        <w:pStyle w:val="aff0"/>
        <w:ind w:firstLine="142"/>
        <w:jc w:val="both"/>
        <w:rPr>
          <w:rFonts w:ascii="Arial" w:hAnsi="Arial" w:cs="Arial"/>
          <w:sz w:val="16"/>
          <w:szCs w:val="16"/>
        </w:rPr>
      </w:pPr>
      <w:bookmarkStart w:id="3" w:name="sub_811"/>
      <w:bookmarkEnd w:id="2"/>
      <w:r w:rsidRPr="004263AA">
        <w:rPr>
          <w:rFonts w:ascii="Arial" w:hAnsi="Arial" w:cs="Arial"/>
          <w:sz w:val="16"/>
          <w:szCs w:val="16"/>
        </w:rPr>
        <w:t>1) предоставление кандидатами заявления и документов,</w:t>
      </w:r>
      <w:bookmarkStart w:id="4" w:name="sub_812"/>
      <w:bookmarkEnd w:id="3"/>
      <w:r w:rsidRPr="004263AA">
        <w:rPr>
          <w:rFonts w:ascii="Arial" w:hAnsi="Arial" w:cs="Arial"/>
          <w:sz w:val="16"/>
          <w:szCs w:val="16"/>
        </w:rPr>
        <w:t xml:space="preserve"> рассмотрение конкурсной комиссией представленных кандидатами док</w:t>
      </w:r>
      <w:r w:rsidRPr="004263AA">
        <w:rPr>
          <w:rFonts w:ascii="Arial" w:hAnsi="Arial" w:cs="Arial"/>
          <w:sz w:val="16"/>
          <w:szCs w:val="16"/>
        </w:rPr>
        <w:t>у</w:t>
      </w:r>
      <w:r w:rsidRPr="004263AA">
        <w:rPr>
          <w:rFonts w:ascii="Arial" w:hAnsi="Arial" w:cs="Arial"/>
          <w:sz w:val="16"/>
          <w:szCs w:val="16"/>
        </w:rPr>
        <w:t xml:space="preserve">ментов и принятие решения </w:t>
      </w:r>
      <w:bookmarkStart w:id="5" w:name="sub_813"/>
      <w:bookmarkEnd w:id="4"/>
      <w:r w:rsidRPr="004263AA">
        <w:rPr>
          <w:rFonts w:ascii="Arial" w:eastAsia="Times New Roman" w:hAnsi="Arial" w:cs="Arial"/>
          <w:sz w:val="16"/>
          <w:szCs w:val="16"/>
          <w:lang w:eastAsia="ru-RU"/>
        </w:rPr>
        <w:t>о допуске кандидатов к участию в конкурсе либо об отказе в допуске;</w:t>
      </w:r>
    </w:p>
    <w:p w:rsidR="004263AA" w:rsidRPr="004263AA" w:rsidRDefault="004263AA" w:rsidP="004263AA">
      <w:pPr>
        <w:pStyle w:val="aff0"/>
        <w:ind w:firstLine="142"/>
        <w:jc w:val="both"/>
        <w:rPr>
          <w:rFonts w:ascii="Arial" w:hAnsi="Arial" w:cs="Arial"/>
          <w:sz w:val="16"/>
          <w:szCs w:val="16"/>
        </w:rPr>
      </w:pPr>
      <w:r w:rsidRPr="004263AA">
        <w:rPr>
          <w:rFonts w:ascii="Arial" w:hAnsi="Arial" w:cs="Arial"/>
          <w:sz w:val="16"/>
          <w:szCs w:val="16"/>
        </w:rPr>
        <w:t>2) собеседование с зарегистрированными кандидатами.</w:t>
      </w:r>
      <w:bookmarkEnd w:id="5"/>
    </w:p>
    <w:p w:rsidR="004263AA" w:rsidRPr="004263AA" w:rsidRDefault="004263AA" w:rsidP="004263AA">
      <w:pPr>
        <w:widowControl w:val="0"/>
        <w:autoSpaceDE w:val="0"/>
        <w:autoSpaceDN w:val="0"/>
        <w:adjustRightInd w:val="0"/>
        <w:ind w:firstLine="142"/>
        <w:jc w:val="both"/>
        <w:rPr>
          <w:rFonts w:ascii="Arial" w:hAnsi="Arial" w:cs="Arial"/>
          <w:sz w:val="16"/>
          <w:szCs w:val="16"/>
        </w:rPr>
      </w:pPr>
      <w:r w:rsidRPr="004263AA">
        <w:rPr>
          <w:rFonts w:ascii="Arial" w:hAnsi="Arial" w:cs="Arial"/>
          <w:sz w:val="16"/>
          <w:szCs w:val="16"/>
        </w:rPr>
        <w:t>Собеседование проводится конкурсной комиссией в установленные в настоящем объявлении о проведении конкурса время и месте с пригл</w:t>
      </w:r>
      <w:r w:rsidRPr="004263AA">
        <w:rPr>
          <w:rFonts w:ascii="Arial" w:hAnsi="Arial" w:cs="Arial"/>
          <w:sz w:val="16"/>
          <w:szCs w:val="16"/>
        </w:rPr>
        <w:t>а</w:t>
      </w:r>
      <w:r w:rsidRPr="004263AA">
        <w:rPr>
          <w:rFonts w:ascii="Arial" w:hAnsi="Arial" w:cs="Arial"/>
          <w:sz w:val="16"/>
          <w:szCs w:val="16"/>
        </w:rPr>
        <w:t>шением участников конкурса.</w:t>
      </w:r>
    </w:p>
    <w:p w:rsidR="004263AA" w:rsidRPr="004263AA" w:rsidRDefault="004263AA" w:rsidP="004263AA">
      <w:pPr>
        <w:widowControl w:val="0"/>
        <w:ind w:firstLine="142"/>
        <w:jc w:val="both"/>
        <w:rPr>
          <w:rFonts w:ascii="Arial" w:hAnsi="Arial" w:cs="Arial"/>
          <w:sz w:val="16"/>
          <w:szCs w:val="16"/>
        </w:rPr>
      </w:pPr>
      <w:r w:rsidRPr="004263AA">
        <w:rPr>
          <w:rFonts w:ascii="Arial" w:hAnsi="Arial" w:cs="Arial"/>
          <w:sz w:val="16"/>
          <w:szCs w:val="16"/>
        </w:rPr>
        <w:t>Если участник конкурса не явился на заседание конкурсной комиссии в день проведения второго этапа конкурса, решением конкурсной коми</w:t>
      </w:r>
      <w:r w:rsidRPr="004263AA">
        <w:rPr>
          <w:rFonts w:ascii="Arial" w:hAnsi="Arial" w:cs="Arial"/>
          <w:sz w:val="16"/>
          <w:szCs w:val="16"/>
        </w:rPr>
        <w:t>с</w:t>
      </w:r>
      <w:r w:rsidRPr="004263AA">
        <w:rPr>
          <w:rFonts w:ascii="Arial" w:hAnsi="Arial" w:cs="Arial"/>
          <w:sz w:val="16"/>
          <w:szCs w:val="16"/>
        </w:rPr>
        <w:t>сии он исключается из числа кандидатов.</w:t>
      </w:r>
    </w:p>
    <w:p w:rsidR="004263AA" w:rsidRPr="004263AA" w:rsidRDefault="004263AA" w:rsidP="004263AA">
      <w:pPr>
        <w:widowControl w:val="0"/>
        <w:ind w:firstLine="142"/>
        <w:jc w:val="both"/>
        <w:rPr>
          <w:rFonts w:ascii="Arial" w:hAnsi="Arial" w:cs="Arial"/>
          <w:sz w:val="16"/>
          <w:szCs w:val="16"/>
        </w:rPr>
      </w:pPr>
      <w:r w:rsidRPr="004263AA">
        <w:rPr>
          <w:rFonts w:ascii="Arial" w:hAnsi="Arial" w:cs="Arial"/>
          <w:sz w:val="16"/>
          <w:szCs w:val="16"/>
        </w:rPr>
        <w:t>Собеседование включает в себя презентацию участниками конкурса программ предстоящей деятельности на должности Главы Валдайского муниц</w:t>
      </w:r>
      <w:r w:rsidRPr="004263AA">
        <w:rPr>
          <w:rFonts w:ascii="Arial" w:hAnsi="Arial" w:cs="Arial"/>
          <w:sz w:val="16"/>
          <w:szCs w:val="16"/>
        </w:rPr>
        <w:t>и</w:t>
      </w:r>
      <w:r w:rsidRPr="004263AA">
        <w:rPr>
          <w:rFonts w:ascii="Arial" w:hAnsi="Arial" w:cs="Arial"/>
          <w:sz w:val="16"/>
          <w:szCs w:val="16"/>
        </w:rPr>
        <w:t>пального района и ответы на вопросы членов конкурсной коми</w:t>
      </w:r>
      <w:r w:rsidRPr="004263AA">
        <w:rPr>
          <w:rFonts w:ascii="Arial" w:hAnsi="Arial" w:cs="Arial"/>
          <w:sz w:val="16"/>
          <w:szCs w:val="16"/>
        </w:rPr>
        <w:t>с</w:t>
      </w:r>
      <w:r w:rsidRPr="004263AA">
        <w:rPr>
          <w:rFonts w:ascii="Arial" w:hAnsi="Arial" w:cs="Arial"/>
          <w:sz w:val="16"/>
          <w:szCs w:val="16"/>
        </w:rPr>
        <w:t>сии.</w:t>
      </w:r>
    </w:p>
    <w:p w:rsidR="004263AA" w:rsidRPr="004263AA" w:rsidRDefault="004263AA" w:rsidP="004263AA">
      <w:pPr>
        <w:widowControl w:val="0"/>
        <w:ind w:firstLine="142"/>
        <w:jc w:val="both"/>
        <w:rPr>
          <w:rFonts w:ascii="Arial" w:hAnsi="Arial" w:cs="Arial"/>
          <w:sz w:val="16"/>
          <w:szCs w:val="16"/>
        </w:rPr>
      </w:pPr>
      <w:r w:rsidRPr="004263AA">
        <w:rPr>
          <w:rFonts w:ascii="Arial" w:hAnsi="Arial" w:cs="Arial"/>
          <w:sz w:val="16"/>
          <w:szCs w:val="16"/>
        </w:rPr>
        <w:t>Презентация не может быть более 15 минут, ответ на один вопрос более 5 минут.</w:t>
      </w:r>
    </w:p>
    <w:bookmarkEnd w:id="1"/>
    <w:p w:rsidR="004263AA" w:rsidRPr="004263AA" w:rsidRDefault="004263AA" w:rsidP="004263AA">
      <w:pPr>
        <w:jc w:val="center"/>
        <w:rPr>
          <w:rFonts w:ascii="Arial" w:hAnsi="Arial" w:cs="Arial"/>
          <w:b/>
          <w:sz w:val="16"/>
          <w:szCs w:val="16"/>
        </w:rPr>
      </w:pPr>
      <w:r w:rsidRPr="004263AA">
        <w:rPr>
          <w:rFonts w:ascii="Arial" w:hAnsi="Arial" w:cs="Arial"/>
          <w:b/>
          <w:sz w:val="16"/>
          <w:szCs w:val="16"/>
        </w:rPr>
        <w:t>Срок приёма документов для участия в конкурсе:</w:t>
      </w:r>
    </w:p>
    <w:p w:rsidR="004263AA" w:rsidRPr="004263AA" w:rsidRDefault="004263AA" w:rsidP="004263AA">
      <w:pPr>
        <w:ind w:firstLine="142"/>
        <w:jc w:val="both"/>
        <w:rPr>
          <w:rFonts w:ascii="Arial" w:hAnsi="Arial" w:cs="Arial"/>
          <w:b/>
          <w:sz w:val="16"/>
          <w:szCs w:val="16"/>
        </w:rPr>
      </w:pPr>
      <w:r w:rsidRPr="004263AA">
        <w:rPr>
          <w:rFonts w:ascii="Arial" w:hAnsi="Arial" w:cs="Arial"/>
          <w:b/>
          <w:sz w:val="16"/>
          <w:szCs w:val="16"/>
        </w:rPr>
        <w:t>Первый пакет документов</w:t>
      </w:r>
      <w:r w:rsidRPr="004263AA">
        <w:rPr>
          <w:rFonts w:ascii="Arial" w:hAnsi="Arial" w:cs="Arial"/>
          <w:sz w:val="16"/>
          <w:szCs w:val="16"/>
        </w:rPr>
        <w:t xml:space="preserve"> – не позднее 7 рабочих дней со дня опубликования объявления о проведении ко</w:t>
      </w:r>
      <w:r w:rsidRPr="004263AA">
        <w:rPr>
          <w:rFonts w:ascii="Arial" w:hAnsi="Arial" w:cs="Arial"/>
          <w:sz w:val="16"/>
          <w:szCs w:val="16"/>
        </w:rPr>
        <w:t>н</w:t>
      </w:r>
      <w:r w:rsidRPr="004263AA">
        <w:rPr>
          <w:rFonts w:ascii="Arial" w:hAnsi="Arial" w:cs="Arial"/>
          <w:sz w:val="16"/>
          <w:szCs w:val="16"/>
        </w:rPr>
        <w:t xml:space="preserve">курса – </w:t>
      </w:r>
      <w:r w:rsidRPr="004263AA">
        <w:rPr>
          <w:rFonts w:ascii="Arial" w:hAnsi="Arial" w:cs="Arial"/>
          <w:b/>
          <w:sz w:val="16"/>
          <w:szCs w:val="16"/>
        </w:rPr>
        <w:t>с 05 октября 2020 года по 13 октября 2020 года включительно.</w:t>
      </w:r>
    </w:p>
    <w:p w:rsidR="004263AA" w:rsidRPr="004263AA" w:rsidRDefault="004263AA" w:rsidP="004263AA">
      <w:pPr>
        <w:ind w:firstLine="142"/>
        <w:jc w:val="both"/>
        <w:rPr>
          <w:rFonts w:ascii="Arial" w:hAnsi="Arial" w:cs="Arial"/>
          <w:b/>
          <w:bCs/>
          <w:sz w:val="16"/>
          <w:szCs w:val="16"/>
        </w:rPr>
      </w:pPr>
      <w:r w:rsidRPr="004263AA">
        <w:rPr>
          <w:rFonts w:ascii="Arial" w:hAnsi="Arial" w:cs="Arial"/>
          <w:b/>
          <w:sz w:val="16"/>
          <w:szCs w:val="16"/>
        </w:rPr>
        <w:t>Второй пакет документов</w:t>
      </w:r>
      <w:r w:rsidRPr="004263AA">
        <w:rPr>
          <w:rFonts w:ascii="Arial" w:hAnsi="Arial" w:cs="Arial"/>
          <w:sz w:val="16"/>
          <w:szCs w:val="16"/>
        </w:rPr>
        <w:t xml:space="preserve"> – в течение 30 дней со дня опубликования объявления о проведении конкурса – </w:t>
      </w:r>
      <w:r w:rsidRPr="004263AA">
        <w:rPr>
          <w:rFonts w:ascii="Arial" w:hAnsi="Arial" w:cs="Arial"/>
          <w:b/>
          <w:bCs/>
          <w:sz w:val="16"/>
          <w:szCs w:val="16"/>
        </w:rPr>
        <w:t>с 05 октября 2020 года по 03 ноября 2020 года включительно.</w:t>
      </w:r>
    </w:p>
    <w:p w:rsidR="004263AA" w:rsidRPr="004263AA" w:rsidRDefault="004263AA" w:rsidP="004263AA">
      <w:pPr>
        <w:jc w:val="center"/>
        <w:rPr>
          <w:rFonts w:ascii="Arial" w:hAnsi="Arial" w:cs="Arial"/>
          <w:b/>
          <w:sz w:val="16"/>
          <w:szCs w:val="16"/>
        </w:rPr>
      </w:pPr>
      <w:r w:rsidRPr="004263AA">
        <w:rPr>
          <w:rFonts w:ascii="Arial" w:hAnsi="Arial" w:cs="Arial"/>
          <w:b/>
          <w:sz w:val="16"/>
          <w:szCs w:val="16"/>
        </w:rPr>
        <w:t>Место и время приёма документов</w:t>
      </w:r>
    </w:p>
    <w:p w:rsidR="004263AA" w:rsidRPr="004263AA" w:rsidRDefault="004263AA" w:rsidP="004263AA">
      <w:pPr>
        <w:ind w:firstLine="142"/>
        <w:jc w:val="both"/>
        <w:rPr>
          <w:rFonts w:ascii="Arial" w:hAnsi="Arial" w:cs="Arial"/>
          <w:sz w:val="16"/>
          <w:szCs w:val="16"/>
        </w:rPr>
      </w:pPr>
      <w:r w:rsidRPr="004263AA">
        <w:rPr>
          <w:rFonts w:ascii="Arial" w:hAnsi="Arial" w:cs="Arial"/>
          <w:sz w:val="16"/>
          <w:szCs w:val="16"/>
        </w:rPr>
        <w:t>Администрация</w:t>
      </w:r>
      <w:r w:rsidR="00956DA1">
        <w:rPr>
          <w:rFonts w:ascii="Arial" w:hAnsi="Arial" w:cs="Arial"/>
          <w:sz w:val="16"/>
          <w:szCs w:val="16"/>
        </w:rPr>
        <w:t xml:space="preserve"> </w:t>
      </w:r>
      <w:r w:rsidRPr="004263AA">
        <w:rPr>
          <w:rFonts w:ascii="Arial" w:hAnsi="Arial" w:cs="Arial"/>
          <w:sz w:val="16"/>
          <w:szCs w:val="16"/>
        </w:rPr>
        <w:t>Валдайского муниципального района, кабинет № 310</w:t>
      </w:r>
    </w:p>
    <w:p w:rsidR="004263AA" w:rsidRPr="004263AA" w:rsidRDefault="004263AA" w:rsidP="004263AA">
      <w:pPr>
        <w:ind w:firstLine="142"/>
        <w:jc w:val="both"/>
        <w:rPr>
          <w:rFonts w:ascii="Arial" w:hAnsi="Arial" w:cs="Arial"/>
          <w:sz w:val="16"/>
          <w:szCs w:val="16"/>
        </w:rPr>
      </w:pPr>
      <w:r w:rsidRPr="004263AA">
        <w:rPr>
          <w:rFonts w:ascii="Arial" w:hAnsi="Arial" w:cs="Arial"/>
          <w:b/>
          <w:sz w:val="16"/>
          <w:szCs w:val="16"/>
        </w:rPr>
        <w:t>адрес:</w:t>
      </w:r>
      <w:r w:rsidRPr="004263AA">
        <w:rPr>
          <w:rFonts w:ascii="Arial" w:hAnsi="Arial" w:cs="Arial"/>
          <w:sz w:val="16"/>
          <w:szCs w:val="16"/>
        </w:rPr>
        <w:t xml:space="preserve"> 175400, Новгородская область, г.Валдай, пр-кт Комсомольский, д.19/21</w:t>
      </w:r>
    </w:p>
    <w:p w:rsidR="004263AA" w:rsidRPr="004263AA" w:rsidRDefault="004263AA" w:rsidP="004263AA">
      <w:pPr>
        <w:ind w:firstLine="142"/>
        <w:jc w:val="both"/>
        <w:rPr>
          <w:rFonts w:ascii="Arial" w:hAnsi="Arial" w:cs="Arial"/>
          <w:sz w:val="16"/>
          <w:szCs w:val="16"/>
        </w:rPr>
      </w:pPr>
      <w:r w:rsidRPr="004263AA">
        <w:rPr>
          <w:rFonts w:ascii="Arial" w:hAnsi="Arial" w:cs="Arial"/>
          <w:b/>
          <w:sz w:val="16"/>
          <w:szCs w:val="16"/>
        </w:rPr>
        <w:t>время приёма:</w:t>
      </w:r>
      <w:r w:rsidRPr="004263AA">
        <w:rPr>
          <w:rFonts w:ascii="Arial" w:hAnsi="Arial" w:cs="Arial"/>
          <w:sz w:val="16"/>
          <w:szCs w:val="16"/>
        </w:rPr>
        <w:t xml:space="preserve"> с 08 час. 00 мин. до 12 час. 00 мин. и с 13 час. 00 мин. до 16 час. 00 мин. ежедневно кроме су</w:t>
      </w:r>
      <w:r w:rsidRPr="004263AA">
        <w:rPr>
          <w:rFonts w:ascii="Arial" w:hAnsi="Arial" w:cs="Arial"/>
          <w:sz w:val="16"/>
          <w:szCs w:val="16"/>
        </w:rPr>
        <w:t>б</w:t>
      </w:r>
      <w:r w:rsidRPr="004263AA">
        <w:rPr>
          <w:rFonts w:ascii="Arial" w:hAnsi="Arial" w:cs="Arial"/>
          <w:sz w:val="16"/>
          <w:szCs w:val="16"/>
        </w:rPr>
        <w:t>боты, воскресенья.</w:t>
      </w:r>
    </w:p>
    <w:p w:rsidR="005B275D" w:rsidRPr="004263AA" w:rsidRDefault="004263AA" w:rsidP="004263AA">
      <w:pPr>
        <w:ind w:firstLine="142"/>
        <w:jc w:val="both"/>
        <w:rPr>
          <w:rFonts w:ascii="Arial" w:hAnsi="Arial" w:cs="Arial"/>
          <w:sz w:val="16"/>
          <w:szCs w:val="16"/>
        </w:rPr>
      </w:pPr>
      <w:r w:rsidRPr="004263AA">
        <w:rPr>
          <w:rFonts w:ascii="Arial" w:hAnsi="Arial" w:cs="Arial"/>
          <w:sz w:val="16"/>
          <w:szCs w:val="16"/>
        </w:rPr>
        <w:t>Дополнительную информацию можно получить по адресу: 175400, Новгородская область, г. Ва</w:t>
      </w:r>
      <w:r w:rsidRPr="004263AA">
        <w:rPr>
          <w:rFonts w:ascii="Arial" w:hAnsi="Arial" w:cs="Arial"/>
          <w:sz w:val="16"/>
          <w:szCs w:val="16"/>
        </w:rPr>
        <w:t>л</w:t>
      </w:r>
      <w:r w:rsidRPr="004263AA">
        <w:rPr>
          <w:rFonts w:ascii="Arial" w:hAnsi="Arial" w:cs="Arial"/>
          <w:sz w:val="16"/>
          <w:szCs w:val="16"/>
        </w:rPr>
        <w:t>дай, пр-кт</w:t>
      </w:r>
      <w:r>
        <w:rPr>
          <w:rFonts w:ascii="Arial" w:hAnsi="Arial" w:cs="Arial"/>
          <w:sz w:val="16"/>
          <w:szCs w:val="16"/>
        </w:rPr>
        <w:t xml:space="preserve"> </w:t>
      </w:r>
      <w:r w:rsidRPr="004263AA">
        <w:rPr>
          <w:rFonts w:ascii="Arial" w:hAnsi="Arial" w:cs="Arial"/>
          <w:sz w:val="16"/>
          <w:szCs w:val="16"/>
        </w:rPr>
        <w:t>Комсомольский, д.19/21, каб. № 310, тел.: 8 (81666) 46-31</w:t>
      </w:r>
      <w:r>
        <w:rPr>
          <w:rFonts w:ascii="Arial" w:hAnsi="Arial" w:cs="Arial"/>
          <w:sz w:val="16"/>
          <w:szCs w:val="16"/>
        </w:rPr>
        <w:t>1.</w:t>
      </w:r>
    </w:p>
    <w:p w:rsidR="00956DA1" w:rsidRPr="00956DA1" w:rsidRDefault="00956DA1" w:rsidP="00956DA1">
      <w:pPr>
        <w:widowControl w:val="0"/>
        <w:jc w:val="center"/>
        <w:rPr>
          <w:rFonts w:ascii="Arial" w:hAnsi="Arial" w:cs="Arial"/>
          <w:b/>
          <w:sz w:val="16"/>
          <w:szCs w:val="16"/>
        </w:rPr>
      </w:pPr>
      <w:r w:rsidRPr="00956DA1">
        <w:rPr>
          <w:rFonts w:ascii="Arial" w:hAnsi="Arial" w:cs="Arial"/>
          <w:b/>
          <w:sz w:val="16"/>
          <w:szCs w:val="16"/>
        </w:rPr>
        <w:t>Перечень документов, необходимых для участия в конкурсе,</w:t>
      </w:r>
      <w:r>
        <w:rPr>
          <w:rFonts w:ascii="Arial" w:hAnsi="Arial" w:cs="Arial"/>
          <w:b/>
          <w:sz w:val="16"/>
          <w:szCs w:val="16"/>
        </w:rPr>
        <w:t xml:space="preserve"> </w:t>
      </w:r>
      <w:r w:rsidRPr="00956DA1">
        <w:rPr>
          <w:rFonts w:ascii="Arial" w:hAnsi="Arial" w:cs="Arial"/>
          <w:b/>
          <w:sz w:val="16"/>
          <w:szCs w:val="16"/>
        </w:rPr>
        <w:t>и требования к их оформлению</w:t>
      </w:r>
    </w:p>
    <w:p w:rsidR="00956DA1" w:rsidRPr="00956DA1" w:rsidRDefault="00956DA1" w:rsidP="00956DA1">
      <w:pPr>
        <w:autoSpaceDE w:val="0"/>
        <w:autoSpaceDN w:val="0"/>
        <w:adjustRightInd w:val="0"/>
        <w:ind w:firstLine="142"/>
        <w:jc w:val="both"/>
        <w:rPr>
          <w:rFonts w:ascii="Arial" w:hAnsi="Arial" w:cs="Arial"/>
          <w:sz w:val="16"/>
          <w:szCs w:val="16"/>
        </w:rPr>
      </w:pPr>
      <w:r w:rsidRPr="00956DA1">
        <w:rPr>
          <w:rFonts w:ascii="Arial" w:hAnsi="Arial" w:cs="Arial"/>
          <w:b/>
          <w:sz w:val="16"/>
          <w:szCs w:val="16"/>
        </w:rPr>
        <w:t>Гражданин, изъявивший желание участвовать в конкурсе, лично</w:t>
      </w:r>
      <w:r>
        <w:rPr>
          <w:rFonts w:ascii="Arial" w:hAnsi="Arial" w:cs="Arial"/>
          <w:b/>
          <w:sz w:val="16"/>
          <w:szCs w:val="16"/>
        </w:rPr>
        <w:t xml:space="preserve"> </w:t>
      </w:r>
      <w:r w:rsidRPr="00956DA1">
        <w:rPr>
          <w:rFonts w:ascii="Arial" w:hAnsi="Arial" w:cs="Arial"/>
          <w:b/>
          <w:sz w:val="16"/>
          <w:szCs w:val="16"/>
        </w:rPr>
        <w:t>при предъявлении паспорта гражданина Российской Федерации или зам</w:t>
      </w:r>
      <w:r w:rsidRPr="00956DA1">
        <w:rPr>
          <w:rFonts w:ascii="Arial" w:hAnsi="Arial" w:cs="Arial"/>
          <w:b/>
          <w:sz w:val="16"/>
          <w:szCs w:val="16"/>
        </w:rPr>
        <w:t>е</w:t>
      </w:r>
      <w:r w:rsidRPr="00956DA1">
        <w:rPr>
          <w:rFonts w:ascii="Arial" w:hAnsi="Arial" w:cs="Arial"/>
          <w:b/>
          <w:sz w:val="16"/>
          <w:szCs w:val="16"/>
        </w:rPr>
        <w:t>няющего его документа</w:t>
      </w:r>
      <w:r>
        <w:rPr>
          <w:rFonts w:ascii="Arial" w:hAnsi="Arial" w:cs="Arial"/>
          <w:b/>
          <w:sz w:val="16"/>
          <w:szCs w:val="16"/>
        </w:rPr>
        <w:t xml:space="preserve"> </w:t>
      </w:r>
      <w:r w:rsidRPr="00956DA1">
        <w:rPr>
          <w:rFonts w:ascii="Arial" w:hAnsi="Arial" w:cs="Arial"/>
          <w:b/>
          <w:sz w:val="16"/>
          <w:szCs w:val="16"/>
        </w:rPr>
        <w:t>представляет в конкурсную комиссию</w:t>
      </w:r>
      <w:r>
        <w:rPr>
          <w:rFonts w:ascii="Arial" w:hAnsi="Arial" w:cs="Arial"/>
          <w:b/>
          <w:sz w:val="16"/>
          <w:szCs w:val="16"/>
        </w:rPr>
        <w:t xml:space="preserve"> </w:t>
      </w:r>
      <w:r w:rsidRPr="00956DA1">
        <w:rPr>
          <w:rFonts w:ascii="Arial" w:hAnsi="Arial" w:cs="Arial"/>
          <w:b/>
          <w:sz w:val="16"/>
          <w:szCs w:val="16"/>
        </w:rPr>
        <w:t>в течение 7 рабочих дней со дня опублик</w:t>
      </w:r>
      <w:r w:rsidRPr="00956DA1">
        <w:rPr>
          <w:rFonts w:ascii="Arial" w:hAnsi="Arial" w:cs="Arial"/>
          <w:b/>
          <w:sz w:val="16"/>
          <w:szCs w:val="16"/>
        </w:rPr>
        <w:t>о</w:t>
      </w:r>
      <w:r w:rsidRPr="00956DA1">
        <w:rPr>
          <w:rFonts w:ascii="Arial" w:hAnsi="Arial" w:cs="Arial"/>
          <w:b/>
          <w:sz w:val="16"/>
          <w:szCs w:val="16"/>
        </w:rPr>
        <w:t>вания объявления о проведении конкурса</w:t>
      </w:r>
      <w:r w:rsidRPr="00956DA1">
        <w:rPr>
          <w:rFonts w:ascii="Arial" w:hAnsi="Arial" w:cs="Arial"/>
          <w:sz w:val="16"/>
          <w:szCs w:val="16"/>
        </w:rPr>
        <w:t xml:space="preserve"> (первым днем подачи документов считается день опубликования объявления о провед</w:t>
      </w:r>
      <w:r w:rsidRPr="00956DA1">
        <w:rPr>
          <w:rFonts w:ascii="Arial" w:hAnsi="Arial" w:cs="Arial"/>
          <w:sz w:val="16"/>
          <w:szCs w:val="16"/>
        </w:rPr>
        <w:t>е</w:t>
      </w:r>
      <w:r w:rsidRPr="00956DA1">
        <w:rPr>
          <w:rFonts w:ascii="Arial" w:hAnsi="Arial" w:cs="Arial"/>
          <w:sz w:val="16"/>
          <w:szCs w:val="16"/>
        </w:rPr>
        <w:t>нии конкурса):</w:t>
      </w:r>
    </w:p>
    <w:p w:rsidR="00956DA1" w:rsidRPr="00956DA1" w:rsidRDefault="00956DA1" w:rsidP="00956DA1">
      <w:pPr>
        <w:autoSpaceDE w:val="0"/>
        <w:autoSpaceDN w:val="0"/>
        <w:adjustRightInd w:val="0"/>
        <w:ind w:firstLine="142"/>
        <w:jc w:val="both"/>
        <w:rPr>
          <w:rFonts w:ascii="Arial" w:hAnsi="Arial" w:cs="Arial"/>
          <w:sz w:val="16"/>
          <w:szCs w:val="16"/>
        </w:rPr>
      </w:pPr>
      <w:r w:rsidRPr="00956DA1">
        <w:rPr>
          <w:rFonts w:ascii="Arial" w:hAnsi="Arial" w:cs="Arial"/>
          <w:sz w:val="16"/>
          <w:szCs w:val="16"/>
        </w:rPr>
        <w:t xml:space="preserve">1) личное </w:t>
      </w:r>
      <w:hyperlink r:id="rId10" w:history="1">
        <w:r w:rsidRPr="00956DA1">
          <w:rPr>
            <w:rFonts w:ascii="Arial" w:hAnsi="Arial" w:cs="Arial"/>
            <w:sz w:val="16"/>
            <w:szCs w:val="16"/>
          </w:rPr>
          <w:t>заявление</w:t>
        </w:r>
      </w:hyperlink>
      <w:r w:rsidRPr="00956DA1">
        <w:rPr>
          <w:rFonts w:ascii="Arial" w:hAnsi="Arial" w:cs="Arial"/>
          <w:sz w:val="16"/>
          <w:szCs w:val="16"/>
        </w:rPr>
        <w:t xml:space="preserve"> о допуске к участию в конкурсе по форме согласно приложению № 1 к настоящему Порядку, а также </w:t>
      </w:r>
      <w:hyperlink r:id="rId11" w:history="1">
        <w:r w:rsidRPr="00956DA1">
          <w:rPr>
            <w:rFonts w:ascii="Arial" w:hAnsi="Arial" w:cs="Arial"/>
            <w:sz w:val="16"/>
            <w:szCs w:val="16"/>
          </w:rPr>
          <w:t>согласие</w:t>
        </w:r>
      </w:hyperlink>
      <w:r w:rsidRPr="00956DA1">
        <w:rPr>
          <w:rFonts w:ascii="Arial" w:hAnsi="Arial" w:cs="Arial"/>
          <w:sz w:val="16"/>
          <w:szCs w:val="16"/>
        </w:rPr>
        <w:t xml:space="preserve"> на обработку пе</w:t>
      </w:r>
      <w:r w:rsidRPr="00956DA1">
        <w:rPr>
          <w:rFonts w:ascii="Arial" w:hAnsi="Arial" w:cs="Arial"/>
          <w:sz w:val="16"/>
          <w:szCs w:val="16"/>
        </w:rPr>
        <w:t>р</w:t>
      </w:r>
      <w:r w:rsidRPr="00956DA1">
        <w:rPr>
          <w:rFonts w:ascii="Arial" w:hAnsi="Arial" w:cs="Arial"/>
          <w:sz w:val="16"/>
          <w:szCs w:val="16"/>
        </w:rPr>
        <w:t>сональных данных по форме согласно приложению № 2 к насто</w:t>
      </w:r>
      <w:r w:rsidRPr="00956DA1">
        <w:rPr>
          <w:rFonts w:ascii="Arial" w:hAnsi="Arial" w:cs="Arial"/>
          <w:sz w:val="16"/>
          <w:szCs w:val="16"/>
        </w:rPr>
        <w:t>я</w:t>
      </w:r>
      <w:r w:rsidRPr="00956DA1">
        <w:rPr>
          <w:rFonts w:ascii="Arial" w:hAnsi="Arial" w:cs="Arial"/>
          <w:sz w:val="16"/>
          <w:szCs w:val="16"/>
        </w:rPr>
        <w:t>щему Порядку.</w:t>
      </w:r>
    </w:p>
    <w:p w:rsidR="00956DA1" w:rsidRPr="00956DA1" w:rsidRDefault="00956DA1" w:rsidP="00956DA1">
      <w:pPr>
        <w:autoSpaceDE w:val="0"/>
        <w:autoSpaceDN w:val="0"/>
        <w:adjustRightInd w:val="0"/>
        <w:ind w:firstLine="142"/>
        <w:jc w:val="both"/>
        <w:rPr>
          <w:rFonts w:ascii="Arial" w:hAnsi="Arial" w:cs="Arial"/>
          <w:sz w:val="16"/>
          <w:szCs w:val="16"/>
        </w:rPr>
      </w:pPr>
      <w:r w:rsidRPr="00956DA1">
        <w:rPr>
          <w:rFonts w:ascii="Arial" w:hAnsi="Arial" w:cs="Arial"/>
          <w:sz w:val="16"/>
          <w:szCs w:val="16"/>
        </w:rPr>
        <w:t>Если кандидат является депутатом, в заявлении должны быть указаны сведения об этом и наименование соответствующего представительного о</w:t>
      </w:r>
      <w:r w:rsidRPr="00956DA1">
        <w:rPr>
          <w:rFonts w:ascii="Arial" w:hAnsi="Arial" w:cs="Arial"/>
          <w:sz w:val="16"/>
          <w:szCs w:val="16"/>
        </w:rPr>
        <w:t>р</w:t>
      </w:r>
      <w:r w:rsidRPr="00956DA1">
        <w:rPr>
          <w:rFonts w:ascii="Arial" w:hAnsi="Arial" w:cs="Arial"/>
          <w:sz w:val="16"/>
          <w:szCs w:val="16"/>
        </w:rPr>
        <w:t>гана. Кандидат вправе указать в заявлении свою принадлежность к политической партии либо иному общественному объединению, зарегистрирова</w:t>
      </w:r>
      <w:r w:rsidRPr="00956DA1">
        <w:rPr>
          <w:rFonts w:ascii="Arial" w:hAnsi="Arial" w:cs="Arial"/>
          <w:sz w:val="16"/>
          <w:szCs w:val="16"/>
        </w:rPr>
        <w:t>н</w:t>
      </w:r>
      <w:r w:rsidRPr="00956DA1">
        <w:rPr>
          <w:rFonts w:ascii="Arial" w:hAnsi="Arial" w:cs="Arial"/>
          <w:sz w:val="16"/>
          <w:szCs w:val="16"/>
        </w:rPr>
        <w:t>ному не позднее, чем за один год до дня проведения конкурса, и свой статус в этой политической партии, ином общественном объединении при усл</w:t>
      </w:r>
      <w:r w:rsidRPr="00956DA1">
        <w:rPr>
          <w:rFonts w:ascii="Arial" w:hAnsi="Arial" w:cs="Arial"/>
          <w:sz w:val="16"/>
          <w:szCs w:val="16"/>
        </w:rPr>
        <w:t>о</w:t>
      </w:r>
      <w:r w:rsidRPr="00956DA1">
        <w:rPr>
          <w:rFonts w:ascii="Arial" w:hAnsi="Arial" w:cs="Arial"/>
          <w:sz w:val="16"/>
          <w:szCs w:val="16"/>
        </w:rPr>
        <w:t>вии представления вместе с заявлением документа, подтверждающего указанные сведения и подписанного уполномоченным лицом политической па</w:t>
      </w:r>
      <w:r w:rsidRPr="00956DA1">
        <w:rPr>
          <w:rFonts w:ascii="Arial" w:hAnsi="Arial" w:cs="Arial"/>
          <w:sz w:val="16"/>
          <w:szCs w:val="16"/>
        </w:rPr>
        <w:t>р</w:t>
      </w:r>
      <w:r w:rsidRPr="00956DA1">
        <w:rPr>
          <w:rFonts w:ascii="Arial" w:hAnsi="Arial" w:cs="Arial"/>
          <w:sz w:val="16"/>
          <w:szCs w:val="16"/>
        </w:rPr>
        <w:t>тии, иного общественного объединения либо уполномоченным лицом соответствующего структурного подразделения политической партии, иного о</w:t>
      </w:r>
      <w:r w:rsidRPr="00956DA1">
        <w:rPr>
          <w:rFonts w:ascii="Arial" w:hAnsi="Arial" w:cs="Arial"/>
          <w:sz w:val="16"/>
          <w:szCs w:val="16"/>
        </w:rPr>
        <w:t>б</w:t>
      </w:r>
      <w:r w:rsidRPr="00956DA1">
        <w:rPr>
          <w:rFonts w:ascii="Arial" w:hAnsi="Arial" w:cs="Arial"/>
          <w:sz w:val="16"/>
          <w:szCs w:val="16"/>
        </w:rPr>
        <w:t>щественного объ</w:t>
      </w:r>
      <w:r w:rsidRPr="00956DA1">
        <w:rPr>
          <w:rFonts w:ascii="Arial" w:hAnsi="Arial" w:cs="Arial"/>
          <w:sz w:val="16"/>
          <w:szCs w:val="16"/>
        </w:rPr>
        <w:t>е</w:t>
      </w:r>
      <w:r w:rsidRPr="00956DA1">
        <w:rPr>
          <w:rFonts w:ascii="Arial" w:hAnsi="Arial" w:cs="Arial"/>
          <w:sz w:val="16"/>
          <w:szCs w:val="16"/>
        </w:rPr>
        <w:t>динения;</w:t>
      </w:r>
    </w:p>
    <w:p w:rsidR="00956DA1" w:rsidRPr="00956DA1" w:rsidRDefault="00956DA1" w:rsidP="00956DA1">
      <w:pPr>
        <w:autoSpaceDE w:val="0"/>
        <w:autoSpaceDN w:val="0"/>
        <w:adjustRightInd w:val="0"/>
        <w:ind w:firstLine="142"/>
        <w:jc w:val="both"/>
        <w:rPr>
          <w:rFonts w:ascii="Arial" w:hAnsi="Arial" w:cs="Arial"/>
          <w:sz w:val="16"/>
          <w:szCs w:val="16"/>
        </w:rPr>
      </w:pPr>
      <w:r w:rsidRPr="00956DA1">
        <w:rPr>
          <w:rFonts w:ascii="Arial" w:hAnsi="Arial" w:cs="Arial"/>
          <w:sz w:val="16"/>
          <w:szCs w:val="16"/>
        </w:rPr>
        <w:t xml:space="preserve">2) собственноручно заполненную и подписанную </w:t>
      </w:r>
      <w:hyperlink r:id="rId12" w:history="1">
        <w:r w:rsidRPr="00956DA1">
          <w:rPr>
            <w:rFonts w:ascii="Arial" w:hAnsi="Arial" w:cs="Arial"/>
            <w:sz w:val="16"/>
            <w:szCs w:val="16"/>
          </w:rPr>
          <w:t>анкету</w:t>
        </w:r>
      </w:hyperlink>
      <w:r w:rsidRPr="00956DA1">
        <w:rPr>
          <w:rFonts w:ascii="Arial" w:hAnsi="Arial" w:cs="Arial"/>
          <w:sz w:val="16"/>
          <w:szCs w:val="16"/>
        </w:rPr>
        <w:t xml:space="preserve"> по форме, установленной распоряжением Правительства Российской Федерации от </w:t>
      </w:r>
      <w:bookmarkStart w:id="6" w:name="_Hlk42861258"/>
      <w:r w:rsidRPr="00956DA1">
        <w:rPr>
          <w:rFonts w:ascii="Arial" w:hAnsi="Arial" w:cs="Arial"/>
          <w:sz w:val="16"/>
          <w:szCs w:val="16"/>
        </w:rPr>
        <w:t>26.05.2005 № 667-р «Об утверждении формы анкеты, представляемой гражданином Российской Федерации, поступающим на государственную гра</w:t>
      </w:r>
      <w:r w:rsidRPr="00956DA1">
        <w:rPr>
          <w:rFonts w:ascii="Arial" w:hAnsi="Arial" w:cs="Arial"/>
          <w:sz w:val="16"/>
          <w:szCs w:val="16"/>
        </w:rPr>
        <w:t>ж</w:t>
      </w:r>
      <w:r w:rsidRPr="00956DA1">
        <w:rPr>
          <w:rFonts w:ascii="Arial" w:hAnsi="Arial" w:cs="Arial"/>
          <w:sz w:val="16"/>
          <w:szCs w:val="16"/>
        </w:rPr>
        <w:t xml:space="preserve">данскую службу Российской Федерации или на муниципальную службу в Российской Федерации», </w:t>
      </w:r>
      <w:bookmarkEnd w:id="6"/>
      <w:r w:rsidRPr="00956DA1">
        <w:rPr>
          <w:rFonts w:ascii="Arial" w:hAnsi="Arial" w:cs="Arial"/>
          <w:sz w:val="16"/>
          <w:szCs w:val="16"/>
        </w:rPr>
        <w:t>с приложен</w:t>
      </w:r>
      <w:r w:rsidRPr="00956DA1">
        <w:rPr>
          <w:rFonts w:ascii="Arial" w:hAnsi="Arial" w:cs="Arial"/>
          <w:sz w:val="16"/>
          <w:szCs w:val="16"/>
        </w:rPr>
        <w:t>и</w:t>
      </w:r>
      <w:r w:rsidRPr="00956DA1">
        <w:rPr>
          <w:rFonts w:ascii="Arial" w:hAnsi="Arial" w:cs="Arial"/>
          <w:sz w:val="16"/>
          <w:szCs w:val="16"/>
        </w:rPr>
        <w:t>ем фотографии;</w:t>
      </w:r>
    </w:p>
    <w:p w:rsidR="00956DA1" w:rsidRPr="00956DA1" w:rsidRDefault="00956DA1" w:rsidP="00956DA1">
      <w:pPr>
        <w:autoSpaceDE w:val="0"/>
        <w:autoSpaceDN w:val="0"/>
        <w:adjustRightInd w:val="0"/>
        <w:ind w:firstLine="142"/>
        <w:jc w:val="both"/>
        <w:rPr>
          <w:rFonts w:ascii="Arial" w:hAnsi="Arial" w:cs="Arial"/>
          <w:sz w:val="16"/>
          <w:szCs w:val="16"/>
        </w:rPr>
      </w:pPr>
      <w:r w:rsidRPr="00956DA1">
        <w:rPr>
          <w:rFonts w:ascii="Arial" w:hAnsi="Arial" w:cs="Arial"/>
          <w:sz w:val="16"/>
          <w:szCs w:val="16"/>
        </w:rPr>
        <w:t>3) копию паспорта или заменяющего его документа (соответствующий документ предъявляе</w:t>
      </w:r>
      <w:r w:rsidRPr="00956DA1">
        <w:rPr>
          <w:rFonts w:ascii="Arial" w:hAnsi="Arial" w:cs="Arial"/>
          <w:sz w:val="16"/>
          <w:szCs w:val="16"/>
        </w:rPr>
        <w:t>т</w:t>
      </w:r>
      <w:r w:rsidRPr="00956DA1">
        <w:rPr>
          <w:rFonts w:ascii="Arial" w:hAnsi="Arial" w:cs="Arial"/>
          <w:sz w:val="16"/>
          <w:szCs w:val="16"/>
        </w:rPr>
        <w:t>ся лично в день проведения конкурса);</w:t>
      </w:r>
    </w:p>
    <w:p w:rsidR="00956DA1" w:rsidRPr="00956DA1" w:rsidRDefault="00956DA1" w:rsidP="00956DA1">
      <w:pPr>
        <w:autoSpaceDE w:val="0"/>
        <w:autoSpaceDN w:val="0"/>
        <w:adjustRightInd w:val="0"/>
        <w:ind w:firstLine="142"/>
        <w:jc w:val="both"/>
        <w:rPr>
          <w:rFonts w:ascii="Arial" w:hAnsi="Arial" w:cs="Arial"/>
          <w:sz w:val="16"/>
          <w:szCs w:val="16"/>
        </w:rPr>
      </w:pPr>
      <w:r w:rsidRPr="00956DA1">
        <w:rPr>
          <w:rFonts w:ascii="Arial" w:hAnsi="Arial" w:cs="Arial"/>
          <w:sz w:val="16"/>
          <w:szCs w:val="16"/>
        </w:rPr>
        <w:t>4) копию трудовой книжки, заверенную нотариально или кадровой службой по месту работы (службы), или иные документы, подтверждающие труд</w:t>
      </w:r>
      <w:r w:rsidRPr="00956DA1">
        <w:rPr>
          <w:rFonts w:ascii="Arial" w:hAnsi="Arial" w:cs="Arial"/>
          <w:sz w:val="16"/>
          <w:szCs w:val="16"/>
        </w:rPr>
        <w:t>о</w:t>
      </w:r>
      <w:r w:rsidRPr="00956DA1">
        <w:rPr>
          <w:rFonts w:ascii="Arial" w:hAnsi="Arial" w:cs="Arial"/>
          <w:sz w:val="16"/>
          <w:szCs w:val="16"/>
        </w:rPr>
        <w:t>вую (служебную) деятельность гражданина</w:t>
      </w:r>
      <w:r w:rsidRPr="00956DA1">
        <w:rPr>
          <w:rFonts w:ascii="Arial" w:hAnsi="Arial" w:cs="Arial"/>
          <w:b/>
          <w:sz w:val="16"/>
          <w:szCs w:val="16"/>
        </w:rPr>
        <w:t xml:space="preserve"> (</w:t>
      </w:r>
      <w:r w:rsidRPr="00956DA1">
        <w:rPr>
          <w:rFonts w:ascii="Arial" w:hAnsi="Arial" w:cs="Arial"/>
          <w:sz w:val="16"/>
          <w:szCs w:val="16"/>
        </w:rPr>
        <w:t>при указании в а</w:t>
      </w:r>
      <w:r w:rsidRPr="00956DA1">
        <w:rPr>
          <w:rFonts w:ascii="Arial" w:hAnsi="Arial" w:cs="Arial"/>
          <w:sz w:val="16"/>
          <w:szCs w:val="16"/>
        </w:rPr>
        <w:t>н</w:t>
      </w:r>
      <w:r w:rsidRPr="00956DA1">
        <w:rPr>
          <w:rFonts w:ascii="Arial" w:hAnsi="Arial" w:cs="Arial"/>
          <w:sz w:val="16"/>
          <w:szCs w:val="16"/>
        </w:rPr>
        <w:t>кете наличия трудового стажа);</w:t>
      </w:r>
    </w:p>
    <w:p w:rsidR="00956DA1" w:rsidRPr="00956DA1" w:rsidRDefault="00956DA1" w:rsidP="00956DA1">
      <w:pPr>
        <w:autoSpaceDE w:val="0"/>
        <w:autoSpaceDN w:val="0"/>
        <w:adjustRightInd w:val="0"/>
        <w:ind w:firstLine="142"/>
        <w:jc w:val="both"/>
        <w:rPr>
          <w:rFonts w:ascii="Arial" w:hAnsi="Arial" w:cs="Arial"/>
          <w:sz w:val="16"/>
          <w:szCs w:val="16"/>
        </w:rPr>
      </w:pPr>
      <w:r w:rsidRPr="00956DA1">
        <w:rPr>
          <w:rFonts w:ascii="Arial" w:hAnsi="Arial" w:cs="Arial"/>
          <w:sz w:val="16"/>
          <w:szCs w:val="16"/>
        </w:rPr>
        <w:t>5) копии документов об образовании и о квалификации, заверенные нотариально или кадр</w:t>
      </w:r>
      <w:r w:rsidRPr="00956DA1">
        <w:rPr>
          <w:rFonts w:ascii="Arial" w:hAnsi="Arial" w:cs="Arial"/>
          <w:sz w:val="16"/>
          <w:szCs w:val="16"/>
        </w:rPr>
        <w:t>о</w:t>
      </w:r>
      <w:r w:rsidRPr="00956DA1">
        <w:rPr>
          <w:rFonts w:ascii="Arial" w:hAnsi="Arial" w:cs="Arial"/>
          <w:sz w:val="16"/>
          <w:szCs w:val="16"/>
        </w:rPr>
        <w:t>вой службой по месту работы (службы);</w:t>
      </w:r>
    </w:p>
    <w:p w:rsidR="00956DA1" w:rsidRPr="00956DA1" w:rsidRDefault="00956DA1" w:rsidP="00956DA1">
      <w:pPr>
        <w:autoSpaceDE w:val="0"/>
        <w:autoSpaceDN w:val="0"/>
        <w:adjustRightInd w:val="0"/>
        <w:ind w:firstLine="142"/>
        <w:jc w:val="both"/>
        <w:rPr>
          <w:rFonts w:ascii="Arial" w:hAnsi="Arial" w:cs="Arial"/>
          <w:sz w:val="16"/>
          <w:szCs w:val="16"/>
        </w:rPr>
      </w:pPr>
      <w:r w:rsidRPr="00956DA1">
        <w:rPr>
          <w:rFonts w:ascii="Arial" w:hAnsi="Arial" w:cs="Arial"/>
          <w:sz w:val="16"/>
          <w:szCs w:val="16"/>
        </w:rPr>
        <w:t>6) документы воинского учета - для граждан, пребывающих в запасе, и лиц, подлежащих пр</w:t>
      </w:r>
      <w:r w:rsidRPr="00956DA1">
        <w:rPr>
          <w:rFonts w:ascii="Arial" w:hAnsi="Arial" w:cs="Arial"/>
          <w:sz w:val="16"/>
          <w:szCs w:val="16"/>
        </w:rPr>
        <w:t>и</w:t>
      </w:r>
      <w:r w:rsidRPr="00956DA1">
        <w:rPr>
          <w:rFonts w:ascii="Arial" w:hAnsi="Arial" w:cs="Arial"/>
          <w:sz w:val="16"/>
          <w:szCs w:val="16"/>
        </w:rPr>
        <w:t>зыву на военную службу;</w:t>
      </w:r>
    </w:p>
    <w:p w:rsidR="00956DA1" w:rsidRPr="00956DA1" w:rsidRDefault="00956DA1" w:rsidP="00956DA1">
      <w:pPr>
        <w:autoSpaceDE w:val="0"/>
        <w:autoSpaceDN w:val="0"/>
        <w:adjustRightInd w:val="0"/>
        <w:ind w:firstLine="142"/>
        <w:jc w:val="both"/>
        <w:rPr>
          <w:rFonts w:ascii="Arial" w:hAnsi="Arial" w:cs="Arial"/>
          <w:sz w:val="16"/>
          <w:szCs w:val="16"/>
        </w:rPr>
      </w:pPr>
      <w:hyperlink r:id="rId13" w:history="1">
        <w:r w:rsidRPr="00956DA1">
          <w:rPr>
            <w:rFonts w:ascii="Arial" w:hAnsi="Arial" w:cs="Arial"/>
            <w:color w:val="000000"/>
            <w:sz w:val="16"/>
            <w:szCs w:val="16"/>
          </w:rPr>
          <w:t>7</w:t>
        </w:r>
      </w:hyperlink>
      <w:r w:rsidRPr="00956DA1">
        <w:rPr>
          <w:rFonts w:ascii="Arial" w:hAnsi="Arial" w:cs="Arial"/>
          <w:color w:val="000000"/>
          <w:sz w:val="16"/>
          <w:szCs w:val="16"/>
        </w:rPr>
        <w:t xml:space="preserve">) </w:t>
      </w:r>
      <w:hyperlink r:id="rId14" w:history="1">
        <w:r w:rsidRPr="00956DA1">
          <w:rPr>
            <w:rFonts w:ascii="Arial" w:hAnsi="Arial" w:cs="Arial"/>
            <w:color w:val="000000"/>
            <w:sz w:val="16"/>
            <w:szCs w:val="16"/>
          </w:rPr>
          <w:t>согласие</w:t>
        </w:r>
      </w:hyperlink>
      <w:r w:rsidRPr="00956DA1">
        <w:rPr>
          <w:rFonts w:ascii="Arial" w:hAnsi="Arial" w:cs="Arial"/>
          <w:color w:val="000000"/>
          <w:sz w:val="16"/>
          <w:szCs w:val="16"/>
        </w:rPr>
        <w:t xml:space="preserve"> на про</w:t>
      </w:r>
      <w:r w:rsidRPr="00956DA1">
        <w:rPr>
          <w:rFonts w:ascii="Arial" w:hAnsi="Arial" w:cs="Arial"/>
          <w:sz w:val="16"/>
          <w:szCs w:val="16"/>
        </w:rPr>
        <w:t>хождение процедуры оформления допуска к сведениям, составляющим государственную тайну, по форме согласно прил</w:t>
      </w:r>
      <w:r w:rsidRPr="00956DA1">
        <w:rPr>
          <w:rFonts w:ascii="Arial" w:hAnsi="Arial" w:cs="Arial"/>
          <w:sz w:val="16"/>
          <w:szCs w:val="16"/>
        </w:rPr>
        <w:t>о</w:t>
      </w:r>
      <w:r w:rsidRPr="00956DA1">
        <w:rPr>
          <w:rFonts w:ascii="Arial" w:hAnsi="Arial" w:cs="Arial"/>
          <w:sz w:val="16"/>
          <w:szCs w:val="16"/>
        </w:rPr>
        <w:t>жению № 3 к настоящему Положению;</w:t>
      </w:r>
    </w:p>
    <w:p w:rsidR="00956DA1" w:rsidRPr="00956DA1" w:rsidRDefault="00956DA1" w:rsidP="00956DA1">
      <w:pPr>
        <w:autoSpaceDE w:val="0"/>
        <w:autoSpaceDN w:val="0"/>
        <w:adjustRightInd w:val="0"/>
        <w:ind w:firstLine="142"/>
        <w:jc w:val="both"/>
        <w:rPr>
          <w:rFonts w:ascii="Arial" w:hAnsi="Arial" w:cs="Arial"/>
          <w:sz w:val="16"/>
          <w:szCs w:val="16"/>
        </w:rPr>
      </w:pPr>
      <w:hyperlink r:id="rId15" w:history="1">
        <w:r w:rsidRPr="00956DA1">
          <w:rPr>
            <w:rFonts w:ascii="Arial" w:hAnsi="Arial" w:cs="Arial"/>
            <w:sz w:val="16"/>
            <w:szCs w:val="16"/>
          </w:rPr>
          <w:t>8</w:t>
        </w:r>
      </w:hyperlink>
      <w:r w:rsidRPr="00956DA1">
        <w:rPr>
          <w:rFonts w:ascii="Arial" w:hAnsi="Arial" w:cs="Arial"/>
          <w:sz w:val="16"/>
          <w:szCs w:val="16"/>
        </w:rPr>
        <w:t xml:space="preserve">) собственноручно заполненную и подписанную </w:t>
      </w:r>
      <w:hyperlink r:id="rId16" w:history="1">
        <w:r w:rsidRPr="00956DA1">
          <w:rPr>
            <w:rFonts w:ascii="Arial" w:hAnsi="Arial" w:cs="Arial"/>
            <w:sz w:val="16"/>
            <w:szCs w:val="16"/>
          </w:rPr>
          <w:t>анкету</w:t>
        </w:r>
      </w:hyperlink>
      <w:r w:rsidRPr="00956DA1">
        <w:rPr>
          <w:rFonts w:ascii="Arial" w:hAnsi="Arial" w:cs="Arial"/>
          <w:sz w:val="16"/>
          <w:szCs w:val="16"/>
        </w:rPr>
        <w:t xml:space="preserve">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956DA1" w:rsidRPr="00956DA1" w:rsidRDefault="00956DA1" w:rsidP="00956DA1">
      <w:pPr>
        <w:widowControl w:val="0"/>
        <w:ind w:firstLine="142"/>
        <w:jc w:val="both"/>
        <w:rPr>
          <w:rFonts w:ascii="Arial" w:hAnsi="Arial" w:cs="Arial"/>
          <w:b/>
          <w:sz w:val="16"/>
          <w:szCs w:val="16"/>
        </w:rPr>
      </w:pPr>
      <w:r w:rsidRPr="00956DA1">
        <w:rPr>
          <w:rFonts w:ascii="Arial" w:hAnsi="Arial" w:cs="Arial"/>
          <w:b/>
          <w:sz w:val="16"/>
          <w:szCs w:val="16"/>
        </w:rPr>
        <w:t>Гражданин, изъявивший желание участвовать в конкурсе, представляет в конкурсную комиссию</w:t>
      </w:r>
      <w:r>
        <w:rPr>
          <w:rFonts w:ascii="Arial" w:hAnsi="Arial" w:cs="Arial"/>
          <w:b/>
          <w:sz w:val="16"/>
          <w:szCs w:val="16"/>
        </w:rPr>
        <w:t xml:space="preserve"> </w:t>
      </w:r>
      <w:r w:rsidRPr="00956DA1">
        <w:rPr>
          <w:rFonts w:ascii="Arial" w:hAnsi="Arial" w:cs="Arial"/>
          <w:b/>
          <w:sz w:val="16"/>
          <w:szCs w:val="16"/>
        </w:rPr>
        <w:t>лично при предъявлении паспорта гра</w:t>
      </w:r>
      <w:r w:rsidRPr="00956DA1">
        <w:rPr>
          <w:rFonts w:ascii="Arial" w:hAnsi="Arial" w:cs="Arial"/>
          <w:b/>
          <w:sz w:val="16"/>
          <w:szCs w:val="16"/>
        </w:rPr>
        <w:t>ж</w:t>
      </w:r>
      <w:r w:rsidRPr="00956DA1">
        <w:rPr>
          <w:rFonts w:ascii="Arial" w:hAnsi="Arial" w:cs="Arial"/>
          <w:b/>
          <w:sz w:val="16"/>
          <w:szCs w:val="16"/>
        </w:rPr>
        <w:t>данина Российской Федерации или заменяющего его документа</w:t>
      </w:r>
      <w:r>
        <w:rPr>
          <w:rFonts w:ascii="Arial" w:hAnsi="Arial" w:cs="Arial"/>
          <w:b/>
          <w:sz w:val="16"/>
          <w:szCs w:val="16"/>
        </w:rPr>
        <w:t xml:space="preserve"> </w:t>
      </w:r>
      <w:r w:rsidRPr="00956DA1">
        <w:rPr>
          <w:rFonts w:ascii="Arial" w:hAnsi="Arial" w:cs="Arial"/>
          <w:b/>
          <w:sz w:val="16"/>
          <w:szCs w:val="16"/>
        </w:rPr>
        <w:t>в течение 30 дней со дня опубликования объявления о проведении ко</w:t>
      </w:r>
      <w:r w:rsidRPr="00956DA1">
        <w:rPr>
          <w:rFonts w:ascii="Arial" w:hAnsi="Arial" w:cs="Arial"/>
          <w:b/>
          <w:sz w:val="16"/>
          <w:szCs w:val="16"/>
        </w:rPr>
        <w:t>н</w:t>
      </w:r>
      <w:r w:rsidRPr="00956DA1">
        <w:rPr>
          <w:rFonts w:ascii="Arial" w:hAnsi="Arial" w:cs="Arial"/>
          <w:b/>
          <w:sz w:val="16"/>
          <w:szCs w:val="16"/>
        </w:rPr>
        <w:t>курса:</w:t>
      </w:r>
    </w:p>
    <w:p w:rsidR="00956DA1" w:rsidRPr="00956DA1" w:rsidRDefault="00956DA1" w:rsidP="00956DA1">
      <w:pPr>
        <w:widowControl w:val="0"/>
        <w:ind w:firstLine="142"/>
        <w:jc w:val="both"/>
        <w:rPr>
          <w:rFonts w:ascii="Arial" w:hAnsi="Arial" w:cs="Arial"/>
          <w:sz w:val="16"/>
          <w:szCs w:val="16"/>
        </w:rPr>
      </w:pPr>
      <w:r w:rsidRPr="00956DA1">
        <w:rPr>
          <w:rFonts w:ascii="Arial" w:hAnsi="Arial" w:cs="Arial"/>
          <w:color w:val="000000"/>
          <w:sz w:val="16"/>
          <w:szCs w:val="16"/>
        </w:rPr>
        <w:t>1) заключение медицинской организации о наличии (отсутствии) заболевания, препятствующего поступлению на государственную гражданскую слу</w:t>
      </w:r>
      <w:r w:rsidRPr="00956DA1">
        <w:rPr>
          <w:rFonts w:ascii="Arial" w:hAnsi="Arial" w:cs="Arial"/>
          <w:color w:val="000000"/>
          <w:sz w:val="16"/>
          <w:szCs w:val="16"/>
        </w:rPr>
        <w:t>ж</w:t>
      </w:r>
      <w:r w:rsidRPr="00956DA1">
        <w:rPr>
          <w:rFonts w:ascii="Arial" w:hAnsi="Arial" w:cs="Arial"/>
          <w:color w:val="000000"/>
          <w:sz w:val="16"/>
          <w:szCs w:val="16"/>
        </w:rPr>
        <w:t>бу Российской Федерации или муниципальную службу или её прохождению, полученное не ранее чем за шесть месяцев до даты проведения первого эт</w:t>
      </w:r>
      <w:r w:rsidRPr="00956DA1">
        <w:rPr>
          <w:rFonts w:ascii="Arial" w:hAnsi="Arial" w:cs="Arial"/>
          <w:color w:val="000000"/>
          <w:sz w:val="16"/>
          <w:szCs w:val="16"/>
        </w:rPr>
        <w:t>а</w:t>
      </w:r>
      <w:r w:rsidRPr="00956DA1">
        <w:rPr>
          <w:rFonts w:ascii="Arial" w:hAnsi="Arial" w:cs="Arial"/>
          <w:color w:val="000000"/>
          <w:sz w:val="16"/>
          <w:szCs w:val="16"/>
        </w:rPr>
        <w:t>па конкурса</w:t>
      </w:r>
      <w:r w:rsidRPr="00956DA1">
        <w:rPr>
          <w:rFonts w:ascii="Arial" w:hAnsi="Arial" w:cs="Arial"/>
          <w:sz w:val="16"/>
          <w:szCs w:val="16"/>
        </w:rPr>
        <w:t>;</w:t>
      </w:r>
    </w:p>
    <w:p w:rsidR="00956DA1" w:rsidRPr="00956DA1" w:rsidRDefault="00956DA1" w:rsidP="00956DA1">
      <w:pPr>
        <w:widowControl w:val="0"/>
        <w:ind w:firstLine="142"/>
        <w:jc w:val="both"/>
        <w:rPr>
          <w:rFonts w:ascii="Arial" w:hAnsi="Arial" w:cs="Arial"/>
          <w:strike/>
          <w:sz w:val="16"/>
          <w:szCs w:val="16"/>
        </w:rPr>
      </w:pPr>
      <w:hyperlink r:id="rId17" w:history="1">
        <w:r w:rsidRPr="00956DA1">
          <w:rPr>
            <w:rFonts w:ascii="Arial" w:hAnsi="Arial" w:cs="Arial"/>
            <w:sz w:val="16"/>
            <w:szCs w:val="16"/>
          </w:rPr>
          <w:t>2</w:t>
        </w:r>
      </w:hyperlink>
      <w:r w:rsidRPr="00956DA1">
        <w:rPr>
          <w:rFonts w:ascii="Arial" w:hAnsi="Arial" w:cs="Arial"/>
          <w:sz w:val="16"/>
          <w:szCs w:val="16"/>
        </w:rPr>
        <w:t xml:space="preserve">) </w:t>
      </w:r>
      <w:hyperlink r:id="rId18" w:history="1">
        <w:r w:rsidRPr="00956DA1">
          <w:rPr>
            <w:rFonts w:ascii="Arial" w:hAnsi="Arial" w:cs="Arial"/>
            <w:sz w:val="16"/>
            <w:szCs w:val="16"/>
          </w:rPr>
          <w:t>справку</w:t>
        </w:r>
      </w:hyperlink>
      <w:r w:rsidRPr="00956DA1">
        <w:rPr>
          <w:rFonts w:ascii="Arial" w:hAnsi="Arial" w:cs="Arial"/>
          <w:sz w:val="16"/>
          <w:szCs w:val="16"/>
        </w:rPr>
        <w:t xml:space="preserve"> о наличии (отсутствии) судимости и (или) факта уголовного преследования либо о прекращении уголовного преследования по форме, у</w:t>
      </w:r>
      <w:r w:rsidRPr="00956DA1">
        <w:rPr>
          <w:rFonts w:ascii="Arial" w:hAnsi="Arial" w:cs="Arial"/>
          <w:sz w:val="16"/>
          <w:szCs w:val="16"/>
        </w:rPr>
        <w:t>т</w:t>
      </w:r>
      <w:r w:rsidRPr="00956DA1">
        <w:rPr>
          <w:rFonts w:ascii="Arial" w:hAnsi="Arial" w:cs="Arial"/>
          <w:sz w:val="16"/>
          <w:szCs w:val="16"/>
        </w:rPr>
        <w:t>вержденной административным регламентом Министерства внутренних дел Российской Федерации по предоставл</w:t>
      </w:r>
      <w:r w:rsidRPr="00956DA1">
        <w:rPr>
          <w:rFonts w:ascii="Arial" w:hAnsi="Arial" w:cs="Arial"/>
          <w:sz w:val="16"/>
          <w:szCs w:val="16"/>
        </w:rPr>
        <w:t>е</w:t>
      </w:r>
      <w:r w:rsidRPr="00956DA1">
        <w:rPr>
          <w:rFonts w:ascii="Arial" w:hAnsi="Arial" w:cs="Arial"/>
          <w:sz w:val="16"/>
          <w:szCs w:val="16"/>
        </w:rPr>
        <w:t xml:space="preserve">нию государственной услуги по </w:t>
      </w:r>
      <w:r w:rsidRPr="00956DA1">
        <w:rPr>
          <w:rFonts w:ascii="Arial" w:hAnsi="Arial" w:cs="Arial"/>
          <w:sz w:val="16"/>
          <w:szCs w:val="16"/>
        </w:rPr>
        <w:lastRenderedPageBreak/>
        <w:t>выдаче справок о наличии (отсутствии) судимости и (или) факта уголовного преследования либо о прекращении уголовного преследования, утве</w:t>
      </w:r>
      <w:r w:rsidRPr="00956DA1">
        <w:rPr>
          <w:rFonts w:ascii="Arial" w:hAnsi="Arial" w:cs="Arial"/>
          <w:sz w:val="16"/>
          <w:szCs w:val="16"/>
        </w:rPr>
        <w:t>р</w:t>
      </w:r>
      <w:r w:rsidRPr="00956DA1">
        <w:rPr>
          <w:rFonts w:ascii="Arial" w:hAnsi="Arial" w:cs="Arial"/>
          <w:sz w:val="16"/>
          <w:szCs w:val="16"/>
        </w:rPr>
        <w:t xml:space="preserve">жденной приказом МВД России от 27.09.2019 </w:t>
      </w:r>
      <w:r w:rsidRPr="00956DA1">
        <w:rPr>
          <w:rFonts w:ascii="Arial" w:eastAsia="Calibri" w:hAnsi="Arial" w:cs="Arial"/>
          <w:sz w:val="16"/>
          <w:szCs w:val="16"/>
        </w:rPr>
        <w:t>№ 660</w:t>
      </w:r>
      <w:r w:rsidRPr="00956DA1">
        <w:rPr>
          <w:rFonts w:ascii="Arial" w:hAnsi="Arial" w:cs="Arial"/>
          <w:sz w:val="16"/>
          <w:szCs w:val="16"/>
        </w:rPr>
        <w:t>;</w:t>
      </w:r>
    </w:p>
    <w:p w:rsidR="00956DA1" w:rsidRPr="00956DA1" w:rsidRDefault="00956DA1" w:rsidP="00956DA1">
      <w:pPr>
        <w:widowControl w:val="0"/>
        <w:ind w:firstLine="142"/>
        <w:jc w:val="both"/>
        <w:rPr>
          <w:rFonts w:ascii="Arial" w:hAnsi="Arial" w:cs="Arial"/>
          <w:sz w:val="16"/>
          <w:szCs w:val="16"/>
        </w:rPr>
      </w:pPr>
      <w:r w:rsidRPr="00956DA1">
        <w:rPr>
          <w:rFonts w:ascii="Arial" w:hAnsi="Arial" w:cs="Arial"/>
          <w:sz w:val="16"/>
          <w:szCs w:val="16"/>
        </w:rPr>
        <w:t xml:space="preserve">3) информацию о наличии (отсутствии) обстоятельств, предусмотренных </w:t>
      </w:r>
      <w:hyperlink r:id="rId19" w:history="1">
        <w:r w:rsidRPr="00956DA1">
          <w:rPr>
            <w:rFonts w:ascii="Arial" w:hAnsi="Arial" w:cs="Arial"/>
            <w:sz w:val="16"/>
            <w:szCs w:val="16"/>
          </w:rPr>
          <w:t>подпунктом «в» пункта 3.2 статьи 4</w:t>
        </w:r>
      </w:hyperlink>
      <w:r w:rsidRPr="00956DA1">
        <w:rPr>
          <w:rFonts w:ascii="Arial" w:hAnsi="Arial" w:cs="Arial"/>
          <w:sz w:val="16"/>
          <w:szCs w:val="16"/>
        </w:rPr>
        <w:t xml:space="preserve"> Федерального закона от 12.06.2002 № 67-ФЗ «Об основных гарантиях избирательных прав и права на участие в референдуме граждан Российской Федер</w:t>
      </w:r>
      <w:r w:rsidRPr="00956DA1">
        <w:rPr>
          <w:rFonts w:ascii="Arial" w:hAnsi="Arial" w:cs="Arial"/>
          <w:sz w:val="16"/>
          <w:szCs w:val="16"/>
        </w:rPr>
        <w:t>а</w:t>
      </w:r>
      <w:r w:rsidRPr="00956DA1">
        <w:rPr>
          <w:rFonts w:ascii="Arial" w:hAnsi="Arial" w:cs="Arial"/>
          <w:sz w:val="16"/>
          <w:szCs w:val="16"/>
        </w:rPr>
        <w:t>ции»;</w:t>
      </w:r>
    </w:p>
    <w:p w:rsidR="00956DA1" w:rsidRPr="00956DA1" w:rsidRDefault="00956DA1" w:rsidP="00956DA1">
      <w:pPr>
        <w:widowControl w:val="0"/>
        <w:ind w:firstLine="142"/>
        <w:jc w:val="both"/>
        <w:rPr>
          <w:rFonts w:ascii="Arial" w:hAnsi="Arial" w:cs="Arial"/>
          <w:sz w:val="16"/>
          <w:szCs w:val="16"/>
        </w:rPr>
      </w:pPr>
      <w:r w:rsidRPr="00956DA1">
        <w:rPr>
          <w:rFonts w:ascii="Arial" w:hAnsi="Arial" w:cs="Arial"/>
          <w:color w:val="000000"/>
          <w:sz w:val="16"/>
          <w:szCs w:val="16"/>
        </w:rPr>
        <w:t>4)</w:t>
      </w:r>
      <w:bookmarkStart w:id="7" w:name="_Hlk42789965"/>
      <w:bookmarkStart w:id="8" w:name="OLE_LINK1"/>
      <w:r w:rsidRPr="00956DA1">
        <w:rPr>
          <w:rFonts w:ascii="Arial" w:hAnsi="Arial" w:cs="Arial"/>
          <w:color w:val="000000"/>
          <w:sz w:val="16"/>
          <w:szCs w:val="16"/>
        </w:rPr>
        <w:t>программу предстоящей деятельности</w:t>
      </w:r>
      <w:bookmarkEnd w:id="7"/>
      <w:r w:rsidRPr="00956DA1">
        <w:rPr>
          <w:rFonts w:ascii="Arial" w:hAnsi="Arial" w:cs="Arial"/>
          <w:color w:val="000000"/>
          <w:sz w:val="16"/>
          <w:szCs w:val="16"/>
        </w:rPr>
        <w:t xml:space="preserve"> на должности Главы </w:t>
      </w:r>
      <w:r w:rsidRPr="00956DA1">
        <w:rPr>
          <w:rFonts w:ascii="Arial" w:hAnsi="Arial" w:cs="Arial"/>
          <w:sz w:val="16"/>
          <w:szCs w:val="16"/>
        </w:rPr>
        <w:t>Валдайского муниципального района в текстовом варианте (формат - *.</w:t>
      </w:r>
      <w:r w:rsidRPr="00956DA1">
        <w:rPr>
          <w:rFonts w:ascii="Arial" w:hAnsi="Arial" w:cs="Arial"/>
          <w:sz w:val="16"/>
          <w:szCs w:val="16"/>
          <w:lang w:val="en-US"/>
        </w:rPr>
        <w:t>doc</w:t>
      </w:r>
      <w:r w:rsidRPr="00956DA1">
        <w:rPr>
          <w:rFonts w:ascii="Arial" w:hAnsi="Arial" w:cs="Arial"/>
          <w:sz w:val="16"/>
          <w:szCs w:val="16"/>
        </w:rPr>
        <w:t xml:space="preserve"> или *.</w:t>
      </w:r>
      <w:r w:rsidRPr="00956DA1">
        <w:rPr>
          <w:rFonts w:ascii="Arial" w:hAnsi="Arial" w:cs="Arial"/>
          <w:sz w:val="16"/>
          <w:szCs w:val="16"/>
          <w:lang w:val="en-US"/>
        </w:rPr>
        <w:t>docx</w:t>
      </w:r>
      <w:r w:rsidRPr="00956DA1">
        <w:rPr>
          <w:rFonts w:ascii="Arial" w:hAnsi="Arial" w:cs="Arial"/>
          <w:sz w:val="16"/>
          <w:szCs w:val="16"/>
        </w:rPr>
        <w:t xml:space="preserve">, шрифт 14 </w:t>
      </w:r>
      <w:r w:rsidRPr="00956DA1">
        <w:rPr>
          <w:rFonts w:ascii="Arial" w:hAnsi="Arial" w:cs="Arial"/>
          <w:sz w:val="16"/>
          <w:szCs w:val="16"/>
          <w:lang w:val="en-US"/>
        </w:rPr>
        <w:t>TimesNewRoman</w:t>
      </w:r>
      <w:r w:rsidRPr="00956DA1">
        <w:rPr>
          <w:rFonts w:ascii="Arial" w:hAnsi="Arial" w:cs="Arial"/>
          <w:sz w:val="16"/>
          <w:szCs w:val="16"/>
        </w:rPr>
        <w:t>, полуторный и</w:t>
      </w:r>
      <w:r w:rsidRPr="00956DA1">
        <w:rPr>
          <w:rFonts w:ascii="Arial" w:hAnsi="Arial" w:cs="Arial"/>
          <w:sz w:val="16"/>
          <w:szCs w:val="16"/>
        </w:rPr>
        <w:t>н</w:t>
      </w:r>
      <w:r w:rsidRPr="00956DA1">
        <w:rPr>
          <w:rFonts w:ascii="Arial" w:hAnsi="Arial" w:cs="Arial"/>
          <w:sz w:val="16"/>
          <w:szCs w:val="16"/>
        </w:rPr>
        <w:t xml:space="preserve">тервал, поля: левое – </w:t>
      </w:r>
      <w:smartTag w:uri="urn:schemas-microsoft-com:office:smarttags" w:element="metricconverter">
        <w:smartTagPr>
          <w:attr w:name="ProductID" w:val="3 см"/>
        </w:smartTagPr>
        <w:r w:rsidRPr="00956DA1">
          <w:rPr>
            <w:rFonts w:ascii="Arial" w:hAnsi="Arial" w:cs="Arial"/>
            <w:sz w:val="16"/>
            <w:szCs w:val="16"/>
          </w:rPr>
          <w:t>3 см</w:t>
        </w:r>
      </w:smartTag>
      <w:r w:rsidRPr="00956DA1">
        <w:rPr>
          <w:rFonts w:ascii="Arial" w:hAnsi="Arial" w:cs="Arial"/>
          <w:sz w:val="16"/>
          <w:szCs w:val="16"/>
        </w:rPr>
        <w:t xml:space="preserve">, остальные по </w:t>
      </w:r>
      <w:smartTag w:uri="urn:schemas-microsoft-com:office:smarttags" w:element="metricconverter">
        <w:smartTagPr>
          <w:attr w:name="ProductID" w:val="1,5 см"/>
        </w:smartTagPr>
        <w:r w:rsidRPr="00956DA1">
          <w:rPr>
            <w:rFonts w:ascii="Arial" w:hAnsi="Arial" w:cs="Arial"/>
            <w:sz w:val="16"/>
            <w:szCs w:val="16"/>
          </w:rPr>
          <w:t>1,5 см</w:t>
        </w:r>
      </w:smartTag>
      <w:r w:rsidRPr="00956DA1">
        <w:rPr>
          <w:rFonts w:ascii="Arial" w:hAnsi="Arial" w:cs="Arial"/>
          <w:sz w:val="16"/>
          <w:szCs w:val="16"/>
        </w:rPr>
        <w:t>);</w:t>
      </w:r>
    </w:p>
    <w:p w:rsidR="00956DA1" w:rsidRPr="00956DA1" w:rsidRDefault="00956DA1" w:rsidP="00956DA1">
      <w:pPr>
        <w:widowControl w:val="0"/>
        <w:ind w:firstLine="142"/>
        <w:jc w:val="both"/>
        <w:rPr>
          <w:rFonts w:ascii="Arial" w:hAnsi="Arial" w:cs="Arial"/>
          <w:sz w:val="16"/>
          <w:szCs w:val="16"/>
        </w:rPr>
      </w:pPr>
      <w:r w:rsidRPr="00956DA1">
        <w:rPr>
          <w:rFonts w:ascii="Arial" w:hAnsi="Arial" w:cs="Arial"/>
          <w:sz w:val="16"/>
          <w:szCs w:val="16"/>
        </w:rPr>
        <w:t>5) презентацию программы предстоящей деятельности на должности Главы Валдайского муниципального района (формат - *.</w:t>
      </w:r>
      <w:r w:rsidRPr="00956DA1">
        <w:rPr>
          <w:rFonts w:ascii="Arial" w:hAnsi="Arial" w:cs="Arial"/>
          <w:sz w:val="16"/>
          <w:szCs w:val="16"/>
          <w:lang w:val="en-US"/>
        </w:rPr>
        <w:t>ppt</w:t>
      </w:r>
      <w:r w:rsidRPr="00956DA1">
        <w:rPr>
          <w:rFonts w:ascii="Arial" w:hAnsi="Arial" w:cs="Arial"/>
          <w:sz w:val="16"/>
          <w:szCs w:val="16"/>
        </w:rPr>
        <w:t xml:space="preserve"> или *.</w:t>
      </w:r>
      <w:r w:rsidRPr="00956DA1">
        <w:rPr>
          <w:rFonts w:ascii="Arial" w:hAnsi="Arial" w:cs="Arial"/>
          <w:sz w:val="16"/>
          <w:szCs w:val="16"/>
          <w:lang w:val="en-US"/>
        </w:rPr>
        <w:t>pptx</w:t>
      </w:r>
      <w:r w:rsidRPr="00956DA1">
        <w:rPr>
          <w:rFonts w:ascii="Arial" w:hAnsi="Arial" w:cs="Arial"/>
          <w:sz w:val="16"/>
          <w:szCs w:val="16"/>
        </w:rPr>
        <w:t>) в печа</w:t>
      </w:r>
      <w:r w:rsidRPr="00956DA1">
        <w:rPr>
          <w:rFonts w:ascii="Arial" w:hAnsi="Arial" w:cs="Arial"/>
          <w:sz w:val="16"/>
          <w:szCs w:val="16"/>
        </w:rPr>
        <w:t>т</w:t>
      </w:r>
      <w:r w:rsidRPr="00956DA1">
        <w:rPr>
          <w:rFonts w:ascii="Arial" w:hAnsi="Arial" w:cs="Arial"/>
          <w:sz w:val="16"/>
          <w:szCs w:val="16"/>
        </w:rPr>
        <w:t>ном виде и на электронном носителе;</w:t>
      </w:r>
    </w:p>
    <w:bookmarkEnd w:id="8"/>
    <w:p w:rsidR="00956DA1" w:rsidRPr="00956DA1" w:rsidRDefault="00956DA1" w:rsidP="00956DA1">
      <w:pPr>
        <w:widowControl w:val="0"/>
        <w:ind w:firstLine="142"/>
        <w:jc w:val="both"/>
        <w:rPr>
          <w:rFonts w:ascii="Arial" w:hAnsi="Arial" w:cs="Arial"/>
          <w:color w:val="000000"/>
          <w:sz w:val="16"/>
          <w:szCs w:val="16"/>
        </w:rPr>
      </w:pPr>
      <w:r w:rsidRPr="00956DA1">
        <w:rPr>
          <w:rFonts w:ascii="Arial" w:hAnsi="Arial" w:cs="Arial"/>
          <w:color w:val="000000"/>
          <w:sz w:val="16"/>
          <w:szCs w:val="16"/>
        </w:rPr>
        <w:t>6) информацию о наличии сведений о признании судом недееспособным;</w:t>
      </w:r>
    </w:p>
    <w:p w:rsidR="00956DA1" w:rsidRPr="00956DA1" w:rsidRDefault="00956DA1" w:rsidP="00956DA1">
      <w:pPr>
        <w:widowControl w:val="0"/>
        <w:ind w:firstLine="142"/>
        <w:jc w:val="both"/>
        <w:rPr>
          <w:rFonts w:ascii="Arial" w:hAnsi="Arial" w:cs="Arial"/>
          <w:sz w:val="16"/>
          <w:szCs w:val="16"/>
        </w:rPr>
      </w:pPr>
      <w:r w:rsidRPr="00956DA1">
        <w:rPr>
          <w:rFonts w:ascii="Arial" w:hAnsi="Arial" w:cs="Arial"/>
          <w:color w:val="000000"/>
          <w:sz w:val="16"/>
          <w:szCs w:val="16"/>
        </w:rPr>
        <w:t>7) сведения о наличии или отсутствии гражданства иностранного государства либо получения кандидатом вида на жительство или иного документа, подтверждающего право на постоянное проживание на террит</w:t>
      </w:r>
      <w:r w:rsidRPr="00956DA1">
        <w:rPr>
          <w:rFonts w:ascii="Arial" w:hAnsi="Arial" w:cs="Arial"/>
          <w:color w:val="000000"/>
          <w:sz w:val="16"/>
          <w:szCs w:val="16"/>
        </w:rPr>
        <w:t>о</w:t>
      </w:r>
      <w:r w:rsidRPr="00956DA1">
        <w:rPr>
          <w:rFonts w:ascii="Arial" w:hAnsi="Arial" w:cs="Arial"/>
          <w:color w:val="000000"/>
          <w:sz w:val="16"/>
          <w:szCs w:val="16"/>
        </w:rPr>
        <w:t>рии иностранного государства;</w:t>
      </w:r>
    </w:p>
    <w:p w:rsidR="00956DA1" w:rsidRPr="00956DA1" w:rsidRDefault="00956DA1" w:rsidP="00956DA1">
      <w:pPr>
        <w:widowControl w:val="0"/>
        <w:ind w:firstLine="142"/>
        <w:jc w:val="both"/>
        <w:rPr>
          <w:rFonts w:ascii="Arial" w:hAnsi="Arial" w:cs="Arial"/>
          <w:bCs/>
          <w:sz w:val="16"/>
          <w:szCs w:val="16"/>
        </w:rPr>
      </w:pPr>
      <w:r w:rsidRPr="00956DA1">
        <w:rPr>
          <w:rFonts w:ascii="Arial" w:hAnsi="Arial" w:cs="Arial"/>
          <w:bCs/>
          <w:sz w:val="16"/>
          <w:szCs w:val="16"/>
        </w:rPr>
        <w:t>8) информацию, подтверждающую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w:t>
      </w:r>
      <w:r w:rsidRPr="00956DA1">
        <w:rPr>
          <w:rFonts w:ascii="Arial" w:hAnsi="Arial" w:cs="Arial"/>
          <w:bCs/>
          <w:sz w:val="16"/>
          <w:szCs w:val="16"/>
        </w:rPr>
        <w:t>у</w:t>
      </w:r>
      <w:r w:rsidRPr="00956DA1">
        <w:rPr>
          <w:rFonts w:ascii="Arial" w:hAnsi="Arial" w:cs="Arial"/>
          <w:bCs/>
          <w:sz w:val="16"/>
          <w:szCs w:val="16"/>
        </w:rPr>
        <w:t>га) и несовершеннолетних детей в соответствии с областным законом от 28.08.2017 №142-ОЗ «О порядке предоставления гражданами, претендующ</w:t>
      </w:r>
      <w:r w:rsidRPr="00956DA1">
        <w:rPr>
          <w:rFonts w:ascii="Arial" w:hAnsi="Arial" w:cs="Arial"/>
          <w:bCs/>
          <w:sz w:val="16"/>
          <w:szCs w:val="16"/>
        </w:rPr>
        <w:t>и</w:t>
      </w:r>
      <w:r w:rsidRPr="00956DA1">
        <w:rPr>
          <w:rFonts w:ascii="Arial" w:hAnsi="Arial" w:cs="Arial"/>
          <w:bCs/>
          <w:sz w:val="16"/>
          <w:szCs w:val="16"/>
        </w:rPr>
        <w:t>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о доходах, расходах, об имуществе и обязательствах имущественн</w:t>
      </w:r>
      <w:r w:rsidRPr="00956DA1">
        <w:rPr>
          <w:rFonts w:ascii="Arial" w:hAnsi="Arial" w:cs="Arial"/>
          <w:bCs/>
          <w:sz w:val="16"/>
          <w:szCs w:val="16"/>
        </w:rPr>
        <w:t>о</w:t>
      </w:r>
      <w:r w:rsidRPr="00956DA1">
        <w:rPr>
          <w:rFonts w:ascii="Arial" w:hAnsi="Arial" w:cs="Arial"/>
          <w:bCs/>
          <w:sz w:val="16"/>
          <w:szCs w:val="16"/>
        </w:rPr>
        <w:t>го характера, проверки достове</w:t>
      </w:r>
      <w:r w:rsidRPr="00956DA1">
        <w:rPr>
          <w:rFonts w:ascii="Arial" w:hAnsi="Arial" w:cs="Arial"/>
          <w:bCs/>
          <w:sz w:val="16"/>
          <w:szCs w:val="16"/>
        </w:rPr>
        <w:t>р</w:t>
      </w:r>
      <w:r w:rsidRPr="00956DA1">
        <w:rPr>
          <w:rFonts w:ascii="Arial" w:hAnsi="Arial" w:cs="Arial"/>
          <w:bCs/>
          <w:sz w:val="16"/>
          <w:szCs w:val="16"/>
        </w:rPr>
        <w:t>ности и полноты указанных сведений»;</w:t>
      </w:r>
    </w:p>
    <w:p w:rsidR="00956DA1" w:rsidRPr="00956DA1" w:rsidRDefault="00956DA1" w:rsidP="00956DA1">
      <w:pPr>
        <w:widowControl w:val="0"/>
        <w:ind w:firstLine="142"/>
        <w:jc w:val="both"/>
        <w:rPr>
          <w:rFonts w:ascii="Arial" w:hAnsi="Arial" w:cs="Arial"/>
          <w:color w:val="000000"/>
          <w:sz w:val="16"/>
          <w:szCs w:val="16"/>
        </w:rPr>
      </w:pPr>
      <w:r w:rsidRPr="00956DA1">
        <w:rPr>
          <w:rFonts w:ascii="Arial" w:hAnsi="Arial" w:cs="Arial"/>
          <w:bCs/>
          <w:sz w:val="16"/>
          <w:szCs w:val="16"/>
        </w:rPr>
        <w:t xml:space="preserve">9) медицинскую </w:t>
      </w:r>
      <w:r w:rsidRPr="00956DA1">
        <w:rPr>
          <w:rFonts w:ascii="Arial" w:hAnsi="Arial" w:cs="Arial"/>
          <w:sz w:val="16"/>
          <w:szCs w:val="16"/>
        </w:rPr>
        <w:t>справку</w:t>
      </w:r>
      <w:r w:rsidR="00E57F9A">
        <w:rPr>
          <w:rFonts w:ascii="Arial" w:hAnsi="Arial" w:cs="Arial"/>
          <w:sz w:val="16"/>
          <w:szCs w:val="16"/>
        </w:rPr>
        <w:t xml:space="preserve"> </w:t>
      </w:r>
      <w:r w:rsidRPr="00956DA1">
        <w:rPr>
          <w:rFonts w:ascii="Arial" w:hAnsi="Arial" w:cs="Arial"/>
          <w:color w:val="000000"/>
          <w:sz w:val="16"/>
          <w:szCs w:val="16"/>
        </w:rPr>
        <w:t>об отсутствии у кандидата противопоказаний для выполнения работ, связанных с использованием информации, составля</w:t>
      </w:r>
      <w:r w:rsidRPr="00956DA1">
        <w:rPr>
          <w:rFonts w:ascii="Arial" w:hAnsi="Arial" w:cs="Arial"/>
          <w:color w:val="000000"/>
          <w:sz w:val="16"/>
          <w:szCs w:val="16"/>
        </w:rPr>
        <w:t>ю</w:t>
      </w:r>
      <w:r w:rsidRPr="00956DA1">
        <w:rPr>
          <w:rFonts w:ascii="Arial" w:hAnsi="Arial" w:cs="Arial"/>
          <w:color w:val="000000"/>
          <w:sz w:val="16"/>
          <w:szCs w:val="16"/>
        </w:rPr>
        <w:t>щей государственную тайну;</w:t>
      </w:r>
    </w:p>
    <w:p w:rsidR="00956DA1" w:rsidRPr="00956DA1" w:rsidRDefault="00956DA1" w:rsidP="00956DA1">
      <w:pPr>
        <w:widowControl w:val="0"/>
        <w:ind w:firstLine="142"/>
        <w:jc w:val="both"/>
        <w:rPr>
          <w:rFonts w:ascii="Arial" w:hAnsi="Arial" w:cs="Arial"/>
          <w:bCs/>
          <w:sz w:val="16"/>
          <w:szCs w:val="16"/>
        </w:rPr>
      </w:pPr>
      <w:r w:rsidRPr="00956DA1">
        <w:rPr>
          <w:rFonts w:ascii="Arial" w:hAnsi="Arial" w:cs="Arial"/>
          <w:color w:val="000000"/>
          <w:sz w:val="16"/>
          <w:szCs w:val="16"/>
        </w:rPr>
        <w:t>10)</w:t>
      </w:r>
      <w:r w:rsidRPr="00956DA1">
        <w:rPr>
          <w:rFonts w:ascii="Arial" w:hAnsi="Arial" w:cs="Arial"/>
          <w:sz w:val="16"/>
          <w:szCs w:val="16"/>
        </w:rPr>
        <w:t xml:space="preserve"> информацию о наличии (отсутствии) обстоятельств, предусмотренных </w:t>
      </w:r>
      <w:hyperlink r:id="rId20" w:history="1">
        <w:r w:rsidRPr="00956DA1">
          <w:rPr>
            <w:rFonts w:ascii="Arial" w:hAnsi="Arial" w:cs="Arial"/>
            <w:sz w:val="16"/>
            <w:szCs w:val="16"/>
          </w:rPr>
          <w:t xml:space="preserve">подпунктом пунктом 6 статьи </w:t>
        </w:r>
      </w:hyperlink>
      <w:r w:rsidRPr="00956DA1">
        <w:rPr>
          <w:rFonts w:ascii="Arial" w:hAnsi="Arial" w:cs="Arial"/>
          <w:sz w:val="16"/>
          <w:szCs w:val="16"/>
        </w:rPr>
        <w:t>32 Федерального закона от 12.06.2002 № 67-ФЗ «Об основных гарантиях избирательных прав и права на участие в референдуме граждан Российской Федерации.</w:t>
      </w:r>
    </w:p>
    <w:p w:rsidR="00956DA1" w:rsidRPr="00956DA1" w:rsidRDefault="00956DA1" w:rsidP="00956DA1">
      <w:pPr>
        <w:widowControl w:val="0"/>
        <w:autoSpaceDE w:val="0"/>
        <w:autoSpaceDN w:val="0"/>
        <w:adjustRightInd w:val="0"/>
        <w:ind w:firstLine="142"/>
        <w:jc w:val="both"/>
        <w:rPr>
          <w:rFonts w:ascii="Arial" w:hAnsi="Arial" w:cs="Arial"/>
          <w:b/>
          <w:sz w:val="16"/>
          <w:szCs w:val="16"/>
        </w:rPr>
      </w:pPr>
      <w:r w:rsidRPr="00956DA1">
        <w:rPr>
          <w:rFonts w:ascii="Arial" w:hAnsi="Arial" w:cs="Arial"/>
          <w:b/>
          <w:sz w:val="16"/>
          <w:szCs w:val="16"/>
        </w:rPr>
        <w:t>Гражданин, изъявивший желание участвовать в конкурсе, также вправе представить в конкурсную комиссию следующие докуме</w:t>
      </w:r>
      <w:r w:rsidRPr="00956DA1">
        <w:rPr>
          <w:rFonts w:ascii="Arial" w:hAnsi="Arial" w:cs="Arial"/>
          <w:b/>
          <w:sz w:val="16"/>
          <w:szCs w:val="16"/>
        </w:rPr>
        <w:t>н</w:t>
      </w:r>
      <w:r w:rsidRPr="00956DA1">
        <w:rPr>
          <w:rFonts w:ascii="Arial" w:hAnsi="Arial" w:cs="Arial"/>
          <w:b/>
          <w:sz w:val="16"/>
          <w:szCs w:val="16"/>
        </w:rPr>
        <w:t>ты:</w:t>
      </w:r>
    </w:p>
    <w:p w:rsidR="00956DA1" w:rsidRPr="00956DA1" w:rsidRDefault="00956DA1" w:rsidP="00956DA1">
      <w:pPr>
        <w:shd w:val="clear" w:color="auto" w:fill="FFFFFF"/>
        <w:ind w:firstLine="142"/>
        <w:jc w:val="both"/>
        <w:rPr>
          <w:rFonts w:ascii="Arial" w:hAnsi="Arial" w:cs="Arial"/>
          <w:sz w:val="16"/>
          <w:szCs w:val="16"/>
        </w:rPr>
      </w:pPr>
      <w:r w:rsidRPr="00956DA1">
        <w:rPr>
          <w:rFonts w:ascii="Arial" w:hAnsi="Arial" w:cs="Arial"/>
          <w:sz w:val="16"/>
          <w:szCs w:val="16"/>
        </w:rPr>
        <w:t>копии документов, подтверждающих повышение или присвоение квалификации по результатам дополнительного профессиональн</w:t>
      </w:r>
      <w:r w:rsidRPr="00956DA1">
        <w:rPr>
          <w:rFonts w:ascii="Arial" w:hAnsi="Arial" w:cs="Arial"/>
          <w:sz w:val="16"/>
          <w:szCs w:val="16"/>
        </w:rPr>
        <w:t>о</w:t>
      </w:r>
      <w:r w:rsidRPr="00956DA1">
        <w:rPr>
          <w:rFonts w:ascii="Arial" w:hAnsi="Arial" w:cs="Arial"/>
          <w:sz w:val="16"/>
          <w:szCs w:val="16"/>
        </w:rPr>
        <w:t>го образования, документов о присвоении ученой степени, ученого звания, зав</w:t>
      </w:r>
      <w:r w:rsidRPr="00956DA1">
        <w:rPr>
          <w:rFonts w:ascii="Arial" w:hAnsi="Arial" w:cs="Arial"/>
          <w:sz w:val="16"/>
          <w:szCs w:val="16"/>
        </w:rPr>
        <w:t>е</w:t>
      </w:r>
      <w:r w:rsidRPr="00956DA1">
        <w:rPr>
          <w:rFonts w:ascii="Arial" w:hAnsi="Arial" w:cs="Arial"/>
          <w:sz w:val="16"/>
          <w:szCs w:val="16"/>
        </w:rPr>
        <w:t>ренные нотариально или кадровой службой по месту работы (службы);</w:t>
      </w:r>
    </w:p>
    <w:p w:rsidR="00956DA1" w:rsidRPr="00956DA1" w:rsidRDefault="00956DA1" w:rsidP="00956DA1">
      <w:pPr>
        <w:shd w:val="clear" w:color="auto" w:fill="FFFFFF"/>
        <w:ind w:firstLine="142"/>
        <w:jc w:val="both"/>
        <w:rPr>
          <w:rFonts w:ascii="Arial" w:hAnsi="Arial" w:cs="Arial"/>
          <w:sz w:val="16"/>
          <w:szCs w:val="16"/>
        </w:rPr>
      </w:pPr>
      <w:r w:rsidRPr="00956DA1">
        <w:rPr>
          <w:rFonts w:ascii="Arial" w:hAnsi="Arial" w:cs="Arial"/>
          <w:sz w:val="16"/>
          <w:szCs w:val="16"/>
        </w:rPr>
        <w:t>документы, характеризующие профессиональную подготовку и личные качества кандидата;</w:t>
      </w:r>
    </w:p>
    <w:p w:rsidR="00956DA1" w:rsidRPr="00956DA1" w:rsidRDefault="00956DA1" w:rsidP="00956DA1">
      <w:pPr>
        <w:shd w:val="clear" w:color="auto" w:fill="FFFFFF"/>
        <w:ind w:firstLine="142"/>
        <w:jc w:val="both"/>
        <w:rPr>
          <w:rFonts w:ascii="Arial" w:hAnsi="Arial" w:cs="Arial"/>
          <w:sz w:val="16"/>
          <w:szCs w:val="16"/>
        </w:rPr>
      </w:pPr>
      <w:r w:rsidRPr="00956DA1">
        <w:rPr>
          <w:rFonts w:ascii="Arial" w:hAnsi="Arial" w:cs="Arial"/>
          <w:sz w:val="16"/>
          <w:szCs w:val="16"/>
        </w:rPr>
        <w:t>иные документы.</w:t>
      </w:r>
    </w:p>
    <w:p w:rsidR="00956DA1" w:rsidRPr="00956DA1" w:rsidRDefault="00956DA1" w:rsidP="00956DA1">
      <w:pPr>
        <w:pStyle w:val="aff0"/>
        <w:jc w:val="center"/>
        <w:rPr>
          <w:rFonts w:ascii="Arial" w:hAnsi="Arial" w:cs="Arial"/>
          <w:b/>
          <w:sz w:val="16"/>
          <w:szCs w:val="16"/>
        </w:rPr>
      </w:pPr>
      <w:r w:rsidRPr="00956DA1">
        <w:rPr>
          <w:rFonts w:ascii="Arial" w:hAnsi="Arial" w:cs="Arial"/>
          <w:b/>
          <w:sz w:val="16"/>
          <w:szCs w:val="16"/>
        </w:rPr>
        <w:t xml:space="preserve">Программа </w:t>
      </w:r>
      <w:bookmarkStart w:id="9" w:name="_Hlk42789980"/>
      <w:r w:rsidRPr="00956DA1">
        <w:rPr>
          <w:rFonts w:ascii="Arial" w:hAnsi="Arial" w:cs="Arial"/>
          <w:b/>
          <w:sz w:val="16"/>
          <w:szCs w:val="16"/>
          <w:lang w:eastAsia="ru-RU"/>
        </w:rPr>
        <w:t>предстоящей деятельности</w:t>
      </w:r>
      <w:bookmarkEnd w:id="9"/>
      <w:r>
        <w:rPr>
          <w:rFonts w:ascii="Arial" w:hAnsi="Arial" w:cs="Arial"/>
          <w:b/>
          <w:sz w:val="16"/>
          <w:szCs w:val="16"/>
          <w:lang w:eastAsia="ru-RU"/>
        </w:rPr>
        <w:t xml:space="preserve"> </w:t>
      </w:r>
      <w:r w:rsidRPr="00956DA1">
        <w:rPr>
          <w:rFonts w:ascii="Arial" w:hAnsi="Arial" w:cs="Arial"/>
          <w:b/>
          <w:sz w:val="16"/>
          <w:szCs w:val="16"/>
        </w:rPr>
        <w:t xml:space="preserve">на должности </w:t>
      </w:r>
      <w:r w:rsidRPr="00956DA1">
        <w:rPr>
          <w:rFonts w:ascii="Arial" w:hAnsi="Arial" w:cs="Arial"/>
          <w:b/>
          <w:sz w:val="16"/>
          <w:szCs w:val="16"/>
          <w:lang w:eastAsia="ru-RU"/>
        </w:rPr>
        <w:t xml:space="preserve">Главы </w:t>
      </w:r>
      <w:r w:rsidRPr="00956DA1">
        <w:rPr>
          <w:rFonts w:ascii="Arial" w:hAnsi="Arial" w:cs="Arial"/>
          <w:b/>
          <w:sz w:val="16"/>
          <w:szCs w:val="16"/>
        </w:rPr>
        <w:t>Валдайского</w:t>
      </w:r>
      <w:r w:rsidRPr="00956DA1">
        <w:rPr>
          <w:rFonts w:ascii="Arial" w:hAnsi="Arial" w:cs="Arial"/>
          <w:b/>
          <w:sz w:val="16"/>
          <w:szCs w:val="16"/>
          <w:lang w:eastAsia="ru-RU"/>
        </w:rPr>
        <w:t xml:space="preserve"> муниципальн</w:t>
      </w:r>
      <w:r w:rsidRPr="00956DA1">
        <w:rPr>
          <w:rFonts w:ascii="Arial" w:hAnsi="Arial" w:cs="Arial"/>
          <w:b/>
          <w:sz w:val="16"/>
          <w:szCs w:val="16"/>
          <w:lang w:eastAsia="ru-RU"/>
        </w:rPr>
        <w:t>о</w:t>
      </w:r>
      <w:r>
        <w:rPr>
          <w:rFonts w:ascii="Arial" w:hAnsi="Arial" w:cs="Arial"/>
          <w:b/>
          <w:sz w:val="16"/>
          <w:szCs w:val="16"/>
          <w:lang w:eastAsia="ru-RU"/>
        </w:rPr>
        <w:t>го района</w:t>
      </w:r>
    </w:p>
    <w:p w:rsidR="00956DA1" w:rsidRPr="00956DA1" w:rsidRDefault="00956DA1" w:rsidP="00956DA1">
      <w:pPr>
        <w:pStyle w:val="aff0"/>
        <w:ind w:firstLine="142"/>
        <w:jc w:val="both"/>
        <w:rPr>
          <w:rFonts w:ascii="Arial" w:hAnsi="Arial" w:cs="Arial"/>
          <w:sz w:val="16"/>
          <w:szCs w:val="16"/>
        </w:rPr>
      </w:pPr>
      <w:bookmarkStart w:id="10" w:name="sub_1010021"/>
      <w:r w:rsidRPr="00956DA1">
        <w:rPr>
          <w:rFonts w:ascii="Arial" w:hAnsi="Arial" w:cs="Arial"/>
          <w:sz w:val="16"/>
          <w:szCs w:val="16"/>
        </w:rPr>
        <w:t xml:space="preserve">1. Программа </w:t>
      </w:r>
      <w:r w:rsidRPr="00956DA1">
        <w:rPr>
          <w:rFonts w:ascii="Arial" w:hAnsi="Arial" w:cs="Arial"/>
          <w:sz w:val="16"/>
          <w:szCs w:val="16"/>
          <w:lang w:eastAsia="ru-RU"/>
        </w:rPr>
        <w:t>предстоящей деятельности</w:t>
      </w:r>
      <w:r w:rsidRPr="00956DA1">
        <w:rPr>
          <w:rFonts w:ascii="Arial" w:hAnsi="Arial" w:cs="Arial"/>
          <w:sz w:val="16"/>
          <w:szCs w:val="16"/>
        </w:rPr>
        <w:t xml:space="preserve"> на должности </w:t>
      </w:r>
      <w:r w:rsidRPr="00956DA1">
        <w:rPr>
          <w:rFonts w:ascii="Arial" w:hAnsi="Arial" w:cs="Arial"/>
          <w:sz w:val="16"/>
          <w:szCs w:val="16"/>
          <w:lang w:eastAsia="ru-RU"/>
        </w:rPr>
        <w:t xml:space="preserve">Главы </w:t>
      </w:r>
      <w:r w:rsidRPr="00956DA1">
        <w:rPr>
          <w:rFonts w:ascii="Arial" w:hAnsi="Arial" w:cs="Arial"/>
          <w:sz w:val="16"/>
          <w:szCs w:val="16"/>
        </w:rPr>
        <w:t>Валдайского</w:t>
      </w:r>
      <w:r w:rsidRPr="00956DA1">
        <w:rPr>
          <w:rFonts w:ascii="Arial" w:hAnsi="Arial" w:cs="Arial"/>
          <w:sz w:val="16"/>
          <w:szCs w:val="16"/>
          <w:lang w:eastAsia="ru-RU"/>
        </w:rPr>
        <w:t xml:space="preserve"> муниципального района </w:t>
      </w:r>
      <w:r w:rsidRPr="00956DA1">
        <w:rPr>
          <w:rFonts w:ascii="Arial" w:hAnsi="Arial" w:cs="Arial"/>
          <w:sz w:val="16"/>
          <w:szCs w:val="16"/>
        </w:rPr>
        <w:t>предоставляется в порядке, установле</w:t>
      </w:r>
      <w:r w:rsidRPr="00956DA1">
        <w:rPr>
          <w:rFonts w:ascii="Arial" w:hAnsi="Arial" w:cs="Arial"/>
          <w:sz w:val="16"/>
          <w:szCs w:val="16"/>
        </w:rPr>
        <w:t>н</w:t>
      </w:r>
      <w:r w:rsidRPr="00956DA1">
        <w:rPr>
          <w:rFonts w:ascii="Arial" w:hAnsi="Arial" w:cs="Arial"/>
          <w:sz w:val="16"/>
          <w:szCs w:val="16"/>
        </w:rPr>
        <w:t xml:space="preserve">ном </w:t>
      </w:r>
      <w:hyperlink w:anchor="sub_106" w:history="1">
        <w:r w:rsidRPr="00956DA1">
          <w:rPr>
            <w:rStyle w:val="aff8"/>
            <w:rFonts w:ascii="Arial" w:hAnsi="Arial" w:cs="Arial"/>
            <w:sz w:val="16"/>
            <w:szCs w:val="16"/>
          </w:rPr>
          <w:t>п.4.4</w:t>
        </w:r>
      </w:hyperlink>
      <w:r w:rsidRPr="00956DA1">
        <w:rPr>
          <w:rFonts w:ascii="Arial" w:hAnsi="Arial" w:cs="Arial"/>
          <w:sz w:val="16"/>
          <w:szCs w:val="16"/>
        </w:rPr>
        <w:t xml:space="preserve"> Порядка.</w:t>
      </w:r>
    </w:p>
    <w:p w:rsidR="00956DA1" w:rsidRPr="00956DA1" w:rsidRDefault="00956DA1" w:rsidP="00956DA1">
      <w:pPr>
        <w:pStyle w:val="aff0"/>
        <w:ind w:firstLine="142"/>
        <w:jc w:val="both"/>
        <w:rPr>
          <w:rFonts w:ascii="Arial" w:hAnsi="Arial" w:cs="Arial"/>
          <w:sz w:val="16"/>
          <w:szCs w:val="16"/>
        </w:rPr>
      </w:pPr>
      <w:bookmarkStart w:id="11" w:name="sub_1010022"/>
      <w:bookmarkEnd w:id="10"/>
      <w:r w:rsidRPr="00956DA1">
        <w:rPr>
          <w:rFonts w:ascii="Arial" w:hAnsi="Arial" w:cs="Arial"/>
          <w:sz w:val="16"/>
          <w:szCs w:val="16"/>
        </w:rPr>
        <w:t xml:space="preserve">2. Программа действий на должности </w:t>
      </w:r>
      <w:r w:rsidRPr="00956DA1">
        <w:rPr>
          <w:rFonts w:ascii="Arial" w:hAnsi="Arial" w:cs="Arial"/>
          <w:sz w:val="16"/>
          <w:szCs w:val="16"/>
          <w:lang w:eastAsia="ru-RU"/>
        </w:rPr>
        <w:t xml:space="preserve">Главы </w:t>
      </w:r>
      <w:r w:rsidRPr="00956DA1">
        <w:rPr>
          <w:rFonts w:ascii="Arial" w:hAnsi="Arial" w:cs="Arial"/>
          <w:sz w:val="16"/>
          <w:szCs w:val="16"/>
        </w:rPr>
        <w:t>Валдайского</w:t>
      </w:r>
      <w:r w:rsidRPr="00956DA1">
        <w:rPr>
          <w:rFonts w:ascii="Arial" w:hAnsi="Arial" w:cs="Arial"/>
          <w:sz w:val="16"/>
          <w:szCs w:val="16"/>
          <w:lang w:eastAsia="ru-RU"/>
        </w:rPr>
        <w:t xml:space="preserve"> муниципального района </w:t>
      </w:r>
      <w:r w:rsidRPr="00956DA1">
        <w:rPr>
          <w:rFonts w:ascii="Arial" w:hAnsi="Arial" w:cs="Arial"/>
          <w:sz w:val="16"/>
          <w:szCs w:val="16"/>
        </w:rPr>
        <w:t>должна с</w:t>
      </w:r>
      <w:r w:rsidRPr="00956DA1">
        <w:rPr>
          <w:rFonts w:ascii="Arial" w:hAnsi="Arial" w:cs="Arial"/>
          <w:sz w:val="16"/>
          <w:szCs w:val="16"/>
        </w:rPr>
        <w:t>о</w:t>
      </w:r>
      <w:r w:rsidRPr="00956DA1">
        <w:rPr>
          <w:rFonts w:ascii="Arial" w:hAnsi="Arial" w:cs="Arial"/>
          <w:sz w:val="16"/>
          <w:szCs w:val="16"/>
        </w:rPr>
        <w:t>держать:</w:t>
      </w:r>
    </w:p>
    <w:p w:rsidR="00956DA1" w:rsidRPr="00956DA1" w:rsidRDefault="00956DA1" w:rsidP="00956DA1">
      <w:pPr>
        <w:pStyle w:val="aff0"/>
        <w:ind w:firstLine="142"/>
        <w:jc w:val="both"/>
        <w:rPr>
          <w:rFonts w:ascii="Arial" w:hAnsi="Arial" w:cs="Arial"/>
          <w:sz w:val="16"/>
          <w:szCs w:val="16"/>
        </w:rPr>
      </w:pPr>
      <w:bookmarkStart w:id="12" w:name="sub_10100221"/>
      <w:bookmarkEnd w:id="11"/>
      <w:r w:rsidRPr="00956DA1">
        <w:rPr>
          <w:rFonts w:ascii="Arial" w:hAnsi="Arial" w:cs="Arial"/>
          <w:sz w:val="16"/>
          <w:szCs w:val="16"/>
        </w:rPr>
        <w:t xml:space="preserve">1) задачи, решение которых планируется кандидатом на должности </w:t>
      </w:r>
      <w:r w:rsidRPr="00956DA1">
        <w:rPr>
          <w:rFonts w:ascii="Arial" w:hAnsi="Arial" w:cs="Arial"/>
          <w:sz w:val="16"/>
          <w:szCs w:val="16"/>
          <w:lang w:eastAsia="ru-RU"/>
        </w:rPr>
        <w:t xml:space="preserve">Главы </w:t>
      </w:r>
      <w:r w:rsidRPr="00956DA1">
        <w:rPr>
          <w:rFonts w:ascii="Arial" w:hAnsi="Arial" w:cs="Arial"/>
          <w:sz w:val="16"/>
          <w:szCs w:val="16"/>
        </w:rPr>
        <w:t xml:space="preserve">Валдайского </w:t>
      </w:r>
      <w:r w:rsidRPr="00956DA1">
        <w:rPr>
          <w:rFonts w:ascii="Arial" w:hAnsi="Arial" w:cs="Arial"/>
          <w:sz w:val="16"/>
          <w:szCs w:val="16"/>
          <w:lang w:eastAsia="ru-RU"/>
        </w:rPr>
        <w:t>муниципальн</w:t>
      </w:r>
      <w:r w:rsidRPr="00956DA1">
        <w:rPr>
          <w:rFonts w:ascii="Arial" w:hAnsi="Arial" w:cs="Arial"/>
          <w:sz w:val="16"/>
          <w:szCs w:val="16"/>
          <w:lang w:eastAsia="ru-RU"/>
        </w:rPr>
        <w:t>о</w:t>
      </w:r>
      <w:r w:rsidRPr="00956DA1">
        <w:rPr>
          <w:rFonts w:ascii="Arial" w:hAnsi="Arial" w:cs="Arial"/>
          <w:sz w:val="16"/>
          <w:szCs w:val="16"/>
          <w:lang w:eastAsia="ru-RU"/>
        </w:rPr>
        <w:t>го района</w:t>
      </w:r>
      <w:r w:rsidRPr="00956DA1">
        <w:rPr>
          <w:rFonts w:ascii="Arial" w:hAnsi="Arial" w:cs="Arial"/>
          <w:sz w:val="16"/>
          <w:szCs w:val="16"/>
        </w:rPr>
        <w:t>;</w:t>
      </w:r>
    </w:p>
    <w:p w:rsidR="00956DA1" w:rsidRPr="00956DA1" w:rsidRDefault="00956DA1" w:rsidP="00956DA1">
      <w:pPr>
        <w:pStyle w:val="aff0"/>
        <w:ind w:firstLine="142"/>
        <w:jc w:val="both"/>
        <w:rPr>
          <w:rFonts w:ascii="Arial" w:hAnsi="Arial" w:cs="Arial"/>
          <w:sz w:val="16"/>
          <w:szCs w:val="16"/>
        </w:rPr>
      </w:pPr>
      <w:bookmarkStart w:id="13" w:name="sub_10100222"/>
      <w:bookmarkEnd w:id="12"/>
      <w:r w:rsidRPr="00956DA1">
        <w:rPr>
          <w:rFonts w:ascii="Arial" w:hAnsi="Arial" w:cs="Arial"/>
          <w:sz w:val="16"/>
          <w:szCs w:val="16"/>
        </w:rPr>
        <w:t>2) описание действий, которые необходимо совершить для решения поставленных задач.</w:t>
      </w:r>
    </w:p>
    <w:p w:rsidR="00956DA1" w:rsidRPr="00956DA1" w:rsidRDefault="00956DA1" w:rsidP="00956DA1">
      <w:pPr>
        <w:pStyle w:val="aff0"/>
        <w:ind w:firstLine="142"/>
        <w:jc w:val="both"/>
        <w:rPr>
          <w:rFonts w:ascii="Arial" w:hAnsi="Arial" w:cs="Arial"/>
          <w:sz w:val="16"/>
          <w:szCs w:val="16"/>
        </w:rPr>
      </w:pPr>
      <w:bookmarkStart w:id="14" w:name="sub_1010023"/>
      <w:bookmarkEnd w:id="13"/>
      <w:r w:rsidRPr="00956DA1">
        <w:rPr>
          <w:rFonts w:ascii="Arial" w:hAnsi="Arial" w:cs="Arial"/>
          <w:sz w:val="16"/>
          <w:szCs w:val="16"/>
        </w:rPr>
        <w:t>3. Задачи, решение которых планируется кандидатом, должны быть сформулированы на основе вопросов местного значения муниципального обр</w:t>
      </w:r>
      <w:r w:rsidRPr="00956DA1">
        <w:rPr>
          <w:rFonts w:ascii="Arial" w:hAnsi="Arial" w:cs="Arial"/>
          <w:sz w:val="16"/>
          <w:szCs w:val="16"/>
        </w:rPr>
        <w:t>а</w:t>
      </w:r>
      <w:r w:rsidRPr="00956DA1">
        <w:rPr>
          <w:rFonts w:ascii="Arial" w:hAnsi="Arial" w:cs="Arial"/>
          <w:sz w:val="16"/>
          <w:szCs w:val="16"/>
        </w:rPr>
        <w:t>зования Валдайский муниципальный район Новгородской области и вопросов, полномочиями по решению которых наделено муниципальное образов</w:t>
      </w:r>
      <w:r w:rsidRPr="00956DA1">
        <w:rPr>
          <w:rFonts w:ascii="Arial" w:hAnsi="Arial" w:cs="Arial"/>
          <w:sz w:val="16"/>
          <w:szCs w:val="16"/>
        </w:rPr>
        <w:t>а</w:t>
      </w:r>
      <w:r w:rsidRPr="00956DA1">
        <w:rPr>
          <w:rFonts w:ascii="Arial" w:hAnsi="Arial" w:cs="Arial"/>
          <w:sz w:val="16"/>
          <w:szCs w:val="16"/>
        </w:rPr>
        <w:t>ние Валдайский мун</w:t>
      </w:r>
      <w:r w:rsidRPr="00956DA1">
        <w:rPr>
          <w:rFonts w:ascii="Arial" w:hAnsi="Arial" w:cs="Arial"/>
          <w:sz w:val="16"/>
          <w:szCs w:val="16"/>
        </w:rPr>
        <w:t>и</w:t>
      </w:r>
      <w:r w:rsidRPr="00956DA1">
        <w:rPr>
          <w:rFonts w:ascii="Arial" w:hAnsi="Arial" w:cs="Arial"/>
          <w:sz w:val="16"/>
          <w:szCs w:val="16"/>
        </w:rPr>
        <w:t>ципальный район Новгородской области.</w:t>
      </w:r>
    </w:p>
    <w:bookmarkEnd w:id="14"/>
    <w:p w:rsidR="00956DA1" w:rsidRPr="00956DA1" w:rsidRDefault="00956DA1" w:rsidP="00956DA1">
      <w:pPr>
        <w:pStyle w:val="aff0"/>
        <w:ind w:firstLine="142"/>
        <w:jc w:val="both"/>
        <w:rPr>
          <w:rFonts w:ascii="Arial" w:hAnsi="Arial" w:cs="Arial"/>
          <w:sz w:val="16"/>
          <w:szCs w:val="16"/>
        </w:rPr>
      </w:pPr>
      <w:r w:rsidRPr="00956DA1">
        <w:rPr>
          <w:rFonts w:ascii="Arial" w:hAnsi="Arial" w:cs="Arial"/>
          <w:sz w:val="16"/>
          <w:szCs w:val="16"/>
        </w:rPr>
        <w:t>При постановке задач кандидатом должна учитываться Стратегия социально-экономического развития муниципального образов</w:t>
      </w:r>
      <w:r w:rsidRPr="00956DA1">
        <w:rPr>
          <w:rFonts w:ascii="Arial" w:hAnsi="Arial" w:cs="Arial"/>
          <w:sz w:val="16"/>
          <w:szCs w:val="16"/>
        </w:rPr>
        <w:t>а</w:t>
      </w:r>
      <w:r w:rsidRPr="00956DA1">
        <w:rPr>
          <w:rFonts w:ascii="Arial" w:hAnsi="Arial" w:cs="Arial"/>
          <w:sz w:val="16"/>
          <w:szCs w:val="16"/>
        </w:rPr>
        <w:t>ния.</w:t>
      </w:r>
    </w:p>
    <w:p w:rsidR="00956DA1" w:rsidRPr="00956DA1" w:rsidRDefault="00956DA1" w:rsidP="00956DA1">
      <w:pPr>
        <w:pStyle w:val="aff0"/>
        <w:ind w:firstLine="142"/>
        <w:jc w:val="both"/>
        <w:rPr>
          <w:rFonts w:ascii="Arial" w:hAnsi="Arial" w:cs="Arial"/>
          <w:sz w:val="16"/>
          <w:szCs w:val="16"/>
        </w:rPr>
      </w:pPr>
      <w:bookmarkStart w:id="15" w:name="sub_1010024"/>
      <w:r w:rsidRPr="00956DA1">
        <w:rPr>
          <w:rFonts w:ascii="Arial" w:hAnsi="Arial" w:cs="Arial"/>
          <w:sz w:val="16"/>
          <w:szCs w:val="16"/>
        </w:rPr>
        <w:t xml:space="preserve">Действия, которые необходимо совершить для решения поставленных задач, должны основываться на имеющихся полномочиях </w:t>
      </w:r>
      <w:r w:rsidRPr="00956DA1">
        <w:rPr>
          <w:rFonts w:ascii="Arial" w:hAnsi="Arial" w:cs="Arial"/>
          <w:sz w:val="16"/>
          <w:szCs w:val="16"/>
          <w:lang w:eastAsia="ru-RU"/>
        </w:rPr>
        <w:t xml:space="preserve">Главы </w:t>
      </w:r>
      <w:r w:rsidRPr="00956DA1">
        <w:rPr>
          <w:rFonts w:ascii="Arial" w:hAnsi="Arial" w:cs="Arial"/>
          <w:sz w:val="16"/>
          <w:szCs w:val="16"/>
        </w:rPr>
        <w:t>Валдайского</w:t>
      </w:r>
      <w:r w:rsidRPr="00956DA1">
        <w:rPr>
          <w:rFonts w:ascii="Arial" w:hAnsi="Arial" w:cs="Arial"/>
          <w:sz w:val="16"/>
          <w:szCs w:val="16"/>
          <w:lang w:eastAsia="ru-RU"/>
        </w:rPr>
        <w:t xml:space="preserve"> муниципального района </w:t>
      </w:r>
      <w:r w:rsidRPr="00956DA1">
        <w:rPr>
          <w:rFonts w:ascii="Arial" w:hAnsi="Arial" w:cs="Arial"/>
          <w:sz w:val="16"/>
          <w:szCs w:val="16"/>
        </w:rPr>
        <w:t>и Администрации Валдайского мун</w:t>
      </w:r>
      <w:r w:rsidRPr="00956DA1">
        <w:rPr>
          <w:rFonts w:ascii="Arial" w:hAnsi="Arial" w:cs="Arial"/>
          <w:sz w:val="16"/>
          <w:szCs w:val="16"/>
        </w:rPr>
        <w:t>и</w:t>
      </w:r>
      <w:r w:rsidRPr="00956DA1">
        <w:rPr>
          <w:rFonts w:ascii="Arial" w:hAnsi="Arial" w:cs="Arial"/>
          <w:sz w:val="16"/>
          <w:szCs w:val="16"/>
        </w:rPr>
        <w:t>ципального района по решению вопросов местного значения.</w:t>
      </w:r>
    </w:p>
    <w:bookmarkEnd w:id="15"/>
    <w:p w:rsidR="00956DA1" w:rsidRDefault="00956DA1" w:rsidP="00956DA1">
      <w:pPr>
        <w:pStyle w:val="aff0"/>
        <w:ind w:firstLine="142"/>
        <w:jc w:val="both"/>
        <w:rPr>
          <w:rFonts w:ascii="Arial" w:hAnsi="Arial" w:cs="Arial"/>
          <w:sz w:val="16"/>
          <w:szCs w:val="16"/>
        </w:rPr>
      </w:pPr>
      <w:r w:rsidRPr="00956DA1">
        <w:rPr>
          <w:rFonts w:ascii="Arial" w:hAnsi="Arial" w:cs="Arial"/>
          <w:sz w:val="16"/>
          <w:szCs w:val="16"/>
        </w:rPr>
        <w:t>Описание действий должно сопровождаться финансовым обоснованием этих действий, в том числе кандидат должен указать сведения о ра</w:t>
      </w:r>
      <w:r w:rsidRPr="00956DA1">
        <w:rPr>
          <w:rFonts w:ascii="Arial" w:hAnsi="Arial" w:cs="Arial"/>
          <w:sz w:val="16"/>
          <w:szCs w:val="16"/>
        </w:rPr>
        <w:t>з</w:t>
      </w:r>
      <w:r w:rsidRPr="00956DA1">
        <w:rPr>
          <w:rFonts w:ascii="Arial" w:hAnsi="Arial" w:cs="Arial"/>
          <w:sz w:val="16"/>
          <w:szCs w:val="16"/>
        </w:rPr>
        <w:t>мере и направлениях расходования бюджетных средств. Кандидат может указать иные ресурсы, которые необходимы для решения поставленных з</w:t>
      </w:r>
      <w:r w:rsidRPr="00956DA1">
        <w:rPr>
          <w:rFonts w:ascii="Arial" w:hAnsi="Arial" w:cs="Arial"/>
          <w:sz w:val="16"/>
          <w:szCs w:val="16"/>
        </w:rPr>
        <w:t>а</w:t>
      </w:r>
      <w:r w:rsidRPr="00956DA1">
        <w:rPr>
          <w:rFonts w:ascii="Arial" w:hAnsi="Arial" w:cs="Arial"/>
          <w:sz w:val="16"/>
          <w:szCs w:val="16"/>
        </w:rPr>
        <w:t>дач.</w:t>
      </w:r>
    </w:p>
    <w:p w:rsidR="00426080" w:rsidRPr="00956DA1" w:rsidRDefault="00426080" w:rsidP="00426080">
      <w:pPr>
        <w:pStyle w:val="aff0"/>
        <w:jc w:val="center"/>
        <w:rPr>
          <w:rFonts w:ascii="Arial" w:hAnsi="Arial" w:cs="Arial"/>
          <w:sz w:val="16"/>
          <w:szCs w:val="16"/>
        </w:rPr>
      </w:pPr>
      <w:r>
        <w:rPr>
          <w:rFonts w:ascii="Arial" w:hAnsi="Arial" w:cs="Arial"/>
          <w:sz w:val="16"/>
          <w:szCs w:val="16"/>
        </w:rPr>
        <w:t>__________________________________</w:t>
      </w:r>
    </w:p>
    <w:p w:rsidR="003D1A28" w:rsidRPr="00680363" w:rsidRDefault="003D1A28" w:rsidP="003D1A28">
      <w:pPr>
        <w:spacing w:line="40" w:lineRule="exact"/>
        <w:jc w:val="center"/>
        <w:rPr>
          <w:sz w:val="16"/>
          <w:szCs w:val="16"/>
        </w:rPr>
      </w:pPr>
    </w:p>
    <w:p w:rsidR="003D1A28" w:rsidRPr="00047C3A" w:rsidRDefault="003D1A28" w:rsidP="003D1A28">
      <w:pPr>
        <w:jc w:val="center"/>
        <w:rPr>
          <w:rFonts w:ascii="Arial" w:hAnsi="Arial" w:cs="Arial"/>
          <w:b/>
          <w:sz w:val="16"/>
          <w:szCs w:val="16"/>
        </w:rPr>
      </w:pPr>
      <w:r w:rsidRPr="00047C3A">
        <w:rPr>
          <w:rFonts w:ascii="Arial" w:hAnsi="Arial" w:cs="Arial"/>
          <w:b/>
          <w:sz w:val="16"/>
          <w:szCs w:val="16"/>
        </w:rPr>
        <w:t>ДУМА ВАЛДАЙСКОГО МУНИЦИПАЛЬНОГО РАЙОНА</w:t>
      </w:r>
    </w:p>
    <w:p w:rsidR="003D1A28" w:rsidRPr="00047C3A" w:rsidRDefault="003D1A28" w:rsidP="003D1A28">
      <w:pPr>
        <w:spacing w:line="40" w:lineRule="exact"/>
        <w:jc w:val="center"/>
        <w:rPr>
          <w:rFonts w:ascii="Arial" w:hAnsi="Arial" w:cs="Arial"/>
          <w:b/>
          <w:sz w:val="16"/>
          <w:szCs w:val="16"/>
        </w:rPr>
      </w:pPr>
    </w:p>
    <w:p w:rsidR="003D1A28" w:rsidRPr="00047C3A" w:rsidRDefault="003D1A28" w:rsidP="003D1A28">
      <w:pPr>
        <w:pStyle w:val="2"/>
        <w:rPr>
          <w:rFonts w:ascii="Arial" w:hAnsi="Arial" w:cs="Arial"/>
          <w:b/>
          <w:color w:val="000000"/>
          <w:sz w:val="16"/>
          <w:szCs w:val="16"/>
        </w:rPr>
      </w:pPr>
      <w:r w:rsidRPr="00047C3A">
        <w:rPr>
          <w:rFonts w:ascii="Arial" w:hAnsi="Arial" w:cs="Arial"/>
          <w:b/>
          <w:color w:val="000000"/>
          <w:sz w:val="16"/>
          <w:szCs w:val="16"/>
        </w:rPr>
        <w:t>Р Е Ш Е Н И Е</w:t>
      </w:r>
    </w:p>
    <w:p w:rsidR="003D1A28" w:rsidRPr="00047C3A" w:rsidRDefault="003D1A28" w:rsidP="003D1A28">
      <w:pPr>
        <w:jc w:val="center"/>
        <w:rPr>
          <w:rFonts w:ascii="Arial" w:hAnsi="Arial" w:cs="Arial"/>
          <w:sz w:val="16"/>
          <w:szCs w:val="16"/>
        </w:rPr>
      </w:pPr>
      <w:r w:rsidRPr="00047C3A">
        <w:rPr>
          <w:rFonts w:ascii="Arial" w:hAnsi="Arial" w:cs="Arial"/>
          <w:sz w:val="16"/>
          <w:szCs w:val="16"/>
        </w:rPr>
        <w:t>(с изменениями, внесенными решением Думы Валдайского муниципального района от 29.09.2020 № 8)</w:t>
      </w:r>
    </w:p>
    <w:p w:rsidR="003D1A28" w:rsidRPr="00047C3A" w:rsidRDefault="003D1A28" w:rsidP="00047C3A">
      <w:pPr>
        <w:jc w:val="center"/>
        <w:rPr>
          <w:rFonts w:ascii="Arial" w:hAnsi="Arial" w:cs="Arial"/>
          <w:b/>
          <w:bCs/>
          <w:sz w:val="16"/>
          <w:szCs w:val="16"/>
        </w:rPr>
      </w:pPr>
      <w:r w:rsidRPr="00047C3A">
        <w:rPr>
          <w:rFonts w:ascii="Arial" w:hAnsi="Arial" w:cs="Arial"/>
          <w:b/>
          <w:bCs/>
          <w:sz w:val="16"/>
          <w:szCs w:val="16"/>
        </w:rPr>
        <w:t>Об утверждении Порядка проведения конкурса по отбору кандидатур на должность Главы Валдайского муниципального района и об уст</w:t>
      </w:r>
      <w:r w:rsidRPr="00047C3A">
        <w:rPr>
          <w:rFonts w:ascii="Arial" w:hAnsi="Arial" w:cs="Arial"/>
          <w:b/>
          <w:bCs/>
          <w:sz w:val="16"/>
          <w:szCs w:val="16"/>
        </w:rPr>
        <w:t>а</w:t>
      </w:r>
      <w:r w:rsidRPr="00047C3A">
        <w:rPr>
          <w:rFonts w:ascii="Arial" w:hAnsi="Arial" w:cs="Arial"/>
          <w:b/>
          <w:bCs/>
          <w:sz w:val="16"/>
          <w:szCs w:val="16"/>
        </w:rPr>
        <w:t>новлении общего числа членов конкурсной комиссии по отбору кандидатур на дол</w:t>
      </w:r>
      <w:r w:rsidRPr="00047C3A">
        <w:rPr>
          <w:rFonts w:ascii="Arial" w:hAnsi="Arial" w:cs="Arial"/>
          <w:b/>
          <w:bCs/>
          <w:sz w:val="16"/>
          <w:szCs w:val="16"/>
        </w:rPr>
        <w:t>ж</w:t>
      </w:r>
      <w:r w:rsidRPr="00047C3A">
        <w:rPr>
          <w:rFonts w:ascii="Arial" w:hAnsi="Arial" w:cs="Arial"/>
          <w:b/>
          <w:bCs/>
          <w:sz w:val="16"/>
          <w:szCs w:val="16"/>
        </w:rPr>
        <w:t>ность Главы Валдайского муниципального района</w:t>
      </w:r>
    </w:p>
    <w:p w:rsidR="003D1A28" w:rsidRPr="00047C3A" w:rsidRDefault="003D1A28" w:rsidP="00047C3A">
      <w:pPr>
        <w:ind w:firstLine="142"/>
        <w:jc w:val="both"/>
        <w:rPr>
          <w:rFonts w:ascii="Arial" w:hAnsi="Arial" w:cs="Arial"/>
          <w:b/>
          <w:sz w:val="16"/>
          <w:szCs w:val="16"/>
        </w:rPr>
      </w:pPr>
      <w:r w:rsidRPr="00047C3A">
        <w:rPr>
          <w:rFonts w:ascii="Arial" w:hAnsi="Arial" w:cs="Arial"/>
          <w:b/>
          <w:sz w:val="16"/>
          <w:szCs w:val="16"/>
        </w:rPr>
        <w:t>Принято Думой</w:t>
      </w:r>
      <w:r w:rsidRPr="00047C3A">
        <w:rPr>
          <w:rFonts w:ascii="Arial" w:hAnsi="Arial" w:cs="Arial"/>
          <w:b/>
          <w:sz w:val="16"/>
          <w:szCs w:val="16"/>
        </w:rPr>
        <w:tab/>
        <w:t>муниципального района 30 июля 2020 года.</w:t>
      </w:r>
    </w:p>
    <w:p w:rsidR="003D1A28" w:rsidRPr="00047C3A" w:rsidRDefault="003D1A28" w:rsidP="00047C3A">
      <w:pPr>
        <w:ind w:firstLine="142"/>
        <w:jc w:val="both"/>
        <w:rPr>
          <w:rFonts w:ascii="Arial" w:hAnsi="Arial" w:cs="Arial"/>
          <w:bCs/>
          <w:sz w:val="16"/>
          <w:szCs w:val="16"/>
        </w:rPr>
      </w:pPr>
      <w:r w:rsidRPr="00047C3A">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Ро</w:t>
      </w:r>
      <w:r w:rsidRPr="00047C3A">
        <w:rPr>
          <w:rFonts w:ascii="Arial" w:hAnsi="Arial" w:cs="Arial"/>
          <w:sz w:val="16"/>
          <w:szCs w:val="16"/>
        </w:rPr>
        <w:t>с</w:t>
      </w:r>
      <w:r w:rsidRPr="00047C3A">
        <w:rPr>
          <w:rFonts w:ascii="Arial" w:hAnsi="Arial" w:cs="Arial"/>
          <w:sz w:val="16"/>
          <w:szCs w:val="16"/>
        </w:rPr>
        <w:t>сийской Федерации», областным законом от 02.12.2014 № 674-ОЗ «О сроке полномочий представительных органов муниципальных образований Но</w:t>
      </w:r>
      <w:r w:rsidRPr="00047C3A">
        <w:rPr>
          <w:rFonts w:ascii="Arial" w:hAnsi="Arial" w:cs="Arial"/>
          <w:sz w:val="16"/>
          <w:szCs w:val="16"/>
        </w:rPr>
        <w:t>в</w:t>
      </w:r>
      <w:r w:rsidRPr="00047C3A">
        <w:rPr>
          <w:rFonts w:ascii="Arial" w:hAnsi="Arial" w:cs="Arial"/>
          <w:sz w:val="16"/>
          <w:szCs w:val="16"/>
        </w:rPr>
        <w:t>городской области и порядке формирования представительных органов муниципальных районов Новгородской области, сроке по</w:t>
      </w:r>
      <w:r w:rsidRPr="00047C3A">
        <w:rPr>
          <w:rFonts w:ascii="Arial" w:hAnsi="Arial" w:cs="Arial"/>
          <w:sz w:val="16"/>
          <w:szCs w:val="16"/>
        </w:rPr>
        <w:t>л</w:t>
      </w:r>
      <w:r w:rsidRPr="00047C3A">
        <w:rPr>
          <w:rFonts w:ascii="Arial" w:hAnsi="Arial" w:cs="Arial"/>
          <w:sz w:val="16"/>
          <w:szCs w:val="16"/>
        </w:rPr>
        <w:t>номочий и порядке избрания Глав муниципальных образований Новгородской обла</w:t>
      </w:r>
      <w:r w:rsidRPr="00047C3A">
        <w:rPr>
          <w:rFonts w:ascii="Arial" w:hAnsi="Arial" w:cs="Arial"/>
          <w:sz w:val="16"/>
          <w:szCs w:val="16"/>
        </w:rPr>
        <w:t>с</w:t>
      </w:r>
      <w:r w:rsidRPr="00047C3A">
        <w:rPr>
          <w:rFonts w:ascii="Arial" w:hAnsi="Arial" w:cs="Arial"/>
          <w:sz w:val="16"/>
          <w:szCs w:val="16"/>
        </w:rPr>
        <w:t>ти», Уставом Валдайского</w:t>
      </w:r>
      <w:r w:rsidRPr="00047C3A">
        <w:rPr>
          <w:rFonts w:ascii="Arial" w:hAnsi="Arial" w:cs="Arial"/>
          <w:bCs/>
          <w:sz w:val="16"/>
          <w:szCs w:val="16"/>
        </w:rPr>
        <w:t xml:space="preserve"> муниципального района</w:t>
      </w:r>
      <w:r w:rsidRPr="00047C3A">
        <w:rPr>
          <w:rFonts w:ascii="Arial" w:hAnsi="Arial" w:cs="Arial"/>
          <w:sz w:val="16"/>
          <w:szCs w:val="16"/>
        </w:rPr>
        <w:t xml:space="preserve"> Дума </w:t>
      </w:r>
      <w:r w:rsidRPr="00047C3A">
        <w:rPr>
          <w:rFonts w:ascii="Arial" w:hAnsi="Arial" w:cs="Arial"/>
          <w:bCs/>
          <w:sz w:val="16"/>
          <w:szCs w:val="16"/>
        </w:rPr>
        <w:t xml:space="preserve">Валдайского муниципального района </w:t>
      </w:r>
      <w:r w:rsidRPr="00047C3A">
        <w:rPr>
          <w:rFonts w:ascii="Arial" w:hAnsi="Arial" w:cs="Arial"/>
          <w:b/>
          <w:bCs/>
          <w:sz w:val="16"/>
          <w:szCs w:val="16"/>
        </w:rPr>
        <w:t>РЕШИЛА:</w:t>
      </w:r>
    </w:p>
    <w:p w:rsidR="003D1A28" w:rsidRPr="00047C3A" w:rsidRDefault="003D1A28" w:rsidP="00047C3A">
      <w:pPr>
        <w:ind w:firstLine="142"/>
        <w:jc w:val="both"/>
        <w:rPr>
          <w:rFonts w:ascii="Arial" w:hAnsi="Arial" w:cs="Arial"/>
          <w:sz w:val="16"/>
          <w:szCs w:val="16"/>
        </w:rPr>
      </w:pPr>
      <w:r w:rsidRPr="00047C3A">
        <w:rPr>
          <w:rFonts w:ascii="Arial" w:hAnsi="Arial" w:cs="Arial"/>
          <w:sz w:val="16"/>
          <w:szCs w:val="16"/>
        </w:rPr>
        <w:t>1. Утвердить прилагаемый Порядок</w:t>
      </w:r>
      <w:r w:rsidRPr="00047C3A">
        <w:rPr>
          <w:rFonts w:ascii="Arial" w:hAnsi="Arial" w:cs="Arial"/>
          <w:bCs/>
          <w:sz w:val="16"/>
          <w:szCs w:val="16"/>
        </w:rPr>
        <w:t xml:space="preserve"> проведения конкурса по отбору кандидатур на должность Главы </w:t>
      </w:r>
      <w:r w:rsidRPr="00047C3A">
        <w:rPr>
          <w:rFonts w:ascii="Arial" w:hAnsi="Arial" w:cs="Arial"/>
          <w:sz w:val="16"/>
          <w:szCs w:val="16"/>
        </w:rPr>
        <w:t>Валдайского</w:t>
      </w:r>
      <w:r w:rsidRPr="00047C3A">
        <w:rPr>
          <w:rFonts w:ascii="Arial" w:hAnsi="Arial" w:cs="Arial"/>
          <w:bCs/>
          <w:sz w:val="16"/>
          <w:szCs w:val="16"/>
        </w:rPr>
        <w:t xml:space="preserve"> муниципального района.</w:t>
      </w:r>
    </w:p>
    <w:p w:rsidR="003D1A28" w:rsidRPr="00047C3A" w:rsidRDefault="003D1A28" w:rsidP="00047C3A">
      <w:pPr>
        <w:ind w:firstLine="142"/>
        <w:jc w:val="both"/>
        <w:rPr>
          <w:rFonts w:ascii="Arial" w:hAnsi="Arial" w:cs="Arial"/>
          <w:sz w:val="16"/>
          <w:szCs w:val="16"/>
        </w:rPr>
      </w:pPr>
      <w:r w:rsidRPr="00047C3A">
        <w:rPr>
          <w:rFonts w:ascii="Arial" w:hAnsi="Arial" w:cs="Arial"/>
          <w:sz w:val="16"/>
          <w:szCs w:val="16"/>
        </w:rPr>
        <w:t xml:space="preserve">2. Установить общее число членов конкурсной комиссии </w:t>
      </w:r>
      <w:r w:rsidRPr="00047C3A">
        <w:rPr>
          <w:rFonts w:ascii="Arial" w:hAnsi="Arial" w:cs="Arial"/>
          <w:bCs/>
          <w:sz w:val="16"/>
          <w:szCs w:val="16"/>
        </w:rPr>
        <w:t xml:space="preserve">по отбору кандидатур на должность Главы </w:t>
      </w:r>
      <w:r w:rsidRPr="00047C3A">
        <w:rPr>
          <w:rFonts w:ascii="Arial" w:hAnsi="Arial" w:cs="Arial"/>
          <w:sz w:val="16"/>
          <w:szCs w:val="16"/>
        </w:rPr>
        <w:t>Валдайского</w:t>
      </w:r>
      <w:r w:rsidRPr="00047C3A">
        <w:rPr>
          <w:rFonts w:ascii="Arial" w:hAnsi="Arial" w:cs="Arial"/>
          <w:bCs/>
          <w:sz w:val="16"/>
          <w:szCs w:val="16"/>
        </w:rPr>
        <w:t xml:space="preserve"> муниципального района (далее – конкурсная комиссия)</w:t>
      </w:r>
      <w:r w:rsidRPr="00047C3A">
        <w:rPr>
          <w:rFonts w:ascii="Arial" w:hAnsi="Arial" w:cs="Arial"/>
          <w:sz w:val="16"/>
          <w:szCs w:val="16"/>
        </w:rPr>
        <w:t xml:space="preserve"> - </w:t>
      </w:r>
      <w:r w:rsidRPr="00047C3A">
        <w:rPr>
          <w:rFonts w:ascii="Arial" w:hAnsi="Arial" w:cs="Arial"/>
          <w:b/>
          <w:sz w:val="16"/>
          <w:szCs w:val="16"/>
        </w:rPr>
        <w:t>12 человек</w:t>
      </w:r>
      <w:r w:rsidRPr="00047C3A">
        <w:rPr>
          <w:rFonts w:ascii="Arial" w:hAnsi="Arial" w:cs="Arial"/>
          <w:sz w:val="16"/>
          <w:szCs w:val="16"/>
        </w:rPr>
        <w:t>.</w:t>
      </w:r>
    </w:p>
    <w:p w:rsidR="003D1A28" w:rsidRPr="00047C3A" w:rsidRDefault="003D1A28" w:rsidP="00047C3A">
      <w:pPr>
        <w:ind w:firstLine="142"/>
        <w:jc w:val="both"/>
        <w:rPr>
          <w:rFonts w:ascii="Arial" w:hAnsi="Arial" w:cs="Arial"/>
          <w:sz w:val="16"/>
          <w:szCs w:val="16"/>
        </w:rPr>
      </w:pPr>
      <w:r w:rsidRPr="00047C3A">
        <w:rPr>
          <w:rFonts w:ascii="Arial" w:hAnsi="Arial" w:cs="Arial"/>
          <w:sz w:val="16"/>
          <w:szCs w:val="16"/>
        </w:rPr>
        <w:t>3. Признать утратившим силу решение Думы Валдайского муниципального района от 28 июня 2018 года № 221 «</w:t>
      </w:r>
      <w:r w:rsidRPr="00047C3A">
        <w:rPr>
          <w:rFonts w:ascii="Arial" w:hAnsi="Arial" w:cs="Arial"/>
          <w:bCs/>
          <w:sz w:val="16"/>
          <w:szCs w:val="16"/>
        </w:rPr>
        <w:t>Об утверждении Порядка провед</w:t>
      </w:r>
      <w:r w:rsidRPr="00047C3A">
        <w:rPr>
          <w:rFonts w:ascii="Arial" w:hAnsi="Arial" w:cs="Arial"/>
          <w:bCs/>
          <w:sz w:val="16"/>
          <w:szCs w:val="16"/>
        </w:rPr>
        <w:t>е</w:t>
      </w:r>
      <w:r w:rsidRPr="00047C3A">
        <w:rPr>
          <w:rFonts w:ascii="Arial" w:hAnsi="Arial" w:cs="Arial"/>
          <w:bCs/>
          <w:sz w:val="16"/>
          <w:szCs w:val="16"/>
        </w:rPr>
        <w:t>ния конкурса по отбору кандидатур на должность Главы Валдайского муниципального района и избр</w:t>
      </w:r>
      <w:r w:rsidRPr="00047C3A">
        <w:rPr>
          <w:rFonts w:ascii="Arial" w:hAnsi="Arial" w:cs="Arial"/>
          <w:bCs/>
          <w:sz w:val="16"/>
          <w:szCs w:val="16"/>
        </w:rPr>
        <w:t>а</w:t>
      </w:r>
      <w:r w:rsidRPr="00047C3A">
        <w:rPr>
          <w:rFonts w:ascii="Arial" w:hAnsi="Arial" w:cs="Arial"/>
          <w:bCs/>
          <w:sz w:val="16"/>
          <w:szCs w:val="16"/>
        </w:rPr>
        <w:t>ния Главы Валдайского муниципального района, и об установлении общего числа членов конкурсной комиссии по отбору кандидатур на должность Главы Валдайского муниципального ра</w:t>
      </w:r>
      <w:r w:rsidRPr="00047C3A">
        <w:rPr>
          <w:rFonts w:ascii="Arial" w:hAnsi="Arial" w:cs="Arial"/>
          <w:bCs/>
          <w:sz w:val="16"/>
          <w:szCs w:val="16"/>
        </w:rPr>
        <w:t>й</w:t>
      </w:r>
      <w:r w:rsidRPr="00047C3A">
        <w:rPr>
          <w:rFonts w:ascii="Arial" w:hAnsi="Arial" w:cs="Arial"/>
          <w:bCs/>
          <w:sz w:val="16"/>
          <w:szCs w:val="16"/>
        </w:rPr>
        <w:t>она».</w:t>
      </w:r>
    </w:p>
    <w:p w:rsidR="003D1A28" w:rsidRPr="00047C3A" w:rsidRDefault="003D1A28" w:rsidP="00047C3A">
      <w:pPr>
        <w:pStyle w:val="aff0"/>
        <w:ind w:firstLine="142"/>
        <w:jc w:val="both"/>
        <w:rPr>
          <w:rFonts w:ascii="Arial" w:eastAsia="Times New Roman" w:hAnsi="Arial" w:cs="Arial"/>
          <w:bCs/>
          <w:sz w:val="16"/>
          <w:szCs w:val="16"/>
          <w:lang w:eastAsia="ru-RU"/>
        </w:rPr>
      </w:pPr>
      <w:r w:rsidRPr="00047C3A">
        <w:rPr>
          <w:rFonts w:ascii="Arial" w:eastAsia="Times New Roman" w:hAnsi="Arial" w:cs="Arial"/>
          <w:bCs/>
          <w:sz w:val="16"/>
          <w:szCs w:val="16"/>
          <w:lang w:eastAsia="ru-RU"/>
        </w:rPr>
        <w:t xml:space="preserve">4. Опубликовать решение в </w:t>
      </w:r>
      <w:r w:rsidRPr="00047C3A">
        <w:rPr>
          <w:rFonts w:ascii="Arial" w:hAnsi="Arial" w:cs="Arial"/>
          <w:sz w:val="16"/>
          <w:szCs w:val="16"/>
        </w:rPr>
        <w:t xml:space="preserve">бюллетене «Валдайский Вестник» </w:t>
      </w:r>
      <w:r w:rsidRPr="00047C3A">
        <w:rPr>
          <w:rFonts w:ascii="Arial" w:eastAsia="Times New Roman" w:hAnsi="Arial" w:cs="Arial"/>
          <w:bCs/>
          <w:sz w:val="16"/>
          <w:szCs w:val="16"/>
          <w:lang w:eastAsia="ru-RU"/>
        </w:rPr>
        <w:t>и разместить на официальном сайте Администрации Валдайского муниципального района.</w:t>
      </w:r>
    </w:p>
    <w:tbl>
      <w:tblPr>
        <w:tblW w:w="0" w:type="auto"/>
        <w:tblLook w:val="01E0" w:firstRow="1" w:lastRow="1" w:firstColumn="1" w:lastColumn="1" w:noHBand="0" w:noVBand="0"/>
      </w:tblPr>
      <w:tblGrid>
        <w:gridCol w:w="4785"/>
        <w:gridCol w:w="4785"/>
      </w:tblGrid>
      <w:tr w:rsidR="003D1A28" w:rsidRPr="00047C3A" w:rsidTr="003D1A28">
        <w:tc>
          <w:tcPr>
            <w:tcW w:w="4785" w:type="dxa"/>
          </w:tcPr>
          <w:p w:rsidR="003D1A28" w:rsidRPr="00047C3A" w:rsidRDefault="003D1A28" w:rsidP="003D1A28">
            <w:pPr>
              <w:spacing w:line="240" w:lineRule="exact"/>
              <w:jc w:val="both"/>
              <w:rPr>
                <w:rFonts w:ascii="Arial" w:hAnsi="Arial" w:cs="Arial"/>
                <w:b/>
                <w:color w:val="000000"/>
                <w:sz w:val="16"/>
                <w:szCs w:val="16"/>
              </w:rPr>
            </w:pPr>
            <w:r w:rsidRPr="00047C3A">
              <w:rPr>
                <w:rFonts w:ascii="Arial" w:hAnsi="Arial" w:cs="Arial"/>
                <w:b/>
                <w:color w:val="000000"/>
                <w:sz w:val="16"/>
                <w:szCs w:val="16"/>
              </w:rPr>
              <w:t>Глава муниципального</w:t>
            </w:r>
            <w:r w:rsidR="00047C3A">
              <w:rPr>
                <w:rFonts w:ascii="Arial" w:hAnsi="Arial" w:cs="Arial"/>
                <w:b/>
                <w:color w:val="000000"/>
                <w:sz w:val="16"/>
                <w:szCs w:val="16"/>
              </w:rPr>
              <w:t xml:space="preserve"> </w:t>
            </w:r>
            <w:r w:rsidRPr="00047C3A">
              <w:rPr>
                <w:rFonts w:ascii="Arial" w:hAnsi="Arial" w:cs="Arial"/>
                <w:b/>
                <w:color w:val="000000"/>
                <w:sz w:val="16"/>
                <w:szCs w:val="16"/>
              </w:rPr>
              <w:t>района</w:t>
            </w:r>
          </w:p>
          <w:p w:rsidR="003D1A28" w:rsidRPr="00047C3A" w:rsidRDefault="003D1A28" w:rsidP="003D1A28">
            <w:pPr>
              <w:spacing w:line="240" w:lineRule="exact"/>
              <w:jc w:val="both"/>
              <w:rPr>
                <w:rFonts w:ascii="Arial" w:hAnsi="Arial" w:cs="Arial"/>
                <w:b/>
                <w:color w:val="000000"/>
                <w:sz w:val="16"/>
                <w:szCs w:val="16"/>
              </w:rPr>
            </w:pPr>
            <w:r w:rsidRPr="00047C3A">
              <w:rPr>
                <w:rFonts w:ascii="Arial" w:hAnsi="Arial" w:cs="Arial"/>
                <w:b/>
                <w:color w:val="000000"/>
                <w:sz w:val="16"/>
                <w:szCs w:val="16"/>
              </w:rPr>
              <w:t xml:space="preserve">                                        Ю.В.Стадэ</w:t>
            </w:r>
          </w:p>
          <w:p w:rsidR="003D1A28" w:rsidRPr="00047C3A" w:rsidRDefault="003D1A28" w:rsidP="003D1A28">
            <w:pPr>
              <w:jc w:val="both"/>
              <w:rPr>
                <w:rFonts w:ascii="Arial" w:hAnsi="Arial" w:cs="Arial"/>
                <w:color w:val="000000"/>
                <w:sz w:val="16"/>
                <w:szCs w:val="16"/>
              </w:rPr>
            </w:pPr>
            <w:r w:rsidRPr="00047C3A">
              <w:rPr>
                <w:rFonts w:ascii="Arial" w:hAnsi="Arial" w:cs="Arial"/>
                <w:color w:val="000000"/>
                <w:sz w:val="16"/>
                <w:szCs w:val="16"/>
              </w:rPr>
              <w:t>«30» июля</w:t>
            </w:r>
            <w:r w:rsidRPr="00047C3A">
              <w:rPr>
                <w:rFonts w:ascii="Arial" w:hAnsi="Arial" w:cs="Arial"/>
                <w:b/>
                <w:color w:val="000000"/>
                <w:sz w:val="16"/>
                <w:szCs w:val="16"/>
              </w:rPr>
              <w:t xml:space="preserve"> </w:t>
            </w:r>
            <w:r w:rsidRPr="00047C3A">
              <w:rPr>
                <w:rFonts w:ascii="Arial" w:hAnsi="Arial" w:cs="Arial"/>
                <w:color w:val="000000"/>
                <w:sz w:val="16"/>
                <w:szCs w:val="16"/>
              </w:rPr>
              <w:t>2020 года №331</w:t>
            </w:r>
          </w:p>
        </w:tc>
        <w:tc>
          <w:tcPr>
            <w:tcW w:w="4785" w:type="dxa"/>
          </w:tcPr>
          <w:p w:rsidR="003D1A28" w:rsidRPr="00047C3A" w:rsidRDefault="003D1A28" w:rsidP="00047C3A">
            <w:pPr>
              <w:spacing w:line="240" w:lineRule="exact"/>
              <w:ind w:right="-146"/>
              <w:jc w:val="both"/>
              <w:rPr>
                <w:rFonts w:ascii="Arial" w:hAnsi="Arial" w:cs="Arial"/>
                <w:b/>
                <w:color w:val="000000"/>
                <w:sz w:val="16"/>
                <w:szCs w:val="16"/>
              </w:rPr>
            </w:pPr>
            <w:r w:rsidRPr="00047C3A">
              <w:rPr>
                <w:rFonts w:ascii="Arial" w:hAnsi="Arial" w:cs="Arial"/>
                <w:b/>
                <w:color w:val="000000"/>
                <w:sz w:val="16"/>
                <w:szCs w:val="16"/>
              </w:rPr>
              <w:t>Председатель Думы Валдайск</w:t>
            </w:r>
            <w:r w:rsidRPr="00047C3A">
              <w:rPr>
                <w:rFonts w:ascii="Arial" w:hAnsi="Arial" w:cs="Arial"/>
                <w:b/>
                <w:color w:val="000000"/>
                <w:sz w:val="16"/>
                <w:szCs w:val="16"/>
              </w:rPr>
              <w:t>о</w:t>
            </w:r>
            <w:r w:rsidR="00047C3A">
              <w:rPr>
                <w:rFonts w:ascii="Arial" w:hAnsi="Arial" w:cs="Arial"/>
                <w:b/>
                <w:color w:val="000000"/>
                <w:sz w:val="16"/>
                <w:szCs w:val="16"/>
              </w:rPr>
              <w:t xml:space="preserve">го </w:t>
            </w:r>
            <w:r w:rsidRPr="00047C3A">
              <w:rPr>
                <w:rFonts w:ascii="Arial" w:hAnsi="Arial" w:cs="Arial"/>
                <w:b/>
                <w:color w:val="000000"/>
                <w:sz w:val="16"/>
                <w:szCs w:val="16"/>
              </w:rPr>
              <w:t>муниципального района</w:t>
            </w:r>
          </w:p>
          <w:p w:rsidR="003D1A28" w:rsidRPr="00047C3A" w:rsidRDefault="003D1A28" w:rsidP="003D1A28">
            <w:pPr>
              <w:spacing w:line="240" w:lineRule="exact"/>
              <w:jc w:val="both"/>
              <w:rPr>
                <w:rFonts w:ascii="Arial" w:hAnsi="Arial" w:cs="Arial"/>
                <w:color w:val="000000"/>
                <w:sz w:val="16"/>
                <w:szCs w:val="16"/>
              </w:rPr>
            </w:pPr>
            <w:r w:rsidRPr="00047C3A">
              <w:rPr>
                <w:rFonts w:ascii="Arial" w:hAnsi="Arial" w:cs="Arial"/>
                <w:b/>
                <w:color w:val="000000"/>
                <w:sz w:val="16"/>
                <w:szCs w:val="16"/>
              </w:rPr>
              <w:t xml:space="preserve">                                   В.П.Литвиненко</w:t>
            </w:r>
          </w:p>
        </w:tc>
      </w:tr>
    </w:tbl>
    <w:p w:rsidR="003D1A28" w:rsidRPr="00047C3A" w:rsidRDefault="003D1A28" w:rsidP="00047C3A">
      <w:pPr>
        <w:widowControl w:val="0"/>
        <w:spacing w:line="240" w:lineRule="exact"/>
        <w:ind w:left="4962" w:firstLine="1842"/>
        <w:jc w:val="center"/>
        <w:rPr>
          <w:rFonts w:ascii="Arial" w:hAnsi="Arial" w:cs="Arial"/>
          <w:sz w:val="16"/>
          <w:szCs w:val="16"/>
        </w:rPr>
      </w:pPr>
      <w:r w:rsidRPr="00047C3A">
        <w:rPr>
          <w:rFonts w:ascii="Arial" w:hAnsi="Arial" w:cs="Arial"/>
          <w:sz w:val="16"/>
          <w:szCs w:val="16"/>
        </w:rPr>
        <w:t>УТВЕРЖДЕН</w:t>
      </w:r>
    </w:p>
    <w:p w:rsidR="003D1A28" w:rsidRPr="00047C3A" w:rsidRDefault="003D1A28" w:rsidP="00047C3A">
      <w:pPr>
        <w:widowControl w:val="0"/>
        <w:spacing w:line="240" w:lineRule="exact"/>
        <w:ind w:left="4962" w:firstLine="1842"/>
        <w:jc w:val="center"/>
        <w:rPr>
          <w:rFonts w:ascii="Arial" w:hAnsi="Arial" w:cs="Arial"/>
          <w:sz w:val="16"/>
          <w:szCs w:val="16"/>
        </w:rPr>
      </w:pPr>
      <w:r w:rsidRPr="00047C3A">
        <w:rPr>
          <w:rFonts w:ascii="Arial" w:hAnsi="Arial" w:cs="Arial"/>
          <w:sz w:val="16"/>
          <w:szCs w:val="16"/>
        </w:rPr>
        <w:t>решением Думы Валдайского</w:t>
      </w:r>
      <w:r w:rsidR="00047C3A">
        <w:rPr>
          <w:rFonts w:ascii="Arial" w:hAnsi="Arial" w:cs="Arial"/>
          <w:sz w:val="16"/>
          <w:szCs w:val="16"/>
        </w:rPr>
        <w:t xml:space="preserve"> </w:t>
      </w:r>
      <w:r w:rsidRPr="00047C3A">
        <w:rPr>
          <w:rFonts w:ascii="Arial" w:hAnsi="Arial" w:cs="Arial"/>
          <w:sz w:val="16"/>
          <w:szCs w:val="16"/>
        </w:rPr>
        <w:t>муниципального района</w:t>
      </w:r>
    </w:p>
    <w:p w:rsidR="003D1A28" w:rsidRPr="00047C3A" w:rsidRDefault="003D1A28" w:rsidP="00047C3A">
      <w:pPr>
        <w:widowControl w:val="0"/>
        <w:spacing w:line="240" w:lineRule="exact"/>
        <w:ind w:left="4962" w:firstLine="1984"/>
        <w:jc w:val="center"/>
        <w:rPr>
          <w:rFonts w:ascii="Arial" w:hAnsi="Arial" w:cs="Arial"/>
          <w:sz w:val="16"/>
          <w:szCs w:val="16"/>
        </w:rPr>
      </w:pPr>
      <w:r w:rsidRPr="00047C3A">
        <w:rPr>
          <w:rFonts w:ascii="Arial" w:hAnsi="Arial" w:cs="Arial"/>
          <w:sz w:val="16"/>
          <w:szCs w:val="16"/>
        </w:rPr>
        <w:t>от 30.07.2020 № 331</w:t>
      </w:r>
    </w:p>
    <w:p w:rsidR="003D1A28" w:rsidRPr="00047C3A" w:rsidRDefault="003D1A28" w:rsidP="00047C3A">
      <w:pPr>
        <w:widowControl w:val="0"/>
        <w:jc w:val="center"/>
        <w:rPr>
          <w:rFonts w:ascii="Arial" w:hAnsi="Arial" w:cs="Arial"/>
          <w:b/>
          <w:sz w:val="16"/>
          <w:szCs w:val="16"/>
        </w:rPr>
      </w:pPr>
      <w:r w:rsidRPr="00047C3A">
        <w:rPr>
          <w:rFonts w:ascii="Arial" w:hAnsi="Arial" w:cs="Arial"/>
          <w:b/>
          <w:sz w:val="16"/>
          <w:szCs w:val="16"/>
        </w:rPr>
        <w:t>ПОРЯДОК</w:t>
      </w:r>
    </w:p>
    <w:p w:rsidR="00047C3A" w:rsidRDefault="003D1A28" w:rsidP="00047C3A">
      <w:pPr>
        <w:widowControl w:val="0"/>
        <w:jc w:val="center"/>
        <w:rPr>
          <w:rFonts w:ascii="Arial" w:hAnsi="Arial" w:cs="Arial"/>
          <w:b/>
          <w:bCs/>
          <w:sz w:val="16"/>
          <w:szCs w:val="16"/>
        </w:rPr>
      </w:pPr>
      <w:r w:rsidRPr="00047C3A">
        <w:rPr>
          <w:rFonts w:ascii="Arial" w:hAnsi="Arial" w:cs="Arial"/>
          <w:b/>
          <w:bCs/>
          <w:sz w:val="16"/>
          <w:szCs w:val="16"/>
        </w:rPr>
        <w:t xml:space="preserve">проведения конкурса по отбору кандидатур на должность Главы Валдайского муниципального района </w:t>
      </w:r>
    </w:p>
    <w:p w:rsidR="003D1A28" w:rsidRPr="00047C3A" w:rsidRDefault="003D1A28" w:rsidP="00047C3A">
      <w:pPr>
        <w:widowControl w:val="0"/>
        <w:jc w:val="center"/>
        <w:rPr>
          <w:rFonts w:ascii="Arial" w:hAnsi="Arial" w:cs="Arial"/>
          <w:b/>
          <w:sz w:val="16"/>
          <w:szCs w:val="16"/>
        </w:rPr>
      </w:pPr>
      <w:r w:rsidRPr="00047C3A">
        <w:rPr>
          <w:rFonts w:ascii="Arial" w:hAnsi="Arial" w:cs="Arial"/>
          <w:b/>
          <w:sz w:val="16"/>
          <w:szCs w:val="16"/>
        </w:rPr>
        <w:t>1. Общие положения</w:t>
      </w:r>
    </w:p>
    <w:p w:rsidR="003D1A28" w:rsidRPr="00047C3A" w:rsidRDefault="003D1A28" w:rsidP="00047C3A">
      <w:pPr>
        <w:ind w:firstLine="142"/>
        <w:jc w:val="both"/>
        <w:rPr>
          <w:rFonts w:ascii="Arial" w:hAnsi="Arial" w:cs="Arial"/>
          <w:sz w:val="16"/>
          <w:szCs w:val="16"/>
        </w:rPr>
      </w:pPr>
      <w:r w:rsidRPr="00047C3A">
        <w:rPr>
          <w:rFonts w:ascii="Arial" w:hAnsi="Arial" w:cs="Arial"/>
          <w:sz w:val="16"/>
          <w:szCs w:val="16"/>
        </w:rPr>
        <w:t xml:space="preserve">Настоящий порядок проведения конкурса </w:t>
      </w:r>
      <w:r w:rsidRPr="00047C3A">
        <w:rPr>
          <w:rFonts w:ascii="Arial" w:hAnsi="Arial" w:cs="Arial"/>
          <w:bCs/>
          <w:sz w:val="16"/>
          <w:szCs w:val="16"/>
        </w:rPr>
        <w:t xml:space="preserve">по отбору кандидатур на должность Главы Валдайского муниципального </w:t>
      </w:r>
      <w:r w:rsidRPr="00047C3A">
        <w:rPr>
          <w:rFonts w:ascii="Arial" w:hAnsi="Arial" w:cs="Arial"/>
          <w:bCs/>
          <w:color w:val="000000"/>
          <w:sz w:val="16"/>
          <w:szCs w:val="16"/>
        </w:rPr>
        <w:t xml:space="preserve">района </w:t>
      </w:r>
      <w:r w:rsidRPr="00047C3A">
        <w:rPr>
          <w:rFonts w:ascii="Arial" w:hAnsi="Arial" w:cs="Arial"/>
          <w:color w:val="000000"/>
          <w:sz w:val="16"/>
          <w:szCs w:val="16"/>
        </w:rPr>
        <w:t>(далее соответс</w:t>
      </w:r>
      <w:r w:rsidRPr="00047C3A">
        <w:rPr>
          <w:rFonts w:ascii="Arial" w:hAnsi="Arial" w:cs="Arial"/>
          <w:color w:val="000000"/>
          <w:sz w:val="16"/>
          <w:szCs w:val="16"/>
        </w:rPr>
        <w:t>т</w:t>
      </w:r>
      <w:r w:rsidRPr="00047C3A">
        <w:rPr>
          <w:rFonts w:ascii="Arial" w:hAnsi="Arial" w:cs="Arial"/>
          <w:color w:val="000000"/>
          <w:sz w:val="16"/>
          <w:szCs w:val="16"/>
        </w:rPr>
        <w:t xml:space="preserve">венно – порядок, конкурс) </w:t>
      </w:r>
      <w:r w:rsidRPr="00047C3A">
        <w:rPr>
          <w:rFonts w:ascii="Arial" w:hAnsi="Arial" w:cs="Arial"/>
          <w:sz w:val="16"/>
          <w:szCs w:val="16"/>
        </w:rPr>
        <w:t>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и регулирует процедуры и условия проведения конкурса, в том чи</w:t>
      </w:r>
      <w:r w:rsidRPr="00047C3A">
        <w:rPr>
          <w:rFonts w:ascii="Arial" w:hAnsi="Arial" w:cs="Arial"/>
          <w:sz w:val="16"/>
          <w:szCs w:val="16"/>
        </w:rPr>
        <w:t>с</w:t>
      </w:r>
      <w:r w:rsidRPr="00047C3A">
        <w:rPr>
          <w:rFonts w:ascii="Arial" w:hAnsi="Arial" w:cs="Arial"/>
          <w:sz w:val="16"/>
          <w:szCs w:val="16"/>
        </w:rPr>
        <w:t xml:space="preserve">ле деятельность конкурсной комиссии </w:t>
      </w:r>
      <w:r w:rsidRPr="00047C3A">
        <w:rPr>
          <w:rFonts w:ascii="Arial" w:hAnsi="Arial" w:cs="Arial"/>
          <w:bCs/>
          <w:sz w:val="16"/>
          <w:szCs w:val="16"/>
        </w:rPr>
        <w:t>по отбору кандидатур на должность Главы Валдайского муниципального района</w:t>
      </w:r>
      <w:r w:rsidRPr="00047C3A">
        <w:rPr>
          <w:rFonts w:ascii="Arial" w:hAnsi="Arial" w:cs="Arial"/>
          <w:sz w:val="16"/>
          <w:szCs w:val="16"/>
        </w:rPr>
        <w:t xml:space="preserve"> (далее – конкурсная коми</w:t>
      </w:r>
      <w:r w:rsidRPr="00047C3A">
        <w:rPr>
          <w:rFonts w:ascii="Arial" w:hAnsi="Arial" w:cs="Arial"/>
          <w:sz w:val="16"/>
          <w:szCs w:val="16"/>
        </w:rPr>
        <w:t>с</w:t>
      </w:r>
      <w:r w:rsidRPr="00047C3A">
        <w:rPr>
          <w:rFonts w:ascii="Arial" w:hAnsi="Arial" w:cs="Arial"/>
          <w:sz w:val="16"/>
          <w:szCs w:val="16"/>
        </w:rPr>
        <w:t>сия).</w:t>
      </w:r>
    </w:p>
    <w:p w:rsidR="003D1A28" w:rsidRPr="00047C3A" w:rsidRDefault="003D1A28" w:rsidP="00047C3A">
      <w:pPr>
        <w:jc w:val="center"/>
        <w:rPr>
          <w:rFonts w:ascii="Arial" w:hAnsi="Arial" w:cs="Arial"/>
          <w:b/>
          <w:bCs/>
          <w:sz w:val="16"/>
          <w:szCs w:val="16"/>
        </w:rPr>
      </w:pPr>
      <w:r w:rsidRPr="00047C3A">
        <w:rPr>
          <w:rFonts w:ascii="Arial" w:hAnsi="Arial" w:cs="Arial"/>
          <w:b/>
          <w:sz w:val="16"/>
          <w:szCs w:val="16"/>
        </w:rPr>
        <w:t>2. Условия проведения конкурса</w:t>
      </w:r>
    </w:p>
    <w:p w:rsidR="003D1A28" w:rsidRPr="00047C3A" w:rsidRDefault="003D1A28" w:rsidP="00047C3A">
      <w:pPr>
        <w:pStyle w:val="aff0"/>
        <w:ind w:firstLine="142"/>
        <w:jc w:val="both"/>
        <w:rPr>
          <w:rFonts w:ascii="Arial" w:eastAsia="Times New Roman" w:hAnsi="Arial" w:cs="Arial"/>
          <w:sz w:val="16"/>
          <w:szCs w:val="16"/>
          <w:lang w:eastAsia="ru-RU"/>
        </w:rPr>
      </w:pPr>
      <w:r w:rsidRPr="00047C3A">
        <w:rPr>
          <w:rFonts w:ascii="Arial" w:hAnsi="Arial" w:cs="Arial"/>
          <w:sz w:val="16"/>
          <w:szCs w:val="16"/>
        </w:rPr>
        <w:t xml:space="preserve">2.1. </w:t>
      </w:r>
      <w:r w:rsidRPr="00047C3A">
        <w:rPr>
          <w:rFonts w:ascii="Arial" w:eastAsia="Times New Roman" w:hAnsi="Arial" w:cs="Arial"/>
          <w:sz w:val="16"/>
          <w:szCs w:val="16"/>
          <w:lang w:eastAsia="ru-RU"/>
        </w:rPr>
        <w:t>Право на участие в конкурсе имеют граждане Российской Федерации, достигшие 21 г</w:t>
      </w:r>
      <w:r w:rsidRPr="00047C3A">
        <w:rPr>
          <w:rFonts w:ascii="Arial" w:eastAsia="Times New Roman" w:hAnsi="Arial" w:cs="Arial"/>
          <w:sz w:val="16"/>
          <w:szCs w:val="16"/>
          <w:lang w:eastAsia="ru-RU"/>
        </w:rPr>
        <w:t>о</w:t>
      </w:r>
      <w:r w:rsidRPr="00047C3A">
        <w:rPr>
          <w:rFonts w:ascii="Arial" w:eastAsia="Times New Roman" w:hAnsi="Arial" w:cs="Arial"/>
          <w:sz w:val="16"/>
          <w:szCs w:val="16"/>
          <w:lang w:eastAsia="ru-RU"/>
        </w:rPr>
        <w:t>да.</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2.2. Кандидатом на должность</w:t>
      </w:r>
      <w:r w:rsidRPr="00047C3A">
        <w:rPr>
          <w:rFonts w:ascii="Arial" w:eastAsia="Times New Roman" w:hAnsi="Arial" w:cs="Arial"/>
          <w:bCs/>
          <w:sz w:val="16"/>
          <w:szCs w:val="16"/>
          <w:lang w:eastAsia="ru-RU"/>
        </w:rPr>
        <w:t xml:space="preserve"> Главы Валдайского муниципального района (далее - кандидат) </w:t>
      </w:r>
      <w:r w:rsidRPr="00047C3A">
        <w:rPr>
          <w:rFonts w:ascii="Arial" w:hAnsi="Arial" w:cs="Arial"/>
          <w:sz w:val="16"/>
          <w:szCs w:val="16"/>
        </w:rPr>
        <w:t xml:space="preserve">может быть зарегистрирован гражданин, который на день проведения конкурса не имеет в соответствии с </w:t>
      </w:r>
      <w:hyperlink r:id="rId21" w:history="1">
        <w:r w:rsidRPr="00E57F9A">
          <w:rPr>
            <w:rStyle w:val="aff8"/>
            <w:rFonts w:ascii="Arial" w:hAnsi="Arial" w:cs="Arial"/>
            <w:color w:val="auto"/>
            <w:sz w:val="16"/>
            <w:szCs w:val="16"/>
          </w:rPr>
          <w:t>Федеральным законом</w:t>
        </w:r>
      </w:hyperlink>
      <w:r w:rsidRPr="00E57F9A">
        <w:rPr>
          <w:rFonts w:ascii="Arial" w:hAnsi="Arial" w:cs="Arial"/>
          <w:sz w:val="16"/>
          <w:szCs w:val="16"/>
        </w:rPr>
        <w:t xml:space="preserve"> </w:t>
      </w:r>
      <w:r w:rsidRPr="00047C3A">
        <w:rPr>
          <w:rFonts w:ascii="Arial" w:hAnsi="Arial" w:cs="Arial"/>
          <w:sz w:val="16"/>
          <w:szCs w:val="16"/>
        </w:rPr>
        <w:t>от 12 июня 2002года № 67-ФЗ "Об основных гарантиях избир</w:t>
      </w:r>
      <w:r w:rsidRPr="00047C3A">
        <w:rPr>
          <w:rFonts w:ascii="Arial" w:hAnsi="Arial" w:cs="Arial"/>
          <w:sz w:val="16"/>
          <w:szCs w:val="16"/>
        </w:rPr>
        <w:t>а</w:t>
      </w:r>
      <w:r w:rsidRPr="00047C3A">
        <w:rPr>
          <w:rFonts w:ascii="Arial" w:hAnsi="Arial" w:cs="Arial"/>
          <w:sz w:val="16"/>
          <w:szCs w:val="16"/>
        </w:rPr>
        <w:t>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w:t>
      </w:r>
      <w:r w:rsidRPr="00047C3A">
        <w:rPr>
          <w:rFonts w:ascii="Arial" w:hAnsi="Arial" w:cs="Arial"/>
          <w:sz w:val="16"/>
          <w:szCs w:val="16"/>
        </w:rPr>
        <w:t>о</w:t>
      </w:r>
      <w:r w:rsidRPr="00047C3A">
        <w:rPr>
          <w:rFonts w:ascii="Arial" w:hAnsi="Arial" w:cs="Arial"/>
          <w:sz w:val="16"/>
          <w:szCs w:val="16"/>
        </w:rPr>
        <w:t>управления.</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Подтверждение отсутствия ограничений пассивного избирательного права для избрания выборным должностным лицом местного самоупра</w:t>
      </w:r>
      <w:r w:rsidRPr="00047C3A">
        <w:rPr>
          <w:rFonts w:ascii="Arial" w:hAnsi="Arial" w:cs="Arial"/>
          <w:sz w:val="16"/>
          <w:szCs w:val="16"/>
        </w:rPr>
        <w:t>в</w:t>
      </w:r>
      <w:r w:rsidRPr="00047C3A">
        <w:rPr>
          <w:rFonts w:ascii="Arial" w:hAnsi="Arial" w:cs="Arial"/>
          <w:sz w:val="16"/>
          <w:szCs w:val="16"/>
        </w:rPr>
        <w:t>ления является обязанностью кандидата.</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2.3. Кандидатом не может быть член конкурсной комиссии. Если лицо, являющееся членом конкурсной комиссии, предоставило документы на ко</w:t>
      </w:r>
      <w:r w:rsidRPr="00047C3A">
        <w:rPr>
          <w:rFonts w:ascii="Arial" w:hAnsi="Arial" w:cs="Arial"/>
          <w:sz w:val="16"/>
          <w:szCs w:val="16"/>
        </w:rPr>
        <w:t>н</w:t>
      </w:r>
      <w:r w:rsidRPr="00047C3A">
        <w:rPr>
          <w:rFonts w:ascii="Arial" w:hAnsi="Arial" w:cs="Arial"/>
          <w:sz w:val="16"/>
          <w:szCs w:val="16"/>
        </w:rPr>
        <w:t>курс, его полномочия как члена конкурсной комиссии досрочно прекращаются с момента предоставления им документов секретарю конкурсной коми</w:t>
      </w:r>
      <w:r w:rsidRPr="00047C3A">
        <w:rPr>
          <w:rFonts w:ascii="Arial" w:hAnsi="Arial" w:cs="Arial"/>
          <w:sz w:val="16"/>
          <w:szCs w:val="16"/>
        </w:rPr>
        <w:t>с</w:t>
      </w:r>
      <w:r w:rsidRPr="00047C3A">
        <w:rPr>
          <w:rFonts w:ascii="Arial" w:hAnsi="Arial" w:cs="Arial"/>
          <w:sz w:val="16"/>
          <w:szCs w:val="16"/>
        </w:rPr>
        <w:t>сии. В таком случае орган, назначивший члена конкурсной комиссии, полномочия которого до</w:t>
      </w:r>
      <w:r w:rsidRPr="00047C3A">
        <w:rPr>
          <w:rFonts w:ascii="Arial" w:hAnsi="Arial" w:cs="Arial"/>
          <w:sz w:val="16"/>
          <w:szCs w:val="16"/>
        </w:rPr>
        <w:t>с</w:t>
      </w:r>
      <w:r w:rsidRPr="00047C3A">
        <w:rPr>
          <w:rFonts w:ascii="Arial" w:hAnsi="Arial" w:cs="Arial"/>
          <w:sz w:val="16"/>
          <w:szCs w:val="16"/>
        </w:rPr>
        <w:t>рочно прекращены, назначает взамен выбывшего нового члена конкурсной комиссии.</w:t>
      </w:r>
    </w:p>
    <w:p w:rsidR="003D1A28" w:rsidRPr="00047C3A" w:rsidRDefault="003D1A28" w:rsidP="00047C3A">
      <w:pPr>
        <w:pStyle w:val="aff0"/>
        <w:ind w:firstLine="142"/>
        <w:jc w:val="both"/>
        <w:rPr>
          <w:rFonts w:ascii="Arial" w:hAnsi="Arial" w:cs="Arial"/>
          <w:sz w:val="16"/>
          <w:szCs w:val="16"/>
        </w:rPr>
      </w:pPr>
      <w:bookmarkStart w:id="16" w:name="sub_84"/>
      <w:r w:rsidRPr="00047C3A">
        <w:rPr>
          <w:rFonts w:ascii="Arial" w:hAnsi="Arial" w:cs="Arial"/>
          <w:sz w:val="16"/>
          <w:szCs w:val="16"/>
        </w:rPr>
        <w:lastRenderedPageBreak/>
        <w:t xml:space="preserve">2.4. Итогом конкурса является представление Думе </w:t>
      </w:r>
      <w:r w:rsidRPr="00047C3A">
        <w:rPr>
          <w:rFonts w:ascii="Arial" w:eastAsia="Times New Roman" w:hAnsi="Arial" w:cs="Arial"/>
          <w:bCs/>
          <w:sz w:val="16"/>
          <w:szCs w:val="16"/>
          <w:lang w:eastAsia="ru-RU"/>
        </w:rPr>
        <w:t>Валдайского</w:t>
      </w:r>
      <w:r w:rsidRPr="00047C3A">
        <w:rPr>
          <w:rFonts w:ascii="Arial" w:hAnsi="Arial" w:cs="Arial"/>
          <w:sz w:val="16"/>
          <w:szCs w:val="16"/>
        </w:rPr>
        <w:t xml:space="preserve"> муниципального района кандидатур на должность</w:t>
      </w:r>
      <w:r w:rsidRPr="00047C3A">
        <w:rPr>
          <w:rFonts w:ascii="Arial" w:eastAsia="Times New Roman" w:hAnsi="Arial" w:cs="Arial"/>
          <w:bCs/>
          <w:sz w:val="16"/>
          <w:szCs w:val="16"/>
          <w:lang w:eastAsia="ru-RU"/>
        </w:rPr>
        <w:t xml:space="preserve"> Главы Валдайского муниципал</w:t>
      </w:r>
      <w:r w:rsidRPr="00047C3A">
        <w:rPr>
          <w:rFonts w:ascii="Arial" w:eastAsia="Times New Roman" w:hAnsi="Arial" w:cs="Arial"/>
          <w:bCs/>
          <w:sz w:val="16"/>
          <w:szCs w:val="16"/>
          <w:lang w:eastAsia="ru-RU"/>
        </w:rPr>
        <w:t>ь</w:t>
      </w:r>
      <w:r w:rsidRPr="00047C3A">
        <w:rPr>
          <w:rFonts w:ascii="Arial" w:eastAsia="Times New Roman" w:hAnsi="Arial" w:cs="Arial"/>
          <w:bCs/>
          <w:sz w:val="16"/>
          <w:szCs w:val="16"/>
          <w:lang w:eastAsia="ru-RU"/>
        </w:rPr>
        <w:t>ного района</w:t>
      </w:r>
      <w:r w:rsidRPr="00047C3A">
        <w:rPr>
          <w:rFonts w:ascii="Arial" w:hAnsi="Arial" w:cs="Arial"/>
          <w:sz w:val="16"/>
          <w:szCs w:val="16"/>
        </w:rPr>
        <w:t>.</w:t>
      </w:r>
    </w:p>
    <w:bookmarkEnd w:id="16"/>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lang w:eastAsia="ru-RU"/>
        </w:rPr>
        <w:t xml:space="preserve">Конкурс проводится по решению Думы </w:t>
      </w:r>
      <w:r w:rsidRPr="00047C3A">
        <w:rPr>
          <w:rFonts w:ascii="Arial" w:eastAsia="Times New Roman" w:hAnsi="Arial" w:cs="Arial"/>
          <w:bCs/>
          <w:sz w:val="16"/>
          <w:szCs w:val="16"/>
          <w:lang w:eastAsia="ru-RU"/>
        </w:rPr>
        <w:t xml:space="preserve">Валдайского </w:t>
      </w:r>
      <w:r w:rsidRPr="00047C3A">
        <w:rPr>
          <w:rFonts w:ascii="Arial" w:hAnsi="Arial" w:cs="Arial"/>
          <w:bCs/>
          <w:sz w:val="16"/>
          <w:szCs w:val="16"/>
          <w:lang w:eastAsia="ru-RU"/>
        </w:rPr>
        <w:t>муниципального района</w:t>
      </w:r>
      <w:r w:rsidRPr="00047C3A">
        <w:rPr>
          <w:rFonts w:ascii="Arial" w:hAnsi="Arial" w:cs="Arial"/>
          <w:sz w:val="16"/>
          <w:szCs w:val="16"/>
        </w:rPr>
        <w:t xml:space="preserve"> в два этапа:</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 xml:space="preserve">1) предоставление кандидатами заявления и документов, рассмотрение конкурсной комиссией представленных кандидатами документов и принятие решения </w:t>
      </w:r>
      <w:r w:rsidRPr="00047C3A">
        <w:rPr>
          <w:rFonts w:ascii="Arial" w:eastAsia="Times New Roman" w:hAnsi="Arial" w:cs="Arial"/>
          <w:sz w:val="16"/>
          <w:szCs w:val="16"/>
          <w:lang w:eastAsia="ru-RU"/>
        </w:rPr>
        <w:t>о допуске кандидатов к участию в конкурсе либо об отказе в допуске;</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2) собеседование с зарегистрированными кандидатами.</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2.5. Решение об объявлении конкурса принимается в случаях:</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 xml:space="preserve">1) истечения срока полномочий Главы </w:t>
      </w:r>
      <w:r w:rsidRPr="00047C3A">
        <w:rPr>
          <w:rFonts w:ascii="Arial" w:eastAsia="Times New Roman" w:hAnsi="Arial" w:cs="Arial"/>
          <w:bCs/>
          <w:sz w:val="16"/>
          <w:szCs w:val="16"/>
          <w:lang w:eastAsia="ru-RU"/>
        </w:rPr>
        <w:t xml:space="preserve">Валдайского </w:t>
      </w:r>
      <w:r w:rsidRPr="00047C3A">
        <w:rPr>
          <w:rFonts w:ascii="Arial" w:hAnsi="Arial" w:cs="Arial"/>
          <w:sz w:val="16"/>
          <w:szCs w:val="16"/>
        </w:rPr>
        <w:t>муниципального района;</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 xml:space="preserve">2) досрочного прекращения полномочий Главы </w:t>
      </w:r>
      <w:r w:rsidRPr="00047C3A">
        <w:rPr>
          <w:rFonts w:ascii="Arial" w:eastAsia="Times New Roman" w:hAnsi="Arial" w:cs="Arial"/>
          <w:bCs/>
          <w:sz w:val="16"/>
          <w:szCs w:val="16"/>
          <w:lang w:eastAsia="ru-RU"/>
        </w:rPr>
        <w:t xml:space="preserve">Валдайского </w:t>
      </w:r>
      <w:r w:rsidRPr="00047C3A">
        <w:rPr>
          <w:rFonts w:ascii="Arial" w:hAnsi="Arial" w:cs="Arial"/>
          <w:sz w:val="16"/>
          <w:szCs w:val="16"/>
        </w:rPr>
        <w:t>муниципального района;</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 xml:space="preserve">3) принятия конкурсной комиссией по отбору кандидатур на должность Главы </w:t>
      </w:r>
      <w:r w:rsidRPr="00047C3A">
        <w:rPr>
          <w:rFonts w:ascii="Arial" w:eastAsia="Times New Roman" w:hAnsi="Arial" w:cs="Arial"/>
          <w:bCs/>
          <w:sz w:val="16"/>
          <w:szCs w:val="16"/>
          <w:lang w:eastAsia="ru-RU"/>
        </w:rPr>
        <w:t>Валдайского</w:t>
      </w:r>
      <w:r w:rsidRPr="00047C3A">
        <w:rPr>
          <w:rFonts w:ascii="Arial" w:hAnsi="Arial" w:cs="Arial"/>
          <w:sz w:val="16"/>
          <w:szCs w:val="16"/>
        </w:rPr>
        <w:t xml:space="preserve"> муниципального района решения о признании конкурса несостоявшимся по основаниям, предусмо</w:t>
      </w:r>
      <w:r w:rsidRPr="00047C3A">
        <w:rPr>
          <w:rFonts w:ascii="Arial" w:hAnsi="Arial" w:cs="Arial"/>
          <w:sz w:val="16"/>
          <w:szCs w:val="16"/>
        </w:rPr>
        <w:t>т</w:t>
      </w:r>
      <w:r w:rsidRPr="00047C3A">
        <w:rPr>
          <w:rFonts w:ascii="Arial" w:hAnsi="Arial" w:cs="Arial"/>
          <w:sz w:val="16"/>
          <w:szCs w:val="16"/>
        </w:rPr>
        <w:t>ренным пунктом 4.15 Порядка;</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 xml:space="preserve">4) непринятия Думой </w:t>
      </w:r>
      <w:r w:rsidRPr="00047C3A">
        <w:rPr>
          <w:rFonts w:ascii="Arial" w:eastAsia="Times New Roman" w:hAnsi="Arial" w:cs="Arial"/>
          <w:bCs/>
          <w:sz w:val="16"/>
          <w:szCs w:val="16"/>
          <w:lang w:eastAsia="ru-RU"/>
        </w:rPr>
        <w:t>Валдайского</w:t>
      </w:r>
      <w:r w:rsidRPr="00047C3A">
        <w:rPr>
          <w:rFonts w:ascii="Arial" w:hAnsi="Arial" w:cs="Arial"/>
          <w:sz w:val="16"/>
          <w:szCs w:val="16"/>
        </w:rPr>
        <w:t xml:space="preserve"> муниципального района решения об избрании Главы </w:t>
      </w:r>
      <w:r w:rsidRPr="00047C3A">
        <w:rPr>
          <w:rFonts w:ascii="Arial" w:eastAsia="Times New Roman" w:hAnsi="Arial" w:cs="Arial"/>
          <w:bCs/>
          <w:sz w:val="16"/>
          <w:szCs w:val="16"/>
          <w:lang w:eastAsia="ru-RU"/>
        </w:rPr>
        <w:t>Валдайского</w:t>
      </w:r>
      <w:r w:rsidRPr="00047C3A">
        <w:rPr>
          <w:rFonts w:ascii="Arial" w:hAnsi="Arial" w:cs="Arial"/>
          <w:sz w:val="16"/>
          <w:szCs w:val="16"/>
        </w:rPr>
        <w:t xml:space="preserve"> муниципального района из числа кандидатов, представленных конкурсной комисс</w:t>
      </w:r>
      <w:r w:rsidRPr="00047C3A">
        <w:rPr>
          <w:rFonts w:ascii="Arial" w:hAnsi="Arial" w:cs="Arial"/>
          <w:sz w:val="16"/>
          <w:szCs w:val="16"/>
        </w:rPr>
        <w:t>и</w:t>
      </w:r>
      <w:r w:rsidRPr="00047C3A">
        <w:rPr>
          <w:rFonts w:ascii="Arial" w:hAnsi="Arial" w:cs="Arial"/>
          <w:sz w:val="16"/>
          <w:szCs w:val="16"/>
        </w:rPr>
        <w:t>ей;</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bCs/>
          <w:sz w:val="16"/>
          <w:szCs w:val="16"/>
        </w:rPr>
        <w:t>5) невыполнения гражданином, избранным на должность Главы Валдайского муниципального района, требования, указанного в пункте 5.6 настоящ</w:t>
      </w:r>
      <w:r w:rsidRPr="00047C3A">
        <w:rPr>
          <w:rFonts w:ascii="Arial" w:hAnsi="Arial" w:cs="Arial"/>
          <w:bCs/>
          <w:sz w:val="16"/>
          <w:szCs w:val="16"/>
        </w:rPr>
        <w:t>е</w:t>
      </w:r>
      <w:r w:rsidRPr="00047C3A">
        <w:rPr>
          <w:rFonts w:ascii="Arial" w:hAnsi="Arial" w:cs="Arial"/>
          <w:bCs/>
          <w:sz w:val="16"/>
          <w:szCs w:val="16"/>
        </w:rPr>
        <w:t>го Порядка</w:t>
      </w:r>
      <w:r w:rsidRPr="00047C3A">
        <w:rPr>
          <w:rFonts w:ascii="Arial" w:hAnsi="Arial" w:cs="Arial"/>
          <w:sz w:val="16"/>
          <w:szCs w:val="16"/>
        </w:rPr>
        <w:t>.</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 xml:space="preserve">2.6. Решение об объявлении конкурса принимается не позднее, чем за 35 дней до окончания срока полномочий Главы </w:t>
      </w:r>
      <w:r w:rsidRPr="00047C3A">
        <w:rPr>
          <w:rFonts w:ascii="Arial" w:eastAsia="Times New Roman" w:hAnsi="Arial" w:cs="Arial"/>
          <w:bCs/>
          <w:sz w:val="16"/>
          <w:szCs w:val="16"/>
          <w:lang w:eastAsia="ru-RU"/>
        </w:rPr>
        <w:t>Валдайского</w:t>
      </w:r>
      <w:r w:rsidRPr="00047C3A">
        <w:rPr>
          <w:rFonts w:ascii="Arial" w:hAnsi="Arial" w:cs="Arial"/>
          <w:sz w:val="16"/>
          <w:szCs w:val="16"/>
        </w:rPr>
        <w:t xml:space="preserve"> муниц</w:t>
      </w:r>
      <w:r w:rsidRPr="00047C3A">
        <w:rPr>
          <w:rFonts w:ascii="Arial" w:hAnsi="Arial" w:cs="Arial"/>
          <w:sz w:val="16"/>
          <w:szCs w:val="16"/>
        </w:rPr>
        <w:t>и</w:t>
      </w:r>
      <w:r w:rsidRPr="00047C3A">
        <w:rPr>
          <w:rFonts w:ascii="Arial" w:hAnsi="Arial" w:cs="Arial"/>
          <w:sz w:val="16"/>
          <w:szCs w:val="16"/>
        </w:rPr>
        <w:t xml:space="preserve">пального района. В остальных случаях решение об объявлении конкурса принимается Думой </w:t>
      </w:r>
      <w:r w:rsidRPr="00047C3A">
        <w:rPr>
          <w:rFonts w:ascii="Arial" w:eastAsia="Times New Roman" w:hAnsi="Arial" w:cs="Arial"/>
          <w:bCs/>
          <w:sz w:val="16"/>
          <w:szCs w:val="16"/>
          <w:lang w:eastAsia="ru-RU"/>
        </w:rPr>
        <w:t xml:space="preserve">Валдайского </w:t>
      </w:r>
      <w:r w:rsidRPr="00047C3A">
        <w:rPr>
          <w:rFonts w:ascii="Arial" w:hAnsi="Arial" w:cs="Arial"/>
          <w:sz w:val="16"/>
          <w:szCs w:val="16"/>
        </w:rPr>
        <w:t>муниципального района в течение 30 дней со дня наступления одного из ук</w:t>
      </w:r>
      <w:r w:rsidRPr="00047C3A">
        <w:rPr>
          <w:rFonts w:ascii="Arial" w:hAnsi="Arial" w:cs="Arial"/>
          <w:sz w:val="16"/>
          <w:szCs w:val="16"/>
        </w:rPr>
        <w:t>а</w:t>
      </w:r>
      <w:r w:rsidRPr="00047C3A">
        <w:rPr>
          <w:rFonts w:ascii="Arial" w:hAnsi="Arial" w:cs="Arial"/>
          <w:sz w:val="16"/>
          <w:szCs w:val="16"/>
        </w:rPr>
        <w:t>занных в пункте 2.5 настоящего Порядка случаев.</w:t>
      </w:r>
    </w:p>
    <w:p w:rsidR="003D1A28" w:rsidRPr="00047C3A" w:rsidRDefault="003D1A28" w:rsidP="00047C3A">
      <w:pPr>
        <w:widowControl w:val="0"/>
        <w:shd w:val="clear" w:color="auto" w:fill="FFFFFF"/>
        <w:jc w:val="center"/>
        <w:rPr>
          <w:rFonts w:ascii="Arial" w:hAnsi="Arial" w:cs="Arial"/>
          <w:b/>
          <w:bCs/>
          <w:sz w:val="16"/>
          <w:szCs w:val="16"/>
        </w:rPr>
      </w:pPr>
      <w:r w:rsidRPr="00047C3A">
        <w:rPr>
          <w:rFonts w:ascii="Arial" w:hAnsi="Arial" w:cs="Arial"/>
          <w:b/>
          <w:bCs/>
          <w:sz w:val="16"/>
          <w:szCs w:val="16"/>
        </w:rPr>
        <w:t>3. Конкурсная комиссия</w:t>
      </w:r>
    </w:p>
    <w:p w:rsidR="003D1A28" w:rsidRPr="00047C3A" w:rsidRDefault="003D1A28" w:rsidP="00047C3A">
      <w:pPr>
        <w:shd w:val="clear" w:color="auto" w:fill="FFFFFF"/>
        <w:tabs>
          <w:tab w:val="left" w:pos="1450"/>
        </w:tabs>
        <w:ind w:firstLine="142"/>
        <w:jc w:val="both"/>
        <w:rPr>
          <w:rFonts w:ascii="Arial" w:hAnsi="Arial" w:cs="Arial"/>
          <w:sz w:val="16"/>
          <w:szCs w:val="16"/>
        </w:rPr>
      </w:pPr>
      <w:r w:rsidRPr="00047C3A">
        <w:rPr>
          <w:rFonts w:ascii="Arial" w:hAnsi="Arial" w:cs="Arial"/>
          <w:sz w:val="16"/>
          <w:szCs w:val="16"/>
        </w:rPr>
        <w:t>3.1. Конкурс организует и проводит конкурсная комиссия. Срок полномочий конкурсной комиссии начинается со дня назначения всех членов Конкур</w:t>
      </w:r>
      <w:r w:rsidRPr="00047C3A">
        <w:rPr>
          <w:rFonts w:ascii="Arial" w:hAnsi="Arial" w:cs="Arial"/>
          <w:sz w:val="16"/>
          <w:szCs w:val="16"/>
        </w:rPr>
        <w:t>с</w:t>
      </w:r>
      <w:r w:rsidRPr="00047C3A">
        <w:rPr>
          <w:rFonts w:ascii="Arial" w:hAnsi="Arial" w:cs="Arial"/>
          <w:sz w:val="16"/>
          <w:szCs w:val="16"/>
        </w:rPr>
        <w:t>ной комиссии и заканчивается в день принятия конкурсной комиссией решения о представлении в Думу Валдайского муниципального района кандид</w:t>
      </w:r>
      <w:r w:rsidRPr="00047C3A">
        <w:rPr>
          <w:rFonts w:ascii="Arial" w:hAnsi="Arial" w:cs="Arial"/>
          <w:sz w:val="16"/>
          <w:szCs w:val="16"/>
        </w:rPr>
        <w:t>а</w:t>
      </w:r>
      <w:r w:rsidRPr="00047C3A">
        <w:rPr>
          <w:rFonts w:ascii="Arial" w:hAnsi="Arial" w:cs="Arial"/>
          <w:sz w:val="16"/>
          <w:szCs w:val="16"/>
        </w:rPr>
        <w:t>тов на должность Главы Валдайского муниципального района для проведения г</w:t>
      </w:r>
      <w:r w:rsidRPr="00047C3A">
        <w:rPr>
          <w:rFonts w:ascii="Arial" w:hAnsi="Arial" w:cs="Arial"/>
          <w:sz w:val="16"/>
          <w:szCs w:val="16"/>
        </w:rPr>
        <w:t>о</w:t>
      </w:r>
      <w:r w:rsidRPr="00047C3A">
        <w:rPr>
          <w:rFonts w:ascii="Arial" w:hAnsi="Arial" w:cs="Arial"/>
          <w:sz w:val="16"/>
          <w:szCs w:val="16"/>
        </w:rPr>
        <w:t>лосования.</w:t>
      </w:r>
    </w:p>
    <w:p w:rsidR="003D1A28" w:rsidRPr="00047C3A" w:rsidRDefault="003D1A28" w:rsidP="00047C3A">
      <w:pPr>
        <w:ind w:firstLine="142"/>
        <w:jc w:val="both"/>
        <w:rPr>
          <w:rFonts w:ascii="Arial" w:hAnsi="Arial" w:cs="Arial"/>
          <w:sz w:val="16"/>
          <w:szCs w:val="16"/>
        </w:rPr>
      </w:pPr>
      <w:r w:rsidRPr="00047C3A">
        <w:rPr>
          <w:rFonts w:ascii="Arial" w:hAnsi="Arial" w:cs="Arial"/>
          <w:sz w:val="16"/>
          <w:szCs w:val="16"/>
        </w:rPr>
        <w:t>3.2. При формировании конкурсной комиссии:</w:t>
      </w:r>
    </w:p>
    <w:p w:rsidR="003D1A28" w:rsidRPr="00047C3A" w:rsidRDefault="003D1A28" w:rsidP="00047C3A">
      <w:pPr>
        <w:ind w:firstLine="142"/>
        <w:jc w:val="both"/>
        <w:rPr>
          <w:rFonts w:ascii="Arial" w:hAnsi="Arial" w:cs="Arial"/>
          <w:sz w:val="16"/>
          <w:szCs w:val="16"/>
        </w:rPr>
      </w:pPr>
      <w:r w:rsidRPr="00047C3A">
        <w:rPr>
          <w:rFonts w:ascii="Arial" w:hAnsi="Arial" w:cs="Arial"/>
          <w:sz w:val="16"/>
          <w:szCs w:val="16"/>
        </w:rPr>
        <w:t>три члена конкурсной комиссии назначаются Думой Валдайского муниципального района;</w:t>
      </w:r>
    </w:p>
    <w:p w:rsidR="003D1A28" w:rsidRPr="00047C3A" w:rsidRDefault="003D1A28" w:rsidP="00047C3A">
      <w:pPr>
        <w:ind w:firstLine="142"/>
        <w:jc w:val="both"/>
        <w:rPr>
          <w:rFonts w:ascii="Arial" w:hAnsi="Arial" w:cs="Arial"/>
          <w:sz w:val="16"/>
          <w:szCs w:val="16"/>
        </w:rPr>
      </w:pPr>
      <w:r w:rsidRPr="00047C3A">
        <w:rPr>
          <w:rFonts w:ascii="Arial" w:hAnsi="Arial" w:cs="Arial"/>
          <w:sz w:val="16"/>
          <w:szCs w:val="16"/>
        </w:rPr>
        <w:t>три члена конкурсной комиссии назначаются Советом депутатов Валдайского городского п</w:t>
      </w:r>
      <w:r w:rsidRPr="00047C3A">
        <w:rPr>
          <w:rFonts w:ascii="Arial" w:hAnsi="Arial" w:cs="Arial"/>
          <w:sz w:val="16"/>
          <w:szCs w:val="16"/>
        </w:rPr>
        <w:t>о</w:t>
      </w:r>
      <w:r w:rsidRPr="00047C3A">
        <w:rPr>
          <w:rFonts w:ascii="Arial" w:hAnsi="Arial" w:cs="Arial"/>
          <w:sz w:val="16"/>
          <w:szCs w:val="16"/>
        </w:rPr>
        <w:t>селения;</w:t>
      </w:r>
    </w:p>
    <w:p w:rsidR="003D1A28" w:rsidRPr="00047C3A" w:rsidRDefault="003D1A28" w:rsidP="00047C3A">
      <w:pPr>
        <w:ind w:firstLine="142"/>
        <w:jc w:val="both"/>
        <w:rPr>
          <w:rFonts w:ascii="Arial" w:hAnsi="Arial" w:cs="Arial"/>
          <w:sz w:val="16"/>
          <w:szCs w:val="16"/>
        </w:rPr>
      </w:pPr>
      <w:r w:rsidRPr="00047C3A">
        <w:rPr>
          <w:rFonts w:ascii="Arial" w:hAnsi="Arial" w:cs="Arial"/>
          <w:sz w:val="16"/>
          <w:szCs w:val="16"/>
        </w:rPr>
        <w:t>шесть членов конкурсной комиссии назначаются Губернатором Новгородской области.</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Члены конкурсной комиссии осуществляют деятельность на общественных началах.</w:t>
      </w:r>
    </w:p>
    <w:p w:rsidR="003D1A28" w:rsidRPr="00047C3A" w:rsidRDefault="003D1A28" w:rsidP="00047C3A">
      <w:pPr>
        <w:ind w:firstLine="142"/>
        <w:jc w:val="both"/>
        <w:rPr>
          <w:rFonts w:ascii="Arial" w:hAnsi="Arial" w:cs="Arial"/>
          <w:sz w:val="16"/>
          <w:szCs w:val="16"/>
        </w:rPr>
      </w:pPr>
      <w:r w:rsidRPr="00047C3A">
        <w:rPr>
          <w:rFonts w:ascii="Arial" w:hAnsi="Arial" w:cs="Arial"/>
          <w:sz w:val="16"/>
          <w:szCs w:val="16"/>
        </w:rPr>
        <w:t xml:space="preserve">3.3. Информация о составе конкурсной комиссии размещается на официальном сайте Администрации Валдайского муниципального района </w:t>
      </w:r>
      <w:bookmarkStart w:id="17" w:name="_Hlk42855541"/>
      <w:r w:rsidRPr="00047C3A">
        <w:rPr>
          <w:rFonts w:ascii="Arial" w:hAnsi="Arial" w:cs="Arial"/>
          <w:sz w:val="16"/>
          <w:szCs w:val="16"/>
        </w:rPr>
        <w:t>в инфо</w:t>
      </w:r>
      <w:r w:rsidRPr="00047C3A">
        <w:rPr>
          <w:rFonts w:ascii="Arial" w:hAnsi="Arial" w:cs="Arial"/>
          <w:sz w:val="16"/>
          <w:szCs w:val="16"/>
        </w:rPr>
        <w:t>р</w:t>
      </w:r>
      <w:r w:rsidRPr="00047C3A">
        <w:rPr>
          <w:rFonts w:ascii="Arial" w:hAnsi="Arial" w:cs="Arial"/>
          <w:sz w:val="16"/>
          <w:szCs w:val="16"/>
        </w:rPr>
        <w:t>мационно-телекоммуникационной сети Инте</w:t>
      </w:r>
      <w:r w:rsidRPr="00047C3A">
        <w:rPr>
          <w:rFonts w:ascii="Arial" w:hAnsi="Arial" w:cs="Arial"/>
          <w:sz w:val="16"/>
          <w:szCs w:val="16"/>
        </w:rPr>
        <w:t>р</w:t>
      </w:r>
      <w:r w:rsidRPr="00047C3A">
        <w:rPr>
          <w:rFonts w:ascii="Arial" w:hAnsi="Arial" w:cs="Arial"/>
          <w:sz w:val="16"/>
          <w:szCs w:val="16"/>
        </w:rPr>
        <w:t>нет.</w:t>
      </w:r>
    </w:p>
    <w:bookmarkEnd w:id="17"/>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3.4. Комиссия состоит из председателя конкурсной комиссии, заместителя председателя конкурсной к</w:t>
      </w:r>
      <w:r w:rsidRPr="00047C3A">
        <w:rPr>
          <w:rFonts w:ascii="Arial" w:hAnsi="Arial" w:cs="Arial"/>
          <w:sz w:val="16"/>
          <w:szCs w:val="16"/>
        </w:rPr>
        <w:t>о</w:t>
      </w:r>
      <w:r w:rsidRPr="00047C3A">
        <w:rPr>
          <w:rFonts w:ascii="Arial" w:hAnsi="Arial" w:cs="Arial"/>
          <w:sz w:val="16"/>
          <w:szCs w:val="16"/>
        </w:rPr>
        <w:t>миссии и членов конкурсной комиссии.</w:t>
      </w:r>
    </w:p>
    <w:p w:rsidR="003D1A28" w:rsidRPr="00047C3A" w:rsidRDefault="003D1A28" w:rsidP="00047C3A">
      <w:pPr>
        <w:widowControl w:val="0"/>
        <w:shd w:val="clear" w:color="auto" w:fill="FFFFFF"/>
        <w:ind w:firstLine="142"/>
        <w:jc w:val="both"/>
        <w:rPr>
          <w:rFonts w:ascii="Arial" w:hAnsi="Arial" w:cs="Arial"/>
          <w:sz w:val="16"/>
          <w:szCs w:val="16"/>
        </w:rPr>
      </w:pPr>
      <w:r w:rsidRPr="00047C3A">
        <w:rPr>
          <w:rFonts w:ascii="Arial" w:hAnsi="Arial" w:cs="Arial"/>
          <w:sz w:val="16"/>
          <w:szCs w:val="16"/>
        </w:rPr>
        <w:t>3.4.1. Председатель и заместитель председателя комиссии избираются из состава конкурсной комиссии на первом заседании конкурсной к</w:t>
      </w:r>
      <w:r w:rsidRPr="00047C3A">
        <w:rPr>
          <w:rFonts w:ascii="Arial" w:hAnsi="Arial" w:cs="Arial"/>
          <w:sz w:val="16"/>
          <w:szCs w:val="16"/>
        </w:rPr>
        <w:t>о</w:t>
      </w:r>
      <w:r w:rsidRPr="00047C3A">
        <w:rPr>
          <w:rFonts w:ascii="Arial" w:hAnsi="Arial" w:cs="Arial"/>
          <w:sz w:val="16"/>
          <w:szCs w:val="16"/>
        </w:rPr>
        <w:t>миссии.</w:t>
      </w:r>
    </w:p>
    <w:p w:rsidR="003D1A28" w:rsidRPr="00047C3A" w:rsidRDefault="003D1A28" w:rsidP="00047C3A">
      <w:pPr>
        <w:widowControl w:val="0"/>
        <w:shd w:val="clear" w:color="auto" w:fill="FFFFFF"/>
        <w:ind w:firstLine="142"/>
        <w:jc w:val="both"/>
        <w:rPr>
          <w:rFonts w:ascii="Arial" w:hAnsi="Arial" w:cs="Arial"/>
          <w:sz w:val="16"/>
          <w:szCs w:val="16"/>
        </w:rPr>
      </w:pPr>
      <w:r w:rsidRPr="00047C3A">
        <w:rPr>
          <w:rFonts w:ascii="Arial" w:hAnsi="Arial" w:cs="Arial"/>
          <w:sz w:val="16"/>
          <w:szCs w:val="16"/>
        </w:rPr>
        <w:t>3.4.2. До избрания председателя конкурсной комиссии заседание конкурсной комиссии открывает и ведет лицо, назначенное членом конкурсной к</w:t>
      </w:r>
      <w:r w:rsidRPr="00047C3A">
        <w:rPr>
          <w:rFonts w:ascii="Arial" w:hAnsi="Arial" w:cs="Arial"/>
          <w:sz w:val="16"/>
          <w:szCs w:val="16"/>
        </w:rPr>
        <w:t>о</w:t>
      </w:r>
      <w:r w:rsidRPr="00047C3A">
        <w:rPr>
          <w:rFonts w:ascii="Arial" w:hAnsi="Arial" w:cs="Arial"/>
          <w:sz w:val="16"/>
          <w:szCs w:val="16"/>
        </w:rPr>
        <w:t>миссии Губернатором Новгородской области, замещающее госуда</w:t>
      </w:r>
      <w:r w:rsidRPr="00047C3A">
        <w:rPr>
          <w:rFonts w:ascii="Arial" w:hAnsi="Arial" w:cs="Arial"/>
          <w:sz w:val="16"/>
          <w:szCs w:val="16"/>
        </w:rPr>
        <w:t>р</w:t>
      </w:r>
      <w:r w:rsidRPr="00047C3A">
        <w:rPr>
          <w:rFonts w:ascii="Arial" w:hAnsi="Arial" w:cs="Arial"/>
          <w:sz w:val="16"/>
          <w:szCs w:val="16"/>
        </w:rPr>
        <w:t>ственную должность Новгородской области.</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3.4.3. Председатель конкурсной комиссии возглавляет конкурсную комиссию и осуществляет общее руководство деятельностью конкурсной коми</w:t>
      </w:r>
      <w:r w:rsidRPr="00047C3A">
        <w:rPr>
          <w:rFonts w:ascii="Arial" w:hAnsi="Arial" w:cs="Arial"/>
          <w:sz w:val="16"/>
          <w:szCs w:val="16"/>
        </w:rPr>
        <w:t>с</w:t>
      </w:r>
      <w:r w:rsidRPr="00047C3A">
        <w:rPr>
          <w:rFonts w:ascii="Arial" w:hAnsi="Arial" w:cs="Arial"/>
          <w:sz w:val="16"/>
          <w:szCs w:val="16"/>
        </w:rPr>
        <w:t>сии, председательствует на заседаниях конкурсной комиссии, ставит на голосование предложения по рассматриваемым конкурсной комиссией вопр</w:t>
      </w:r>
      <w:r w:rsidRPr="00047C3A">
        <w:rPr>
          <w:rFonts w:ascii="Arial" w:hAnsi="Arial" w:cs="Arial"/>
          <w:sz w:val="16"/>
          <w:szCs w:val="16"/>
        </w:rPr>
        <w:t>о</w:t>
      </w:r>
      <w:r w:rsidRPr="00047C3A">
        <w:rPr>
          <w:rFonts w:ascii="Arial" w:hAnsi="Arial" w:cs="Arial"/>
          <w:sz w:val="16"/>
          <w:szCs w:val="16"/>
        </w:rPr>
        <w:t>сам, организует голосование и определяет результаты голосования, распределяет обязанности между членами конкурсной комиссии, подпис</w:t>
      </w:r>
      <w:r w:rsidRPr="00047C3A">
        <w:rPr>
          <w:rFonts w:ascii="Arial" w:hAnsi="Arial" w:cs="Arial"/>
          <w:sz w:val="16"/>
          <w:szCs w:val="16"/>
        </w:rPr>
        <w:t>ы</w:t>
      </w:r>
      <w:r w:rsidRPr="00047C3A">
        <w:rPr>
          <w:rFonts w:ascii="Arial" w:hAnsi="Arial" w:cs="Arial"/>
          <w:sz w:val="16"/>
          <w:szCs w:val="16"/>
        </w:rPr>
        <w:t>вает протоколы заседаний конкурсной комиссии и решения конкурсной комиссии.</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3.4.4. 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поручению председателя ко</w:t>
      </w:r>
      <w:r w:rsidRPr="00047C3A">
        <w:rPr>
          <w:rFonts w:ascii="Arial" w:hAnsi="Arial" w:cs="Arial"/>
          <w:sz w:val="16"/>
          <w:szCs w:val="16"/>
        </w:rPr>
        <w:t>н</w:t>
      </w:r>
      <w:r w:rsidRPr="00047C3A">
        <w:rPr>
          <w:rFonts w:ascii="Arial" w:hAnsi="Arial" w:cs="Arial"/>
          <w:sz w:val="16"/>
          <w:szCs w:val="16"/>
        </w:rPr>
        <w:t>курсной комиссии иные полномочия.</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3.4.5. Секретарем конкурсной комиссии является ответственное должностное лицо из числа работников Администрации Валдайского муниц</w:t>
      </w:r>
      <w:r w:rsidRPr="00047C3A">
        <w:rPr>
          <w:rFonts w:ascii="Arial" w:hAnsi="Arial" w:cs="Arial"/>
          <w:sz w:val="16"/>
          <w:szCs w:val="16"/>
        </w:rPr>
        <w:t>и</w:t>
      </w:r>
      <w:r w:rsidRPr="00047C3A">
        <w:rPr>
          <w:rFonts w:ascii="Arial" w:hAnsi="Arial" w:cs="Arial"/>
          <w:sz w:val="16"/>
          <w:szCs w:val="16"/>
        </w:rPr>
        <w:t>пального района, назначенное распоряжением Администрации Валдайского муниципального района ответственным за организационное, правовое, информац</w:t>
      </w:r>
      <w:r w:rsidRPr="00047C3A">
        <w:rPr>
          <w:rFonts w:ascii="Arial" w:hAnsi="Arial" w:cs="Arial"/>
          <w:sz w:val="16"/>
          <w:szCs w:val="16"/>
        </w:rPr>
        <w:t>и</w:t>
      </w:r>
      <w:r w:rsidRPr="00047C3A">
        <w:rPr>
          <w:rFonts w:ascii="Arial" w:hAnsi="Arial" w:cs="Arial"/>
          <w:sz w:val="16"/>
          <w:szCs w:val="16"/>
        </w:rPr>
        <w:t>онное, материально-техническое обеспечение деятельности конкурсной комиссии.</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Секретарь конкурсной комиссии обеспечивает организацию деятельности конкурсной комиссии, ведёт делопроизводство, организует подсчет голосов членов конкурсной комиссии, ведет протоколы заседаний конкурсной комиссии, подписывает совместно с председателем протоколы заседаний ко</w:t>
      </w:r>
      <w:r w:rsidRPr="00047C3A">
        <w:rPr>
          <w:rFonts w:ascii="Arial" w:hAnsi="Arial" w:cs="Arial"/>
          <w:sz w:val="16"/>
          <w:szCs w:val="16"/>
        </w:rPr>
        <w:t>н</w:t>
      </w:r>
      <w:r w:rsidRPr="00047C3A">
        <w:rPr>
          <w:rFonts w:ascii="Arial" w:hAnsi="Arial" w:cs="Arial"/>
          <w:sz w:val="16"/>
          <w:szCs w:val="16"/>
        </w:rPr>
        <w:t>курсной комиссии и решения конкурсной комиссии, а также выполняет по поручению председателя конкурсной комиссии иные по</w:t>
      </w:r>
      <w:r w:rsidRPr="00047C3A">
        <w:rPr>
          <w:rFonts w:ascii="Arial" w:hAnsi="Arial" w:cs="Arial"/>
          <w:sz w:val="16"/>
          <w:szCs w:val="16"/>
        </w:rPr>
        <w:t>л</w:t>
      </w:r>
      <w:r w:rsidRPr="00047C3A">
        <w:rPr>
          <w:rFonts w:ascii="Arial" w:hAnsi="Arial" w:cs="Arial"/>
          <w:sz w:val="16"/>
          <w:szCs w:val="16"/>
        </w:rPr>
        <w:t>номочия.</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Секретарь конкурсной комиссии не является членом конкурсной комиссии и не обладает правом голоса.</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При отсутствии на заседании конкурсной комиссии секретаря конкурсной комиссии исполнение его обязанностей возлагается председателем ко</w:t>
      </w:r>
      <w:r w:rsidRPr="00047C3A">
        <w:rPr>
          <w:rFonts w:ascii="Arial" w:hAnsi="Arial" w:cs="Arial"/>
          <w:sz w:val="16"/>
          <w:szCs w:val="16"/>
        </w:rPr>
        <w:t>н</w:t>
      </w:r>
      <w:r w:rsidRPr="00047C3A">
        <w:rPr>
          <w:rFonts w:ascii="Arial" w:hAnsi="Arial" w:cs="Arial"/>
          <w:sz w:val="16"/>
          <w:szCs w:val="16"/>
        </w:rPr>
        <w:t>курсной комиссии на одного из членов конкурсной комиссии, что о</w:t>
      </w:r>
      <w:r w:rsidRPr="00047C3A">
        <w:rPr>
          <w:rFonts w:ascii="Arial" w:hAnsi="Arial" w:cs="Arial"/>
          <w:sz w:val="16"/>
          <w:szCs w:val="16"/>
        </w:rPr>
        <w:t>т</w:t>
      </w:r>
      <w:r w:rsidRPr="00047C3A">
        <w:rPr>
          <w:rFonts w:ascii="Arial" w:hAnsi="Arial" w:cs="Arial"/>
          <w:sz w:val="16"/>
          <w:szCs w:val="16"/>
        </w:rPr>
        <w:t>ражается в протоколе заседания конкурсной комиссии.</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3.4.6. Члены конкурсной комиссии имеют право своевременно, не позднее, чем за два дня до заседания, получать информацию о планируемом зас</w:t>
      </w:r>
      <w:r w:rsidRPr="00047C3A">
        <w:rPr>
          <w:rFonts w:ascii="Arial" w:hAnsi="Arial" w:cs="Arial"/>
          <w:sz w:val="16"/>
          <w:szCs w:val="16"/>
        </w:rPr>
        <w:t>е</w:t>
      </w:r>
      <w:r w:rsidRPr="00047C3A">
        <w:rPr>
          <w:rFonts w:ascii="Arial" w:hAnsi="Arial" w:cs="Arial"/>
          <w:sz w:val="16"/>
          <w:szCs w:val="16"/>
        </w:rPr>
        <w:t>дании комиссии, знакомиться с документами и материалами, непосредственно связанными с проведением конкурса, выступать на заседании конкур</w:t>
      </w:r>
      <w:r w:rsidRPr="00047C3A">
        <w:rPr>
          <w:rFonts w:ascii="Arial" w:hAnsi="Arial" w:cs="Arial"/>
          <w:sz w:val="16"/>
          <w:szCs w:val="16"/>
        </w:rPr>
        <w:t>с</w:t>
      </w:r>
      <w:r w:rsidRPr="00047C3A">
        <w:rPr>
          <w:rFonts w:ascii="Arial" w:hAnsi="Arial" w:cs="Arial"/>
          <w:sz w:val="16"/>
          <w:szCs w:val="16"/>
        </w:rPr>
        <w:t>ной комиссии, вносить предложения по вопросам, отнесенным к компетенции комиссии. Члены конкурсной комиссии выполняют иные полномочия по поручению председателя конкурсной коми</w:t>
      </w:r>
      <w:r w:rsidRPr="00047C3A">
        <w:rPr>
          <w:rFonts w:ascii="Arial" w:hAnsi="Arial" w:cs="Arial"/>
          <w:sz w:val="16"/>
          <w:szCs w:val="16"/>
        </w:rPr>
        <w:t>с</w:t>
      </w:r>
      <w:r w:rsidRPr="00047C3A">
        <w:rPr>
          <w:rFonts w:ascii="Arial" w:hAnsi="Arial" w:cs="Arial"/>
          <w:sz w:val="16"/>
          <w:szCs w:val="16"/>
        </w:rPr>
        <w:t>сии.</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3.5. Заседание конкурсной комиссии считается правомочным, если на нем присутствует не менее одной второй членов конкурсной комиссии от числа членов, назначенных Думой Валдайского муниципального ра</w:t>
      </w:r>
      <w:r w:rsidRPr="00047C3A">
        <w:rPr>
          <w:rFonts w:ascii="Arial" w:hAnsi="Arial" w:cs="Arial"/>
          <w:sz w:val="16"/>
          <w:szCs w:val="16"/>
        </w:rPr>
        <w:t>й</w:t>
      </w:r>
      <w:r w:rsidRPr="00047C3A">
        <w:rPr>
          <w:rFonts w:ascii="Arial" w:hAnsi="Arial" w:cs="Arial"/>
          <w:sz w:val="16"/>
          <w:szCs w:val="16"/>
        </w:rPr>
        <w:t>она и Советом депутатов Валдайского городского поселения и не менее одной второй членов конкурсной комиссии от числа членов, назначенных Губернатором Новгородской о</w:t>
      </w:r>
      <w:r w:rsidRPr="00047C3A">
        <w:rPr>
          <w:rFonts w:ascii="Arial" w:hAnsi="Arial" w:cs="Arial"/>
          <w:sz w:val="16"/>
          <w:szCs w:val="16"/>
        </w:rPr>
        <w:t>б</w:t>
      </w:r>
      <w:r w:rsidRPr="00047C3A">
        <w:rPr>
          <w:rFonts w:ascii="Arial" w:hAnsi="Arial" w:cs="Arial"/>
          <w:sz w:val="16"/>
          <w:szCs w:val="16"/>
        </w:rPr>
        <w:t xml:space="preserve">ласти. </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3.6. Свое право на голосование член конкурсной комиссии осуществляет лично.</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3.7. Конкурсная комиссия рассматривает документы, предоставленные на конкурс, обеспечивает соблюдение равенства прав претендентов в соо</w:t>
      </w:r>
      <w:r w:rsidRPr="00047C3A">
        <w:rPr>
          <w:rFonts w:ascii="Arial" w:hAnsi="Arial" w:cs="Arial"/>
          <w:sz w:val="16"/>
          <w:szCs w:val="16"/>
        </w:rPr>
        <w:t>т</w:t>
      </w:r>
      <w:r w:rsidRPr="00047C3A">
        <w:rPr>
          <w:rFonts w:ascii="Arial" w:hAnsi="Arial" w:cs="Arial"/>
          <w:sz w:val="16"/>
          <w:szCs w:val="16"/>
        </w:rPr>
        <w:t>ветствии с законодательством, рассматривает заявления и вопросы, возникающие в процессе подготовки и проведения конкурса, принимает р</w:t>
      </w:r>
      <w:r w:rsidRPr="00047C3A">
        <w:rPr>
          <w:rFonts w:ascii="Arial" w:hAnsi="Arial" w:cs="Arial"/>
          <w:sz w:val="16"/>
          <w:szCs w:val="16"/>
        </w:rPr>
        <w:t>е</w:t>
      </w:r>
      <w:r w:rsidRPr="00047C3A">
        <w:rPr>
          <w:rFonts w:ascii="Arial" w:hAnsi="Arial" w:cs="Arial"/>
          <w:sz w:val="16"/>
          <w:szCs w:val="16"/>
        </w:rPr>
        <w:t>шения по итогам 1 и 2 этапа конкурса, представляет кандидатов на должность Главы Валдайского муниципального района в Думу Валдайского муниципальн</w:t>
      </w:r>
      <w:r w:rsidRPr="00047C3A">
        <w:rPr>
          <w:rFonts w:ascii="Arial" w:hAnsi="Arial" w:cs="Arial"/>
          <w:sz w:val="16"/>
          <w:szCs w:val="16"/>
        </w:rPr>
        <w:t>о</w:t>
      </w:r>
      <w:r w:rsidRPr="00047C3A">
        <w:rPr>
          <w:rFonts w:ascii="Arial" w:hAnsi="Arial" w:cs="Arial"/>
          <w:sz w:val="16"/>
          <w:szCs w:val="16"/>
        </w:rPr>
        <w:t>го района, осуществляет иные полномочия в соответствии с настоящим решением.</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3.8. Все решения конкурсной комиссии принимаются в отсутствии участников конкурса открытым голосованием большинством голосов от числа чл</w:t>
      </w:r>
      <w:r w:rsidRPr="00047C3A">
        <w:rPr>
          <w:rFonts w:ascii="Arial" w:hAnsi="Arial" w:cs="Arial"/>
          <w:sz w:val="16"/>
          <w:szCs w:val="16"/>
        </w:rPr>
        <w:t>е</w:t>
      </w:r>
      <w:r w:rsidRPr="00047C3A">
        <w:rPr>
          <w:rFonts w:ascii="Arial" w:hAnsi="Arial" w:cs="Arial"/>
          <w:sz w:val="16"/>
          <w:szCs w:val="16"/>
        </w:rPr>
        <w:t>нов, присутствующих на заседании комиссии, за исключением голосования, указанного в пунктах 4.31 – 4.33настоящего Порядка.</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Председатель конкурсной комиссии голосует последним. В случае если голоса разделились поровну, голос председателя комиссии является р</w:t>
      </w:r>
      <w:r w:rsidRPr="00047C3A">
        <w:rPr>
          <w:rFonts w:ascii="Arial" w:hAnsi="Arial" w:cs="Arial"/>
          <w:sz w:val="16"/>
          <w:szCs w:val="16"/>
        </w:rPr>
        <w:t>е</w:t>
      </w:r>
      <w:r w:rsidRPr="00047C3A">
        <w:rPr>
          <w:rFonts w:ascii="Arial" w:hAnsi="Arial" w:cs="Arial"/>
          <w:sz w:val="16"/>
          <w:szCs w:val="16"/>
        </w:rPr>
        <w:t>шающим.</w:t>
      </w:r>
    </w:p>
    <w:p w:rsidR="003D1A28" w:rsidRPr="00047C3A" w:rsidRDefault="003D1A28" w:rsidP="00047C3A">
      <w:pPr>
        <w:widowControl w:val="0"/>
        <w:shd w:val="clear" w:color="auto" w:fill="FFFFFF"/>
        <w:ind w:firstLine="142"/>
        <w:jc w:val="both"/>
        <w:rPr>
          <w:rFonts w:ascii="Arial" w:hAnsi="Arial" w:cs="Arial"/>
          <w:sz w:val="16"/>
          <w:szCs w:val="16"/>
        </w:rPr>
      </w:pPr>
      <w:r w:rsidRPr="00047C3A">
        <w:rPr>
          <w:rFonts w:ascii="Arial" w:hAnsi="Arial" w:cs="Arial"/>
          <w:sz w:val="16"/>
          <w:szCs w:val="16"/>
        </w:rPr>
        <w:t>3.9. Организационное, правовое, информационное, материально-техническое обеспечение деятельности конкурсной комиссии осуществляет Адм</w:t>
      </w:r>
      <w:r w:rsidRPr="00047C3A">
        <w:rPr>
          <w:rFonts w:ascii="Arial" w:hAnsi="Arial" w:cs="Arial"/>
          <w:sz w:val="16"/>
          <w:szCs w:val="16"/>
        </w:rPr>
        <w:t>и</w:t>
      </w:r>
      <w:r w:rsidRPr="00047C3A">
        <w:rPr>
          <w:rFonts w:ascii="Arial" w:hAnsi="Arial" w:cs="Arial"/>
          <w:sz w:val="16"/>
          <w:szCs w:val="16"/>
        </w:rPr>
        <w:t>нистрация Валдайского муниципального ра</w:t>
      </w:r>
      <w:r w:rsidRPr="00047C3A">
        <w:rPr>
          <w:rFonts w:ascii="Arial" w:hAnsi="Arial" w:cs="Arial"/>
          <w:sz w:val="16"/>
          <w:szCs w:val="16"/>
        </w:rPr>
        <w:t>й</w:t>
      </w:r>
      <w:r w:rsidRPr="00047C3A">
        <w:rPr>
          <w:rFonts w:ascii="Arial" w:hAnsi="Arial" w:cs="Arial"/>
          <w:sz w:val="16"/>
          <w:szCs w:val="16"/>
        </w:rPr>
        <w:t>она.</w:t>
      </w:r>
    </w:p>
    <w:p w:rsidR="003D1A28" w:rsidRPr="00047C3A" w:rsidRDefault="003D1A28" w:rsidP="00047C3A">
      <w:pPr>
        <w:shd w:val="clear" w:color="auto" w:fill="FFFFFF"/>
        <w:ind w:firstLine="142"/>
        <w:jc w:val="both"/>
        <w:rPr>
          <w:rFonts w:ascii="Arial" w:hAnsi="Arial" w:cs="Arial"/>
          <w:sz w:val="16"/>
          <w:szCs w:val="16"/>
        </w:rPr>
      </w:pPr>
      <w:r w:rsidRPr="00047C3A">
        <w:rPr>
          <w:rFonts w:ascii="Arial" w:hAnsi="Arial" w:cs="Arial"/>
          <w:sz w:val="16"/>
          <w:szCs w:val="16"/>
        </w:rPr>
        <w:t>3.10. Все решения конкурсной комиссии размещаются Администрацией Валдайского муниципального района в течение двух рабочих дней со дня подписания протоколов на официальном сайте Администрации Валдайского муниципального района в информационно-телекоммуникационной сети И</w:t>
      </w:r>
      <w:r w:rsidRPr="00047C3A">
        <w:rPr>
          <w:rFonts w:ascii="Arial" w:hAnsi="Arial" w:cs="Arial"/>
          <w:sz w:val="16"/>
          <w:szCs w:val="16"/>
        </w:rPr>
        <w:t>н</w:t>
      </w:r>
      <w:r w:rsidRPr="00047C3A">
        <w:rPr>
          <w:rFonts w:ascii="Arial" w:hAnsi="Arial" w:cs="Arial"/>
          <w:sz w:val="16"/>
          <w:szCs w:val="16"/>
        </w:rPr>
        <w:t>тернет.</w:t>
      </w:r>
    </w:p>
    <w:p w:rsidR="003D1A28" w:rsidRPr="00047C3A" w:rsidRDefault="00047C3A" w:rsidP="00047C3A">
      <w:pPr>
        <w:autoSpaceDE w:val="0"/>
        <w:autoSpaceDN w:val="0"/>
        <w:adjustRightInd w:val="0"/>
        <w:jc w:val="center"/>
        <w:rPr>
          <w:rFonts w:ascii="Arial" w:hAnsi="Arial" w:cs="Arial"/>
          <w:b/>
          <w:sz w:val="16"/>
          <w:szCs w:val="16"/>
        </w:rPr>
      </w:pPr>
      <w:r>
        <w:rPr>
          <w:rFonts w:ascii="Arial" w:hAnsi="Arial" w:cs="Arial"/>
          <w:b/>
          <w:sz w:val="16"/>
          <w:szCs w:val="16"/>
        </w:rPr>
        <w:t>4. Проведение конкурса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4.1. Конкурсная комиссия не позднее, чем за 35 дней до дня проведения конкурса публикует в информационном бюллетене «Валдайский Вестник» муниципального района объявление о провед</w:t>
      </w:r>
      <w:r w:rsidRPr="00047C3A">
        <w:rPr>
          <w:rFonts w:ascii="Arial" w:hAnsi="Arial" w:cs="Arial"/>
          <w:sz w:val="16"/>
          <w:szCs w:val="16"/>
        </w:rPr>
        <w:t>е</w:t>
      </w:r>
      <w:r w:rsidRPr="00047C3A">
        <w:rPr>
          <w:rFonts w:ascii="Arial" w:hAnsi="Arial" w:cs="Arial"/>
          <w:sz w:val="16"/>
          <w:szCs w:val="16"/>
        </w:rPr>
        <w:t>нии конкурса, в котором указывается:</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дата, время и место проведения конкурса;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условия конкурса;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перечень документов, необходимых для участия в конкурсе, и требования к их оформл</w:t>
      </w:r>
      <w:r w:rsidRPr="00047C3A">
        <w:rPr>
          <w:rFonts w:ascii="Arial" w:hAnsi="Arial" w:cs="Arial"/>
          <w:sz w:val="16"/>
          <w:szCs w:val="16"/>
        </w:rPr>
        <w:t>е</w:t>
      </w:r>
      <w:r w:rsidRPr="00047C3A">
        <w:rPr>
          <w:rFonts w:ascii="Arial" w:hAnsi="Arial" w:cs="Arial"/>
          <w:sz w:val="16"/>
          <w:szCs w:val="16"/>
        </w:rPr>
        <w:t>нию;</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адрес, телефон для получения дополнительной информации о конкурсе.</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4.2. Датой проведения конкурса считается день проведения собеседования с участниками ко</w:t>
      </w:r>
      <w:r w:rsidRPr="00047C3A">
        <w:rPr>
          <w:rFonts w:ascii="Arial" w:hAnsi="Arial" w:cs="Arial"/>
          <w:sz w:val="16"/>
          <w:szCs w:val="16"/>
        </w:rPr>
        <w:t>н</w:t>
      </w:r>
      <w:r w:rsidRPr="00047C3A">
        <w:rPr>
          <w:rFonts w:ascii="Arial" w:hAnsi="Arial" w:cs="Arial"/>
          <w:sz w:val="16"/>
          <w:szCs w:val="16"/>
        </w:rPr>
        <w:t>курса.</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4.3. Гражданин, изъявивший желание участвовать в конкурсе, лично</w:t>
      </w:r>
      <w:r w:rsidRPr="00047C3A">
        <w:rPr>
          <w:rFonts w:ascii="Arial" w:hAnsi="Arial" w:cs="Arial"/>
          <w:strike/>
          <w:sz w:val="16"/>
          <w:szCs w:val="16"/>
        </w:rPr>
        <w:t xml:space="preserve"> </w:t>
      </w:r>
      <w:r w:rsidRPr="00047C3A">
        <w:rPr>
          <w:rFonts w:ascii="Arial" w:hAnsi="Arial" w:cs="Arial"/>
          <w:sz w:val="16"/>
          <w:szCs w:val="16"/>
        </w:rPr>
        <w:t>при предъявлении паспорта гражданина Российской Федерации или заменяющ</w:t>
      </w:r>
      <w:r w:rsidRPr="00047C3A">
        <w:rPr>
          <w:rFonts w:ascii="Arial" w:hAnsi="Arial" w:cs="Arial"/>
          <w:sz w:val="16"/>
          <w:szCs w:val="16"/>
        </w:rPr>
        <w:t>е</w:t>
      </w:r>
      <w:r w:rsidRPr="00047C3A">
        <w:rPr>
          <w:rFonts w:ascii="Arial" w:hAnsi="Arial" w:cs="Arial"/>
          <w:sz w:val="16"/>
          <w:szCs w:val="16"/>
        </w:rPr>
        <w:t>го его документа</w:t>
      </w:r>
      <w:r w:rsidRPr="00047C3A">
        <w:rPr>
          <w:rFonts w:ascii="Arial" w:hAnsi="Arial" w:cs="Arial"/>
          <w:strike/>
          <w:sz w:val="16"/>
          <w:szCs w:val="16"/>
        </w:rPr>
        <w:t xml:space="preserve"> </w:t>
      </w:r>
      <w:r w:rsidRPr="00047C3A">
        <w:rPr>
          <w:rFonts w:ascii="Arial" w:hAnsi="Arial" w:cs="Arial"/>
          <w:sz w:val="16"/>
          <w:szCs w:val="16"/>
        </w:rPr>
        <w:t>представляет в конкурсную комиссию в теч</w:t>
      </w:r>
      <w:r w:rsidRPr="00047C3A">
        <w:rPr>
          <w:rFonts w:ascii="Arial" w:hAnsi="Arial" w:cs="Arial"/>
          <w:sz w:val="16"/>
          <w:szCs w:val="16"/>
        </w:rPr>
        <w:t>е</w:t>
      </w:r>
      <w:r w:rsidRPr="00047C3A">
        <w:rPr>
          <w:rFonts w:ascii="Arial" w:hAnsi="Arial" w:cs="Arial"/>
          <w:sz w:val="16"/>
          <w:szCs w:val="16"/>
        </w:rPr>
        <w:t>ние 7 рабочих дней со дня опубликования объявления о проведении конкурса (первым днем подачи документов считается день опубликования объявления о проведении конку</w:t>
      </w:r>
      <w:r w:rsidRPr="00047C3A">
        <w:rPr>
          <w:rFonts w:ascii="Arial" w:hAnsi="Arial" w:cs="Arial"/>
          <w:sz w:val="16"/>
          <w:szCs w:val="16"/>
        </w:rPr>
        <w:t>р</w:t>
      </w:r>
      <w:r w:rsidRPr="00047C3A">
        <w:rPr>
          <w:rFonts w:ascii="Arial" w:hAnsi="Arial" w:cs="Arial"/>
          <w:sz w:val="16"/>
          <w:szCs w:val="16"/>
        </w:rPr>
        <w:t>са):</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 xml:space="preserve">1) личное </w:t>
      </w:r>
      <w:hyperlink r:id="rId22" w:history="1">
        <w:r w:rsidRPr="00047C3A">
          <w:rPr>
            <w:rFonts w:ascii="Arial" w:hAnsi="Arial" w:cs="Arial"/>
            <w:sz w:val="16"/>
            <w:szCs w:val="16"/>
          </w:rPr>
          <w:t>заявление</w:t>
        </w:r>
      </w:hyperlink>
      <w:r w:rsidRPr="00047C3A">
        <w:rPr>
          <w:rFonts w:ascii="Arial" w:hAnsi="Arial" w:cs="Arial"/>
          <w:sz w:val="16"/>
          <w:szCs w:val="16"/>
        </w:rPr>
        <w:t xml:space="preserve"> о допуске к участию в конкурсе по форме согласно приложению № 1 к настоящему Порядку, а также </w:t>
      </w:r>
      <w:hyperlink r:id="rId23" w:history="1">
        <w:r w:rsidRPr="00047C3A">
          <w:rPr>
            <w:rFonts w:ascii="Arial" w:hAnsi="Arial" w:cs="Arial"/>
            <w:sz w:val="16"/>
            <w:szCs w:val="16"/>
          </w:rPr>
          <w:t>согласие</w:t>
        </w:r>
      </w:hyperlink>
      <w:r w:rsidRPr="00047C3A">
        <w:rPr>
          <w:rFonts w:ascii="Arial" w:hAnsi="Arial" w:cs="Arial"/>
          <w:sz w:val="16"/>
          <w:szCs w:val="16"/>
        </w:rPr>
        <w:t xml:space="preserve"> на обработку пе</w:t>
      </w:r>
      <w:r w:rsidRPr="00047C3A">
        <w:rPr>
          <w:rFonts w:ascii="Arial" w:hAnsi="Arial" w:cs="Arial"/>
          <w:sz w:val="16"/>
          <w:szCs w:val="16"/>
        </w:rPr>
        <w:t>р</w:t>
      </w:r>
      <w:r w:rsidRPr="00047C3A">
        <w:rPr>
          <w:rFonts w:ascii="Arial" w:hAnsi="Arial" w:cs="Arial"/>
          <w:sz w:val="16"/>
          <w:szCs w:val="16"/>
        </w:rPr>
        <w:t>сональных данных по форме согласно приложению № 2 к настоящему П</w:t>
      </w:r>
      <w:r w:rsidRPr="00047C3A">
        <w:rPr>
          <w:rFonts w:ascii="Arial" w:hAnsi="Arial" w:cs="Arial"/>
          <w:sz w:val="16"/>
          <w:szCs w:val="16"/>
        </w:rPr>
        <w:t>о</w:t>
      </w:r>
      <w:r w:rsidRPr="00047C3A">
        <w:rPr>
          <w:rFonts w:ascii="Arial" w:hAnsi="Arial" w:cs="Arial"/>
          <w:sz w:val="16"/>
          <w:szCs w:val="16"/>
        </w:rPr>
        <w:t>рядку.</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Если кандидат является депутатом, в заявлении должны быть указаны сведения об этом и наименование соответствующего представительного о</w:t>
      </w:r>
      <w:r w:rsidRPr="00047C3A">
        <w:rPr>
          <w:rFonts w:ascii="Arial" w:hAnsi="Arial" w:cs="Arial"/>
          <w:sz w:val="16"/>
          <w:szCs w:val="16"/>
        </w:rPr>
        <w:t>р</w:t>
      </w:r>
      <w:r w:rsidRPr="00047C3A">
        <w:rPr>
          <w:rFonts w:ascii="Arial" w:hAnsi="Arial" w:cs="Arial"/>
          <w:sz w:val="16"/>
          <w:szCs w:val="16"/>
        </w:rPr>
        <w:t>гана. Кандидат вправе указать в заявлении свою принадлежность к политической партии либо иному общественному объединению, зарегистрирова</w:t>
      </w:r>
      <w:r w:rsidRPr="00047C3A">
        <w:rPr>
          <w:rFonts w:ascii="Arial" w:hAnsi="Arial" w:cs="Arial"/>
          <w:sz w:val="16"/>
          <w:szCs w:val="16"/>
        </w:rPr>
        <w:t>н</w:t>
      </w:r>
      <w:r w:rsidRPr="00047C3A">
        <w:rPr>
          <w:rFonts w:ascii="Arial" w:hAnsi="Arial" w:cs="Arial"/>
          <w:sz w:val="16"/>
          <w:szCs w:val="16"/>
        </w:rPr>
        <w:t>ному не позднее, чем за один год до дня проведения конкурса, и свой статус в этой политической партии, ином общественном объединении при усл</w:t>
      </w:r>
      <w:r w:rsidRPr="00047C3A">
        <w:rPr>
          <w:rFonts w:ascii="Arial" w:hAnsi="Arial" w:cs="Arial"/>
          <w:sz w:val="16"/>
          <w:szCs w:val="16"/>
        </w:rPr>
        <w:t>о</w:t>
      </w:r>
      <w:r w:rsidRPr="00047C3A">
        <w:rPr>
          <w:rFonts w:ascii="Arial" w:hAnsi="Arial" w:cs="Arial"/>
          <w:sz w:val="16"/>
          <w:szCs w:val="16"/>
        </w:rPr>
        <w:lastRenderedPageBreak/>
        <w:t>вии представления вместе с заявлением документа, подтверждающего указанные сведения и подписанного уполномоченным лицом политической па</w:t>
      </w:r>
      <w:r w:rsidRPr="00047C3A">
        <w:rPr>
          <w:rFonts w:ascii="Arial" w:hAnsi="Arial" w:cs="Arial"/>
          <w:sz w:val="16"/>
          <w:szCs w:val="16"/>
        </w:rPr>
        <w:t>р</w:t>
      </w:r>
      <w:r w:rsidRPr="00047C3A">
        <w:rPr>
          <w:rFonts w:ascii="Arial" w:hAnsi="Arial" w:cs="Arial"/>
          <w:sz w:val="16"/>
          <w:szCs w:val="16"/>
        </w:rPr>
        <w:t>тии, иного общественного объединения либо уполномоченным лицом соответствующего структурного подразделения политической партии, иного о</w:t>
      </w:r>
      <w:r w:rsidRPr="00047C3A">
        <w:rPr>
          <w:rFonts w:ascii="Arial" w:hAnsi="Arial" w:cs="Arial"/>
          <w:sz w:val="16"/>
          <w:szCs w:val="16"/>
        </w:rPr>
        <w:t>б</w:t>
      </w:r>
      <w:r w:rsidRPr="00047C3A">
        <w:rPr>
          <w:rFonts w:ascii="Arial" w:hAnsi="Arial" w:cs="Arial"/>
          <w:sz w:val="16"/>
          <w:szCs w:val="16"/>
        </w:rPr>
        <w:t>щественного объ</w:t>
      </w:r>
      <w:r w:rsidRPr="00047C3A">
        <w:rPr>
          <w:rFonts w:ascii="Arial" w:hAnsi="Arial" w:cs="Arial"/>
          <w:sz w:val="16"/>
          <w:szCs w:val="16"/>
        </w:rPr>
        <w:t>е</w:t>
      </w:r>
      <w:r w:rsidRPr="00047C3A">
        <w:rPr>
          <w:rFonts w:ascii="Arial" w:hAnsi="Arial" w:cs="Arial"/>
          <w:sz w:val="16"/>
          <w:szCs w:val="16"/>
        </w:rPr>
        <w:t>динения;</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 xml:space="preserve">2) собственноручно заполненную и подписанную </w:t>
      </w:r>
      <w:hyperlink r:id="rId24" w:history="1">
        <w:r w:rsidRPr="00047C3A">
          <w:rPr>
            <w:rFonts w:ascii="Arial" w:hAnsi="Arial" w:cs="Arial"/>
            <w:sz w:val="16"/>
            <w:szCs w:val="16"/>
          </w:rPr>
          <w:t>анкету</w:t>
        </w:r>
      </w:hyperlink>
      <w:r w:rsidRPr="00047C3A">
        <w:rPr>
          <w:rFonts w:ascii="Arial" w:hAnsi="Arial" w:cs="Arial"/>
          <w:sz w:val="16"/>
          <w:szCs w:val="16"/>
        </w:rPr>
        <w:t xml:space="preserve"> по форме, установленной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w:t>
      </w:r>
      <w:r w:rsidRPr="00047C3A">
        <w:rPr>
          <w:rFonts w:ascii="Arial" w:hAnsi="Arial" w:cs="Arial"/>
          <w:sz w:val="16"/>
          <w:szCs w:val="16"/>
        </w:rPr>
        <w:t>ж</w:t>
      </w:r>
      <w:r w:rsidRPr="00047C3A">
        <w:rPr>
          <w:rFonts w:ascii="Arial" w:hAnsi="Arial" w:cs="Arial"/>
          <w:sz w:val="16"/>
          <w:szCs w:val="16"/>
        </w:rPr>
        <w:t>данскую службу Российской Федерации или на муниципальную службу в Российской Федерации», с пр</w:t>
      </w:r>
      <w:r w:rsidRPr="00047C3A">
        <w:rPr>
          <w:rFonts w:ascii="Arial" w:hAnsi="Arial" w:cs="Arial"/>
          <w:sz w:val="16"/>
          <w:szCs w:val="16"/>
        </w:rPr>
        <w:t>и</w:t>
      </w:r>
      <w:r w:rsidRPr="00047C3A">
        <w:rPr>
          <w:rFonts w:ascii="Arial" w:hAnsi="Arial" w:cs="Arial"/>
          <w:sz w:val="16"/>
          <w:szCs w:val="16"/>
        </w:rPr>
        <w:t>ложением фотографии;</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3) копию паспорта или заменяющего его документа (соответствующий документ предъявляе</w:t>
      </w:r>
      <w:r w:rsidRPr="00047C3A">
        <w:rPr>
          <w:rFonts w:ascii="Arial" w:hAnsi="Arial" w:cs="Arial"/>
          <w:sz w:val="16"/>
          <w:szCs w:val="16"/>
        </w:rPr>
        <w:t>т</w:t>
      </w:r>
      <w:r w:rsidRPr="00047C3A">
        <w:rPr>
          <w:rFonts w:ascii="Arial" w:hAnsi="Arial" w:cs="Arial"/>
          <w:sz w:val="16"/>
          <w:szCs w:val="16"/>
        </w:rPr>
        <w:t>ся лично в день проведения конкурса);</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4) копию трудовой книжки, заверенную нотариально или кадровой службой по месту работы (службы), или иные документы, подтверждающие труд</w:t>
      </w:r>
      <w:r w:rsidRPr="00047C3A">
        <w:rPr>
          <w:rFonts w:ascii="Arial" w:hAnsi="Arial" w:cs="Arial"/>
          <w:sz w:val="16"/>
          <w:szCs w:val="16"/>
        </w:rPr>
        <w:t>о</w:t>
      </w:r>
      <w:r w:rsidRPr="00047C3A">
        <w:rPr>
          <w:rFonts w:ascii="Arial" w:hAnsi="Arial" w:cs="Arial"/>
          <w:sz w:val="16"/>
          <w:szCs w:val="16"/>
        </w:rPr>
        <w:t>вую (служебную) деятельность гражданина</w:t>
      </w:r>
      <w:r w:rsidRPr="00047C3A">
        <w:rPr>
          <w:rFonts w:ascii="Arial" w:hAnsi="Arial" w:cs="Arial"/>
          <w:b/>
          <w:sz w:val="16"/>
          <w:szCs w:val="16"/>
        </w:rPr>
        <w:t xml:space="preserve"> (</w:t>
      </w:r>
      <w:r w:rsidRPr="00047C3A">
        <w:rPr>
          <w:rFonts w:ascii="Arial" w:hAnsi="Arial" w:cs="Arial"/>
          <w:sz w:val="16"/>
          <w:szCs w:val="16"/>
        </w:rPr>
        <w:t>при указании в анкете н</w:t>
      </w:r>
      <w:r w:rsidRPr="00047C3A">
        <w:rPr>
          <w:rFonts w:ascii="Arial" w:hAnsi="Arial" w:cs="Arial"/>
          <w:sz w:val="16"/>
          <w:szCs w:val="16"/>
        </w:rPr>
        <w:t>а</w:t>
      </w:r>
      <w:r w:rsidRPr="00047C3A">
        <w:rPr>
          <w:rFonts w:ascii="Arial" w:hAnsi="Arial" w:cs="Arial"/>
          <w:sz w:val="16"/>
          <w:szCs w:val="16"/>
        </w:rPr>
        <w:t>личия трудового стажа);</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5) копии документов об образовании и о квалификации, заверенные нотариально или кадр</w:t>
      </w:r>
      <w:r w:rsidRPr="00047C3A">
        <w:rPr>
          <w:rFonts w:ascii="Arial" w:hAnsi="Arial" w:cs="Arial"/>
          <w:sz w:val="16"/>
          <w:szCs w:val="16"/>
        </w:rPr>
        <w:t>о</w:t>
      </w:r>
      <w:r w:rsidRPr="00047C3A">
        <w:rPr>
          <w:rFonts w:ascii="Arial" w:hAnsi="Arial" w:cs="Arial"/>
          <w:sz w:val="16"/>
          <w:szCs w:val="16"/>
        </w:rPr>
        <w:t>вой службой по месту работы (службы);</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6) документы воинского учета - для граждан, пребывающих в запасе, и лиц, подлежащих пр</w:t>
      </w:r>
      <w:r w:rsidRPr="00047C3A">
        <w:rPr>
          <w:rFonts w:ascii="Arial" w:hAnsi="Arial" w:cs="Arial"/>
          <w:sz w:val="16"/>
          <w:szCs w:val="16"/>
        </w:rPr>
        <w:t>и</w:t>
      </w:r>
      <w:r w:rsidRPr="00047C3A">
        <w:rPr>
          <w:rFonts w:ascii="Arial" w:hAnsi="Arial" w:cs="Arial"/>
          <w:sz w:val="16"/>
          <w:szCs w:val="16"/>
        </w:rPr>
        <w:t>зыву на военную службу;</w:t>
      </w:r>
    </w:p>
    <w:p w:rsidR="003D1A28" w:rsidRPr="00047C3A" w:rsidRDefault="003D1A28" w:rsidP="00047C3A">
      <w:pPr>
        <w:autoSpaceDE w:val="0"/>
        <w:autoSpaceDN w:val="0"/>
        <w:adjustRightInd w:val="0"/>
        <w:ind w:firstLine="142"/>
        <w:jc w:val="both"/>
        <w:rPr>
          <w:rFonts w:ascii="Arial" w:hAnsi="Arial" w:cs="Arial"/>
          <w:sz w:val="16"/>
          <w:szCs w:val="16"/>
        </w:rPr>
      </w:pPr>
      <w:hyperlink r:id="rId25" w:history="1">
        <w:r w:rsidRPr="00047C3A">
          <w:rPr>
            <w:rFonts w:ascii="Arial" w:hAnsi="Arial" w:cs="Arial"/>
            <w:color w:val="000000"/>
            <w:sz w:val="16"/>
            <w:szCs w:val="16"/>
          </w:rPr>
          <w:t>7</w:t>
        </w:r>
      </w:hyperlink>
      <w:r w:rsidRPr="00047C3A">
        <w:rPr>
          <w:rFonts w:ascii="Arial" w:hAnsi="Arial" w:cs="Arial"/>
          <w:color w:val="000000"/>
          <w:sz w:val="16"/>
          <w:szCs w:val="16"/>
        </w:rPr>
        <w:t xml:space="preserve">) </w:t>
      </w:r>
      <w:hyperlink r:id="rId26" w:history="1">
        <w:r w:rsidRPr="00047C3A">
          <w:rPr>
            <w:rFonts w:ascii="Arial" w:hAnsi="Arial" w:cs="Arial"/>
            <w:color w:val="000000"/>
            <w:sz w:val="16"/>
            <w:szCs w:val="16"/>
          </w:rPr>
          <w:t>согласие</w:t>
        </w:r>
      </w:hyperlink>
      <w:r w:rsidRPr="00047C3A">
        <w:rPr>
          <w:rFonts w:ascii="Arial" w:hAnsi="Arial" w:cs="Arial"/>
          <w:color w:val="000000"/>
          <w:sz w:val="16"/>
          <w:szCs w:val="16"/>
        </w:rPr>
        <w:t xml:space="preserve"> на про</w:t>
      </w:r>
      <w:r w:rsidRPr="00047C3A">
        <w:rPr>
          <w:rFonts w:ascii="Arial" w:hAnsi="Arial" w:cs="Arial"/>
          <w:sz w:val="16"/>
          <w:szCs w:val="16"/>
        </w:rPr>
        <w:t>хождение процедуры оформления допуска к сведениям, составляющим государственную тайну, по форме согласно прил</w:t>
      </w:r>
      <w:r w:rsidRPr="00047C3A">
        <w:rPr>
          <w:rFonts w:ascii="Arial" w:hAnsi="Arial" w:cs="Arial"/>
          <w:sz w:val="16"/>
          <w:szCs w:val="16"/>
        </w:rPr>
        <w:t>о</w:t>
      </w:r>
      <w:r w:rsidRPr="00047C3A">
        <w:rPr>
          <w:rFonts w:ascii="Arial" w:hAnsi="Arial" w:cs="Arial"/>
          <w:sz w:val="16"/>
          <w:szCs w:val="16"/>
        </w:rPr>
        <w:t>жению № 3 к настоящему П</w:t>
      </w:r>
      <w:r w:rsidRPr="00047C3A">
        <w:rPr>
          <w:rFonts w:ascii="Arial" w:hAnsi="Arial" w:cs="Arial"/>
          <w:sz w:val="16"/>
          <w:szCs w:val="16"/>
        </w:rPr>
        <w:t>о</w:t>
      </w:r>
      <w:r w:rsidRPr="00047C3A">
        <w:rPr>
          <w:rFonts w:ascii="Arial" w:hAnsi="Arial" w:cs="Arial"/>
          <w:sz w:val="16"/>
          <w:szCs w:val="16"/>
        </w:rPr>
        <w:t>ложению;</w:t>
      </w:r>
    </w:p>
    <w:p w:rsidR="003D1A28" w:rsidRPr="00047C3A" w:rsidRDefault="003D1A28" w:rsidP="00047C3A">
      <w:pPr>
        <w:autoSpaceDE w:val="0"/>
        <w:autoSpaceDN w:val="0"/>
        <w:adjustRightInd w:val="0"/>
        <w:ind w:firstLine="142"/>
        <w:jc w:val="both"/>
        <w:rPr>
          <w:rFonts w:ascii="Arial" w:hAnsi="Arial" w:cs="Arial"/>
          <w:sz w:val="16"/>
          <w:szCs w:val="16"/>
        </w:rPr>
      </w:pPr>
      <w:hyperlink r:id="rId27" w:history="1">
        <w:r w:rsidRPr="00047C3A">
          <w:rPr>
            <w:rFonts w:ascii="Arial" w:hAnsi="Arial" w:cs="Arial"/>
            <w:sz w:val="16"/>
            <w:szCs w:val="16"/>
          </w:rPr>
          <w:t>8</w:t>
        </w:r>
      </w:hyperlink>
      <w:r w:rsidRPr="00047C3A">
        <w:rPr>
          <w:rFonts w:ascii="Arial" w:hAnsi="Arial" w:cs="Arial"/>
          <w:sz w:val="16"/>
          <w:szCs w:val="16"/>
        </w:rPr>
        <w:t xml:space="preserve">) собственноручно заполненную и подписанную </w:t>
      </w:r>
      <w:hyperlink r:id="rId28" w:history="1">
        <w:r w:rsidRPr="00047C3A">
          <w:rPr>
            <w:rFonts w:ascii="Arial" w:hAnsi="Arial" w:cs="Arial"/>
            <w:sz w:val="16"/>
            <w:szCs w:val="16"/>
          </w:rPr>
          <w:t>анкету</w:t>
        </w:r>
      </w:hyperlink>
      <w:r w:rsidRPr="00047C3A">
        <w:rPr>
          <w:rFonts w:ascii="Arial" w:hAnsi="Arial" w:cs="Arial"/>
          <w:sz w:val="16"/>
          <w:szCs w:val="16"/>
        </w:rPr>
        <w:t xml:space="preserve"> по форме, установленной постановлением Правительства Российской Федерации от 06.02.2010 № 63 «Об утверждении Инстру</w:t>
      </w:r>
      <w:r w:rsidRPr="00047C3A">
        <w:rPr>
          <w:rFonts w:ascii="Arial" w:hAnsi="Arial" w:cs="Arial"/>
          <w:sz w:val="16"/>
          <w:szCs w:val="16"/>
        </w:rPr>
        <w:t>к</w:t>
      </w:r>
      <w:r w:rsidRPr="00047C3A">
        <w:rPr>
          <w:rFonts w:ascii="Arial" w:hAnsi="Arial" w:cs="Arial"/>
          <w:sz w:val="16"/>
          <w:szCs w:val="16"/>
        </w:rPr>
        <w:t>ции о порядке допуска должностных лиц и граждан Российской Федерации к государственной тайне».</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4.4. Гражданин, изъявивший желание участвовать в конкурсе, представляет в конкурсную комиссию лично при предъявлении паспорта гра</w:t>
      </w:r>
      <w:r w:rsidRPr="00047C3A">
        <w:rPr>
          <w:rFonts w:ascii="Arial" w:hAnsi="Arial" w:cs="Arial"/>
          <w:sz w:val="16"/>
          <w:szCs w:val="16"/>
        </w:rPr>
        <w:t>ж</w:t>
      </w:r>
      <w:r w:rsidRPr="00047C3A">
        <w:rPr>
          <w:rFonts w:ascii="Arial" w:hAnsi="Arial" w:cs="Arial"/>
          <w:sz w:val="16"/>
          <w:szCs w:val="16"/>
        </w:rPr>
        <w:t>данина Российской Федерации или заменяющего его документа в течение 30 дней со дня опубликования объя</w:t>
      </w:r>
      <w:r w:rsidRPr="00047C3A">
        <w:rPr>
          <w:rFonts w:ascii="Arial" w:hAnsi="Arial" w:cs="Arial"/>
          <w:sz w:val="16"/>
          <w:szCs w:val="16"/>
        </w:rPr>
        <w:t>в</w:t>
      </w:r>
      <w:r w:rsidRPr="00047C3A">
        <w:rPr>
          <w:rFonts w:ascii="Arial" w:hAnsi="Arial" w:cs="Arial"/>
          <w:sz w:val="16"/>
          <w:szCs w:val="16"/>
        </w:rPr>
        <w:t>ления о проведении конкурса: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color w:val="000000"/>
          <w:sz w:val="16"/>
          <w:szCs w:val="16"/>
        </w:rPr>
        <w:t>1) заключение медицинской организации о наличии (отсутствии) заболевания, препятствующего поступлению на государственную гражданскую слу</w:t>
      </w:r>
      <w:r w:rsidRPr="00047C3A">
        <w:rPr>
          <w:rFonts w:ascii="Arial" w:hAnsi="Arial" w:cs="Arial"/>
          <w:color w:val="000000"/>
          <w:sz w:val="16"/>
          <w:szCs w:val="16"/>
        </w:rPr>
        <w:t>ж</w:t>
      </w:r>
      <w:r w:rsidRPr="00047C3A">
        <w:rPr>
          <w:rFonts w:ascii="Arial" w:hAnsi="Arial" w:cs="Arial"/>
          <w:color w:val="000000"/>
          <w:sz w:val="16"/>
          <w:szCs w:val="16"/>
        </w:rPr>
        <w:t>бу Российской Федерации или муниципальную службу или её прохождению, полученное не ранее чем за шесть месяцев до даты проведения перв</w:t>
      </w:r>
      <w:r w:rsidRPr="00047C3A">
        <w:rPr>
          <w:rFonts w:ascii="Arial" w:hAnsi="Arial" w:cs="Arial"/>
          <w:color w:val="000000"/>
          <w:sz w:val="16"/>
          <w:szCs w:val="16"/>
        </w:rPr>
        <w:t>о</w:t>
      </w:r>
      <w:r w:rsidRPr="00047C3A">
        <w:rPr>
          <w:rFonts w:ascii="Arial" w:hAnsi="Arial" w:cs="Arial"/>
          <w:color w:val="000000"/>
          <w:sz w:val="16"/>
          <w:szCs w:val="16"/>
        </w:rPr>
        <w:t>го этапа конкурса</w:t>
      </w:r>
      <w:r w:rsidRPr="00047C3A">
        <w:rPr>
          <w:rFonts w:ascii="Arial" w:hAnsi="Arial" w:cs="Arial"/>
          <w:sz w:val="16"/>
          <w:szCs w:val="16"/>
        </w:rPr>
        <w:t>;</w:t>
      </w:r>
    </w:p>
    <w:p w:rsidR="003D1A28" w:rsidRPr="00047C3A" w:rsidRDefault="003D1A28" w:rsidP="00047C3A">
      <w:pPr>
        <w:widowControl w:val="0"/>
        <w:ind w:firstLine="142"/>
        <w:jc w:val="both"/>
        <w:rPr>
          <w:rFonts w:ascii="Arial" w:hAnsi="Arial" w:cs="Arial"/>
          <w:strike/>
          <w:sz w:val="16"/>
          <w:szCs w:val="16"/>
        </w:rPr>
      </w:pPr>
      <w:hyperlink r:id="rId29" w:history="1">
        <w:r w:rsidRPr="00047C3A">
          <w:rPr>
            <w:rFonts w:ascii="Arial" w:hAnsi="Arial" w:cs="Arial"/>
            <w:sz w:val="16"/>
            <w:szCs w:val="16"/>
          </w:rPr>
          <w:t>2</w:t>
        </w:r>
      </w:hyperlink>
      <w:r w:rsidRPr="00047C3A">
        <w:rPr>
          <w:rFonts w:ascii="Arial" w:hAnsi="Arial" w:cs="Arial"/>
          <w:sz w:val="16"/>
          <w:szCs w:val="16"/>
        </w:rPr>
        <w:t xml:space="preserve">) </w:t>
      </w:r>
      <w:hyperlink r:id="rId30" w:history="1">
        <w:r w:rsidRPr="00047C3A">
          <w:rPr>
            <w:rFonts w:ascii="Arial" w:hAnsi="Arial" w:cs="Arial"/>
            <w:sz w:val="16"/>
            <w:szCs w:val="16"/>
          </w:rPr>
          <w:t>справку</w:t>
        </w:r>
      </w:hyperlink>
      <w:r w:rsidRPr="00047C3A">
        <w:rPr>
          <w:rFonts w:ascii="Arial" w:hAnsi="Arial" w:cs="Arial"/>
          <w:sz w:val="16"/>
          <w:szCs w:val="16"/>
        </w:rPr>
        <w:t xml:space="preserve"> о наличии (отсутствии) судимости и (или) факта уголовного преследования либо о прекращении уголовного преследования по форме, у</w:t>
      </w:r>
      <w:r w:rsidRPr="00047C3A">
        <w:rPr>
          <w:rFonts w:ascii="Arial" w:hAnsi="Arial" w:cs="Arial"/>
          <w:sz w:val="16"/>
          <w:szCs w:val="16"/>
        </w:rPr>
        <w:t>т</w:t>
      </w:r>
      <w:r w:rsidRPr="00047C3A">
        <w:rPr>
          <w:rFonts w:ascii="Arial" w:hAnsi="Arial" w:cs="Arial"/>
          <w:sz w:val="16"/>
          <w:szCs w:val="16"/>
        </w:rPr>
        <w:t>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w:t>
      </w:r>
      <w:r w:rsidRPr="00047C3A">
        <w:rPr>
          <w:rFonts w:ascii="Arial" w:hAnsi="Arial" w:cs="Arial"/>
          <w:sz w:val="16"/>
          <w:szCs w:val="16"/>
        </w:rPr>
        <w:t>р</w:t>
      </w:r>
      <w:r w:rsidRPr="00047C3A">
        <w:rPr>
          <w:rFonts w:ascii="Arial" w:hAnsi="Arial" w:cs="Arial"/>
          <w:sz w:val="16"/>
          <w:szCs w:val="16"/>
        </w:rPr>
        <w:t xml:space="preserve">жденной приказом МВД России от </w:t>
      </w:r>
      <w:r w:rsidRPr="00047C3A">
        <w:rPr>
          <w:rFonts w:ascii="Arial" w:eastAsia="Calibri" w:hAnsi="Arial" w:cs="Arial"/>
          <w:sz w:val="16"/>
          <w:szCs w:val="16"/>
        </w:rPr>
        <w:t xml:space="preserve"> </w:t>
      </w:r>
      <w:r w:rsidRPr="00047C3A">
        <w:rPr>
          <w:rFonts w:ascii="Arial" w:hAnsi="Arial" w:cs="Arial"/>
          <w:sz w:val="16"/>
          <w:szCs w:val="16"/>
        </w:rPr>
        <w:t xml:space="preserve">27.09.2019 </w:t>
      </w:r>
      <w:r w:rsidRPr="00047C3A">
        <w:rPr>
          <w:rFonts w:ascii="Arial" w:eastAsia="Calibri" w:hAnsi="Arial" w:cs="Arial"/>
          <w:sz w:val="16"/>
          <w:szCs w:val="16"/>
        </w:rPr>
        <w:t>№ 660</w:t>
      </w:r>
      <w:r w:rsidRPr="00047C3A">
        <w:rPr>
          <w:rFonts w:ascii="Arial" w:hAnsi="Arial" w:cs="Arial"/>
          <w:sz w:val="16"/>
          <w:szCs w:val="16"/>
        </w:rPr>
        <w:t>;</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 xml:space="preserve">3) информацию о наличии (отсутствии) обстоятельств, предусмотренных </w:t>
      </w:r>
      <w:hyperlink r:id="rId31" w:history="1">
        <w:r w:rsidRPr="00047C3A">
          <w:rPr>
            <w:rFonts w:ascii="Arial" w:hAnsi="Arial" w:cs="Arial"/>
            <w:sz w:val="16"/>
            <w:szCs w:val="16"/>
          </w:rPr>
          <w:t>подпунктом «в» пункта 3.2 статьи 4</w:t>
        </w:r>
      </w:hyperlink>
      <w:r w:rsidRPr="00047C3A">
        <w:rPr>
          <w:rFonts w:ascii="Arial" w:hAnsi="Arial" w:cs="Arial"/>
          <w:sz w:val="16"/>
          <w:szCs w:val="16"/>
        </w:rPr>
        <w:t xml:space="preserve"> Федерального закона от 12.06.2002 № 67-ФЗ «Об основных гарантиях избирательных прав и права на участие в референдуме граждан Российской Ф</w:t>
      </w:r>
      <w:r w:rsidRPr="00047C3A">
        <w:rPr>
          <w:rFonts w:ascii="Arial" w:hAnsi="Arial" w:cs="Arial"/>
          <w:sz w:val="16"/>
          <w:szCs w:val="16"/>
        </w:rPr>
        <w:t>е</w:t>
      </w:r>
      <w:r w:rsidRPr="00047C3A">
        <w:rPr>
          <w:rFonts w:ascii="Arial" w:hAnsi="Arial" w:cs="Arial"/>
          <w:sz w:val="16"/>
          <w:szCs w:val="16"/>
        </w:rPr>
        <w:t>дерации»;</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color w:val="000000"/>
          <w:sz w:val="16"/>
          <w:szCs w:val="16"/>
        </w:rPr>
        <w:t xml:space="preserve">4) программу предстоящей деятельности на должности Главы </w:t>
      </w:r>
      <w:r w:rsidRPr="00047C3A">
        <w:rPr>
          <w:rFonts w:ascii="Arial" w:hAnsi="Arial" w:cs="Arial"/>
          <w:sz w:val="16"/>
          <w:szCs w:val="16"/>
        </w:rPr>
        <w:t>Валдайского муниципального района в текстовом варианте (формат - *.</w:t>
      </w:r>
      <w:r w:rsidRPr="00047C3A">
        <w:rPr>
          <w:rFonts w:ascii="Arial" w:hAnsi="Arial" w:cs="Arial"/>
          <w:sz w:val="16"/>
          <w:szCs w:val="16"/>
          <w:lang w:val="en-US"/>
        </w:rPr>
        <w:t>doc</w:t>
      </w:r>
      <w:r w:rsidRPr="00047C3A">
        <w:rPr>
          <w:rFonts w:ascii="Arial" w:hAnsi="Arial" w:cs="Arial"/>
          <w:sz w:val="16"/>
          <w:szCs w:val="16"/>
        </w:rPr>
        <w:t xml:space="preserve"> или *.</w:t>
      </w:r>
      <w:r w:rsidRPr="00047C3A">
        <w:rPr>
          <w:rFonts w:ascii="Arial" w:hAnsi="Arial" w:cs="Arial"/>
          <w:sz w:val="16"/>
          <w:szCs w:val="16"/>
          <w:lang w:val="en-US"/>
        </w:rPr>
        <w:t>docx</w:t>
      </w:r>
      <w:r w:rsidRPr="00047C3A">
        <w:rPr>
          <w:rFonts w:ascii="Arial" w:hAnsi="Arial" w:cs="Arial"/>
          <w:sz w:val="16"/>
          <w:szCs w:val="16"/>
        </w:rPr>
        <w:t xml:space="preserve">, шрифт 14 </w:t>
      </w:r>
      <w:r w:rsidRPr="00047C3A">
        <w:rPr>
          <w:rFonts w:ascii="Arial" w:hAnsi="Arial" w:cs="Arial"/>
          <w:sz w:val="16"/>
          <w:szCs w:val="16"/>
          <w:lang w:val="en-US"/>
        </w:rPr>
        <w:t>TimesNewRoman</w:t>
      </w:r>
      <w:r w:rsidRPr="00047C3A">
        <w:rPr>
          <w:rFonts w:ascii="Arial" w:hAnsi="Arial" w:cs="Arial"/>
          <w:sz w:val="16"/>
          <w:szCs w:val="16"/>
        </w:rPr>
        <w:t xml:space="preserve">, полуторный интервал, поля: левое – </w:t>
      </w:r>
      <w:smartTag w:uri="urn:schemas-microsoft-com:office:smarttags" w:element="metricconverter">
        <w:smartTagPr>
          <w:attr w:name="ProductID" w:val="3 см"/>
        </w:smartTagPr>
        <w:r w:rsidRPr="00047C3A">
          <w:rPr>
            <w:rFonts w:ascii="Arial" w:hAnsi="Arial" w:cs="Arial"/>
            <w:sz w:val="16"/>
            <w:szCs w:val="16"/>
          </w:rPr>
          <w:t>3 см</w:t>
        </w:r>
      </w:smartTag>
      <w:r w:rsidRPr="00047C3A">
        <w:rPr>
          <w:rFonts w:ascii="Arial" w:hAnsi="Arial" w:cs="Arial"/>
          <w:sz w:val="16"/>
          <w:szCs w:val="16"/>
        </w:rPr>
        <w:t>, о</w:t>
      </w:r>
      <w:r w:rsidRPr="00047C3A">
        <w:rPr>
          <w:rFonts w:ascii="Arial" w:hAnsi="Arial" w:cs="Arial"/>
          <w:sz w:val="16"/>
          <w:szCs w:val="16"/>
        </w:rPr>
        <w:t>с</w:t>
      </w:r>
      <w:r w:rsidRPr="00047C3A">
        <w:rPr>
          <w:rFonts w:ascii="Arial" w:hAnsi="Arial" w:cs="Arial"/>
          <w:sz w:val="16"/>
          <w:szCs w:val="16"/>
        </w:rPr>
        <w:t xml:space="preserve">тальные по </w:t>
      </w:r>
      <w:smartTag w:uri="urn:schemas-microsoft-com:office:smarttags" w:element="metricconverter">
        <w:smartTagPr>
          <w:attr w:name="ProductID" w:val="1,5 см"/>
        </w:smartTagPr>
        <w:r w:rsidRPr="00047C3A">
          <w:rPr>
            <w:rFonts w:ascii="Arial" w:hAnsi="Arial" w:cs="Arial"/>
            <w:sz w:val="16"/>
            <w:szCs w:val="16"/>
          </w:rPr>
          <w:t>1,5 см</w:t>
        </w:r>
      </w:smartTag>
      <w:r w:rsidRPr="00047C3A">
        <w:rPr>
          <w:rFonts w:ascii="Arial" w:hAnsi="Arial" w:cs="Arial"/>
          <w:sz w:val="16"/>
          <w:szCs w:val="16"/>
        </w:rPr>
        <w:t>);</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5) презентацию программы предстоящей деятельности на должности Главы Валдайского муниципального района (формат - *.</w:t>
      </w:r>
      <w:r w:rsidRPr="00047C3A">
        <w:rPr>
          <w:rFonts w:ascii="Arial" w:hAnsi="Arial" w:cs="Arial"/>
          <w:sz w:val="16"/>
          <w:szCs w:val="16"/>
          <w:lang w:val="en-US"/>
        </w:rPr>
        <w:t>ppt</w:t>
      </w:r>
      <w:r w:rsidRPr="00047C3A">
        <w:rPr>
          <w:rFonts w:ascii="Arial" w:hAnsi="Arial" w:cs="Arial"/>
          <w:sz w:val="16"/>
          <w:szCs w:val="16"/>
        </w:rPr>
        <w:t xml:space="preserve"> или *.</w:t>
      </w:r>
      <w:r w:rsidRPr="00047C3A">
        <w:rPr>
          <w:rFonts w:ascii="Arial" w:hAnsi="Arial" w:cs="Arial"/>
          <w:sz w:val="16"/>
          <w:szCs w:val="16"/>
          <w:lang w:val="en-US"/>
        </w:rPr>
        <w:t>pptx</w:t>
      </w:r>
      <w:r w:rsidRPr="00047C3A">
        <w:rPr>
          <w:rFonts w:ascii="Arial" w:hAnsi="Arial" w:cs="Arial"/>
          <w:sz w:val="16"/>
          <w:szCs w:val="16"/>
        </w:rPr>
        <w:t>) в печа</w:t>
      </w:r>
      <w:r w:rsidRPr="00047C3A">
        <w:rPr>
          <w:rFonts w:ascii="Arial" w:hAnsi="Arial" w:cs="Arial"/>
          <w:sz w:val="16"/>
          <w:szCs w:val="16"/>
        </w:rPr>
        <w:t>т</w:t>
      </w:r>
      <w:r w:rsidRPr="00047C3A">
        <w:rPr>
          <w:rFonts w:ascii="Arial" w:hAnsi="Arial" w:cs="Arial"/>
          <w:sz w:val="16"/>
          <w:szCs w:val="16"/>
        </w:rPr>
        <w:t>ном виде и на эле</w:t>
      </w:r>
      <w:r w:rsidRPr="00047C3A">
        <w:rPr>
          <w:rFonts w:ascii="Arial" w:hAnsi="Arial" w:cs="Arial"/>
          <w:sz w:val="16"/>
          <w:szCs w:val="16"/>
        </w:rPr>
        <w:t>к</w:t>
      </w:r>
      <w:r w:rsidRPr="00047C3A">
        <w:rPr>
          <w:rFonts w:ascii="Arial" w:hAnsi="Arial" w:cs="Arial"/>
          <w:sz w:val="16"/>
          <w:szCs w:val="16"/>
        </w:rPr>
        <w:t>тронном носителе;</w:t>
      </w:r>
    </w:p>
    <w:p w:rsidR="003D1A28" w:rsidRPr="00047C3A" w:rsidRDefault="003D1A28" w:rsidP="00047C3A">
      <w:pPr>
        <w:widowControl w:val="0"/>
        <w:ind w:firstLine="142"/>
        <w:jc w:val="both"/>
        <w:rPr>
          <w:rFonts w:ascii="Arial" w:hAnsi="Arial" w:cs="Arial"/>
          <w:color w:val="000000"/>
          <w:sz w:val="16"/>
          <w:szCs w:val="16"/>
        </w:rPr>
      </w:pPr>
      <w:r w:rsidRPr="00047C3A">
        <w:rPr>
          <w:rFonts w:ascii="Arial" w:hAnsi="Arial" w:cs="Arial"/>
          <w:color w:val="000000"/>
          <w:sz w:val="16"/>
          <w:szCs w:val="16"/>
        </w:rPr>
        <w:t>6) информацию о наличии сведений о признании судом недееспосо</w:t>
      </w:r>
      <w:r w:rsidRPr="00047C3A">
        <w:rPr>
          <w:rFonts w:ascii="Arial" w:hAnsi="Arial" w:cs="Arial"/>
          <w:color w:val="000000"/>
          <w:sz w:val="16"/>
          <w:szCs w:val="16"/>
        </w:rPr>
        <w:t>б</w:t>
      </w:r>
      <w:r w:rsidRPr="00047C3A">
        <w:rPr>
          <w:rFonts w:ascii="Arial" w:hAnsi="Arial" w:cs="Arial"/>
          <w:color w:val="000000"/>
          <w:sz w:val="16"/>
          <w:szCs w:val="16"/>
        </w:rPr>
        <w:t>ным;</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color w:val="000000"/>
          <w:sz w:val="16"/>
          <w:szCs w:val="16"/>
        </w:rPr>
        <w:t>7) сведения о наличии или отсутствии гражданства иностранного государства либо получения кандидатом вида на жительство или иного д</w:t>
      </w:r>
      <w:r w:rsidRPr="00047C3A">
        <w:rPr>
          <w:rFonts w:ascii="Arial" w:hAnsi="Arial" w:cs="Arial"/>
          <w:color w:val="000000"/>
          <w:sz w:val="16"/>
          <w:szCs w:val="16"/>
        </w:rPr>
        <w:t>о</w:t>
      </w:r>
      <w:r w:rsidRPr="00047C3A">
        <w:rPr>
          <w:rFonts w:ascii="Arial" w:hAnsi="Arial" w:cs="Arial"/>
          <w:color w:val="000000"/>
          <w:sz w:val="16"/>
          <w:szCs w:val="16"/>
        </w:rPr>
        <w:t>кумента, подтверждающего право на постоянное проживание на территории иностранного госуда</w:t>
      </w:r>
      <w:r w:rsidRPr="00047C3A">
        <w:rPr>
          <w:rFonts w:ascii="Arial" w:hAnsi="Arial" w:cs="Arial"/>
          <w:color w:val="000000"/>
          <w:sz w:val="16"/>
          <w:szCs w:val="16"/>
        </w:rPr>
        <w:t>р</w:t>
      </w:r>
      <w:r w:rsidRPr="00047C3A">
        <w:rPr>
          <w:rFonts w:ascii="Arial" w:hAnsi="Arial" w:cs="Arial"/>
          <w:color w:val="000000"/>
          <w:sz w:val="16"/>
          <w:szCs w:val="16"/>
        </w:rPr>
        <w:t>ства;</w:t>
      </w:r>
    </w:p>
    <w:p w:rsidR="003D1A28" w:rsidRPr="00047C3A" w:rsidRDefault="003D1A28" w:rsidP="00047C3A">
      <w:pPr>
        <w:widowControl w:val="0"/>
        <w:ind w:firstLine="142"/>
        <w:jc w:val="both"/>
        <w:rPr>
          <w:rFonts w:ascii="Arial" w:hAnsi="Arial" w:cs="Arial"/>
          <w:bCs/>
          <w:sz w:val="16"/>
          <w:szCs w:val="16"/>
        </w:rPr>
      </w:pPr>
      <w:r w:rsidRPr="00047C3A">
        <w:rPr>
          <w:rFonts w:ascii="Arial" w:hAnsi="Arial" w:cs="Arial"/>
          <w:bCs/>
          <w:sz w:val="16"/>
          <w:szCs w:val="16"/>
        </w:rPr>
        <w:t>8) информацию, подтверждающую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w:t>
      </w:r>
      <w:r w:rsidRPr="00047C3A">
        <w:rPr>
          <w:rFonts w:ascii="Arial" w:hAnsi="Arial" w:cs="Arial"/>
          <w:bCs/>
          <w:sz w:val="16"/>
          <w:szCs w:val="16"/>
        </w:rPr>
        <w:t>у</w:t>
      </w:r>
      <w:r w:rsidRPr="00047C3A">
        <w:rPr>
          <w:rFonts w:ascii="Arial" w:hAnsi="Arial" w:cs="Arial"/>
          <w:bCs/>
          <w:sz w:val="16"/>
          <w:szCs w:val="16"/>
        </w:rPr>
        <w:t>га) и несовершеннолетних детей в соответствии с областным законом от 28.08.2017 №142-ОЗ «О порядке предоставления гражданами, претендующ</w:t>
      </w:r>
      <w:r w:rsidRPr="00047C3A">
        <w:rPr>
          <w:rFonts w:ascii="Arial" w:hAnsi="Arial" w:cs="Arial"/>
          <w:bCs/>
          <w:sz w:val="16"/>
          <w:szCs w:val="16"/>
        </w:rPr>
        <w:t>и</w:t>
      </w:r>
      <w:r w:rsidRPr="00047C3A">
        <w:rPr>
          <w:rFonts w:ascii="Arial" w:hAnsi="Arial" w:cs="Arial"/>
          <w:bCs/>
          <w:sz w:val="16"/>
          <w:szCs w:val="16"/>
        </w:rPr>
        <w:t>ми на замещение муниципальной должности, должности главы местной администрации по контракту, лицами, замещающими указанные должн</w:t>
      </w:r>
      <w:r w:rsidRPr="00047C3A">
        <w:rPr>
          <w:rFonts w:ascii="Arial" w:hAnsi="Arial" w:cs="Arial"/>
          <w:bCs/>
          <w:sz w:val="16"/>
          <w:szCs w:val="16"/>
        </w:rPr>
        <w:t>о</w:t>
      </w:r>
      <w:r w:rsidRPr="00047C3A">
        <w:rPr>
          <w:rFonts w:ascii="Arial" w:hAnsi="Arial" w:cs="Arial"/>
          <w:bCs/>
          <w:sz w:val="16"/>
          <w:szCs w:val="16"/>
        </w:rPr>
        <w:t>сти, сведений о доходах, расходах, об имуществе и обязательствах имущественного характера, о доходах, расходах, об имуществе и обязательствах имущественн</w:t>
      </w:r>
      <w:r w:rsidRPr="00047C3A">
        <w:rPr>
          <w:rFonts w:ascii="Arial" w:hAnsi="Arial" w:cs="Arial"/>
          <w:bCs/>
          <w:sz w:val="16"/>
          <w:szCs w:val="16"/>
        </w:rPr>
        <w:t>о</w:t>
      </w:r>
      <w:r w:rsidRPr="00047C3A">
        <w:rPr>
          <w:rFonts w:ascii="Arial" w:hAnsi="Arial" w:cs="Arial"/>
          <w:bCs/>
          <w:sz w:val="16"/>
          <w:szCs w:val="16"/>
        </w:rPr>
        <w:t>го характера, проверки достове</w:t>
      </w:r>
      <w:r w:rsidRPr="00047C3A">
        <w:rPr>
          <w:rFonts w:ascii="Arial" w:hAnsi="Arial" w:cs="Arial"/>
          <w:bCs/>
          <w:sz w:val="16"/>
          <w:szCs w:val="16"/>
        </w:rPr>
        <w:t>р</w:t>
      </w:r>
      <w:r w:rsidRPr="00047C3A">
        <w:rPr>
          <w:rFonts w:ascii="Arial" w:hAnsi="Arial" w:cs="Arial"/>
          <w:bCs/>
          <w:sz w:val="16"/>
          <w:szCs w:val="16"/>
        </w:rPr>
        <w:t>ности и полноты указанных сведений»;</w:t>
      </w:r>
    </w:p>
    <w:p w:rsidR="003D1A28" w:rsidRPr="00047C3A" w:rsidRDefault="003D1A28" w:rsidP="00047C3A">
      <w:pPr>
        <w:widowControl w:val="0"/>
        <w:ind w:firstLine="142"/>
        <w:jc w:val="both"/>
        <w:rPr>
          <w:rFonts w:ascii="Arial" w:hAnsi="Arial" w:cs="Arial"/>
          <w:color w:val="000000"/>
          <w:sz w:val="16"/>
          <w:szCs w:val="16"/>
        </w:rPr>
      </w:pPr>
      <w:r w:rsidRPr="00047C3A">
        <w:rPr>
          <w:rFonts w:ascii="Arial" w:hAnsi="Arial" w:cs="Arial"/>
          <w:bCs/>
          <w:sz w:val="16"/>
          <w:szCs w:val="16"/>
        </w:rPr>
        <w:t xml:space="preserve">9) медицинскую </w:t>
      </w:r>
      <w:r w:rsidRPr="00047C3A">
        <w:rPr>
          <w:rFonts w:ascii="Arial" w:hAnsi="Arial" w:cs="Arial"/>
          <w:sz w:val="16"/>
          <w:szCs w:val="16"/>
        </w:rPr>
        <w:t xml:space="preserve">справку </w:t>
      </w:r>
      <w:r w:rsidRPr="00047C3A">
        <w:rPr>
          <w:rFonts w:ascii="Arial" w:hAnsi="Arial" w:cs="Arial"/>
          <w:color w:val="000000"/>
          <w:sz w:val="16"/>
          <w:szCs w:val="16"/>
        </w:rPr>
        <w:t>об отсутствии у кандидата противопоказаний для выполнения работ, связанных с использованием информации, составля</w:t>
      </w:r>
      <w:r w:rsidRPr="00047C3A">
        <w:rPr>
          <w:rFonts w:ascii="Arial" w:hAnsi="Arial" w:cs="Arial"/>
          <w:color w:val="000000"/>
          <w:sz w:val="16"/>
          <w:szCs w:val="16"/>
        </w:rPr>
        <w:t>ю</w:t>
      </w:r>
      <w:r w:rsidRPr="00047C3A">
        <w:rPr>
          <w:rFonts w:ascii="Arial" w:hAnsi="Arial" w:cs="Arial"/>
          <w:color w:val="000000"/>
          <w:sz w:val="16"/>
          <w:szCs w:val="16"/>
        </w:rPr>
        <w:t>щей государственную тайну;</w:t>
      </w:r>
    </w:p>
    <w:p w:rsidR="003D1A28" w:rsidRPr="00047C3A" w:rsidRDefault="003D1A28" w:rsidP="00047C3A">
      <w:pPr>
        <w:widowControl w:val="0"/>
        <w:ind w:firstLine="142"/>
        <w:jc w:val="both"/>
        <w:rPr>
          <w:rFonts w:ascii="Arial" w:hAnsi="Arial" w:cs="Arial"/>
          <w:bCs/>
          <w:sz w:val="16"/>
          <w:szCs w:val="16"/>
        </w:rPr>
      </w:pPr>
      <w:r w:rsidRPr="00047C3A">
        <w:rPr>
          <w:rFonts w:ascii="Arial" w:hAnsi="Arial" w:cs="Arial"/>
          <w:color w:val="000000"/>
          <w:sz w:val="16"/>
          <w:szCs w:val="16"/>
        </w:rPr>
        <w:t>10)</w:t>
      </w:r>
      <w:r w:rsidRPr="00047C3A">
        <w:rPr>
          <w:rFonts w:ascii="Arial" w:hAnsi="Arial" w:cs="Arial"/>
          <w:sz w:val="16"/>
          <w:szCs w:val="16"/>
        </w:rPr>
        <w:t xml:space="preserve"> информацию о наличии (отсутствии) обстоятельств, предусмотренных </w:t>
      </w:r>
      <w:hyperlink r:id="rId32" w:history="1">
        <w:r w:rsidRPr="00047C3A">
          <w:rPr>
            <w:rFonts w:ascii="Arial" w:hAnsi="Arial" w:cs="Arial"/>
            <w:sz w:val="16"/>
            <w:szCs w:val="16"/>
          </w:rPr>
          <w:t xml:space="preserve">подпунктом пунктом 6 статьи </w:t>
        </w:r>
      </w:hyperlink>
      <w:r w:rsidRPr="00047C3A">
        <w:rPr>
          <w:rFonts w:ascii="Arial" w:hAnsi="Arial" w:cs="Arial"/>
          <w:sz w:val="16"/>
          <w:szCs w:val="16"/>
        </w:rPr>
        <w:t>32 Федерального закона от 12.06.2002 № 67-ФЗ «Об основных гарантиях избирательных прав и права на участие в р</w:t>
      </w:r>
      <w:r w:rsidRPr="00047C3A">
        <w:rPr>
          <w:rFonts w:ascii="Arial" w:hAnsi="Arial" w:cs="Arial"/>
          <w:sz w:val="16"/>
          <w:szCs w:val="16"/>
        </w:rPr>
        <w:t>е</w:t>
      </w:r>
      <w:r w:rsidRPr="00047C3A">
        <w:rPr>
          <w:rFonts w:ascii="Arial" w:hAnsi="Arial" w:cs="Arial"/>
          <w:sz w:val="16"/>
          <w:szCs w:val="16"/>
        </w:rPr>
        <w:t>ферендуме граждан Российской Федерации.</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4.5. Гражданин, изъявивший желание участвовать в конкурсе, также вправе представить в ко</w:t>
      </w:r>
      <w:r w:rsidRPr="00047C3A">
        <w:rPr>
          <w:rFonts w:ascii="Arial" w:hAnsi="Arial" w:cs="Arial"/>
          <w:sz w:val="16"/>
          <w:szCs w:val="16"/>
        </w:rPr>
        <w:t>н</w:t>
      </w:r>
      <w:r w:rsidRPr="00047C3A">
        <w:rPr>
          <w:rFonts w:ascii="Arial" w:hAnsi="Arial" w:cs="Arial"/>
          <w:sz w:val="16"/>
          <w:szCs w:val="16"/>
        </w:rPr>
        <w:t>курсную комиссию следующие документы:</w:t>
      </w:r>
    </w:p>
    <w:p w:rsidR="003D1A28" w:rsidRPr="00047C3A" w:rsidRDefault="003D1A28" w:rsidP="00047C3A">
      <w:pPr>
        <w:shd w:val="clear" w:color="auto" w:fill="FFFFFF"/>
        <w:ind w:firstLine="142"/>
        <w:jc w:val="both"/>
        <w:rPr>
          <w:rFonts w:ascii="Arial" w:hAnsi="Arial" w:cs="Arial"/>
          <w:sz w:val="16"/>
          <w:szCs w:val="16"/>
        </w:rPr>
      </w:pPr>
      <w:r w:rsidRPr="00047C3A">
        <w:rPr>
          <w:rFonts w:ascii="Arial" w:hAnsi="Arial" w:cs="Arial"/>
          <w:sz w:val="16"/>
          <w:szCs w:val="16"/>
        </w:rPr>
        <w:t>копии документов, подтверждающих повышение или присвоение квалификации по результатам дополнительного профессионального образ</w:t>
      </w:r>
      <w:r w:rsidRPr="00047C3A">
        <w:rPr>
          <w:rFonts w:ascii="Arial" w:hAnsi="Arial" w:cs="Arial"/>
          <w:sz w:val="16"/>
          <w:szCs w:val="16"/>
        </w:rPr>
        <w:t>о</w:t>
      </w:r>
      <w:r w:rsidRPr="00047C3A">
        <w:rPr>
          <w:rFonts w:ascii="Arial" w:hAnsi="Arial" w:cs="Arial"/>
          <w:sz w:val="16"/>
          <w:szCs w:val="16"/>
        </w:rPr>
        <w:t>вания, документов о присвоении ученой степени, ученого звания, зав</w:t>
      </w:r>
      <w:r w:rsidRPr="00047C3A">
        <w:rPr>
          <w:rFonts w:ascii="Arial" w:hAnsi="Arial" w:cs="Arial"/>
          <w:sz w:val="16"/>
          <w:szCs w:val="16"/>
        </w:rPr>
        <w:t>е</w:t>
      </w:r>
      <w:r w:rsidRPr="00047C3A">
        <w:rPr>
          <w:rFonts w:ascii="Arial" w:hAnsi="Arial" w:cs="Arial"/>
          <w:sz w:val="16"/>
          <w:szCs w:val="16"/>
        </w:rPr>
        <w:t>ренные нотариально или кадровой службой по месту работы (службы);</w:t>
      </w:r>
    </w:p>
    <w:p w:rsidR="003D1A28" w:rsidRPr="00047C3A" w:rsidRDefault="003D1A28" w:rsidP="00047C3A">
      <w:pPr>
        <w:shd w:val="clear" w:color="auto" w:fill="FFFFFF"/>
        <w:ind w:firstLine="142"/>
        <w:jc w:val="both"/>
        <w:rPr>
          <w:rFonts w:ascii="Arial" w:hAnsi="Arial" w:cs="Arial"/>
          <w:sz w:val="16"/>
          <w:szCs w:val="16"/>
        </w:rPr>
      </w:pPr>
      <w:r w:rsidRPr="00047C3A">
        <w:rPr>
          <w:rFonts w:ascii="Arial" w:hAnsi="Arial" w:cs="Arial"/>
          <w:sz w:val="16"/>
          <w:szCs w:val="16"/>
        </w:rPr>
        <w:t>документы, характеризующие профессиональную подготовку и личные качества кандидата;</w:t>
      </w:r>
    </w:p>
    <w:p w:rsidR="003D1A28" w:rsidRPr="00047C3A" w:rsidRDefault="003D1A28" w:rsidP="00047C3A">
      <w:pPr>
        <w:shd w:val="clear" w:color="auto" w:fill="FFFFFF"/>
        <w:ind w:firstLine="142"/>
        <w:jc w:val="both"/>
        <w:rPr>
          <w:rFonts w:ascii="Arial" w:hAnsi="Arial" w:cs="Arial"/>
          <w:sz w:val="16"/>
          <w:szCs w:val="16"/>
        </w:rPr>
      </w:pPr>
      <w:r w:rsidRPr="00047C3A">
        <w:rPr>
          <w:rFonts w:ascii="Arial" w:hAnsi="Arial" w:cs="Arial"/>
          <w:sz w:val="16"/>
          <w:szCs w:val="16"/>
        </w:rPr>
        <w:t>иные документы.</w:t>
      </w:r>
    </w:p>
    <w:p w:rsidR="003D1A28" w:rsidRPr="00047C3A" w:rsidRDefault="003D1A28" w:rsidP="00047C3A">
      <w:pPr>
        <w:pStyle w:val="aff0"/>
        <w:ind w:firstLine="142"/>
        <w:jc w:val="both"/>
        <w:rPr>
          <w:rFonts w:ascii="Arial" w:hAnsi="Arial" w:cs="Arial"/>
          <w:sz w:val="16"/>
          <w:szCs w:val="16"/>
        </w:rPr>
      </w:pPr>
      <w:r w:rsidRPr="00047C3A">
        <w:rPr>
          <w:rStyle w:val="aff9"/>
          <w:rFonts w:ascii="Arial" w:hAnsi="Arial" w:cs="Arial"/>
          <w:b w:val="0"/>
          <w:sz w:val="16"/>
          <w:szCs w:val="16"/>
        </w:rPr>
        <w:t>4.6.</w:t>
      </w:r>
      <w:r w:rsidRPr="00047C3A">
        <w:rPr>
          <w:rFonts w:ascii="Arial" w:hAnsi="Arial" w:cs="Arial"/>
          <w:sz w:val="16"/>
          <w:szCs w:val="16"/>
        </w:rPr>
        <w:t xml:space="preserve"> Программа </w:t>
      </w:r>
      <w:r w:rsidRPr="00047C3A">
        <w:rPr>
          <w:rFonts w:ascii="Arial" w:hAnsi="Arial" w:cs="Arial"/>
          <w:sz w:val="16"/>
          <w:szCs w:val="16"/>
          <w:lang w:eastAsia="ru-RU"/>
        </w:rPr>
        <w:t xml:space="preserve">предстоящей деятельности </w:t>
      </w:r>
      <w:r w:rsidRPr="00047C3A">
        <w:rPr>
          <w:rFonts w:ascii="Arial" w:hAnsi="Arial" w:cs="Arial"/>
          <w:sz w:val="16"/>
          <w:szCs w:val="16"/>
        </w:rPr>
        <w:t xml:space="preserve">на должности </w:t>
      </w:r>
      <w:r w:rsidRPr="00047C3A">
        <w:rPr>
          <w:rFonts w:ascii="Arial" w:hAnsi="Arial" w:cs="Arial"/>
          <w:sz w:val="16"/>
          <w:szCs w:val="16"/>
          <w:lang w:eastAsia="ru-RU"/>
        </w:rPr>
        <w:t xml:space="preserve">Главы </w:t>
      </w:r>
      <w:r w:rsidRPr="00047C3A">
        <w:rPr>
          <w:rFonts w:ascii="Arial" w:hAnsi="Arial" w:cs="Arial"/>
          <w:sz w:val="16"/>
          <w:szCs w:val="16"/>
        </w:rPr>
        <w:t>Валдайского</w:t>
      </w:r>
      <w:r w:rsidRPr="00047C3A">
        <w:rPr>
          <w:rFonts w:ascii="Arial" w:hAnsi="Arial" w:cs="Arial"/>
          <w:sz w:val="16"/>
          <w:szCs w:val="16"/>
          <w:lang w:eastAsia="ru-RU"/>
        </w:rPr>
        <w:t xml:space="preserve"> муниципал</w:t>
      </w:r>
      <w:r w:rsidRPr="00047C3A">
        <w:rPr>
          <w:rFonts w:ascii="Arial" w:hAnsi="Arial" w:cs="Arial"/>
          <w:sz w:val="16"/>
          <w:szCs w:val="16"/>
          <w:lang w:eastAsia="ru-RU"/>
        </w:rPr>
        <w:t>ь</w:t>
      </w:r>
      <w:r w:rsidRPr="00047C3A">
        <w:rPr>
          <w:rFonts w:ascii="Arial" w:hAnsi="Arial" w:cs="Arial"/>
          <w:sz w:val="16"/>
          <w:szCs w:val="16"/>
          <w:lang w:eastAsia="ru-RU"/>
        </w:rPr>
        <w:t>ного района.</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 xml:space="preserve">4.6.1. Программа </w:t>
      </w:r>
      <w:r w:rsidRPr="00047C3A">
        <w:rPr>
          <w:rFonts w:ascii="Arial" w:hAnsi="Arial" w:cs="Arial"/>
          <w:sz w:val="16"/>
          <w:szCs w:val="16"/>
          <w:lang w:eastAsia="ru-RU"/>
        </w:rPr>
        <w:t>предстоящей деятельности</w:t>
      </w:r>
      <w:r w:rsidRPr="00047C3A">
        <w:rPr>
          <w:rFonts w:ascii="Arial" w:hAnsi="Arial" w:cs="Arial"/>
          <w:sz w:val="16"/>
          <w:szCs w:val="16"/>
        </w:rPr>
        <w:t xml:space="preserve"> на должности </w:t>
      </w:r>
      <w:r w:rsidRPr="00047C3A">
        <w:rPr>
          <w:rFonts w:ascii="Arial" w:hAnsi="Arial" w:cs="Arial"/>
          <w:sz w:val="16"/>
          <w:szCs w:val="16"/>
          <w:lang w:eastAsia="ru-RU"/>
        </w:rPr>
        <w:t xml:space="preserve">Главы </w:t>
      </w:r>
      <w:r w:rsidRPr="00047C3A">
        <w:rPr>
          <w:rFonts w:ascii="Arial" w:hAnsi="Arial" w:cs="Arial"/>
          <w:sz w:val="16"/>
          <w:szCs w:val="16"/>
        </w:rPr>
        <w:t>Валдайского</w:t>
      </w:r>
      <w:r w:rsidRPr="00047C3A">
        <w:rPr>
          <w:rFonts w:ascii="Arial" w:hAnsi="Arial" w:cs="Arial"/>
          <w:sz w:val="16"/>
          <w:szCs w:val="16"/>
          <w:lang w:eastAsia="ru-RU"/>
        </w:rPr>
        <w:t xml:space="preserve"> муниципального района </w:t>
      </w:r>
      <w:r w:rsidRPr="00047C3A">
        <w:rPr>
          <w:rFonts w:ascii="Arial" w:hAnsi="Arial" w:cs="Arial"/>
          <w:sz w:val="16"/>
          <w:szCs w:val="16"/>
        </w:rPr>
        <w:t>предоставляется в порядке, устано</w:t>
      </w:r>
      <w:r w:rsidRPr="00047C3A">
        <w:rPr>
          <w:rFonts w:ascii="Arial" w:hAnsi="Arial" w:cs="Arial"/>
          <w:sz w:val="16"/>
          <w:szCs w:val="16"/>
        </w:rPr>
        <w:t>в</w:t>
      </w:r>
      <w:r w:rsidRPr="00047C3A">
        <w:rPr>
          <w:rFonts w:ascii="Arial" w:hAnsi="Arial" w:cs="Arial"/>
          <w:sz w:val="16"/>
          <w:szCs w:val="16"/>
        </w:rPr>
        <w:t xml:space="preserve">ленном </w:t>
      </w:r>
      <w:hyperlink w:anchor="sub_106" w:history="1">
        <w:r w:rsidRPr="00E57F9A">
          <w:rPr>
            <w:rStyle w:val="aff8"/>
            <w:rFonts w:ascii="Arial" w:hAnsi="Arial" w:cs="Arial"/>
            <w:color w:val="auto"/>
            <w:sz w:val="16"/>
            <w:szCs w:val="16"/>
          </w:rPr>
          <w:t>п.4.4</w:t>
        </w:r>
      </w:hyperlink>
      <w:r w:rsidRPr="00E57F9A">
        <w:rPr>
          <w:rFonts w:ascii="Arial" w:hAnsi="Arial" w:cs="Arial"/>
          <w:sz w:val="16"/>
          <w:szCs w:val="16"/>
        </w:rPr>
        <w:t xml:space="preserve"> наст</w:t>
      </w:r>
      <w:r w:rsidRPr="00047C3A">
        <w:rPr>
          <w:rFonts w:ascii="Arial" w:hAnsi="Arial" w:cs="Arial"/>
          <w:sz w:val="16"/>
          <w:szCs w:val="16"/>
        </w:rPr>
        <w:t>оящего Порядка.</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4.6.2. Пункт исключён.</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 xml:space="preserve">4.6.3. Программа действий на должности </w:t>
      </w:r>
      <w:r w:rsidRPr="00047C3A">
        <w:rPr>
          <w:rFonts w:ascii="Arial" w:hAnsi="Arial" w:cs="Arial"/>
          <w:sz w:val="16"/>
          <w:szCs w:val="16"/>
          <w:lang w:eastAsia="ru-RU"/>
        </w:rPr>
        <w:t xml:space="preserve">Главы </w:t>
      </w:r>
      <w:r w:rsidRPr="00047C3A">
        <w:rPr>
          <w:rFonts w:ascii="Arial" w:hAnsi="Arial" w:cs="Arial"/>
          <w:sz w:val="16"/>
          <w:szCs w:val="16"/>
        </w:rPr>
        <w:t>Валдайского</w:t>
      </w:r>
      <w:r w:rsidRPr="00047C3A">
        <w:rPr>
          <w:rFonts w:ascii="Arial" w:hAnsi="Arial" w:cs="Arial"/>
          <w:sz w:val="16"/>
          <w:szCs w:val="16"/>
          <w:lang w:eastAsia="ru-RU"/>
        </w:rPr>
        <w:t xml:space="preserve"> муниципального района </w:t>
      </w:r>
      <w:r w:rsidRPr="00047C3A">
        <w:rPr>
          <w:rFonts w:ascii="Arial" w:hAnsi="Arial" w:cs="Arial"/>
          <w:sz w:val="16"/>
          <w:szCs w:val="16"/>
        </w:rPr>
        <w:t>должна соде</w:t>
      </w:r>
      <w:r w:rsidRPr="00047C3A">
        <w:rPr>
          <w:rFonts w:ascii="Arial" w:hAnsi="Arial" w:cs="Arial"/>
          <w:sz w:val="16"/>
          <w:szCs w:val="16"/>
        </w:rPr>
        <w:t>р</w:t>
      </w:r>
      <w:r w:rsidRPr="00047C3A">
        <w:rPr>
          <w:rFonts w:ascii="Arial" w:hAnsi="Arial" w:cs="Arial"/>
          <w:sz w:val="16"/>
          <w:szCs w:val="16"/>
        </w:rPr>
        <w:t>жать:</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 xml:space="preserve">1) задачи, решение которых планируется кандидатом на должности </w:t>
      </w:r>
      <w:r w:rsidRPr="00047C3A">
        <w:rPr>
          <w:rFonts w:ascii="Arial" w:hAnsi="Arial" w:cs="Arial"/>
          <w:sz w:val="16"/>
          <w:szCs w:val="16"/>
          <w:lang w:eastAsia="ru-RU"/>
        </w:rPr>
        <w:t xml:space="preserve">Главы </w:t>
      </w:r>
      <w:r w:rsidRPr="00047C3A">
        <w:rPr>
          <w:rFonts w:ascii="Arial" w:hAnsi="Arial" w:cs="Arial"/>
          <w:sz w:val="16"/>
          <w:szCs w:val="16"/>
        </w:rPr>
        <w:t xml:space="preserve">Валдайского </w:t>
      </w:r>
      <w:r w:rsidRPr="00047C3A">
        <w:rPr>
          <w:rFonts w:ascii="Arial" w:hAnsi="Arial" w:cs="Arial"/>
          <w:sz w:val="16"/>
          <w:szCs w:val="16"/>
          <w:lang w:eastAsia="ru-RU"/>
        </w:rPr>
        <w:t>муниципальн</w:t>
      </w:r>
      <w:r w:rsidRPr="00047C3A">
        <w:rPr>
          <w:rFonts w:ascii="Arial" w:hAnsi="Arial" w:cs="Arial"/>
          <w:sz w:val="16"/>
          <w:szCs w:val="16"/>
          <w:lang w:eastAsia="ru-RU"/>
        </w:rPr>
        <w:t>о</w:t>
      </w:r>
      <w:r w:rsidRPr="00047C3A">
        <w:rPr>
          <w:rFonts w:ascii="Arial" w:hAnsi="Arial" w:cs="Arial"/>
          <w:sz w:val="16"/>
          <w:szCs w:val="16"/>
          <w:lang w:eastAsia="ru-RU"/>
        </w:rPr>
        <w:t>го района</w:t>
      </w:r>
      <w:r w:rsidRPr="00047C3A">
        <w:rPr>
          <w:rFonts w:ascii="Arial" w:hAnsi="Arial" w:cs="Arial"/>
          <w:sz w:val="16"/>
          <w:szCs w:val="16"/>
        </w:rPr>
        <w:t>;</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2) описание действий, которые необходимо совершить для решения поставленных задач.</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4.6.4. Задачи, решение которых планируется кандидатом, должны быть сформулированы на основе вопросов местного значения муниципального о</w:t>
      </w:r>
      <w:r w:rsidRPr="00047C3A">
        <w:rPr>
          <w:rFonts w:ascii="Arial" w:hAnsi="Arial" w:cs="Arial"/>
          <w:sz w:val="16"/>
          <w:szCs w:val="16"/>
        </w:rPr>
        <w:t>б</w:t>
      </w:r>
      <w:r w:rsidRPr="00047C3A">
        <w:rPr>
          <w:rFonts w:ascii="Arial" w:hAnsi="Arial" w:cs="Arial"/>
          <w:sz w:val="16"/>
          <w:szCs w:val="16"/>
        </w:rPr>
        <w:t>разования Валдайский муниципальный район Новгородской области и вопросов, полномочиями по решению которых наделено муниципальное образ</w:t>
      </w:r>
      <w:r w:rsidRPr="00047C3A">
        <w:rPr>
          <w:rFonts w:ascii="Arial" w:hAnsi="Arial" w:cs="Arial"/>
          <w:sz w:val="16"/>
          <w:szCs w:val="16"/>
        </w:rPr>
        <w:t>о</w:t>
      </w:r>
      <w:r w:rsidRPr="00047C3A">
        <w:rPr>
          <w:rFonts w:ascii="Arial" w:hAnsi="Arial" w:cs="Arial"/>
          <w:sz w:val="16"/>
          <w:szCs w:val="16"/>
        </w:rPr>
        <w:t>вание Валдайский м</w:t>
      </w:r>
      <w:r w:rsidRPr="00047C3A">
        <w:rPr>
          <w:rFonts w:ascii="Arial" w:hAnsi="Arial" w:cs="Arial"/>
          <w:sz w:val="16"/>
          <w:szCs w:val="16"/>
        </w:rPr>
        <w:t>у</w:t>
      </w:r>
      <w:r w:rsidRPr="00047C3A">
        <w:rPr>
          <w:rFonts w:ascii="Arial" w:hAnsi="Arial" w:cs="Arial"/>
          <w:sz w:val="16"/>
          <w:szCs w:val="16"/>
        </w:rPr>
        <w:t>ниципальный район Новгородской области.</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При постановке задач кандидатом должна учитываться Стратегия социально-экономического развития муниципального образования.</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 xml:space="preserve">Действия, которые необходимо совершить для решения поставленных задач, должны основываться на имеющихся полномочиях </w:t>
      </w:r>
      <w:r w:rsidRPr="00047C3A">
        <w:rPr>
          <w:rFonts w:ascii="Arial" w:hAnsi="Arial" w:cs="Arial"/>
          <w:sz w:val="16"/>
          <w:szCs w:val="16"/>
          <w:lang w:eastAsia="ru-RU"/>
        </w:rPr>
        <w:t xml:space="preserve">Главы </w:t>
      </w:r>
      <w:r w:rsidRPr="00047C3A">
        <w:rPr>
          <w:rFonts w:ascii="Arial" w:hAnsi="Arial" w:cs="Arial"/>
          <w:sz w:val="16"/>
          <w:szCs w:val="16"/>
        </w:rPr>
        <w:t>Ва</w:t>
      </w:r>
      <w:r w:rsidRPr="00047C3A">
        <w:rPr>
          <w:rFonts w:ascii="Arial" w:hAnsi="Arial" w:cs="Arial"/>
          <w:sz w:val="16"/>
          <w:szCs w:val="16"/>
        </w:rPr>
        <w:t>л</w:t>
      </w:r>
      <w:r w:rsidRPr="00047C3A">
        <w:rPr>
          <w:rFonts w:ascii="Arial" w:hAnsi="Arial" w:cs="Arial"/>
          <w:sz w:val="16"/>
          <w:szCs w:val="16"/>
        </w:rPr>
        <w:t>дайского</w:t>
      </w:r>
      <w:r w:rsidRPr="00047C3A">
        <w:rPr>
          <w:rFonts w:ascii="Arial" w:hAnsi="Arial" w:cs="Arial"/>
          <w:sz w:val="16"/>
          <w:szCs w:val="16"/>
          <w:lang w:eastAsia="ru-RU"/>
        </w:rPr>
        <w:t xml:space="preserve"> муниципального района </w:t>
      </w:r>
      <w:r w:rsidRPr="00047C3A">
        <w:rPr>
          <w:rFonts w:ascii="Arial" w:hAnsi="Arial" w:cs="Arial"/>
          <w:sz w:val="16"/>
          <w:szCs w:val="16"/>
        </w:rPr>
        <w:t>и Администрации Валдайского мун</w:t>
      </w:r>
      <w:r w:rsidRPr="00047C3A">
        <w:rPr>
          <w:rFonts w:ascii="Arial" w:hAnsi="Arial" w:cs="Arial"/>
          <w:sz w:val="16"/>
          <w:szCs w:val="16"/>
        </w:rPr>
        <w:t>и</w:t>
      </w:r>
      <w:r w:rsidRPr="00047C3A">
        <w:rPr>
          <w:rFonts w:ascii="Arial" w:hAnsi="Arial" w:cs="Arial"/>
          <w:sz w:val="16"/>
          <w:szCs w:val="16"/>
        </w:rPr>
        <w:t>ципального района по решению вопросов местного значения.</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Описание действий должно сопровождаться финансовым обоснованием этих действий, в том числе кандидат должен указать сведения о ра</w:t>
      </w:r>
      <w:r w:rsidRPr="00047C3A">
        <w:rPr>
          <w:rFonts w:ascii="Arial" w:hAnsi="Arial" w:cs="Arial"/>
          <w:sz w:val="16"/>
          <w:szCs w:val="16"/>
        </w:rPr>
        <w:t>з</w:t>
      </w:r>
      <w:r w:rsidRPr="00047C3A">
        <w:rPr>
          <w:rFonts w:ascii="Arial" w:hAnsi="Arial" w:cs="Arial"/>
          <w:sz w:val="16"/>
          <w:szCs w:val="16"/>
        </w:rPr>
        <w:t>мере и направлениях расходования бюджетных средств. Кандидат может указать иные ресурсы, которые необходимы для решения поставленных з</w:t>
      </w:r>
      <w:r w:rsidRPr="00047C3A">
        <w:rPr>
          <w:rFonts w:ascii="Arial" w:hAnsi="Arial" w:cs="Arial"/>
          <w:sz w:val="16"/>
          <w:szCs w:val="16"/>
        </w:rPr>
        <w:t>а</w:t>
      </w:r>
      <w:r w:rsidRPr="00047C3A">
        <w:rPr>
          <w:rFonts w:ascii="Arial" w:hAnsi="Arial" w:cs="Arial"/>
          <w:sz w:val="16"/>
          <w:szCs w:val="16"/>
        </w:rPr>
        <w:t>дач.</w:t>
      </w:r>
    </w:p>
    <w:p w:rsidR="003D1A28" w:rsidRPr="00047C3A" w:rsidRDefault="003D1A28" w:rsidP="00047C3A">
      <w:pPr>
        <w:pStyle w:val="aff0"/>
        <w:ind w:firstLine="142"/>
        <w:jc w:val="both"/>
        <w:rPr>
          <w:rFonts w:ascii="Arial" w:hAnsi="Arial" w:cs="Arial"/>
          <w:sz w:val="16"/>
          <w:szCs w:val="16"/>
        </w:rPr>
      </w:pPr>
      <w:r w:rsidRPr="00047C3A">
        <w:rPr>
          <w:rFonts w:ascii="Arial" w:hAnsi="Arial" w:cs="Arial"/>
          <w:sz w:val="16"/>
          <w:szCs w:val="16"/>
        </w:rPr>
        <w:t>4.7. 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формирование проекта повестки заседания конкурсной комиссии, уведомление членов конкурсной комиссии и приглаше</w:t>
      </w:r>
      <w:r w:rsidRPr="00047C3A">
        <w:rPr>
          <w:rFonts w:ascii="Arial" w:hAnsi="Arial" w:cs="Arial"/>
          <w:sz w:val="16"/>
          <w:szCs w:val="16"/>
        </w:rPr>
        <w:t>н</w:t>
      </w:r>
      <w:r w:rsidRPr="00047C3A">
        <w:rPr>
          <w:rFonts w:ascii="Arial" w:hAnsi="Arial" w:cs="Arial"/>
          <w:sz w:val="16"/>
          <w:szCs w:val="16"/>
        </w:rPr>
        <w:t>ных на ее заседания лиц, а также участников конкурса о времени и месте проведения, а также о повестке заседания конкурсной комиссии, рассылку проток</w:t>
      </w:r>
      <w:r w:rsidRPr="00047C3A">
        <w:rPr>
          <w:rFonts w:ascii="Arial" w:hAnsi="Arial" w:cs="Arial"/>
          <w:sz w:val="16"/>
          <w:szCs w:val="16"/>
        </w:rPr>
        <w:t>о</w:t>
      </w:r>
      <w:r w:rsidRPr="00047C3A">
        <w:rPr>
          <w:rFonts w:ascii="Arial" w:hAnsi="Arial" w:cs="Arial"/>
          <w:sz w:val="16"/>
          <w:szCs w:val="16"/>
        </w:rPr>
        <w:t>лов заседаний конкурсной комиссии и решений конкурсной комиссии организует секретарь конкурсной комиссии.</w:t>
      </w:r>
    </w:p>
    <w:p w:rsidR="003D1A28" w:rsidRPr="00047C3A" w:rsidRDefault="003D1A28" w:rsidP="00047C3A">
      <w:pPr>
        <w:ind w:firstLine="142"/>
        <w:jc w:val="both"/>
        <w:rPr>
          <w:rFonts w:ascii="Arial" w:hAnsi="Arial" w:cs="Arial"/>
          <w:sz w:val="16"/>
          <w:szCs w:val="16"/>
        </w:rPr>
      </w:pPr>
      <w:bookmarkStart w:id="18" w:name="sub_1062"/>
      <w:r w:rsidRPr="00047C3A">
        <w:rPr>
          <w:rFonts w:ascii="Arial" w:hAnsi="Arial" w:cs="Arial"/>
          <w:sz w:val="16"/>
          <w:szCs w:val="16"/>
        </w:rPr>
        <w:t xml:space="preserve">4.8. </w:t>
      </w:r>
      <w:r w:rsidRPr="00047C3A">
        <w:rPr>
          <w:rFonts w:ascii="Arial" w:hAnsi="Arial" w:cs="Arial"/>
          <w:bCs/>
          <w:sz w:val="16"/>
          <w:szCs w:val="16"/>
        </w:rPr>
        <w:t xml:space="preserve">Информация о лицах, представивших заявление об участии в конкурсе (фамилия, имя отчество), и </w:t>
      </w:r>
      <w:r w:rsidRPr="00047C3A">
        <w:rPr>
          <w:rFonts w:ascii="Arial" w:hAnsi="Arial" w:cs="Arial"/>
          <w:sz w:val="16"/>
          <w:szCs w:val="16"/>
        </w:rPr>
        <w:t>программы их предстоящей деятел</w:t>
      </w:r>
      <w:r w:rsidRPr="00047C3A">
        <w:rPr>
          <w:rFonts w:ascii="Arial" w:hAnsi="Arial" w:cs="Arial"/>
          <w:sz w:val="16"/>
          <w:szCs w:val="16"/>
        </w:rPr>
        <w:t>ь</w:t>
      </w:r>
      <w:r w:rsidRPr="00047C3A">
        <w:rPr>
          <w:rFonts w:ascii="Arial" w:hAnsi="Arial" w:cs="Arial"/>
          <w:sz w:val="16"/>
          <w:szCs w:val="16"/>
        </w:rPr>
        <w:t>ности на должности Главы Валдайского муниципального района, в течение 2 рабочих дней со дня окончания приема документов размещаются на оф</w:t>
      </w:r>
      <w:r w:rsidRPr="00047C3A">
        <w:rPr>
          <w:rFonts w:ascii="Arial" w:hAnsi="Arial" w:cs="Arial"/>
          <w:sz w:val="16"/>
          <w:szCs w:val="16"/>
        </w:rPr>
        <w:t>и</w:t>
      </w:r>
      <w:r w:rsidRPr="00047C3A">
        <w:rPr>
          <w:rFonts w:ascii="Arial" w:hAnsi="Arial" w:cs="Arial"/>
          <w:sz w:val="16"/>
          <w:szCs w:val="16"/>
        </w:rPr>
        <w:t>циальном сайте Администрации Валдайского муниципального района в сети Интернет для всеобщего сведения с соблюдением требований Федерал</w:t>
      </w:r>
      <w:r w:rsidRPr="00047C3A">
        <w:rPr>
          <w:rFonts w:ascii="Arial" w:hAnsi="Arial" w:cs="Arial"/>
          <w:sz w:val="16"/>
          <w:szCs w:val="16"/>
        </w:rPr>
        <w:t>ь</w:t>
      </w:r>
      <w:r w:rsidRPr="00047C3A">
        <w:rPr>
          <w:rFonts w:ascii="Arial" w:hAnsi="Arial" w:cs="Arial"/>
          <w:sz w:val="16"/>
          <w:szCs w:val="16"/>
        </w:rPr>
        <w:t>ного закона от 27.07.2006 № 152-ФЗ «О перс</w:t>
      </w:r>
      <w:r w:rsidRPr="00047C3A">
        <w:rPr>
          <w:rFonts w:ascii="Arial" w:hAnsi="Arial" w:cs="Arial"/>
          <w:sz w:val="16"/>
          <w:szCs w:val="16"/>
        </w:rPr>
        <w:t>о</w:t>
      </w:r>
      <w:r w:rsidRPr="00047C3A">
        <w:rPr>
          <w:rFonts w:ascii="Arial" w:hAnsi="Arial" w:cs="Arial"/>
          <w:sz w:val="16"/>
          <w:szCs w:val="16"/>
        </w:rPr>
        <w:t>нальных данных».</w:t>
      </w:r>
    </w:p>
    <w:bookmarkEnd w:id="18"/>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4.9. Факт подачи документов, указанных в пунктах 4.3, 4.4 и 4.5 удостоверяются подписью секретаря конкурсной комиссии в описи документов, с</w:t>
      </w:r>
      <w:r w:rsidRPr="00047C3A">
        <w:rPr>
          <w:rFonts w:ascii="Arial" w:hAnsi="Arial" w:cs="Arial"/>
          <w:sz w:val="16"/>
          <w:szCs w:val="16"/>
        </w:rPr>
        <w:t>о</w:t>
      </w:r>
      <w:r w:rsidRPr="00047C3A">
        <w:rPr>
          <w:rFonts w:ascii="Arial" w:hAnsi="Arial" w:cs="Arial"/>
          <w:sz w:val="16"/>
          <w:szCs w:val="16"/>
        </w:rPr>
        <w:t>гласно приложению №4, составленную в двух экземплярах, для представления в конкурсную комиссию, и выдачи на руки гражданину, из</w:t>
      </w:r>
      <w:r w:rsidRPr="00047C3A">
        <w:rPr>
          <w:rFonts w:ascii="Arial" w:hAnsi="Arial" w:cs="Arial"/>
          <w:sz w:val="16"/>
          <w:szCs w:val="16"/>
        </w:rPr>
        <w:t>ъ</w:t>
      </w:r>
      <w:r w:rsidRPr="00047C3A">
        <w:rPr>
          <w:rFonts w:ascii="Arial" w:hAnsi="Arial" w:cs="Arial"/>
          <w:sz w:val="16"/>
          <w:szCs w:val="16"/>
        </w:rPr>
        <w:t>явившему желание участвовать в конкурсе.</w:t>
      </w:r>
    </w:p>
    <w:p w:rsidR="003D1A28" w:rsidRPr="00047C3A" w:rsidRDefault="003D1A28" w:rsidP="00047C3A">
      <w:pPr>
        <w:pStyle w:val="aff0"/>
        <w:ind w:firstLine="142"/>
        <w:jc w:val="both"/>
        <w:rPr>
          <w:rFonts w:ascii="Arial" w:eastAsia="Times New Roman" w:hAnsi="Arial" w:cs="Arial"/>
          <w:sz w:val="16"/>
          <w:szCs w:val="16"/>
          <w:lang w:eastAsia="ru-RU"/>
        </w:rPr>
      </w:pPr>
      <w:r w:rsidRPr="00047C3A">
        <w:rPr>
          <w:rFonts w:ascii="Arial" w:eastAsia="Times New Roman" w:hAnsi="Arial" w:cs="Arial"/>
          <w:sz w:val="16"/>
          <w:szCs w:val="16"/>
          <w:lang w:eastAsia="ru-RU"/>
        </w:rPr>
        <w:t>4.9.1. Лицо считается не подавшим документы на конкурс, а документы не считаются пре</w:t>
      </w:r>
      <w:r w:rsidRPr="00047C3A">
        <w:rPr>
          <w:rFonts w:ascii="Arial" w:eastAsia="Times New Roman" w:hAnsi="Arial" w:cs="Arial"/>
          <w:sz w:val="16"/>
          <w:szCs w:val="16"/>
          <w:lang w:eastAsia="ru-RU"/>
        </w:rPr>
        <w:t>д</w:t>
      </w:r>
      <w:r w:rsidRPr="00047C3A">
        <w:rPr>
          <w:rFonts w:ascii="Arial" w:eastAsia="Times New Roman" w:hAnsi="Arial" w:cs="Arial"/>
          <w:sz w:val="16"/>
          <w:szCs w:val="16"/>
          <w:lang w:eastAsia="ru-RU"/>
        </w:rPr>
        <w:t xml:space="preserve">ставленными на конкурс в случае, если: </w:t>
      </w:r>
    </w:p>
    <w:p w:rsidR="003D1A28" w:rsidRPr="00047C3A" w:rsidRDefault="003D1A28" w:rsidP="00047C3A">
      <w:pPr>
        <w:pStyle w:val="aff0"/>
        <w:ind w:firstLine="142"/>
        <w:jc w:val="both"/>
        <w:rPr>
          <w:rFonts w:ascii="Arial" w:eastAsia="Times New Roman" w:hAnsi="Arial" w:cs="Arial"/>
          <w:sz w:val="16"/>
          <w:szCs w:val="16"/>
          <w:lang w:eastAsia="ru-RU"/>
        </w:rPr>
      </w:pPr>
      <w:bookmarkStart w:id="19" w:name="sub_106011"/>
      <w:r w:rsidRPr="00047C3A">
        <w:rPr>
          <w:rFonts w:ascii="Arial" w:eastAsia="Times New Roman" w:hAnsi="Arial" w:cs="Arial"/>
          <w:sz w:val="16"/>
          <w:szCs w:val="16"/>
          <w:lang w:eastAsia="ru-RU"/>
        </w:rPr>
        <w:t>1) документы поданы до даты начала приёма документов либо после даты окончания приёма докуме</w:t>
      </w:r>
      <w:r w:rsidRPr="00047C3A">
        <w:rPr>
          <w:rFonts w:ascii="Arial" w:eastAsia="Times New Roman" w:hAnsi="Arial" w:cs="Arial"/>
          <w:sz w:val="16"/>
          <w:szCs w:val="16"/>
          <w:lang w:eastAsia="ru-RU"/>
        </w:rPr>
        <w:t>н</w:t>
      </w:r>
      <w:r w:rsidRPr="00047C3A">
        <w:rPr>
          <w:rFonts w:ascii="Arial" w:eastAsia="Times New Roman" w:hAnsi="Arial" w:cs="Arial"/>
          <w:sz w:val="16"/>
          <w:szCs w:val="16"/>
          <w:lang w:eastAsia="ru-RU"/>
        </w:rPr>
        <w:t>тов;</w:t>
      </w:r>
    </w:p>
    <w:p w:rsidR="003D1A28" w:rsidRPr="00047C3A" w:rsidRDefault="003D1A28" w:rsidP="00047C3A">
      <w:pPr>
        <w:pStyle w:val="aff0"/>
        <w:ind w:firstLine="142"/>
        <w:jc w:val="both"/>
        <w:rPr>
          <w:rFonts w:ascii="Arial" w:eastAsia="Times New Roman" w:hAnsi="Arial" w:cs="Arial"/>
          <w:sz w:val="16"/>
          <w:szCs w:val="16"/>
          <w:lang w:eastAsia="ru-RU"/>
        </w:rPr>
      </w:pPr>
      <w:bookmarkStart w:id="20" w:name="sub_106012"/>
      <w:bookmarkEnd w:id="19"/>
      <w:r w:rsidRPr="00047C3A">
        <w:rPr>
          <w:rFonts w:ascii="Arial" w:eastAsia="Times New Roman" w:hAnsi="Arial" w:cs="Arial"/>
          <w:sz w:val="16"/>
          <w:szCs w:val="16"/>
          <w:lang w:eastAsia="ru-RU"/>
        </w:rPr>
        <w:t>2) в представленных документах отсутствует заявление об участии в конкурсе, либо данное заявление не имеет собственноручной подписи;</w:t>
      </w:r>
    </w:p>
    <w:bookmarkEnd w:id="20"/>
    <w:p w:rsidR="003D1A28" w:rsidRPr="00047C3A" w:rsidRDefault="003D1A28" w:rsidP="00047C3A">
      <w:pPr>
        <w:pStyle w:val="aff0"/>
        <w:ind w:firstLine="142"/>
        <w:jc w:val="both"/>
        <w:rPr>
          <w:rFonts w:ascii="Arial" w:eastAsia="Times New Roman" w:hAnsi="Arial" w:cs="Arial"/>
          <w:sz w:val="16"/>
          <w:szCs w:val="16"/>
          <w:lang w:eastAsia="ru-RU"/>
        </w:rPr>
      </w:pPr>
      <w:r w:rsidRPr="00047C3A">
        <w:rPr>
          <w:rFonts w:ascii="Arial" w:eastAsia="Times New Roman" w:hAnsi="Arial" w:cs="Arial"/>
          <w:sz w:val="16"/>
          <w:szCs w:val="16"/>
          <w:lang w:eastAsia="ru-RU"/>
        </w:rPr>
        <w:t xml:space="preserve">3) в представленных документах отсутствует согласие кандидата на обработку </w:t>
      </w:r>
      <w:hyperlink r:id="rId33" w:history="1">
        <w:r w:rsidRPr="00047C3A">
          <w:rPr>
            <w:rFonts w:ascii="Arial" w:eastAsia="Times New Roman" w:hAnsi="Arial" w:cs="Arial"/>
            <w:sz w:val="16"/>
            <w:szCs w:val="16"/>
            <w:lang w:eastAsia="ru-RU"/>
          </w:rPr>
          <w:t>персонал</w:t>
        </w:r>
        <w:r w:rsidRPr="00047C3A">
          <w:rPr>
            <w:rFonts w:ascii="Arial" w:eastAsia="Times New Roman" w:hAnsi="Arial" w:cs="Arial"/>
            <w:sz w:val="16"/>
            <w:szCs w:val="16"/>
            <w:lang w:eastAsia="ru-RU"/>
          </w:rPr>
          <w:t>ь</w:t>
        </w:r>
        <w:r w:rsidRPr="00047C3A">
          <w:rPr>
            <w:rFonts w:ascii="Arial" w:eastAsia="Times New Roman" w:hAnsi="Arial" w:cs="Arial"/>
            <w:sz w:val="16"/>
            <w:szCs w:val="16"/>
            <w:lang w:eastAsia="ru-RU"/>
          </w:rPr>
          <w:t>ных данных</w:t>
        </w:r>
      </w:hyperlink>
      <w:r w:rsidRPr="00047C3A">
        <w:rPr>
          <w:rFonts w:ascii="Arial" w:eastAsia="Times New Roman" w:hAnsi="Arial" w:cs="Arial"/>
          <w:sz w:val="16"/>
          <w:szCs w:val="16"/>
          <w:lang w:eastAsia="ru-RU"/>
        </w:rPr>
        <w:t>.</w:t>
      </w:r>
    </w:p>
    <w:p w:rsidR="003D1A28" w:rsidRPr="00047C3A" w:rsidRDefault="003D1A28" w:rsidP="00047C3A">
      <w:pPr>
        <w:pStyle w:val="aff0"/>
        <w:ind w:firstLine="142"/>
        <w:jc w:val="both"/>
        <w:rPr>
          <w:rFonts w:ascii="Arial" w:eastAsia="Times New Roman" w:hAnsi="Arial" w:cs="Arial"/>
          <w:sz w:val="16"/>
          <w:szCs w:val="16"/>
          <w:lang w:eastAsia="ru-RU"/>
        </w:rPr>
      </w:pPr>
      <w:r w:rsidRPr="00047C3A">
        <w:rPr>
          <w:rFonts w:ascii="Arial" w:eastAsia="Times New Roman" w:hAnsi="Arial" w:cs="Arial"/>
          <w:sz w:val="16"/>
          <w:szCs w:val="16"/>
          <w:lang w:eastAsia="ru-RU"/>
        </w:rPr>
        <w:t>4) документы представлены кандидатом не лично и без предъявления паспорта гражданина Российской Федерации или заменяющего его докуме</w:t>
      </w:r>
      <w:r w:rsidRPr="00047C3A">
        <w:rPr>
          <w:rFonts w:ascii="Arial" w:eastAsia="Times New Roman" w:hAnsi="Arial" w:cs="Arial"/>
          <w:sz w:val="16"/>
          <w:szCs w:val="16"/>
          <w:lang w:eastAsia="ru-RU"/>
        </w:rPr>
        <w:t>н</w:t>
      </w:r>
      <w:r w:rsidRPr="00047C3A">
        <w:rPr>
          <w:rFonts w:ascii="Arial" w:eastAsia="Times New Roman" w:hAnsi="Arial" w:cs="Arial"/>
          <w:sz w:val="16"/>
          <w:szCs w:val="16"/>
          <w:lang w:eastAsia="ru-RU"/>
        </w:rPr>
        <w:t>та.</w:t>
      </w:r>
    </w:p>
    <w:p w:rsidR="003D1A28" w:rsidRPr="00047C3A" w:rsidRDefault="003D1A28" w:rsidP="00047C3A">
      <w:pPr>
        <w:pStyle w:val="aff0"/>
        <w:ind w:firstLine="142"/>
        <w:jc w:val="both"/>
        <w:rPr>
          <w:rFonts w:ascii="Arial" w:eastAsia="Times New Roman" w:hAnsi="Arial" w:cs="Arial"/>
          <w:sz w:val="16"/>
          <w:szCs w:val="16"/>
          <w:lang w:eastAsia="ru-RU"/>
        </w:rPr>
      </w:pPr>
      <w:r w:rsidRPr="00047C3A">
        <w:rPr>
          <w:rFonts w:ascii="Arial" w:eastAsia="Times New Roman" w:hAnsi="Arial" w:cs="Arial"/>
          <w:sz w:val="16"/>
          <w:szCs w:val="16"/>
          <w:lang w:eastAsia="ru-RU"/>
        </w:rPr>
        <w:t xml:space="preserve">4.9.2. В случаях, указанных в </w:t>
      </w:r>
      <w:hyperlink r:id="rId34" w:anchor="sub_10601" w:history="1">
        <w:r w:rsidRPr="00047C3A">
          <w:rPr>
            <w:rFonts w:ascii="Arial" w:eastAsia="Times New Roman" w:hAnsi="Arial" w:cs="Arial"/>
            <w:sz w:val="16"/>
            <w:szCs w:val="16"/>
            <w:lang w:eastAsia="ru-RU"/>
          </w:rPr>
          <w:t>4.9.1.</w:t>
        </w:r>
      </w:hyperlink>
      <w:r w:rsidRPr="00047C3A">
        <w:rPr>
          <w:rFonts w:ascii="Arial" w:eastAsia="Times New Roman" w:hAnsi="Arial" w:cs="Arial"/>
          <w:sz w:val="16"/>
          <w:szCs w:val="16"/>
          <w:lang w:eastAsia="ru-RU"/>
        </w:rPr>
        <w:t xml:space="preserve"> настоящей статьи, секретарь комиссии возвращает документы лицу путём направления их по почте по месту рег</w:t>
      </w:r>
      <w:r w:rsidRPr="00047C3A">
        <w:rPr>
          <w:rFonts w:ascii="Arial" w:eastAsia="Times New Roman" w:hAnsi="Arial" w:cs="Arial"/>
          <w:sz w:val="16"/>
          <w:szCs w:val="16"/>
          <w:lang w:eastAsia="ru-RU"/>
        </w:rPr>
        <w:t>и</w:t>
      </w:r>
      <w:r w:rsidRPr="00047C3A">
        <w:rPr>
          <w:rFonts w:ascii="Arial" w:eastAsia="Times New Roman" w:hAnsi="Arial" w:cs="Arial"/>
          <w:sz w:val="16"/>
          <w:szCs w:val="16"/>
          <w:lang w:eastAsia="ru-RU"/>
        </w:rPr>
        <w:t>страции, а если место регистрации и место проживания не совп</w:t>
      </w:r>
      <w:r w:rsidRPr="00047C3A">
        <w:rPr>
          <w:rFonts w:ascii="Arial" w:eastAsia="Times New Roman" w:hAnsi="Arial" w:cs="Arial"/>
          <w:sz w:val="16"/>
          <w:szCs w:val="16"/>
          <w:lang w:eastAsia="ru-RU"/>
        </w:rPr>
        <w:t>а</w:t>
      </w:r>
      <w:r w:rsidRPr="00047C3A">
        <w:rPr>
          <w:rFonts w:ascii="Arial" w:eastAsia="Times New Roman" w:hAnsi="Arial" w:cs="Arial"/>
          <w:sz w:val="16"/>
          <w:szCs w:val="16"/>
          <w:lang w:eastAsia="ru-RU"/>
        </w:rPr>
        <w:t>дают - по месту проживания. По просьбе лица, подавшего документы, они могут быть возвращены ему лично, при предъявлении им паспорта гражданина Росси</w:t>
      </w:r>
      <w:r w:rsidRPr="00047C3A">
        <w:rPr>
          <w:rFonts w:ascii="Arial" w:eastAsia="Times New Roman" w:hAnsi="Arial" w:cs="Arial"/>
          <w:sz w:val="16"/>
          <w:szCs w:val="16"/>
          <w:lang w:eastAsia="ru-RU"/>
        </w:rPr>
        <w:t>й</w:t>
      </w:r>
      <w:r w:rsidRPr="00047C3A">
        <w:rPr>
          <w:rFonts w:ascii="Arial" w:eastAsia="Times New Roman" w:hAnsi="Arial" w:cs="Arial"/>
          <w:sz w:val="16"/>
          <w:szCs w:val="16"/>
          <w:lang w:eastAsia="ru-RU"/>
        </w:rPr>
        <w:t>ской Федерации.</w:t>
      </w:r>
    </w:p>
    <w:p w:rsidR="003D1A28" w:rsidRPr="00047C3A" w:rsidRDefault="003D1A28" w:rsidP="00047C3A">
      <w:pPr>
        <w:pStyle w:val="aff0"/>
        <w:ind w:firstLine="142"/>
        <w:jc w:val="both"/>
        <w:rPr>
          <w:rFonts w:ascii="Arial" w:eastAsia="Times New Roman" w:hAnsi="Arial" w:cs="Arial"/>
          <w:sz w:val="16"/>
          <w:szCs w:val="16"/>
          <w:lang w:eastAsia="ru-RU"/>
        </w:rPr>
      </w:pPr>
      <w:r w:rsidRPr="00047C3A">
        <w:rPr>
          <w:rFonts w:ascii="Arial" w:eastAsia="Times New Roman" w:hAnsi="Arial" w:cs="Arial"/>
          <w:sz w:val="16"/>
          <w:szCs w:val="16"/>
          <w:lang w:eastAsia="ru-RU"/>
        </w:rPr>
        <w:t>Документы возвращаются не позднее следующего рабочего дня после дня подачи документов. Документы возвращаются сопроводительным пис</w:t>
      </w:r>
      <w:r w:rsidRPr="00047C3A">
        <w:rPr>
          <w:rFonts w:ascii="Arial" w:eastAsia="Times New Roman" w:hAnsi="Arial" w:cs="Arial"/>
          <w:sz w:val="16"/>
          <w:szCs w:val="16"/>
          <w:lang w:eastAsia="ru-RU"/>
        </w:rPr>
        <w:t>ь</w:t>
      </w:r>
      <w:r w:rsidRPr="00047C3A">
        <w:rPr>
          <w:rFonts w:ascii="Arial" w:eastAsia="Times New Roman" w:hAnsi="Arial" w:cs="Arial"/>
          <w:sz w:val="16"/>
          <w:szCs w:val="16"/>
          <w:lang w:eastAsia="ru-RU"/>
        </w:rPr>
        <w:t>мом, в котором указываются причины во</w:t>
      </w:r>
      <w:r w:rsidRPr="00047C3A">
        <w:rPr>
          <w:rFonts w:ascii="Arial" w:eastAsia="Times New Roman" w:hAnsi="Arial" w:cs="Arial"/>
          <w:sz w:val="16"/>
          <w:szCs w:val="16"/>
          <w:lang w:eastAsia="ru-RU"/>
        </w:rPr>
        <w:t>з</w:t>
      </w:r>
      <w:r w:rsidRPr="00047C3A">
        <w:rPr>
          <w:rFonts w:ascii="Arial" w:eastAsia="Times New Roman" w:hAnsi="Arial" w:cs="Arial"/>
          <w:sz w:val="16"/>
          <w:szCs w:val="16"/>
          <w:lang w:eastAsia="ru-RU"/>
        </w:rPr>
        <w:t>врата.</w:t>
      </w:r>
    </w:p>
    <w:p w:rsidR="003D1A28" w:rsidRPr="00047C3A" w:rsidRDefault="003D1A28" w:rsidP="00047C3A">
      <w:pPr>
        <w:pStyle w:val="aff0"/>
        <w:ind w:firstLine="142"/>
        <w:jc w:val="both"/>
        <w:rPr>
          <w:rFonts w:ascii="Arial" w:eastAsia="Times New Roman" w:hAnsi="Arial" w:cs="Arial"/>
          <w:sz w:val="16"/>
          <w:szCs w:val="16"/>
          <w:lang w:eastAsia="ru-RU"/>
        </w:rPr>
      </w:pPr>
      <w:r w:rsidRPr="00047C3A">
        <w:rPr>
          <w:rFonts w:ascii="Arial" w:eastAsia="Times New Roman" w:hAnsi="Arial" w:cs="Arial"/>
          <w:sz w:val="16"/>
          <w:szCs w:val="16"/>
          <w:lang w:eastAsia="ru-RU"/>
        </w:rPr>
        <w:t>Если в документах место регистрации, место проживания не указаны, и лицо не явилось для их личного получения, документы не возвращаются. Дальнейшая работа с документами, которые не были возвращены, в том числе их хранение, осуществляется в соответствии с законодательс</w:t>
      </w:r>
      <w:r w:rsidRPr="00047C3A">
        <w:rPr>
          <w:rFonts w:ascii="Arial" w:eastAsia="Times New Roman" w:hAnsi="Arial" w:cs="Arial"/>
          <w:sz w:val="16"/>
          <w:szCs w:val="16"/>
          <w:lang w:eastAsia="ru-RU"/>
        </w:rPr>
        <w:t>т</w:t>
      </w:r>
      <w:r w:rsidRPr="00047C3A">
        <w:rPr>
          <w:rFonts w:ascii="Arial" w:eastAsia="Times New Roman" w:hAnsi="Arial" w:cs="Arial"/>
          <w:sz w:val="16"/>
          <w:szCs w:val="16"/>
          <w:lang w:eastAsia="ru-RU"/>
        </w:rPr>
        <w:t xml:space="preserve">вом о защите </w:t>
      </w:r>
      <w:hyperlink r:id="rId35" w:history="1">
        <w:r w:rsidRPr="00047C3A">
          <w:rPr>
            <w:rFonts w:ascii="Arial" w:eastAsia="Times New Roman" w:hAnsi="Arial" w:cs="Arial"/>
            <w:sz w:val="16"/>
            <w:szCs w:val="16"/>
            <w:lang w:eastAsia="ru-RU"/>
          </w:rPr>
          <w:t>персональных данных</w:t>
        </w:r>
      </w:hyperlink>
      <w:r w:rsidRPr="00047C3A">
        <w:rPr>
          <w:rFonts w:ascii="Arial" w:eastAsia="Times New Roman" w:hAnsi="Arial" w:cs="Arial"/>
          <w:sz w:val="16"/>
          <w:szCs w:val="16"/>
          <w:lang w:eastAsia="ru-RU"/>
        </w:rPr>
        <w:t>.</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lastRenderedPageBreak/>
        <w:t>4.9.3. Администрация Валдайского муниципального района вправе проводить проверку достоверности сведений, представленных гражданином, из</w:t>
      </w:r>
      <w:r w:rsidRPr="00047C3A">
        <w:rPr>
          <w:rFonts w:ascii="Arial" w:hAnsi="Arial" w:cs="Arial"/>
          <w:sz w:val="16"/>
          <w:szCs w:val="16"/>
        </w:rPr>
        <w:t>ъ</w:t>
      </w:r>
      <w:r w:rsidRPr="00047C3A">
        <w:rPr>
          <w:rFonts w:ascii="Arial" w:hAnsi="Arial" w:cs="Arial"/>
          <w:sz w:val="16"/>
          <w:szCs w:val="16"/>
        </w:rPr>
        <w:t>явившим желание участвовать в ко</w:t>
      </w:r>
      <w:r w:rsidRPr="00047C3A">
        <w:rPr>
          <w:rFonts w:ascii="Arial" w:hAnsi="Arial" w:cs="Arial"/>
          <w:sz w:val="16"/>
          <w:szCs w:val="16"/>
        </w:rPr>
        <w:t>н</w:t>
      </w:r>
      <w:r w:rsidRPr="00047C3A">
        <w:rPr>
          <w:rFonts w:ascii="Arial" w:hAnsi="Arial" w:cs="Arial"/>
          <w:sz w:val="16"/>
          <w:szCs w:val="16"/>
        </w:rPr>
        <w:t>курсе.</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4.10. Гражданин, изъявивший желание участвовать в конкурсе, вправе представить письменное заявление об отказе от участия в конкурсе. Для этого он подает письменное заявление об отказе от участия в конкурсе не позднее, чем за 2 рабочих дня до даты проведения конкурса (дня проведения с</w:t>
      </w:r>
      <w:r w:rsidRPr="00047C3A">
        <w:rPr>
          <w:rFonts w:ascii="Arial" w:hAnsi="Arial" w:cs="Arial"/>
          <w:sz w:val="16"/>
          <w:szCs w:val="16"/>
        </w:rPr>
        <w:t>о</w:t>
      </w:r>
      <w:r w:rsidRPr="00047C3A">
        <w:rPr>
          <w:rFonts w:ascii="Arial" w:hAnsi="Arial" w:cs="Arial"/>
          <w:sz w:val="16"/>
          <w:szCs w:val="16"/>
        </w:rPr>
        <w:t>беседования). Со дня поступления указанного заявления в конкурсную комиссию кандидат считается снявшим свою кандидатуру.</w:t>
      </w:r>
    </w:p>
    <w:p w:rsidR="003D1A28" w:rsidRPr="00047C3A" w:rsidRDefault="003D1A28" w:rsidP="00047C3A">
      <w:pPr>
        <w:ind w:firstLine="142"/>
        <w:jc w:val="both"/>
        <w:rPr>
          <w:rFonts w:ascii="Arial" w:hAnsi="Arial" w:cs="Arial"/>
          <w:bCs/>
          <w:sz w:val="16"/>
          <w:szCs w:val="16"/>
        </w:rPr>
      </w:pPr>
      <w:r w:rsidRPr="00047C3A">
        <w:rPr>
          <w:rFonts w:ascii="Arial" w:hAnsi="Arial" w:cs="Arial"/>
          <w:sz w:val="16"/>
          <w:szCs w:val="16"/>
        </w:rPr>
        <w:t xml:space="preserve">4.11. </w:t>
      </w:r>
      <w:r w:rsidRPr="00047C3A">
        <w:rPr>
          <w:rFonts w:ascii="Arial" w:hAnsi="Arial" w:cs="Arial"/>
          <w:bCs/>
          <w:sz w:val="16"/>
          <w:szCs w:val="16"/>
        </w:rPr>
        <w:t xml:space="preserve">На 1 этапе </w:t>
      </w:r>
      <w:r w:rsidRPr="00047C3A">
        <w:rPr>
          <w:rFonts w:ascii="Arial" w:hAnsi="Arial" w:cs="Arial"/>
          <w:sz w:val="16"/>
          <w:szCs w:val="16"/>
        </w:rPr>
        <w:t>конкурса проверяется наличие и оцениваются документы, представленные претендентами на участие в конкурсе путем з</w:t>
      </w:r>
      <w:r w:rsidRPr="00047C3A">
        <w:rPr>
          <w:rFonts w:ascii="Arial" w:hAnsi="Arial" w:cs="Arial"/>
          <w:sz w:val="16"/>
          <w:szCs w:val="16"/>
        </w:rPr>
        <w:t>а</w:t>
      </w:r>
      <w:r w:rsidRPr="00047C3A">
        <w:rPr>
          <w:rFonts w:ascii="Arial" w:hAnsi="Arial" w:cs="Arial"/>
          <w:sz w:val="16"/>
          <w:szCs w:val="16"/>
        </w:rPr>
        <w:t>полнения оценочных листов (приложения № 5,6к н</w:t>
      </w:r>
      <w:r w:rsidRPr="00047C3A">
        <w:rPr>
          <w:rFonts w:ascii="Arial" w:hAnsi="Arial" w:cs="Arial"/>
          <w:sz w:val="16"/>
          <w:szCs w:val="16"/>
        </w:rPr>
        <w:t>а</w:t>
      </w:r>
      <w:r w:rsidRPr="00047C3A">
        <w:rPr>
          <w:rFonts w:ascii="Arial" w:hAnsi="Arial" w:cs="Arial"/>
          <w:sz w:val="16"/>
          <w:szCs w:val="16"/>
        </w:rPr>
        <w:t>стоящему Порядку).</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4.12. По итогам первого заседания конкурсная комиссия принимает решение №1 о допуске граждан к участию в конкурсе либо об отказе в д</w:t>
      </w:r>
      <w:r w:rsidRPr="00047C3A">
        <w:rPr>
          <w:rFonts w:ascii="Arial" w:hAnsi="Arial" w:cs="Arial"/>
          <w:sz w:val="16"/>
          <w:szCs w:val="16"/>
        </w:rPr>
        <w:t>о</w:t>
      </w:r>
      <w:r w:rsidRPr="00047C3A">
        <w:rPr>
          <w:rFonts w:ascii="Arial" w:hAnsi="Arial" w:cs="Arial"/>
          <w:sz w:val="16"/>
          <w:szCs w:val="16"/>
        </w:rPr>
        <w:t>пуске.</w:t>
      </w:r>
    </w:p>
    <w:p w:rsidR="003D1A28" w:rsidRPr="00047C3A" w:rsidRDefault="003D1A28" w:rsidP="00047C3A">
      <w:pPr>
        <w:suppressAutoHyphens/>
        <w:ind w:firstLine="142"/>
        <w:jc w:val="both"/>
        <w:rPr>
          <w:rFonts w:ascii="Arial" w:hAnsi="Arial" w:cs="Arial"/>
          <w:sz w:val="16"/>
          <w:szCs w:val="16"/>
        </w:rPr>
      </w:pPr>
      <w:r w:rsidRPr="00047C3A">
        <w:rPr>
          <w:rFonts w:ascii="Arial" w:hAnsi="Arial" w:cs="Arial"/>
          <w:sz w:val="16"/>
          <w:szCs w:val="16"/>
        </w:rPr>
        <w:t>4.12.1. Основаниями для отказа претендента в допуске к участию в конкурсе являются:</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-установление конкурсной комиссией факта наличия у кандидата ограничений пассивного избирательного права для избрания выборным должнос</w:t>
      </w:r>
      <w:r w:rsidRPr="00047C3A">
        <w:rPr>
          <w:rFonts w:ascii="Arial" w:hAnsi="Arial" w:cs="Arial"/>
          <w:sz w:val="16"/>
          <w:szCs w:val="16"/>
        </w:rPr>
        <w:t>т</w:t>
      </w:r>
      <w:r w:rsidRPr="00047C3A">
        <w:rPr>
          <w:rFonts w:ascii="Arial" w:hAnsi="Arial" w:cs="Arial"/>
          <w:sz w:val="16"/>
          <w:szCs w:val="16"/>
        </w:rPr>
        <w:t>ным лицом местного с</w:t>
      </w:r>
      <w:r w:rsidRPr="00047C3A">
        <w:rPr>
          <w:rFonts w:ascii="Arial" w:hAnsi="Arial" w:cs="Arial"/>
          <w:sz w:val="16"/>
          <w:szCs w:val="16"/>
        </w:rPr>
        <w:t>а</w:t>
      </w:r>
      <w:r w:rsidRPr="00047C3A">
        <w:rPr>
          <w:rFonts w:ascii="Arial" w:hAnsi="Arial" w:cs="Arial"/>
          <w:sz w:val="16"/>
          <w:szCs w:val="16"/>
        </w:rPr>
        <w:t>моуправления,</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-невозможность установления конкурсной комиссией факта отсутствия у кандидата ограничений пассивного избирательного права для избрания в</w:t>
      </w:r>
      <w:r w:rsidRPr="00047C3A">
        <w:rPr>
          <w:rFonts w:ascii="Arial" w:hAnsi="Arial" w:cs="Arial"/>
          <w:sz w:val="16"/>
          <w:szCs w:val="16"/>
        </w:rPr>
        <w:t>ы</w:t>
      </w:r>
      <w:r w:rsidRPr="00047C3A">
        <w:rPr>
          <w:rFonts w:ascii="Arial" w:hAnsi="Arial" w:cs="Arial"/>
          <w:sz w:val="16"/>
          <w:szCs w:val="16"/>
        </w:rPr>
        <w:t>борным должностным лицом местного самоуправления, ввиду непредставления кандидатом соответствующих подтверждающих док</w:t>
      </w:r>
      <w:r w:rsidRPr="00047C3A">
        <w:rPr>
          <w:rFonts w:ascii="Arial" w:hAnsi="Arial" w:cs="Arial"/>
          <w:sz w:val="16"/>
          <w:szCs w:val="16"/>
        </w:rPr>
        <w:t>у</w:t>
      </w:r>
      <w:r w:rsidRPr="00047C3A">
        <w:rPr>
          <w:rFonts w:ascii="Arial" w:hAnsi="Arial" w:cs="Arial"/>
          <w:sz w:val="16"/>
          <w:szCs w:val="16"/>
        </w:rPr>
        <w:t>ментов.</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4.12.2. Претендент на участие в конкурсе, в отношении которого принято решение об отказе в допуске к участию в конкурсе, информируется конкур</w:t>
      </w:r>
      <w:r w:rsidRPr="00047C3A">
        <w:rPr>
          <w:rFonts w:ascii="Arial" w:hAnsi="Arial" w:cs="Arial"/>
          <w:sz w:val="16"/>
          <w:szCs w:val="16"/>
        </w:rPr>
        <w:t>с</w:t>
      </w:r>
      <w:r w:rsidRPr="00047C3A">
        <w:rPr>
          <w:rFonts w:ascii="Arial" w:hAnsi="Arial" w:cs="Arial"/>
          <w:sz w:val="16"/>
          <w:szCs w:val="16"/>
        </w:rPr>
        <w:t>ной комиссией в письменной форме о причинах отказа в допуске для участия в конкурсе в течение трех календарных дней со дня принятия р</w:t>
      </w:r>
      <w:r w:rsidRPr="00047C3A">
        <w:rPr>
          <w:rFonts w:ascii="Arial" w:hAnsi="Arial" w:cs="Arial"/>
          <w:sz w:val="16"/>
          <w:szCs w:val="16"/>
        </w:rPr>
        <w:t>е</w:t>
      </w:r>
      <w:r w:rsidRPr="00047C3A">
        <w:rPr>
          <w:rFonts w:ascii="Arial" w:hAnsi="Arial" w:cs="Arial"/>
          <w:sz w:val="16"/>
          <w:szCs w:val="16"/>
        </w:rPr>
        <w:t>шения.</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4.13. Определение результатов 1 этапа конкурса осуществляется на закрытом заседании конкурсной комиссии путем проведения открытого поиме</w:t>
      </w:r>
      <w:r w:rsidRPr="00047C3A">
        <w:rPr>
          <w:rFonts w:ascii="Arial" w:hAnsi="Arial" w:cs="Arial"/>
          <w:sz w:val="16"/>
          <w:szCs w:val="16"/>
        </w:rPr>
        <w:t>н</w:t>
      </w:r>
      <w:r w:rsidRPr="00047C3A">
        <w:rPr>
          <w:rFonts w:ascii="Arial" w:hAnsi="Arial" w:cs="Arial"/>
          <w:sz w:val="16"/>
          <w:szCs w:val="16"/>
        </w:rPr>
        <w:t>ного голосования членов конкурсной комиссии по каждому кандидату большинством голосов от числа членов, присутствующих на заседании коми</w:t>
      </w:r>
      <w:r w:rsidRPr="00047C3A">
        <w:rPr>
          <w:rFonts w:ascii="Arial" w:hAnsi="Arial" w:cs="Arial"/>
          <w:sz w:val="16"/>
          <w:szCs w:val="16"/>
        </w:rPr>
        <w:t>с</w:t>
      </w:r>
      <w:r w:rsidRPr="00047C3A">
        <w:rPr>
          <w:rFonts w:ascii="Arial" w:hAnsi="Arial" w:cs="Arial"/>
          <w:sz w:val="16"/>
          <w:szCs w:val="16"/>
        </w:rPr>
        <w:t>сии.</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4.14. По итогам 1 этапа конкурса конкурсная комиссия принимает одно из следующих р</w:t>
      </w:r>
      <w:r w:rsidRPr="00047C3A">
        <w:rPr>
          <w:rFonts w:ascii="Arial" w:hAnsi="Arial" w:cs="Arial"/>
          <w:sz w:val="16"/>
          <w:szCs w:val="16"/>
        </w:rPr>
        <w:t>е</w:t>
      </w:r>
      <w:r w:rsidRPr="00047C3A">
        <w:rPr>
          <w:rFonts w:ascii="Arial" w:hAnsi="Arial" w:cs="Arial"/>
          <w:sz w:val="16"/>
          <w:szCs w:val="16"/>
        </w:rPr>
        <w:t>шений:</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 xml:space="preserve">о допуске </w:t>
      </w:r>
      <w:r w:rsidRPr="00047C3A">
        <w:rPr>
          <w:rFonts w:ascii="Arial" w:hAnsi="Arial" w:cs="Arial"/>
          <w:b/>
          <w:sz w:val="16"/>
          <w:szCs w:val="16"/>
        </w:rPr>
        <w:t>(</w:t>
      </w:r>
      <w:r w:rsidRPr="00047C3A">
        <w:rPr>
          <w:rFonts w:ascii="Arial" w:hAnsi="Arial" w:cs="Arial"/>
          <w:sz w:val="16"/>
          <w:szCs w:val="16"/>
        </w:rPr>
        <w:t>об отказе в допуске</w:t>
      </w:r>
      <w:r w:rsidRPr="00047C3A">
        <w:rPr>
          <w:rFonts w:ascii="Arial" w:hAnsi="Arial" w:cs="Arial"/>
          <w:b/>
          <w:sz w:val="16"/>
          <w:szCs w:val="16"/>
        </w:rPr>
        <w:t>)</w:t>
      </w:r>
      <w:r w:rsidRPr="00047C3A">
        <w:rPr>
          <w:rFonts w:ascii="Arial" w:hAnsi="Arial" w:cs="Arial"/>
          <w:sz w:val="16"/>
          <w:szCs w:val="16"/>
        </w:rPr>
        <w:t xml:space="preserve"> кандидатов к участию в конкурсе;</w:t>
      </w:r>
    </w:p>
    <w:p w:rsidR="003D1A28" w:rsidRPr="00047C3A" w:rsidRDefault="003D1A28" w:rsidP="00047C3A">
      <w:pPr>
        <w:autoSpaceDE w:val="0"/>
        <w:autoSpaceDN w:val="0"/>
        <w:adjustRightInd w:val="0"/>
        <w:ind w:firstLine="142"/>
        <w:jc w:val="both"/>
        <w:rPr>
          <w:rFonts w:ascii="Arial" w:hAnsi="Arial" w:cs="Arial"/>
          <w:b/>
          <w:sz w:val="16"/>
          <w:szCs w:val="16"/>
        </w:rPr>
      </w:pPr>
      <w:r w:rsidRPr="00047C3A">
        <w:rPr>
          <w:rFonts w:ascii="Arial" w:hAnsi="Arial" w:cs="Arial"/>
          <w:sz w:val="16"/>
          <w:szCs w:val="16"/>
        </w:rPr>
        <w:t>о признании конкурса несостоявшимся</w:t>
      </w:r>
      <w:r w:rsidRPr="00047C3A">
        <w:rPr>
          <w:rFonts w:ascii="Arial" w:hAnsi="Arial" w:cs="Arial"/>
          <w:b/>
          <w:sz w:val="16"/>
          <w:szCs w:val="16"/>
        </w:rPr>
        <w:t>.</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4.15. Конкурс считается несостоявшимся в случае:</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если в указанные в пункте 4.3., 4.4 настоящего Положения сроки в конкурсную комиссию не предста</w:t>
      </w:r>
      <w:r w:rsidRPr="00047C3A">
        <w:rPr>
          <w:rFonts w:ascii="Arial" w:hAnsi="Arial" w:cs="Arial"/>
          <w:sz w:val="16"/>
          <w:szCs w:val="16"/>
        </w:rPr>
        <w:t>в</w:t>
      </w:r>
      <w:r w:rsidRPr="00047C3A">
        <w:rPr>
          <w:rFonts w:ascii="Arial" w:hAnsi="Arial" w:cs="Arial"/>
          <w:sz w:val="16"/>
          <w:szCs w:val="16"/>
        </w:rPr>
        <w:t>лены документы на участие в конкурсе ни одним кандидатом;</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наличия только одного кандидата, подавшего заявление на участие в конкурсе;</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наличия только одного кандидата, допущенного к участию в конку</w:t>
      </w:r>
      <w:r w:rsidRPr="00047C3A">
        <w:rPr>
          <w:rFonts w:ascii="Arial" w:hAnsi="Arial" w:cs="Arial"/>
          <w:sz w:val="16"/>
          <w:szCs w:val="16"/>
        </w:rPr>
        <w:t>р</w:t>
      </w:r>
      <w:r w:rsidRPr="00047C3A">
        <w:rPr>
          <w:rFonts w:ascii="Arial" w:hAnsi="Arial" w:cs="Arial"/>
          <w:sz w:val="16"/>
          <w:szCs w:val="16"/>
        </w:rPr>
        <w:t>се;</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4.16. В случае признания конкурса несостоявшимся по результатам 1 этапа конкурса Дума Валдайского муниципального района по обращению ко</w:t>
      </w:r>
      <w:r w:rsidRPr="00047C3A">
        <w:rPr>
          <w:rFonts w:ascii="Arial" w:hAnsi="Arial" w:cs="Arial"/>
          <w:sz w:val="16"/>
          <w:szCs w:val="16"/>
        </w:rPr>
        <w:t>н</w:t>
      </w:r>
      <w:r w:rsidRPr="00047C3A">
        <w:rPr>
          <w:rFonts w:ascii="Arial" w:hAnsi="Arial" w:cs="Arial"/>
          <w:sz w:val="16"/>
          <w:szCs w:val="16"/>
        </w:rPr>
        <w:t>курсной комиссии принимает решение о пр</w:t>
      </w:r>
      <w:r w:rsidRPr="00047C3A">
        <w:rPr>
          <w:rFonts w:ascii="Arial" w:hAnsi="Arial" w:cs="Arial"/>
          <w:sz w:val="16"/>
          <w:szCs w:val="16"/>
        </w:rPr>
        <w:t>о</w:t>
      </w:r>
      <w:r w:rsidRPr="00047C3A">
        <w:rPr>
          <w:rFonts w:ascii="Arial" w:hAnsi="Arial" w:cs="Arial"/>
          <w:sz w:val="16"/>
          <w:szCs w:val="16"/>
        </w:rPr>
        <w:t>ведении повторного конкурса в соответствии с настоящим Порядком.</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4.17. Второй этап конкурса проводится конкурсной комиссией в установленные в объявлении о проведении конкурса время и месте с пригл</w:t>
      </w:r>
      <w:r w:rsidRPr="00047C3A">
        <w:rPr>
          <w:rFonts w:ascii="Arial" w:hAnsi="Arial" w:cs="Arial"/>
          <w:sz w:val="16"/>
          <w:szCs w:val="16"/>
        </w:rPr>
        <w:t>а</w:t>
      </w:r>
      <w:r w:rsidRPr="00047C3A">
        <w:rPr>
          <w:rFonts w:ascii="Arial" w:hAnsi="Arial" w:cs="Arial"/>
          <w:sz w:val="16"/>
          <w:szCs w:val="16"/>
        </w:rPr>
        <w:t>шением участников конкурса.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Если участник конкурса не явился на заседание конкурсной комиссии в день проведения второго этапа конкурса, решением конкурсной коми</w:t>
      </w:r>
      <w:r w:rsidRPr="00047C3A">
        <w:rPr>
          <w:rFonts w:ascii="Arial" w:hAnsi="Arial" w:cs="Arial"/>
          <w:sz w:val="16"/>
          <w:szCs w:val="16"/>
        </w:rPr>
        <w:t>с</w:t>
      </w:r>
      <w:r w:rsidRPr="00047C3A">
        <w:rPr>
          <w:rFonts w:ascii="Arial" w:hAnsi="Arial" w:cs="Arial"/>
          <w:sz w:val="16"/>
          <w:szCs w:val="16"/>
        </w:rPr>
        <w:t>сии он исключается из числа кандидатов.</w:t>
      </w:r>
    </w:p>
    <w:p w:rsidR="003D1A28" w:rsidRPr="00047C3A" w:rsidRDefault="003D1A28" w:rsidP="00047C3A">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6"/>
          <w:szCs w:val="16"/>
        </w:rPr>
      </w:pPr>
      <w:r w:rsidRPr="00047C3A">
        <w:rPr>
          <w:rFonts w:ascii="Arial" w:hAnsi="Arial" w:cs="Arial"/>
          <w:sz w:val="16"/>
          <w:szCs w:val="16"/>
        </w:rPr>
        <w:t>4.18. К проведению собеседования по решению конкурсной комиссии могут привлекаться н</w:t>
      </w:r>
      <w:r w:rsidRPr="00047C3A">
        <w:rPr>
          <w:rFonts w:ascii="Arial" w:hAnsi="Arial" w:cs="Arial"/>
          <w:sz w:val="16"/>
          <w:szCs w:val="16"/>
        </w:rPr>
        <w:t>е</w:t>
      </w:r>
      <w:r w:rsidRPr="00047C3A">
        <w:rPr>
          <w:rFonts w:ascii="Arial" w:hAnsi="Arial" w:cs="Arial"/>
          <w:sz w:val="16"/>
          <w:szCs w:val="16"/>
        </w:rPr>
        <w:t>зависимые эксперты.</w:t>
      </w:r>
    </w:p>
    <w:p w:rsidR="003D1A28" w:rsidRPr="00047C3A" w:rsidRDefault="003D1A28" w:rsidP="00047C3A">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6"/>
          <w:szCs w:val="16"/>
        </w:rPr>
      </w:pPr>
      <w:r w:rsidRPr="00047C3A">
        <w:rPr>
          <w:rFonts w:ascii="Arial" w:hAnsi="Arial" w:cs="Arial"/>
          <w:sz w:val="16"/>
          <w:szCs w:val="16"/>
        </w:rPr>
        <w:t>4.19. Конкурсная комиссия оценивает профессиональный уровень участников конкурса на основе информации, представленной в документах, ук</w:t>
      </w:r>
      <w:r w:rsidRPr="00047C3A">
        <w:rPr>
          <w:rFonts w:ascii="Arial" w:hAnsi="Arial" w:cs="Arial"/>
          <w:sz w:val="16"/>
          <w:szCs w:val="16"/>
        </w:rPr>
        <w:t>а</w:t>
      </w:r>
      <w:r w:rsidRPr="00047C3A">
        <w:rPr>
          <w:rFonts w:ascii="Arial" w:hAnsi="Arial" w:cs="Arial"/>
          <w:sz w:val="16"/>
          <w:szCs w:val="16"/>
        </w:rPr>
        <w:t>занных в пунктах 4.3, 4.4., 4.5 Порядка, и информации, получе</w:t>
      </w:r>
      <w:r w:rsidRPr="00047C3A">
        <w:rPr>
          <w:rFonts w:ascii="Arial" w:hAnsi="Arial" w:cs="Arial"/>
          <w:sz w:val="16"/>
          <w:szCs w:val="16"/>
        </w:rPr>
        <w:t>н</w:t>
      </w:r>
      <w:r w:rsidRPr="00047C3A">
        <w:rPr>
          <w:rFonts w:ascii="Arial" w:hAnsi="Arial" w:cs="Arial"/>
          <w:sz w:val="16"/>
          <w:szCs w:val="16"/>
        </w:rPr>
        <w:t>ной в ходе собеседования.</w:t>
      </w:r>
    </w:p>
    <w:p w:rsidR="003D1A28" w:rsidRPr="00047C3A" w:rsidRDefault="003D1A28" w:rsidP="00047C3A">
      <w:pPr>
        <w:widowControl w:val="0"/>
        <w:ind w:firstLine="142"/>
        <w:jc w:val="both"/>
        <w:rPr>
          <w:rFonts w:ascii="Arial" w:hAnsi="Arial" w:cs="Arial"/>
          <w:strike/>
          <w:sz w:val="16"/>
          <w:szCs w:val="16"/>
        </w:rPr>
      </w:pPr>
      <w:r w:rsidRPr="00047C3A">
        <w:rPr>
          <w:rFonts w:ascii="Arial" w:hAnsi="Arial" w:cs="Arial"/>
          <w:sz w:val="16"/>
          <w:szCs w:val="16"/>
        </w:rPr>
        <w:t xml:space="preserve">4.20. Заседания конкурсной комиссии являются открытыми. </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4.21. Все присутствующие на заседании конкурсной комиссии могут задавать вопросы участникам конкурса с разрешения председателя ко</w:t>
      </w:r>
      <w:r w:rsidRPr="00047C3A">
        <w:rPr>
          <w:rFonts w:ascii="Arial" w:hAnsi="Arial" w:cs="Arial"/>
          <w:sz w:val="16"/>
          <w:szCs w:val="16"/>
        </w:rPr>
        <w:t>н</w:t>
      </w:r>
      <w:r w:rsidRPr="00047C3A">
        <w:rPr>
          <w:rFonts w:ascii="Arial" w:hAnsi="Arial" w:cs="Arial"/>
          <w:sz w:val="16"/>
          <w:szCs w:val="16"/>
        </w:rPr>
        <w:t>курсной комиссии.</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4.22. Во время заседания конкурсной комиссии секретарем конкурсной комиссии ведётся протокол з</w:t>
      </w:r>
      <w:r w:rsidRPr="00047C3A">
        <w:rPr>
          <w:rFonts w:ascii="Arial" w:hAnsi="Arial" w:cs="Arial"/>
          <w:sz w:val="16"/>
          <w:szCs w:val="16"/>
        </w:rPr>
        <w:t>а</w:t>
      </w:r>
      <w:r w:rsidRPr="00047C3A">
        <w:rPr>
          <w:rFonts w:ascii="Arial" w:hAnsi="Arial" w:cs="Arial"/>
          <w:sz w:val="16"/>
          <w:szCs w:val="16"/>
        </w:rPr>
        <w:t>седания и диктофонная запись.</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4.23. Собеседование с участниками конкурса проводится в день проведения конкурса индив</w:t>
      </w:r>
      <w:r w:rsidRPr="00047C3A">
        <w:rPr>
          <w:rFonts w:ascii="Arial" w:hAnsi="Arial" w:cs="Arial"/>
          <w:sz w:val="16"/>
          <w:szCs w:val="16"/>
        </w:rPr>
        <w:t>и</w:t>
      </w:r>
      <w:r w:rsidRPr="00047C3A">
        <w:rPr>
          <w:rFonts w:ascii="Arial" w:hAnsi="Arial" w:cs="Arial"/>
          <w:sz w:val="16"/>
          <w:szCs w:val="16"/>
        </w:rPr>
        <w:t>дуально в алфавитном порядке.</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4.24. Во время собеседования на заседании конкурсной комиссии присутствует только тот ка</w:t>
      </w:r>
      <w:r w:rsidRPr="00047C3A">
        <w:rPr>
          <w:rFonts w:ascii="Arial" w:hAnsi="Arial" w:cs="Arial"/>
          <w:sz w:val="16"/>
          <w:szCs w:val="16"/>
        </w:rPr>
        <w:t>н</w:t>
      </w:r>
      <w:r w:rsidRPr="00047C3A">
        <w:rPr>
          <w:rFonts w:ascii="Arial" w:hAnsi="Arial" w:cs="Arial"/>
          <w:sz w:val="16"/>
          <w:szCs w:val="16"/>
        </w:rPr>
        <w:t>дидат, с которым проводится собеседование.</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4.25. Пункт исключён.</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4.26.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w:t>
      </w:r>
      <w:r w:rsidRPr="00047C3A">
        <w:rPr>
          <w:rFonts w:ascii="Arial" w:hAnsi="Arial" w:cs="Arial"/>
          <w:sz w:val="16"/>
          <w:szCs w:val="16"/>
        </w:rPr>
        <w:t>е</w:t>
      </w:r>
      <w:r w:rsidRPr="00047C3A">
        <w:rPr>
          <w:rFonts w:ascii="Arial" w:hAnsi="Arial" w:cs="Arial"/>
          <w:sz w:val="16"/>
          <w:szCs w:val="16"/>
        </w:rPr>
        <w:t>тей) с участником конкурса, он не голосует по данному участнику конкурса.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4.27. Собеседование включает в себя презентацию участниками конкурса программ предстоящей деятельности на должности Главы муниц</w:t>
      </w:r>
      <w:r w:rsidRPr="00047C3A">
        <w:rPr>
          <w:rFonts w:ascii="Arial" w:hAnsi="Arial" w:cs="Arial"/>
          <w:sz w:val="16"/>
          <w:szCs w:val="16"/>
        </w:rPr>
        <w:t>и</w:t>
      </w:r>
      <w:r w:rsidRPr="00047C3A">
        <w:rPr>
          <w:rFonts w:ascii="Arial" w:hAnsi="Arial" w:cs="Arial"/>
          <w:sz w:val="16"/>
          <w:szCs w:val="16"/>
        </w:rPr>
        <w:t>пального района и ответы на вопросы членов конкурсной комиссии.</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 xml:space="preserve">Презентация не может быть более </w:t>
      </w:r>
      <w:r w:rsidRPr="00047C3A">
        <w:rPr>
          <w:rFonts w:ascii="Arial" w:hAnsi="Arial" w:cs="Arial"/>
          <w:b/>
          <w:sz w:val="16"/>
          <w:szCs w:val="16"/>
        </w:rPr>
        <w:t>15 минут</w:t>
      </w:r>
      <w:r w:rsidRPr="00047C3A">
        <w:rPr>
          <w:rFonts w:ascii="Arial" w:hAnsi="Arial" w:cs="Arial"/>
          <w:sz w:val="16"/>
          <w:szCs w:val="16"/>
        </w:rPr>
        <w:t>, ответ на один вопрос более 5 минут.</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4.28. Общим критерием оценки кандидатов при проведении конкурса является их професси</w:t>
      </w:r>
      <w:r w:rsidRPr="00047C3A">
        <w:rPr>
          <w:rFonts w:ascii="Arial" w:hAnsi="Arial" w:cs="Arial"/>
          <w:sz w:val="16"/>
          <w:szCs w:val="16"/>
        </w:rPr>
        <w:t>о</w:t>
      </w:r>
      <w:r w:rsidRPr="00047C3A">
        <w:rPr>
          <w:rFonts w:ascii="Arial" w:hAnsi="Arial" w:cs="Arial"/>
          <w:sz w:val="16"/>
          <w:szCs w:val="16"/>
        </w:rPr>
        <w:t>нальное образование и (или) профессиональные знания и навыки, которые являются предпочтительными для осуществления Главой муниципального района полномочий по решению вопросов местного зн</w:t>
      </w:r>
      <w:r w:rsidRPr="00047C3A">
        <w:rPr>
          <w:rFonts w:ascii="Arial" w:hAnsi="Arial" w:cs="Arial"/>
          <w:sz w:val="16"/>
          <w:szCs w:val="16"/>
        </w:rPr>
        <w:t>а</w:t>
      </w:r>
      <w:r w:rsidRPr="00047C3A">
        <w:rPr>
          <w:rFonts w:ascii="Arial" w:hAnsi="Arial" w:cs="Arial"/>
          <w:sz w:val="16"/>
          <w:szCs w:val="16"/>
        </w:rPr>
        <w:t>чения.</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4.29. Профессиональный уровень определяется наличием знаний, навыков и умений кандидатов, необходимых для исполнения должностных об</w:t>
      </w:r>
      <w:r w:rsidRPr="00047C3A">
        <w:rPr>
          <w:rFonts w:ascii="Arial" w:hAnsi="Arial" w:cs="Arial"/>
          <w:sz w:val="16"/>
          <w:szCs w:val="16"/>
        </w:rPr>
        <w:t>я</w:t>
      </w:r>
      <w:r w:rsidRPr="00047C3A">
        <w:rPr>
          <w:rFonts w:ascii="Arial" w:hAnsi="Arial" w:cs="Arial"/>
          <w:sz w:val="16"/>
          <w:szCs w:val="16"/>
        </w:rPr>
        <w:t>занностей по должности Главы муниципального района, в том числе отраженных в программе предстоящей деятельности на должности Главы муниц</w:t>
      </w:r>
      <w:r w:rsidRPr="00047C3A">
        <w:rPr>
          <w:rFonts w:ascii="Arial" w:hAnsi="Arial" w:cs="Arial"/>
          <w:sz w:val="16"/>
          <w:szCs w:val="16"/>
        </w:rPr>
        <w:t>и</w:t>
      </w:r>
      <w:r w:rsidRPr="00047C3A">
        <w:rPr>
          <w:rFonts w:ascii="Arial" w:hAnsi="Arial" w:cs="Arial"/>
          <w:sz w:val="16"/>
          <w:szCs w:val="16"/>
        </w:rPr>
        <w:t>пального района.</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4.30. К числу наиболее значимых знаний, навыков и умений, необходимых для исполнения должностных обязанностей Главы муниципального района и определяющих его профессионал</w:t>
      </w:r>
      <w:r w:rsidRPr="00047C3A">
        <w:rPr>
          <w:rFonts w:ascii="Arial" w:hAnsi="Arial" w:cs="Arial"/>
          <w:sz w:val="16"/>
          <w:szCs w:val="16"/>
        </w:rPr>
        <w:t>ь</w:t>
      </w:r>
      <w:r w:rsidRPr="00047C3A">
        <w:rPr>
          <w:rFonts w:ascii="Arial" w:hAnsi="Arial" w:cs="Arial"/>
          <w:sz w:val="16"/>
          <w:szCs w:val="16"/>
        </w:rPr>
        <w:t>ный уровень, относятся:</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а) практические знания, умения, навыки, обуславливающие профессиональную компетен</w:t>
      </w:r>
      <w:r w:rsidRPr="00047C3A">
        <w:rPr>
          <w:rFonts w:ascii="Arial" w:hAnsi="Arial" w:cs="Arial"/>
          <w:sz w:val="16"/>
          <w:szCs w:val="16"/>
        </w:rPr>
        <w:t>т</w:t>
      </w:r>
      <w:r w:rsidRPr="00047C3A">
        <w:rPr>
          <w:rFonts w:ascii="Arial" w:hAnsi="Arial" w:cs="Arial"/>
          <w:sz w:val="16"/>
          <w:szCs w:val="16"/>
        </w:rPr>
        <w:t>ность:</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знания о направлениях деятельности муниципального района, состоянии и проблемах развития мун</w:t>
      </w:r>
      <w:r w:rsidRPr="00047C3A">
        <w:rPr>
          <w:rFonts w:ascii="Arial" w:hAnsi="Arial" w:cs="Arial"/>
          <w:sz w:val="16"/>
          <w:szCs w:val="16"/>
        </w:rPr>
        <w:t>и</w:t>
      </w:r>
      <w:r w:rsidRPr="00047C3A">
        <w:rPr>
          <w:rFonts w:ascii="Arial" w:hAnsi="Arial" w:cs="Arial"/>
          <w:sz w:val="16"/>
          <w:szCs w:val="16"/>
        </w:rPr>
        <w:t>ципального района;</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навыки долгосрочного планирования;</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навыки системного мышления - умение прогнозировать возникновение проблемных ситу</w:t>
      </w:r>
      <w:r w:rsidRPr="00047C3A">
        <w:rPr>
          <w:rFonts w:ascii="Arial" w:hAnsi="Arial" w:cs="Arial"/>
          <w:sz w:val="16"/>
          <w:szCs w:val="16"/>
        </w:rPr>
        <w:t>а</w:t>
      </w:r>
      <w:r w:rsidRPr="00047C3A">
        <w:rPr>
          <w:rFonts w:ascii="Arial" w:hAnsi="Arial" w:cs="Arial"/>
          <w:sz w:val="16"/>
          <w:szCs w:val="16"/>
        </w:rPr>
        <w:t>ций;</w:t>
      </w:r>
    </w:p>
    <w:p w:rsidR="003D1A28" w:rsidRPr="00047C3A" w:rsidRDefault="003D1A28" w:rsidP="00047C3A">
      <w:pPr>
        <w:widowControl w:val="0"/>
        <w:tabs>
          <w:tab w:val="left" w:pos="0"/>
        </w:tabs>
        <w:autoSpaceDE w:val="0"/>
        <w:autoSpaceDN w:val="0"/>
        <w:adjustRightInd w:val="0"/>
        <w:ind w:firstLine="142"/>
        <w:jc w:val="both"/>
        <w:rPr>
          <w:rFonts w:ascii="Arial" w:hAnsi="Arial" w:cs="Arial"/>
          <w:sz w:val="16"/>
          <w:szCs w:val="16"/>
        </w:rPr>
      </w:pPr>
      <w:r w:rsidRPr="00047C3A">
        <w:rPr>
          <w:rFonts w:ascii="Arial" w:hAnsi="Arial" w:cs="Arial"/>
          <w:sz w:val="16"/>
          <w:szCs w:val="16"/>
        </w:rPr>
        <w:t>умение выявлять новые тенденции в практике государственного и муниципального управления, испол</w:t>
      </w:r>
      <w:r w:rsidRPr="00047C3A">
        <w:rPr>
          <w:rFonts w:ascii="Arial" w:hAnsi="Arial" w:cs="Arial"/>
          <w:sz w:val="16"/>
          <w:szCs w:val="16"/>
        </w:rPr>
        <w:t>ь</w:t>
      </w:r>
      <w:r w:rsidRPr="00047C3A">
        <w:rPr>
          <w:rFonts w:ascii="Arial" w:hAnsi="Arial" w:cs="Arial"/>
          <w:sz w:val="16"/>
          <w:szCs w:val="16"/>
        </w:rPr>
        <w:t>зовать их в своей работе;</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осознание влияния результатов своей работы на результаты работы муниципального района в целом;</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умение выявлять неэффективные процедуры и усовершенствовать их;</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умение определять и объяснять необходимость изменений для улучшения существующих процессов;</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навыки оптимального распределения и использования имеющихся ресурсов, необходимых для выпо</w:t>
      </w:r>
      <w:r w:rsidRPr="00047C3A">
        <w:rPr>
          <w:rFonts w:ascii="Arial" w:hAnsi="Arial" w:cs="Arial"/>
          <w:sz w:val="16"/>
          <w:szCs w:val="16"/>
        </w:rPr>
        <w:t>л</w:t>
      </w:r>
      <w:r w:rsidRPr="00047C3A">
        <w:rPr>
          <w:rFonts w:ascii="Arial" w:hAnsi="Arial" w:cs="Arial"/>
          <w:sz w:val="16"/>
          <w:szCs w:val="16"/>
        </w:rPr>
        <w:t>нения работы;</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навыки работы с документами (умение готовить отчеты, аналитические материалы, разрабатывать но</w:t>
      </w:r>
      <w:r w:rsidRPr="00047C3A">
        <w:rPr>
          <w:rFonts w:ascii="Arial" w:hAnsi="Arial" w:cs="Arial"/>
          <w:sz w:val="16"/>
          <w:szCs w:val="16"/>
        </w:rPr>
        <w:t>р</w:t>
      </w:r>
      <w:r w:rsidRPr="00047C3A">
        <w:rPr>
          <w:rFonts w:ascii="Arial" w:hAnsi="Arial" w:cs="Arial"/>
          <w:sz w:val="16"/>
          <w:szCs w:val="16"/>
        </w:rPr>
        <w:t>мативные правовые акты и т.п.);</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навыки в области использования современных информационных технологий, компьютерной и другой оргтехники;</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б) знания и умения в области работы с нормативными правовыми актами:</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способность ориентироваться в нормативных правовых актах;</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наличие представлений о роли законодательства Российской Федерации и законодательства Новгородской области в регулировании вопросов орг</w:t>
      </w:r>
      <w:r w:rsidRPr="00047C3A">
        <w:rPr>
          <w:rFonts w:ascii="Arial" w:hAnsi="Arial" w:cs="Arial"/>
          <w:sz w:val="16"/>
          <w:szCs w:val="16"/>
        </w:rPr>
        <w:t>а</w:t>
      </w:r>
      <w:r w:rsidRPr="00047C3A">
        <w:rPr>
          <w:rFonts w:ascii="Arial" w:hAnsi="Arial" w:cs="Arial"/>
          <w:sz w:val="16"/>
          <w:szCs w:val="16"/>
        </w:rPr>
        <w:t>низации местного самоуправления;</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общая грамотность;</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умение работать с электронными справочными правовыми базами;</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в) коммуникативные умения и навыки:</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выстраивание эффективных коммуникаций с широкой целевой аудиторией и на разных условиях вза</w:t>
      </w:r>
      <w:r w:rsidRPr="00047C3A">
        <w:rPr>
          <w:rFonts w:ascii="Arial" w:hAnsi="Arial" w:cs="Arial"/>
          <w:sz w:val="16"/>
          <w:szCs w:val="16"/>
        </w:rPr>
        <w:t>и</w:t>
      </w:r>
      <w:r w:rsidRPr="00047C3A">
        <w:rPr>
          <w:rFonts w:ascii="Arial" w:hAnsi="Arial" w:cs="Arial"/>
          <w:sz w:val="16"/>
          <w:szCs w:val="16"/>
        </w:rPr>
        <w:t>модействия;</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умение работать с руководителями организаций, населением, налаживать с ними контакт;</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навыки сотрудничества, способность и готовность к совместному решению проблем;</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способность учитывать в профессиональной деятельности этнокультурные, этнонациональные и этн</w:t>
      </w:r>
      <w:r w:rsidRPr="00047C3A">
        <w:rPr>
          <w:rFonts w:ascii="Arial" w:hAnsi="Arial" w:cs="Arial"/>
          <w:sz w:val="16"/>
          <w:szCs w:val="16"/>
        </w:rPr>
        <w:t>о</w:t>
      </w:r>
      <w:r w:rsidRPr="00047C3A">
        <w:rPr>
          <w:rFonts w:ascii="Arial" w:hAnsi="Arial" w:cs="Arial"/>
          <w:sz w:val="16"/>
          <w:szCs w:val="16"/>
        </w:rPr>
        <w:t>конфессиональные особенности;</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навыки разрешения конфликтных ситуаций;</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умение поддерживать комфортный морально-психологический климат в коллективе;</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умение создать среду, которая способствует разрешению возникшего конфликта;</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умение минимизировать негативные последствия конфликтной ситуации;</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4.31. Голосование проводится по каждой кандидатуре отдельно.</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При голосовании члены комиссии на основе представленных программ и результатов собеседования оценивают видение кандидатом сущес</w:t>
      </w:r>
      <w:r w:rsidRPr="00047C3A">
        <w:rPr>
          <w:rFonts w:ascii="Arial" w:hAnsi="Arial" w:cs="Arial"/>
          <w:sz w:val="16"/>
          <w:szCs w:val="16"/>
        </w:rPr>
        <w:t>т</w:t>
      </w:r>
      <w:r w:rsidRPr="00047C3A">
        <w:rPr>
          <w:rFonts w:ascii="Arial" w:hAnsi="Arial" w:cs="Arial"/>
          <w:sz w:val="16"/>
          <w:szCs w:val="16"/>
        </w:rPr>
        <w:t>вующих проблем, предложенные пути их решения, а также адеква</w:t>
      </w:r>
      <w:r w:rsidRPr="00047C3A">
        <w:rPr>
          <w:rFonts w:ascii="Arial" w:hAnsi="Arial" w:cs="Arial"/>
          <w:sz w:val="16"/>
          <w:szCs w:val="16"/>
        </w:rPr>
        <w:t>т</w:t>
      </w:r>
      <w:r w:rsidRPr="00047C3A">
        <w:rPr>
          <w:rFonts w:ascii="Arial" w:hAnsi="Arial" w:cs="Arial"/>
          <w:sz w:val="16"/>
          <w:szCs w:val="16"/>
        </w:rPr>
        <w:t>ность предлагаемых мер имеющимся ресурсам;</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4.32. При голосовании каждый член конкурсной комиссии имеет право голосовать за одного, нескольких или всех участников конкурса и против одн</w:t>
      </w:r>
      <w:r w:rsidRPr="00047C3A">
        <w:rPr>
          <w:rFonts w:ascii="Arial" w:hAnsi="Arial" w:cs="Arial"/>
          <w:sz w:val="16"/>
          <w:szCs w:val="16"/>
        </w:rPr>
        <w:t>о</w:t>
      </w:r>
      <w:r w:rsidRPr="00047C3A">
        <w:rPr>
          <w:rFonts w:ascii="Arial" w:hAnsi="Arial" w:cs="Arial"/>
          <w:sz w:val="16"/>
          <w:szCs w:val="16"/>
        </w:rPr>
        <w:t>го, нескольких или всех участников конкурса. При этом голосование «воздержался» не проводится. Голосование одновременно «за» и «против» в о</w:t>
      </w:r>
      <w:r w:rsidRPr="00047C3A">
        <w:rPr>
          <w:rFonts w:ascii="Arial" w:hAnsi="Arial" w:cs="Arial"/>
          <w:sz w:val="16"/>
          <w:szCs w:val="16"/>
        </w:rPr>
        <w:t>т</w:t>
      </w:r>
      <w:r w:rsidRPr="00047C3A">
        <w:rPr>
          <w:rFonts w:ascii="Arial" w:hAnsi="Arial" w:cs="Arial"/>
          <w:sz w:val="16"/>
          <w:szCs w:val="16"/>
        </w:rPr>
        <w:t>ношении участника конкурса не допускается;</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4.33. Прошедшими конкурсный отбор считаются участники конкурса, которые по результатам голосования набрали большее количество голосов чл</w:t>
      </w:r>
      <w:r w:rsidRPr="00047C3A">
        <w:rPr>
          <w:rFonts w:ascii="Arial" w:hAnsi="Arial" w:cs="Arial"/>
          <w:sz w:val="16"/>
          <w:szCs w:val="16"/>
        </w:rPr>
        <w:t>е</w:t>
      </w:r>
      <w:r w:rsidRPr="00047C3A">
        <w:rPr>
          <w:rFonts w:ascii="Arial" w:hAnsi="Arial" w:cs="Arial"/>
          <w:sz w:val="16"/>
          <w:szCs w:val="16"/>
        </w:rPr>
        <w:lastRenderedPageBreak/>
        <w:t>нов конкурсной комиссии, поданных «за», чем голосов членов конкурсной комиссии, поданных «против» соответствующего участника конкурса.</w:t>
      </w:r>
    </w:p>
    <w:p w:rsidR="003D1A28" w:rsidRPr="00047C3A" w:rsidRDefault="003D1A28" w:rsidP="00047C3A">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6"/>
          <w:szCs w:val="16"/>
        </w:rPr>
      </w:pPr>
      <w:r w:rsidRPr="00047C3A">
        <w:rPr>
          <w:rFonts w:ascii="Arial" w:hAnsi="Arial" w:cs="Arial"/>
          <w:sz w:val="16"/>
          <w:szCs w:val="16"/>
        </w:rPr>
        <w:t>4.34. По результатам 2 этапа конкурса конкурсная комиссия принимает решение № 2, которое оформляется в письменном виде, подписывается председателем и секретарем конкурсной коми</w:t>
      </w:r>
      <w:r w:rsidRPr="00047C3A">
        <w:rPr>
          <w:rFonts w:ascii="Arial" w:hAnsi="Arial" w:cs="Arial"/>
          <w:sz w:val="16"/>
          <w:szCs w:val="16"/>
        </w:rPr>
        <w:t>с</w:t>
      </w:r>
      <w:r w:rsidRPr="00047C3A">
        <w:rPr>
          <w:rFonts w:ascii="Arial" w:hAnsi="Arial" w:cs="Arial"/>
          <w:sz w:val="16"/>
          <w:szCs w:val="16"/>
        </w:rPr>
        <w:t>сии;</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4.35. В решении конкурсной комиссии № 2 указывается количество голосов, поданных "за" и "против" каждого участника конкурса, а также указываю</w:t>
      </w:r>
      <w:r w:rsidRPr="00047C3A">
        <w:rPr>
          <w:rFonts w:ascii="Arial" w:hAnsi="Arial" w:cs="Arial"/>
          <w:sz w:val="16"/>
          <w:szCs w:val="16"/>
        </w:rPr>
        <w:t>т</w:t>
      </w:r>
      <w:r w:rsidRPr="00047C3A">
        <w:rPr>
          <w:rFonts w:ascii="Arial" w:hAnsi="Arial" w:cs="Arial"/>
          <w:sz w:val="16"/>
          <w:szCs w:val="16"/>
        </w:rPr>
        <w:t xml:space="preserve">ся участники конкурса, прошедшие конкурсный отбор (не менее двух), представляемые конкурсной комиссией Думе Валдайского </w:t>
      </w:r>
      <w:r w:rsidRPr="00047C3A">
        <w:rPr>
          <w:rFonts w:ascii="Arial" w:hAnsi="Arial" w:cs="Arial"/>
          <w:bCs/>
          <w:sz w:val="16"/>
          <w:szCs w:val="16"/>
        </w:rPr>
        <w:t>муниципального ра</w:t>
      </w:r>
      <w:r w:rsidRPr="00047C3A">
        <w:rPr>
          <w:rFonts w:ascii="Arial" w:hAnsi="Arial" w:cs="Arial"/>
          <w:bCs/>
          <w:sz w:val="16"/>
          <w:szCs w:val="16"/>
        </w:rPr>
        <w:t>й</w:t>
      </w:r>
      <w:r w:rsidRPr="00047C3A">
        <w:rPr>
          <w:rFonts w:ascii="Arial" w:hAnsi="Arial" w:cs="Arial"/>
          <w:bCs/>
          <w:sz w:val="16"/>
          <w:szCs w:val="16"/>
        </w:rPr>
        <w:t>она для проведения процедуры избрания</w:t>
      </w:r>
      <w:r w:rsidRPr="00047C3A">
        <w:rPr>
          <w:rFonts w:ascii="Arial" w:hAnsi="Arial" w:cs="Arial"/>
          <w:sz w:val="16"/>
          <w:szCs w:val="16"/>
        </w:rPr>
        <w:t xml:space="preserve"> Главы Валдайского</w:t>
      </w:r>
      <w:r w:rsidRPr="00047C3A">
        <w:rPr>
          <w:rFonts w:ascii="Arial" w:hAnsi="Arial" w:cs="Arial"/>
          <w:bCs/>
          <w:sz w:val="16"/>
          <w:szCs w:val="16"/>
        </w:rPr>
        <w:t xml:space="preserve"> муниципального района</w:t>
      </w:r>
      <w:r w:rsidRPr="00047C3A">
        <w:rPr>
          <w:rFonts w:ascii="Arial" w:hAnsi="Arial" w:cs="Arial"/>
          <w:sz w:val="16"/>
          <w:szCs w:val="16"/>
        </w:rPr>
        <w:t>, и являющиеся зарегистрированными кандидатами на должность Главы Валдайского муниципального района;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4.36. Решение конкурсной комиссии № 2 направляется в Думу Валдайского</w:t>
      </w:r>
      <w:r w:rsidRPr="00047C3A">
        <w:rPr>
          <w:rFonts w:ascii="Arial" w:hAnsi="Arial" w:cs="Arial"/>
          <w:bCs/>
          <w:sz w:val="16"/>
          <w:szCs w:val="16"/>
        </w:rPr>
        <w:t xml:space="preserve"> муниципального района</w:t>
      </w:r>
      <w:r w:rsidRPr="00047C3A">
        <w:rPr>
          <w:rFonts w:ascii="Arial" w:hAnsi="Arial" w:cs="Arial"/>
          <w:sz w:val="16"/>
          <w:szCs w:val="16"/>
        </w:rPr>
        <w:t xml:space="preserve"> в течение трех рабочих дней со дня пр</w:t>
      </w:r>
      <w:r w:rsidRPr="00047C3A">
        <w:rPr>
          <w:rFonts w:ascii="Arial" w:hAnsi="Arial" w:cs="Arial"/>
          <w:sz w:val="16"/>
          <w:szCs w:val="16"/>
        </w:rPr>
        <w:t>о</w:t>
      </w:r>
      <w:r w:rsidRPr="00047C3A">
        <w:rPr>
          <w:rFonts w:ascii="Arial" w:hAnsi="Arial" w:cs="Arial"/>
          <w:sz w:val="16"/>
          <w:szCs w:val="16"/>
        </w:rPr>
        <w:t>ведения конкурса и доводится до сведения участников конкурса в теч</w:t>
      </w:r>
      <w:r w:rsidRPr="00047C3A">
        <w:rPr>
          <w:rFonts w:ascii="Arial" w:hAnsi="Arial" w:cs="Arial"/>
          <w:sz w:val="16"/>
          <w:szCs w:val="16"/>
        </w:rPr>
        <w:t>е</w:t>
      </w:r>
      <w:r w:rsidRPr="00047C3A">
        <w:rPr>
          <w:rFonts w:ascii="Arial" w:hAnsi="Arial" w:cs="Arial"/>
          <w:sz w:val="16"/>
          <w:szCs w:val="16"/>
        </w:rPr>
        <w:t>ние десяти рабочих дней со дня проведения конкурса;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4.37. Конкурс по результатам 2 этапа признается несостоявшимся:</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 xml:space="preserve">а) если в нем приняло участие менее двух кандидатов; </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б) если конкурсная комиссия не приняла решение о представлении в Думу Валдайского муниципальн</w:t>
      </w:r>
      <w:r w:rsidRPr="00047C3A">
        <w:rPr>
          <w:rFonts w:ascii="Arial" w:hAnsi="Arial" w:cs="Arial"/>
          <w:sz w:val="16"/>
          <w:szCs w:val="16"/>
        </w:rPr>
        <w:t>о</w:t>
      </w:r>
      <w:r w:rsidRPr="00047C3A">
        <w:rPr>
          <w:rFonts w:ascii="Arial" w:hAnsi="Arial" w:cs="Arial"/>
          <w:sz w:val="16"/>
          <w:szCs w:val="16"/>
        </w:rPr>
        <w:t xml:space="preserve">го района не менее двух кандидатов; </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в) в случае подачи письменного заявления об отказе от участия в конкурсе всеми участниками конку</w:t>
      </w:r>
      <w:r w:rsidRPr="00047C3A">
        <w:rPr>
          <w:rFonts w:ascii="Arial" w:hAnsi="Arial" w:cs="Arial"/>
          <w:sz w:val="16"/>
          <w:szCs w:val="16"/>
        </w:rPr>
        <w:t>р</w:t>
      </w:r>
      <w:r w:rsidRPr="00047C3A">
        <w:rPr>
          <w:rFonts w:ascii="Arial" w:hAnsi="Arial" w:cs="Arial"/>
          <w:sz w:val="16"/>
          <w:szCs w:val="16"/>
        </w:rPr>
        <w:t>са;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г) в случае, если после подачи заявлений об отказе от участия в конкурсе осталось менее двух участн</w:t>
      </w:r>
      <w:r w:rsidRPr="00047C3A">
        <w:rPr>
          <w:rFonts w:ascii="Arial" w:hAnsi="Arial" w:cs="Arial"/>
          <w:sz w:val="16"/>
          <w:szCs w:val="16"/>
        </w:rPr>
        <w:t>и</w:t>
      </w:r>
      <w:r w:rsidRPr="00047C3A">
        <w:rPr>
          <w:rFonts w:ascii="Arial" w:hAnsi="Arial" w:cs="Arial"/>
          <w:sz w:val="16"/>
          <w:szCs w:val="16"/>
        </w:rPr>
        <w:t>ков.</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Об указанных обстоятельствах конкурсная комиссия уведомляет Думу Валдайского муниципального района, которая принимает решение об объя</w:t>
      </w:r>
      <w:r w:rsidRPr="00047C3A">
        <w:rPr>
          <w:rFonts w:ascii="Arial" w:hAnsi="Arial" w:cs="Arial"/>
          <w:sz w:val="16"/>
          <w:szCs w:val="16"/>
        </w:rPr>
        <w:t>в</w:t>
      </w:r>
      <w:r w:rsidRPr="00047C3A">
        <w:rPr>
          <w:rFonts w:ascii="Arial" w:hAnsi="Arial" w:cs="Arial"/>
          <w:sz w:val="16"/>
          <w:szCs w:val="16"/>
        </w:rPr>
        <w:t xml:space="preserve">лении повторного конкурса </w:t>
      </w:r>
      <w:r w:rsidRPr="00047C3A">
        <w:rPr>
          <w:rFonts w:ascii="Arial" w:hAnsi="Arial" w:cs="Arial"/>
          <w:bCs/>
          <w:sz w:val="16"/>
          <w:szCs w:val="16"/>
        </w:rPr>
        <w:t>по отбору канд</w:t>
      </w:r>
      <w:r w:rsidRPr="00047C3A">
        <w:rPr>
          <w:rFonts w:ascii="Arial" w:hAnsi="Arial" w:cs="Arial"/>
          <w:bCs/>
          <w:sz w:val="16"/>
          <w:szCs w:val="16"/>
        </w:rPr>
        <w:t>и</w:t>
      </w:r>
      <w:r w:rsidRPr="00047C3A">
        <w:rPr>
          <w:rFonts w:ascii="Arial" w:hAnsi="Arial" w:cs="Arial"/>
          <w:bCs/>
          <w:sz w:val="16"/>
          <w:szCs w:val="16"/>
        </w:rPr>
        <w:t xml:space="preserve">датур на должность Главы </w:t>
      </w:r>
      <w:r w:rsidRPr="00047C3A">
        <w:rPr>
          <w:rFonts w:ascii="Arial" w:hAnsi="Arial" w:cs="Arial"/>
          <w:sz w:val="16"/>
          <w:szCs w:val="16"/>
        </w:rPr>
        <w:t>Валдайского</w:t>
      </w:r>
      <w:r w:rsidRPr="00047C3A">
        <w:rPr>
          <w:rFonts w:ascii="Arial" w:hAnsi="Arial" w:cs="Arial"/>
          <w:bCs/>
          <w:sz w:val="16"/>
          <w:szCs w:val="16"/>
        </w:rPr>
        <w:t xml:space="preserve"> муниципального района</w:t>
      </w:r>
      <w:r w:rsidRPr="00047C3A">
        <w:rPr>
          <w:rFonts w:ascii="Arial" w:hAnsi="Arial" w:cs="Arial"/>
          <w:sz w:val="16"/>
          <w:szCs w:val="16"/>
        </w:rPr>
        <w:t>;</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При проведении повторного конкурса допускается выдвижение кандидатов, которые выдвигались р</w:t>
      </w:r>
      <w:r w:rsidRPr="00047C3A">
        <w:rPr>
          <w:rFonts w:ascii="Arial" w:hAnsi="Arial" w:cs="Arial"/>
          <w:sz w:val="16"/>
          <w:szCs w:val="16"/>
        </w:rPr>
        <w:t>а</w:t>
      </w:r>
      <w:r w:rsidRPr="00047C3A">
        <w:rPr>
          <w:rFonts w:ascii="Arial" w:hAnsi="Arial" w:cs="Arial"/>
          <w:sz w:val="16"/>
          <w:szCs w:val="16"/>
        </w:rPr>
        <w:t>нее.</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bCs/>
          <w:sz w:val="16"/>
          <w:szCs w:val="16"/>
        </w:rPr>
        <w:t xml:space="preserve">5. </w:t>
      </w:r>
      <w:r w:rsidRPr="00047C3A">
        <w:rPr>
          <w:rFonts w:ascii="Arial" w:hAnsi="Arial" w:cs="Arial"/>
          <w:sz w:val="16"/>
          <w:szCs w:val="16"/>
        </w:rPr>
        <w:t>Порядок избрания Главы Валдайского муниципального района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 xml:space="preserve">5.1. Дума Валдайского </w:t>
      </w:r>
      <w:r w:rsidRPr="00047C3A">
        <w:rPr>
          <w:rFonts w:ascii="Arial" w:hAnsi="Arial" w:cs="Arial"/>
          <w:bCs/>
          <w:sz w:val="16"/>
          <w:szCs w:val="16"/>
        </w:rPr>
        <w:t>муниципального района</w:t>
      </w:r>
      <w:r w:rsidRPr="00047C3A">
        <w:rPr>
          <w:rFonts w:ascii="Arial" w:hAnsi="Arial" w:cs="Arial"/>
          <w:sz w:val="16"/>
          <w:szCs w:val="16"/>
        </w:rPr>
        <w:t xml:space="preserve"> в течение десяти рабочих дней со дня проведения конкурса избирает Главу Валдайского муниципал</w:t>
      </w:r>
      <w:r w:rsidRPr="00047C3A">
        <w:rPr>
          <w:rFonts w:ascii="Arial" w:hAnsi="Arial" w:cs="Arial"/>
          <w:sz w:val="16"/>
          <w:szCs w:val="16"/>
        </w:rPr>
        <w:t>ь</w:t>
      </w:r>
      <w:r w:rsidRPr="00047C3A">
        <w:rPr>
          <w:rFonts w:ascii="Arial" w:hAnsi="Arial" w:cs="Arial"/>
          <w:sz w:val="16"/>
          <w:szCs w:val="16"/>
        </w:rPr>
        <w:t>ного района из числа кандидатов, предста</w:t>
      </w:r>
      <w:r w:rsidRPr="00047C3A">
        <w:rPr>
          <w:rFonts w:ascii="Arial" w:hAnsi="Arial" w:cs="Arial"/>
          <w:sz w:val="16"/>
          <w:szCs w:val="16"/>
        </w:rPr>
        <w:t>в</w:t>
      </w:r>
      <w:r w:rsidRPr="00047C3A">
        <w:rPr>
          <w:rFonts w:ascii="Arial" w:hAnsi="Arial" w:cs="Arial"/>
          <w:sz w:val="16"/>
          <w:szCs w:val="16"/>
        </w:rPr>
        <w:t>ленных конкурсной комиссией по результатам конкурса.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В случае если Глава Валдайского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Валдайского муниципального района либо на основании решения Думы Валдайского мун</w:t>
      </w:r>
      <w:r w:rsidRPr="00047C3A">
        <w:rPr>
          <w:rFonts w:ascii="Arial" w:hAnsi="Arial" w:cs="Arial"/>
          <w:sz w:val="16"/>
          <w:szCs w:val="16"/>
        </w:rPr>
        <w:t>и</w:t>
      </w:r>
      <w:r w:rsidRPr="00047C3A">
        <w:rPr>
          <w:rFonts w:ascii="Arial" w:hAnsi="Arial" w:cs="Arial"/>
          <w:sz w:val="16"/>
          <w:szCs w:val="16"/>
        </w:rPr>
        <w:t>ципального района об удалении Главы Валдайского муниципального района в отставку, обжалует данные правовой акт или решение в судебном п</w:t>
      </w:r>
      <w:r w:rsidRPr="00047C3A">
        <w:rPr>
          <w:rFonts w:ascii="Arial" w:hAnsi="Arial" w:cs="Arial"/>
          <w:sz w:val="16"/>
          <w:szCs w:val="16"/>
        </w:rPr>
        <w:t>о</w:t>
      </w:r>
      <w:r w:rsidRPr="00047C3A">
        <w:rPr>
          <w:rFonts w:ascii="Arial" w:hAnsi="Arial" w:cs="Arial"/>
          <w:sz w:val="16"/>
          <w:szCs w:val="16"/>
        </w:rPr>
        <w:t>рядке, Дума Валдайского муниципального района не вправе принимать решение об избрании Главы Валдайского муниципального района, избира</w:t>
      </w:r>
      <w:r w:rsidRPr="00047C3A">
        <w:rPr>
          <w:rFonts w:ascii="Arial" w:hAnsi="Arial" w:cs="Arial"/>
          <w:sz w:val="16"/>
          <w:szCs w:val="16"/>
        </w:rPr>
        <w:t>е</w:t>
      </w:r>
      <w:r w:rsidRPr="00047C3A">
        <w:rPr>
          <w:rFonts w:ascii="Arial" w:hAnsi="Arial" w:cs="Arial"/>
          <w:sz w:val="16"/>
          <w:szCs w:val="16"/>
        </w:rPr>
        <w:t>мого Думой Валдайского муниципального района из числа кандидатов, представленных конкурсной комиссией по результатам конкурса, до вступления р</w:t>
      </w:r>
      <w:r w:rsidRPr="00047C3A">
        <w:rPr>
          <w:rFonts w:ascii="Arial" w:hAnsi="Arial" w:cs="Arial"/>
          <w:sz w:val="16"/>
          <w:szCs w:val="16"/>
        </w:rPr>
        <w:t>е</w:t>
      </w:r>
      <w:r w:rsidRPr="00047C3A">
        <w:rPr>
          <w:rFonts w:ascii="Arial" w:hAnsi="Arial" w:cs="Arial"/>
          <w:sz w:val="16"/>
          <w:szCs w:val="16"/>
        </w:rPr>
        <w:t>шения суда в зако</w:t>
      </w:r>
      <w:r w:rsidRPr="00047C3A">
        <w:rPr>
          <w:rFonts w:ascii="Arial" w:hAnsi="Arial" w:cs="Arial"/>
          <w:sz w:val="16"/>
          <w:szCs w:val="16"/>
        </w:rPr>
        <w:t>н</w:t>
      </w:r>
      <w:r w:rsidRPr="00047C3A">
        <w:rPr>
          <w:rFonts w:ascii="Arial" w:hAnsi="Arial" w:cs="Arial"/>
          <w:sz w:val="16"/>
          <w:szCs w:val="16"/>
        </w:rPr>
        <w:t>ную силу;</w:t>
      </w:r>
    </w:p>
    <w:p w:rsidR="003D1A28" w:rsidRPr="00047C3A" w:rsidRDefault="003D1A28" w:rsidP="00047C3A">
      <w:pPr>
        <w:shd w:val="clear" w:color="auto" w:fill="FFFFFF"/>
        <w:ind w:firstLine="142"/>
        <w:jc w:val="both"/>
        <w:rPr>
          <w:rFonts w:ascii="Arial" w:hAnsi="Arial" w:cs="Arial"/>
          <w:sz w:val="16"/>
          <w:szCs w:val="16"/>
        </w:rPr>
      </w:pPr>
      <w:r w:rsidRPr="00047C3A">
        <w:rPr>
          <w:rFonts w:ascii="Arial" w:hAnsi="Arial" w:cs="Arial"/>
          <w:sz w:val="16"/>
          <w:szCs w:val="16"/>
        </w:rPr>
        <w:t xml:space="preserve">5.1.1. Кандидат, представленный конкурсной комиссией по </w:t>
      </w:r>
      <w:r w:rsidRPr="00047C3A">
        <w:rPr>
          <w:rFonts w:ascii="Arial" w:hAnsi="Arial" w:cs="Arial"/>
          <w:spacing w:val="-1"/>
          <w:sz w:val="16"/>
          <w:szCs w:val="16"/>
        </w:rPr>
        <w:t xml:space="preserve">результатам конкурса в Думу </w:t>
      </w:r>
      <w:r w:rsidRPr="00047C3A">
        <w:rPr>
          <w:rFonts w:ascii="Arial" w:hAnsi="Arial" w:cs="Arial"/>
          <w:sz w:val="16"/>
          <w:szCs w:val="16"/>
        </w:rPr>
        <w:t>Валдайского</w:t>
      </w:r>
      <w:r w:rsidRPr="00047C3A">
        <w:rPr>
          <w:rFonts w:ascii="Arial" w:hAnsi="Arial" w:cs="Arial"/>
          <w:spacing w:val="-1"/>
          <w:sz w:val="16"/>
          <w:szCs w:val="16"/>
        </w:rPr>
        <w:t xml:space="preserve"> муниципального района, вправе </w:t>
      </w:r>
      <w:r w:rsidRPr="00047C3A">
        <w:rPr>
          <w:rFonts w:ascii="Arial" w:hAnsi="Arial" w:cs="Arial"/>
          <w:sz w:val="16"/>
          <w:szCs w:val="16"/>
        </w:rPr>
        <w:t>пре</w:t>
      </w:r>
      <w:r w:rsidRPr="00047C3A">
        <w:rPr>
          <w:rFonts w:ascii="Arial" w:hAnsi="Arial" w:cs="Arial"/>
          <w:sz w:val="16"/>
          <w:szCs w:val="16"/>
        </w:rPr>
        <w:t>д</w:t>
      </w:r>
      <w:r w:rsidRPr="00047C3A">
        <w:rPr>
          <w:rFonts w:ascii="Arial" w:hAnsi="Arial" w:cs="Arial"/>
          <w:sz w:val="16"/>
          <w:szCs w:val="16"/>
        </w:rPr>
        <w:t>ставить в Думу Валдайского муниципального района письменное заявл</w:t>
      </w:r>
      <w:r w:rsidRPr="00047C3A">
        <w:rPr>
          <w:rFonts w:ascii="Arial" w:hAnsi="Arial" w:cs="Arial"/>
          <w:sz w:val="16"/>
          <w:szCs w:val="16"/>
        </w:rPr>
        <w:t>е</w:t>
      </w:r>
      <w:r w:rsidRPr="00047C3A">
        <w:rPr>
          <w:rFonts w:ascii="Arial" w:hAnsi="Arial" w:cs="Arial"/>
          <w:sz w:val="16"/>
          <w:szCs w:val="16"/>
        </w:rPr>
        <w:t>ние об отзыве</w:t>
      </w:r>
    </w:p>
    <w:p w:rsidR="003D1A28" w:rsidRPr="00047C3A" w:rsidRDefault="003D1A28" w:rsidP="00047C3A">
      <w:pPr>
        <w:shd w:val="clear" w:color="auto" w:fill="FFFFFF"/>
        <w:ind w:firstLine="142"/>
        <w:jc w:val="both"/>
        <w:rPr>
          <w:rFonts w:ascii="Arial" w:hAnsi="Arial" w:cs="Arial"/>
          <w:sz w:val="16"/>
          <w:szCs w:val="16"/>
        </w:rPr>
      </w:pPr>
      <w:r w:rsidRPr="00047C3A">
        <w:rPr>
          <w:rFonts w:ascii="Arial" w:hAnsi="Arial" w:cs="Arial"/>
          <w:sz w:val="16"/>
          <w:szCs w:val="16"/>
        </w:rPr>
        <w:t xml:space="preserve">своей кандидатуры не позднее, чем за 2 рабочих дня до </w:t>
      </w:r>
      <w:r w:rsidRPr="00047C3A">
        <w:rPr>
          <w:rFonts w:ascii="Arial" w:hAnsi="Arial" w:cs="Arial"/>
          <w:spacing w:val="-1"/>
          <w:sz w:val="16"/>
          <w:szCs w:val="16"/>
        </w:rPr>
        <w:t xml:space="preserve">даты проведения заседания Думы </w:t>
      </w:r>
      <w:r w:rsidRPr="00047C3A">
        <w:rPr>
          <w:rFonts w:ascii="Arial" w:hAnsi="Arial" w:cs="Arial"/>
          <w:sz w:val="16"/>
          <w:szCs w:val="16"/>
        </w:rPr>
        <w:t xml:space="preserve">Валдайского </w:t>
      </w:r>
      <w:r w:rsidRPr="00047C3A">
        <w:rPr>
          <w:rFonts w:ascii="Arial" w:hAnsi="Arial" w:cs="Arial"/>
          <w:spacing w:val="-1"/>
          <w:sz w:val="16"/>
          <w:szCs w:val="16"/>
        </w:rPr>
        <w:t xml:space="preserve">муниципального района, на </w:t>
      </w:r>
      <w:r w:rsidRPr="00047C3A">
        <w:rPr>
          <w:rFonts w:ascii="Arial" w:hAnsi="Arial" w:cs="Arial"/>
          <w:sz w:val="16"/>
          <w:szCs w:val="16"/>
        </w:rPr>
        <w:t>котором заплан</w:t>
      </w:r>
      <w:r w:rsidRPr="00047C3A">
        <w:rPr>
          <w:rFonts w:ascii="Arial" w:hAnsi="Arial" w:cs="Arial"/>
          <w:sz w:val="16"/>
          <w:szCs w:val="16"/>
        </w:rPr>
        <w:t>и</w:t>
      </w:r>
      <w:r w:rsidRPr="00047C3A">
        <w:rPr>
          <w:rFonts w:ascii="Arial" w:hAnsi="Arial" w:cs="Arial"/>
          <w:sz w:val="16"/>
          <w:szCs w:val="16"/>
        </w:rPr>
        <w:t>ровано избрание Главы Валдайского муниципального района. Со дня поступления указанного заявления в Думу Валдайского муниц</w:t>
      </w:r>
      <w:r w:rsidRPr="00047C3A">
        <w:rPr>
          <w:rFonts w:ascii="Arial" w:hAnsi="Arial" w:cs="Arial"/>
          <w:sz w:val="16"/>
          <w:szCs w:val="16"/>
        </w:rPr>
        <w:t>и</w:t>
      </w:r>
      <w:r w:rsidRPr="00047C3A">
        <w:rPr>
          <w:rFonts w:ascii="Arial" w:hAnsi="Arial" w:cs="Arial"/>
          <w:sz w:val="16"/>
          <w:szCs w:val="16"/>
        </w:rPr>
        <w:t>пального района кандидат исключается из числа кандидатов, представленных конкурсной комиссией по р</w:t>
      </w:r>
      <w:r w:rsidRPr="00047C3A">
        <w:rPr>
          <w:rFonts w:ascii="Arial" w:hAnsi="Arial" w:cs="Arial"/>
          <w:sz w:val="16"/>
          <w:szCs w:val="16"/>
        </w:rPr>
        <w:t>е</w:t>
      </w:r>
      <w:r w:rsidRPr="00047C3A">
        <w:rPr>
          <w:rFonts w:ascii="Arial" w:hAnsi="Arial" w:cs="Arial"/>
          <w:sz w:val="16"/>
          <w:szCs w:val="16"/>
        </w:rPr>
        <w:t>зультатам конкурса;</w:t>
      </w:r>
    </w:p>
    <w:p w:rsidR="003D1A28" w:rsidRPr="00047C3A" w:rsidRDefault="003D1A28" w:rsidP="00047C3A">
      <w:pPr>
        <w:shd w:val="clear" w:color="auto" w:fill="FFFFFF"/>
        <w:tabs>
          <w:tab w:val="left" w:pos="1699"/>
        </w:tabs>
        <w:ind w:firstLine="142"/>
        <w:jc w:val="both"/>
        <w:rPr>
          <w:rFonts w:ascii="Arial" w:hAnsi="Arial" w:cs="Arial"/>
          <w:sz w:val="16"/>
          <w:szCs w:val="16"/>
        </w:rPr>
      </w:pPr>
      <w:r w:rsidRPr="00047C3A">
        <w:rPr>
          <w:rFonts w:ascii="Arial" w:hAnsi="Arial" w:cs="Arial"/>
          <w:sz w:val="16"/>
          <w:szCs w:val="16"/>
        </w:rPr>
        <w:t>5.1.2. В случае, если на должность Главы Валдайского муниципального района было представлено конкурсной комиссией два и более канд</w:t>
      </w:r>
      <w:r w:rsidRPr="00047C3A">
        <w:rPr>
          <w:rFonts w:ascii="Arial" w:hAnsi="Arial" w:cs="Arial"/>
          <w:sz w:val="16"/>
          <w:szCs w:val="16"/>
        </w:rPr>
        <w:t>и</w:t>
      </w:r>
      <w:r w:rsidRPr="00047C3A">
        <w:rPr>
          <w:rFonts w:ascii="Arial" w:hAnsi="Arial" w:cs="Arial"/>
          <w:sz w:val="16"/>
          <w:szCs w:val="16"/>
        </w:rPr>
        <w:t>датов и все за исключением одного кандидата отозвали свои кандидатуры в порядке, установленном пунктом 5.1.1 Порядка, решение об избрании пр</w:t>
      </w:r>
      <w:r w:rsidRPr="00047C3A">
        <w:rPr>
          <w:rFonts w:ascii="Arial" w:hAnsi="Arial" w:cs="Arial"/>
          <w:sz w:val="16"/>
          <w:szCs w:val="16"/>
        </w:rPr>
        <w:t>и</w:t>
      </w:r>
      <w:r w:rsidRPr="00047C3A">
        <w:rPr>
          <w:rFonts w:ascii="Arial" w:hAnsi="Arial" w:cs="Arial"/>
          <w:sz w:val="16"/>
          <w:szCs w:val="16"/>
        </w:rPr>
        <w:t>нимается в отношении оста</w:t>
      </w:r>
      <w:r w:rsidRPr="00047C3A">
        <w:rPr>
          <w:rFonts w:ascii="Arial" w:hAnsi="Arial" w:cs="Arial"/>
          <w:sz w:val="16"/>
          <w:szCs w:val="16"/>
        </w:rPr>
        <w:t>в</w:t>
      </w:r>
      <w:r w:rsidRPr="00047C3A">
        <w:rPr>
          <w:rFonts w:ascii="Arial" w:hAnsi="Arial" w:cs="Arial"/>
          <w:sz w:val="16"/>
          <w:szCs w:val="16"/>
        </w:rPr>
        <w:t>шегося кандидата;</w:t>
      </w:r>
    </w:p>
    <w:p w:rsidR="003D1A28" w:rsidRPr="00047C3A" w:rsidRDefault="003D1A28" w:rsidP="00047C3A">
      <w:pPr>
        <w:shd w:val="clear" w:color="auto" w:fill="FFFFFF"/>
        <w:ind w:firstLine="142"/>
        <w:jc w:val="both"/>
        <w:rPr>
          <w:rFonts w:ascii="Arial" w:hAnsi="Arial" w:cs="Arial"/>
          <w:sz w:val="16"/>
          <w:szCs w:val="16"/>
        </w:rPr>
      </w:pPr>
      <w:r w:rsidRPr="00047C3A">
        <w:rPr>
          <w:rFonts w:ascii="Arial" w:hAnsi="Arial" w:cs="Arial"/>
          <w:sz w:val="16"/>
          <w:szCs w:val="16"/>
        </w:rPr>
        <w:t>5.1.3.В случае, если на должность Главы Валдайского муниципального района было представлено конкурсной комиссией два и более канд</w:t>
      </w:r>
      <w:r w:rsidRPr="00047C3A">
        <w:rPr>
          <w:rFonts w:ascii="Arial" w:hAnsi="Arial" w:cs="Arial"/>
          <w:sz w:val="16"/>
          <w:szCs w:val="16"/>
        </w:rPr>
        <w:t>и</w:t>
      </w:r>
      <w:r w:rsidRPr="00047C3A">
        <w:rPr>
          <w:rFonts w:ascii="Arial" w:hAnsi="Arial" w:cs="Arial"/>
          <w:sz w:val="16"/>
          <w:szCs w:val="16"/>
        </w:rPr>
        <w:t>датов и все кандидаты отозвали свои кандидатуры в порядке, установленном пунктом 5.1.1 Порядка, Думой Валдайского муниципального района пр</w:t>
      </w:r>
      <w:r w:rsidRPr="00047C3A">
        <w:rPr>
          <w:rFonts w:ascii="Arial" w:hAnsi="Arial" w:cs="Arial"/>
          <w:sz w:val="16"/>
          <w:szCs w:val="16"/>
        </w:rPr>
        <w:t>и</w:t>
      </w:r>
      <w:r w:rsidRPr="00047C3A">
        <w:rPr>
          <w:rFonts w:ascii="Arial" w:hAnsi="Arial" w:cs="Arial"/>
          <w:sz w:val="16"/>
          <w:szCs w:val="16"/>
        </w:rPr>
        <w:t>нимается решение о провед</w:t>
      </w:r>
      <w:r w:rsidRPr="00047C3A">
        <w:rPr>
          <w:rFonts w:ascii="Arial" w:hAnsi="Arial" w:cs="Arial"/>
          <w:sz w:val="16"/>
          <w:szCs w:val="16"/>
        </w:rPr>
        <w:t>е</w:t>
      </w:r>
      <w:r w:rsidRPr="00047C3A">
        <w:rPr>
          <w:rFonts w:ascii="Arial" w:hAnsi="Arial" w:cs="Arial"/>
          <w:sz w:val="16"/>
          <w:szCs w:val="16"/>
        </w:rPr>
        <w:t>нии конкурса в соответствии с п.п.4 пункта 2.5 Порядка;</w:t>
      </w:r>
    </w:p>
    <w:p w:rsidR="003D1A28" w:rsidRPr="00047C3A" w:rsidRDefault="003D1A28" w:rsidP="00047C3A">
      <w:pPr>
        <w:widowControl w:val="0"/>
        <w:autoSpaceDE w:val="0"/>
        <w:autoSpaceDN w:val="0"/>
        <w:adjustRightInd w:val="0"/>
        <w:ind w:firstLine="142"/>
        <w:jc w:val="both"/>
        <w:rPr>
          <w:rFonts w:ascii="Arial" w:hAnsi="Arial" w:cs="Arial"/>
          <w:sz w:val="16"/>
          <w:szCs w:val="16"/>
        </w:rPr>
      </w:pPr>
      <w:r w:rsidRPr="00047C3A">
        <w:rPr>
          <w:rFonts w:ascii="Arial" w:hAnsi="Arial" w:cs="Arial"/>
          <w:sz w:val="16"/>
          <w:szCs w:val="16"/>
        </w:rPr>
        <w:t xml:space="preserve">5.2. Проект решения Думы Валдайского муниципального района об избрании Главы Валдайского </w:t>
      </w:r>
      <w:r w:rsidRPr="00047C3A">
        <w:rPr>
          <w:rFonts w:ascii="Arial" w:hAnsi="Arial" w:cs="Arial"/>
          <w:bCs/>
          <w:sz w:val="16"/>
          <w:szCs w:val="16"/>
        </w:rPr>
        <w:t>муниципального района</w:t>
      </w:r>
      <w:r w:rsidRPr="00047C3A">
        <w:rPr>
          <w:rFonts w:ascii="Arial" w:hAnsi="Arial" w:cs="Arial"/>
          <w:sz w:val="16"/>
          <w:szCs w:val="16"/>
        </w:rPr>
        <w:t xml:space="preserve"> вносится в Думу Валдайск</w:t>
      </w:r>
      <w:r w:rsidRPr="00047C3A">
        <w:rPr>
          <w:rFonts w:ascii="Arial" w:hAnsi="Arial" w:cs="Arial"/>
          <w:sz w:val="16"/>
          <w:szCs w:val="16"/>
        </w:rPr>
        <w:t>о</w:t>
      </w:r>
      <w:r w:rsidRPr="00047C3A">
        <w:rPr>
          <w:rFonts w:ascii="Arial" w:hAnsi="Arial" w:cs="Arial"/>
          <w:sz w:val="16"/>
          <w:szCs w:val="16"/>
        </w:rPr>
        <w:t>го муниципального района субъектом правотворческой инициативы, наделенным правом внесения проектов решений на рассмотрение Думы Валда</w:t>
      </w:r>
      <w:r w:rsidRPr="00047C3A">
        <w:rPr>
          <w:rFonts w:ascii="Arial" w:hAnsi="Arial" w:cs="Arial"/>
          <w:sz w:val="16"/>
          <w:szCs w:val="16"/>
        </w:rPr>
        <w:t>й</w:t>
      </w:r>
      <w:r w:rsidRPr="00047C3A">
        <w:rPr>
          <w:rFonts w:ascii="Arial" w:hAnsi="Arial" w:cs="Arial"/>
          <w:sz w:val="16"/>
          <w:szCs w:val="16"/>
        </w:rPr>
        <w:t>ского муниципальн</w:t>
      </w:r>
      <w:r w:rsidRPr="00047C3A">
        <w:rPr>
          <w:rFonts w:ascii="Arial" w:hAnsi="Arial" w:cs="Arial"/>
          <w:sz w:val="16"/>
          <w:szCs w:val="16"/>
        </w:rPr>
        <w:t>о</w:t>
      </w:r>
      <w:r w:rsidRPr="00047C3A">
        <w:rPr>
          <w:rFonts w:ascii="Arial" w:hAnsi="Arial" w:cs="Arial"/>
          <w:sz w:val="16"/>
          <w:szCs w:val="16"/>
        </w:rPr>
        <w:t>го района;</w:t>
      </w:r>
    </w:p>
    <w:p w:rsidR="003D1A28" w:rsidRPr="00047C3A" w:rsidRDefault="003D1A28" w:rsidP="00047C3A">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bCs/>
          <w:sz w:val="16"/>
          <w:szCs w:val="16"/>
        </w:rPr>
      </w:pPr>
      <w:r w:rsidRPr="00047C3A">
        <w:rPr>
          <w:rFonts w:ascii="Arial" w:hAnsi="Arial" w:cs="Arial"/>
          <w:sz w:val="16"/>
          <w:szCs w:val="16"/>
        </w:rPr>
        <w:t xml:space="preserve">5.3. Решение об избрании на должность Главы Валдайского </w:t>
      </w:r>
      <w:r w:rsidRPr="00047C3A">
        <w:rPr>
          <w:rFonts w:ascii="Arial" w:hAnsi="Arial" w:cs="Arial"/>
          <w:bCs/>
          <w:sz w:val="16"/>
          <w:szCs w:val="16"/>
        </w:rPr>
        <w:t>муниципального района</w:t>
      </w:r>
      <w:r w:rsidRPr="00047C3A">
        <w:rPr>
          <w:rFonts w:ascii="Arial" w:hAnsi="Arial" w:cs="Arial"/>
          <w:sz w:val="16"/>
          <w:szCs w:val="16"/>
        </w:rPr>
        <w:t xml:space="preserve"> принимается открытым голосованием большинством г</w:t>
      </w:r>
      <w:r w:rsidRPr="00047C3A">
        <w:rPr>
          <w:rFonts w:ascii="Arial" w:hAnsi="Arial" w:cs="Arial"/>
          <w:sz w:val="16"/>
          <w:szCs w:val="16"/>
        </w:rPr>
        <w:t>о</w:t>
      </w:r>
      <w:r w:rsidRPr="00047C3A">
        <w:rPr>
          <w:rFonts w:ascii="Arial" w:hAnsi="Arial" w:cs="Arial"/>
          <w:sz w:val="16"/>
          <w:szCs w:val="16"/>
        </w:rPr>
        <w:t xml:space="preserve">лосов от присутствующих на заседании депутатов Думы Валдайского </w:t>
      </w:r>
      <w:r w:rsidRPr="00047C3A">
        <w:rPr>
          <w:rFonts w:ascii="Arial" w:hAnsi="Arial" w:cs="Arial"/>
          <w:bCs/>
          <w:sz w:val="16"/>
          <w:szCs w:val="16"/>
        </w:rPr>
        <w:t xml:space="preserve">муниципального района порядке, установленном Регламентом Думы </w:t>
      </w:r>
      <w:r w:rsidRPr="00047C3A">
        <w:rPr>
          <w:rFonts w:ascii="Arial" w:hAnsi="Arial" w:cs="Arial"/>
          <w:sz w:val="16"/>
          <w:szCs w:val="16"/>
        </w:rPr>
        <w:t>Валдайского</w:t>
      </w:r>
      <w:r w:rsidRPr="00047C3A">
        <w:rPr>
          <w:rFonts w:ascii="Arial" w:hAnsi="Arial" w:cs="Arial"/>
          <w:bCs/>
          <w:sz w:val="16"/>
          <w:szCs w:val="16"/>
        </w:rPr>
        <w:t xml:space="preserve"> муниц</w:t>
      </w:r>
      <w:r w:rsidRPr="00047C3A">
        <w:rPr>
          <w:rFonts w:ascii="Arial" w:hAnsi="Arial" w:cs="Arial"/>
          <w:bCs/>
          <w:sz w:val="16"/>
          <w:szCs w:val="16"/>
        </w:rPr>
        <w:t>и</w:t>
      </w:r>
      <w:r w:rsidRPr="00047C3A">
        <w:rPr>
          <w:rFonts w:ascii="Arial" w:hAnsi="Arial" w:cs="Arial"/>
          <w:bCs/>
          <w:sz w:val="16"/>
          <w:szCs w:val="16"/>
        </w:rPr>
        <w:t xml:space="preserve">пального района; </w:t>
      </w:r>
    </w:p>
    <w:p w:rsidR="003D1A28" w:rsidRPr="00047C3A" w:rsidRDefault="003D1A28" w:rsidP="00047C3A">
      <w:pPr>
        <w:shd w:val="clear" w:color="auto" w:fill="FFFFFF"/>
        <w:tabs>
          <w:tab w:val="left" w:pos="1373"/>
        </w:tabs>
        <w:ind w:firstLine="142"/>
        <w:jc w:val="both"/>
        <w:rPr>
          <w:rFonts w:ascii="Arial" w:hAnsi="Arial" w:cs="Arial"/>
          <w:sz w:val="16"/>
          <w:szCs w:val="16"/>
        </w:rPr>
      </w:pPr>
      <w:r w:rsidRPr="00047C3A">
        <w:rPr>
          <w:rFonts w:ascii="Arial" w:hAnsi="Arial" w:cs="Arial"/>
          <w:sz w:val="16"/>
          <w:szCs w:val="16"/>
        </w:rPr>
        <w:t xml:space="preserve">5.4. </w:t>
      </w:r>
      <w:r w:rsidRPr="00047C3A">
        <w:rPr>
          <w:rFonts w:ascii="Arial" w:hAnsi="Arial" w:cs="Arial"/>
          <w:spacing w:val="-1"/>
          <w:sz w:val="16"/>
          <w:szCs w:val="16"/>
        </w:rPr>
        <w:t xml:space="preserve">При голосовании каждый депутат может отдать свой голос только </w:t>
      </w:r>
      <w:r w:rsidRPr="00047C3A">
        <w:rPr>
          <w:rFonts w:ascii="Arial" w:hAnsi="Arial" w:cs="Arial"/>
          <w:sz w:val="16"/>
          <w:szCs w:val="16"/>
        </w:rPr>
        <w:t>за одну кандидатуру. При этом голосование «воздержался» не пров</w:t>
      </w:r>
      <w:r w:rsidRPr="00047C3A">
        <w:rPr>
          <w:rFonts w:ascii="Arial" w:hAnsi="Arial" w:cs="Arial"/>
          <w:sz w:val="16"/>
          <w:szCs w:val="16"/>
        </w:rPr>
        <w:t>о</w:t>
      </w:r>
      <w:r w:rsidRPr="00047C3A">
        <w:rPr>
          <w:rFonts w:ascii="Arial" w:hAnsi="Arial" w:cs="Arial"/>
          <w:sz w:val="16"/>
          <w:szCs w:val="16"/>
        </w:rPr>
        <w:t>дится;</w:t>
      </w:r>
    </w:p>
    <w:p w:rsidR="003D1A28" w:rsidRPr="00047C3A" w:rsidRDefault="003D1A28" w:rsidP="00047C3A">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6"/>
          <w:szCs w:val="16"/>
        </w:rPr>
      </w:pPr>
      <w:r w:rsidRPr="00047C3A">
        <w:rPr>
          <w:rFonts w:ascii="Arial" w:hAnsi="Arial" w:cs="Arial"/>
          <w:sz w:val="16"/>
          <w:szCs w:val="16"/>
        </w:rPr>
        <w:t>5.5. Если при первичном голосовании решение не было принято, проводится повторное голосование по двум кандидатурам, набравшим на</w:t>
      </w:r>
      <w:r w:rsidRPr="00047C3A">
        <w:rPr>
          <w:rFonts w:ascii="Arial" w:hAnsi="Arial" w:cs="Arial"/>
          <w:sz w:val="16"/>
          <w:szCs w:val="16"/>
        </w:rPr>
        <w:t>и</w:t>
      </w:r>
      <w:r w:rsidRPr="00047C3A">
        <w:rPr>
          <w:rFonts w:ascii="Arial" w:hAnsi="Arial" w:cs="Arial"/>
          <w:sz w:val="16"/>
          <w:szCs w:val="16"/>
        </w:rPr>
        <w:t>большее количество голосов депутатов Думы Валдайского муниципальн</w:t>
      </w:r>
      <w:r w:rsidRPr="00047C3A">
        <w:rPr>
          <w:rFonts w:ascii="Arial" w:hAnsi="Arial" w:cs="Arial"/>
          <w:sz w:val="16"/>
          <w:szCs w:val="16"/>
        </w:rPr>
        <w:t>о</w:t>
      </w:r>
      <w:r w:rsidRPr="00047C3A">
        <w:rPr>
          <w:rFonts w:ascii="Arial" w:hAnsi="Arial" w:cs="Arial"/>
          <w:sz w:val="16"/>
          <w:szCs w:val="16"/>
        </w:rPr>
        <w:t>го района, поданных «за»;</w:t>
      </w:r>
    </w:p>
    <w:p w:rsidR="003D1A28" w:rsidRPr="00047C3A" w:rsidRDefault="003D1A28" w:rsidP="00047C3A">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6"/>
          <w:szCs w:val="16"/>
        </w:rPr>
      </w:pPr>
      <w:r w:rsidRPr="00047C3A">
        <w:rPr>
          <w:rFonts w:ascii="Arial" w:hAnsi="Arial" w:cs="Arial"/>
          <w:sz w:val="16"/>
          <w:szCs w:val="16"/>
        </w:rPr>
        <w:t>В случае, если ни один кандидат, представленный конкурсной комиссией по результатам конкурса, не набрал большинство голосов от присутству</w:t>
      </w:r>
      <w:r w:rsidRPr="00047C3A">
        <w:rPr>
          <w:rFonts w:ascii="Arial" w:hAnsi="Arial" w:cs="Arial"/>
          <w:sz w:val="16"/>
          <w:szCs w:val="16"/>
        </w:rPr>
        <w:t>ю</w:t>
      </w:r>
      <w:r w:rsidRPr="00047C3A">
        <w:rPr>
          <w:rFonts w:ascii="Arial" w:hAnsi="Arial" w:cs="Arial"/>
          <w:sz w:val="16"/>
          <w:szCs w:val="16"/>
        </w:rPr>
        <w:t>щих на заседании депутатов Думы Валдайского муниципального района, Думой Валдайского муниципального района принимается решение о повед</w:t>
      </w:r>
      <w:r w:rsidRPr="00047C3A">
        <w:rPr>
          <w:rFonts w:ascii="Arial" w:hAnsi="Arial" w:cs="Arial"/>
          <w:sz w:val="16"/>
          <w:szCs w:val="16"/>
        </w:rPr>
        <w:t>е</w:t>
      </w:r>
      <w:r w:rsidRPr="00047C3A">
        <w:rPr>
          <w:rFonts w:ascii="Arial" w:hAnsi="Arial" w:cs="Arial"/>
          <w:sz w:val="16"/>
          <w:szCs w:val="16"/>
        </w:rPr>
        <w:t>нии конкурса в соответс</w:t>
      </w:r>
      <w:r w:rsidRPr="00047C3A">
        <w:rPr>
          <w:rFonts w:ascii="Arial" w:hAnsi="Arial" w:cs="Arial"/>
          <w:sz w:val="16"/>
          <w:szCs w:val="16"/>
        </w:rPr>
        <w:t>т</w:t>
      </w:r>
      <w:r w:rsidRPr="00047C3A">
        <w:rPr>
          <w:rFonts w:ascii="Arial" w:hAnsi="Arial" w:cs="Arial"/>
          <w:sz w:val="16"/>
          <w:szCs w:val="16"/>
        </w:rPr>
        <w:t>вии с п.п.4 пункта 2.5 Порядка;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5.6. Дума Валдайского муниципального района после принятия решения об избрании на должность Главы Валдайского муниципального района и</w:t>
      </w:r>
      <w:r w:rsidRPr="00047C3A">
        <w:rPr>
          <w:rFonts w:ascii="Arial" w:hAnsi="Arial" w:cs="Arial"/>
          <w:sz w:val="16"/>
          <w:szCs w:val="16"/>
        </w:rPr>
        <w:t>з</w:t>
      </w:r>
      <w:r w:rsidRPr="00047C3A">
        <w:rPr>
          <w:rFonts w:ascii="Arial" w:hAnsi="Arial" w:cs="Arial"/>
          <w:sz w:val="16"/>
          <w:szCs w:val="16"/>
        </w:rPr>
        <w:t>вещает об этом победившего участника конкурса, после чего он обязан в четырнадцатидневный срок представить в Думу Валдайского муниц</w:t>
      </w:r>
      <w:r w:rsidRPr="00047C3A">
        <w:rPr>
          <w:rFonts w:ascii="Arial" w:hAnsi="Arial" w:cs="Arial"/>
          <w:sz w:val="16"/>
          <w:szCs w:val="16"/>
        </w:rPr>
        <w:t>и</w:t>
      </w:r>
      <w:r w:rsidRPr="00047C3A">
        <w:rPr>
          <w:rFonts w:ascii="Arial" w:hAnsi="Arial" w:cs="Arial"/>
          <w:sz w:val="16"/>
          <w:szCs w:val="16"/>
        </w:rPr>
        <w:t>пального района копию приказа (иного документа) об освобождении его от обязанностей, несовместимых со статусом Главы Валдайского муниципального ра</w:t>
      </w:r>
      <w:r w:rsidRPr="00047C3A">
        <w:rPr>
          <w:rFonts w:ascii="Arial" w:hAnsi="Arial" w:cs="Arial"/>
          <w:sz w:val="16"/>
          <w:szCs w:val="16"/>
        </w:rPr>
        <w:t>й</w:t>
      </w:r>
      <w:r w:rsidRPr="00047C3A">
        <w:rPr>
          <w:rFonts w:ascii="Arial" w:hAnsi="Arial" w:cs="Arial"/>
          <w:sz w:val="16"/>
          <w:szCs w:val="16"/>
        </w:rPr>
        <w:t>она;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5.7. Если участник конкурса не выполнит требование, указанное в пункте 5.6 настоящего Порядка, Дума Валдайского муниципального района отмен</w:t>
      </w:r>
      <w:r w:rsidRPr="00047C3A">
        <w:rPr>
          <w:rFonts w:ascii="Arial" w:hAnsi="Arial" w:cs="Arial"/>
          <w:sz w:val="16"/>
          <w:szCs w:val="16"/>
        </w:rPr>
        <w:t>я</w:t>
      </w:r>
      <w:r w:rsidRPr="00047C3A">
        <w:rPr>
          <w:rFonts w:ascii="Arial" w:hAnsi="Arial" w:cs="Arial"/>
          <w:sz w:val="16"/>
          <w:szCs w:val="16"/>
        </w:rPr>
        <w:t>ет свое решение об избрании Главы Ва</w:t>
      </w:r>
      <w:r w:rsidRPr="00047C3A">
        <w:rPr>
          <w:rFonts w:ascii="Arial" w:hAnsi="Arial" w:cs="Arial"/>
          <w:sz w:val="16"/>
          <w:szCs w:val="16"/>
        </w:rPr>
        <w:t>л</w:t>
      </w:r>
      <w:r w:rsidRPr="00047C3A">
        <w:rPr>
          <w:rFonts w:ascii="Arial" w:hAnsi="Arial" w:cs="Arial"/>
          <w:sz w:val="16"/>
          <w:szCs w:val="16"/>
        </w:rPr>
        <w:t>дайского муниципального района и объявляет повторный конкурс.</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5.8. В течение двух рабочих дней со дня представления гражданином, избранным на должность Главы Валдайского муниципального района докуме</w:t>
      </w:r>
      <w:r w:rsidRPr="00047C3A">
        <w:rPr>
          <w:rFonts w:ascii="Arial" w:hAnsi="Arial" w:cs="Arial"/>
          <w:sz w:val="16"/>
          <w:szCs w:val="16"/>
        </w:rPr>
        <w:t>н</w:t>
      </w:r>
      <w:r w:rsidRPr="00047C3A">
        <w:rPr>
          <w:rFonts w:ascii="Arial" w:hAnsi="Arial" w:cs="Arial"/>
          <w:sz w:val="16"/>
          <w:szCs w:val="16"/>
        </w:rPr>
        <w:t>тов, предусмотренных пунктом 5.6 настоящего Порядка, и не позднее двух рабочих дней со дня истечения четырнадцатидневного срока пре</w:t>
      </w:r>
      <w:r w:rsidRPr="00047C3A">
        <w:rPr>
          <w:rFonts w:ascii="Arial" w:hAnsi="Arial" w:cs="Arial"/>
          <w:sz w:val="16"/>
          <w:szCs w:val="16"/>
        </w:rPr>
        <w:t>д</w:t>
      </w:r>
      <w:r w:rsidRPr="00047C3A">
        <w:rPr>
          <w:rFonts w:ascii="Arial" w:hAnsi="Arial" w:cs="Arial"/>
          <w:sz w:val="16"/>
          <w:szCs w:val="16"/>
        </w:rPr>
        <w:t>ставления документов, предусмотренных пунктом 5.6 настоящего Порядка, Дума Валдайского муниципального района принимает решение о дате вст</w:t>
      </w:r>
      <w:r w:rsidRPr="00047C3A">
        <w:rPr>
          <w:rFonts w:ascii="Arial" w:hAnsi="Arial" w:cs="Arial"/>
          <w:sz w:val="16"/>
          <w:szCs w:val="16"/>
        </w:rPr>
        <w:t>у</w:t>
      </w:r>
      <w:r w:rsidRPr="00047C3A">
        <w:rPr>
          <w:rFonts w:ascii="Arial" w:hAnsi="Arial" w:cs="Arial"/>
          <w:sz w:val="16"/>
          <w:szCs w:val="16"/>
        </w:rPr>
        <w:t>пления гражданина, избранного Главой Ва</w:t>
      </w:r>
      <w:r w:rsidRPr="00047C3A">
        <w:rPr>
          <w:rFonts w:ascii="Arial" w:hAnsi="Arial" w:cs="Arial"/>
          <w:sz w:val="16"/>
          <w:szCs w:val="16"/>
        </w:rPr>
        <w:t>л</w:t>
      </w:r>
      <w:r w:rsidRPr="00047C3A">
        <w:rPr>
          <w:rFonts w:ascii="Arial" w:hAnsi="Arial" w:cs="Arial"/>
          <w:sz w:val="16"/>
          <w:szCs w:val="16"/>
        </w:rPr>
        <w:t>дайского муниципального района, в должность или решение, предусмотренное п. 5.7 настоящего Порядка.</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5.9. В случае если Дума Валдайского муниципального района располагает информацией об отсутствии у гражданина, избранного на должность Гл</w:t>
      </w:r>
      <w:r w:rsidRPr="00047C3A">
        <w:rPr>
          <w:rFonts w:ascii="Arial" w:hAnsi="Arial" w:cs="Arial"/>
          <w:sz w:val="16"/>
          <w:szCs w:val="16"/>
        </w:rPr>
        <w:t>а</w:t>
      </w:r>
      <w:r w:rsidRPr="00047C3A">
        <w:rPr>
          <w:rFonts w:ascii="Arial" w:hAnsi="Arial" w:cs="Arial"/>
          <w:sz w:val="16"/>
          <w:szCs w:val="16"/>
        </w:rPr>
        <w:t>вы Валдайского муниципального района, обязанностей, несовместимых со статусом Главы Валдайского муниципального района, Дума Ва</w:t>
      </w:r>
      <w:r w:rsidRPr="00047C3A">
        <w:rPr>
          <w:rFonts w:ascii="Arial" w:hAnsi="Arial" w:cs="Arial"/>
          <w:sz w:val="16"/>
          <w:szCs w:val="16"/>
        </w:rPr>
        <w:t>л</w:t>
      </w:r>
      <w:r w:rsidRPr="00047C3A">
        <w:rPr>
          <w:rFonts w:ascii="Arial" w:hAnsi="Arial" w:cs="Arial"/>
          <w:sz w:val="16"/>
          <w:szCs w:val="16"/>
        </w:rPr>
        <w:t>дайского муниципального района вправе принять решение о назначении даты вступления его в должность Главы Валдайского муниципального района одновр</w:t>
      </w:r>
      <w:r w:rsidRPr="00047C3A">
        <w:rPr>
          <w:rFonts w:ascii="Arial" w:hAnsi="Arial" w:cs="Arial"/>
          <w:sz w:val="16"/>
          <w:szCs w:val="16"/>
        </w:rPr>
        <w:t>е</w:t>
      </w:r>
      <w:r w:rsidRPr="00047C3A">
        <w:rPr>
          <w:rFonts w:ascii="Arial" w:hAnsi="Arial" w:cs="Arial"/>
          <w:sz w:val="16"/>
          <w:szCs w:val="16"/>
        </w:rPr>
        <w:t>менно с решением об избрании на должность Главы Валдайского муниц</w:t>
      </w:r>
      <w:r w:rsidRPr="00047C3A">
        <w:rPr>
          <w:rFonts w:ascii="Arial" w:hAnsi="Arial" w:cs="Arial"/>
          <w:sz w:val="16"/>
          <w:szCs w:val="16"/>
        </w:rPr>
        <w:t>и</w:t>
      </w:r>
      <w:r w:rsidRPr="00047C3A">
        <w:rPr>
          <w:rFonts w:ascii="Arial" w:hAnsi="Arial" w:cs="Arial"/>
          <w:sz w:val="16"/>
          <w:szCs w:val="16"/>
        </w:rPr>
        <w:t>пального района.</w:t>
      </w:r>
    </w:p>
    <w:p w:rsidR="003D1A28" w:rsidRPr="00047C3A" w:rsidRDefault="003D1A28" w:rsidP="00047C3A">
      <w:pPr>
        <w:widowControl w:val="0"/>
        <w:jc w:val="center"/>
        <w:rPr>
          <w:rFonts w:ascii="Arial" w:hAnsi="Arial" w:cs="Arial"/>
          <w:b/>
          <w:sz w:val="16"/>
          <w:szCs w:val="16"/>
        </w:rPr>
      </w:pPr>
      <w:r w:rsidRPr="00047C3A">
        <w:rPr>
          <w:rFonts w:ascii="Arial" w:hAnsi="Arial" w:cs="Arial"/>
          <w:b/>
          <w:sz w:val="16"/>
          <w:szCs w:val="16"/>
        </w:rPr>
        <w:t>6. Заключительные положения</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6.1.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не связанные с организацией проведения конкурса) кандидаты на должность Главы Валдайского муниц</w:t>
      </w:r>
      <w:r w:rsidRPr="00047C3A">
        <w:rPr>
          <w:rFonts w:ascii="Arial" w:hAnsi="Arial" w:cs="Arial"/>
          <w:sz w:val="16"/>
          <w:szCs w:val="16"/>
        </w:rPr>
        <w:t>и</w:t>
      </w:r>
      <w:r w:rsidRPr="00047C3A">
        <w:rPr>
          <w:rFonts w:ascii="Arial" w:hAnsi="Arial" w:cs="Arial"/>
          <w:sz w:val="16"/>
          <w:szCs w:val="16"/>
        </w:rPr>
        <w:t>пального района прои</w:t>
      </w:r>
      <w:r w:rsidRPr="00047C3A">
        <w:rPr>
          <w:rFonts w:ascii="Arial" w:hAnsi="Arial" w:cs="Arial"/>
          <w:sz w:val="16"/>
          <w:szCs w:val="16"/>
        </w:rPr>
        <w:t>з</w:t>
      </w:r>
      <w:r w:rsidRPr="00047C3A">
        <w:rPr>
          <w:rFonts w:ascii="Arial" w:hAnsi="Arial" w:cs="Arial"/>
          <w:sz w:val="16"/>
          <w:szCs w:val="16"/>
        </w:rPr>
        <w:t>водят за счет собственных средств;</w:t>
      </w:r>
    </w:p>
    <w:p w:rsidR="003D1A28" w:rsidRPr="00047C3A" w:rsidRDefault="003D1A28" w:rsidP="00047C3A">
      <w:pPr>
        <w:widowControl w:val="0"/>
        <w:ind w:firstLine="142"/>
        <w:jc w:val="both"/>
        <w:rPr>
          <w:rFonts w:ascii="Arial" w:hAnsi="Arial" w:cs="Arial"/>
          <w:sz w:val="16"/>
          <w:szCs w:val="16"/>
        </w:rPr>
      </w:pPr>
      <w:r w:rsidRPr="00047C3A">
        <w:rPr>
          <w:rFonts w:ascii="Arial" w:hAnsi="Arial" w:cs="Arial"/>
          <w:sz w:val="16"/>
          <w:szCs w:val="16"/>
        </w:rPr>
        <w:t xml:space="preserve">6.2. Документы, поданные гражданами в конкурсную комиссию, материалы конкурсной комиссии передаются на хранение в Думу Валдайского </w:t>
      </w:r>
      <w:r w:rsidRPr="00047C3A">
        <w:rPr>
          <w:rFonts w:ascii="Arial" w:hAnsi="Arial" w:cs="Arial"/>
          <w:bCs/>
          <w:sz w:val="16"/>
          <w:szCs w:val="16"/>
        </w:rPr>
        <w:t>мун</w:t>
      </w:r>
      <w:r w:rsidRPr="00047C3A">
        <w:rPr>
          <w:rFonts w:ascii="Arial" w:hAnsi="Arial" w:cs="Arial"/>
          <w:bCs/>
          <w:sz w:val="16"/>
          <w:szCs w:val="16"/>
        </w:rPr>
        <w:t>и</w:t>
      </w:r>
      <w:r w:rsidRPr="00047C3A">
        <w:rPr>
          <w:rFonts w:ascii="Arial" w:hAnsi="Arial" w:cs="Arial"/>
          <w:bCs/>
          <w:sz w:val="16"/>
          <w:szCs w:val="16"/>
        </w:rPr>
        <w:t>ципального района</w:t>
      </w:r>
      <w:r w:rsidRPr="00047C3A">
        <w:rPr>
          <w:rFonts w:ascii="Arial" w:hAnsi="Arial" w:cs="Arial"/>
          <w:sz w:val="16"/>
          <w:szCs w:val="16"/>
        </w:rPr>
        <w:t xml:space="preserve"> и по истечении временного срока хранения передаются на постоянное хранение в архив;</w:t>
      </w:r>
    </w:p>
    <w:p w:rsidR="003D1A28" w:rsidRDefault="003D1A28" w:rsidP="00047C3A">
      <w:pPr>
        <w:widowControl w:val="0"/>
        <w:ind w:firstLine="142"/>
        <w:jc w:val="both"/>
        <w:rPr>
          <w:rFonts w:ascii="Arial" w:hAnsi="Arial" w:cs="Arial"/>
          <w:sz w:val="16"/>
          <w:szCs w:val="16"/>
        </w:rPr>
      </w:pPr>
      <w:r w:rsidRPr="00047C3A">
        <w:rPr>
          <w:rFonts w:ascii="Arial" w:hAnsi="Arial" w:cs="Arial"/>
          <w:sz w:val="16"/>
          <w:szCs w:val="16"/>
        </w:rPr>
        <w:t>6.3. Участник конкурса вправе обжаловать решение конкурсной комиссии в соответствии с законод</w:t>
      </w:r>
      <w:r w:rsidRPr="00047C3A">
        <w:rPr>
          <w:rFonts w:ascii="Arial" w:hAnsi="Arial" w:cs="Arial"/>
          <w:sz w:val="16"/>
          <w:szCs w:val="16"/>
        </w:rPr>
        <w:t>а</w:t>
      </w:r>
      <w:r w:rsidRPr="00047C3A">
        <w:rPr>
          <w:rFonts w:ascii="Arial" w:hAnsi="Arial" w:cs="Arial"/>
          <w:sz w:val="16"/>
          <w:szCs w:val="16"/>
        </w:rPr>
        <w:t>тельством</w:t>
      </w:r>
      <w:r w:rsidR="008F4D12">
        <w:rPr>
          <w:rFonts w:ascii="Arial" w:hAnsi="Arial" w:cs="Arial"/>
          <w:sz w:val="16"/>
          <w:szCs w:val="16"/>
        </w:rPr>
        <w:t xml:space="preserve"> Российской Федерации.</w:t>
      </w:r>
    </w:p>
    <w:p w:rsidR="008F4D12" w:rsidRPr="00047C3A" w:rsidRDefault="008F4D12" w:rsidP="008F4D12">
      <w:pPr>
        <w:widowControl w:val="0"/>
        <w:ind w:firstLine="142"/>
        <w:jc w:val="center"/>
        <w:rPr>
          <w:rFonts w:ascii="Arial" w:hAnsi="Arial" w:cs="Arial"/>
          <w:sz w:val="16"/>
          <w:szCs w:val="16"/>
        </w:rPr>
      </w:pPr>
      <w:r>
        <w:rPr>
          <w:rFonts w:ascii="Arial" w:hAnsi="Arial" w:cs="Arial"/>
          <w:sz w:val="16"/>
          <w:szCs w:val="16"/>
        </w:rPr>
        <w:t>________________________________</w:t>
      </w:r>
    </w:p>
    <w:p w:rsidR="003D1A28" w:rsidRPr="00047C3A" w:rsidRDefault="003D1A28" w:rsidP="00047C3A">
      <w:pPr>
        <w:widowControl w:val="0"/>
        <w:ind w:left="5529" w:firstLine="2409"/>
        <w:jc w:val="center"/>
        <w:rPr>
          <w:rFonts w:ascii="Arial" w:hAnsi="Arial" w:cs="Arial"/>
          <w:sz w:val="16"/>
          <w:szCs w:val="16"/>
        </w:rPr>
      </w:pPr>
      <w:r w:rsidRPr="00047C3A">
        <w:rPr>
          <w:rFonts w:ascii="Arial" w:hAnsi="Arial" w:cs="Arial"/>
          <w:sz w:val="16"/>
          <w:szCs w:val="16"/>
        </w:rPr>
        <w:t>Приложение 1</w:t>
      </w:r>
    </w:p>
    <w:p w:rsidR="003D1A28" w:rsidRPr="00047C3A" w:rsidRDefault="003D1A28" w:rsidP="00047C3A">
      <w:pPr>
        <w:widowControl w:val="0"/>
        <w:ind w:left="5529" w:firstLine="1559"/>
        <w:jc w:val="center"/>
        <w:rPr>
          <w:rFonts w:ascii="Arial" w:hAnsi="Arial" w:cs="Arial"/>
          <w:sz w:val="16"/>
          <w:szCs w:val="16"/>
        </w:rPr>
      </w:pPr>
      <w:r w:rsidRPr="00047C3A">
        <w:rPr>
          <w:rFonts w:ascii="Arial" w:hAnsi="Arial" w:cs="Arial"/>
          <w:sz w:val="16"/>
          <w:szCs w:val="16"/>
        </w:rPr>
        <w:t>к Порядку проведения конкурса</w:t>
      </w:r>
      <w:r w:rsidR="00047C3A">
        <w:rPr>
          <w:rFonts w:ascii="Arial" w:hAnsi="Arial" w:cs="Arial"/>
          <w:sz w:val="16"/>
          <w:szCs w:val="16"/>
        </w:rPr>
        <w:t xml:space="preserve"> </w:t>
      </w:r>
      <w:r w:rsidRPr="00047C3A">
        <w:rPr>
          <w:rFonts w:ascii="Arial" w:hAnsi="Arial" w:cs="Arial"/>
          <w:sz w:val="16"/>
          <w:szCs w:val="16"/>
        </w:rPr>
        <w:t>по отбору ка</w:t>
      </w:r>
      <w:r w:rsidRPr="00047C3A">
        <w:rPr>
          <w:rFonts w:ascii="Arial" w:hAnsi="Arial" w:cs="Arial"/>
          <w:sz w:val="16"/>
          <w:szCs w:val="16"/>
        </w:rPr>
        <w:t>н</w:t>
      </w:r>
      <w:r w:rsidRPr="00047C3A">
        <w:rPr>
          <w:rFonts w:ascii="Arial" w:hAnsi="Arial" w:cs="Arial"/>
          <w:sz w:val="16"/>
          <w:szCs w:val="16"/>
        </w:rPr>
        <w:t>дидатур на</w:t>
      </w:r>
    </w:p>
    <w:p w:rsidR="003D1A28" w:rsidRPr="00047C3A" w:rsidRDefault="003D1A28" w:rsidP="00047C3A">
      <w:pPr>
        <w:widowControl w:val="0"/>
        <w:ind w:left="5529" w:firstLine="1559"/>
        <w:jc w:val="center"/>
        <w:rPr>
          <w:rFonts w:ascii="Arial" w:hAnsi="Arial" w:cs="Arial"/>
          <w:sz w:val="16"/>
          <w:szCs w:val="16"/>
        </w:rPr>
      </w:pPr>
      <w:r w:rsidRPr="00047C3A">
        <w:rPr>
          <w:rFonts w:ascii="Arial" w:hAnsi="Arial" w:cs="Arial"/>
          <w:sz w:val="16"/>
          <w:szCs w:val="16"/>
        </w:rPr>
        <w:t>должность Главы Валдайского муниципального района</w:t>
      </w:r>
    </w:p>
    <w:p w:rsidR="003D1A28" w:rsidRPr="00047C3A" w:rsidRDefault="003D1A28" w:rsidP="00047C3A">
      <w:pPr>
        <w:autoSpaceDE w:val="0"/>
        <w:autoSpaceDN w:val="0"/>
        <w:adjustRightInd w:val="0"/>
        <w:ind w:left="3827"/>
        <w:jc w:val="right"/>
        <w:rPr>
          <w:rFonts w:ascii="Arial" w:hAnsi="Arial" w:cs="Arial"/>
          <w:sz w:val="16"/>
          <w:szCs w:val="16"/>
        </w:rPr>
      </w:pPr>
      <w:r w:rsidRPr="00047C3A">
        <w:rPr>
          <w:rFonts w:ascii="Arial" w:hAnsi="Arial" w:cs="Arial"/>
          <w:sz w:val="16"/>
          <w:szCs w:val="16"/>
        </w:rPr>
        <w:t>Конкурсная комиссия</w:t>
      </w:r>
    </w:p>
    <w:p w:rsidR="003D1A28" w:rsidRPr="00047C3A" w:rsidRDefault="003D1A28" w:rsidP="00047C3A">
      <w:pPr>
        <w:autoSpaceDE w:val="0"/>
        <w:autoSpaceDN w:val="0"/>
        <w:adjustRightInd w:val="0"/>
        <w:ind w:left="3827"/>
        <w:jc w:val="right"/>
        <w:rPr>
          <w:rFonts w:ascii="Arial" w:hAnsi="Arial" w:cs="Arial"/>
          <w:sz w:val="16"/>
          <w:szCs w:val="16"/>
        </w:rPr>
      </w:pPr>
      <w:r w:rsidRPr="00047C3A">
        <w:rPr>
          <w:rFonts w:ascii="Arial" w:hAnsi="Arial" w:cs="Arial"/>
          <w:sz w:val="16"/>
          <w:szCs w:val="16"/>
        </w:rPr>
        <w:t>по отбору кандидатур на должность</w:t>
      </w:r>
    </w:p>
    <w:p w:rsidR="003D1A28" w:rsidRPr="00047C3A" w:rsidRDefault="003D1A28" w:rsidP="00047C3A">
      <w:pPr>
        <w:autoSpaceDE w:val="0"/>
        <w:autoSpaceDN w:val="0"/>
        <w:adjustRightInd w:val="0"/>
        <w:ind w:left="3827"/>
        <w:jc w:val="right"/>
        <w:rPr>
          <w:rFonts w:ascii="Arial" w:hAnsi="Arial" w:cs="Arial"/>
          <w:sz w:val="16"/>
          <w:szCs w:val="16"/>
        </w:rPr>
      </w:pPr>
      <w:r w:rsidRPr="00047C3A">
        <w:rPr>
          <w:rFonts w:ascii="Arial" w:hAnsi="Arial" w:cs="Arial"/>
          <w:sz w:val="16"/>
          <w:szCs w:val="16"/>
        </w:rPr>
        <w:t>Главы Валдайского муниципального района</w:t>
      </w:r>
    </w:p>
    <w:p w:rsidR="003D1A28" w:rsidRPr="00047C3A" w:rsidRDefault="003D1A28" w:rsidP="00047C3A">
      <w:pPr>
        <w:autoSpaceDE w:val="0"/>
        <w:autoSpaceDN w:val="0"/>
        <w:adjustRightInd w:val="0"/>
        <w:ind w:left="3827"/>
        <w:jc w:val="right"/>
        <w:rPr>
          <w:rFonts w:ascii="Arial" w:hAnsi="Arial" w:cs="Arial"/>
          <w:sz w:val="16"/>
          <w:szCs w:val="16"/>
        </w:rPr>
      </w:pPr>
      <w:r w:rsidRPr="00047C3A">
        <w:rPr>
          <w:rFonts w:ascii="Arial" w:hAnsi="Arial" w:cs="Arial"/>
          <w:sz w:val="16"/>
          <w:szCs w:val="16"/>
        </w:rPr>
        <w:t>от ____________________________________</w:t>
      </w:r>
    </w:p>
    <w:p w:rsidR="003D1A28" w:rsidRPr="00047C3A" w:rsidRDefault="003D1A28" w:rsidP="00047C3A">
      <w:pPr>
        <w:autoSpaceDE w:val="0"/>
        <w:autoSpaceDN w:val="0"/>
        <w:adjustRightInd w:val="0"/>
        <w:ind w:left="3827"/>
        <w:jc w:val="right"/>
        <w:rPr>
          <w:rFonts w:ascii="Arial" w:hAnsi="Arial" w:cs="Arial"/>
          <w:sz w:val="16"/>
          <w:szCs w:val="16"/>
        </w:rPr>
      </w:pPr>
      <w:r w:rsidRPr="00047C3A">
        <w:rPr>
          <w:rFonts w:ascii="Arial" w:hAnsi="Arial" w:cs="Arial"/>
          <w:sz w:val="16"/>
          <w:szCs w:val="16"/>
        </w:rPr>
        <w:t>______________________________________</w:t>
      </w:r>
    </w:p>
    <w:p w:rsidR="003D1A28" w:rsidRPr="00047C3A" w:rsidRDefault="003D1A28" w:rsidP="00047C3A">
      <w:pPr>
        <w:autoSpaceDE w:val="0"/>
        <w:autoSpaceDN w:val="0"/>
        <w:adjustRightInd w:val="0"/>
        <w:ind w:left="3827"/>
        <w:jc w:val="right"/>
        <w:rPr>
          <w:rFonts w:ascii="Arial" w:hAnsi="Arial" w:cs="Arial"/>
          <w:sz w:val="16"/>
          <w:szCs w:val="16"/>
        </w:rPr>
      </w:pPr>
      <w:r w:rsidRPr="00047C3A">
        <w:rPr>
          <w:rFonts w:ascii="Arial" w:hAnsi="Arial" w:cs="Arial"/>
          <w:sz w:val="12"/>
          <w:szCs w:val="12"/>
        </w:rPr>
        <w:t>(Ф.И.О., домашний адрес, мобильный телефон</w:t>
      </w:r>
      <w:r w:rsidRPr="00047C3A">
        <w:rPr>
          <w:rFonts w:ascii="Arial" w:hAnsi="Arial" w:cs="Arial"/>
          <w:sz w:val="16"/>
          <w:szCs w:val="16"/>
        </w:rPr>
        <w:t>)</w:t>
      </w:r>
    </w:p>
    <w:p w:rsidR="003D1A28" w:rsidRPr="00047C3A" w:rsidRDefault="003D1A28" w:rsidP="00047C3A">
      <w:pPr>
        <w:autoSpaceDE w:val="0"/>
        <w:autoSpaceDN w:val="0"/>
        <w:adjustRightInd w:val="0"/>
        <w:jc w:val="center"/>
        <w:rPr>
          <w:rFonts w:ascii="Arial" w:hAnsi="Arial" w:cs="Arial"/>
          <w:b/>
          <w:sz w:val="16"/>
          <w:szCs w:val="16"/>
        </w:rPr>
      </w:pPr>
      <w:r w:rsidRPr="00047C3A">
        <w:rPr>
          <w:rFonts w:ascii="Arial" w:hAnsi="Arial" w:cs="Arial"/>
          <w:b/>
          <w:sz w:val="16"/>
          <w:szCs w:val="16"/>
        </w:rPr>
        <w:t>ЗАЯВЛЕНИЕ</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Прошу принять мои документы для участия в конкурсе по отбору кандидатур на дол</w:t>
      </w:r>
      <w:r w:rsidRPr="00047C3A">
        <w:rPr>
          <w:rFonts w:ascii="Arial" w:hAnsi="Arial" w:cs="Arial"/>
          <w:sz w:val="16"/>
          <w:szCs w:val="16"/>
        </w:rPr>
        <w:t>ж</w:t>
      </w:r>
      <w:r w:rsidRPr="00047C3A">
        <w:rPr>
          <w:rFonts w:ascii="Arial" w:hAnsi="Arial" w:cs="Arial"/>
          <w:sz w:val="16"/>
          <w:szCs w:val="16"/>
        </w:rPr>
        <w:t>ность Главы Валдайского муниципального района.</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Сведения, содержащиеся в представленных мною документах для участия в конкурсе, являются полными и достоверными, а сами документы не я</w:t>
      </w:r>
      <w:r w:rsidRPr="00047C3A">
        <w:rPr>
          <w:rFonts w:ascii="Arial" w:hAnsi="Arial" w:cs="Arial"/>
          <w:sz w:val="16"/>
          <w:szCs w:val="16"/>
        </w:rPr>
        <w:t>в</w:t>
      </w:r>
      <w:r w:rsidRPr="00047C3A">
        <w:rPr>
          <w:rFonts w:ascii="Arial" w:hAnsi="Arial" w:cs="Arial"/>
          <w:sz w:val="16"/>
          <w:szCs w:val="16"/>
        </w:rPr>
        <w:t>ляются подло</w:t>
      </w:r>
      <w:r w:rsidRPr="00047C3A">
        <w:rPr>
          <w:rFonts w:ascii="Arial" w:hAnsi="Arial" w:cs="Arial"/>
          <w:sz w:val="16"/>
          <w:szCs w:val="16"/>
        </w:rPr>
        <w:t>ж</w:t>
      </w:r>
      <w:r w:rsidRPr="00047C3A">
        <w:rPr>
          <w:rFonts w:ascii="Arial" w:hAnsi="Arial" w:cs="Arial"/>
          <w:sz w:val="16"/>
          <w:szCs w:val="16"/>
        </w:rPr>
        <w:t xml:space="preserve">ными. С условиями конкурса согласен(на). </w:t>
      </w:r>
    </w:p>
    <w:p w:rsidR="003D1A28" w:rsidRPr="00047C3A" w:rsidRDefault="003D1A28" w:rsidP="00047C3A">
      <w:pPr>
        <w:autoSpaceDE w:val="0"/>
        <w:autoSpaceDN w:val="0"/>
        <w:adjustRightInd w:val="0"/>
        <w:ind w:firstLine="142"/>
        <w:jc w:val="both"/>
        <w:rPr>
          <w:rFonts w:ascii="Arial" w:hAnsi="Arial" w:cs="Arial"/>
          <w:sz w:val="16"/>
          <w:szCs w:val="16"/>
        </w:rPr>
      </w:pPr>
      <w:r w:rsidRPr="00047C3A">
        <w:rPr>
          <w:rFonts w:ascii="Arial" w:hAnsi="Arial" w:cs="Arial"/>
          <w:sz w:val="16"/>
          <w:szCs w:val="16"/>
        </w:rPr>
        <w:t>Прилагаю документы, согласно описи.</w:t>
      </w:r>
    </w:p>
    <w:tbl>
      <w:tblPr>
        <w:tblW w:w="9747" w:type="dxa"/>
        <w:tblLook w:val="04A0" w:firstRow="1" w:lastRow="0" w:firstColumn="1" w:lastColumn="0" w:noHBand="0" w:noVBand="1"/>
      </w:tblPr>
      <w:tblGrid>
        <w:gridCol w:w="4299"/>
        <w:gridCol w:w="2836"/>
        <w:gridCol w:w="2612"/>
      </w:tblGrid>
      <w:tr w:rsidR="003D1A28" w:rsidRPr="00047C3A" w:rsidTr="003D1A28">
        <w:tc>
          <w:tcPr>
            <w:tcW w:w="4299" w:type="dxa"/>
          </w:tcPr>
          <w:p w:rsidR="003D1A28" w:rsidRPr="00047C3A" w:rsidRDefault="003D1A28" w:rsidP="00047C3A">
            <w:pPr>
              <w:jc w:val="both"/>
              <w:rPr>
                <w:rFonts w:ascii="Arial" w:hAnsi="Arial" w:cs="Arial"/>
                <w:sz w:val="16"/>
                <w:szCs w:val="16"/>
              </w:rPr>
            </w:pPr>
            <w:r w:rsidRPr="00047C3A">
              <w:rPr>
                <w:rFonts w:ascii="Arial" w:hAnsi="Arial" w:cs="Arial"/>
                <w:sz w:val="16"/>
                <w:szCs w:val="16"/>
              </w:rPr>
              <w:t>«___» ________ 20__ года</w:t>
            </w:r>
          </w:p>
        </w:tc>
        <w:tc>
          <w:tcPr>
            <w:tcW w:w="2836" w:type="dxa"/>
            <w:tcBorders>
              <w:top w:val="nil"/>
              <w:left w:val="nil"/>
              <w:bottom w:val="single" w:sz="4" w:space="0" w:color="auto"/>
              <w:right w:val="nil"/>
            </w:tcBorders>
          </w:tcPr>
          <w:p w:rsidR="003D1A28" w:rsidRPr="00047C3A" w:rsidRDefault="003D1A28" w:rsidP="00047C3A">
            <w:pPr>
              <w:jc w:val="both"/>
              <w:rPr>
                <w:rFonts w:ascii="Arial" w:hAnsi="Arial" w:cs="Arial"/>
                <w:sz w:val="16"/>
                <w:szCs w:val="16"/>
              </w:rPr>
            </w:pPr>
          </w:p>
        </w:tc>
        <w:tc>
          <w:tcPr>
            <w:tcW w:w="2612" w:type="dxa"/>
          </w:tcPr>
          <w:p w:rsidR="003D1A28" w:rsidRPr="00047C3A" w:rsidRDefault="003D1A28" w:rsidP="00047C3A">
            <w:pPr>
              <w:jc w:val="both"/>
              <w:rPr>
                <w:rFonts w:ascii="Arial" w:hAnsi="Arial" w:cs="Arial"/>
                <w:sz w:val="16"/>
                <w:szCs w:val="16"/>
              </w:rPr>
            </w:pPr>
            <w:r w:rsidRPr="00047C3A">
              <w:rPr>
                <w:rFonts w:ascii="Arial" w:hAnsi="Arial" w:cs="Arial"/>
                <w:sz w:val="16"/>
                <w:szCs w:val="16"/>
              </w:rPr>
              <w:t>/________________/</w:t>
            </w:r>
          </w:p>
        </w:tc>
      </w:tr>
      <w:tr w:rsidR="003D1A28" w:rsidRPr="00047C3A" w:rsidTr="003D1A28">
        <w:tc>
          <w:tcPr>
            <w:tcW w:w="4299" w:type="dxa"/>
          </w:tcPr>
          <w:p w:rsidR="003D1A28" w:rsidRPr="00047C3A" w:rsidRDefault="003D1A28" w:rsidP="00047C3A">
            <w:pPr>
              <w:jc w:val="both"/>
              <w:rPr>
                <w:rFonts w:ascii="Arial" w:hAnsi="Arial" w:cs="Arial"/>
                <w:sz w:val="16"/>
                <w:szCs w:val="16"/>
              </w:rPr>
            </w:pPr>
          </w:p>
        </w:tc>
        <w:tc>
          <w:tcPr>
            <w:tcW w:w="2836" w:type="dxa"/>
            <w:tcBorders>
              <w:top w:val="single" w:sz="4" w:space="0" w:color="auto"/>
              <w:left w:val="nil"/>
              <w:bottom w:val="nil"/>
              <w:right w:val="nil"/>
            </w:tcBorders>
          </w:tcPr>
          <w:p w:rsidR="003D1A28" w:rsidRPr="00467399" w:rsidRDefault="003D1A28" w:rsidP="00047C3A">
            <w:pPr>
              <w:jc w:val="both"/>
              <w:rPr>
                <w:rFonts w:ascii="Arial" w:hAnsi="Arial" w:cs="Arial"/>
                <w:sz w:val="12"/>
                <w:szCs w:val="12"/>
              </w:rPr>
            </w:pPr>
            <w:r w:rsidRPr="00467399">
              <w:rPr>
                <w:rFonts w:ascii="Arial" w:hAnsi="Arial" w:cs="Arial"/>
                <w:sz w:val="12"/>
                <w:szCs w:val="12"/>
              </w:rPr>
              <w:t xml:space="preserve">         (подпись)</w:t>
            </w:r>
          </w:p>
        </w:tc>
        <w:tc>
          <w:tcPr>
            <w:tcW w:w="2612" w:type="dxa"/>
          </w:tcPr>
          <w:p w:rsidR="003D1A28" w:rsidRPr="00467399" w:rsidRDefault="003D1A28" w:rsidP="00047C3A">
            <w:pPr>
              <w:jc w:val="both"/>
              <w:rPr>
                <w:rFonts w:ascii="Arial" w:hAnsi="Arial" w:cs="Arial"/>
                <w:sz w:val="12"/>
                <w:szCs w:val="12"/>
              </w:rPr>
            </w:pPr>
            <w:r w:rsidRPr="00467399">
              <w:rPr>
                <w:rFonts w:ascii="Arial" w:hAnsi="Arial" w:cs="Arial"/>
                <w:sz w:val="12"/>
                <w:szCs w:val="12"/>
              </w:rPr>
              <w:t xml:space="preserve">                (ФИО)</w:t>
            </w:r>
          </w:p>
        </w:tc>
      </w:tr>
    </w:tbl>
    <w:p w:rsidR="003D1A28" w:rsidRPr="008F4D12" w:rsidRDefault="003D1A28" w:rsidP="008F4D12">
      <w:pPr>
        <w:widowControl w:val="0"/>
        <w:ind w:right="1276"/>
        <w:jc w:val="right"/>
        <w:rPr>
          <w:rFonts w:ascii="Arial" w:hAnsi="Arial" w:cs="Arial"/>
          <w:sz w:val="16"/>
          <w:szCs w:val="16"/>
        </w:rPr>
      </w:pPr>
      <w:r w:rsidRPr="008F4D12">
        <w:rPr>
          <w:rFonts w:ascii="Arial" w:hAnsi="Arial" w:cs="Arial"/>
          <w:sz w:val="16"/>
          <w:szCs w:val="16"/>
        </w:rPr>
        <w:lastRenderedPageBreak/>
        <w:t>Приложение 2</w:t>
      </w:r>
    </w:p>
    <w:p w:rsidR="003D1A28" w:rsidRPr="008F4D12" w:rsidRDefault="003D1A28" w:rsidP="008F4D12">
      <w:pPr>
        <w:widowControl w:val="0"/>
        <w:ind w:right="142"/>
        <w:jc w:val="right"/>
        <w:rPr>
          <w:rFonts w:ascii="Arial" w:hAnsi="Arial" w:cs="Arial"/>
          <w:sz w:val="16"/>
          <w:szCs w:val="16"/>
        </w:rPr>
      </w:pPr>
      <w:r w:rsidRPr="008F4D12">
        <w:rPr>
          <w:rFonts w:ascii="Arial" w:hAnsi="Arial" w:cs="Arial"/>
          <w:sz w:val="16"/>
          <w:szCs w:val="16"/>
        </w:rPr>
        <w:t>к Порядку проведения конкурса</w:t>
      </w:r>
      <w:r w:rsidR="008F4D12">
        <w:rPr>
          <w:rFonts w:ascii="Arial" w:hAnsi="Arial" w:cs="Arial"/>
          <w:sz w:val="16"/>
          <w:szCs w:val="16"/>
        </w:rPr>
        <w:t xml:space="preserve"> </w:t>
      </w:r>
      <w:r w:rsidRPr="008F4D12">
        <w:rPr>
          <w:rFonts w:ascii="Arial" w:hAnsi="Arial" w:cs="Arial"/>
          <w:sz w:val="16"/>
          <w:szCs w:val="16"/>
        </w:rPr>
        <w:t>по отбору кандидатур на</w:t>
      </w:r>
    </w:p>
    <w:p w:rsidR="003D1A28" w:rsidRPr="008F4D12" w:rsidRDefault="003D1A28" w:rsidP="008F4D12">
      <w:pPr>
        <w:widowControl w:val="0"/>
        <w:ind w:right="142"/>
        <w:jc w:val="right"/>
        <w:rPr>
          <w:rFonts w:ascii="Arial" w:hAnsi="Arial" w:cs="Arial"/>
          <w:sz w:val="16"/>
          <w:szCs w:val="16"/>
        </w:rPr>
      </w:pPr>
      <w:r w:rsidRPr="008F4D12">
        <w:rPr>
          <w:rFonts w:ascii="Arial" w:hAnsi="Arial" w:cs="Arial"/>
          <w:sz w:val="16"/>
          <w:szCs w:val="16"/>
        </w:rPr>
        <w:t>должность Главы Валдайского муниципального района</w:t>
      </w:r>
    </w:p>
    <w:p w:rsidR="003D1A28" w:rsidRPr="00CB51B1" w:rsidRDefault="003D1A28" w:rsidP="008F4D12">
      <w:pPr>
        <w:jc w:val="center"/>
        <w:rPr>
          <w:rFonts w:ascii="Arial" w:hAnsi="Arial" w:cs="Arial"/>
          <w:b/>
          <w:sz w:val="16"/>
          <w:szCs w:val="16"/>
        </w:rPr>
      </w:pPr>
      <w:r w:rsidRPr="00CB51B1">
        <w:rPr>
          <w:rFonts w:ascii="Arial" w:hAnsi="Arial" w:cs="Arial"/>
          <w:b/>
          <w:sz w:val="16"/>
          <w:szCs w:val="16"/>
        </w:rPr>
        <w:t>СОГЛАСИЕ</w:t>
      </w:r>
    </w:p>
    <w:p w:rsidR="003D1A28" w:rsidRPr="00CB51B1" w:rsidRDefault="003D1A28" w:rsidP="008F4D12">
      <w:pPr>
        <w:jc w:val="center"/>
        <w:rPr>
          <w:rFonts w:ascii="Arial" w:hAnsi="Arial" w:cs="Arial"/>
          <w:b/>
          <w:sz w:val="16"/>
          <w:szCs w:val="16"/>
        </w:rPr>
      </w:pPr>
      <w:r w:rsidRPr="00CB51B1">
        <w:rPr>
          <w:rFonts w:ascii="Arial" w:hAnsi="Arial" w:cs="Arial"/>
          <w:b/>
          <w:sz w:val="16"/>
          <w:szCs w:val="16"/>
        </w:rPr>
        <w:t>на обработку персональных данных</w:t>
      </w:r>
    </w:p>
    <w:p w:rsidR="003D1A28" w:rsidRPr="008F4D12" w:rsidRDefault="003D1A28" w:rsidP="008F4D12">
      <w:pPr>
        <w:ind w:firstLine="142"/>
        <w:jc w:val="both"/>
        <w:rPr>
          <w:rFonts w:ascii="Arial" w:hAnsi="Arial" w:cs="Arial"/>
          <w:sz w:val="16"/>
          <w:szCs w:val="16"/>
        </w:rPr>
      </w:pPr>
      <w:r w:rsidRPr="008F4D12">
        <w:rPr>
          <w:rFonts w:ascii="Arial" w:hAnsi="Arial" w:cs="Arial"/>
          <w:sz w:val="16"/>
          <w:szCs w:val="16"/>
        </w:rPr>
        <w:t>Я, ___________________________________________________________</w:t>
      </w:r>
      <w:r w:rsidR="008F4D12">
        <w:rPr>
          <w:rFonts w:ascii="Arial" w:hAnsi="Arial" w:cs="Arial"/>
          <w:sz w:val="16"/>
          <w:szCs w:val="16"/>
        </w:rPr>
        <w:t>___________________________________________________________________</w:t>
      </w:r>
      <w:r w:rsidRPr="008F4D12">
        <w:rPr>
          <w:rFonts w:ascii="Arial" w:hAnsi="Arial" w:cs="Arial"/>
          <w:sz w:val="16"/>
          <w:szCs w:val="16"/>
        </w:rPr>
        <w:t>,</w:t>
      </w:r>
    </w:p>
    <w:p w:rsidR="003D1A28" w:rsidRPr="008F4D12" w:rsidRDefault="003D1A28" w:rsidP="008F4D12">
      <w:pPr>
        <w:ind w:firstLine="142"/>
        <w:jc w:val="center"/>
        <w:rPr>
          <w:rFonts w:ascii="Arial" w:hAnsi="Arial" w:cs="Arial"/>
          <w:sz w:val="12"/>
          <w:szCs w:val="12"/>
        </w:rPr>
      </w:pPr>
      <w:r w:rsidRPr="008F4D12">
        <w:rPr>
          <w:rFonts w:ascii="Arial" w:hAnsi="Arial" w:cs="Arial"/>
          <w:sz w:val="12"/>
          <w:szCs w:val="12"/>
        </w:rPr>
        <w:t>(Ф.И.О.)</w:t>
      </w:r>
    </w:p>
    <w:p w:rsidR="003D1A28" w:rsidRPr="008F4D12" w:rsidRDefault="003D1A28" w:rsidP="008F4D12">
      <w:pPr>
        <w:ind w:firstLine="142"/>
        <w:jc w:val="both"/>
        <w:rPr>
          <w:rFonts w:ascii="Arial" w:hAnsi="Arial" w:cs="Arial"/>
          <w:sz w:val="16"/>
          <w:szCs w:val="16"/>
        </w:rPr>
      </w:pPr>
      <w:r w:rsidRPr="008F4D12">
        <w:rPr>
          <w:rFonts w:ascii="Arial" w:hAnsi="Arial" w:cs="Arial"/>
          <w:sz w:val="16"/>
          <w:szCs w:val="16"/>
        </w:rPr>
        <w:t>дата рождения _______</w:t>
      </w:r>
      <w:r w:rsidR="008F4D12">
        <w:rPr>
          <w:rFonts w:ascii="Arial" w:hAnsi="Arial" w:cs="Arial"/>
          <w:sz w:val="16"/>
          <w:szCs w:val="16"/>
        </w:rPr>
        <w:t>_______</w:t>
      </w:r>
      <w:r w:rsidRPr="008F4D12">
        <w:rPr>
          <w:rFonts w:ascii="Arial" w:hAnsi="Arial" w:cs="Arial"/>
          <w:sz w:val="16"/>
          <w:szCs w:val="16"/>
        </w:rPr>
        <w:t>, проживающий (ая) по адресу: __________________</w:t>
      </w:r>
      <w:r w:rsidR="008F4D12">
        <w:rPr>
          <w:rFonts w:ascii="Arial" w:hAnsi="Arial" w:cs="Arial"/>
          <w:sz w:val="16"/>
          <w:szCs w:val="16"/>
        </w:rPr>
        <w:t>_______________________________________________________</w:t>
      </w:r>
    </w:p>
    <w:p w:rsidR="003D1A28" w:rsidRPr="008F4D12" w:rsidRDefault="003D1A28" w:rsidP="008F4D12">
      <w:pPr>
        <w:ind w:firstLine="142"/>
        <w:jc w:val="both"/>
        <w:rPr>
          <w:rFonts w:ascii="Arial" w:hAnsi="Arial" w:cs="Arial"/>
          <w:sz w:val="16"/>
          <w:szCs w:val="16"/>
        </w:rPr>
      </w:pPr>
      <w:r w:rsidRPr="008F4D12">
        <w:rPr>
          <w:rFonts w:ascii="Arial" w:hAnsi="Arial" w:cs="Arial"/>
          <w:sz w:val="16"/>
          <w:szCs w:val="16"/>
        </w:rPr>
        <w:t>_________________________________________________________________</w:t>
      </w:r>
      <w:r w:rsidR="008F4D12">
        <w:rPr>
          <w:rFonts w:ascii="Arial" w:hAnsi="Arial" w:cs="Arial"/>
          <w:sz w:val="16"/>
          <w:szCs w:val="16"/>
        </w:rPr>
        <w:t>_____________________________________________________________</w:t>
      </w:r>
      <w:r w:rsidRPr="008F4D12">
        <w:rPr>
          <w:rFonts w:ascii="Arial" w:hAnsi="Arial" w:cs="Arial"/>
          <w:sz w:val="16"/>
          <w:szCs w:val="16"/>
        </w:rPr>
        <w:t>,</w:t>
      </w:r>
    </w:p>
    <w:p w:rsidR="003D1A28" w:rsidRPr="008F4D12" w:rsidRDefault="003D1A28" w:rsidP="008F4D12">
      <w:pPr>
        <w:ind w:firstLine="142"/>
        <w:jc w:val="both"/>
        <w:rPr>
          <w:rFonts w:ascii="Arial" w:hAnsi="Arial" w:cs="Arial"/>
          <w:iCs/>
          <w:sz w:val="16"/>
          <w:szCs w:val="16"/>
        </w:rPr>
      </w:pPr>
      <w:r w:rsidRPr="008F4D12">
        <w:rPr>
          <w:rFonts w:ascii="Arial" w:hAnsi="Arial" w:cs="Arial"/>
          <w:iCs/>
          <w:sz w:val="16"/>
          <w:szCs w:val="16"/>
        </w:rPr>
        <w:t>наименование основного документа, удостоверяющего личность, _________</w:t>
      </w:r>
      <w:r w:rsidR="008F4D12">
        <w:rPr>
          <w:rFonts w:ascii="Arial" w:hAnsi="Arial" w:cs="Arial"/>
          <w:iCs/>
          <w:sz w:val="16"/>
          <w:szCs w:val="16"/>
        </w:rPr>
        <w:t>______________________________________________________________</w:t>
      </w:r>
    </w:p>
    <w:p w:rsidR="003D1A28" w:rsidRPr="008F4D12" w:rsidRDefault="003D1A28" w:rsidP="008F4D12">
      <w:pPr>
        <w:ind w:firstLine="142"/>
        <w:jc w:val="both"/>
        <w:rPr>
          <w:rFonts w:ascii="Arial" w:hAnsi="Arial" w:cs="Arial"/>
          <w:iCs/>
          <w:sz w:val="16"/>
          <w:szCs w:val="16"/>
        </w:rPr>
      </w:pPr>
      <w:r w:rsidRPr="008F4D12">
        <w:rPr>
          <w:rFonts w:ascii="Arial" w:hAnsi="Arial" w:cs="Arial"/>
          <w:iCs/>
          <w:sz w:val="16"/>
          <w:szCs w:val="16"/>
        </w:rPr>
        <w:t>серия _________ номер ____________ дата выдачи ______________________</w:t>
      </w:r>
      <w:r w:rsidR="008F4D12">
        <w:rPr>
          <w:rFonts w:ascii="Arial" w:hAnsi="Arial" w:cs="Arial"/>
          <w:iCs/>
          <w:sz w:val="16"/>
          <w:szCs w:val="16"/>
        </w:rPr>
        <w:t>_____________________________________________________________</w:t>
      </w:r>
    </w:p>
    <w:p w:rsidR="003D1A28" w:rsidRPr="008F4D12" w:rsidRDefault="003D1A28" w:rsidP="008F4D12">
      <w:pPr>
        <w:ind w:firstLine="142"/>
        <w:jc w:val="both"/>
        <w:rPr>
          <w:rFonts w:ascii="Arial" w:hAnsi="Arial" w:cs="Arial"/>
          <w:iCs/>
          <w:sz w:val="16"/>
          <w:szCs w:val="16"/>
        </w:rPr>
      </w:pPr>
      <w:r w:rsidRPr="008F4D12">
        <w:rPr>
          <w:rFonts w:ascii="Arial" w:hAnsi="Arial" w:cs="Arial"/>
          <w:iCs/>
          <w:sz w:val="16"/>
          <w:szCs w:val="16"/>
        </w:rPr>
        <w:t>наименование органа, выдавшего документ, ____________________________</w:t>
      </w:r>
      <w:r w:rsidR="008F4D12">
        <w:rPr>
          <w:rFonts w:ascii="Arial" w:hAnsi="Arial" w:cs="Arial"/>
          <w:iCs/>
          <w:sz w:val="16"/>
          <w:szCs w:val="16"/>
        </w:rPr>
        <w:t>_____________________________________________________________</w:t>
      </w:r>
    </w:p>
    <w:p w:rsidR="003D1A28" w:rsidRPr="008F4D12" w:rsidRDefault="003D1A28" w:rsidP="008F4D12">
      <w:pPr>
        <w:ind w:firstLine="142"/>
        <w:jc w:val="both"/>
        <w:rPr>
          <w:rFonts w:ascii="Arial" w:hAnsi="Arial" w:cs="Arial"/>
          <w:sz w:val="16"/>
          <w:szCs w:val="16"/>
        </w:rPr>
      </w:pPr>
      <w:r w:rsidRPr="008F4D12">
        <w:rPr>
          <w:rFonts w:ascii="Arial" w:hAnsi="Arial" w:cs="Arial"/>
          <w:sz w:val="16"/>
          <w:szCs w:val="16"/>
        </w:rPr>
        <w:t>__________________________________________________________________</w:t>
      </w:r>
      <w:r w:rsidR="008F4D12">
        <w:rPr>
          <w:rFonts w:ascii="Arial" w:hAnsi="Arial" w:cs="Arial"/>
          <w:sz w:val="16"/>
          <w:szCs w:val="16"/>
        </w:rPr>
        <w:t>____________________________________________________________</w:t>
      </w:r>
      <w:r w:rsidRPr="008F4D12">
        <w:rPr>
          <w:rFonts w:ascii="Arial" w:hAnsi="Arial" w:cs="Arial"/>
          <w:sz w:val="16"/>
          <w:szCs w:val="16"/>
        </w:rPr>
        <w:t>,</w:t>
      </w:r>
    </w:p>
    <w:p w:rsidR="003D1A28" w:rsidRPr="008F4D12" w:rsidRDefault="003D1A28" w:rsidP="008F4D12">
      <w:pPr>
        <w:widowControl w:val="0"/>
        <w:autoSpaceDE w:val="0"/>
        <w:autoSpaceDN w:val="0"/>
        <w:adjustRightInd w:val="0"/>
        <w:ind w:firstLine="142"/>
        <w:jc w:val="both"/>
        <w:rPr>
          <w:rFonts w:ascii="Arial" w:hAnsi="Arial" w:cs="Arial"/>
          <w:sz w:val="16"/>
          <w:szCs w:val="16"/>
        </w:rPr>
      </w:pPr>
      <w:r w:rsidRPr="008F4D12">
        <w:rPr>
          <w:rFonts w:ascii="Arial" w:hAnsi="Arial" w:cs="Arial"/>
          <w:sz w:val="16"/>
          <w:szCs w:val="16"/>
        </w:rPr>
        <w:t>в порядке и на условиях, определенных Федеральным законом от 27 июля 2006 года № 152-ФЗ «О персональных данных», даю согласие ко</w:t>
      </w:r>
      <w:r w:rsidRPr="008F4D12">
        <w:rPr>
          <w:rFonts w:ascii="Arial" w:hAnsi="Arial" w:cs="Arial"/>
          <w:sz w:val="16"/>
          <w:szCs w:val="16"/>
        </w:rPr>
        <w:t>н</w:t>
      </w:r>
      <w:r w:rsidRPr="008F4D12">
        <w:rPr>
          <w:rFonts w:ascii="Arial" w:hAnsi="Arial" w:cs="Arial"/>
          <w:sz w:val="16"/>
          <w:szCs w:val="16"/>
        </w:rPr>
        <w:t>курсной комиссии</w:t>
      </w:r>
      <w:r w:rsidRPr="008F4D12">
        <w:rPr>
          <w:rFonts w:ascii="Arial" w:hAnsi="Arial" w:cs="Arial"/>
          <w:bCs/>
          <w:sz w:val="16"/>
          <w:szCs w:val="16"/>
        </w:rPr>
        <w:t xml:space="preserve"> по отбору кандидатур на должность Главы </w:t>
      </w:r>
      <w:r w:rsidRPr="008F4D12">
        <w:rPr>
          <w:rFonts w:ascii="Arial" w:hAnsi="Arial" w:cs="Arial"/>
          <w:sz w:val="16"/>
          <w:szCs w:val="16"/>
        </w:rPr>
        <w:t>Валдайского</w:t>
      </w:r>
      <w:r w:rsidRPr="008F4D12">
        <w:rPr>
          <w:rFonts w:ascii="Arial" w:hAnsi="Arial" w:cs="Arial"/>
          <w:bCs/>
          <w:sz w:val="16"/>
          <w:szCs w:val="16"/>
        </w:rPr>
        <w:t xml:space="preserve"> муниципального района </w:t>
      </w:r>
      <w:r w:rsidRPr="008F4D12">
        <w:rPr>
          <w:rFonts w:ascii="Arial" w:hAnsi="Arial" w:cs="Arial"/>
          <w:sz w:val="16"/>
          <w:szCs w:val="16"/>
        </w:rPr>
        <w:t xml:space="preserve">и Администрации Валдайского муниципального района (175400, </w:t>
      </w:r>
      <w:r w:rsidRPr="008F4D12">
        <w:rPr>
          <w:rFonts w:ascii="Arial" w:hAnsi="Arial" w:cs="Arial"/>
          <w:color w:val="000000"/>
          <w:sz w:val="16"/>
          <w:szCs w:val="16"/>
        </w:rPr>
        <w:t xml:space="preserve">Новгородская область, г. Валдай, пр-кт Комсомольский, д. 19/21) в целях проведения конкурса на избрание Главы </w:t>
      </w:r>
      <w:r w:rsidRPr="008F4D12">
        <w:rPr>
          <w:rFonts w:ascii="Arial" w:hAnsi="Arial" w:cs="Arial"/>
          <w:sz w:val="16"/>
          <w:szCs w:val="16"/>
        </w:rPr>
        <w:t>Валдайского</w:t>
      </w:r>
      <w:r w:rsidRPr="008F4D12">
        <w:rPr>
          <w:rFonts w:ascii="Arial" w:hAnsi="Arial" w:cs="Arial"/>
          <w:color w:val="000000"/>
          <w:sz w:val="16"/>
          <w:szCs w:val="16"/>
        </w:rPr>
        <w:t xml:space="preserve"> муниципальн</w:t>
      </w:r>
      <w:r w:rsidRPr="008F4D12">
        <w:rPr>
          <w:rFonts w:ascii="Arial" w:hAnsi="Arial" w:cs="Arial"/>
          <w:color w:val="000000"/>
          <w:sz w:val="16"/>
          <w:szCs w:val="16"/>
        </w:rPr>
        <w:t>о</w:t>
      </w:r>
      <w:r w:rsidRPr="008F4D12">
        <w:rPr>
          <w:rFonts w:ascii="Arial" w:hAnsi="Arial" w:cs="Arial"/>
          <w:color w:val="000000"/>
          <w:sz w:val="16"/>
          <w:szCs w:val="16"/>
        </w:rPr>
        <w:t>го района</w:t>
      </w:r>
      <w:r w:rsidRPr="008F4D12">
        <w:rPr>
          <w:rFonts w:ascii="Arial" w:hAnsi="Arial" w:cs="Arial"/>
          <w:sz w:val="16"/>
          <w:szCs w:val="16"/>
        </w:rPr>
        <w:t>, на обработку моих персональных данных: фамилии, имени, отчества, даты рождения, адреса места проживания, номера телефона, па</w:t>
      </w:r>
      <w:r w:rsidRPr="008F4D12">
        <w:rPr>
          <w:rFonts w:ascii="Arial" w:hAnsi="Arial" w:cs="Arial"/>
          <w:sz w:val="16"/>
          <w:szCs w:val="16"/>
        </w:rPr>
        <w:t>с</w:t>
      </w:r>
      <w:r w:rsidRPr="008F4D12">
        <w:rPr>
          <w:rFonts w:ascii="Arial" w:hAnsi="Arial" w:cs="Arial"/>
          <w:sz w:val="16"/>
          <w:szCs w:val="16"/>
        </w:rPr>
        <w:t>портных данных, фотографии, сведений об образовании, о трудовой деятельности, сведений о наличии (отсутствии) судимости и (или) факта уголовн</w:t>
      </w:r>
      <w:r w:rsidRPr="008F4D12">
        <w:rPr>
          <w:rFonts w:ascii="Arial" w:hAnsi="Arial" w:cs="Arial"/>
          <w:sz w:val="16"/>
          <w:szCs w:val="16"/>
        </w:rPr>
        <w:t>о</w:t>
      </w:r>
      <w:r w:rsidRPr="008F4D12">
        <w:rPr>
          <w:rFonts w:ascii="Arial" w:hAnsi="Arial" w:cs="Arial"/>
          <w:sz w:val="16"/>
          <w:szCs w:val="16"/>
        </w:rPr>
        <w:t xml:space="preserve">го преследования либо о прекращении уголовного преследования, информации о наличии (отсутствии) </w:t>
      </w:r>
      <w:r w:rsidRPr="008F4D12">
        <w:rPr>
          <w:rFonts w:ascii="Arial" w:eastAsia="Calibri" w:hAnsi="Arial" w:cs="Arial"/>
          <w:bCs/>
          <w:sz w:val="16"/>
          <w:szCs w:val="16"/>
        </w:rPr>
        <w:t>административного наказания за сове</w:t>
      </w:r>
      <w:r w:rsidRPr="008F4D12">
        <w:rPr>
          <w:rFonts w:ascii="Arial" w:eastAsia="Calibri" w:hAnsi="Arial" w:cs="Arial"/>
          <w:bCs/>
          <w:sz w:val="16"/>
          <w:szCs w:val="16"/>
        </w:rPr>
        <w:t>р</w:t>
      </w:r>
      <w:r w:rsidRPr="008F4D12">
        <w:rPr>
          <w:rFonts w:ascii="Arial" w:eastAsia="Calibri" w:hAnsi="Arial" w:cs="Arial"/>
          <w:bCs/>
          <w:sz w:val="16"/>
          <w:szCs w:val="16"/>
        </w:rPr>
        <w:t xml:space="preserve">шение административных правонарушений, предусмотренных </w:t>
      </w:r>
      <w:hyperlink r:id="rId36" w:history="1">
        <w:r w:rsidRPr="008F4D12">
          <w:rPr>
            <w:rFonts w:ascii="Arial" w:eastAsia="Calibri" w:hAnsi="Arial" w:cs="Arial"/>
            <w:bCs/>
            <w:sz w:val="16"/>
            <w:szCs w:val="16"/>
          </w:rPr>
          <w:t>статьями 20.3</w:t>
        </w:r>
      </w:hyperlink>
      <w:r w:rsidRPr="008F4D12">
        <w:rPr>
          <w:rFonts w:ascii="Arial" w:eastAsia="Calibri" w:hAnsi="Arial" w:cs="Arial"/>
          <w:bCs/>
          <w:sz w:val="16"/>
          <w:szCs w:val="16"/>
        </w:rPr>
        <w:t xml:space="preserve"> и </w:t>
      </w:r>
      <w:hyperlink r:id="rId37" w:history="1">
        <w:r w:rsidRPr="008F4D12">
          <w:rPr>
            <w:rFonts w:ascii="Arial" w:eastAsia="Calibri" w:hAnsi="Arial" w:cs="Arial"/>
            <w:bCs/>
            <w:sz w:val="16"/>
            <w:szCs w:val="16"/>
          </w:rPr>
          <w:t>20.29</w:t>
        </w:r>
      </w:hyperlink>
      <w:r w:rsidRPr="008F4D12">
        <w:rPr>
          <w:rFonts w:ascii="Arial" w:eastAsia="Calibri" w:hAnsi="Arial" w:cs="Arial"/>
          <w:bCs/>
          <w:sz w:val="16"/>
          <w:szCs w:val="16"/>
        </w:rPr>
        <w:t xml:space="preserve"> Кодекса Российской Федерации об административных правонар</w:t>
      </w:r>
      <w:r w:rsidRPr="008F4D12">
        <w:rPr>
          <w:rFonts w:ascii="Arial" w:eastAsia="Calibri" w:hAnsi="Arial" w:cs="Arial"/>
          <w:bCs/>
          <w:sz w:val="16"/>
          <w:szCs w:val="16"/>
        </w:rPr>
        <w:t>у</w:t>
      </w:r>
      <w:r w:rsidRPr="008F4D12">
        <w:rPr>
          <w:rFonts w:ascii="Arial" w:eastAsia="Calibri" w:hAnsi="Arial" w:cs="Arial"/>
          <w:bCs/>
          <w:sz w:val="16"/>
          <w:szCs w:val="16"/>
        </w:rPr>
        <w:t xml:space="preserve">шениях, информации </w:t>
      </w:r>
      <w:r w:rsidRPr="008F4D12">
        <w:rPr>
          <w:rFonts w:ascii="Arial" w:hAnsi="Arial" w:cs="Arial"/>
          <w:sz w:val="16"/>
          <w:szCs w:val="16"/>
        </w:rPr>
        <w:t>о наличии (отсутствии) гражданства иностранного государства либо вида на жительство или иного документа, подтвержда</w:t>
      </w:r>
      <w:r w:rsidRPr="008F4D12">
        <w:rPr>
          <w:rFonts w:ascii="Arial" w:hAnsi="Arial" w:cs="Arial"/>
          <w:sz w:val="16"/>
          <w:szCs w:val="16"/>
        </w:rPr>
        <w:t>ю</w:t>
      </w:r>
      <w:r w:rsidRPr="008F4D12">
        <w:rPr>
          <w:rFonts w:ascii="Arial" w:hAnsi="Arial" w:cs="Arial"/>
          <w:sz w:val="16"/>
          <w:szCs w:val="16"/>
        </w:rPr>
        <w:t>щего право на постоянное проживание гражданина Российской Федерации на территории иностранного государс</w:t>
      </w:r>
      <w:r w:rsidRPr="008F4D12">
        <w:rPr>
          <w:rFonts w:ascii="Arial" w:hAnsi="Arial" w:cs="Arial"/>
          <w:sz w:val="16"/>
          <w:szCs w:val="16"/>
        </w:rPr>
        <w:t>т</w:t>
      </w:r>
      <w:r w:rsidRPr="008F4D12">
        <w:rPr>
          <w:rFonts w:ascii="Arial" w:hAnsi="Arial" w:cs="Arial"/>
          <w:sz w:val="16"/>
          <w:szCs w:val="16"/>
        </w:rPr>
        <w:t>ва, информации о наличии сведений о признании судом недееспособным, информации о нал</w:t>
      </w:r>
      <w:r w:rsidRPr="008F4D12">
        <w:rPr>
          <w:rFonts w:ascii="Arial" w:hAnsi="Arial" w:cs="Arial"/>
          <w:sz w:val="16"/>
          <w:szCs w:val="16"/>
        </w:rPr>
        <w:t>и</w:t>
      </w:r>
      <w:r w:rsidRPr="008F4D12">
        <w:rPr>
          <w:rFonts w:ascii="Arial" w:hAnsi="Arial" w:cs="Arial"/>
          <w:sz w:val="16"/>
          <w:szCs w:val="16"/>
        </w:rPr>
        <w:t>чии (отсутствии) на день проведения конкурса сведений в Реестре дисквалифицированных лиц.</w:t>
      </w:r>
    </w:p>
    <w:p w:rsidR="003D1A28" w:rsidRPr="008F4D12" w:rsidRDefault="003D1A28" w:rsidP="008F4D12">
      <w:pPr>
        <w:widowControl w:val="0"/>
        <w:autoSpaceDE w:val="0"/>
        <w:autoSpaceDN w:val="0"/>
        <w:adjustRightInd w:val="0"/>
        <w:ind w:firstLine="142"/>
        <w:jc w:val="both"/>
        <w:rPr>
          <w:rFonts w:ascii="Arial" w:eastAsia="Calibri" w:hAnsi="Arial" w:cs="Arial"/>
          <w:bCs/>
          <w:sz w:val="16"/>
          <w:szCs w:val="16"/>
        </w:rPr>
      </w:pPr>
      <w:r w:rsidRPr="008F4D12">
        <w:rPr>
          <w:rFonts w:ascii="Arial" w:hAnsi="Arial" w:cs="Arial"/>
          <w:sz w:val="16"/>
          <w:szCs w:val="16"/>
        </w:rPr>
        <w:t xml:space="preserve">Настоящим даю согласие на совершение в перечисленных целях, то есть совершение, в том числе, следующих действий: </w:t>
      </w:r>
      <w:r w:rsidRPr="008F4D12">
        <w:rPr>
          <w:rFonts w:ascii="Arial" w:hAnsi="Arial" w:cs="Arial"/>
          <w:color w:val="000000"/>
          <w:sz w:val="16"/>
          <w:szCs w:val="16"/>
        </w:rPr>
        <w:t>обработку с использован</w:t>
      </w:r>
      <w:r w:rsidRPr="008F4D12">
        <w:rPr>
          <w:rFonts w:ascii="Arial" w:hAnsi="Arial" w:cs="Arial"/>
          <w:color w:val="000000"/>
          <w:sz w:val="16"/>
          <w:szCs w:val="16"/>
        </w:rPr>
        <w:t>и</w:t>
      </w:r>
      <w:r w:rsidRPr="008F4D12">
        <w:rPr>
          <w:rFonts w:ascii="Arial" w:hAnsi="Arial" w:cs="Arial"/>
          <w:color w:val="000000"/>
          <w:sz w:val="16"/>
          <w:szCs w:val="16"/>
        </w:rPr>
        <w:t>ем средств автоматизации или без использования таких средств</w:t>
      </w:r>
      <w:r w:rsidRPr="008F4D12">
        <w:rPr>
          <w:rFonts w:ascii="Arial" w:hAnsi="Arial" w:cs="Arial"/>
          <w:sz w:val="16"/>
          <w:szCs w:val="16"/>
        </w:rPr>
        <w:t xml:space="preserve"> (включая сбор, систематизацию, накопление, хранение, уточнение (обновление, изм</w:t>
      </w:r>
      <w:r w:rsidRPr="008F4D12">
        <w:rPr>
          <w:rFonts w:ascii="Arial" w:hAnsi="Arial" w:cs="Arial"/>
          <w:sz w:val="16"/>
          <w:szCs w:val="16"/>
        </w:rPr>
        <w:t>е</w:t>
      </w:r>
      <w:r w:rsidRPr="008F4D12">
        <w:rPr>
          <w:rFonts w:ascii="Arial" w:hAnsi="Arial" w:cs="Arial"/>
          <w:sz w:val="16"/>
          <w:szCs w:val="16"/>
        </w:rPr>
        <w:t>нение), использование, обезличивание, блокирование, уничтожение персональных данных, а также опубликование на официальном сайте Админис</w:t>
      </w:r>
      <w:r w:rsidRPr="008F4D12">
        <w:rPr>
          <w:rFonts w:ascii="Arial" w:hAnsi="Arial" w:cs="Arial"/>
          <w:sz w:val="16"/>
          <w:szCs w:val="16"/>
        </w:rPr>
        <w:t>т</w:t>
      </w:r>
      <w:r w:rsidRPr="008F4D12">
        <w:rPr>
          <w:rFonts w:ascii="Arial" w:hAnsi="Arial" w:cs="Arial"/>
          <w:sz w:val="16"/>
          <w:szCs w:val="16"/>
        </w:rPr>
        <w:t>рации Валдайского муниципального района анкетных данных, фотографии, программы предстоящей деятельности), при этом общее описание выш</w:t>
      </w:r>
      <w:r w:rsidRPr="008F4D12">
        <w:rPr>
          <w:rFonts w:ascii="Arial" w:hAnsi="Arial" w:cs="Arial"/>
          <w:sz w:val="16"/>
          <w:szCs w:val="16"/>
        </w:rPr>
        <w:t>е</w:t>
      </w:r>
      <w:r w:rsidRPr="008F4D12">
        <w:rPr>
          <w:rFonts w:ascii="Arial" w:hAnsi="Arial" w:cs="Arial"/>
          <w:sz w:val="16"/>
          <w:szCs w:val="16"/>
        </w:rPr>
        <w:t>указанных способов обработки данных приведено в Федеральном законе от 27 июля 2006 года № 152-ФЗ «О персональных данных», а также на пер</w:t>
      </w:r>
      <w:r w:rsidRPr="008F4D12">
        <w:rPr>
          <w:rFonts w:ascii="Arial" w:hAnsi="Arial" w:cs="Arial"/>
          <w:sz w:val="16"/>
          <w:szCs w:val="16"/>
        </w:rPr>
        <w:t>е</w:t>
      </w:r>
      <w:r w:rsidRPr="008F4D12">
        <w:rPr>
          <w:rFonts w:ascii="Arial" w:hAnsi="Arial" w:cs="Arial"/>
          <w:sz w:val="16"/>
          <w:szCs w:val="16"/>
        </w:rPr>
        <w:t>дачу такой информации третьим лицам, в случаях, установленных нормативными док</w:t>
      </w:r>
      <w:r w:rsidRPr="008F4D12">
        <w:rPr>
          <w:rFonts w:ascii="Arial" w:hAnsi="Arial" w:cs="Arial"/>
          <w:sz w:val="16"/>
          <w:szCs w:val="16"/>
        </w:rPr>
        <w:t>у</w:t>
      </w:r>
      <w:r w:rsidRPr="008F4D12">
        <w:rPr>
          <w:rFonts w:ascii="Arial" w:hAnsi="Arial" w:cs="Arial"/>
          <w:sz w:val="16"/>
          <w:szCs w:val="16"/>
        </w:rPr>
        <w:t>ментами вышестоящих органов и законодательством.</w:t>
      </w:r>
    </w:p>
    <w:p w:rsidR="003D1A28" w:rsidRPr="008F4D12" w:rsidRDefault="003D1A28" w:rsidP="008F4D12">
      <w:pPr>
        <w:ind w:firstLine="142"/>
        <w:jc w:val="both"/>
        <w:rPr>
          <w:rFonts w:ascii="Arial" w:hAnsi="Arial" w:cs="Arial"/>
          <w:color w:val="000000"/>
          <w:sz w:val="16"/>
          <w:szCs w:val="16"/>
        </w:rPr>
      </w:pPr>
      <w:r w:rsidRPr="008F4D12">
        <w:rPr>
          <w:rFonts w:ascii="Arial" w:hAnsi="Arial" w:cs="Arial"/>
          <w:color w:val="000000"/>
          <w:sz w:val="16"/>
          <w:szCs w:val="16"/>
        </w:rPr>
        <w:t>Согласие действует с даты приема и на срок обработки и хранения документов в соо</w:t>
      </w:r>
      <w:r w:rsidRPr="008F4D12">
        <w:rPr>
          <w:rFonts w:ascii="Arial" w:hAnsi="Arial" w:cs="Arial"/>
          <w:color w:val="000000"/>
          <w:sz w:val="16"/>
          <w:szCs w:val="16"/>
        </w:rPr>
        <w:t>т</w:t>
      </w:r>
      <w:r w:rsidRPr="008F4D12">
        <w:rPr>
          <w:rFonts w:ascii="Arial" w:hAnsi="Arial" w:cs="Arial"/>
          <w:color w:val="000000"/>
          <w:sz w:val="16"/>
          <w:szCs w:val="16"/>
        </w:rPr>
        <w:t>ветствии с архивным законодательством.</w:t>
      </w:r>
    </w:p>
    <w:p w:rsidR="003D1A28" w:rsidRPr="008F4D12" w:rsidRDefault="003D1A28" w:rsidP="008F4D12">
      <w:pPr>
        <w:ind w:firstLine="142"/>
        <w:jc w:val="both"/>
        <w:rPr>
          <w:rFonts w:ascii="Arial" w:hAnsi="Arial" w:cs="Arial"/>
          <w:sz w:val="16"/>
          <w:szCs w:val="16"/>
        </w:rPr>
      </w:pPr>
      <w:r w:rsidRPr="008F4D12">
        <w:rPr>
          <w:rFonts w:ascii="Arial" w:hAnsi="Arial" w:cs="Arial"/>
          <w:sz w:val="16"/>
          <w:szCs w:val="16"/>
        </w:rPr>
        <w:t>Я оставляю за собой право отозвать свое согласие посредством составления соответствующего письменного документа, который может быть н</w:t>
      </w:r>
      <w:r w:rsidRPr="008F4D12">
        <w:rPr>
          <w:rFonts w:ascii="Arial" w:hAnsi="Arial" w:cs="Arial"/>
          <w:sz w:val="16"/>
          <w:szCs w:val="16"/>
        </w:rPr>
        <w:t>а</w:t>
      </w:r>
      <w:r w:rsidRPr="008F4D12">
        <w:rPr>
          <w:rFonts w:ascii="Arial" w:hAnsi="Arial" w:cs="Arial"/>
          <w:sz w:val="16"/>
          <w:szCs w:val="16"/>
        </w:rPr>
        <w:t>правлен мной в адрес конкурсной комиссии</w:t>
      </w:r>
      <w:r w:rsidRPr="008F4D12">
        <w:rPr>
          <w:rFonts w:ascii="Arial" w:hAnsi="Arial" w:cs="Arial"/>
          <w:bCs/>
          <w:sz w:val="16"/>
          <w:szCs w:val="16"/>
        </w:rPr>
        <w:t xml:space="preserve"> по отбору кандидатур на должность Главы </w:t>
      </w:r>
      <w:r w:rsidRPr="008F4D12">
        <w:rPr>
          <w:rFonts w:ascii="Arial" w:hAnsi="Arial" w:cs="Arial"/>
          <w:sz w:val="16"/>
          <w:szCs w:val="16"/>
        </w:rPr>
        <w:t>Валдайского</w:t>
      </w:r>
      <w:r w:rsidRPr="008F4D12">
        <w:rPr>
          <w:rFonts w:ascii="Arial" w:hAnsi="Arial" w:cs="Arial"/>
          <w:bCs/>
          <w:sz w:val="16"/>
          <w:szCs w:val="16"/>
        </w:rPr>
        <w:t xml:space="preserve"> муниципального района </w:t>
      </w:r>
      <w:r w:rsidRPr="008F4D12">
        <w:rPr>
          <w:rFonts w:ascii="Arial" w:hAnsi="Arial" w:cs="Arial"/>
          <w:sz w:val="16"/>
          <w:szCs w:val="16"/>
        </w:rPr>
        <w:t>и Администрации Валда</w:t>
      </w:r>
      <w:r w:rsidRPr="008F4D12">
        <w:rPr>
          <w:rFonts w:ascii="Arial" w:hAnsi="Arial" w:cs="Arial"/>
          <w:sz w:val="16"/>
          <w:szCs w:val="16"/>
        </w:rPr>
        <w:t>й</w:t>
      </w:r>
      <w:r w:rsidRPr="008F4D12">
        <w:rPr>
          <w:rFonts w:ascii="Arial" w:hAnsi="Arial" w:cs="Arial"/>
          <w:sz w:val="16"/>
          <w:szCs w:val="16"/>
        </w:rPr>
        <w:t>ского муниципального района по почте заказным письмом с уведомлением о вручении либо вручен лично или через законного представителя под ра</w:t>
      </w:r>
      <w:r w:rsidRPr="008F4D12">
        <w:rPr>
          <w:rFonts w:ascii="Arial" w:hAnsi="Arial" w:cs="Arial"/>
          <w:sz w:val="16"/>
          <w:szCs w:val="16"/>
        </w:rPr>
        <w:t>с</w:t>
      </w:r>
      <w:r w:rsidRPr="008F4D12">
        <w:rPr>
          <w:rFonts w:ascii="Arial" w:hAnsi="Arial" w:cs="Arial"/>
          <w:sz w:val="16"/>
          <w:szCs w:val="16"/>
        </w:rPr>
        <w:t>писку секретаря конкурсной комиссии</w:t>
      </w:r>
      <w:r w:rsidRPr="008F4D12">
        <w:rPr>
          <w:rFonts w:ascii="Arial" w:hAnsi="Arial" w:cs="Arial"/>
          <w:bCs/>
          <w:sz w:val="16"/>
          <w:szCs w:val="16"/>
        </w:rPr>
        <w:t xml:space="preserve"> по отбору кандидатур на должность Главы </w:t>
      </w:r>
      <w:r w:rsidRPr="008F4D12">
        <w:rPr>
          <w:rFonts w:ascii="Arial" w:hAnsi="Arial" w:cs="Arial"/>
          <w:sz w:val="16"/>
          <w:szCs w:val="16"/>
        </w:rPr>
        <w:t>Валдайского</w:t>
      </w:r>
      <w:r w:rsidRPr="008F4D12">
        <w:rPr>
          <w:rFonts w:ascii="Arial" w:hAnsi="Arial" w:cs="Arial"/>
          <w:bCs/>
          <w:sz w:val="16"/>
          <w:szCs w:val="16"/>
        </w:rPr>
        <w:t xml:space="preserve"> муниципал</w:t>
      </w:r>
      <w:r w:rsidRPr="008F4D12">
        <w:rPr>
          <w:rFonts w:ascii="Arial" w:hAnsi="Arial" w:cs="Arial"/>
          <w:bCs/>
          <w:sz w:val="16"/>
          <w:szCs w:val="16"/>
        </w:rPr>
        <w:t>ь</w:t>
      </w:r>
      <w:r w:rsidRPr="008F4D12">
        <w:rPr>
          <w:rFonts w:ascii="Arial" w:hAnsi="Arial" w:cs="Arial"/>
          <w:bCs/>
          <w:sz w:val="16"/>
          <w:szCs w:val="16"/>
        </w:rPr>
        <w:t>ного района</w:t>
      </w:r>
      <w:r w:rsidRPr="008F4D12">
        <w:rPr>
          <w:rFonts w:ascii="Arial" w:hAnsi="Arial" w:cs="Arial"/>
          <w:sz w:val="16"/>
          <w:szCs w:val="16"/>
        </w:rPr>
        <w:t>.</w:t>
      </w:r>
    </w:p>
    <w:p w:rsidR="003D1A28" w:rsidRPr="008F4D12" w:rsidRDefault="003D1A28" w:rsidP="008F4D12">
      <w:pPr>
        <w:ind w:firstLine="142"/>
        <w:jc w:val="both"/>
        <w:rPr>
          <w:rFonts w:ascii="Arial" w:hAnsi="Arial" w:cs="Arial"/>
          <w:sz w:val="16"/>
          <w:szCs w:val="16"/>
        </w:rPr>
      </w:pPr>
      <w:r w:rsidRPr="008F4D12">
        <w:rPr>
          <w:rFonts w:ascii="Arial" w:hAnsi="Arial" w:cs="Arial"/>
          <w:sz w:val="16"/>
          <w:szCs w:val="16"/>
        </w:rPr>
        <w:t>В случае получения моего письменного заявления об отзыве настоящего согласия на обработку персональных данных конкурсная комиссия</w:t>
      </w:r>
      <w:r w:rsidRPr="008F4D12">
        <w:rPr>
          <w:rFonts w:ascii="Arial" w:hAnsi="Arial" w:cs="Arial"/>
          <w:bCs/>
          <w:sz w:val="16"/>
          <w:szCs w:val="16"/>
        </w:rPr>
        <w:t xml:space="preserve"> по отб</w:t>
      </w:r>
      <w:r w:rsidRPr="008F4D12">
        <w:rPr>
          <w:rFonts w:ascii="Arial" w:hAnsi="Arial" w:cs="Arial"/>
          <w:bCs/>
          <w:sz w:val="16"/>
          <w:szCs w:val="16"/>
        </w:rPr>
        <w:t>о</w:t>
      </w:r>
      <w:r w:rsidRPr="008F4D12">
        <w:rPr>
          <w:rFonts w:ascii="Arial" w:hAnsi="Arial" w:cs="Arial"/>
          <w:bCs/>
          <w:sz w:val="16"/>
          <w:szCs w:val="16"/>
        </w:rPr>
        <w:t xml:space="preserve">ру кандидатур на должность Главы </w:t>
      </w:r>
      <w:r w:rsidRPr="008F4D12">
        <w:rPr>
          <w:rFonts w:ascii="Arial" w:hAnsi="Arial" w:cs="Arial"/>
          <w:sz w:val="16"/>
          <w:szCs w:val="16"/>
        </w:rPr>
        <w:t>Валдайского</w:t>
      </w:r>
      <w:r w:rsidRPr="008F4D12">
        <w:rPr>
          <w:rFonts w:ascii="Arial" w:hAnsi="Arial" w:cs="Arial"/>
          <w:bCs/>
          <w:sz w:val="16"/>
          <w:szCs w:val="16"/>
        </w:rPr>
        <w:t xml:space="preserve"> муниципального района </w:t>
      </w:r>
      <w:r w:rsidRPr="008F4D12">
        <w:rPr>
          <w:rFonts w:ascii="Arial" w:hAnsi="Arial" w:cs="Arial"/>
          <w:sz w:val="16"/>
          <w:szCs w:val="16"/>
        </w:rPr>
        <w:t>и Администрация Валдайского муниципального района обязана уни</w:t>
      </w:r>
      <w:r w:rsidRPr="008F4D12">
        <w:rPr>
          <w:rFonts w:ascii="Arial" w:hAnsi="Arial" w:cs="Arial"/>
          <w:sz w:val="16"/>
          <w:szCs w:val="16"/>
        </w:rPr>
        <w:t>ч</w:t>
      </w:r>
      <w:r w:rsidRPr="008F4D12">
        <w:rPr>
          <w:rFonts w:ascii="Arial" w:hAnsi="Arial" w:cs="Arial"/>
          <w:sz w:val="16"/>
          <w:szCs w:val="16"/>
        </w:rPr>
        <w:t>тожить мои персональные данные, но не ранее срока, необходимого для достижения целей обработки моих перс</w:t>
      </w:r>
      <w:r w:rsidRPr="008F4D12">
        <w:rPr>
          <w:rFonts w:ascii="Arial" w:hAnsi="Arial" w:cs="Arial"/>
          <w:sz w:val="16"/>
          <w:szCs w:val="16"/>
        </w:rPr>
        <w:t>о</w:t>
      </w:r>
      <w:r w:rsidRPr="008F4D12">
        <w:rPr>
          <w:rFonts w:ascii="Arial" w:hAnsi="Arial" w:cs="Arial"/>
          <w:sz w:val="16"/>
          <w:szCs w:val="16"/>
        </w:rPr>
        <w:t>нальных данных.</w:t>
      </w:r>
    </w:p>
    <w:p w:rsidR="003D1A28" w:rsidRPr="008F4D12" w:rsidRDefault="003D1A28" w:rsidP="008F4D12">
      <w:pPr>
        <w:ind w:firstLine="142"/>
        <w:jc w:val="both"/>
        <w:rPr>
          <w:rFonts w:ascii="Arial" w:hAnsi="Arial" w:cs="Arial"/>
          <w:sz w:val="16"/>
          <w:szCs w:val="16"/>
        </w:rPr>
      </w:pPr>
      <w:r w:rsidRPr="008F4D12">
        <w:rPr>
          <w:rFonts w:ascii="Arial" w:hAnsi="Arial" w:cs="Arial"/>
          <w:sz w:val="16"/>
          <w:szCs w:val="16"/>
        </w:rPr>
        <w:t>Я ознакомлен(а) с правами субъекта персональных данных, предусмотренными главой 3 Федерального закона от 27 июля 2006 года № 152-ФЗ «О персональных данных». Все изложенное мною прочитано, мне понятно и подтверждается собственн</w:t>
      </w:r>
      <w:r w:rsidRPr="008F4D12">
        <w:rPr>
          <w:rFonts w:ascii="Arial" w:hAnsi="Arial" w:cs="Arial"/>
          <w:sz w:val="16"/>
          <w:szCs w:val="16"/>
        </w:rPr>
        <w:t>о</w:t>
      </w:r>
      <w:r w:rsidRPr="008F4D12">
        <w:rPr>
          <w:rFonts w:ascii="Arial" w:hAnsi="Arial" w:cs="Arial"/>
          <w:sz w:val="16"/>
          <w:szCs w:val="16"/>
        </w:rPr>
        <w:t>ручной подписью.</w:t>
      </w:r>
    </w:p>
    <w:p w:rsidR="003D1A28" w:rsidRPr="008F4D12" w:rsidRDefault="003D1A28" w:rsidP="008F4D12">
      <w:pPr>
        <w:jc w:val="both"/>
        <w:rPr>
          <w:rFonts w:ascii="Arial" w:hAnsi="Arial" w:cs="Arial"/>
          <w:sz w:val="16"/>
          <w:szCs w:val="16"/>
        </w:rPr>
      </w:pPr>
      <w:r w:rsidRPr="008F4D12">
        <w:rPr>
          <w:rFonts w:ascii="Arial" w:hAnsi="Arial" w:cs="Arial"/>
          <w:sz w:val="16"/>
          <w:szCs w:val="16"/>
        </w:rPr>
        <w:t xml:space="preserve">«___» ________ 20__ года    _____________________/________________/ </w:t>
      </w:r>
    </w:p>
    <w:p w:rsidR="003D1A28" w:rsidRDefault="003D1A28" w:rsidP="008F4D12">
      <w:pPr>
        <w:widowControl w:val="0"/>
        <w:jc w:val="both"/>
        <w:rPr>
          <w:rFonts w:ascii="Arial" w:hAnsi="Arial" w:cs="Arial"/>
          <w:sz w:val="12"/>
          <w:szCs w:val="12"/>
        </w:rPr>
      </w:pPr>
      <w:r w:rsidRPr="008F4D12">
        <w:rPr>
          <w:rFonts w:ascii="Arial" w:hAnsi="Arial" w:cs="Arial"/>
          <w:sz w:val="16"/>
          <w:szCs w:val="16"/>
        </w:rPr>
        <w:t xml:space="preserve">                                              </w:t>
      </w:r>
      <w:r w:rsidR="008F4D12">
        <w:rPr>
          <w:rFonts w:ascii="Arial" w:hAnsi="Arial" w:cs="Arial"/>
          <w:sz w:val="16"/>
          <w:szCs w:val="16"/>
        </w:rPr>
        <w:t xml:space="preserve">        </w:t>
      </w:r>
      <w:r w:rsidRPr="008F4D12">
        <w:rPr>
          <w:rFonts w:ascii="Arial" w:hAnsi="Arial" w:cs="Arial"/>
          <w:sz w:val="12"/>
          <w:szCs w:val="12"/>
        </w:rPr>
        <w:t>(по</w:t>
      </w:r>
      <w:r w:rsidRPr="008F4D12">
        <w:rPr>
          <w:rFonts w:ascii="Arial" w:hAnsi="Arial" w:cs="Arial"/>
          <w:sz w:val="12"/>
          <w:szCs w:val="12"/>
        </w:rPr>
        <w:t>д</w:t>
      </w:r>
      <w:r w:rsidRPr="008F4D12">
        <w:rPr>
          <w:rFonts w:ascii="Arial" w:hAnsi="Arial" w:cs="Arial"/>
          <w:sz w:val="12"/>
          <w:szCs w:val="12"/>
        </w:rPr>
        <w:t xml:space="preserve">пись)         </w:t>
      </w:r>
      <w:r w:rsidR="008F4D12" w:rsidRPr="008F4D12">
        <w:rPr>
          <w:rFonts w:ascii="Arial" w:hAnsi="Arial" w:cs="Arial"/>
          <w:sz w:val="12"/>
          <w:szCs w:val="12"/>
        </w:rPr>
        <w:t xml:space="preserve">       </w:t>
      </w:r>
      <w:r w:rsidR="008F4D12">
        <w:rPr>
          <w:rFonts w:ascii="Arial" w:hAnsi="Arial" w:cs="Arial"/>
          <w:sz w:val="12"/>
          <w:szCs w:val="12"/>
        </w:rPr>
        <w:t xml:space="preserve">             </w:t>
      </w:r>
      <w:r w:rsidR="008F4D12" w:rsidRPr="008F4D12">
        <w:rPr>
          <w:rFonts w:ascii="Arial" w:hAnsi="Arial" w:cs="Arial"/>
          <w:sz w:val="12"/>
          <w:szCs w:val="12"/>
        </w:rPr>
        <w:t xml:space="preserve">     </w:t>
      </w:r>
      <w:r w:rsidRPr="008F4D12">
        <w:rPr>
          <w:rFonts w:ascii="Arial" w:hAnsi="Arial" w:cs="Arial"/>
          <w:sz w:val="12"/>
          <w:szCs w:val="12"/>
        </w:rPr>
        <w:t xml:space="preserve">           (ФИО)».  </w:t>
      </w:r>
    </w:p>
    <w:p w:rsidR="00D92B43" w:rsidRPr="008F4D12" w:rsidRDefault="00D92B43" w:rsidP="00D92B43">
      <w:pPr>
        <w:widowControl w:val="0"/>
        <w:jc w:val="center"/>
        <w:rPr>
          <w:rFonts w:ascii="Arial" w:hAnsi="Arial" w:cs="Arial"/>
          <w:sz w:val="12"/>
          <w:szCs w:val="12"/>
        </w:rPr>
      </w:pPr>
      <w:r>
        <w:rPr>
          <w:rFonts w:ascii="Arial" w:hAnsi="Arial" w:cs="Arial"/>
          <w:sz w:val="12"/>
          <w:szCs w:val="12"/>
        </w:rPr>
        <w:t>___________________________________________________</w:t>
      </w:r>
    </w:p>
    <w:p w:rsidR="003D1A28" w:rsidRPr="008F4D12" w:rsidRDefault="003D1A28" w:rsidP="00CB51B1">
      <w:pPr>
        <w:widowControl w:val="0"/>
        <w:ind w:left="5529" w:firstLine="1701"/>
        <w:jc w:val="center"/>
        <w:rPr>
          <w:rFonts w:ascii="Arial" w:hAnsi="Arial" w:cs="Arial"/>
          <w:sz w:val="16"/>
          <w:szCs w:val="16"/>
        </w:rPr>
      </w:pPr>
      <w:r w:rsidRPr="008F4D12">
        <w:rPr>
          <w:rFonts w:ascii="Arial" w:hAnsi="Arial" w:cs="Arial"/>
          <w:sz w:val="16"/>
          <w:szCs w:val="16"/>
        </w:rPr>
        <w:t>Приложение 3</w:t>
      </w:r>
    </w:p>
    <w:p w:rsidR="003D1A28" w:rsidRPr="008F4D12" w:rsidRDefault="003D1A28" w:rsidP="00F9478F">
      <w:pPr>
        <w:widowControl w:val="0"/>
        <w:ind w:left="5529" w:firstLine="1417"/>
        <w:jc w:val="center"/>
        <w:rPr>
          <w:rFonts w:ascii="Arial" w:hAnsi="Arial" w:cs="Arial"/>
          <w:sz w:val="16"/>
          <w:szCs w:val="16"/>
        </w:rPr>
      </w:pPr>
      <w:r w:rsidRPr="008F4D12">
        <w:rPr>
          <w:rFonts w:ascii="Arial" w:hAnsi="Arial" w:cs="Arial"/>
          <w:sz w:val="16"/>
          <w:szCs w:val="16"/>
        </w:rPr>
        <w:t>к Порядку проведения конкурса</w:t>
      </w:r>
      <w:r w:rsidR="008F4D12">
        <w:rPr>
          <w:rFonts w:ascii="Arial" w:hAnsi="Arial" w:cs="Arial"/>
          <w:sz w:val="16"/>
          <w:szCs w:val="16"/>
        </w:rPr>
        <w:t xml:space="preserve"> </w:t>
      </w:r>
      <w:r w:rsidRPr="008F4D12">
        <w:rPr>
          <w:rFonts w:ascii="Arial" w:hAnsi="Arial" w:cs="Arial"/>
          <w:sz w:val="16"/>
          <w:szCs w:val="16"/>
        </w:rPr>
        <w:t>по отбору кандидатур на</w:t>
      </w:r>
    </w:p>
    <w:p w:rsidR="003D1A28" w:rsidRPr="008F4D12" w:rsidRDefault="003D1A28" w:rsidP="00F9478F">
      <w:pPr>
        <w:widowControl w:val="0"/>
        <w:ind w:left="5529" w:firstLine="1417"/>
        <w:jc w:val="center"/>
        <w:rPr>
          <w:rFonts w:ascii="Arial" w:hAnsi="Arial" w:cs="Arial"/>
          <w:sz w:val="16"/>
          <w:szCs w:val="16"/>
        </w:rPr>
      </w:pPr>
      <w:r w:rsidRPr="008F4D12">
        <w:rPr>
          <w:rFonts w:ascii="Arial" w:hAnsi="Arial" w:cs="Arial"/>
          <w:sz w:val="16"/>
          <w:szCs w:val="16"/>
        </w:rPr>
        <w:t>должность Главы Валдайского муниципального района</w:t>
      </w:r>
    </w:p>
    <w:p w:rsidR="00F9478F" w:rsidRDefault="003D1A28" w:rsidP="00F9478F">
      <w:pPr>
        <w:autoSpaceDE w:val="0"/>
        <w:autoSpaceDN w:val="0"/>
        <w:adjustRightInd w:val="0"/>
        <w:jc w:val="right"/>
        <w:rPr>
          <w:rFonts w:ascii="Arial" w:hAnsi="Arial" w:cs="Arial"/>
          <w:sz w:val="16"/>
          <w:szCs w:val="16"/>
        </w:rPr>
      </w:pPr>
      <w:r w:rsidRPr="008F4D12">
        <w:rPr>
          <w:rFonts w:ascii="Arial" w:hAnsi="Arial" w:cs="Arial"/>
          <w:sz w:val="16"/>
          <w:szCs w:val="16"/>
        </w:rPr>
        <w:t>Конкурсная комиссия по проведению</w:t>
      </w:r>
      <w:r w:rsidR="00F9478F">
        <w:rPr>
          <w:rFonts w:ascii="Arial" w:hAnsi="Arial" w:cs="Arial"/>
          <w:sz w:val="16"/>
          <w:szCs w:val="16"/>
        </w:rPr>
        <w:t xml:space="preserve"> </w:t>
      </w:r>
      <w:r w:rsidRPr="008F4D12">
        <w:rPr>
          <w:rFonts w:ascii="Arial" w:hAnsi="Arial" w:cs="Arial"/>
          <w:sz w:val="16"/>
          <w:szCs w:val="16"/>
        </w:rPr>
        <w:t>конкурса по отбору кандидатур</w:t>
      </w:r>
    </w:p>
    <w:p w:rsidR="004263AA" w:rsidRPr="008F4D12" w:rsidRDefault="003D1A28" w:rsidP="00F9478F">
      <w:pPr>
        <w:tabs>
          <w:tab w:val="left" w:pos="10632"/>
        </w:tabs>
        <w:autoSpaceDE w:val="0"/>
        <w:autoSpaceDN w:val="0"/>
        <w:adjustRightInd w:val="0"/>
        <w:ind w:right="425"/>
        <w:jc w:val="right"/>
        <w:rPr>
          <w:rFonts w:ascii="Arial" w:hAnsi="Arial" w:cs="Arial"/>
          <w:sz w:val="16"/>
          <w:szCs w:val="16"/>
        </w:rPr>
      </w:pPr>
      <w:r w:rsidRPr="008F4D12">
        <w:rPr>
          <w:rFonts w:ascii="Arial" w:hAnsi="Arial" w:cs="Arial"/>
          <w:sz w:val="16"/>
          <w:szCs w:val="16"/>
        </w:rPr>
        <w:t>на</w:t>
      </w:r>
      <w:r w:rsidR="00F9478F">
        <w:rPr>
          <w:rFonts w:ascii="Arial" w:hAnsi="Arial" w:cs="Arial"/>
          <w:sz w:val="16"/>
          <w:szCs w:val="16"/>
        </w:rPr>
        <w:t xml:space="preserve"> </w:t>
      </w:r>
      <w:r w:rsidRPr="008F4D12">
        <w:rPr>
          <w:rFonts w:ascii="Arial" w:hAnsi="Arial" w:cs="Arial"/>
          <w:sz w:val="16"/>
          <w:szCs w:val="16"/>
        </w:rPr>
        <w:t>должность Г</w:t>
      </w:r>
      <w:r w:rsidR="00F9478F">
        <w:rPr>
          <w:rFonts w:ascii="Arial" w:hAnsi="Arial" w:cs="Arial"/>
          <w:sz w:val="16"/>
          <w:szCs w:val="16"/>
        </w:rPr>
        <w:t xml:space="preserve">лавы Валдайского муниципального </w:t>
      </w:r>
      <w:r w:rsidRPr="008F4D12">
        <w:rPr>
          <w:rFonts w:ascii="Arial" w:hAnsi="Arial" w:cs="Arial"/>
          <w:sz w:val="16"/>
          <w:szCs w:val="16"/>
        </w:rPr>
        <w:t>ра</w:t>
      </w:r>
      <w:r w:rsidRPr="008F4D12">
        <w:rPr>
          <w:rFonts w:ascii="Arial" w:hAnsi="Arial" w:cs="Arial"/>
          <w:sz w:val="16"/>
          <w:szCs w:val="16"/>
        </w:rPr>
        <w:t>й</w:t>
      </w:r>
      <w:r w:rsidRPr="008F4D12">
        <w:rPr>
          <w:rFonts w:ascii="Arial" w:hAnsi="Arial" w:cs="Arial"/>
          <w:sz w:val="16"/>
          <w:szCs w:val="16"/>
        </w:rPr>
        <w:t>она</w:t>
      </w:r>
    </w:p>
    <w:p w:rsidR="003D1A28" w:rsidRPr="00CB51B1" w:rsidRDefault="003D1A28" w:rsidP="008F4D12">
      <w:pPr>
        <w:autoSpaceDE w:val="0"/>
        <w:autoSpaceDN w:val="0"/>
        <w:adjustRightInd w:val="0"/>
        <w:jc w:val="center"/>
        <w:rPr>
          <w:rFonts w:ascii="Arial" w:hAnsi="Arial" w:cs="Arial"/>
          <w:b/>
          <w:sz w:val="16"/>
          <w:szCs w:val="16"/>
        </w:rPr>
      </w:pPr>
      <w:r w:rsidRPr="00CB51B1">
        <w:rPr>
          <w:rFonts w:ascii="Arial" w:hAnsi="Arial" w:cs="Arial"/>
          <w:b/>
          <w:sz w:val="16"/>
          <w:szCs w:val="16"/>
        </w:rPr>
        <w:t>ЗАЯВЛЕНИЕ</w:t>
      </w:r>
    </w:p>
    <w:p w:rsidR="003D1A28" w:rsidRPr="008F4D12" w:rsidRDefault="003D1A28" w:rsidP="00F9478F">
      <w:pPr>
        <w:autoSpaceDE w:val="0"/>
        <w:autoSpaceDN w:val="0"/>
        <w:adjustRightInd w:val="0"/>
        <w:ind w:firstLine="142"/>
        <w:jc w:val="both"/>
        <w:rPr>
          <w:rFonts w:ascii="Arial" w:hAnsi="Arial" w:cs="Arial"/>
          <w:sz w:val="16"/>
          <w:szCs w:val="16"/>
        </w:rPr>
      </w:pPr>
      <w:r w:rsidRPr="008F4D12">
        <w:rPr>
          <w:rFonts w:ascii="Arial" w:hAnsi="Arial" w:cs="Arial"/>
          <w:sz w:val="16"/>
          <w:szCs w:val="16"/>
        </w:rPr>
        <w:t xml:space="preserve">Я, ________________________________________________, в связи с участием в конкурсе по отбору кандидатур на должность Главы Валдайского муниципального района, руководствуясь </w:t>
      </w:r>
      <w:hyperlink r:id="rId38" w:history="1">
        <w:r w:rsidRPr="008F4D12">
          <w:rPr>
            <w:rFonts w:ascii="Arial" w:hAnsi="Arial" w:cs="Arial"/>
            <w:sz w:val="16"/>
            <w:szCs w:val="16"/>
          </w:rPr>
          <w:t>статьей 21</w:t>
        </w:r>
      </w:hyperlink>
      <w:r w:rsidRPr="008F4D12">
        <w:rPr>
          <w:rFonts w:ascii="Arial" w:hAnsi="Arial" w:cs="Arial"/>
          <w:sz w:val="16"/>
          <w:szCs w:val="16"/>
        </w:rPr>
        <w:t xml:space="preserve"> Закона Российской Федерации от 21.07.1993 № 5485-1 "О государственной тайне", заявляю о с</w:t>
      </w:r>
      <w:r w:rsidRPr="008F4D12">
        <w:rPr>
          <w:rFonts w:ascii="Arial" w:hAnsi="Arial" w:cs="Arial"/>
          <w:sz w:val="16"/>
          <w:szCs w:val="16"/>
        </w:rPr>
        <w:t>о</w:t>
      </w:r>
      <w:r w:rsidRPr="008F4D12">
        <w:rPr>
          <w:rFonts w:ascii="Arial" w:hAnsi="Arial" w:cs="Arial"/>
          <w:sz w:val="16"/>
          <w:szCs w:val="16"/>
        </w:rPr>
        <w:t>гласии на проведение в отношении меня полномочными органами проверо</w:t>
      </w:r>
      <w:r w:rsidRPr="008F4D12">
        <w:rPr>
          <w:rFonts w:ascii="Arial" w:hAnsi="Arial" w:cs="Arial"/>
          <w:sz w:val="16"/>
          <w:szCs w:val="16"/>
        </w:rPr>
        <w:t>ч</w:t>
      </w:r>
      <w:r w:rsidRPr="008F4D12">
        <w:rPr>
          <w:rFonts w:ascii="Arial" w:hAnsi="Arial" w:cs="Arial"/>
          <w:sz w:val="16"/>
          <w:szCs w:val="16"/>
        </w:rPr>
        <w:t>ных мероприятий.</w:t>
      </w:r>
    </w:p>
    <w:p w:rsidR="003D1A28" w:rsidRPr="008F4D12" w:rsidRDefault="00F9478F" w:rsidP="008F4D12">
      <w:pPr>
        <w:jc w:val="both"/>
        <w:rPr>
          <w:rFonts w:ascii="Arial" w:hAnsi="Arial" w:cs="Arial"/>
          <w:sz w:val="16"/>
          <w:szCs w:val="16"/>
        </w:rPr>
      </w:pPr>
      <w:r>
        <w:rPr>
          <w:rFonts w:ascii="Arial" w:hAnsi="Arial" w:cs="Arial"/>
          <w:sz w:val="16"/>
          <w:szCs w:val="16"/>
        </w:rPr>
        <w:t xml:space="preserve">«___» ________ 20__ года </w:t>
      </w:r>
      <w:r w:rsidR="003D1A28" w:rsidRPr="008F4D12">
        <w:rPr>
          <w:rFonts w:ascii="Arial" w:hAnsi="Arial" w:cs="Arial"/>
          <w:sz w:val="16"/>
          <w:szCs w:val="16"/>
        </w:rPr>
        <w:t xml:space="preserve"> _____________________/________________/ </w:t>
      </w:r>
    </w:p>
    <w:p w:rsidR="004263AA" w:rsidRDefault="003D1A28" w:rsidP="00F9478F">
      <w:pPr>
        <w:ind w:firstLine="142"/>
        <w:jc w:val="both"/>
        <w:rPr>
          <w:rFonts w:ascii="Arial" w:hAnsi="Arial" w:cs="Arial"/>
          <w:sz w:val="12"/>
          <w:szCs w:val="12"/>
        </w:rPr>
      </w:pPr>
      <w:r w:rsidRPr="008F4D12">
        <w:rPr>
          <w:rFonts w:ascii="Arial" w:hAnsi="Arial" w:cs="Arial"/>
          <w:sz w:val="16"/>
          <w:szCs w:val="16"/>
        </w:rPr>
        <w:t xml:space="preserve">                           </w:t>
      </w:r>
      <w:r w:rsidR="00F9478F">
        <w:rPr>
          <w:rFonts w:ascii="Arial" w:hAnsi="Arial" w:cs="Arial"/>
          <w:sz w:val="16"/>
          <w:szCs w:val="16"/>
        </w:rPr>
        <w:t xml:space="preserve">                  </w:t>
      </w:r>
      <w:r w:rsidRPr="00F9478F">
        <w:rPr>
          <w:rFonts w:ascii="Arial" w:hAnsi="Arial" w:cs="Arial"/>
          <w:sz w:val="12"/>
          <w:szCs w:val="12"/>
        </w:rPr>
        <w:t xml:space="preserve">(подпись)  </w:t>
      </w:r>
      <w:r w:rsidR="00F9478F" w:rsidRPr="00F9478F">
        <w:rPr>
          <w:rFonts w:ascii="Arial" w:hAnsi="Arial" w:cs="Arial"/>
          <w:sz w:val="12"/>
          <w:szCs w:val="12"/>
        </w:rPr>
        <w:t xml:space="preserve">                 </w:t>
      </w:r>
      <w:r w:rsidR="00F9478F">
        <w:rPr>
          <w:rFonts w:ascii="Arial" w:hAnsi="Arial" w:cs="Arial"/>
          <w:sz w:val="12"/>
          <w:szCs w:val="12"/>
        </w:rPr>
        <w:t xml:space="preserve">                 </w:t>
      </w:r>
      <w:r w:rsidR="00F9478F" w:rsidRPr="00F9478F">
        <w:rPr>
          <w:rFonts w:ascii="Arial" w:hAnsi="Arial" w:cs="Arial"/>
          <w:sz w:val="12"/>
          <w:szCs w:val="12"/>
        </w:rPr>
        <w:t xml:space="preserve">     </w:t>
      </w:r>
      <w:r w:rsidRPr="00F9478F">
        <w:rPr>
          <w:rFonts w:ascii="Arial" w:hAnsi="Arial" w:cs="Arial"/>
          <w:sz w:val="12"/>
          <w:szCs w:val="12"/>
        </w:rPr>
        <w:t xml:space="preserve">         (ФИО)».  </w:t>
      </w:r>
    </w:p>
    <w:p w:rsidR="00D92B43" w:rsidRPr="00F9478F" w:rsidRDefault="00D92B43" w:rsidP="00D92B43">
      <w:pPr>
        <w:ind w:firstLine="142"/>
        <w:jc w:val="center"/>
        <w:rPr>
          <w:rFonts w:ascii="Arial" w:hAnsi="Arial" w:cs="Arial"/>
          <w:sz w:val="16"/>
          <w:szCs w:val="16"/>
        </w:rPr>
      </w:pPr>
      <w:r>
        <w:rPr>
          <w:rFonts w:ascii="Arial" w:hAnsi="Arial" w:cs="Arial"/>
          <w:sz w:val="12"/>
          <w:szCs w:val="12"/>
        </w:rPr>
        <w:t>_______________________________________________</w:t>
      </w:r>
    </w:p>
    <w:p w:rsidR="003D1A28" w:rsidRPr="00F9478F" w:rsidRDefault="003D1A28" w:rsidP="00CB51B1">
      <w:pPr>
        <w:widowControl w:val="0"/>
        <w:ind w:right="1559"/>
        <w:jc w:val="right"/>
        <w:rPr>
          <w:rFonts w:ascii="Arial" w:hAnsi="Arial" w:cs="Arial"/>
          <w:sz w:val="16"/>
          <w:szCs w:val="16"/>
        </w:rPr>
      </w:pPr>
      <w:r w:rsidRPr="00F9478F">
        <w:rPr>
          <w:rFonts w:ascii="Arial" w:hAnsi="Arial" w:cs="Arial"/>
          <w:sz w:val="16"/>
          <w:szCs w:val="16"/>
        </w:rPr>
        <w:t>Прилож</w:t>
      </w:r>
      <w:r w:rsidRPr="00F9478F">
        <w:rPr>
          <w:rFonts w:ascii="Arial" w:hAnsi="Arial" w:cs="Arial"/>
          <w:sz w:val="16"/>
          <w:szCs w:val="16"/>
        </w:rPr>
        <w:t>е</w:t>
      </w:r>
      <w:r w:rsidRPr="00F9478F">
        <w:rPr>
          <w:rFonts w:ascii="Arial" w:hAnsi="Arial" w:cs="Arial"/>
          <w:sz w:val="16"/>
          <w:szCs w:val="16"/>
        </w:rPr>
        <w:t>ние 4</w:t>
      </w:r>
    </w:p>
    <w:p w:rsidR="003D1A28" w:rsidRPr="00F9478F" w:rsidRDefault="003D1A28" w:rsidP="00CB51B1">
      <w:pPr>
        <w:widowControl w:val="0"/>
        <w:ind w:right="142" w:firstLine="426"/>
        <w:jc w:val="right"/>
        <w:rPr>
          <w:rFonts w:ascii="Arial" w:hAnsi="Arial" w:cs="Arial"/>
          <w:sz w:val="16"/>
          <w:szCs w:val="16"/>
        </w:rPr>
      </w:pPr>
      <w:r w:rsidRPr="00F9478F">
        <w:rPr>
          <w:rFonts w:ascii="Arial" w:hAnsi="Arial" w:cs="Arial"/>
          <w:sz w:val="16"/>
          <w:szCs w:val="16"/>
        </w:rPr>
        <w:t>к Порядку проведения конкурса</w:t>
      </w:r>
      <w:r w:rsidR="00CB51B1">
        <w:rPr>
          <w:rFonts w:ascii="Arial" w:hAnsi="Arial" w:cs="Arial"/>
          <w:sz w:val="16"/>
          <w:szCs w:val="16"/>
        </w:rPr>
        <w:t xml:space="preserve"> </w:t>
      </w:r>
      <w:r w:rsidRPr="00F9478F">
        <w:rPr>
          <w:rFonts w:ascii="Arial" w:hAnsi="Arial" w:cs="Arial"/>
          <w:sz w:val="16"/>
          <w:szCs w:val="16"/>
        </w:rPr>
        <w:t>по отбору кандидатур на</w:t>
      </w:r>
    </w:p>
    <w:p w:rsidR="003D1A28" w:rsidRPr="00F9478F" w:rsidRDefault="003D1A28" w:rsidP="00CB51B1">
      <w:pPr>
        <w:widowControl w:val="0"/>
        <w:ind w:right="142"/>
        <w:jc w:val="right"/>
        <w:rPr>
          <w:rFonts w:ascii="Arial" w:hAnsi="Arial" w:cs="Arial"/>
          <w:sz w:val="16"/>
          <w:szCs w:val="16"/>
        </w:rPr>
      </w:pPr>
      <w:r w:rsidRPr="00F9478F">
        <w:rPr>
          <w:rFonts w:ascii="Arial" w:hAnsi="Arial" w:cs="Arial"/>
          <w:sz w:val="16"/>
          <w:szCs w:val="16"/>
        </w:rPr>
        <w:t>должность Главы Валдайского муниципального района</w:t>
      </w:r>
    </w:p>
    <w:p w:rsidR="003D1A28" w:rsidRPr="00CB51B1" w:rsidRDefault="003D1A28" w:rsidP="00CB51B1">
      <w:pPr>
        <w:jc w:val="center"/>
        <w:rPr>
          <w:rFonts w:ascii="Arial" w:hAnsi="Arial" w:cs="Arial"/>
          <w:b/>
          <w:sz w:val="16"/>
          <w:szCs w:val="16"/>
        </w:rPr>
      </w:pPr>
      <w:r w:rsidRPr="00CB51B1">
        <w:rPr>
          <w:rFonts w:ascii="Arial" w:hAnsi="Arial" w:cs="Arial"/>
          <w:b/>
          <w:sz w:val="16"/>
          <w:szCs w:val="16"/>
        </w:rPr>
        <w:t>ОПИСЬ</w:t>
      </w:r>
    </w:p>
    <w:p w:rsidR="00CB51B1" w:rsidRPr="00CB51B1" w:rsidRDefault="003D1A28" w:rsidP="00CB51B1">
      <w:pPr>
        <w:jc w:val="center"/>
        <w:rPr>
          <w:rFonts w:ascii="Arial" w:hAnsi="Arial" w:cs="Arial"/>
          <w:b/>
          <w:sz w:val="16"/>
          <w:szCs w:val="16"/>
        </w:rPr>
      </w:pPr>
      <w:r w:rsidRPr="00CB51B1">
        <w:rPr>
          <w:rFonts w:ascii="Arial" w:hAnsi="Arial" w:cs="Arial"/>
          <w:b/>
          <w:sz w:val="16"/>
          <w:szCs w:val="16"/>
        </w:rPr>
        <w:t>документов, представленных в конкурсную комиссию</w:t>
      </w:r>
      <w:r w:rsidR="00CB51B1" w:rsidRPr="00CB51B1">
        <w:rPr>
          <w:rFonts w:ascii="Arial" w:hAnsi="Arial" w:cs="Arial"/>
          <w:b/>
          <w:sz w:val="16"/>
          <w:szCs w:val="16"/>
        </w:rPr>
        <w:t xml:space="preserve"> </w:t>
      </w:r>
      <w:r w:rsidRPr="00CB51B1">
        <w:rPr>
          <w:rFonts w:ascii="Arial" w:hAnsi="Arial" w:cs="Arial"/>
          <w:b/>
          <w:sz w:val="16"/>
          <w:szCs w:val="16"/>
        </w:rPr>
        <w:t xml:space="preserve">по проведению конкурса по отбору </w:t>
      </w:r>
    </w:p>
    <w:p w:rsidR="003D1A28" w:rsidRPr="00CB51B1" w:rsidRDefault="003D1A28" w:rsidP="00CB51B1">
      <w:pPr>
        <w:jc w:val="center"/>
        <w:rPr>
          <w:rFonts w:ascii="Arial" w:hAnsi="Arial" w:cs="Arial"/>
          <w:b/>
          <w:sz w:val="16"/>
          <w:szCs w:val="16"/>
        </w:rPr>
      </w:pPr>
      <w:r w:rsidRPr="00CB51B1">
        <w:rPr>
          <w:rFonts w:ascii="Arial" w:hAnsi="Arial" w:cs="Arial"/>
          <w:b/>
          <w:sz w:val="16"/>
          <w:szCs w:val="16"/>
        </w:rPr>
        <w:t>кандидатур на должность</w:t>
      </w:r>
      <w:r w:rsidR="00CB51B1" w:rsidRPr="00CB51B1">
        <w:rPr>
          <w:rFonts w:ascii="Arial" w:hAnsi="Arial" w:cs="Arial"/>
          <w:b/>
          <w:sz w:val="16"/>
          <w:szCs w:val="16"/>
        </w:rPr>
        <w:t xml:space="preserve"> </w:t>
      </w:r>
      <w:r w:rsidRPr="00CB51B1">
        <w:rPr>
          <w:rFonts w:ascii="Arial" w:hAnsi="Arial" w:cs="Arial"/>
          <w:b/>
          <w:sz w:val="16"/>
          <w:szCs w:val="16"/>
        </w:rPr>
        <w:t>Главы Валдайского муниципального района</w:t>
      </w:r>
    </w:p>
    <w:p w:rsidR="003D1A28" w:rsidRPr="00F9478F" w:rsidRDefault="003D1A28" w:rsidP="00CB51B1">
      <w:pPr>
        <w:jc w:val="both"/>
        <w:rPr>
          <w:rFonts w:ascii="Arial" w:hAnsi="Arial" w:cs="Arial"/>
          <w:sz w:val="16"/>
          <w:szCs w:val="16"/>
        </w:rPr>
      </w:pPr>
      <w:r w:rsidRPr="00F9478F">
        <w:rPr>
          <w:rFonts w:ascii="Arial" w:hAnsi="Arial" w:cs="Arial"/>
          <w:sz w:val="16"/>
          <w:szCs w:val="16"/>
        </w:rPr>
        <w:t>Настоящим удостоверяется, что я, _____________________________</w:t>
      </w:r>
      <w:r w:rsidR="00CB51B1">
        <w:rPr>
          <w:rFonts w:ascii="Arial" w:hAnsi="Arial" w:cs="Arial"/>
          <w:sz w:val="16"/>
          <w:szCs w:val="16"/>
        </w:rPr>
        <w:t>______________________________________________________________________</w:t>
      </w:r>
    </w:p>
    <w:p w:rsidR="003D1A28" w:rsidRPr="00CB51B1" w:rsidRDefault="003D1A28" w:rsidP="00CB51B1">
      <w:pPr>
        <w:jc w:val="center"/>
        <w:rPr>
          <w:rFonts w:ascii="Arial" w:hAnsi="Arial" w:cs="Arial"/>
          <w:sz w:val="12"/>
          <w:szCs w:val="12"/>
        </w:rPr>
      </w:pPr>
      <w:r w:rsidRPr="00CB51B1">
        <w:rPr>
          <w:rFonts w:ascii="Arial" w:hAnsi="Arial" w:cs="Arial"/>
          <w:sz w:val="12"/>
          <w:szCs w:val="12"/>
        </w:rPr>
        <w:t>(фамилия, имя, отчество, дат</w:t>
      </w:r>
      <w:r w:rsidR="00CB51B1">
        <w:rPr>
          <w:rFonts w:ascii="Arial" w:hAnsi="Arial" w:cs="Arial"/>
          <w:sz w:val="12"/>
          <w:szCs w:val="12"/>
        </w:rPr>
        <w:t>а рождения</w:t>
      </w:r>
    </w:p>
    <w:p w:rsidR="003D1A28" w:rsidRPr="00F9478F" w:rsidRDefault="003D1A28" w:rsidP="00CB51B1">
      <w:pPr>
        <w:jc w:val="both"/>
        <w:rPr>
          <w:rFonts w:ascii="Arial" w:hAnsi="Arial" w:cs="Arial"/>
          <w:sz w:val="16"/>
          <w:szCs w:val="16"/>
        </w:rPr>
      </w:pPr>
      <w:r w:rsidRPr="00F9478F">
        <w:rPr>
          <w:rFonts w:ascii="Arial" w:hAnsi="Arial" w:cs="Arial"/>
          <w:sz w:val="16"/>
          <w:szCs w:val="16"/>
        </w:rPr>
        <w:t>представил(а) в конкурсную комиссию по проведению конкурса по отбору кандидатур на должность Главы Валдайского муниципального района сл</w:t>
      </w:r>
      <w:r w:rsidRPr="00F9478F">
        <w:rPr>
          <w:rFonts w:ascii="Arial" w:hAnsi="Arial" w:cs="Arial"/>
          <w:sz w:val="16"/>
          <w:szCs w:val="16"/>
        </w:rPr>
        <w:t>е</w:t>
      </w:r>
      <w:r w:rsidRPr="00F9478F">
        <w:rPr>
          <w:rFonts w:ascii="Arial" w:hAnsi="Arial" w:cs="Arial"/>
          <w:sz w:val="16"/>
          <w:szCs w:val="16"/>
        </w:rPr>
        <w:t>дующие докуме</w:t>
      </w:r>
      <w:r w:rsidRPr="00F9478F">
        <w:rPr>
          <w:rFonts w:ascii="Arial" w:hAnsi="Arial" w:cs="Arial"/>
          <w:sz w:val="16"/>
          <w:szCs w:val="16"/>
        </w:rPr>
        <w:t>н</w:t>
      </w:r>
      <w:r w:rsidRPr="00F9478F">
        <w:rPr>
          <w:rFonts w:ascii="Arial" w:hAnsi="Arial" w:cs="Arial"/>
          <w:sz w:val="16"/>
          <w:szCs w:val="16"/>
        </w:rPr>
        <w:t>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681"/>
        <w:gridCol w:w="3676"/>
        <w:gridCol w:w="2641"/>
        <w:gridCol w:w="2099"/>
      </w:tblGrid>
      <w:tr w:rsidR="003D1A28" w:rsidRPr="00CB51B1" w:rsidTr="00CB51B1">
        <w:trPr>
          <w:jc w:val="center"/>
        </w:trPr>
        <w:tc>
          <w:tcPr>
            <w:tcW w:w="25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b/>
                <w:sz w:val="12"/>
                <w:szCs w:val="12"/>
              </w:rPr>
            </w:pPr>
            <w:r w:rsidRPr="00CB51B1">
              <w:rPr>
                <w:rFonts w:ascii="Arial" w:hAnsi="Arial" w:cs="Arial"/>
                <w:b/>
                <w:sz w:val="12"/>
                <w:szCs w:val="12"/>
              </w:rPr>
              <w:t>№</w:t>
            </w:r>
          </w:p>
          <w:p w:rsidR="003D1A28" w:rsidRPr="00CB51B1" w:rsidRDefault="003D1A28" w:rsidP="00CB51B1">
            <w:pPr>
              <w:jc w:val="center"/>
              <w:rPr>
                <w:rFonts w:ascii="Arial" w:hAnsi="Arial" w:cs="Arial"/>
                <w:b/>
                <w:sz w:val="12"/>
                <w:szCs w:val="12"/>
              </w:rPr>
            </w:pPr>
            <w:r w:rsidRPr="00CB51B1">
              <w:rPr>
                <w:rFonts w:ascii="Arial" w:hAnsi="Arial" w:cs="Arial"/>
                <w:b/>
                <w:sz w:val="12"/>
                <w:szCs w:val="12"/>
              </w:rPr>
              <w:t>п/п</w:t>
            </w:r>
          </w:p>
        </w:tc>
        <w:tc>
          <w:tcPr>
            <w:tcW w:w="1146"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b/>
                <w:sz w:val="12"/>
                <w:szCs w:val="12"/>
              </w:rPr>
            </w:pPr>
            <w:r w:rsidRPr="00CB51B1">
              <w:rPr>
                <w:rFonts w:ascii="Arial" w:hAnsi="Arial" w:cs="Arial"/>
                <w:b/>
                <w:sz w:val="12"/>
                <w:szCs w:val="12"/>
              </w:rPr>
              <w:t>Наименование документа</w:t>
            </w:r>
          </w:p>
        </w:tc>
        <w:tc>
          <w:tcPr>
            <w:tcW w:w="1571"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b/>
                <w:sz w:val="12"/>
                <w:szCs w:val="12"/>
              </w:rPr>
            </w:pPr>
            <w:r w:rsidRPr="00CB51B1">
              <w:rPr>
                <w:rFonts w:ascii="Arial" w:hAnsi="Arial" w:cs="Arial"/>
                <w:b/>
                <w:sz w:val="12"/>
                <w:szCs w:val="12"/>
              </w:rPr>
              <w:t>Подлинник/копия, способ завер</w:t>
            </w:r>
            <w:r w:rsidRPr="00CB51B1">
              <w:rPr>
                <w:rFonts w:ascii="Arial" w:hAnsi="Arial" w:cs="Arial"/>
                <w:b/>
                <w:sz w:val="12"/>
                <w:szCs w:val="12"/>
              </w:rPr>
              <w:t>е</w:t>
            </w:r>
            <w:r w:rsidRPr="00CB51B1">
              <w:rPr>
                <w:rFonts w:ascii="Arial" w:hAnsi="Arial" w:cs="Arial"/>
                <w:b/>
                <w:sz w:val="12"/>
                <w:szCs w:val="12"/>
              </w:rPr>
              <w:t>ния</w:t>
            </w:r>
          </w:p>
        </w:tc>
        <w:tc>
          <w:tcPr>
            <w:tcW w:w="1129"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b/>
                <w:sz w:val="12"/>
                <w:szCs w:val="12"/>
              </w:rPr>
            </w:pPr>
            <w:r w:rsidRPr="00CB51B1">
              <w:rPr>
                <w:rFonts w:ascii="Arial" w:hAnsi="Arial" w:cs="Arial"/>
                <w:b/>
                <w:sz w:val="12"/>
                <w:szCs w:val="12"/>
              </w:rPr>
              <w:t>Количество экземпляров</w:t>
            </w:r>
          </w:p>
        </w:tc>
        <w:tc>
          <w:tcPr>
            <w:tcW w:w="89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b/>
                <w:sz w:val="12"/>
                <w:szCs w:val="12"/>
              </w:rPr>
            </w:pPr>
            <w:r w:rsidRPr="00CB51B1">
              <w:rPr>
                <w:rFonts w:ascii="Arial" w:hAnsi="Arial" w:cs="Arial"/>
                <w:b/>
                <w:sz w:val="12"/>
                <w:szCs w:val="12"/>
              </w:rPr>
              <w:t>Количество листов</w:t>
            </w:r>
          </w:p>
        </w:tc>
      </w:tr>
      <w:tr w:rsidR="003D1A28" w:rsidRPr="00CB51B1" w:rsidTr="00CB51B1">
        <w:trPr>
          <w:jc w:val="center"/>
        </w:trPr>
        <w:tc>
          <w:tcPr>
            <w:tcW w:w="25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146"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571"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129"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89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r>
      <w:tr w:rsidR="003D1A28" w:rsidRPr="00CB51B1" w:rsidTr="00CB51B1">
        <w:trPr>
          <w:jc w:val="center"/>
        </w:trPr>
        <w:tc>
          <w:tcPr>
            <w:tcW w:w="25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146"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571"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129"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89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r>
      <w:tr w:rsidR="003D1A28" w:rsidRPr="00CB51B1" w:rsidTr="00CB51B1">
        <w:trPr>
          <w:jc w:val="center"/>
        </w:trPr>
        <w:tc>
          <w:tcPr>
            <w:tcW w:w="25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146"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571"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129"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89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r>
      <w:tr w:rsidR="003D1A28" w:rsidRPr="00CB51B1" w:rsidTr="00CB51B1">
        <w:trPr>
          <w:jc w:val="center"/>
        </w:trPr>
        <w:tc>
          <w:tcPr>
            <w:tcW w:w="25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146"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571"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129"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89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r>
      <w:tr w:rsidR="003D1A28" w:rsidRPr="00CB51B1" w:rsidTr="00CB51B1">
        <w:trPr>
          <w:jc w:val="center"/>
        </w:trPr>
        <w:tc>
          <w:tcPr>
            <w:tcW w:w="25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146"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571"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1129"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c>
          <w:tcPr>
            <w:tcW w:w="897" w:type="pct"/>
            <w:tcBorders>
              <w:top w:val="single" w:sz="4" w:space="0" w:color="auto"/>
              <w:left w:val="single" w:sz="4" w:space="0" w:color="auto"/>
              <w:bottom w:val="single" w:sz="4" w:space="0" w:color="auto"/>
              <w:right w:val="single" w:sz="4" w:space="0" w:color="auto"/>
            </w:tcBorders>
          </w:tcPr>
          <w:p w:rsidR="003D1A28" w:rsidRPr="00CB51B1" w:rsidRDefault="003D1A28" w:rsidP="00CB51B1">
            <w:pPr>
              <w:jc w:val="center"/>
              <w:rPr>
                <w:rFonts w:ascii="Arial" w:hAnsi="Arial" w:cs="Arial"/>
                <w:sz w:val="12"/>
                <w:szCs w:val="12"/>
              </w:rPr>
            </w:pPr>
          </w:p>
        </w:tc>
      </w:tr>
    </w:tbl>
    <w:p w:rsidR="003D1A28" w:rsidRPr="00CB51B1" w:rsidRDefault="003D1A28" w:rsidP="00CB51B1">
      <w:pPr>
        <w:jc w:val="both"/>
        <w:rPr>
          <w:rFonts w:ascii="Arial" w:hAnsi="Arial" w:cs="Arial"/>
          <w:sz w:val="16"/>
          <w:szCs w:val="16"/>
        </w:rPr>
      </w:pPr>
      <w:r w:rsidRPr="00CB51B1">
        <w:rPr>
          <w:rFonts w:ascii="Arial" w:hAnsi="Arial" w:cs="Arial"/>
          <w:sz w:val="16"/>
          <w:szCs w:val="16"/>
        </w:rPr>
        <w:t>Документы поданы «___»_________20____года</w:t>
      </w:r>
    </w:p>
    <w:p w:rsidR="003D1A28" w:rsidRPr="00CB51B1" w:rsidRDefault="003D1A28" w:rsidP="00CB51B1">
      <w:pPr>
        <w:jc w:val="both"/>
        <w:rPr>
          <w:rFonts w:ascii="Arial" w:hAnsi="Arial" w:cs="Arial"/>
          <w:sz w:val="16"/>
          <w:szCs w:val="16"/>
        </w:rPr>
      </w:pPr>
      <w:r w:rsidRPr="00CB51B1">
        <w:rPr>
          <w:rFonts w:ascii="Arial" w:hAnsi="Arial" w:cs="Arial"/>
          <w:sz w:val="16"/>
          <w:szCs w:val="16"/>
        </w:rPr>
        <w:t>Подпись представившего документы______________</w:t>
      </w:r>
    </w:p>
    <w:p w:rsidR="003D1A28" w:rsidRPr="00CB51B1" w:rsidRDefault="003D1A28" w:rsidP="00CB51B1">
      <w:pPr>
        <w:jc w:val="both"/>
        <w:rPr>
          <w:rFonts w:ascii="Arial" w:hAnsi="Arial" w:cs="Arial"/>
          <w:sz w:val="16"/>
          <w:szCs w:val="16"/>
        </w:rPr>
      </w:pPr>
      <w:r w:rsidRPr="00CB51B1">
        <w:rPr>
          <w:rFonts w:ascii="Arial" w:hAnsi="Arial" w:cs="Arial"/>
          <w:sz w:val="16"/>
          <w:szCs w:val="16"/>
        </w:rPr>
        <w:t>Документы приняты  «____»________20___года</w:t>
      </w:r>
    </w:p>
    <w:p w:rsidR="003D1A28" w:rsidRDefault="003D1A28" w:rsidP="00CB51B1">
      <w:pPr>
        <w:jc w:val="both"/>
        <w:rPr>
          <w:rFonts w:ascii="Arial" w:hAnsi="Arial" w:cs="Arial"/>
          <w:sz w:val="16"/>
          <w:szCs w:val="16"/>
        </w:rPr>
      </w:pPr>
      <w:r w:rsidRPr="00CB51B1">
        <w:rPr>
          <w:rFonts w:ascii="Arial" w:hAnsi="Arial" w:cs="Arial"/>
          <w:sz w:val="16"/>
          <w:szCs w:val="16"/>
        </w:rPr>
        <w:t>Подпись принявшего документы______________</w:t>
      </w:r>
    </w:p>
    <w:p w:rsidR="00D92B43" w:rsidRPr="00D9642F" w:rsidRDefault="00D92B43" w:rsidP="00D92B43">
      <w:pPr>
        <w:jc w:val="center"/>
        <w:rPr>
          <w:rFonts w:ascii="Arial" w:hAnsi="Arial" w:cs="Arial"/>
          <w:sz w:val="12"/>
          <w:szCs w:val="12"/>
        </w:rPr>
      </w:pPr>
      <w:r>
        <w:rPr>
          <w:rFonts w:ascii="Arial" w:hAnsi="Arial" w:cs="Arial"/>
          <w:sz w:val="16"/>
          <w:szCs w:val="16"/>
        </w:rPr>
        <w:t>____________________________</w:t>
      </w:r>
    </w:p>
    <w:p w:rsidR="003D1A28" w:rsidRPr="00CB51B1" w:rsidRDefault="003D1A28" w:rsidP="00CB51B1">
      <w:pPr>
        <w:widowControl w:val="0"/>
        <w:ind w:left="5529" w:right="1559" w:firstLine="2976"/>
        <w:jc w:val="center"/>
        <w:rPr>
          <w:rFonts w:ascii="Arial" w:hAnsi="Arial" w:cs="Arial"/>
          <w:sz w:val="16"/>
          <w:szCs w:val="16"/>
        </w:rPr>
      </w:pPr>
      <w:r w:rsidRPr="00CB51B1">
        <w:rPr>
          <w:rFonts w:ascii="Arial" w:hAnsi="Arial" w:cs="Arial"/>
          <w:sz w:val="16"/>
          <w:szCs w:val="16"/>
        </w:rPr>
        <w:t>Приложение 5</w:t>
      </w:r>
    </w:p>
    <w:p w:rsidR="003D1A28" w:rsidRPr="00CB51B1" w:rsidRDefault="003D1A28" w:rsidP="00CB51B1">
      <w:pPr>
        <w:widowControl w:val="0"/>
        <w:ind w:left="5529" w:firstLine="1559"/>
        <w:jc w:val="center"/>
        <w:rPr>
          <w:rFonts w:ascii="Arial" w:hAnsi="Arial" w:cs="Arial"/>
          <w:sz w:val="16"/>
          <w:szCs w:val="16"/>
        </w:rPr>
      </w:pPr>
      <w:r w:rsidRPr="00CB51B1">
        <w:rPr>
          <w:rFonts w:ascii="Arial" w:hAnsi="Arial" w:cs="Arial"/>
          <w:sz w:val="16"/>
          <w:szCs w:val="16"/>
        </w:rPr>
        <w:t>к Порядку проведения конкурса</w:t>
      </w:r>
      <w:r w:rsidR="00CB51B1">
        <w:rPr>
          <w:rFonts w:ascii="Arial" w:hAnsi="Arial" w:cs="Arial"/>
          <w:sz w:val="16"/>
          <w:szCs w:val="16"/>
        </w:rPr>
        <w:t xml:space="preserve"> </w:t>
      </w:r>
      <w:r w:rsidRPr="00CB51B1">
        <w:rPr>
          <w:rFonts w:ascii="Arial" w:hAnsi="Arial" w:cs="Arial"/>
          <w:sz w:val="16"/>
          <w:szCs w:val="16"/>
        </w:rPr>
        <w:t>по отбору кандидатур на</w:t>
      </w:r>
    </w:p>
    <w:p w:rsidR="003D1A28" w:rsidRPr="00CB51B1" w:rsidRDefault="003D1A28" w:rsidP="00CB51B1">
      <w:pPr>
        <w:widowControl w:val="0"/>
        <w:ind w:left="5529" w:firstLine="1701"/>
        <w:jc w:val="center"/>
        <w:rPr>
          <w:rFonts w:ascii="Arial" w:hAnsi="Arial" w:cs="Arial"/>
          <w:sz w:val="16"/>
          <w:szCs w:val="16"/>
        </w:rPr>
      </w:pPr>
      <w:r w:rsidRPr="00CB51B1">
        <w:rPr>
          <w:rFonts w:ascii="Arial" w:hAnsi="Arial" w:cs="Arial"/>
          <w:sz w:val="16"/>
          <w:szCs w:val="16"/>
        </w:rPr>
        <w:t>должность Главы Валдайского муниципального района</w:t>
      </w:r>
    </w:p>
    <w:p w:rsidR="003D1A28" w:rsidRPr="00CB51B1" w:rsidRDefault="003D1A28" w:rsidP="00CB51B1">
      <w:pPr>
        <w:jc w:val="center"/>
        <w:rPr>
          <w:rFonts w:ascii="Arial" w:hAnsi="Arial" w:cs="Arial"/>
          <w:b/>
          <w:bCs/>
          <w:sz w:val="16"/>
          <w:szCs w:val="16"/>
        </w:rPr>
      </w:pPr>
      <w:r w:rsidRPr="00CB51B1">
        <w:rPr>
          <w:rFonts w:ascii="Arial" w:hAnsi="Arial" w:cs="Arial"/>
          <w:b/>
          <w:bCs/>
          <w:sz w:val="16"/>
          <w:szCs w:val="16"/>
        </w:rPr>
        <w:t xml:space="preserve">ОЦЕНОЧНЫЙ ЛИСТ №1 </w:t>
      </w:r>
    </w:p>
    <w:p w:rsidR="003D1A28" w:rsidRPr="00CB51B1" w:rsidRDefault="003D1A28" w:rsidP="00CB51B1">
      <w:pPr>
        <w:jc w:val="center"/>
        <w:rPr>
          <w:rFonts w:ascii="Arial" w:hAnsi="Arial" w:cs="Arial"/>
          <w:b/>
          <w:bCs/>
          <w:sz w:val="16"/>
          <w:szCs w:val="16"/>
        </w:rPr>
      </w:pPr>
      <w:r w:rsidRPr="00CB51B1">
        <w:rPr>
          <w:rFonts w:ascii="Arial" w:hAnsi="Arial" w:cs="Arial"/>
          <w:b/>
          <w:bCs/>
          <w:sz w:val="16"/>
          <w:szCs w:val="16"/>
        </w:rPr>
        <w:t>на соответствие кандидатов требованиям, установленным условиями проведения ко</w:t>
      </w:r>
      <w:r w:rsidRPr="00CB51B1">
        <w:rPr>
          <w:rFonts w:ascii="Arial" w:hAnsi="Arial" w:cs="Arial"/>
          <w:b/>
          <w:bCs/>
          <w:sz w:val="16"/>
          <w:szCs w:val="16"/>
        </w:rPr>
        <w:t>н</w:t>
      </w:r>
      <w:r w:rsidRPr="00CB51B1">
        <w:rPr>
          <w:rFonts w:ascii="Arial" w:hAnsi="Arial" w:cs="Arial"/>
          <w:b/>
          <w:bCs/>
          <w:sz w:val="16"/>
          <w:szCs w:val="16"/>
        </w:rPr>
        <w:t xml:space="preserve">курса </w:t>
      </w:r>
    </w:p>
    <w:p w:rsidR="003D1A28" w:rsidRPr="00CB51B1" w:rsidRDefault="003D1A28" w:rsidP="00CB51B1">
      <w:pPr>
        <w:jc w:val="center"/>
        <w:rPr>
          <w:rFonts w:ascii="Arial" w:hAnsi="Arial" w:cs="Arial"/>
          <w:bCs/>
          <w:sz w:val="16"/>
          <w:szCs w:val="16"/>
        </w:rPr>
      </w:pPr>
      <w:r w:rsidRPr="00CB51B1">
        <w:rPr>
          <w:rFonts w:ascii="Arial" w:hAnsi="Arial" w:cs="Arial"/>
          <w:bCs/>
          <w:sz w:val="16"/>
          <w:szCs w:val="16"/>
        </w:rPr>
        <w:t>___________________________________________________________</w:t>
      </w:r>
    </w:p>
    <w:p w:rsidR="003D1A28" w:rsidRPr="00CB51B1" w:rsidRDefault="003D1A28" w:rsidP="00CB51B1">
      <w:pPr>
        <w:jc w:val="center"/>
        <w:rPr>
          <w:rFonts w:ascii="Arial" w:hAnsi="Arial" w:cs="Arial"/>
          <w:sz w:val="12"/>
          <w:szCs w:val="12"/>
        </w:rPr>
      </w:pPr>
      <w:r w:rsidRPr="00CB51B1">
        <w:rPr>
          <w:rFonts w:ascii="Arial" w:hAnsi="Arial" w:cs="Arial"/>
          <w:sz w:val="12"/>
          <w:szCs w:val="12"/>
        </w:rPr>
        <w:t>(Ф.И.О. члена конкурсной комиссии)</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7774"/>
        <w:gridCol w:w="1822"/>
        <w:gridCol w:w="1668"/>
      </w:tblGrid>
      <w:tr w:rsidR="00CB51B1" w:rsidRPr="00CB51B1" w:rsidTr="00CB51B1">
        <w:trPr>
          <w:trHeight w:val="20"/>
        </w:trPr>
        <w:tc>
          <w:tcPr>
            <w:tcW w:w="178" w:type="pct"/>
          </w:tcPr>
          <w:p w:rsidR="003D1A28" w:rsidRPr="00801E93" w:rsidRDefault="003D1A28" w:rsidP="00801E93">
            <w:pPr>
              <w:widowControl w:val="0"/>
              <w:jc w:val="center"/>
              <w:rPr>
                <w:rFonts w:ascii="Arial" w:hAnsi="Arial" w:cs="Arial"/>
                <w:b/>
                <w:sz w:val="12"/>
                <w:szCs w:val="12"/>
              </w:rPr>
            </w:pPr>
            <w:r w:rsidRPr="00801E93">
              <w:rPr>
                <w:rFonts w:ascii="Arial" w:hAnsi="Arial" w:cs="Arial"/>
                <w:b/>
                <w:sz w:val="12"/>
                <w:szCs w:val="12"/>
              </w:rPr>
              <w:t>№ п/п</w:t>
            </w:r>
          </w:p>
        </w:tc>
        <w:tc>
          <w:tcPr>
            <w:tcW w:w="3328" w:type="pct"/>
          </w:tcPr>
          <w:p w:rsidR="003D1A28" w:rsidRPr="00801E93" w:rsidRDefault="003D1A28" w:rsidP="00801E93">
            <w:pPr>
              <w:widowControl w:val="0"/>
              <w:jc w:val="center"/>
              <w:rPr>
                <w:rFonts w:ascii="Arial" w:hAnsi="Arial" w:cs="Arial"/>
                <w:b/>
                <w:sz w:val="12"/>
                <w:szCs w:val="12"/>
              </w:rPr>
            </w:pPr>
            <w:r w:rsidRPr="00801E93">
              <w:rPr>
                <w:rFonts w:ascii="Arial" w:hAnsi="Arial" w:cs="Arial"/>
                <w:b/>
                <w:spacing w:val="-2"/>
                <w:sz w:val="12"/>
                <w:szCs w:val="12"/>
              </w:rPr>
              <w:t xml:space="preserve">Документы, представляемые на конкурс в </w:t>
            </w:r>
            <w:r w:rsidRPr="00801E93">
              <w:rPr>
                <w:rFonts w:ascii="Arial" w:hAnsi="Arial" w:cs="Arial"/>
                <w:b/>
                <w:sz w:val="12"/>
                <w:szCs w:val="12"/>
              </w:rPr>
              <w:t>соответствии с Приложением №1 к Порядку проведения конкурса Главы муниц</w:t>
            </w:r>
            <w:r w:rsidRPr="00801E93">
              <w:rPr>
                <w:rFonts w:ascii="Arial" w:hAnsi="Arial" w:cs="Arial"/>
                <w:b/>
                <w:sz w:val="12"/>
                <w:szCs w:val="12"/>
              </w:rPr>
              <w:t>и</w:t>
            </w:r>
            <w:r w:rsidRPr="00801E93">
              <w:rPr>
                <w:rFonts w:ascii="Arial" w:hAnsi="Arial" w:cs="Arial"/>
                <w:b/>
                <w:sz w:val="12"/>
                <w:szCs w:val="12"/>
              </w:rPr>
              <w:t>пал</w:t>
            </w:r>
            <w:r w:rsidRPr="00801E93">
              <w:rPr>
                <w:rFonts w:ascii="Arial" w:hAnsi="Arial" w:cs="Arial"/>
                <w:b/>
                <w:sz w:val="12"/>
                <w:szCs w:val="12"/>
              </w:rPr>
              <w:t>ь</w:t>
            </w:r>
            <w:r w:rsidRPr="00801E93">
              <w:rPr>
                <w:rFonts w:ascii="Arial" w:hAnsi="Arial" w:cs="Arial"/>
                <w:b/>
                <w:sz w:val="12"/>
                <w:szCs w:val="12"/>
              </w:rPr>
              <w:t>ного района</w:t>
            </w:r>
          </w:p>
        </w:tc>
        <w:tc>
          <w:tcPr>
            <w:tcW w:w="780" w:type="pct"/>
            <w:tcBorders>
              <w:bottom w:val="nil"/>
            </w:tcBorders>
          </w:tcPr>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Ф.И.О. гражд</w:t>
            </w:r>
            <w:r w:rsidRPr="00801E93">
              <w:rPr>
                <w:rFonts w:ascii="Arial" w:hAnsi="Arial" w:cs="Arial"/>
                <w:b/>
                <w:sz w:val="12"/>
                <w:szCs w:val="12"/>
              </w:rPr>
              <w:t>а</w:t>
            </w:r>
            <w:r w:rsidRPr="00801E93">
              <w:rPr>
                <w:rFonts w:ascii="Arial" w:hAnsi="Arial" w:cs="Arial"/>
                <w:b/>
                <w:sz w:val="12"/>
                <w:szCs w:val="12"/>
              </w:rPr>
              <w:t>нина,</w:t>
            </w:r>
          </w:p>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изъявившего</w:t>
            </w:r>
          </w:p>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участвовать в</w:t>
            </w:r>
          </w:p>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 xml:space="preserve">конкурсе («+» -наличие, </w:t>
            </w:r>
            <w:r w:rsidRPr="00801E93">
              <w:rPr>
                <w:rFonts w:ascii="Arial" w:hAnsi="Arial" w:cs="Arial"/>
                <w:b/>
                <w:spacing w:val="-2"/>
                <w:sz w:val="12"/>
                <w:szCs w:val="12"/>
              </w:rPr>
              <w:t>«-» отсу</w:t>
            </w:r>
            <w:r w:rsidRPr="00801E93">
              <w:rPr>
                <w:rFonts w:ascii="Arial" w:hAnsi="Arial" w:cs="Arial"/>
                <w:b/>
                <w:spacing w:val="-2"/>
                <w:sz w:val="12"/>
                <w:szCs w:val="12"/>
              </w:rPr>
              <w:t>т</w:t>
            </w:r>
            <w:r w:rsidRPr="00801E93">
              <w:rPr>
                <w:rFonts w:ascii="Arial" w:hAnsi="Arial" w:cs="Arial"/>
                <w:b/>
                <w:spacing w:val="-2"/>
                <w:sz w:val="12"/>
                <w:szCs w:val="12"/>
              </w:rPr>
              <w:t>ствие</w:t>
            </w:r>
          </w:p>
        </w:tc>
        <w:tc>
          <w:tcPr>
            <w:tcW w:w="715" w:type="pct"/>
            <w:tcBorders>
              <w:bottom w:val="nil"/>
            </w:tcBorders>
          </w:tcPr>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Ф.И.О. гражд</w:t>
            </w:r>
            <w:r w:rsidRPr="00801E93">
              <w:rPr>
                <w:rFonts w:ascii="Arial" w:hAnsi="Arial" w:cs="Arial"/>
                <w:b/>
                <w:sz w:val="12"/>
                <w:szCs w:val="12"/>
              </w:rPr>
              <w:t>а</w:t>
            </w:r>
            <w:r w:rsidRPr="00801E93">
              <w:rPr>
                <w:rFonts w:ascii="Arial" w:hAnsi="Arial" w:cs="Arial"/>
                <w:b/>
                <w:sz w:val="12"/>
                <w:szCs w:val="12"/>
              </w:rPr>
              <w:t>нина,</w:t>
            </w:r>
          </w:p>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изъявившего</w:t>
            </w:r>
          </w:p>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участвовать в</w:t>
            </w:r>
          </w:p>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конкурсе</w:t>
            </w:r>
          </w:p>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 xml:space="preserve">(«+» -наличие, </w:t>
            </w:r>
            <w:r w:rsidRPr="00801E93">
              <w:rPr>
                <w:rFonts w:ascii="Arial" w:hAnsi="Arial" w:cs="Arial"/>
                <w:b/>
                <w:spacing w:val="-2"/>
                <w:sz w:val="12"/>
                <w:szCs w:val="12"/>
              </w:rPr>
              <w:t>«-» о</w:t>
            </w:r>
            <w:r w:rsidRPr="00801E93">
              <w:rPr>
                <w:rFonts w:ascii="Arial" w:hAnsi="Arial" w:cs="Arial"/>
                <w:b/>
                <w:spacing w:val="-2"/>
                <w:sz w:val="12"/>
                <w:szCs w:val="12"/>
              </w:rPr>
              <w:t>т</w:t>
            </w:r>
            <w:r w:rsidRPr="00801E93">
              <w:rPr>
                <w:rFonts w:ascii="Arial" w:hAnsi="Arial" w:cs="Arial"/>
                <w:b/>
                <w:spacing w:val="-2"/>
                <w:sz w:val="12"/>
                <w:szCs w:val="12"/>
              </w:rPr>
              <w:t>сутствие</w:t>
            </w: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1</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личное письменное заявление</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2</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копия паспорта или копия документа, заменяющего паспорт граждан</w:t>
            </w:r>
            <w:r w:rsidRPr="00CB51B1">
              <w:rPr>
                <w:rFonts w:ascii="Arial" w:hAnsi="Arial" w:cs="Arial"/>
                <w:sz w:val="12"/>
                <w:szCs w:val="12"/>
              </w:rPr>
              <w:t>и</w:t>
            </w:r>
            <w:r w:rsidRPr="00CB51B1">
              <w:rPr>
                <w:rFonts w:ascii="Arial" w:hAnsi="Arial" w:cs="Arial"/>
                <w:sz w:val="12"/>
                <w:szCs w:val="12"/>
              </w:rPr>
              <w:t xml:space="preserve">на </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lastRenderedPageBreak/>
              <w:t>3</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собственноручно заполненная и подписанная анкета и ф</w:t>
            </w:r>
            <w:r w:rsidRPr="00CB51B1">
              <w:rPr>
                <w:rFonts w:ascii="Arial" w:hAnsi="Arial" w:cs="Arial"/>
                <w:sz w:val="12"/>
                <w:szCs w:val="12"/>
              </w:rPr>
              <w:t>о</w:t>
            </w:r>
            <w:r w:rsidRPr="00CB51B1">
              <w:rPr>
                <w:rFonts w:ascii="Arial" w:hAnsi="Arial" w:cs="Arial"/>
                <w:sz w:val="12"/>
                <w:szCs w:val="12"/>
              </w:rPr>
              <w:t>тография (3х4)</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4</w:t>
            </w:r>
          </w:p>
        </w:tc>
        <w:tc>
          <w:tcPr>
            <w:tcW w:w="3328" w:type="pct"/>
          </w:tcPr>
          <w:p w:rsidR="003D1A28" w:rsidRPr="00CB51B1" w:rsidRDefault="003D1A28" w:rsidP="00CB51B1">
            <w:pPr>
              <w:autoSpaceDE w:val="0"/>
              <w:autoSpaceDN w:val="0"/>
              <w:adjustRightInd w:val="0"/>
              <w:jc w:val="both"/>
              <w:rPr>
                <w:rFonts w:ascii="Arial" w:hAnsi="Arial" w:cs="Arial"/>
                <w:sz w:val="12"/>
                <w:szCs w:val="12"/>
              </w:rPr>
            </w:pPr>
            <w:r w:rsidRPr="00CB51B1">
              <w:rPr>
                <w:rFonts w:ascii="Arial" w:hAnsi="Arial" w:cs="Arial"/>
                <w:sz w:val="12"/>
                <w:szCs w:val="12"/>
              </w:rPr>
              <w:t xml:space="preserve">копия трудовой книжки, </w:t>
            </w:r>
            <w:r w:rsidRPr="00CB51B1">
              <w:rPr>
                <w:rFonts w:ascii="Arial" w:eastAsia="Calibri" w:hAnsi="Arial" w:cs="Arial"/>
                <w:sz w:val="12"/>
                <w:szCs w:val="12"/>
              </w:rPr>
              <w:t>заверенная нотариально или кадровой службой по месту работы (службы)</w:t>
            </w:r>
            <w:r w:rsidRPr="00CB51B1">
              <w:rPr>
                <w:rFonts w:ascii="Arial" w:hAnsi="Arial" w:cs="Arial"/>
                <w:sz w:val="12"/>
                <w:szCs w:val="12"/>
              </w:rPr>
              <w:t xml:space="preserve"> или иные документы, подтве</w:t>
            </w:r>
            <w:r w:rsidRPr="00CB51B1">
              <w:rPr>
                <w:rFonts w:ascii="Arial" w:hAnsi="Arial" w:cs="Arial"/>
                <w:sz w:val="12"/>
                <w:szCs w:val="12"/>
              </w:rPr>
              <w:t>р</w:t>
            </w:r>
            <w:r w:rsidRPr="00CB51B1">
              <w:rPr>
                <w:rFonts w:ascii="Arial" w:hAnsi="Arial" w:cs="Arial"/>
                <w:sz w:val="12"/>
                <w:szCs w:val="12"/>
              </w:rPr>
              <w:t>ждающие трудовую (служебную) деятел</w:t>
            </w:r>
            <w:r w:rsidRPr="00CB51B1">
              <w:rPr>
                <w:rFonts w:ascii="Arial" w:hAnsi="Arial" w:cs="Arial"/>
                <w:sz w:val="12"/>
                <w:szCs w:val="12"/>
              </w:rPr>
              <w:t>ь</w:t>
            </w:r>
            <w:r w:rsidRPr="00CB51B1">
              <w:rPr>
                <w:rFonts w:ascii="Arial" w:hAnsi="Arial" w:cs="Arial"/>
                <w:sz w:val="12"/>
                <w:szCs w:val="12"/>
              </w:rPr>
              <w:t xml:space="preserve">ность </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5</w:t>
            </w:r>
          </w:p>
        </w:tc>
        <w:tc>
          <w:tcPr>
            <w:tcW w:w="3328" w:type="pct"/>
          </w:tcPr>
          <w:p w:rsidR="003D1A28" w:rsidRPr="00CB51B1" w:rsidRDefault="003D1A28" w:rsidP="00CB51B1">
            <w:pPr>
              <w:autoSpaceDE w:val="0"/>
              <w:autoSpaceDN w:val="0"/>
              <w:adjustRightInd w:val="0"/>
              <w:jc w:val="both"/>
              <w:rPr>
                <w:rFonts w:ascii="Arial" w:hAnsi="Arial" w:cs="Arial"/>
                <w:sz w:val="12"/>
                <w:szCs w:val="12"/>
              </w:rPr>
            </w:pPr>
            <w:r w:rsidRPr="00CB51B1">
              <w:rPr>
                <w:rFonts w:ascii="Arial" w:hAnsi="Arial" w:cs="Arial"/>
                <w:sz w:val="12"/>
                <w:szCs w:val="12"/>
              </w:rPr>
              <w:t xml:space="preserve">копии документов об образовании и о квалификации, </w:t>
            </w:r>
            <w:r w:rsidRPr="00CB51B1">
              <w:rPr>
                <w:rFonts w:ascii="Arial" w:eastAsia="Calibri" w:hAnsi="Arial" w:cs="Arial"/>
                <w:sz w:val="12"/>
                <w:szCs w:val="12"/>
              </w:rPr>
              <w:t>заверенные нотариально или кадровой службой по месту раб</w:t>
            </w:r>
            <w:r w:rsidRPr="00CB51B1">
              <w:rPr>
                <w:rFonts w:ascii="Arial" w:eastAsia="Calibri" w:hAnsi="Arial" w:cs="Arial"/>
                <w:sz w:val="12"/>
                <w:szCs w:val="12"/>
              </w:rPr>
              <w:t>о</w:t>
            </w:r>
            <w:r w:rsidRPr="00CB51B1">
              <w:rPr>
                <w:rFonts w:ascii="Arial" w:eastAsia="Calibri" w:hAnsi="Arial" w:cs="Arial"/>
                <w:sz w:val="12"/>
                <w:szCs w:val="12"/>
              </w:rPr>
              <w:t>ты (службы)</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6</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согласие на обработку персонал</w:t>
            </w:r>
            <w:r w:rsidRPr="00CB51B1">
              <w:rPr>
                <w:rFonts w:ascii="Arial" w:hAnsi="Arial" w:cs="Arial"/>
                <w:sz w:val="12"/>
                <w:szCs w:val="12"/>
              </w:rPr>
              <w:t>ь</w:t>
            </w:r>
            <w:r w:rsidRPr="00CB51B1">
              <w:rPr>
                <w:rFonts w:ascii="Arial" w:hAnsi="Arial" w:cs="Arial"/>
                <w:sz w:val="12"/>
                <w:szCs w:val="12"/>
              </w:rPr>
              <w:t>ных данных</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7</w:t>
            </w:r>
          </w:p>
        </w:tc>
        <w:tc>
          <w:tcPr>
            <w:tcW w:w="3328" w:type="pct"/>
          </w:tcPr>
          <w:p w:rsidR="003D1A28" w:rsidRPr="00CB51B1" w:rsidRDefault="003D1A28" w:rsidP="00CB51B1">
            <w:pPr>
              <w:autoSpaceDE w:val="0"/>
              <w:autoSpaceDN w:val="0"/>
              <w:adjustRightInd w:val="0"/>
              <w:jc w:val="both"/>
              <w:rPr>
                <w:rFonts w:ascii="Arial" w:hAnsi="Arial" w:cs="Arial"/>
                <w:bCs/>
                <w:sz w:val="12"/>
                <w:szCs w:val="12"/>
              </w:rPr>
            </w:pPr>
            <w:hyperlink r:id="rId39" w:history="1">
              <w:r w:rsidRPr="00CB51B1">
                <w:rPr>
                  <w:rFonts w:ascii="Arial" w:hAnsi="Arial" w:cs="Arial"/>
                  <w:sz w:val="12"/>
                  <w:szCs w:val="12"/>
                </w:rPr>
                <w:t>согласие</w:t>
              </w:r>
            </w:hyperlink>
            <w:r w:rsidRPr="00CB51B1">
              <w:rPr>
                <w:rFonts w:ascii="Arial" w:hAnsi="Arial" w:cs="Arial"/>
                <w:sz w:val="12"/>
                <w:szCs w:val="12"/>
              </w:rPr>
              <w:t xml:space="preserve"> на прохождение процедуры оформления допуска к сведениям, составляющим государс</w:t>
            </w:r>
            <w:r w:rsidRPr="00CB51B1">
              <w:rPr>
                <w:rFonts w:ascii="Arial" w:hAnsi="Arial" w:cs="Arial"/>
                <w:sz w:val="12"/>
                <w:szCs w:val="12"/>
              </w:rPr>
              <w:t>т</w:t>
            </w:r>
            <w:r w:rsidRPr="00CB51B1">
              <w:rPr>
                <w:rFonts w:ascii="Arial" w:hAnsi="Arial" w:cs="Arial"/>
                <w:sz w:val="12"/>
                <w:szCs w:val="12"/>
              </w:rPr>
              <w:t>венную тайну</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8</w:t>
            </w:r>
          </w:p>
        </w:tc>
        <w:tc>
          <w:tcPr>
            <w:tcW w:w="3328" w:type="pct"/>
          </w:tcPr>
          <w:p w:rsidR="003D1A28" w:rsidRPr="00CB51B1" w:rsidRDefault="003D1A28" w:rsidP="00CB51B1">
            <w:pPr>
              <w:widowControl w:val="0"/>
              <w:jc w:val="both"/>
              <w:rPr>
                <w:rFonts w:ascii="Arial" w:hAnsi="Arial" w:cs="Arial"/>
                <w:bCs/>
                <w:sz w:val="12"/>
                <w:szCs w:val="12"/>
              </w:rPr>
            </w:pPr>
            <w:r w:rsidRPr="00CB51B1">
              <w:rPr>
                <w:rFonts w:ascii="Arial" w:hAnsi="Arial" w:cs="Arial"/>
                <w:sz w:val="12"/>
                <w:szCs w:val="12"/>
              </w:rPr>
              <w:t xml:space="preserve">собственноручно заполненная и подписанная </w:t>
            </w:r>
            <w:hyperlink r:id="rId40" w:history="1">
              <w:r w:rsidRPr="00CB51B1">
                <w:rPr>
                  <w:rFonts w:ascii="Arial" w:hAnsi="Arial" w:cs="Arial"/>
                  <w:sz w:val="12"/>
                  <w:szCs w:val="12"/>
                </w:rPr>
                <w:t>анкета</w:t>
              </w:r>
            </w:hyperlink>
            <w:r w:rsidRPr="00CB51B1">
              <w:rPr>
                <w:rFonts w:ascii="Arial" w:hAnsi="Arial" w:cs="Arial"/>
                <w:sz w:val="12"/>
                <w:szCs w:val="12"/>
              </w:rPr>
              <w:t xml:space="preserve"> по форме, установленной постановлением Правительства Российской Федер</w:t>
            </w:r>
            <w:r w:rsidRPr="00CB51B1">
              <w:rPr>
                <w:rFonts w:ascii="Arial" w:hAnsi="Arial" w:cs="Arial"/>
                <w:sz w:val="12"/>
                <w:szCs w:val="12"/>
              </w:rPr>
              <w:t>а</w:t>
            </w:r>
            <w:r w:rsidRPr="00CB51B1">
              <w:rPr>
                <w:rFonts w:ascii="Arial" w:hAnsi="Arial" w:cs="Arial"/>
                <w:sz w:val="12"/>
                <w:szCs w:val="12"/>
              </w:rPr>
              <w:t>ции от 06.02.2010 № 63 «Об утверждении Инструкции о порядке допуска должностных лиц и граждан Российской Федерации к гос</w:t>
            </w:r>
            <w:r w:rsidRPr="00CB51B1">
              <w:rPr>
                <w:rFonts w:ascii="Arial" w:hAnsi="Arial" w:cs="Arial"/>
                <w:sz w:val="12"/>
                <w:szCs w:val="12"/>
              </w:rPr>
              <w:t>у</w:t>
            </w:r>
            <w:r w:rsidRPr="00CB51B1">
              <w:rPr>
                <w:rFonts w:ascii="Arial" w:hAnsi="Arial" w:cs="Arial"/>
                <w:sz w:val="12"/>
                <w:szCs w:val="12"/>
              </w:rPr>
              <w:t>дарс</w:t>
            </w:r>
            <w:r w:rsidRPr="00CB51B1">
              <w:rPr>
                <w:rFonts w:ascii="Arial" w:hAnsi="Arial" w:cs="Arial"/>
                <w:sz w:val="12"/>
                <w:szCs w:val="12"/>
              </w:rPr>
              <w:t>т</w:t>
            </w:r>
            <w:r w:rsidRPr="00CB51B1">
              <w:rPr>
                <w:rFonts w:ascii="Arial" w:hAnsi="Arial" w:cs="Arial"/>
                <w:sz w:val="12"/>
                <w:szCs w:val="12"/>
              </w:rPr>
              <w:t>венной тайне»</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9</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справка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w:t>
            </w:r>
            <w:r w:rsidRPr="00CB51B1">
              <w:rPr>
                <w:rFonts w:ascii="Arial" w:hAnsi="Arial" w:cs="Arial"/>
                <w:sz w:val="12"/>
                <w:szCs w:val="12"/>
              </w:rPr>
              <w:t>е</w:t>
            </w:r>
            <w:r w:rsidRPr="00CB51B1">
              <w:rPr>
                <w:rFonts w:ascii="Arial" w:hAnsi="Arial" w:cs="Arial"/>
                <w:sz w:val="12"/>
                <w:szCs w:val="12"/>
              </w:rPr>
              <w:t>кращении уголовного преследования, утве</w:t>
            </w:r>
            <w:r w:rsidRPr="00CB51B1">
              <w:rPr>
                <w:rFonts w:ascii="Arial" w:hAnsi="Arial" w:cs="Arial"/>
                <w:sz w:val="12"/>
                <w:szCs w:val="12"/>
              </w:rPr>
              <w:t>р</w:t>
            </w:r>
            <w:r w:rsidRPr="00CB51B1">
              <w:rPr>
                <w:rFonts w:ascii="Arial" w:hAnsi="Arial" w:cs="Arial"/>
                <w:sz w:val="12"/>
                <w:szCs w:val="12"/>
              </w:rPr>
              <w:t xml:space="preserve">жденной приказом МВД России от </w:t>
            </w:r>
            <w:r w:rsidRPr="00CB51B1">
              <w:rPr>
                <w:rFonts w:ascii="Arial" w:eastAsia="Calibri" w:hAnsi="Arial" w:cs="Arial"/>
                <w:sz w:val="12"/>
                <w:szCs w:val="12"/>
              </w:rPr>
              <w:t xml:space="preserve"> </w:t>
            </w:r>
            <w:r w:rsidRPr="00CB51B1">
              <w:rPr>
                <w:rFonts w:ascii="Arial" w:hAnsi="Arial" w:cs="Arial"/>
                <w:sz w:val="12"/>
                <w:szCs w:val="12"/>
              </w:rPr>
              <w:t xml:space="preserve">27.09.2019 </w:t>
            </w:r>
            <w:r w:rsidRPr="00CB51B1">
              <w:rPr>
                <w:rFonts w:ascii="Arial" w:eastAsia="Calibri" w:hAnsi="Arial" w:cs="Arial"/>
                <w:sz w:val="12"/>
                <w:szCs w:val="12"/>
              </w:rPr>
              <w:t>№ 660</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10</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документ (заключение медицинского учреждения) об отсутствии у гражданина заболевания, препятствующего поступлению на гос</w:t>
            </w:r>
            <w:r w:rsidRPr="00CB51B1">
              <w:rPr>
                <w:rFonts w:ascii="Arial" w:hAnsi="Arial" w:cs="Arial"/>
                <w:sz w:val="12"/>
                <w:szCs w:val="12"/>
              </w:rPr>
              <w:t>у</w:t>
            </w:r>
            <w:r w:rsidRPr="00CB51B1">
              <w:rPr>
                <w:rFonts w:ascii="Arial" w:hAnsi="Arial" w:cs="Arial"/>
                <w:sz w:val="12"/>
                <w:szCs w:val="12"/>
              </w:rPr>
              <w:t>дарственную гражданскую службу Российской Федерации и муниципальную службу или ее прохождению, утвержденной приказом Министерства здравоохранения и социального развития Российской Федер</w:t>
            </w:r>
            <w:r w:rsidRPr="00CB51B1">
              <w:rPr>
                <w:rFonts w:ascii="Arial" w:hAnsi="Arial" w:cs="Arial"/>
                <w:sz w:val="12"/>
                <w:szCs w:val="12"/>
              </w:rPr>
              <w:t>а</w:t>
            </w:r>
            <w:r w:rsidRPr="00CB51B1">
              <w:rPr>
                <w:rFonts w:ascii="Arial" w:hAnsi="Arial" w:cs="Arial"/>
                <w:sz w:val="12"/>
                <w:szCs w:val="12"/>
              </w:rPr>
              <w:t>ции от 14.12.2009 № 984н</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11</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 xml:space="preserve">информация о наличии (отсутствии) обстоятельств, предусмотренных </w:t>
            </w:r>
            <w:hyperlink r:id="rId41" w:history="1">
              <w:r w:rsidRPr="00CB51B1">
                <w:rPr>
                  <w:rFonts w:ascii="Arial" w:hAnsi="Arial" w:cs="Arial"/>
                  <w:sz w:val="12"/>
                  <w:szCs w:val="12"/>
                </w:rPr>
                <w:t>подпунктом «в» пункта 3.2 статьи 4</w:t>
              </w:r>
            </w:hyperlink>
            <w:r w:rsidRPr="00CB51B1">
              <w:rPr>
                <w:rFonts w:ascii="Arial" w:hAnsi="Arial" w:cs="Arial"/>
                <w:sz w:val="12"/>
                <w:szCs w:val="12"/>
              </w:rPr>
              <w:t xml:space="preserve"> Федерального закона от 12.06.2002 № 67-ФЗ «Об основных гарантиях избирательных прав и права на участие в референдуме граждан Российской Федер</w:t>
            </w:r>
            <w:r w:rsidRPr="00CB51B1">
              <w:rPr>
                <w:rFonts w:ascii="Arial" w:hAnsi="Arial" w:cs="Arial"/>
                <w:sz w:val="12"/>
                <w:szCs w:val="12"/>
              </w:rPr>
              <w:t>а</w:t>
            </w:r>
            <w:r w:rsidRPr="00CB51B1">
              <w:rPr>
                <w:rFonts w:ascii="Arial" w:hAnsi="Arial" w:cs="Arial"/>
                <w:sz w:val="12"/>
                <w:szCs w:val="12"/>
              </w:rPr>
              <w:t>ции»</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12</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информация о наличии (отсутствии) сведений о признании судом недееспособным (представляется в свободной фо</w:t>
            </w:r>
            <w:r w:rsidRPr="00CB51B1">
              <w:rPr>
                <w:rFonts w:ascii="Arial" w:hAnsi="Arial" w:cs="Arial"/>
                <w:sz w:val="12"/>
                <w:szCs w:val="12"/>
              </w:rPr>
              <w:t>р</w:t>
            </w:r>
            <w:r w:rsidRPr="00CB51B1">
              <w:rPr>
                <w:rFonts w:ascii="Arial" w:hAnsi="Arial" w:cs="Arial"/>
                <w:sz w:val="12"/>
                <w:szCs w:val="12"/>
              </w:rPr>
              <w:t>ме)</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13</w:t>
            </w:r>
          </w:p>
        </w:tc>
        <w:tc>
          <w:tcPr>
            <w:tcW w:w="3328" w:type="pct"/>
          </w:tcPr>
          <w:p w:rsidR="003D1A28" w:rsidRPr="00CB51B1" w:rsidRDefault="003D1A28" w:rsidP="00CB51B1">
            <w:pPr>
              <w:widowControl w:val="0"/>
              <w:jc w:val="both"/>
              <w:rPr>
                <w:rFonts w:ascii="Arial" w:eastAsia="Calibri" w:hAnsi="Arial" w:cs="Arial"/>
                <w:sz w:val="12"/>
                <w:szCs w:val="12"/>
                <w:highlight w:val="cyan"/>
                <w:shd w:val="clear" w:color="auto" w:fill="F9F9F9"/>
              </w:rPr>
            </w:pPr>
            <w:r w:rsidRPr="00CB51B1">
              <w:rPr>
                <w:rFonts w:ascii="Arial" w:eastAsia="Calibri" w:hAnsi="Arial" w:cs="Arial"/>
                <w:color w:val="000000"/>
                <w:sz w:val="12"/>
                <w:szCs w:val="12"/>
              </w:rPr>
              <w:t>сведения о наличии или отсутствии гражданства иностранного государства либо получения претендентом вида на жительство или иного документа, подтверждающего право на постоянное проживание на территории иностранного госуда</w:t>
            </w:r>
            <w:r w:rsidRPr="00CB51B1">
              <w:rPr>
                <w:rFonts w:ascii="Arial" w:eastAsia="Calibri" w:hAnsi="Arial" w:cs="Arial"/>
                <w:color w:val="000000"/>
                <w:sz w:val="12"/>
                <w:szCs w:val="12"/>
              </w:rPr>
              <w:t>р</w:t>
            </w:r>
            <w:r w:rsidRPr="00CB51B1">
              <w:rPr>
                <w:rFonts w:ascii="Arial" w:eastAsia="Calibri" w:hAnsi="Arial" w:cs="Arial"/>
                <w:color w:val="000000"/>
                <w:sz w:val="12"/>
                <w:szCs w:val="12"/>
              </w:rPr>
              <w:t>ства</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14</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программа предстоящей деятельности на должности Главы Валдайского муниципального района в текстовом варианте (формат - *.</w:t>
            </w:r>
            <w:r w:rsidRPr="00CB51B1">
              <w:rPr>
                <w:rFonts w:ascii="Arial" w:hAnsi="Arial" w:cs="Arial"/>
                <w:sz w:val="12"/>
                <w:szCs w:val="12"/>
                <w:lang w:val="en-US"/>
              </w:rPr>
              <w:t>doc</w:t>
            </w:r>
            <w:r w:rsidRPr="00CB51B1">
              <w:rPr>
                <w:rFonts w:ascii="Arial" w:hAnsi="Arial" w:cs="Arial"/>
                <w:sz w:val="12"/>
                <w:szCs w:val="12"/>
              </w:rPr>
              <w:t xml:space="preserve"> или *.</w:t>
            </w:r>
            <w:r w:rsidRPr="00CB51B1">
              <w:rPr>
                <w:rFonts w:ascii="Arial" w:hAnsi="Arial" w:cs="Arial"/>
                <w:sz w:val="12"/>
                <w:szCs w:val="12"/>
                <w:lang w:val="en-US"/>
              </w:rPr>
              <w:t>docx</w:t>
            </w:r>
            <w:r w:rsidRPr="00CB51B1">
              <w:rPr>
                <w:rFonts w:ascii="Arial" w:hAnsi="Arial" w:cs="Arial"/>
                <w:sz w:val="12"/>
                <w:szCs w:val="12"/>
              </w:rPr>
              <w:t xml:space="preserve">, шрифт 14 </w:t>
            </w:r>
            <w:r w:rsidRPr="00CB51B1">
              <w:rPr>
                <w:rFonts w:ascii="Arial" w:hAnsi="Arial" w:cs="Arial"/>
                <w:sz w:val="12"/>
                <w:szCs w:val="12"/>
                <w:lang w:val="en-US"/>
              </w:rPr>
              <w:t>TimesNewRoman</w:t>
            </w:r>
            <w:r w:rsidRPr="00CB51B1">
              <w:rPr>
                <w:rFonts w:ascii="Arial" w:hAnsi="Arial" w:cs="Arial"/>
                <w:sz w:val="12"/>
                <w:szCs w:val="12"/>
              </w:rPr>
              <w:t xml:space="preserve">, полуторный интервал, поля: левое – </w:t>
            </w:r>
            <w:smartTag w:uri="urn:schemas-microsoft-com:office:smarttags" w:element="metricconverter">
              <w:smartTagPr>
                <w:attr w:name="ProductID" w:val="3 см"/>
              </w:smartTagPr>
              <w:r w:rsidRPr="00CB51B1">
                <w:rPr>
                  <w:rFonts w:ascii="Arial" w:hAnsi="Arial" w:cs="Arial"/>
                  <w:sz w:val="12"/>
                  <w:szCs w:val="12"/>
                </w:rPr>
                <w:t>3 см</w:t>
              </w:r>
            </w:smartTag>
            <w:r w:rsidRPr="00CB51B1">
              <w:rPr>
                <w:rFonts w:ascii="Arial" w:hAnsi="Arial" w:cs="Arial"/>
                <w:sz w:val="12"/>
                <w:szCs w:val="12"/>
              </w:rPr>
              <w:t>, о</w:t>
            </w:r>
            <w:r w:rsidRPr="00CB51B1">
              <w:rPr>
                <w:rFonts w:ascii="Arial" w:hAnsi="Arial" w:cs="Arial"/>
                <w:sz w:val="12"/>
                <w:szCs w:val="12"/>
              </w:rPr>
              <w:t>с</w:t>
            </w:r>
            <w:r w:rsidRPr="00CB51B1">
              <w:rPr>
                <w:rFonts w:ascii="Arial" w:hAnsi="Arial" w:cs="Arial"/>
                <w:sz w:val="12"/>
                <w:szCs w:val="12"/>
              </w:rPr>
              <w:t xml:space="preserve">тальные по </w:t>
            </w:r>
            <w:smartTag w:uri="urn:schemas-microsoft-com:office:smarttags" w:element="metricconverter">
              <w:smartTagPr>
                <w:attr w:name="ProductID" w:val="1,5 см"/>
              </w:smartTagPr>
              <w:r w:rsidRPr="00CB51B1">
                <w:rPr>
                  <w:rFonts w:ascii="Arial" w:hAnsi="Arial" w:cs="Arial"/>
                  <w:sz w:val="12"/>
                  <w:szCs w:val="12"/>
                </w:rPr>
                <w:t>1,5 см</w:t>
              </w:r>
            </w:smartTag>
            <w:r w:rsidRPr="00CB51B1">
              <w:rPr>
                <w:rFonts w:ascii="Arial" w:hAnsi="Arial" w:cs="Arial"/>
                <w:sz w:val="12"/>
                <w:szCs w:val="12"/>
              </w:rPr>
              <w:t>)</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15</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презентация программы предстоящей деятельности на должности Главы муниципального района (формат - *.</w:t>
            </w:r>
            <w:r w:rsidRPr="00CB51B1">
              <w:rPr>
                <w:rFonts w:ascii="Arial" w:hAnsi="Arial" w:cs="Arial"/>
                <w:sz w:val="12"/>
                <w:szCs w:val="12"/>
                <w:lang w:val="en-US"/>
              </w:rPr>
              <w:t>ppt</w:t>
            </w:r>
            <w:r w:rsidRPr="00CB51B1">
              <w:rPr>
                <w:rFonts w:ascii="Arial" w:hAnsi="Arial" w:cs="Arial"/>
                <w:sz w:val="12"/>
                <w:szCs w:val="12"/>
              </w:rPr>
              <w:t xml:space="preserve"> или *.</w:t>
            </w:r>
            <w:r w:rsidRPr="00CB51B1">
              <w:rPr>
                <w:rFonts w:ascii="Arial" w:hAnsi="Arial" w:cs="Arial"/>
                <w:sz w:val="12"/>
                <w:szCs w:val="12"/>
                <w:lang w:val="en-US"/>
              </w:rPr>
              <w:t>pptx</w:t>
            </w:r>
            <w:r w:rsidRPr="00CB51B1">
              <w:rPr>
                <w:rFonts w:ascii="Arial" w:hAnsi="Arial" w:cs="Arial"/>
                <w:sz w:val="12"/>
                <w:szCs w:val="12"/>
              </w:rPr>
              <w:t>) в печа</w:t>
            </w:r>
            <w:r w:rsidRPr="00CB51B1">
              <w:rPr>
                <w:rFonts w:ascii="Arial" w:hAnsi="Arial" w:cs="Arial"/>
                <w:sz w:val="12"/>
                <w:szCs w:val="12"/>
              </w:rPr>
              <w:t>т</w:t>
            </w:r>
            <w:r w:rsidRPr="00CB51B1">
              <w:rPr>
                <w:rFonts w:ascii="Arial" w:hAnsi="Arial" w:cs="Arial"/>
                <w:sz w:val="12"/>
                <w:szCs w:val="12"/>
              </w:rPr>
              <w:t>ном виде и на электронном н</w:t>
            </w:r>
            <w:r w:rsidRPr="00CB51B1">
              <w:rPr>
                <w:rFonts w:ascii="Arial" w:hAnsi="Arial" w:cs="Arial"/>
                <w:sz w:val="12"/>
                <w:szCs w:val="12"/>
              </w:rPr>
              <w:t>о</w:t>
            </w:r>
            <w:r w:rsidRPr="00CB51B1">
              <w:rPr>
                <w:rFonts w:ascii="Arial" w:hAnsi="Arial" w:cs="Arial"/>
                <w:sz w:val="12"/>
                <w:szCs w:val="12"/>
              </w:rPr>
              <w:t>сителе</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16</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bCs/>
                <w:sz w:val="12"/>
                <w:szCs w:val="12"/>
              </w:rPr>
              <w:t>информация, подтверждающая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областным з</w:t>
            </w:r>
            <w:r w:rsidRPr="00CB51B1">
              <w:rPr>
                <w:rFonts w:ascii="Arial" w:hAnsi="Arial" w:cs="Arial"/>
                <w:bCs/>
                <w:sz w:val="12"/>
                <w:szCs w:val="12"/>
              </w:rPr>
              <w:t>а</w:t>
            </w:r>
            <w:r w:rsidRPr="00CB51B1">
              <w:rPr>
                <w:rFonts w:ascii="Arial" w:hAnsi="Arial" w:cs="Arial"/>
                <w:bCs/>
                <w:sz w:val="12"/>
                <w:szCs w:val="12"/>
              </w:rPr>
              <w:t xml:space="preserve">коном от 28.08.2017 №142-ОЗ </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17</w:t>
            </w:r>
          </w:p>
        </w:tc>
        <w:tc>
          <w:tcPr>
            <w:tcW w:w="3328" w:type="pct"/>
          </w:tcPr>
          <w:p w:rsidR="003D1A28" w:rsidRPr="00CB51B1" w:rsidRDefault="003D1A28" w:rsidP="00CB51B1">
            <w:pPr>
              <w:widowControl w:val="0"/>
              <w:jc w:val="both"/>
              <w:rPr>
                <w:rFonts w:ascii="Arial" w:hAnsi="Arial" w:cs="Arial"/>
                <w:bCs/>
                <w:sz w:val="12"/>
                <w:szCs w:val="12"/>
              </w:rPr>
            </w:pPr>
            <w:r w:rsidRPr="00CB51B1">
              <w:rPr>
                <w:rFonts w:ascii="Arial" w:hAnsi="Arial" w:cs="Arial"/>
                <w:sz w:val="12"/>
                <w:szCs w:val="12"/>
              </w:rPr>
              <w:t xml:space="preserve">медицинская справка </w:t>
            </w:r>
            <w:r w:rsidRPr="00CB51B1">
              <w:rPr>
                <w:rFonts w:ascii="Arial" w:hAnsi="Arial" w:cs="Arial"/>
                <w:color w:val="000000"/>
                <w:sz w:val="12"/>
                <w:szCs w:val="12"/>
              </w:rPr>
              <w:t>об отсутствии у кандидата противопоказаний для выполнения работ, связанных с использованием информ</w:t>
            </w:r>
            <w:r w:rsidRPr="00CB51B1">
              <w:rPr>
                <w:rFonts w:ascii="Arial" w:hAnsi="Arial" w:cs="Arial"/>
                <w:color w:val="000000"/>
                <w:sz w:val="12"/>
                <w:szCs w:val="12"/>
              </w:rPr>
              <w:t>а</w:t>
            </w:r>
            <w:r w:rsidRPr="00CB51B1">
              <w:rPr>
                <w:rFonts w:ascii="Arial" w:hAnsi="Arial" w:cs="Arial"/>
                <w:color w:val="000000"/>
                <w:sz w:val="12"/>
                <w:szCs w:val="12"/>
              </w:rPr>
              <w:t>ции, составляющей г</w:t>
            </w:r>
            <w:r w:rsidRPr="00CB51B1">
              <w:rPr>
                <w:rFonts w:ascii="Arial" w:hAnsi="Arial" w:cs="Arial"/>
                <w:color w:val="000000"/>
                <w:sz w:val="12"/>
                <w:szCs w:val="12"/>
              </w:rPr>
              <w:t>о</w:t>
            </w:r>
            <w:r w:rsidRPr="00CB51B1">
              <w:rPr>
                <w:rFonts w:ascii="Arial" w:hAnsi="Arial" w:cs="Arial"/>
                <w:color w:val="000000"/>
                <w:sz w:val="12"/>
                <w:szCs w:val="12"/>
              </w:rPr>
              <w:t>сударственную тайну</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18</w:t>
            </w:r>
          </w:p>
        </w:tc>
        <w:tc>
          <w:tcPr>
            <w:tcW w:w="3328" w:type="pct"/>
          </w:tcPr>
          <w:p w:rsidR="003D1A28" w:rsidRPr="00CB51B1" w:rsidRDefault="003D1A28" w:rsidP="00CB51B1">
            <w:pPr>
              <w:widowControl w:val="0"/>
              <w:jc w:val="both"/>
              <w:rPr>
                <w:rFonts w:ascii="Arial" w:hAnsi="Arial" w:cs="Arial"/>
                <w:sz w:val="12"/>
                <w:szCs w:val="12"/>
                <w:highlight w:val="cyan"/>
              </w:rPr>
            </w:pPr>
            <w:r w:rsidRPr="00CB51B1">
              <w:rPr>
                <w:rFonts w:ascii="Arial" w:hAnsi="Arial" w:cs="Arial"/>
                <w:color w:val="000000"/>
                <w:sz w:val="12"/>
                <w:szCs w:val="12"/>
              </w:rPr>
              <w:t xml:space="preserve">информация о наличии (отсутствии) обстоятельств, предусмотренных </w:t>
            </w:r>
            <w:hyperlink r:id="rId42" w:history="1">
              <w:r w:rsidRPr="00CB51B1">
                <w:rPr>
                  <w:rFonts w:ascii="Arial" w:hAnsi="Arial" w:cs="Arial"/>
                  <w:color w:val="000000"/>
                  <w:sz w:val="12"/>
                  <w:szCs w:val="12"/>
                </w:rPr>
                <w:t xml:space="preserve">подпунктом  пунктом 6 статьи </w:t>
              </w:r>
            </w:hyperlink>
            <w:r w:rsidRPr="00CB51B1">
              <w:rPr>
                <w:rFonts w:ascii="Arial" w:hAnsi="Arial" w:cs="Arial"/>
                <w:color w:val="000000"/>
                <w:sz w:val="12"/>
                <w:szCs w:val="12"/>
              </w:rPr>
              <w:t>32 Федерального закона от 12.06.2002 № 67-ФЗ «Об основных гарантиях избирательных прав и права на участие в референдуме граждан Российской Федер</w:t>
            </w:r>
            <w:r w:rsidRPr="00CB51B1">
              <w:rPr>
                <w:rFonts w:ascii="Arial" w:hAnsi="Arial" w:cs="Arial"/>
                <w:color w:val="000000"/>
                <w:sz w:val="12"/>
                <w:szCs w:val="12"/>
              </w:rPr>
              <w:t>а</w:t>
            </w:r>
            <w:r w:rsidRPr="00CB51B1">
              <w:rPr>
                <w:rFonts w:ascii="Arial" w:hAnsi="Arial" w:cs="Arial"/>
                <w:color w:val="000000"/>
                <w:sz w:val="12"/>
                <w:szCs w:val="12"/>
              </w:rPr>
              <w:t>ции»</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19</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копии документов, подтверждающих повышение или присвоение квалификации по результатам дополнительного профессиональн</w:t>
            </w:r>
            <w:r w:rsidRPr="00CB51B1">
              <w:rPr>
                <w:rFonts w:ascii="Arial" w:hAnsi="Arial" w:cs="Arial"/>
                <w:sz w:val="12"/>
                <w:szCs w:val="12"/>
              </w:rPr>
              <w:t>о</w:t>
            </w:r>
            <w:r w:rsidRPr="00CB51B1">
              <w:rPr>
                <w:rFonts w:ascii="Arial" w:hAnsi="Arial" w:cs="Arial"/>
                <w:sz w:val="12"/>
                <w:szCs w:val="12"/>
              </w:rPr>
              <w:t>го образования, документов о присвоении ученой степени, ученого звания, заверенные нотариально или кадровой службой по месту работы (слу</w:t>
            </w:r>
            <w:r w:rsidRPr="00CB51B1">
              <w:rPr>
                <w:rFonts w:ascii="Arial" w:hAnsi="Arial" w:cs="Arial"/>
                <w:sz w:val="12"/>
                <w:szCs w:val="12"/>
              </w:rPr>
              <w:t>ж</w:t>
            </w:r>
            <w:r w:rsidRPr="00CB51B1">
              <w:rPr>
                <w:rFonts w:ascii="Arial" w:hAnsi="Arial" w:cs="Arial"/>
                <w:sz w:val="12"/>
                <w:szCs w:val="12"/>
              </w:rPr>
              <w:t>бы)</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20</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hAnsi="Arial" w:cs="Arial"/>
                <w:sz w:val="12"/>
                <w:szCs w:val="12"/>
              </w:rPr>
              <w:t>документы, характеризующие профессиональную подготовку и личные качества ка</w:t>
            </w:r>
            <w:r w:rsidRPr="00CB51B1">
              <w:rPr>
                <w:rFonts w:ascii="Arial" w:hAnsi="Arial" w:cs="Arial"/>
                <w:sz w:val="12"/>
                <w:szCs w:val="12"/>
              </w:rPr>
              <w:t>н</w:t>
            </w:r>
            <w:r w:rsidRPr="00CB51B1">
              <w:rPr>
                <w:rFonts w:ascii="Arial" w:hAnsi="Arial" w:cs="Arial"/>
                <w:sz w:val="12"/>
                <w:szCs w:val="12"/>
              </w:rPr>
              <w:t>дидата</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21</w:t>
            </w:r>
          </w:p>
        </w:tc>
        <w:tc>
          <w:tcPr>
            <w:tcW w:w="3328" w:type="pct"/>
          </w:tcPr>
          <w:p w:rsidR="003D1A28" w:rsidRPr="00CB51B1" w:rsidRDefault="003D1A28" w:rsidP="00CB51B1">
            <w:pPr>
              <w:widowControl w:val="0"/>
              <w:jc w:val="both"/>
              <w:rPr>
                <w:rFonts w:ascii="Arial" w:hAnsi="Arial" w:cs="Arial"/>
                <w:sz w:val="12"/>
                <w:szCs w:val="12"/>
              </w:rPr>
            </w:pPr>
            <w:r w:rsidRPr="00CB51B1">
              <w:rPr>
                <w:rFonts w:ascii="Arial" w:eastAsia="Calibri" w:hAnsi="Arial" w:cs="Arial"/>
                <w:sz w:val="12"/>
                <w:szCs w:val="12"/>
              </w:rPr>
              <w:t>документы воинского учета - для гра</w:t>
            </w:r>
            <w:r w:rsidRPr="00CB51B1">
              <w:rPr>
                <w:rFonts w:ascii="Arial" w:eastAsia="Calibri" w:hAnsi="Arial" w:cs="Arial"/>
                <w:sz w:val="12"/>
                <w:szCs w:val="12"/>
              </w:rPr>
              <w:t>ж</w:t>
            </w:r>
            <w:r w:rsidRPr="00CB51B1">
              <w:rPr>
                <w:rFonts w:ascii="Arial" w:eastAsia="Calibri" w:hAnsi="Arial" w:cs="Arial"/>
                <w:sz w:val="12"/>
                <w:szCs w:val="12"/>
              </w:rPr>
              <w:t>дан, пребывающих в запасе, и лиц, подлежащих призыву на военную службу</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r w:rsidR="00CB51B1" w:rsidRPr="00CB51B1" w:rsidTr="00CB51B1">
        <w:trPr>
          <w:trHeight w:val="20"/>
        </w:trPr>
        <w:tc>
          <w:tcPr>
            <w:tcW w:w="178" w:type="pct"/>
          </w:tcPr>
          <w:p w:rsidR="003D1A28" w:rsidRPr="00CB51B1" w:rsidRDefault="003D1A28" w:rsidP="00801E93">
            <w:pPr>
              <w:widowControl w:val="0"/>
              <w:jc w:val="center"/>
              <w:rPr>
                <w:rFonts w:ascii="Arial" w:hAnsi="Arial" w:cs="Arial"/>
                <w:sz w:val="12"/>
                <w:szCs w:val="12"/>
              </w:rPr>
            </w:pPr>
            <w:r w:rsidRPr="00CB51B1">
              <w:rPr>
                <w:rFonts w:ascii="Arial" w:hAnsi="Arial" w:cs="Arial"/>
                <w:sz w:val="12"/>
                <w:szCs w:val="12"/>
              </w:rPr>
              <w:t>22</w:t>
            </w:r>
          </w:p>
        </w:tc>
        <w:tc>
          <w:tcPr>
            <w:tcW w:w="3328" w:type="pct"/>
          </w:tcPr>
          <w:p w:rsidR="003D1A28" w:rsidRPr="00CB51B1" w:rsidRDefault="003D1A28" w:rsidP="00CB51B1">
            <w:pPr>
              <w:shd w:val="clear" w:color="auto" w:fill="FFFFFF"/>
              <w:jc w:val="both"/>
              <w:rPr>
                <w:rFonts w:ascii="Arial" w:hAnsi="Arial" w:cs="Arial"/>
                <w:sz w:val="12"/>
                <w:szCs w:val="12"/>
              </w:rPr>
            </w:pPr>
            <w:r w:rsidRPr="00CB51B1">
              <w:rPr>
                <w:rFonts w:ascii="Arial" w:hAnsi="Arial" w:cs="Arial"/>
                <w:sz w:val="12"/>
                <w:szCs w:val="12"/>
              </w:rPr>
              <w:t>иные документы</w:t>
            </w:r>
          </w:p>
        </w:tc>
        <w:tc>
          <w:tcPr>
            <w:tcW w:w="780" w:type="pct"/>
          </w:tcPr>
          <w:p w:rsidR="003D1A28" w:rsidRPr="00CB51B1" w:rsidRDefault="003D1A28" w:rsidP="00CB51B1">
            <w:pPr>
              <w:widowControl w:val="0"/>
              <w:jc w:val="both"/>
              <w:rPr>
                <w:rFonts w:ascii="Arial" w:hAnsi="Arial" w:cs="Arial"/>
                <w:sz w:val="12"/>
                <w:szCs w:val="12"/>
              </w:rPr>
            </w:pPr>
          </w:p>
        </w:tc>
        <w:tc>
          <w:tcPr>
            <w:tcW w:w="715" w:type="pct"/>
          </w:tcPr>
          <w:p w:rsidR="003D1A28" w:rsidRPr="00CB51B1" w:rsidRDefault="003D1A28" w:rsidP="00CB51B1">
            <w:pPr>
              <w:widowControl w:val="0"/>
              <w:jc w:val="both"/>
              <w:rPr>
                <w:rFonts w:ascii="Arial" w:hAnsi="Arial" w:cs="Arial"/>
                <w:sz w:val="12"/>
                <w:szCs w:val="12"/>
              </w:rPr>
            </w:pPr>
          </w:p>
        </w:tc>
      </w:tr>
    </w:tbl>
    <w:p w:rsidR="00D92B43" w:rsidRDefault="00D92B43" w:rsidP="00D92B43">
      <w:pPr>
        <w:widowControl w:val="0"/>
        <w:jc w:val="center"/>
        <w:rPr>
          <w:rFonts w:ascii="Arial" w:hAnsi="Arial" w:cs="Arial"/>
          <w:sz w:val="16"/>
          <w:szCs w:val="16"/>
        </w:rPr>
      </w:pPr>
      <w:r>
        <w:rPr>
          <w:rFonts w:ascii="Arial" w:hAnsi="Arial" w:cs="Arial"/>
          <w:sz w:val="16"/>
          <w:szCs w:val="16"/>
        </w:rPr>
        <w:t>____________________________________</w:t>
      </w:r>
    </w:p>
    <w:p w:rsidR="003D1A28" w:rsidRPr="00CB51B1" w:rsidRDefault="003D1A28" w:rsidP="00CB51B1">
      <w:pPr>
        <w:widowControl w:val="0"/>
        <w:ind w:left="5529"/>
        <w:jc w:val="center"/>
        <w:rPr>
          <w:rFonts w:ascii="Arial" w:hAnsi="Arial" w:cs="Arial"/>
          <w:sz w:val="16"/>
          <w:szCs w:val="16"/>
        </w:rPr>
      </w:pPr>
      <w:r w:rsidRPr="00CB51B1">
        <w:rPr>
          <w:rFonts w:ascii="Arial" w:hAnsi="Arial" w:cs="Arial"/>
          <w:sz w:val="16"/>
          <w:szCs w:val="16"/>
        </w:rPr>
        <w:t>Приложение 6</w:t>
      </w:r>
    </w:p>
    <w:p w:rsidR="003D1A28" w:rsidRPr="00CB51B1" w:rsidRDefault="003D1A28" w:rsidP="00801E93">
      <w:pPr>
        <w:widowControl w:val="0"/>
        <w:ind w:left="5529"/>
        <w:jc w:val="center"/>
        <w:rPr>
          <w:rFonts w:ascii="Arial" w:hAnsi="Arial" w:cs="Arial"/>
          <w:sz w:val="16"/>
          <w:szCs w:val="16"/>
        </w:rPr>
      </w:pPr>
      <w:r w:rsidRPr="00CB51B1">
        <w:rPr>
          <w:rFonts w:ascii="Arial" w:hAnsi="Arial" w:cs="Arial"/>
          <w:sz w:val="16"/>
          <w:szCs w:val="16"/>
        </w:rPr>
        <w:t>к Порядку проведения конкурса</w:t>
      </w:r>
      <w:r w:rsidR="00801E93">
        <w:rPr>
          <w:rFonts w:ascii="Arial" w:hAnsi="Arial" w:cs="Arial"/>
          <w:sz w:val="16"/>
          <w:szCs w:val="16"/>
        </w:rPr>
        <w:t xml:space="preserve"> </w:t>
      </w:r>
      <w:r w:rsidRPr="00CB51B1">
        <w:rPr>
          <w:rFonts w:ascii="Arial" w:hAnsi="Arial" w:cs="Arial"/>
          <w:sz w:val="16"/>
          <w:szCs w:val="16"/>
        </w:rPr>
        <w:t>по отбору кандидатур на</w:t>
      </w:r>
    </w:p>
    <w:p w:rsidR="003D1A28" w:rsidRPr="00CB51B1" w:rsidRDefault="003D1A28" w:rsidP="00CB51B1">
      <w:pPr>
        <w:widowControl w:val="0"/>
        <w:ind w:left="5529"/>
        <w:jc w:val="center"/>
        <w:rPr>
          <w:rFonts w:ascii="Arial" w:hAnsi="Arial" w:cs="Arial"/>
          <w:sz w:val="16"/>
          <w:szCs w:val="16"/>
        </w:rPr>
      </w:pPr>
      <w:r w:rsidRPr="00CB51B1">
        <w:rPr>
          <w:rFonts w:ascii="Arial" w:hAnsi="Arial" w:cs="Arial"/>
          <w:sz w:val="16"/>
          <w:szCs w:val="16"/>
        </w:rPr>
        <w:t>должность Главы Валдайского муниципального района</w:t>
      </w:r>
    </w:p>
    <w:p w:rsidR="003D1A28" w:rsidRPr="00801E93" w:rsidRDefault="003D1A28" w:rsidP="00CB51B1">
      <w:pPr>
        <w:jc w:val="center"/>
        <w:rPr>
          <w:rFonts w:ascii="Arial" w:hAnsi="Arial" w:cs="Arial"/>
          <w:b/>
          <w:bCs/>
          <w:sz w:val="16"/>
          <w:szCs w:val="16"/>
        </w:rPr>
      </w:pPr>
      <w:r w:rsidRPr="00801E93">
        <w:rPr>
          <w:rFonts w:ascii="Arial" w:hAnsi="Arial" w:cs="Arial"/>
          <w:b/>
          <w:bCs/>
          <w:sz w:val="16"/>
          <w:szCs w:val="16"/>
        </w:rPr>
        <w:t>ОЦЕНОЧНЫЙ ЛИСТ №2</w:t>
      </w:r>
    </w:p>
    <w:p w:rsidR="003D1A28" w:rsidRPr="00801E93" w:rsidRDefault="003D1A28" w:rsidP="00801E93">
      <w:pPr>
        <w:jc w:val="center"/>
        <w:rPr>
          <w:rFonts w:ascii="Arial" w:hAnsi="Arial" w:cs="Arial"/>
          <w:b/>
          <w:sz w:val="16"/>
          <w:szCs w:val="16"/>
        </w:rPr>
      </w:pPr>
      <w:r w:rsidRPr="00801E93">
        <w:rPr>
          <w:rFonts w:ascii="Arial" w:hAnsi="Arial" w:cs="Arial"/>
          <w:b/>
          <w:bCs/>
          <w:sz w:val="16"/>
          <w:szCs w:val="16"/>
        </w:rPr>
        <w:t>на наличие о</w:t>
      </w:r>
      <w:r w:rsidRPr="00801E93">
        <w:rPr>
          <w:rFonts w:ascii="Arial" w:hAnsi="Arial" w:cs="Arial"/>
          <w:b/>
          <w:sz w:val="16"/>
          <w:szCs w:val="16"/>
        </w:rPr>
        <w:t xml:space="preserve">снований для отказа в допуске граждан к участию в конкурсе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5161"/>
        <w:gridCol w:w="2749"/>
        <w:gridCol w:w="2925"/>
      </w:tblGrid>
      <w:tr w:rsidR="003D1A28" w:rsidRPr="00801E93" w:rsidTr="00801E93">
        <w:tc>
          <w:tcPr>
            <w:tcW w:w="369" w:type="pct"/>
          </w:tcPr>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 п/п</w:t>
            </w:r>
          </w:p>
        </w:tc>
        <w:tc>
          <w:tcPr>
            <w:tcW w:w="2206" w:type="pct"/>
          </w:tcPr>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Наименование критерия</w:t>
            </w:r>
          </w:p>
        </w:tc>
        <w:tc>
          <w:tcPr>
            <w:tcW w:w="1175" w:type="pct"/>
          </w:tcPr>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 xml:space="preserve">Ф.И.О. </w:t>
            </w:r>
            <w:r w:rsidRPr="00801E93">
              <w:rPr>
                <w:rFonts w:ascii="Arial" w:hAnsi="Arial" w:cs="Arial"/>
                <w:b/>
                <w:spacing w:val="-1"/>
                <w:sz w:val="12"/>
                <w:szCs w:val="12"/>
              </w:rPr>
              <w:t>гражданина,</w:t>
            </w:r>
            <w:r w:rsidRPr="00801E93">
              <w:rPr>
                <w:rFonts w:ascii="Arial" w:hAnsi="Arial" w:cs="Arial"/>
                <w:b/>
                <w:sz w:val="12"/>
                <w:szCs w:val="12"/>
              </w:rPr>
              <w:t xml:space="preserve"> изъявившего учас</w:t>
            </w:r>
            <w:r w:rsidRPr="00801E93">
              <w:rPr>
                <w:rFonts w:ascii="Arial" w:hAnsi="Arial" w:cs="Arial"/>
                <w:b/>
                <w:sz w:val="12"/>
                <w:szCs w:val="12"/>
              </w:rPr>
              <w:t>т</w:t>
            </w:r>
            <w:r w:rsidRPr="00801E93">
              <w:rPr>
                <w:rFonts w:ascii="Arial" w:hAnsi="Arial" w:cs="Arial"/>
                <w:b/>
                <w:sz w:val="12"/>
                <w:szCs w:val="12"/>
              </w:rPr>
              <w:t>вовать в конкурсе («+» - выявлено,</w:t>
            </w:r>
            <w:r w:rsidRPr="00801E93">
              <w:rPr>
                <w:rFonts w:ascii="Arial" w:hAnsi="Arial" w:cs="Arial"/>
                <w:b/>
                <w:spacing w:val="-2"/>
                <w:sz w:val="12"/>
                <w:szCs w:val="12"/>
              </w:rPr>
              <w:t>«-» не выявлено</w:t>
            </w:r>
            <w:r w:rsidRPr="00801E93">
              <w:rPr>
                <w:rFonts w:ascii="Arial" w:hAnsi="Arial" w:cs="Arial"/>
                <w:b/>
                <w:sz w:val="12"/>
                <w:szCs w:val="12"/>
              </w:rPr>
              <w:t>.</w:t>
            </w:r>
            <w:r w:rsidRPr="00801E93">
              <w:rPr>
                <w:rFonts w:ascii="Arial" w:hAnsi="Arial" w:cs="Arial"/>
                <w:b/>
                <w:spacing w:val="-2"/>
                <w:sz w:val="12"/>
                <w:szCs w:val="12"/>
              </w:rPr>
              <w:t>В случае невозможности выя</w:t>
            </w:r>
            <w:r w:rsidRPr="00801E93">
              <w:rPr>
                <w:rFonts w:ascii="Arial" w:hAnsi="Arial" w:cs="Arial"/>
                <w:b/>
                <w:spacing w:val="-2"/>
                <w:sz w:val="12"/>
                <w:szCs w:val="12"/>
              </w:rPr>
              <w:t>в</w:t>
            </w:r>
            <w:r w:rsidRPr="00801E93">
              <w:rPr>
                <w:rFonts w:ascii="Arial" w:hAnsi="Arial" w:cs="Arial"/>
                <w:b/>
                <w:spacing w:val="-2"/>
                <w:sz w:val="12"/>
                <w:szCs w:val="12"/>
              </w:rPr>
              <w:t>ления строка не заполняе</w:t>
            </w:r>
            <w:r w:rsidRPr="00801E93">
              <w:rPr>
                <w:rFonts w:ascii="Arial" w:hAnsi="Arial" w:cs="Arial"/>
                <w:b/>
                <w:spacing w:val="-2"/>
                <w:sz w:val="12"/>
                <w:szCs w:val="12"/>
              </w:rPr>
              <w:t>т</w:t>
            </w:r>
            <w:r w:rsidRPr="00801E93">
              <w:rPr>
                <w:rFonts w:ascii="Arial" w:hAnsi="Arial" w:cs="Arial"/>
                <w:b/>
                <w:spacing w:val="-2"/>
                <w:sz w:val="12"/>
                <w:szCs w:val="12"/>
              </w:rPr>
              <w:t>ся</w:t>
            </w:r>
          </w:p>
        </w:tc>
        <w:tc>
          <w:tcPr>
            <w:tcW w:w="1250" w:type="pct"/>
          </w:tcPr>
          <w:p w:rsidR="003D1A28" w:rsidRPr="00801E93" w:rsidRDefault="003D1A28" w:rsidP="00801E93">
            <w:pPr>
              <w:pStyle w:val="aff0"/>
              <w:jc w:val="center"/>
              <w:rPr>
                <w:rFonts w:ascii="Arial" w:hAnsi="Arial" w:cs="Arial"/>
                <w:b/>
                <w:sz w:val="12"/>
                <w:szCs w:val="12"/>
              </w:rPr>
            </w:pPr>
            <w:r w:rsidRPr="00801E93">
              <w:rPr>
                <w:rFonts w:ascii="Arial" w:hAnsi="Arial" w:cs="Arial"/>
                <w:b/>
                <w:sz w:val="12"/>
                <w:szCs w:val="12"/>
              </w:rPr>
              <w:t xml:space="preserve">Ф.И.О. </w:t>
            </w:r>
            <w:r w:rsidRPr="00801E93">
              <w:rPr>
                <w:rFonts w:ascii="Arial" w:hAnsi="Arial" w:cs="Arial"/>
                <w:b/>
                <w:spacing w:val="-1"/>
                <w:sz w:val="12"/>
                <w:szCs w:val="12"/>
              </w:rPr>
              <w:t>гражданина,</w:t>
            </w:r>
            <w:r w:rsidRPr="00801E93">
              <w:rPr>
                <w:rFonts w:ascii="Arial" w:hAnsi="Arial" w:cs="Arial"/>
                <w:b/>
                <w:sz w:val="12"/>
                <w:szCs w:val="12"/>
              </w:rPr>
              <w:t xml:space="preserve"> изъявившего участв</w:t>
            </w:r>
            <w:r w:rsidRPr="00801E93">
              <w:rPr>
                <w:rFonts w:ascii="Arial" w:hAnsi="Arial" w:cs="Arial"/>
                <w:b/>
                <w:sz w:val="12"/>
                <w:szCs w:val="12"/>
              </w:rPr>
              <w:t>о</w:t>
            </w:r>
            <w:r w:rsidRPr="00801E93">
              <w:rPr>
                <w:rFonts w:ascii="Arial" w:hAnsi="Arial" w:cs="Arial"/>
                <w:b/>
                <w:sz w:val="12"/>
                <w:szCs w:val="12"/>
              </w:rPr>
              <w:t xml:space="preserve">вать в конкурсе («+» - выявлено, </w:t>
            </w:r>
            <w:r w:rsidRPr="00801E93">
              <w:rPr>
                <w:rFonts w:ascii="Arial" w:hAnsi="Arial" w:cs="Arial"/>
                <w:b/>
                <w:spacing w:val="-2"/>
                <w:sz w:val="12"/>
                <w:szCs w:val="12"/>
              </w:rPr>
              <w:t>«-» не выявлено.В случае невозможности выявл</w:t>
            </w:r>
            <w:r w:rsidRPr="00801E93">
              <w:rPr>
                <w:rFonts w:ascii="Arial" w:hAnsi="Arial" w:cs="Arial"/>
                <w:b/>
                <w:spacing w:val="-2"/>
                <w:sz w:val="12"/>
                <w:szCs w:val="12"/>
              </w:rPr>
              <w:t>е</w:t>
            </w:r>
            <w:r w:rsidRPr="00801E93">
              <w:rPr>
                <w:rFonts w:ascii="Arial" w:hAnsi="Arial" w:cs="Arial"/>
                <w:b/>
                <w:spacing w:val="-2"/>
                <w:sz w:val="12"/>
                <w:szCs w:val="12"/>
              </w:rPr>
              <w:t>ния строка не заполняе</w:t>
            </w:r>
            <w:r w:rsidRPr="00801E93">
              <w:rPr>
                <w:rFonts w:ascii="Arial" w:hAnsi="Arial" w:cs="Arial"/>
                <w:b/>
                <w:spacing w:val="-2"/>
                <w:sz w:val="12"/>
                <w:szCs w:val="12"/>
              </w:rPr>
              <w:t>т</w:t>
            </w:r>
            <w:r w:rsidRPr="00801E93">
              <w:rPr>
                <w:rFonts w:ascii="Arial" w:hAnsi="Arial" w:cs="Arial"/>
                <w:b/>
                <w:spacing w:val="-2"/>
                <w:sz w:val="12"/>
                <w:szCs w:val="12"/>
              </w:rPr>
              <w:t>ся</w:t>
            </w:r>
          </w:p>
        </w:tc>
      </w:tr>
      <w:tr w:rsidR="003D1A28" w:rsidRPr="00801E93" w:rsidTr="00801E93">
        <w:tc>
          <w:tcPr>
            <w:tcW w:w="369" w:type="pct"/>
          </w:tcPr>
          <w:p w:rsidR="003D1A28" w:rsidRPr="00801E93" w:rsidRDefault="003D1A28" w:rsidP="00801E93">
            <w:pPr>
              <w:pStyle w:val="aff0"/>
              <w:jc w:val="center"/>
              <w:rPr>
                <w:rFonts w:ascii="Arial" w:hAnsi="Arial" w:cs="Arial"/>
                <w:sz w:val="12"/>
                <w:szCs w:val="12"/>
              </w:rPr>
            </w:pPr>
            <w:r w:rsidRPr="00801E93">
              <w:rPr>
                <w:rFonts w:ascii="Arial" w:hAnsi="Arial" w:cs="Arial"/>
                <w:sz w:val="12"/>
                <w:szCs w:val="12"/>
              </w:rPr>
              <w:t>1</w:t>
            </w:r>
          </w:p>
        </w:tc>
        <w:tc>
          <w:tcPr>
            <w:tcW w:w="2206" w:type="pct"/>
          </w:tcPr>
          <w:p w:rsidR="003D1A28" w:rsidRPr="00801E93" w:rsidRDefault="003D1A28" w:rsidP="00801E93">
            <w:pPr>
              <w:pStyle w:val="aff0"/>
              <w:jc w:val="both"/>
              <w:rPr>
                <w:rFonts w:ascii="Arial" w:hAnsi="Arial" w:cs="Arial"/>
                <w:sz w:val="12"/>
                <w:szCs w:val="12"/>
              </w:rPr>
            </w:pPr>
            <w:r w:rsidRPr="00801E93">
              <w:rPr>
                <w:rFonts w:ascii="Arial" w:hAnsi="Arial" w:cs="Arial"/>
                <w:sz w:val="12"/>
                <w:szCs w:val="12"/>
              </w:rPr>
              <w:t>недостижение кандидатом на день проведения конкурса возраста 21 г</w:t>
            </w:r>
            <w:r w:rsidRPr="00801E93">
              <w:rPr>
                <w:rFonts w:ascii="Arial" w:hAnsi="Arial" w:cs="Arial"/>
                <w:sz w:val="12"/>
                <w:szCs w:val="12"/>
              </w:rPr>
              <w:t>о</w:t>
            </w:r>
            <w:r w:rsidRPr="00801E93">
              <w:rPr>
                <w:rFonts w:ascii="Arial" w:hAnsi="Arial" w:cs="Arial"/>
                <w:sz w:val="12"/>
                <w:szCs w:val="12"/>
              </w:rPr>
              <w:t>да</w:t>
            </w:r>
          </w:p>
        </w:tc>
        <w:tc>
          <w:tcPr>
            <w:tcW w:w="1175" w:type="pct"/>
          </w:tcPr>
          <w:p w:rsidR="003D1A28" w:rsidRPr="00801E93" w:rsidRDefault="003D1A28" w:rsidP="00801E93">
            <w:pPr>
              <w:pStyle w:val="aff0"/>
              <w:jc w:val="center"/>
              <w:rPr>
                <w:rFonts w:ascii="Arial" w:hAnsi="Arial" w:cs="Arial"/>
                <w:sz w:val="12"/>
                <w:szCs w:val="12"/>
              </w:rPr>
            </w:pPr>
          </w:p>
        </w:tc>
        <w:tc>
          <w:tcPr>
            <w:tcW w:w="1250" w:type="pct"/>
          </w:tcPr>
          <w:p w:rsidR="003D1A28" w:rsidRPr="00801E93" w:rsidRDefault="003D1A28" w:rsidP="00801E93">
            <w:pPr>
              <w:pStyle w:val="aff0"/>
              <w:jc w:val="center"/>
              <w:rPr>
                <w:rFonts w:ascii="Arial" w:hAnsi="Arial" w:cs="Arial"/>
                <w:sz w:val="12"/>
                <w:szCs w:val="12"/>
              </w:rPr>
            </w:pPr>
          </w:p>
        </w:tc>
      </w:tr>
      <w:tr w:rsidR="003D1A28" w:rsidRPr="00801E93" w:rsidTr="00801E93">
        <w:tc>
          <w:tcPr>
            <w:tcW w:w="369" w:type="pct"/>
          </w:tcPr>
          <w:p w:rsidR="003D1A28" w:rsidRPr="00801E93" w:rsidRDefault="003D1A28" w:rsidP="00801E93">
            <w:pPr>
              <w:pStyle w:val="aff0"/>
              <w:jc w:val="center"/>
              <w:rPr>
                <w:rFonts w:ascii="Arial" w:hAnsi="Arial" w:cs="Arial"/>
                <w:sz w:val="12"/>
                <w:szCs w:val="12"/>
              </w:rPr>
            </w:pPr>
            <w:r w:rsidRPr="00801E93">
              <w:rPr>
                <w:rFonts w:ascii="Arial" w:hAnsi="Arial" w:cs="Arial"/>
                <w:sz w:val="12"/>
                <w:szCs w:val="12"/>
              </w:rPr>
              <w:t>2</w:t>
            </w:r>
          </w:p>
        </w:tc>
        <w:tc>
          <w:tcPr>
            <w:tcW w:w="2206" w:type="pct"/>
          </w:tcPr>
          <w:p w:rsidR="003D1A28" w:rsidRPr="00801E93" w:rsidRDefault="003D1A28" w:rsidP="00801E93">
            <w:pPr>
              <w:pStyle w:val="aff0"/>
              <w:jc w:val="both"/>
              <w:rPr>
                <w:rFonts w:ascii="Arial" w:hAnsi="Arial" w:cs="Arial"/>
                <w:sz w:val="12"/>
                <w:szCs w:val="12"/>
              </w:rPr>
            </w:pPr>
            <w:r w:rsidRPr="00801E93">
              <w:rPr>
                <w:rFonts w:ascii="Arial" w:hAnsi="Arial" w:cs="Arial"/>
                <w:sz w:val="12"/>
                <w:szCs w:val="12"/>
              </w:rPr>
              <w:t>признание кандидата судом недееспособным или содержание в местах лишения свободы по пр</w:t>
            </w:r>
            <w:r w:rsidRPr="00801E93">
              <w:rPr>
                <w:rFonts w:ascii="Arial" w:hAnsi="Arial" w:cs="Arial"/>
                <w:sz w:val="12"/>
                <w:szCs w:val="12"/>
              </w:rPr>
              <w:t>и</w:t>
            </w:r>
            <w:r w:rsidRPr="00801E93">
              <w:rPr>
                <w:rFonts w:ascii="Arial" w:hAnsi="Arial" w:cs="Arial"/>
                <w:sz w:val="12"/>
                <w:szCs w:val="12"/>
              </w:rPr>
              <w:t>говору суда</w:t>
            </w:r>
          </w:p>
        </w:tc>
        <w:tc>
          <w:tcPr>
            <w:tcW w:w="1175" w:type="pct"/>
          </w:tcPr>
          <w:p w:rsidR="003D1A28" w:rsidRPr="00801E93" w:rsidRDefault="003D1A28" w:rsidP="00801E93">
            <w:pPr>
              <w:pStyle w:val="aff0"/>
              <w:jc w:val="center"/>
              <w:rPr>
                <w:rFonts w:ascii="Arial" w:hAnsi="Arial" w:cs="Arial"/>
                <w:sz w:val="12"/>
                <w:szCs w:val="12"/>
              </w:rPr>
            </w:pPr>
          </w:p>
        </w:tc>
        <w:tc>
          <w:tcPr>
            <w:tcW w:w="1250" w:type="pct"/>
          </w:tcPr>
          <w:p w:rsidR="003D1A28" w:rsidRPr="00801E93" w:rsidRDefault="003D1A28" w:rsidP="00801E93">
            <w:pPr>
              <w:pStyle w:val="aff0"/>
              <w:jc w:val="center"/>
              <w:rPr>
                <w:rFonts w:ascii="Arial" w:hAnsi="Arial" w:cs="Arial"/>
                <w:sz w:val="12"/>
                <w:szCs w:val="12"/>
              </w:rPr>
            </w:pPr>
          </w:p>
        </w:tc>
      </w:tr>
      <w:tr w:rsidR="003D1A28" w:rsidRPr="00801E93" w:rsidTr="00801E93">
        <w:tc>
          <w:tcPr>
            <w:tcW w:w="369" w:type="pct"/>
          </w:tcPr>
          <w:p w:rsidR="003D1A28" w:rsidRPr="00801E93" w:rsidRDefault="003D1A28" w:rsidP="00801E93">
            <w:pPr>
              <w:pStyle w:val="aff0"/>
              <w:jc w:val="center"/>
              <w:rPr>
                <w:rFonts w:ascii="Arial" w:hAnsi="Arial" w:cs="Arial"/>
                <w:sz w:val="12"/>
                <w:szCs w:val="12"/>
              </w:rPr>
            </w:pPr>
            <w:r w:rsidRPr="00801E93">
              <w:rPr>
                <w:rFonts w:ascii="Arial" w:hAnsi="Arial" w:cs="Arial"/>
                <w:sz w:val="12"/>
                <w:szCs w:val="12"/>
              </w:rPr>
              <w:t>3</w:t>
            </w:r>
          </w:p>
        </w:tc>
        <w:tc>
          <w:tcPr>
            <w:tcW w:w="2206" w:type="pct"/>
          </w:tcPr>
          <w:p w:rsidR="003D1A28" w:rsidRPr="00801E93" w:rsidRDefault="003D1A28" w:rsidP="00801E93">
            <w:pPr>
              <w:pStyle w:val="aff0"/>
              <w:jc w:val="both"/>
              <w:rPr>
                <w:rFonts w:ascii="Arial" w:hAnsi="Arial" w:cs="Arial"/>
                <w:sz w:val="12"/>
                <w:szCs w:val="12"/>
              </w:rPr>
            </w:pPr>
            <w:r w:rsidRPr="00801E93">
              <w:rPr>
                <w:rFonts w:ascii="Arial" w:hAnsi="Arial" w:cs="Arial"/>
                <w:sz w:val="12"/>
                <w:szCs w:val="12"/>
              </w:rPr>
              <w:t>наличие гражданства иностранного государства либо вида на жительство или иного документа, подтверждающего право на постоянное проживание гражданина Росси</w:t>
            </w:r>
            <w:r w:rsidRPr="00801E93">
              <w:rPr>
                <w:rFonts w:ascii="Arial" w:hAnsi="Arial" w:cs="Arial"/>
                <w:sz w:val="12"/>
                <w:szCs w:val="12"/>
              </w:rPr>
              <w:t>й</w:t>
            </w:r>
            <w:r w:rsidRPr="00801E93">
              <w:rPr>
                <w:rFonts w:ascii="Arial" w:hAnsi="Arial" w:cs="Arial"/>
                <w:sz w:val="12"/>
                <w:szCs w:val="12"/>
              </w:rPr>
              <w:t>ской Федерации на территории иностранного гос</w:t>
            </w:r>
            <w:r w:rsidRPr="00801E93">
              <w:rPr>
                <w:rFonts w:ascii="Arial" w:hAnsi="Arial" w:cs="Arial"/>
                <w:sz w:val="12"/>
                <w:szCs w:val="12"/>
              </w:rPr>
              <w:t>у</w:t>
            </w:r>
            <w:r w:rsidRPr="00801E93">
              <w:rPr>
                <w:rFonts w:ascii="Arial" w:hAnsi="Arial" w:cs="Arial"/>
                <w:sz w:val="12"/>
                <w:szCs w:val="12"/>
              </w:rPr>
              <w:t>дарства</w:t>
            </w:r>
          </w:p>
        </w:tc>
        <w:tc>
          <w:tcPr>
            <w:tcW w:w="1175" w:type="pct"/>
          </w:tcPr>
          <w:p w:rsidR="003D1A28" w:rsidRPr="00801E93" w:rsidRDefault="003D1A28" w:rsidP="00801E93">
            <w:pPr>
              <w:pStyle w:val="aff0"/>
              <w:jc w:val="center"/>
              <w:rPr>
                <w:rFonts w:ascii="Arial" w:hAnsi="Arial" w:cs="Arial"/>
                <w:sz w:val="12"/>
                <w:szCs w:val="12"/>
              </w:rPr>
            </w:pPr>
          </w:p>
        </w:tc>
        <w:tc>
          <w:tcPr>
            <w:tcW w:w="1250" w:type="pct"/>
          </w:tcPr>
          <w:p w:rsidR="003D1A28" w:rsidRPr="00801E93" w:rsidRDefault="003D1A28" w:rsidP="00801E93">
            <w:pPr>
              <w:pStyle w:val="aff0"/>
              <w:jc w:val="center"/>
              <w:rPr>
                <w:rFonts w:ascii="Arial" w:hAnsi="Arial" w:cs="Arial"/>
                <w:sz w:val="12"/>
                <w:szCs w:val="12"/>
              </w:rPr>
            </w:pPr>
          </w:p>
        </w:tc>
      </w:tr>
      <w:tr w:rsidR="003D1A28" w:rsidRPr="00801E93" w:rsidTr="00801E93">
        <w:tc>
          <w:tcPr>
            <w:tcW w:w="369" w:type="pct"/>
          </w:tcPr>
          <w:p w:rsidR="003D1A28" w:rsidRPr="00801E93" w:rsidRDefault="003D1A28" w:rsidP="00801E93">
            <w:pPr>
              <w:pStyle w:val="aff0"/>
              <w:jc w:val="center"/>
              <w:rPr>
                <w:rFonts w:ascii="Arial" w:hAnsi="Arial" w:cs="Arial"/>
                <w:sz w:val="12"/>
                <w:szCs w:val="12"/>
              </w:rPr>
            </w:pPr>
            <w:r w:rsidRPr="00801E93">
              <w:rPr>
                <w:rFonts w:ascii="Arial" w:hAnsi="Arial" w:cs="Arial"/>
                <w:sz w:val="12"/>
                <w:szCs w:val="12"/>
              </w:rPr>
              <w:t>4</w:t>
            </w:r>
          </w:p>
        </w:tc>
        <w:tc>
          <w:tcPr>
            <w:tcW w:w="2206" w:type="pct"/>
          </w:tcPr>
          <w:p w:rsidR="003D1A28" w:rsidRPr="00801E93" w:rsidRDefault="003D1A28" w:rsidP="00801E93">
            <w:pPr>
              <w:pStyle w:val="aff0"/>
              <w:jc w:val="both"/>
              <w:rPr>
                <w:rFonts w:ascii="Arial" w:hAnsi="Arial" w:cs="Arial"/>
                <w:sz w:val="12"/>
                <w:szCs w:val="12"/>
              </w:rPr>
            </w:pPr>
            <w:r w:rsidRPr="00801E93">
              <w:rPr>
                <w:rFonts w:ascii="Arial" w:hAnsi="Arial" w:cs="Arial"/>
                <w:sz w:val="12"/>
                <w:szCs w:val="12"/>
              </w:rPr>
              <w:t xml:space="preserve">наличие у кандидата, представившего документы в конкурсную комиссию, на день проведения конкурса в соответствии с Федеральным </w:t>
            </w:r>
            <w:hyperlink r:id="rId43" w:history="1">
              <w:r w:rsidRPr="00801E93">
                <w:rPr>
                  <w:rFonts w:ascii="Arial" w:hAnsi="Arial" w:cs="Arial"/>
                  <w:sz w:val="12"/>
                  <w:szCs w:val="12"/>
                </w:rPr>
                <w:t>законом</w:t>
              </w:r>
            </w:hyperlink>
            <w:r w:rsidRPr="00801E93">
              <w:rPr>
                <w:rFonts w:ascii="Arial" w:hAnsi="Arial" w:cs="Arial"/>
                <w:sz w:val="12"/>
                <w:szCs w:val="12"/>
              </w:rPr>
              <w:t xml:space="preserve"> от 12.06.2002 № 67-ФЗ «Об основных гарантиях избирательных прав и прав на участие в референдуме гра</w:t>
            </w:r>
            <w:r w:rsidRPr="00801E93">
              <w:rPr>
                <w:rFonts w:ascii="Arial" w:hAnsi="Arial" w:cs="Arial"/>
                <w:sz w:val="12"/>
                <w:szCs w:val="12"/>
              </w:rPr>
              <w:t>ж</w:t>
            </w:r>
            <w:r w:rsidRPr="00801E93">
              <w:rPr>
                <w:rFonts w:ascii="Arial" w:hAnsi="Arial" w:cs="Arial"/>
                <w:sz w:val="12"/>
                <w:szCs w:val="12"/>
              </w:rPr>
              <w:t>дан Российской Федерации» ограничений пассивного избирательного права для и</w:t>
            </w:r>
            <w:r w:rsidRPr="00801E93">
              <w:rPr>
                <w:rFonts w:ascii="Arial" w:hAnsi="Arial" w:cs="Arial"/>
                <w:sz w:val="12"/>
                <w:szCs w:val="12"/>
              </w:rPr>
              <w:t>з</w:t>
            </w:r>
            <w:r w:rsidRPr="00801E93">
              <w:rPr>
                <w:rFonts w:ascii="Arial" w:hAnsi="Arial" w:cs="Arial"/>
                <w:sz w:val="12"/>
                <w:szCs w:val="12"/>
              </w:rPr>
              <w:t>брания выборным должностным лицом местного самоуправления а име</w:t>
            </w:r>
            <w:r w:rsidRPr="00801E93">
              <w:rPr>
                <w:rFonts w:ascii="Arial" w:hAnsi="Arial" w:cs="Arial"/>
                <w:sz w:val="12"/>
                <w:szCs w:val="12"/>
              </w:rPr>
              <w:t>н</w:t>
            </w:r>
            <w:r w:rsidRPr="00801E93">
              <w:rPr>
                <w:rFonts w:ascii="Arial" w:hAnsi="Arial" w:cs="Arial"/>
                <w:sz w:val="12"/>
                <w:szCs w:val="12"/>
              </w:rPr>
              <w:t>но:</w:t>
            </w:r>
          </w:p>
          <w:p w:rsidR="003D1A28" w:rsidRPr="00801E93" w:rsidRDefault="003D1A28" w:rsidP="00801E93">
            <w:pPr>
              <w:pStyle w:val="aff0"/>
              <w:jc w:val="both"/>
              <w:rPr>
                <w:rFonts w:ascii="Arial" w:hAnsi="Arial" w:cs="Arial"/>
                <w:sz w:val="12"/>
                <w:szCs w:val="12"/>
              </w:rPr>
            </w:pPr>
            <w:r w:rsidRPr="00801E93">
              <w:rPr>
                <w:rFonts w:ascii="Arial" w:hAnsi="Arial" w:cs="Arial"/>
                <w:sz w:val="12"/>
                <w:szCs w:val="12"/>
              </w:rPr>
              <w:t>осужден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w:t>
            </w:r>
            <w:r w:rsidRPr="00801E93">
              <w:rPr>
                <w:rFonts w:ascii="Arial" w:hAnsi="Arial" w:cs="Arial"/>
                <w:sz w:val="12"/>
                <w:szCs w:val="12"/>
              </w:rPr>
              <w:t>е</w:t>
            </w:r>
            <w:r w:rsidRPr="00801E93">
              <w:rPr>
                <w:rFonts w:ascii="Arial" w:hAnsi="Arial" w:cs="Arial"/>
                <w:sz w:val="12"/>
                <w:szCs w:val="12"/>
              </w:rPr>
              <w:t>ния;</w:t>
            </w:r>
          </w:p>
          <w:p w:rsidR="003D1A28" w:rsidRPr="00801E93" w:rsidRDefault="003D1A28" w:rsidP="00801E93">
            <w:pPr>
              <w:pStyle w:val="aff0"/>
              <w:jc w:val="both"/>
              <w:rPr>
                <w:rFonts w:ascii="Arial" w:hAnsi="Arial" w:cs="Arial"/>
                <w:sz w:val="12"/>
                <w:szCs w:val="12"/>
              </w:rPr>
            </w:pPr>
            <w:r w:rsidRPr="00801E93">
              <w:rPr>
                <w:rFonts w:ascii="Arial" w:hAnsi="Arial" w:cs="Arial"/>
                <w:sz w:val="12"/>
                <w:szCs w:val="12"/>
              </w:rPr>
              <w:t>осужден к лишению свободы за совершение тяжких преступлений, судимость которых снята или погашена, - до истечения десяти лет со дня снятия или погашения судим</w:t>
            </w:r>
            <w:r w:rsidRPr="00801E93">
              <w:rPr>
                <w:rFonts w:ascii="Arial" w:hAnsi="Arial" w:cs="Arial"/>
                <w:sz w:val="12"/>
                <w:szCs w:val="12"/>
              </w:rPr>
              <w:t>о</w:t>
            </w:r>
            <w:r w:rsidRPr="00801E93">
              <w:rPr>
                <w:rFonts w:ascii="Arial" w:hAnsi="Arial" w:cs="Arial"/>
                <w:sz w:val="12"/>
                <w:szCs w:val="12"/>
              </w:rPr>
              <w:t>сти;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w:t>
            </w:r>
            <w:r w:rsidRPr="00801E93">
              <w:rPr>
                <w:rFonts w:ascii="Arial" w:hAnsi="Arial" w:cs="Arial"/>
                <w:sz w:val="12"/>
                <w:szCs w:val="12"/>
              </w:rPr>
              <w:t>и</w:t>
            </w:r>
            <w:r w:rsidRPr="00801E93">
              <w:rPr>
                <w:rFonts w:ascii="Arial" w:hAnsi="Arial" w:cs="Arial"/>
                <w:sz w:val="12"/>
                <w:szCs w:val="12"/>
              </w:rPr>
              <w:t>мости;</w:t>
            </w:r>
          </w:p>
          <w:p w:rsidR="003D1A28" w:rsidRPr="00801E93" w:rsidRDefault="003D1A28" w:rsidP="00801E93">
            <w:pPr>
              <w:pStyle w:val="aff0"/>
              <w:jc w:val="both"/>
              <w:rPr>
                <w:rFonts w:ascii="Arial" w:hAnsi="Arial" w:cs="Arial"/>
                <w:sz w:val="12"/>
                <w:szCs w:val="12"/>
              </w:rPr>
            </w:pPr>
            <w:r w:rsidRPr="00801E93">
              <w:rPr>
                <w:rFonts w:ascii="Arial" w:hAnsi="Arial" w:cs="Arial"/>
                <w:sz w:val="12"/>
                <w:szCs w:val="12"/>
              </w:rPr>
              <w:t>осужден за совершение преступлений экстремистской направленности, предусмотре</w:t>
            </w:r>
            <w:r w:rsidRPr="00801E93">
              <w:rPr>
                <w:rFonts w:ascii="Arial" w:hAnsi="Arial" w:cs="Arial"/>
                <w:sz w:val="12"/>
                <w:szCs w:val="12"/>
              </w:rPr>
              <w:t>н</w:t>
            </w:r>
            <w:r w:rsidRPr="00801E93">
              <w:rPr>
                <w:rFonts w:ascii="Arial" w:hAnsi="Arial" w:cs="Arial"/>
                <w:sz w:val="12"/>
                <w:szCs w:val="12"/>
              </w:rPr>
              <w:t xml:space="preserve">ных Уголовным </w:t>
            </w:r>
            <w:hyperlink r:id="rId44" w:history="1">
              <w:r w:rsidRPr="00801E93">
                <w:rPr>
                  <w:rStyle w:val="af"/>
                  <w:rFonts w:ascii="Arial" w:hAnsi="Arial" w:cs="Arial"/>
                  <w:color w:val="auto"/>
                  <w:sz w:val="12"/>
                  <w:szCs w:val="12"/>
                  <w:u w:val="none"/>
                </w:rPr>
                <w:t>кодексом</w:t>
              </w:r>
            </w:hyperlink>
            <w:r w:rsidRPr="00801E93">
              <w:rPr>
                <w:rFonts w:ascii="Arial" w:hAnsi="Arial" w:cs="Arial"/>
                <w:sz w:val="12"/>
                <w:szCs w:val="12"/>
              </w:rPr>
              <w:t xml:space="preserve"> Российской Федерации, и имеющие на день проведения конкурса неснятую и непогашенную судимость за указанные престу</w:t>
            </w:r>
            <w:r w:rsidRPr="00801E93">
              <w:rPr>
                <w:rFonts w:ascii="Arial" w:hAnsi="Arial" w:cs="Arial"/>
                <w:sz w:val="12"/>
                <w:szCs w:val="12"/>
              </w:rPr>
              <w:t>п</w:t>
            </w:r>
            <w:r w:rsidRPr="00801E93">
              <w:rPr>
                <w:rFonts w:ascii="Arial" w:hAnsi="Arial" w:cs="Arial"/>
                <w:sz w:val="12"/>
                <w:szCs w:val="12"/>
              </w:rPr>
              <w:t xml:space="preserve">ления, </w:t>
            </w:r>
          </w:p>
          <w:p w:rsidR="003D1A28" w:rsidRPr="00801E93" w:rsidRDefault="003D1A28" w:rsidP="00801E93">
            <w:pPr>
              <w:pStyle w:val="aff0"/>
              <w:jc w:val="both"/>
              <w:rPr>
                <w:rFonts w:ascii="Arial" w:hAnsi="Arial" w:cs="Arial"/>
                <w:sz w:val="12"/>
                <w:szCs w:val="12"/>
              </w:rPr>
            </w:pPr>
            <w:r w:rsidRPr="00801E93">
              <w:rPr>
                <w:rFonts w:ascii="Arial" w:hAnsi="Arial" w:cs="Arial"/>
                <w:sz w:val="12"/>
                <w:szCs w:val="12"/>
              </w:rPr>
              <w:t>подвергнут административному наказанию за совершение административных прав</w:t>
            </w:r>
            <w:r w:rsidRPr="00801E93">
              <w:rPr>
                <w:rFonts w:ascii="Arial" w:hAnsi="Arial" w:cs="Arial"/>
                <w:sz w:val="12"/>
                <w:szCs w:val="12"/>
              </w:rPr>
              <w:t>о</w:t>
            </w:r>
            <w:r w:rsidRPr="00801E93">
              <w:rPr>
                <w:rFonts w:ascii="Arial" w:hAnsi="Arial" w:cs="Arial"/>
                <w:sz w:val="12"/>
                <w:szCs w:val="12"/>
              </w:rPr>
              <w:t xml:space="preserve">нарушений, предусмотренных </w:t>
            </w:r>
            <w:hyperlink r:id="rId45" w:history="1">
              <w:r w:rsidRPr="00801E93">
                <w:rPr>
                  <w:rStyle w:val="af"/>
                  <w:rFonts w:ascii="Arial" w:hAnsi="Arial" w:cs="Arial"/>
                  <w:color w:val="auto"/>
                  <w:sz w:val="12"/>
                  <w:szCs w:val="12"/>
                  <w:u w:val="none"/>
                </w:rPr>
                <w:t>статьями 20.3</w:t>
              </w:r>
            </w:hyperlink>
            <w:r w:rsidRPr="00801E93">
              <w:rPr>
                <w:rFonts w:ascii="Arial" w:hAnsi="Arial" w:cs="Arial"/>
                <w:sz w:val="12"/>
                <w:szCs w:val="12"/>
              </w:rPr>
              <w:t xml:space="preserve"> и </w:t>
            </w:r>
            <w:hyperlink r:id="rId46" w:history="1">
              <w:r w:rsidRPr="00801E93">
                <w:rPr>
                  <w:rStyle w:val="af"/>
                  <w:rFonts w:ascii="Arial" w:hAnsi="Arial" w:cs="Arial"/>
                  <w:color w:val="auto"/>
                  <w:sz w:val="12"/>
                  <w:szCs w:val="12"/>
                  <w:u w:val="none"/>
                </w:rPr>
                <w:t>20.29</w:t>
              </w:r>
            </w:hyperlink>
            <w:r w:rsidRPr="00801E93">
              <w:rPr>
                <w:rFonts w:ascii="Arial" w:hAnsi="Arial" w:cs="Arial"/>
                <w:sz w:val="12"/>
                <w:szCs w:val="12"/>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w:t>
            </w:r>
            <w:r w:rsidRPr="00801E93">
              <w:rPr>
                <w:rFonts w:ascii="Arial" w:hAnsi="Arial" w:cs="Arial"/>
                <w:sz w:val="12"/>
                <w:szCs w:val="12"/>
              </w:rPr>
              <w:t>а</w:t>
            </w:r>
            <w:r w:rsidRPr="00801E93">
              <w:rPr>
                <w:rFonts w:ascii="Arial" w:hAnsi="Arial" w:cs="Arial"/>
                <w:sz w:val="12"/>
                <w:szCs w:val="12"/>
              </w:rPr>
              <w:t>нию;</w:t>
            </w:r>
          </w:p>
          <w:p w:rsidR="003D1A28" w:rsidRPr="00801E93" w:rsidRDefault="003D1A28" w:rsidP="00801E93">
            <w:pPr>
              <w:pStyle w:val="aff0"/>
              <w:jc w:val="both"/>
              <w:rPr>
                <w:rFonts w:ascii="Arial" w:hAnsi="Arial" w:cs="Arial"/>
                <w:sz w:val="12"/>
                <w:szCs w:val="12"/>
              </w:rPr>
            </w:pPr>
            <w:r w:rsidRPr="00801E93">
              <w:rPr>
                <w:rFonts w:ascii="Arial" w:hAnsi="Arial" w:cs="Arial"/>
                <w:sz w:val="12"/>
                <w:szCs w:val="12"/>
              </w:rPr>
              <w:t>в отношении гражданина Российской Федерации есть вступившее в силу решение суда о лишении его права занимать государственные и (или) муниципальные должности в течение определенного ср</w:t>
            </w:r>
            <w:r w:rsidRPr="00801E93">
              <w:rPr>
                <w:rFonts w:ascii="Arial" w:hAnsi="Arial" w:cs="Arial"/>
                <w:sz w:val="12"/>
                <w:szCs w:val="12"/>
              </w:rPr>
              <w:t>о</w:t>
            </w:r>
            <w:r w:rsidRPr="00801E93">
              <w:rPr>
                <w:rFonts w:ascii="Arial" w:hAnsi="Arial" w:cs="Arial"/>
                <w:sz w:val="12"/>
                <w:szCs w:val="12"/>
              </w:rPr>
              <w:t>ка</w:t>
            </w:r>
          </w:p>
        </w:tc>
        <w:tc>
          <w:tcPr>
            <w:tcW w:w="1175" w:type="pct"/>
          </w:tcPr>
          <w:p w:rsidR="003D1A28" w:rsidRPr="00801E93" w:rsidRDefault="003D1A28" w:rsidP="00801E93">
            <w:pPr>
              <w:pStyle w:val="aff0"/>
              <w:jc w:val="center"/>
              <w:rPr>
                <w:rFonts w:ascii="Arial" w:hAnsi="Arial" w:cs="Arial"/>
                <w:sz w:val="12"/>
                <w:szCs w:val="12"/>
              </w:rPr>
            </w:pPr>
          </w:p>
        </w:tc>
        <w:tc>
          <w:tcPr>
            <w:tcW w:w="1250" w:type="pct"/>
          </w:tcPr>
          <w:p w:rsidR="003D1A28" w:rsidRPr="00801E93" w:rsidRDefault="003D1A28" w:rsidP="00801E93">
            <w:pPr>
              <w:pStyle w:val="aff0"/>
              <w:jc w:val="center"/>
              <w:rPr>
                <w:rFonts w:ascii="Arial" w:hAnsi="Arial" w:cs="Arial"/>
                <w:sz w:val="12"/>
                <w:szCs w:val="12"/>
              </w:rPr>
            </w:pPr>
          </w:p>
        </w:tc>
      </w:tr>
      <w:tr w:rsidR="003D1A28" w:rsidRPr="00801E93" w:rsidTr="00801E93">
        <w:tc>
          <w:tcPr>
            <w:tcW w:w="369" w:type="pct"/>
          </w:tcPr>
          <w:p w:rsidR="003D1A28" w:rsidRPr="00801E93" w:rsidRDefault="003D1A28" w:rsidP="00801E93">
            <w:pPr>
              <w:pStyle w:val="aff0"/>
              <w:jc w:val="center"/>
              <w:rPr>
                <w:rFonts w:ascii="Arial" w:hAnsi="Arial" w:cs="Arial"/>
                <w:sz w:val="12"/>
                <w:szCs w:val="12"/>
              </w:rPr>
            </w:pPr>
            <w:r w:rsidRPr="00801E93">
              <w:rPr>
                <w:rFonts w:ascii="Arial" w:hAnsi="Arial" w:cs="Arial"/>
                <w:sz w:val="12"/>
                <w:szCs w:val="12"/>
              </w:rPr>
              <w:t>5</w:t>
            </w:r>
          </w:p>
        </w:tc>
        <w:tc>
          <w:tcPr>
            <w:tcW w:w="2206" w:type="pct"/>
          </w:tcPr>
          <w:p w:rsidR="003D1A28" w:rsidRPr="00801E93" w:rsidRDefault="003D1A28" w:rsidP="00801E93">
            <w:pPr>
              <w:pStyle w:val="aff0"/>
              <w:jc w:val="both"/>
              <w:rPr>
                <w:rFonts w:ascii="Arial" w:hAnsi="Arial" w:cs="Arial"/>
                <w:strike/>
                <w:sz w:val="12"/>
                <w:szCs w:val="12"/>
                <w:highlight w:val="cyan"/>
              </w:rPr>
            </w:pPr>
            <w:r w:rsidRPr="00801E93">
              <w:rPr>
                <w:rFonts w:ascii="Arial" w:hAnsi="Arial" w:cs="Arial"/>
                <w:sz w:val="12"/>
                <w:szCs w:val="12"/>
              </w:rPr>
              <w:t xml:space="preserve">наличие обстоятельств, предусмотренных </w:t>
            </w:r>
            <w:hyperlink r:id="rId47" w:history="1">
              <w:r w:rsidRPr="00801E93">
                <w:rPr>
                  <w:rFonts w:ascii="Arial" w:hAnsi="Arial" w:cs="Arial"/>
                  <w:sz w:val="12"/>
                  <w:szCs w:val="12"/>
                </w:rPr>
                <w:t xml:space="preserve">подпунктом пунктом 6 статьи </w:t>
              </w:r>
            </w:hyperlink>
            <w:r w:rsidRPr="00801E93">
              <w:rPr>
                <w:rFonts w:ascii="Arial" w:hAnsi="Arial" w:cs="Arial"/>
                <w:sz w:val="12"/>
                <w:szCs w:val="12"/>
              </w:rPr>
              <w:t>32 Федерал</w:t>
            </w:r>
            <w:r w:rsidRPr="00801E93">
              <w:rPr>
                <w:rFonts w:ascii="Arial" w:hAnsi="Arial" w:cs="Arial"/>
                <w:sz w:val="12"/>
                <w:szCs w:val="12"/>
              </w:rPr>
              <w:t>ь</w:t>
            </w:r>
            <w:r w:rsidRPr="00801E93">
              <w:rPr>
                <w:rFonts w:ascii="Arial" w:hAnsi="Arial" w:cs="Arial"/>
                <w:sz w:val="12"/>
                <w:szCs w:val="12"/>
              </w:rPr>
              <w:t>ного закона от 12.06.2002 № 67-ФЗ «Об основных гарантиях избирательных прав и права на участие в референдуме граждан Российской Федер</w:t>
            </w:r>
            <w:r w:rsidRPr="00801E93">
              <w:rPr>
                <w:rFonts w:ascii="Arial" w:hAnsi="Arial" w:cs="Arial"/>
                <w:sz w:val="12"/>
                <w:szCs w:val="12"/>
              </w:rPr>
              <w:t>а</w:t>
            </w:r>
            <w:r w:rsidRPr="00801E93">
              <w:rPr>
                <w:rFonts w:ascii="Arial" w:hAnsi="Arial" w:cs="Arial"/>
                <w:sz w:val="12"/>
                <w:szCs w:val="12"/>
              </w:rPr>
              <w:t>ции»</w:t>
            </w:r>
          </w:p>
        </w:tc>
        <w:tc>
          <w:tcPr>
            <w:tcW w:w="1175" w:type="pct"/>
          </w:tcPr>
          <w:p w:rsidR="003D1A28" w:rsidRPr="00801E93" w:rsidRDefault="003D1A28" w:rsidP="00801E93">
            <w:pPr>
              <w:pStyle w:val="aff0"/>
              <w:jc w:val="center"/>
              <w:rPr>
                <w:rFonts w:ascii="Arial" w:hAnsi="Arial" w:cs="Arial"/>
                <w:sz w:val="12"/>
                <w:szCs w:val="12"/>
              </w:rPr>
            </w:pPr>
          </w:p>
        </w:tc>
        <w:tc>
          <w:tcPr>
            <w:tcW w:w="1250" w:type="pct"/>
          </w:tcPr>
          <w:p w:rsidR="003D1A28" w:rsidRPr="00801E93" w:rsidRDefault="003D1A28" w:rsidP="00801E93">
            <w:pPr>
              <w:pStyle w:val="aff0"/>
              <w:jc w:val="center"/>
              <w:rPr>
                <w:rFonts w:ascii="Arial" w:hAnsi="Arial" w:cs="Arial"/>
                <w:sz w:val="12"/>
                <w:szCs w:val="12"/>
              </w:rPr>
            </w:pPr>
          </w:p>
        </w:tc>
      </w:tr>
    </w:tbl>
    <w:p w:rsidR="003D1A28" w:rsidRPr="00801E93" w:rsidRDefault="003D1A28" w:rsidP="003D1A28">
      <w:pPr>
        <w:widowControl w:val="0"/>
        <w:ind w:hanging="100"/>
        <w:jc w:val="both"/>
        <w:rPr>
          <w:rFonts w:ascii="Arial" w:hAnsi="Arial" w:cs="Arial"/>
          <w:sz w:val="16"/>
          <w:szCs w:val="16"/>
        </w:rPr>
      </w:pPr>
      <w:r w:rsidRPr="00801E93">
        <w:rPr>
          <w:rFonts w:ascii="Arial" w:hAnsi="Arial" w:cs="Arial"/>
          <w:sz w:val="16"/>
          <w:szCs w:val="16"/>
        </w:rPr>
        <w:t>«____» _________ 20__года       ____________         ____________________</w:t>
      </w:r>
    </w:p>
    <w:p w:rsidR="003D1A28" w:rsidRDefault="00D92B43" w:rsidP="00801E93">
      <w:pPr>
        <w:widowControl w:val="0"/>
        <w:ind w:left="1701" w:right="2551" w:firstLine="567"/>
        <w:jc w:val="both"/>
        <w:rPr>
          <w:rFonts w:ascii="Arial" w:hAnsi="Arial" w:cs="Arial"/>
          <w:sz w:val="12"/>
          <w:szCs w:val="12"/>
        </w:rPr>
      </w:pPr>
      <w:r>
        <w:rPr>
          <w:rFonts w:ascii="Arial" w:hAnsi="Arial" w:cs="Arial"/>
          <w:sz w:val="16"/>
          <w:szCs w:val="16"/>
        </w:rPr>
        <w:t xml:space="preserve">       </w:t>
      </w:r>
      <w:r w:rsidR="003D1A28" w:rsidRPr="00801E93">
        <w:rPr>
          <w:rFonts w:ascii="Arial" w:hAnsi="Arial" w:cs="Arial"/>
          <w:sz w:val="16"/>
          <w:szCs w:val="16"/>
        </w:rPr>
        <w:t xml:space="preserve"> </w:t>
      </w:r>
      <w:r w:rsidR="003D1A28" w:rsidRPr="00801E93">
        <w:rPr>
          <w:rFonts w:ascii="Arial" w:hAnsi="Arial" w:cs="Arial"/>
          <w:sz w:val="12"/>
          <w:szCs w:val="12"/>
        </w:rPr>
        <w:t xml:space="preserve">(подпись)                                    (ФИО)                  </w:t>
      </w:r>
    </w:p>
    <w:p w:rsidR="00D92B43" w:rsidRPr="00801E93" w:rsidRDefault="00D92B43" w:rsidP="00D92B43">
      <w:pPr>
        <w:widowControl w:val="0"/>
        <w:jc w:val="center"/>
        <w:rPr>
          <w:rFonts w:ascii="Arial" w:hAnsi="Arial" w:cs="Arial"/>
          <w:sz w:val="12"/>
          <w:szCs w:val="12"/>
        </w:rPr>
      </w:pPr>
      <w:r>
        <w:rPr>
          <w:rFonts w:ascii="Arial" w:hAnsi="Arial" w:cs="Arial"/>
          <w:sz w:val="12"/>
          <w:szCs w:val="12"/>
        </w:rPr>
        <w:t>__________________________________________________</w:t>
      </w:r>
    </w:p>
    <w:p w:rsidR="00801E93" w:rsidRDefault="003D1A28" w:rsidP="00801E93">
      <w:pPr>
        <w:tabs>
          <w:tab w:val="left" w:pos="9781"/>
        </w:tabs>
        <w:ind w:left="1701" w:right="1843" w:firstLine="567"/>
        <w:jc w:val="right"/>
        <w:rPr>
          <w:rFonts w:ascii="Arial" w:hAnsi="Arial" w:cs="Arial"/>
          <w:sz w:val="16"/>
          <w:szCs w:val="16"/>
        </w:rPr>
      </w:pPr>
      <w:r w:rsidRPr="00801E93">
        <w:rPr>
          <w:rFonts w:ascii="Arial" w:hAnsi="Arial" w:cs="Arial"/>
          <w:sz w:val="16"/>
          <w:szCs w:val="16"/>
        </w:rPr>
        <w:t>УТВЕРЖДЕНА</w:t>
      </w:r>
    </w:p>
    <w:p w:rsidR="00801E93" w:rsidRDefault="003D1A28" w:rsidP="00801E93">
      <w:pPr>
        <w:ind w:left="6946" w:right="567" w:hanging="425"/>
        <w:jc w:val="right"/>
        <w:rPr>
          <w:rFonts w:ascii="Arial" w:hAnsi="Arial" w:cs="Arial"/>
          <w:sz w:val="16"/>
          <w:szCs w:val="16"/>
        </w:rPr>
      </w:pPr>
      <w:r w:rsidRPr="00801E93">
        <w:rPr>
          <w:rFonts w:ascii="Arial" w:hAnsi="Arial" w:cs="Arial"/>
          <w:sz w:val="16"/>
          <w:szCs w:val="16"/>
        </w:rPr>
        <w:t>распоряжением Правительства</w:t>
      </w:r>
      <w:r w:rsidR="00801E93">
        <w:rPr>
          <w:rFonts w:ascii="Arial" w:hAnsi="Arial" w:cs="Arial"/>
          <w:sz w:val="16"/>
          <w:szCs w:val="16"/>
        </w:rPr>
        <w:t xml:space="preserve"> </w:t>
      </w:r>
      <w:r w:rsidRPr="00801E93">
        <w:rPr>
          <w:rFonts w:ascii="Arial" w:hAnsi="Arial" w:cs="Arial"/>
          <w:sz w:val="16"/>
          <w:szCs w:val="16"/>
        </w:rPr>
        <w:t>Российской Фед</w:t>
      </w:r>
      <w:r w:rsidRPr="00801E93">
        <w:rPr>
          <w:rFonts w:ascii="Arial" w:hAnsi="Arial" w:cs="Arial"/>
          <w:sz w:val="16"/>
          <w:szCs w:val="16"/>
        </w:rPr>
        <w:t>е</w:t>
      </w:r>
      <w:r w:rsidRPr="00801E93">
        <w:rPr>
          <w:rFonts w:ascii="Arial" w:hAnsi="Arial" w:cs="Arial"/>
          <w:sz w:val="16"/>
          <w:szCs w:val="16"/>
        </w:rPr>
        <w:t>рации</w:t>
      </w:r>
    </w:p>
    <w:p w:rsidR="003D1A28" w:rsidRPr="00801E93" w:rsidRDefault="00801E93" w:rsidP="00801E93">
      <w:pPr>
        <w:ind w:left="6946" w:right="1559"/>
        <w:jc w:val="right"/>
        <w:rPr>
          <w:rFonts w:ascii="Arial" w:hAnsi="Arial" w:cs="Arial"/>
          <w:sz w:val="16"/>
          <w:szCs w:val="16"/>
        </w:rPr>
      </w:pPr>
      <w:r>
        <w:rPr>
          <w:rFonts w:ascii="Arial" w:hAnsi="Arial" w:cs="Arial"/>
          <w:sz w:val="16"/>
          <w:szCs w:val="16"/>
        </w:rPr>
        <w:t xml:space="preserve"> </w:t>
      </w:r>
      <w:r w:rsidR="003D1A28" w:rsidRPr="00801E93">
        <w:rPr>
          <w:rFonts w:ascii="Arial" w:hAnsi="Arial" w:cs="Arial"/>
          <w:sz w:val="16"/>
          <w:szCs w:val="16"/>
        </w:rPr>
        <w:t>от 26.05.2005 № 667-р</w:t>
      </w:r>
    </w:p>
    <w:p w:rsidR="00801E93" w:rsidRDefault="003D1A28" w:rsidP="00801E93">
      <w:pPr>
        <w:jc w:val="right"/>
        <w:rPr>
          <w:rFonts w:ascii="Arial" w:hAnsi="Arial" w:cs="Arial"/>
          <w:sz w:val="16"/>
          <w:szCs w:val="16"/>
        </w:rPr>
      </w:pPr>
      <w:r w:rsidRPr="00801E93">
        <w:rPr>
          <w:rFonts w:ascii="Arial" w:hAnsi="Arial" w:cs="Arial"/>
          <w:sz w:val="16"/>
          <w:szCs w:val="16"/>
        </w:rPr>
        <w:t>(в ред. распоряжения Правительства РФ от 16.10.2007 № 1428-р,</w:t>
      </w:r>
    </w:p>
    <w:p w:rsidR="00801E93" w:rsidRDefault="003D1A28" w:rsidP="00801E93">
      <w:pPr>
        <w:jc w:val="right"/>
        <w:rPr>
          <w:rFonts w:ascii="Arial" w:hAnsi="Arial" w:cs="Arial"/>
          <w:sz w:val="16"/>
          <w:szCs w:val="16"/>
        </w:rPr>
      </w:pPr>
      <w:r w:rsidRPr="00801E93">
        <w:rPr>
          <w:rFonts w:ascii="Arial" w:hAnsi="Arial" w:cs="Arial"/>
          <w:sz w:val="16"/>
          <w:szCs w:val="16"/>
        </w:rPr>
        <w:t xml:space="preserve"> Постановления Правительства РФ от 05.03.2018 № 227, </w:t>
      </w:r>
    </w:p>
    <w:p w:rsidR="00801E93" w:rsidRDefault="003D1A28" w:rsidP="00801E93">
      <w:pPr>
        <w:jc w:val="right"/>
        <w:rPr>
          <w:rFonts w:ascii="Arial" w:hAnsi="Arial" w:cs="Arial"/>
          <w:sz w:val="16"/>
          <w:szCs w:val="16"/>
        </w:rPr>
      </w:pPr>
      <w:r w:rsidRPr="00801E93">
        <w:rPr>
          <w:rFonts w:ascii="Arial" w:hAnsi="Arial" w:cs="Arial"/>
          <w:sz w:val="16"/>
          <w:szCs w:val="16"/>
        </w:rPr>
        <w:t xml:space="preserve">распоряжений Правительства РФ от 27.03.2019 № 543-р, </w:t>
      </w:r>
    </w:p>
    <w:p w:rsidR="003D1A28" w:rsidRPr="00801E93" w:rsidRDefault="003D1A28" w:rsidP="00801E93">
      <w:pPr>
        <w:jc w:val="right"/>
        <w:rPr>
          <w:rFonts w:ascii="Arial" w:hAnsi="Arial" w:cs="Arial"/>
          <w:sz w:val="16"/>
          <w:szCs w:val="16"/>
        </w:rPr>
      </w:pPr>
      <w:r w:rsidRPr="00801E93">
        <w:rPr>
          <w:rFonts w:ascii="Arial" w:hAnsi="Arial" w:cs="Arial"/>
          <w:sz w:val="16"/>
          <w:szCs w:val="16"/>
        </w:rPr>
        <w:t>от 20.09.2019 № 2140-р, от 20.11.2019 № 2745-р)</w:t>
      </w:r>
    </w:p>
    <w:p w:rsidR="003D1A28" w:rsidRPr="00801E93" w:rsidRDefault="003D1A28" w:rsidP="003D1A28">
      <w:pPr>
        <w:spacing w:before="120" w:after="120"/>
        <w:jc w:val="right"/>
        <w:rPr>
          <w:rFonts w:ascii="Arial" w:hAnsi="Arial" w:cs="Arial"/>
          <w:sz w:val="16"/>
          <w:szCs w:val="16"/>
        </w:rPr>
      </w:pPr>
      <w:r w:rsidRPr="00801E93">
        <w:rPr>
          <w:rFonts w:ascii="Arial" w:hAnsi="Arial" w:cs="Arial"/>
          <w:sz w:val="16"/>
          <w:szCs w:val="16"/>
        </w:rPr>
        <w:t>(форма)</w:t>
      </w:r>
    </w:p>
    <w:p w:rsidR="003D1A28" w:rsidRPr="00801E93" w:rsidRDefault="003D1A28" w:rsidP="003C2692">
      <w:pPr>
        <w:jc w:val="center"/>
        <w:rPr>
          <w:rFonts w:ascii="Arial" w:hAnsi="Arial" w:cs="Arial"/>
          <w:b/>
          <w:bCs/>
          <w:sz w:val="16"/>
          <w:szCs w:val="16"/>
        </w:rPr>
      </w:pPr>
      <w:r w:rsidRPr="00801E93">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408"/>
        <w:gridCol w:w="628"/>
        <w:gridCol w:w="630"/>
        <w:gridCol w:w="4071"/>
        <w:gridCol w:w="2264"/>
        <w:gridCol w:w="1615"/>
        <w:gridCol w:w="1913"/>
        <w:gridCol w:w="9"/>
      </w:tblGrid>
      <w:tr w:rsidR="000911E0" w:rsidRPr="004A50FC" w:rsidTr="004A50FC">
        <w:tblPrEx>
          <w:tblCellMar>
            <w:top w:w="0" w:type="dxa"/>
            <w:bottom w:w="0" w:type="dxa"/>
          </w:tblCellMar>
        </w:tblPrEx>
        <w:trPr>
          <w:gridAfter w:val="1"/>
          <w:wAfter w:w="4" w:type="pct"/>
          <w:cantSplit/>
          <w:trHeight w:val="20"/>
        </w:trPr>
        <w:tc>
          <w:tcPr>
            <w:tcW w:w="177" w:type="pct"/>
            <w:tcBorders>
              <w:top w:val="nil"/>
              <w:left w:val="nil"/>
              <w:bottom w:val="nil"/>
              <w:right w:val="nil"/>
            </w:tcBorders>
            <w:vAlign w:val="bottom"/>
          </w:tcPr>
          <w:p w:rsidR="000911E0" w:rsidRPr="00426080" w:rsidRDefault="000911E0" w:rsidP="00801E93">
            <w:pPr>
              <w:jc w:val="both"/>
              <w:rPr>
                <w:rFonts w:ascii="Arial" w:hAnsi="Arial" w:cs="Arial"/>
                <w:sz w:val="16"/>
                <w:szCs w:val="16"/>
              </w:rPr>
            </w:pPr>
            <w:r w:rsidRPr="00426080">
              <w:rPr>
                <w:rFonts w:ascii="Arial" w:hAnsi="Arial" w:cs="Arial"/>
                <w:sz w:val="16"/>
                <w:szCs w:val="16"/>
              </w:rPr>
              <w:t>1.</w:t>
            </w:r>
          </w:p>
        </w:tc>
        <w:tc>
          <w:tcPr>
            <w:tcW w:w="545" w:type="pct"/>
            <w:gridSpan w:val="2"/>
            <w:tcBorders>
              <w:top w:val="nil"/>
              <w:left w:val="nil"/>
              <w:bottom w:val="nil"/>
              <w:right w:val="nil"/>
            </w:tcBorders>
            <w:vAlign w:val="bottom"/>
          </w:tcPr>
          <w:p w:rsidR="000911E0" w:rsidRPr="00426080" w:rsidRDefault="000911E0" w:rsidP="00801E93">
            <w:pPr>
              <w:jc w:val="both"/>
              <w:rPr>
                <w:rFonts w:ascii="Arial" w:hAnsi="Arial" w:cs="Arial"/>
                <w:sz w:val="16"/>
                <w:szCs w:val="16"/>
              </w:rPr>
            </w:pPr>
            <w:r w:rsidRPr="00426080">
              <w:rPr>
                <w:rFonts w:ascii="Arial" w:hAnsi="Arial" w:cs="Arial"/>
                <w:sz w:val="16"/>
                <w:szCs w:val="16"/>
              </w:rPr>
              <w:t>Фамилия</w:t>
            </w:r>
          </w:p>
        </w:tc>
        <w:tc>
          <w:tcPr>
            <w:tcW w:w="2745" w:type="pct"/>
            <w:gridSpan w:val="2"/>
            <w:tcBorders>
              <w:top w:val="nil"/>
              <w:left w:val="nil"/>
              <w:bottom w:val="single" w:sz="4" w:space="0" w:color="auto"/>
              <w:right w:val="nil"/>
            </w:tcBorders>
            <w:vAlign w:val="bottom"/>
          </w:tcPr>
          <w:p w:rsidR="000911E0" w:rsidRPr="004A50FC" w:rsidRDefault="000911E0" w:rsidP="00801E93">
            <w:pPr>
              <w:jc w:val="both"/>
              <w:rPr>
                <w:rFonts w:ascii="Arial" w:hAnsi="Arial" w:cs="Arial"/>
                <w:sz w:val="12"/>
                <w:szCs w:val="12"/>
              </w:rPr>
            </w:pPr>
          </w:p>
        </w:tc>
        <w:tc>
          <w:tcPr>
            <w:tcW w:w="700" w:type="pct"/>
            <w:tcBorders>
              <w:top w:val="nil"/>
              <w:left w:val="nil"/>
              <w:bottom w:val="nil"/>
              <w:right w:val="nil"/>
            </w:tcBorders>
            <w:vAlign w:val="bottom"/>
          </w:tcPr>
          <w:p w:rsidR="000911E0" w:rsidRPr="004A50FC" w:rsidRDefault="000911E0" w:rsidP="00801E93">
            <w:pPr>
              <w:jc w:val="both"/>
              <w:rPr>
                <w:rFonts w:ascii="Arial" w:hAnsi="Arial" w:cs="Arial"/>
                <w:sz w:val="12"/>
                <w:szCs w:val="12"/>
              </w:rPr>
            </w:pPr>
          </w:p>
        </w:tc>
        <w:tc>
          <w:tcPr>
            <w:tcW w:w="829" w:type="pct"/>
            <w:vMerge w:val="restart"/>
            <w:tcBorders>
              <w:top w:val="single" w:sz="4" w:space="0" w:color="auto"/>
              <w:left w:val="single" w:sz="4" w:space="0" w:color="auto"/>
              <w:bottom w:val="single" w:sz="4" w:space="0" w:color="auto"/>
              <w:right w:val="single" w:sz="4" w:space="0" w:color="auto"/>
            </w:tcBorders>
            <w:vAlign w:val="center"/>
          </w:tcPr>
          <w:p w:rsidR="004A50FC" w:rsidRPr="004A50FC" w:rsidRDefault="004A50FC" w:rsidP="004A50FC">
            <w:pPr>
              <w:jc w:val="center"/>
              <w:rPr>
                <w:rFonts w:ascii="Arial" w:hAnsi="Arial" w:cs="Arial"/>
                <w:sz w:val="12"/>
                <w:szCs w:val="12"/>
              </w:rPr>
            </w:pPr>
            <w:r w:rsidRPr="004A50FC">
              <w:rPr>
                <w:rFonts w:ascii="Arial" w:hAnsi="Arial" w:cs="Arial"/>
                <w:sz w:val="12"/>
                <w:szCs w:val="12"/>
              </w:rPr>
              <w:t>Место</w:t>
            </w:r>
          </w:p>
          <w:p w:rsidR="004A50FC" w:rsidRPr="004A50FC" w:rsidRDefault="004A50FC" w:rsidP="004A50FC">
            <w:pPr>
              <w:jc w:val="center"/>
              <w:rPr>
                <w:rFonts w:ascii="Arial" w:hAnsi="Arial" w:cs="Arial"/>
                <w:sz w:val="12"/>
                <w:szCs w:val="12"/>
              </w:rPr>
            </w:pPr>
            <w:r w:rsidRPr="004A50FC">
              <w:rPr>
                <w:rFonts w:ascii="Arial" w:hAnsi="Arial" w:cs="Arial"/>
                <w:sz w:val="12"/>
                <w:szCs w:val="12"/>
              </w:rPr>
              <w:t>для</w:t>
            </w:r>
          </w:p>
          <w:p w:rsidR="000911E0" w:rsidRPr="004A50FC" w:rsidRDefault="004A50FC" w:rsidP="004A50FC">
            <w:pPr>
              <w:jc w:val="center"/>
              <w:rPr>
                <w:rFonts w:ascii="Arial" w:hAnsi="Arial" w:cs="Arial"/>
                <w:sz w:val="12"/>
                <w:szCs w:val="12"/>
              </w:rPr>
            </w:pPr>
            <w:r w:rsidRPr="004A50FC">
              <w:rPr>
                <w:rFonts w:ascii="Arial" w:hAnsi="Arial" w:cs="Arial"/>
                <w:sz w:val="12"/>
                <w:szCs w:val="12"/>
              </w:rPr>
              <w:t>фотографии</w:t>
            </w:r>
          </w:p>
        </w:tc>
      </w:tr>
      <w:tr w:rsidR="000911E0" w:rsidRPr="004A50FC" w:rsidTr="004A50FC">
        <w:tblPrEx>
          <w:tblCellMar>
            <w:top w:w="0" w:type="dxa"/>
            <w:bottom w:w="0" w:type="dxa"/>
          </w:tblCellMar>
        </w:tblPrEx>
        <w:trPr>
          <w:gridAfter w:val="1"/>
          <w:wAfter w:w="4" w:type="pct"/>
          <w:cantSplit/>
          <w:trHeight w:val="20"/>
        </w:trPr>
        <w:tc>
          <w:tcPr>
            <w:tcW w:w="177" w:type="pct"/>
            <w:tcBorders>
              <w:top w:val="nil"/>
              <w:left w:val="nil"/>
              <w:bottom w:val="nil"/>
              <w:right w:val="nil"/>
            </w:tcBorders>
            <w:vAlign w:val="bottom"/>
          </w:tcPr>
          <w:p w:rsidR="000911E0" w:rsidRPr="00426080" w:rsidRDefault="000911E0" w:rsidP="00801E93">
            <w:pPr>
              <w:jc w:val="both"/>
              <w:rPr>
                <w:rFonts w:ascii="Arial" w:hAnsi="Arial" w:cs="Arial"/>
                <w:sz w:val="16"/>
                <w:szCs w:val="16"/>
              </w:rPr>
            </w:pPr>
          </w:p>
        </w:tc>
        <w:tc>
          <w:tcPr>
            <w:tcW w:w="272" w:type="pct"/>
            <w:tcBorders>
              <w:top w:val="nil"/>
              <w:left w:val="nil"/>
              <w:bottom w:val="nil"/>
              <w:right w:val="nil"/>
            </w:tcBorders>
            <w:vAlign w:val="bottom"/>
          </w:tcPr>
          <w:p w:rsidR="000911E0" w:rsidRPr="00426080" w:rsidRDefault="000911E0" w:rsidP="00801E93">
            <w:pPr>
              <w:jc w:val="both"/>
              <w:rPr>
                <w:rFonts w:ascii="Arial" w:hAnsi="Arial" w:cs="Arial"/>
                <w:sz w:val="16"/>
                <w:szCs w:val="16"/>
              </w:rPr>
            </w:pPr>
            <w:r w:rsidRPr="00426080">
              <w:rPr>
                <w:rFonts w:ascii="Arial" w:hAnsi="Arial" w:cs="Arial"/>
                <w:sz w:val="16"/>
                <w:szCs w:val="16"/>
              </w:rPr>
              <w:t>Имя</w:t>
            </w:r>
          </w:p>
        </w:tc>
        <w:tc>
          <w:tcPr>
            <w:tcW w:w="3017" w:type="pct"/>
            <w:gridSpan w:val="3"/>
            <w:tcBorders>
              <w:top w:val="nil"/>
              <w:left w:val="nil"/>
              <w:bottom w:val="single" w:sz="4" w:space="0" w:color="auto"/>
              <w:right w:val="nil"/>
            </w:tcBorders>
            <w:vAlign w:val="bottom"/>
          </w:tcPr>
          <w:p w:rsidR="000911E0" w:rsidRPr="00426080" w:rsidRDefault="000911E0" w:rsidP="00801E93">
            <w:pPr>
              <w:jc w:val="both"/>
              <w:rPr>
                <w:rFonts w:ascii="Arial" w:hAnsi="Arial" w:cs="Arial"/>
                <w:sz w:val="16"/>
                <w:szCs w:val="16"/>
              </w:rPr>
            </w:pPr>
          </w:p>
        </w:tc>
        <w:tc>
          <w:tcPr>
            <w:tcW w:w="700" w:type="pct"/>
            <w:tcBorders>
              <w:top w:val="nil"/>
              <w:left w:val="nil"/>
              <w:bottom w:val="nil"/>
              <w:right w:val="nil"/>
            </w:tcBorders>
            <w:vAlign w:val="bottom"/>
          </w:tcPr>
          <w:p w:rsidR="000911E0" w:rsidRPr="004A50FC" w:rsidRDefault="000911E0" w:rsidP="00801E93">
            <w:pPr>
              <w:jc w:val="both"/>
              <w:rPr>
                <w:rFonts w:ascii="Arial" w:hAnsi="Arial" w:cs="Arial"/>
                <w:sz w:val="12"/>
                <w:szCs w:val="12"/>
              </w:rPr>
            </w:pPr>
          </w:p>
        </w:tc>
        <w:tc>
          <w:tcPr>
            <w:tcW w:w="829" w:type="pct"/>
            <w:vMerge/>
            <w:tcBorders>
              <w:top w:val="single" w:sz="4" w:space="0" w:color="auto"/>
              <w:left w:val="single" w:sz="4" w:space="0" w:color="auto"/>
              <w:bottom w:val="single" w:sz="4" w:space="0" w:color="auto"/>
              <w:right w:val="single" w:sz="4" w:space="0" w:color="auto"/>
            </w:tcBorders>
          </w:tcPr>
          <w:p w:rsidR="000911E0" w:rsidRPr="004A50FC" w:rsidRDefault="000911E0" w:rsidP="00801E93">
            <w:pPr>
              <w:jc w:val="both"/>
              <w:rPr>
                <w:rFonts w:ascii="Arial" w:hAnsi="Arial" w:cs="Arial"/>
                <w:sz w:val="12"/>
                <w:szCs w:val="12"/>
              </w:rPr>
            </w:pPr>
          </w:p>
        </w:tc>
      </w:tr>
      <w:tr w:rsidR="000911E0" w:rsidRPr="004A50FC" w:rsidTr="004A50FC">
        <w:tblPrEx>
          <w:tblCellMar>
            <w:top w:w="0" w:type="dxa"/>
            <w:bottom w:w="0" w:type="dxa"/>
          </w:tblCellMar>
        </w:tblPrEx>
        <w:trPr>
          <w:gridAfter w:val="1"/>
          <w:wAfter w:w="4" w:type="pct"/>
          <w:cantSplit/>
          <w:trHeight w:val="20"/>
        </w:trPr>
        <w:tc>
          <w:tcPr>
            <w:tcW w:w="177" w:type="pct"/>
            <w:tcBorders>
              <w:top w:val="nil"/>
              <w:left w:val="nil"/>
              <w:bottom w:val="nil"/>
              <w:right w:val="nil"/>
            </w:tcBorders>
            <w:vAlign w:val="bottom"/>
          </w:tcPr>
          <w:p w:rsidR="000911E0" w:rsidRPr="00426080" w:rsidRDefault="000911E0" w:rsidP="00801E93">
            <w:pPr>
              <w:jc w:val="both"/>
              <w:rPr>
                <w:rFonts w:ascii="Arial" w:hAnsi="Arial" w:cs="Arial"/>
                <w:sz w:val="16"/>
                <w:szCs w:val="16"/>
              </w:rPr>
            </w:pPr>
          </w:p>
        </w:tc>
        <w:tc>
          <w:tcPr>
            <w:tcW w:w="545" w:type="pct"/>
            <w:gridSpan w:val="2"/>
            <w:tcBorders>
              <w:top w:val="nil"/>
              <w:left w:val="nil"/>
              <w:bottom w:val="nil"/>
              <w:right w:val="nil"/>
            </w:tcBorders>
            <w:vAlign w:val="bottom"/>
          </w:tcPr>
          <w:p w:rsidR="000911E0" w:rsidRPr="00426080" w:rsidRDefault="000911E0" w:rsidP="00801E93">
            <w:pPr>
              <w:jc w:val="both"/>
              <w:rPr>
                <w:rFonts w:ascii="Arial" w:hAnsi="Arial" w:cs="Arial"/>
                <w:sz w:val="16"/>
                <w:szCs w:val="16"/>
              </w:rPr>
            </w:pPr>
            <w:r w:rsidRPr="00426080">
              <w:rPr>
                <w:rFonts w:ascii="Arial" w:hAnsi="Arial" w:cs="Arial"/>
                <w:sz w:val="16"/>
                <w:szCs w:val="16"/>
              </w:rPr>
              <w:t>Отчество</w:t>
            </w:r>
          </w:p>
        </w:tc>
        <w:tc>
          <w:tcPr>
            <w:tcW w:w="2745" w:type="pct"/>
            <w:gridSpan w:val="2"/>
            <w:tcBorders>
              <w:top w:val="nil"/>
              <w:left w:val="nil"/>
              <w:bottom w:val="single" w:sz="4" w:space="0" w:color="auto"/>
              <w:right w:val="nil"/>
            </w:tcBorders>
            <w:vAlign w:val="bottom"/>
          </w:tcPr>
          <w:p w:rsidR="000911E0" w:rsidRPr="004A50FC" w:rsidRDefault="000911E0" w:rsidP="00801E93">
            <w:pPr>
              <w:jc w:val="both"/>
              <w:rPr>
                <w:rFonts w:ascii="Arial" w:hAnsi="Arial" w:cs="Arial"/>
                <w:sz w:val="12"/>
                <w:szCs w:val="12"/>
              </w:rPr>
            </w:pPr>
          </w:p>
        </w:tc>
        <w:tc>
          <w:tcPr>
            <w:tcW w:w="700" w:type="pct"/>
            <w:tcBorders>
              <w:top w:val="nil"/>
              <w:left w:val="nil"/>
              <w:bottom w:val="nil"/>
              <w:right w:val="nil"/>
            </w:tcBorders>
            <w:vAlign w:val="bottom"/>
          </w:tcPr>
          <w:p w:rsidR="000911E0" w:rsidRPr="004A50FC" w:rsidRDefault="000911E0" w:rsidP="00801E93">
            <w:pPr>
              <w:jc w:val="both"/>
              <w:rPr>
                <w:rFonts w:ascii="Arial" w:hAnsi="Arial" w:cs="Arial"/>
                <w:sz w:val="12"/>
                <w:szCs w:val="12"/>
              </w:rPr>
            </w:pPr>
          </w:p>
        </w:tc>
        <w:tc>
          <w:tcPr>
            <w:tcW w:w="829" w:type="pct"/>
            <w:vMerge/>
            <w:tcBorders>
              <w:top w:val="single" w:sz="4" w:space="0" w:color="auto"/>
              <w:left w:val="single" w:sz="4" w:space="0" w:color="auto"/>
              <w:bottom w:val="single" w:sz="4" w:space="0" w:color="auto"/>
              <w:right w:val="single" w:sz="4" w:space="0" w:color="auto"/>
            </w:tcBorders>
          </w:tcPr>
          <w:p w:rsidR="000911E0" w:rsidRPr="004A50FC" w:rsidRDefault="000911E0" w:rsidP="00801E93">
            <w:pPr>
              <w:jc w:val="both"/>
              <w:rPr>
                <w:rFonts w:ascii="Arial" w:hAnsi="Arial" w:cs="Arial"/>
                <w:sz w:val="12"/>
                <w:szCs w:val="12"/>
              </w:rPr>
            </w:pPr>
          </w:p>
        </w:tc>
      </w:tr>
      <w:tr w:rsidR="000911E0" w:rsidRPr="004A50FC" w:rsidTr="004A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
        </w:trPr>
        <w:tc>
          <w:tcPr>
            <w:tcW w:w="2486" w:type="pct"/>
            <w:gridSpan w:val="4"/>
            <w:tcBorders>
              <w:left w:val="single" w:sz="4" w:space="0" w:color="auto"/>
              <w:bottom w:val="single" w:sz="4" w:space="0" w:color="auto"/>
            </w:tcBorders>
          </w:tcPr>
          <w:p w:rsidR="000911E0" w:rsidRPr="004A50FC" w:rsidRDefault="000911E0" w:rsidP="00801E93">
            <w:pPr>
              <w:jc w:val="both"/>
              <w:rPr>
                <w:rFonts w:ascii="Arial" w:hAnsi="Arial" w:cs="Arial"/>
                <w:sz w:val="12"/>
                <w:szCs w:val="12"/>
              </w:rPr>
            </w:pPr>
            <w:r w:rsidRPr="004A50FC">
              <w:rPr>
                <w:rFonts w:ascii="Arial" w:hAnsi="Arial" w:cs="Arial"/>
                <w:sz w:val="12"/>
                <w:szCs w:val="12"/>
              </w:rPr>
              <w:t>2. Если изменяли фамилию, имя или отч</w:t>
            </w:r>
            <w:r w:rsidRPr="004A50FC">
              <w:rPr>
                <w:rFonts w:ascii="Arial" w:hAnsi="Arial" w:cs="Arial"/>
                <w:sz w:val="12"/>
                <w:szCs w:val="12"/>
              </w:rPr>
              <w:t>е</w:t>
            </w:r>
            <w:r w:rsidRPr="004A50FC">
              <w:rPr>
                <w:rFonts w:ascii="Arial" w:hAnsi="Arial" w:cs="Arial"/>
                <w:sz w:val="12"/>
                <w:szCs w:val="12"/>
              </w:rPr>
              <w:t>ство,</w:t>
            </w:r>
            <w:r w:rsidRPr="004A50FC">
              <w:rPr>
                <w:rFonts w:ascii="Arial" w:hAnsi="Arial" w:cs="Arial"/>
                <w:sz w:val="12"/>
                <w:szCs w:val="12"/>
              </w:rPr>
              <w:br/>
              <w:t>то укажите их, а также когда, где и по какой причине изменяли</w:t>
            </w:r>
          </w:p>
        </w:tc>
        <w:tc>
          <w:tcPr>
            <w:tcW w:w="2514" w:type="pct"/>
            <w:gridSpan w:val="4"/>
            <w:tcBorders>
              <w:bottom w:val="single" w:sz="4" w:space="0" w:color="auto"/>
              <w:right w:val="single" w:sz="4" w:space="0" w:color="auto"/>
            </w:tcBorders>
          </w:tcPr>
          <w:p w:rsidR="000911E0" w:rsidRPr="004A50FC" w:rsidRDefault="000911E0" w:rsidP="00801E93">
            <w:pPr>
              <w:jc w:val="both"/>
              <w:rPr>
                <w:rFonts w:ascii="Arial" w:hAnsi="Arial" w:cs="Arial"/>
                <w:sz w:val="12"/>
                <w:szCs w:val="12"/>
              </w:rPr>
            </w:pPr>
          </w:p>
        </w:tc>
      </w:tr>
      <w:tr w:rsidR="000911E0" w:rsidRPr="004A50FC" w:rsidTr="004A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
        </w:trPr>
        <w:tc>
          <w:tcPr>
            <w:tcW w:w="2486" w:type="pct"/>
            <w:gridSpan w:val="4"/>
            <w:tcBorders>
              <w:left w:val="single" w:sz="4" w:space="0" w:color="auto"/>
              <w:bottom w:val="single" w:sz="4" w:space="0" w:color="auto"/>
            </w:tcBorders>
          </w:tcPr>
          <w:p w:rsidR="000911E0" w:rsidRPr="004A50FC" w:rsidRDefault="000911E0" w:rsidP="00801E93">
            <w:pPr>
              <w:jc w:val="both"/>
              <w:rPr>
                <w:rFonts w:ascii="Arial" w:hAnsi="Arial" w:cs="Arial"/>
                <w:sz w:val="12"/>
                <w:szCs w:val="12"/>
              </w:rPr>
            </w:pPr>
            <w:r w:rsidRPr="004A50FC">
              <w:rPr>
                <w:rFonts w:ascii="Arial" w:hAnsi="Arial" w:cs="Arial"/>
                <w:sz w:val="12"/>
                <w:szCs w:val="12"/>
              </w:rPr>
              <w:t>3. Число, месяц, год и место рождения (село, деревня, город, район, о</w:t>
            </w:r>
            <w:r w:rsidRPr="004A50FC">
              <w:rPr>
                <w:rFonts w:ascii="Arial" w:hAnsi="Arial" w:cs="Arial"/>
                <w:sz w:val="12"/>
                <w:szCs w:val="12"/>
              </w:rPr>
              <w:t>б</w:t>
            </w:r>
            <w:r w:rsidRPr="004A50FC">
              <w:rPr>
                <w:rFonts w:ascii="Arial" w:hAnsi="Arial" w:cs="Arial"/>
                <w:sz w:val="12"/>
                <w:szCs w:val="12"/>
              </w:rPr>
              <w:t>ласть, край, республика, страна)</w:t>
            </w:r>
          </w:p>
        </w:tc>
        <w:tc>
          <w:tcPr>
            <w:tcW w:w="2514" w:type="pct"/>
            <w:gridSpan w:val="4"/>
            <w:tcBorders>
              <w:right w:val="single" w:sz="4" w:space="0" w:color="auto"/>
            </w:tcBorders>
          </w:tcPr>
          <w:p w:rsidR="000911E0" w:rsidRPr="004A50FC" w:rsidRDefault="000911E0" w:rsidP="00801E93">
            <w:pPr>
              <w:jc w:val="both"/>
              <w:rPr>
                <w:rFonts w:ascii="Arial" w:hAnsi="Arial" w:cs="Arial"/>
                <w:sz w:val="12"/>
                <w:szCs w:val="12"/>
              </w:rPr>
            </w:pPr>
          </w:p>
        </w:tc>
      </w:tr>
      <w:tr w:rsidR="000911E0" w:rsidRPr="004A50FC" w:rsidTr="004A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
        </w:trPr>
        <w:tc>
          <w:tcPr>
            <w:tcW w:w="2486" w:type="pct"/>
            <w:gridSpan w:val="4"/>
            <w:tcBorders>
              <w:left w:val="single" w:sz="4" w:space="0" w:color="auto"/>
              <w:bottom w:val="single" w:sz="4" w:space="0" w:color="auto"/>
            </w:tcBorders>
          </w:tcPr>
          <w:p w:rsidR="000911E0" w:rsidRPr="004A50FC" w:rsidRDefault="000911E0" w:rsidP="00801E93">
            <w:pPr>
              <w:jc w:val="both"/>
              <w:rPr>
                <w:rFonts w:ascii="Arial" w:hAnsi="Arial" w:cs="Arial"/>
                <w:sz w:val="12"/>
                <w:szCs w:val="12"/>
              </w:rPr>
            </w:pPr>
            <w:r w:rsidRPr="004A50FC">
              <w:rPr>
                <w:rFonts w:ascii="Arial" w:hAnsi="Arial" w:cs="Arial"/>
                <w:sz w:val="12"/>
                <w:szCs w:val="12"/>
              </w:rPr>
              <w:t>4. Гражданство (если изменяли, то укажите, когда и по какой причине, если имеете гражданс</w:t>
            </w:r>
            <w:r w:rsidRPr="004A50FC">
              <w:rPr>
                <w:rFonts w:ascii="Arial" w:hAnsi="Arial" w:cs="Arial"/>
                <w:sz w:val="12"/>
                <w:szCs w:val="12"/>
              </w:rPr>
              <w:t>т</w:t>
            </w:r>
            <w:r w:rsidRPr="004A50FC">
              <w:rPr>
                <w:rFonts w:ascii="Arial" w:hAnsi="Arial" w:cs="Arial"/>
                <w:sz w:val="12"/>
                <w:szCs w:val="12"/>
              </w:rPr>
              <w:t>во другого государства – укажите)</w:t>
            </w:r>
          </w:p>
        </w:tc>
        <w:tc>
          <w:tcPr>
            <w:tcW w:w="2514" w:type="pct"/>
            <w:gridSpan w:val="4"/>
            <w:tcBorders>
              <w:right w:val="single" w:sz="4" w:space="0" w:color="auto"/>
            </w:tcBorders>
          </w:tcPr>
          <w:p w:rsidR="000911E0" w:rsidRPr="004A50FC" w:rsidRDefault="000911E0" w:rsidP="00801E93">
            <w:pPr>
              <w:jc w:val="both"/>
              <w:rPr>
                <w:rFonts w:ascii="Arial" w:hAnsi="Arial" w:cs="Arial"/>
                <w:sz w:val="12"/>
                <w:szCs w:val="12"/>
              </w:rPr>
            </w:pPr>
          </w:p>
        </w:tc>
      </w:tr>
      <w:tr w:rsidR="000911E0" w:rsidRPr="004A50FC" w:rsidTr="004A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
        </w:trPr>
        <w:tc>
          <w:tcPr>
            <w:tcW w:w="2486" w:type="pct"/>
            <w:gridSpan w:val="4"/>
            <w:tcBorders>
              <w:left w:val="single" w:sz="4" w:space="0" w:color="auto"/>
              <w:bottom w:val="single" w:sz="4" w:space="0" w:color="auto"/>
            </w:tcBorders>
          </w:tcPr>
          <w:p w:rsidR="000911E0" w:rsidRPr="004A50FC" w:rsidRDefault="000911E0" w:rsidP="00801E93">
            <w:pPr>
              <w:jc w:val="both"/>
              <w:rPr>
                <w:rFonts w:ascii="Arial" w:hAnsi="Arial" w:cs="Arial"/>
                <w:sz w:val="12"/>
                <w:szCs w:val="12"/>
              </w:rPr>
            </w:pPr>
            <w:r w:rsidRPr="004A50FC">
              <w:rPr>
                <w:rFonts w:ascii="Arial" w:hAnsi="Arial" w:cs="Arial"/>
                <w:sz w:val="12"/>
                <w:szCs w:val="12"/>
              </w:rPr>
              <w:t>5. Образование (когда и какие учебные заведения окончили, номера д</w:t>
            </w:r>
            <w:r w:rsidRPr="004A50FC">
              <w:rPr>
                <w:rFonts w:ascii="Arial" w:hAnsi="Arial" w:cs="Arial"/>
                <w:sz w:val="12"/>
                <w:szCs w:val="12"/>
              </w:rPr>
              <w:t>и</w:t>
            </w:r>
            <w:r w:rsidRPr="004A50FC">
              <w:rPr>
                <w:rFonts w:ascii="Arial" w:hAnsi="Arial" w:cs="Arial"/>
                <w:sz w:val="12"/>
                <w:szCs w:val="12"/>
              </w:rPr>
              <w:t>пломов)</w:t>
            </w:r>
          </w:p>
          <w:p w:rsidR="000911E0" w:rsidRPr="004A50FC" w:rsidRDefault="000911E0" w:rsidP="00801E93">
            <w:pPr>
              <w:jc w:val="both"/>
              <w:rPr>
                <w:rFonts w:ascii="Arial" w:hAnsi="Arial" w:cs="Arial"/>
                <w:sz w:val="12"/>
                <w:szCs w:val="12"/>
              </w:rPr>
            </w:pPr>
            <w:r w:rsidRPr="004A50FC">
              <w:rPr>
                <w:rFonts w:ascii="Arial" w:hAnsi="Arial" w:cs="Arial"/>
                <w:sz w:val="12"/>
                <w:szCs w:val="12"/>
              </w:rPr>
              <w:t>Направление подготовки или специальность по диплому</w:t>
            </w:r>
            <w:r w:rsidRPr="004A50FC">
              <w:rPr>
                <w:rFonts w:ascii="Arial" w:hAnsi="Arial" w:cs="Arial"/>
                <w:sz w:val="12"/>
                <w:szCs w:val="12"/>
              </w:rPr>
              <w:br/>
              <w:t>Квалификация по диплому</w:t>
            </w:r>
          </w:p>
        </w:tc>
        <w:tc>
          <w:tcPr>
            <w:tcW w:w="2514" w:type="pct"/>
            <w:gridSpan w:val="4"/>
            <w:tcBorders>
              <w:right w:val="single" w:sz="4" w:space="0" w:color="auto"/>
            </w:tcBorders>
          </w:tcPr>
          <w:p w:rsidR="000911E0" w:rsidRPr="004A50FC" w:rsidRDefault="000911E0" w:rsidP="00801E93">
            <w:pPr>
              <w:jc w:val="both"/>
              <w:rPr>
                <w:rFonts w:ascii="Arial" w:hAnsi="Arial" w:cs="Arial"/>
                <w:sz w:val="12"/>
                <w:szCs w:val="12"/>
              </w:rPr>
            </w:pPr>
          </w:p>
        </w:tc>
      </w:tr>
      <w:tr w:rsidR="000911E0" w:rsidRPr="004A50FC" w:rsidTr="004A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
        </w:trPr>
        <w:tc>
          <w:tcPr>
            <w:tcW w:w="2486" w:type="pct"/>
            <w:gridSpan w:val="4"/>
            <w:tcBorders>
              <w:left w:val="single" w:sz="4" w:space="0" w:color="auto"/>
              <w:bottom w:val="single" w:sz="4" w:space="0" w:color="auto"/>
            </w:tcBorders>
          </w:tcPr>
          <w:p w:rsidR="000911E0" w:rsidRPr="004A50FC" w:rsidRDefault="000911E0" w:rsidP="00801E93">
            <w:pPr>
              <w:jc w:val="both"/>
              <w:rPr>
                <w:rFonts w:ascii="Arial" w:hAnsi="Arial" w:cs="Arial"/>
                <w:sz w:val="12"/>
                <w:szCs w:val="12"/>
              </w:rPr>
            </w:pPr>
            <w:r w:rsidRPr="004A50FC">
              <w:rPr>
                <w:rFonts w:ascii="Arial" w:hAnsi="Arial" w:cs="Arial"/>
                <w:sz w:val="12"/>
                <w:szCs w:val="12"/>
              </w:rPr>
              <w:lastRenderedPageBreak/>
              <w:t>6. Послевузовское профессиональное образование: аспирантура, адъюнктура, докторантура (н</w:t>
            </w:r>
            <w:r w:rsidRPr="004A50FC">
              <w:rPr>
                <w:rFonts w:ascii="Arial" w:hAnsi="Arial" w:cs="Arial"/>
                <w:sz w:val="12"/>
                <w:szCs w:val="12"/>
              </w:rPr>
              <w:t>а</w:t>
            </w:r>
            <w:r w:rsidRPr="004A50FC">
              <w:rPr>
                <w:rFonts w:ascii="Arial" w:hAnsi="Arial" w:cs="Arial"/>
                <w:sz w:val="12"/>
                <w:szCs w:val="12"/>
              </w:rPr>
              <w:t>именование образовательного или научного учре</w:t>
            </w:r>
            <w:r w:rsidRPr="004A50FC">
              <w:rPr>
                <w:rFonts w:ascii="Arial" w:hAnsi="Arial" w:cs="Arial"/>
                <w:sz w:val="12"/>
                <w:szCs w:val="12"/>
              </w:rPr>
              <w:t>ж</w:t>
            </w:r>
            <w:r w:rsidRPr="004A50FC">
              <w:rPr>
                <w:rFonts w:ascii="Arial" w:hAnsi="Arial" w:cs="Arial"/>
                <w:sz w:val="12"/>
                <w:szCs w:val="12"/>
              </w:rPr>
              <w:t>дения, год окончания)</w:t>
            </w:r>
            <w:r w:rsidRPr="004A50FC">
              <w:rPr>
                <w:rFonts w:ascii="Arial" w:hAnsi="Arial" w:cs="Arial"/>
                <w:sz w:val="12"/>
                <w:szCs w:val="12"/>
              </w:rPr>
              <w:br/>
              <w:t>Ученая степень, ученое звание (когда присвоены, номера дипломов, атт</w:t>
            </w:r>
            <w:r w:rsidRPr="004A50FC">
              <w:rPr>
                <w:rFonts w:ascii="Arial" w:hAnsi="Arial" w:cs="Arial"/>
                <w:sz w:val="12"/>
                <w:szCs w:val="12"/>
              </w:rPr>
              <w:t>е</w:t>
            </w:r>
            <w:r w:rsidRPr="004A50FC">
              <w:rPr>
                <w:rFonts w:ascii="Arial" w:hAnsi="Arial" w:cs="Arial"/>
                <w:sz w:val="12"/>
                <w:szCs w:val="12"/>
              </w:rPr>
              <w:t>статов)</w:t>
            </w:r>
          </w:p>
        </w:tc>
        <w:tc>
          <w:tcPr>
            <w:tcW w:w="2514" w:type="pct"/>
            <w:gridSpan w:val="4"/>
            <w:tcBorders>
              <w:right w:val="single" w:sz="4" w:space="0" w:color="auto"/>
            </w:tcBorders>
          </w:tcPr>
          <w:p w:rsidR="000911E0" w:rsidRPr="004A50FC" w:rsidRDefault="000911E0" w:rsidP="00801E93">
            <w:pPr>
              <w:jc w:val="both"/>
              <w:rPr>
                <w:rFonts w:ascii="Arial" w:hAnsi="Arial" w:cs="Arial"/>
                <w:sz w:val="12"/>
                <w:szCs w:val="12"/>
              </w:rPr>
            </w:pPr>
          </w:p>
        </w:tc>
      </w:tr>
      <w:tr w:rsidR="000911E0" w:rsidRPr="004A50FC" w:rsidTr="004A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
        </w:trPr>
        <w:tc>
          <w:tcPr>
            <w:tcW w:w="2486" w:type="pct"/>
            <w:gridSpan w:val="4"/>
            <w:tcBorders>
              <w:left w:val="single" w:sz="4" w:space="0" w:color="auto"/>
              <w:bottom w:val="single" w:sz="4" w:space="0" w:color="auto"/>
            </w:tcBorders>
          </w:tcPr>
          <w:p w:rsidR="000911E0" w:rsidRPr="004A50FC" w:rsidRDefault="000911E0" w:rsidP="00801E93">
            <w:pPr>
              <w:jc w:val="both"/>
              <w:rPr>
                <w:rFonts w:ascii="Arial" w:hAnsi="Arial" w:cs="Arial"/>
                <w:sz w:val="12"/>
                <w:szCs w:val="12"/>
              </w:rPr>
            </w:pPr>
            <w:r w:rsidRPr="004A50F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w:t>
            </w:r>
            <w:r w:rsidRPr="004A50FC">
              <w:rPr>
                <w:rFonts w:ascii="Arial" w:hAnsi="Arial" w:cs="Arial"/>
                <w:sz w:val="12"/>
                <w:szCs w:val="12"/>
              </w:rPr>
              <w:t>д</w:t>
            </w:r>
            <w:r w:rsidRPr="004A50FC">
              <w:rPr>
                <w:rFonts w:ascii="Arial" w:hAnsi="Arial" w:cs="Arial"/>
                <w:sz w:val="12"/>
                <w:szCs w:val="12"/>
              </w:rPr>
              <w:t>но)</w:t>
            </w:r>
          </w:p>
        </w:tc>
        <w:tc>
          <w:tcPr>
            <w:tcW w:w="2514" w:type="pct"/>
            <w:gridSpan w:val="4"/>
            <w:tcBorders>
              <w:right w:val="single" w:sz="4" w:space="0" w:color="auto"/>
            </w:tcBorders>
          </w:tcPr>
          <w:p w:rsidR="000911E0" w:rsidRPr="004A50FC" w:rsidRDefault="000911E0" w:rsidP="00801E93">
            <w:pPr>
              <w:jc w:val="both"/>
              <w:rPr>
                <w:rFonts w:ascii="Arial" w:hAnsi="Arial" w:cs="Arial"/>
                <w:sz w:val="12"/>
                <w:szCs w:val="12"/>
              </w:rPr>
            </w:pPr>
          </w:p>
        </w:tc>
      </w:tr>
      <w:tr w:rsidR="000911E0" w:rsidRPr="004A50FC" w:rsidTr="004A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
        </w:trPr>
        <w:tc>
          <w:tcPr>
            <w:tcW w:w="2486" w:type="pct"/>
            <w:gridSpan w:val="4"/>
            <w:tcBorders>
              <w:left w:val="single" w:sz="4" w:space="0" w:color="auto"/>
              <w:bottom w:val="single" w:sz="4" w:space="0" w:color="auto"/>
            </w:tcBorders>
          </w:tcPr>
          <w:p w:rsidR="000911E0" w:rsidRPr="004A50FC" w:rsidRDefault="000911E0" w:rsidP="00801E93">
            <w:pPr>
              <w:jc w:val="both"/>
              <w:rPr>
                <w:rFonts w:ascii="Arial" w:hAnsi="Arial" w:cs="Arial"/>
                <w:sz w:val="12"/>
                <w:szCs w:val="12"/>
              </w:rPr>
            </w:pPr>
            <w:r w:rsidRPr="004A50FC">
              <w:rPr>
                <w:rFonts w:ascii="Arial" w:hAnsi="Arial" w:cs="Arial"/>
                <w:sz w:val="12"/>
                <w:szCs w:val="12"/>
              </w:rPr>
              <w:t>8. Классный чин федеральной гражданской службы, дипломатический ранг, воинское или специал</w:t>
            </w:r>
            <w:r w:rsidRPr="004A50FC">
              <w:rPr>
                <w:rFonts w:ascii="Arial" w:hAnsi="Arial" w:cs="Arial"/>
                <w:sz w:val="12"/>
                <w:szCs w:val="12"/>
              </w:rPr>
              <w:t>ь</w:t>
            </w:r>
            <w:r w:rsidRPr="004A50FC">
              <w:rPr>
                <w:rFonts w:ascii="Arial" w:hAnsi="Arial" w:cs="Arial"/>
                <w:sz w:val="12"/>
                <w:szCs w:val="12"/>
              </w:rPr>
              <w:t>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w:t>
            </w:r>
            <w:r w:rsidRPr="004A50FC">
              <w:rPr>
                <w:rFonts w:ascii="Arial" w:hAnsi="Arial" w:cs="Arial"/>
                <w:sz w:val="12"/>
                <w:szCs w:val="12"/>
              </w:rPr>
              <w:t>и</w:t>
            </w:r>
            <w:r w:rsidRPr="004A50FC">
              <w:rPr>
                <w:rFonts w:ascii="Arial" w:hAnsi="Arial" w:cs="Arial"/>
                <w:sz w:val="12"/>
                <w:szCs w:val="12"/>
              </w:rPr>
              <w:t>своены)</w:t>
            </w:r>
          </w:p>
        </w:tc>
        <w:tc>
          <w:tcPr>
            <w:tcW w:w="2514" w:type="pct"/>
            <w:gridSpan w:val="4"/>
            <w:tcBorders>
              <w:right w:val="single" w:sz="4" w:space="0" w:color="auto"/>
            </w:tcBorders>
          </w:tcPr>
          <w:p w:rsidR="000911E0" w:rsidRPr="004A50FC" w:rsidRDefault="000911E0" w:rsidP="00801E93">
            <w:pPr>
              <w:jc w:val="both"/>
              <w:rPr>
                <w:rFonts w:ascii="Arial" w:hAnsi="Arial" w:cs="Arial"/>
                <w:sz w:val="12"/>
                <w:szCs w:val="12"/>
              </w:rPr>
            </w:pPr>
          </w:p>
        </w:tc>
      </w:tr>
      <w:tr w:rsidR="000911E0" w:rsidRPr="004A50FC" w:rsidTr="004A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
        </w:trPr>
        <w:tc>
          <w:tcPr>
            <w:tcW w:w="2486" w:type="pct"/>
            <w:gridSpan w:val="4"/>
            <w:tcBorders>
              <w:left w:val="single" w:sz="4" w:space="0" w:color="auto"/>
              <w:bottom w:val="single" w:sz="4" w:space="0" w:color="auto"/>
            </w:tcBorders>
          </w:tcPr>
          <w:p w:rsidR="000911E0" w:rsidRPr="004A50FC" w:rsidRDefault="000911E0" w:rsidP="00801E93">
            <w:pPr>
              <w:jc w:val="both"/>
              <w:rPr>
                <w:rFonts w:ascii="Arial" w:hAnsi="Arial" w:cs="Arial"/>
                <w:sz w:val="12"/>
                <w:szCs w:val="12"/>
              </w:rPr>
            </w:pPr>
            <w:r w:rsidRPr="004A50FC">
              <w:rPr>
                <w:rFonts w:ascii="Arial" w:hAnsi="Arial" w:cs="Arial"/>
                <w:sz w:val="12"/>
                <w:szCs w:val="12"/>
              </w:rPr>
              <w:t>9. Были ли Вы судимы, когда и за что (заполняется при поступлении на государственную гражда</w:t>
            </w:r>
            <w:r w:rsidRPr="004A50FC">
              <w:rPr>
                <w:rFonts w:ascii="Arial" w:hAnsi="Arial" w:cs="Arial"/>
                <w:sz w:val="12"/>
                <w:szCs w:val="12"/>
              </w:rPr>
              <w:t>н</w:t>
            </w:r>
            <w:r w:rsidRPr="004A50FC">
              <w:rPr>
                <w:rFonts w:ascii="Arial" w:hAnsi="Arial" w:cs="Arial"/>
                <w:sz w:val="12"/>
                <w:szCs w:val="12"/>
              </w:rPr>
              <w:t>скую службу Российской Федерации)</w:t>
            </w:r>
          </w:p>
        </w:tc>
        <w:tc>
          <w:tcPr>
            <w:tcW w:w="2514" w:type="pct"/>
            <w:gridSpan w:val="4"/>
            <w:tcBorders>
              <w:right w:val="single" w:sz="4" w:space="0" w:color="auto"/>
            </w:tcBorders>
          </w:tcPr>
          <w:p w:rsidR="000911E0" w:rsidRPr="004A50FC" w:rsidRDefault="000911E0" w:rsidP="00801E93">
            <w:pPr>
              <w:pageBreakBefore/>
              <w:jc w:val="both"/>
              <w:rPr>
                <w:rFonts w:ascii="Arial" w:hAnsi="Arial" w:cs="Arial"/>
                <w:sz w:val="12"/>
                <w:szCs w:val="12"/>
              </w:rPr>
            </w:pPr>
          </w:p>
        </w:tc>
      </w:tr>
      <w:tr w:rsidR="000911E0" w:rsidRPr="004A50FC" w:rsidTr="004A5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0"/>
        </w:trPr>
        <w:tc>
          <w:tcPr>
            <w:tcW w:w="2486" w:type="pct"/>
            <w:gridSpan w:val="4"/>
            <w:tcBorders>
              <w:left w:val="single" w:sz="4" w:space="0" w:color="auto"/>
            </w:tcBorders>
          </w:tcPr>
          <w:p w:rsidR="000911E0" w:rsidRPr="004A50FC" w:rsidRDefault="000911E0" w:rsidP="00801E93">
            <w:pPr>
              <w:jc w:val="both"/>
              <w:rPr>
                <w:rFonts w:ascii="Arial" w:hAnsi="Arial" w:cs="Arial"/>
                <w:sz w:val="12"/>
                <w:szCs w:val="12"/>
              </w:rPr>
            </w:pPr>
            <w:r w:rsidRPr="004A50FC">
              <w:rPr>
                <w:rFonts w:ascii="Arial" w:hAnsi="Arial" w:cs="Arial"/>
                <w:sz w:val="12"/>
                <w:szCs w:val="12"/>
              </w:rPr>
              <w:t>10. Допуск к государственной тайне, оформленный за период работы, службы, учебы, его форма, номер и дата (если им</w:t>
            </w:r>
            <w:r w:rsidRPr="004A50FC">
              <w:rPr>
                <w:rFonts w:ascii="Arial" w:hAnsi="Arial" w:cs="Arial"/>
                <w:sz w:val="12"/>
                <w:szCs w:val="12"/>
              </w:rPr>
              <w:t>е</w:t>
            </w:r>
            <w:r w:rsidRPr="004A50FC">
              <w:rPr>
                <w:rFonts w:ascii="Arial" w:hAnsi="Arial" w:cs="Arial"/>
                <w:sz w:val="12"/>
                <w:szCs w:val="12"/>
              </w:rPr>
              <w:t>ется)</w:t>
            </w:r>
          </w:p>
        </w:tc>
        <w:tc>
          <w:tcPr>
            <w:tcW w:w="2514" w:type="pct"/>
            <w:gridSpan w:val="4"/>
            <w:tcBorders>
              <w:right w:val="single" w:sz="4" w:space="0" w:color="auto"/>
            </w:tcBorders>
          </w:tcPr>
          <w:p w:rsidR="000911E0" w:rsidRPr="004A50FC" w:rsidRDefault="000911E0" w:rsidP="00801E93">
            <w:pPr>
              <w:jc w:val="both"/>
              <w:rPr>
                <w:rFonts w:ascii="Arial" w:hAnsi="Arial" w:cs="Arial"/>
                <w:sz w:val="12"/>
                <w:szCs w:val="12"/>
              </w:rPr>
            </w:pPr>
          </w:p>
        </w:tc>
      </w:tr>
    </w:tbl>
    <w:p w:rsidR="000911E0" w:rsidRPr="004A50FC" w:rsidRDefault="000911E0" w:rsidP="004A50FC">
      <w:pPr>
        <w:ind w:firstLine="142"/>
        <w:jc w:val="both"/>
        <w:rPr>
          <w:rFonts w:ascii="Arial" w:hAnsi="Arial" w:cs="Arial"/>
          <w:sz w:val="16"/>
          <w:szCs w:val="16"/>
        </w:rPr>
      </w:pPr>
      <w:r w:rsidRPr="004A50F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911E0" w:rsidRPr="004A50FC" w:rsidRDefault="000911E0" w:rsidP="004A50FC">
      <w:pPr>
        <w:ind w:firstLine="142"/>
        <w:jc w:val="both"/>
        <w:rPr>
          <w:rFonts w:ascii="Arial" w:hAnsi="Arial" w:cs="Arial"/>
          <w:sz w:val="16"/>
          <w:szCs w:val="16"/>
        </w:rPr>
      </w:pPr>
      <w:r w:rsidRPr="004A50FC">
        <w:rPr>
          <w:rFonts w:ascii="Arial" w:hAnsi="Arial" w:cs="Arial"/>
          <w:sz w:val="16"/>
          <w:szCs w:val="16"/>
        </w:rPr>
        <w:t>При заполнении данного пункта необходимо именовать организации так, как они назывались в свое время, в</w:t>
      </w:r>
      <w:r w:rsidRPr="004A50FC">
        <w:rPr>
          <w:rFonts w:ascii="Arial" w:hAnsi="Arial" w:cs="Arial"/>
          <w:sz w:val="16"/>
          <w:szCs w:val="16"/>
        </w:rPr>
        <w:t>о</w:t>
      </w:r>
      <w:r w:rsidRPr="004A50FC">
        <w:rPr>
          <w:rFonts w:ascii="Arial" w:hAnsi="Arial" w:cs="Arial"/>
          <w:sz w:val="16"/>
          <w:szCs w:val="16"/>
        </w:rPr>
        <w:t>енную службу записывать с указанием должности и номера воинской части.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0"/>
        <w:gridCol w:w="1205"/>
        <w:gridCol w:w="4364"/>
        <w:gridCol w:w="3549"/>
      </w:tblGrid>
      <w:tr w:rsidR="000911E0" w:rsidRPr="004A50FC" w:rsidTr="004A50FC">
        <w:tblPrEx>
          <w:tblCellMar>
            <w:top w:w="0" w:type="dxa"/>
            <w:bottom w:w="0" w:type="dxa"/>
          </w:tblCellMar>
        </w:tblPrEx>
        <w:trPr>
          <w:cantSplit/>
          <w:jc w:val="center"/>
        </w:trPr>
        <w:tc>
          <w:tcPr>
            <w:tcW w:w="1571" w:type="pct"/>
            <w:gridSpan w:val="2"/>
          </w:tcPr>
          <w:p w:rsidR="000911E0" w:rsidRPr="004A50FC" w:rsidRDefault="000911E0" w:rsidP="004A50FC">
            <w:pPr>
              <w:jc w:val="center"/>
              <w:rPr>
                <w:rFonts w:ascii="Arial" w:hAnsi="Arial" w:cs="Arial"/>
                <w:b/>
                <w:sz w:val="12"/>
                <w:szCs w:val="12"/>
              </w:rPr>
            </w:pPr>
            <w:r w:rsidRPr="004A50FC">
              <w:rPr>
                <w:rFonts w:ascii="Arial" w:hAnsi="Arial" w:cs="Arial"/>
                <w:b/>
                <w:sz w:val="12"/>
                <w:szCs w:val="12"/>
              </w:rPr>
              <w:t>Месяц и год</w:t>
            </w:r>
          </w:p>
        </w:tc>
        <w:tc>
          <w:tcPr>
            <w:tcW w:w="1891" w:type="pct"/>
            <w:vAlign w:val="center"/>
          </w:tcPr>
          <w:p w:rsidR="000911E0" w:rsidRPr="004A50FC" w:rsidRDefault="000911E0" w:rsidP="004A50FC">
            <w:pPr>
              <w:jc w:val="center"/>
              <w:rPr>
                <w:rFonts w:ascii="Arial" w:hAnsi="Arial" w:cs="Arial"/>
                <w:b/>
                <w:sz w:val="12"/>
                <w:szCs w:val="12"/>
              </w:rPr>
            </w:pPr>
            <w:r w:rsidRPr="004A50FC">
              <w:rPr>
                <w:rFonts w:ascii="Arial" w:hAnsi="Arial" w:cs="Arial"/>
                <w:b/>
                <w:sz w:val="12"/>
                <w:szCs w:val="12"/>
              </w:rPr>
              <w:t>Должность с указанием</w:t>
            </w:r>
            <w:r w:rsidR="004A50FC" w:rsidRPr="004A50FC">
              <w:rPr>
                <w:rFonts w:ascii="Arial" w:hAnsi="Arial" w:cs="Arial"/>
                <w:b/>
                <w:sz w:val="12"/>
                <w:szCs w:val="12"/>
              </w:rPr>
              <w:t xml:space="preserve"> </w:t>
            </w:r>
            <w:r w:rsidRPr="004A50FC">
              <w:rPr>
                <w:rFonts w:ascii="Arial" w:hAnsi="Arial" w:cs="Arial"/>
                <w:b/>
                <w:sz w:val="12"/>
                <w:szCs w:val="12"/>
              </w:rPr>
              <w:t>организации</w:t>
            </w:r>
          </w:p>
        </w:tc>
        <w:tc>
          <w:tcPr>
            <w:tcW w:w="1538" w:type="pct"/>
          </w:tcPr>
          <w:p w:rsidR="000911E0" w:rsidRPr="004A50FC" w:rsidRDefault="000911E0" w:rsidP="004A50FC">
            <w:pPr>
              <w:jc w:val="center"/>
              <w:rPr>
                <w:rFonts w:ascii="Arial" w:hAnsi="Arial" w:cs="Arial"/>
                <w:b/>
                <w:sz w:val="12"/>
                <w:szCs w:val="12"/>
              </w:rPr>
            </w:pPr>
            <w:r w:rsidRPr="004A50FC">
              <w:rPr>
                <w:rFonts w:ascii="Arial" w:hAnsi="Arial" w:cs="Arial"/>
                <w:b/>
                <w:sz w:val="12"/>
                <w:szCs w:val="12"/>
              </w:rPr>
              <w:t>Адрес</w:t>
            </w:r>
            <w:r w:rsidR="004A50FC" w:rsidRPr="004A50FC">
              <w:rPr>
                <w:rFonts w:ascii="Arial" w:hAnsi="Arial" w:cs="Arial"/>
                <w:b/>
                <w:sz w:val="12"/>
                <w:szCs w:val="12"/>
              </w:rPr>
              <w:t xml:space="preserve"> </w:t>
            </w:r>
            <w:r w:rsidRPr="004A50FC">
              <w:rPr>
                <w:rFonts w:ascii="Arial" w:hAnsi="Arial" w:cs="Arial"/>
                <w:b/>
                <w:sz w:val="12"/>
                <w:szCs w:val="12"/>
              </w:rPr>
              <w:t>организации</w:t>
            </w:r>
            <w:r w:rsidR="004A50FC" w:rsidRPr="004A50FC">
              <w:rPr>
                <w:rFonts w:ascii="Arial" w:hAnsi="Arial" w:cs="Arial"/>
                <w:b/>
                <w:sz w:val="12"/>
                <w:szCs w:val="12"/>
              </w:rPr>
              <w:t xml:space="preserve"> </w:t>
            </w:r>
            <w:r w:rsidRPr="004A50FC">
              <w:rPr>
                <w:rFonts w:ascii="Arial" w:hAnsi="Arial" w:cs="Arial"/>
                <w:b/>
                <w:sz w:val="12"/>
                <w:szCs w:val="12"/>
              </w:rPr>
              <w:t>(в т.ч. за границей)</w:t>
            </w:r>
          </w:p>
        </w:tc>
      </w:tr>
      <w:tr w:rsidR="00882532" w:rsidRPr="004A50FC" w:rsidTr="004A50FC">
        <w:tblPrEx>
          <w:tblCellMar>
            <w:top w:w="0" w:type="dxa"/>
            <w:bottom w:w="0" w:type="dxa"/>
          </w:tblCellMar>
        </w:tblPrEx>
        <w:trPr>
          <w:cantSplit/>
          <w:jc w:val="center"/>
        </w:trPr>
        <w:tc>
          <w:tcPr>
            <w:tcW w:w="1049" w:type="pct"/>
          </w:tcPr>
          <w:p w:rsidR="00882532" w:rsidRPr="004A50FC" w:rsidRDefault="000F20F5" w:rsidP="004A50FC">
            <w:pPr>
              <w:jc w:val="center"/>
              <w:rPr>
                <w:rFonts w:ascii="Arial" w:hAnsi="Arial" w:cs="Arial"/>
                <w:b/>
                <w:sz w:val="12"/>
                <w:szCs w:val="12"/>
              </w:rPr>
            </w:pPr>
            <w:r w:rsidRPr="004A50FC">
              <w:rPr>
                <w:rFonts w:ascii="Arial" w:hAnsi="Arial" w:cs="Arial"/>
                <w:b/>
                <w:sz w:val="12"/>
                <w:szCs w:val="12"/>
              </w:rPr>
              <w:t>пост</w:t>
            </w:r>
            <w:r w:rsidRPr="004A50FC">
              <w:rPr>
                <w:rFonts w:ascii="Arial" w:hAnsi="Arial" w:cs="Arial"/>
                <w:b/>
                <w:sz w:val="12"/>
                <w:szCs w:val="12"/>
              </w:rPr>
              <w:t>у</w:t>
            </w:r>
            <w:r w:rsidRPr="004A50FC">
              <w:rPr>
                <w:rFonts w:ascii="Arial" w:hAnsi="Arial" w:cs="Arial"/>
                <w:b/>
                <w:sz w:val="12"/>
                <w:szCs w:val="12"/>
              </w:rPr>
              <w:t>пления</w:t>
            </w:r>
          </w:p>
        </w:tc>
        <w:tc>
          <w:tcPr>
            <w:tcW w:w="522" w:type="pct"/>
          </w:tcPr>
          <w:p w:rsidR="00882532" w:rsidRPr="004A50FC" w:rsidRDefault="00882532" w:rsidP="004A50FC">
            <w:pPr>
              <w:jc w:val="center"/>
              <w:rPr>
                <w:rFonts w:ascii="Arial" w:hAnsi="Arial" w:cs="Arial"/>
                <w:b/>
                <w:sz w:val="12"/>
                <w:szCs w:val="12"/>
              </w:rPr>
            </w:pPr>
            <w:r w:rsidRPr="004A50FC">
              <w:rPr>
                <w:rFonts w:ascii="Arial" w:hAnsi="Arial" w:cs="Arial"/>
                <w:b/>
                <w:sz w:val="12"/>
                <w:szCs w:val="12"/>
              </w:rPr>
              <w:t>ухода</w:t>
            </w:r>
          </w:p>
        </w:tc>
        <w:tc>
          <w:tcPr>
            <w:tcW w:w="1891" w:type="pct"/>
          </w:tcPr>
          <w:p w:rsidR="00882532" w:rsidRPr="004A50FC" w:rsidRDefault="00882532" w:rsidP="004A50FC">
            <w:pPr>
              <w:jc w:val="center"/>
              <w:rPr>
                <w:rFonts w:ascii="Arial" w:hAnsi="Arial" w:cs="Arial"/>
                <w:sz w:val="12"/>
                <w:szCs w:val="12"/>
              </w:rPr>
            </w:pPr>
          </w:p>
        </w:tc>
        <w:tc>
          <w:tcPr>
            <w:tcW w:w="1538" w:type="pct"/>
          </w:tcPr>
          <w:p w:rsidR="00882532" w:rsidRPr="004A50FC" w:rsidRDefault="00882532" w:rsidP="004A50FC">
            <w:pPr>
              <w:jc w:val="center"/>
              <w:rPr>
                <w:rFonts w:ascii="Arial" w:hAnsi="Arial" w:cs="Arial"/>
                <w:sz w:val="12"/>
                <w:szCs w:val="12"/>
              </w:rPr>
            </w:pPr>
          </w:p>
        </w:tc>
      </w:tr>
      <w:tr w:rsidR="00882532" w:rsidRPr="004A50FC" w:rsidTr="004A50FC">
        <w:tblPrEx>
          <w:tblCellMar>
            <w:top w:w="0" w:type="dxa"/>
            <w:bottom w:w="0" w:type="dxa"/>
          </w:tblCellMar>
        </w:tblPrEx>
        <w:trPr>
          <w:cantSplit/>
          <w:jc w:val="center"/>
        </w:trPr>
        <w:tc>
          <w:tcPr>
            <w:tcW w:w="1049" w:type="pct"/>
          </w:tcPr>
          <w:p w:rsidR="00882532" w:rsidRPr="004A50FC" w:rsidRDefault="00882532" w:rsidP="004A50FC">
            <w:pPr>
              <w:jc w:val="center"/>
              <w:rPr>
                <w:rFonts w:ascii="Arial" w:hAnsi="Arial" w:cs="Arial"/>
                <w:sz w:val="12"/>
                <w:szCs w:val="12"/>
              </w:rPr>
            </w:pPr>
          </w:p>
        </w:tc>
        <w:tc>
          <w:tcPr>
            <w:tcW w:w="522" w:type="pct"/>
          </w:tcPr>
          <w:p w:rsidR="00882532" w:rsidRPr="004A50FC" w:rsidRDefault="00882532" w:rsidP="004A50FC">
            <w:pPr>
              <w:jc w:val="center"/>
              <w:rPr>
                <w:rFonts w:ascii="Arial" w:hAnsi="Arial" w:cs="Arial"/>
                <w:sz w:val="12"/>
                <w:szCs w:val="12"/>
              </w:rPr>
            </w:pPr>
          </w:p>
        </w:tc>
        <w:tc>
          <w:tcPr>
            <w:tcW w:w="1891" w:type="pct"/>
          </w:tcPr>
          <w:p w:rsidR="00882532" w:rsidRPr="004A50FC" w:rsidRDefault="00882532" w:rsidP="004A50FC">
            <w:pPr>
              <w:jc w:val="center"/>
              <w:rPr>
                <w:rFonts w:ascii="Arial" w:hAnsi="Arial" w:cs="Arial"/>
                <w:sz w:val="12"/>
                <w:szCs w:val="12"/>
              </w:rPr>
            </w:pPr>
          </w:p>
        </w:tc>
        <w:tc>
          <w:tcPr>
            <w:tcW w:w="1538" w:type="pct"/>
          </w:tcPr>
          <w:p w:rsidR="00882532" w:rsidRPr="004A50FC" w:rsidRDefault="00882532" w:rsidP="004A50FC">
            <w:pPr>
              <w:jc w:val="center"/>
              <w:rPr>
                <w:rFonts w:ascii="Arial" w:hAnsi="Arial" w:cs="Arial"/>
                <w:sz w:val="12"/>
                <w:szCs w:val="12"/>
              </w:rPr>
            </w:pPr>
          </w:p>
        </w:tc>
      </w:tr>
      <w:tr w:rsidR="00882532" w:rsidRPr="004A50FC" w:rsidTr="004A50FC">
        <w:tblPrEx>
          <w:tblCellMar>
            <w:top w:w="0" w:type="dxa"/>
            <w:bottom w:w="0" w:type="dxa"/>
          </w:tblCellMar>
        </w:tblPrEx>
        <w:trPr>
          <w:cantSplit/>
          <w:jc w:val="center"/>
        </w:trPr>
        <w:tc>
          <w:tcPr>
            <w:tcW w:w="1049" w:type="pct"/>
          </w:tcPr>
          <w:p w:rsidR="00882532" w:rsidRPr="004A50FC" w:rsidRDefault="00882532" w:rsidP="004A50FC">
            <w:pPr>
              <w:jc w:val="center"/>
              <w:rPr>
                <w:rFonts w:ascii="Arial" w:hAnsi="Arial" w:cs="Arial"/>
                <w:sz w:val="12"/>
                <w:szCs w:val="12"/>
              </w:rPr>
            </w:pPr>
          </w:p>
        </w:tc>
        <w:tc>
          <w:tcPr>
            <w:tcW w:w="522" w:type="pct"/>
          </w:tcPr>
          <w:p w:rsidR="00882532" w:rsidRPr="004A50FC" w:rsidRDefault="00882532" w:rsidP="004A50FC">
            <w:pPr>
              <w:jc w:val="center"/>
              <w:rPr>
                <w:rFonts w:ascii="Arial" w:hAnsi="Arial" w:cs="Arial"/>
                <w:sz w:val="12"/>
                <w:szCs w:val="12"/>
              </w:rPr>
            </w:pPr>
          </w:p>
        </w:tc>
        <w:tc>
          <w:tcPr>
            <w:tcW w:w="1891" w:type="pct"/>
          </w:tcPr>
          <w:p w:rsidR="00882532" w:rsidRPr="004A50FC" w:rsidRDefault="00882532" w:rsidP="004A50FC">
            <w:pPr>
              <w:jc w:val="center"/>
              <w:rPr>
                <w:rFonts w:ascii="Arial" w:hAnsi="Arial" w:cs="Arial"/>
                <w:sz w:val="12"/>
                <w:szCs w:val="12"/>
              </w:rPr>
            </w:pPr>
          </w:p>
        </w:tc>
        <w:tc>
          <w:tcPr>
            <w:tcW w:w="1538" w:type="pct"/>
          </w:tcPr>
          <w:p w:rsidR="00882532" w:rsidRPr="004A50FC" w:rsidRDefault="00882532" w:rsidP="004A50FC">
            <w:pPr>
              <w:jc w:val="center"/>
              <w:rPr>
                <w:rFonts w:ascii="Arial" w:hAnsi="Arial" w:cs="Arial"/>
                <w:sz w:val="12"/>
                <w:szCs w:val="12"/>
              </w:rPr>
            </w:pPr>
          </w:p>
        </w:tc>
      </w:tr>
      <w:tr w:rsidR="00882532" w:rsidRPr="004A50FC" w:rsidTr="004A50FC">
        <w:tblPrEx>
          <w:tblCellMar>
            <w:top w:w="0" w:type="dxa"/>
            <w:bottom w:w="0" w:type="dxa"/>
          </w:tblCellMar>
        </w:tblPrEx>
        <w:trPr>
          <w:cantSplit/>
          <w:jc w:val="center"/>
        </w:trPr>
        <w:tc>
          <w:tcPr>
            <w:tcW w:w="1049" w:type="pct"/>
          </w:tcPr>
          <w:p w:rsidR="00882532" w:rsidRPr="004A50FC" w:rsidRDefault="00882532" w:rsidP="004A50FC">
            <w:pPr>
              <w:jc w:val="center"/>
              <w:rPr>
                <w:rFonts w:ascii="Arial" w:hAnsi="Arial" w:cs="Arial"/>
                <w:sz w:val="12"/>
                <w:szCs w:val="12"/>
              </w:rPr>
            </w:pPr>
          </w:p>
        </w:tc>
        <w:tc>
          <w:tcPr>
            <w:tcW w:w="522" w:type="pct"/>
          </w:tcPr>
          <w:p w:rsidR="00882532" w:rsidRPr="004A50FC" w:rsidRDefault="00882532" w:rsidP="004A50FC">
            <w:pPr>
              <w:jc w:val="center"/>
              <w:rPr>
                <w:rFonts w:ascii="Arial" w:hAnsi="Arial" w:cs="Arial"/>
                <w:sz w:val="12"/>
                <w:szCs w:val="12"/>
              </w:rPr>
            </w:pPr>
          </w:p>
        </w:tc>
        <w:tc>
          <w:tcPr>
            <w:tcW w:w="1891" w:type="pct"/>
          </w:tcPr>
          <w:p w:rsidR="00882532" w:rsidRPr="004A50FC" w:rsidRDefault="00882532" w:rsidP="004A50FC">
            <w:pPr>
              <w:jc w:val="center"/>
              <w:rPr>
                <w:rFonts w:ascii="Arial" w:hAnsi="Arial" w:cs="Arial"/>
                <w:sz w:val="12"/>
                <w:szCs w:val="12"/>
              </w:rPr>
            </w:pPr>
          </w:p>
        </w:tc>
        <w:tc>
          <w:tcPr>
            <w:tcW w:w="1538" w:type="pct"/>
          </w:tcPr>
          <w:p w:rsidR="00882532" w:rsidRPr="004A50FC" w:rsidRDefault="00882532" w:rsidP="004A50FC">
            <w:pPr>
              <w:jc w:val="center"/>
              <w:rPr>
                <w:rFonts w:ascii="Arial" w:hAnsi="Arial" w:cs="Arial"/>
                <w:sz w:val="12"/>
                <w:szCs w:val="12"/>
              </w:rPr>
            </w:pPr>
          </w:p>
        </w:tc>
      </w:tr>
      <w:tr w:rsidR="00882532" w:rsidRPr="004A50FC" w:rsidTr="004A50FC">
        <w:tblPrEx>
          <w:tblCellMar>
            <w:top w:w="0" w:type="dxa"/>
            <w:bottom w:w="0" w:type="dxa"/>
          </w:tblCellMar>
        </w:tblPrEx>
        <w:trPr>
          <w:cantSplit/>
          <w:jc w:val="center"/>
        </w:trPr>
        <w:tc>
          <w:tcPr>
            <w:tcW w:w="1049" w:type="pct"/>
          </w:tcPr>
          <w:p w:rsidR="00882532" w:rsidRPr="004A50FC" w:rsidRDefault="00882532" w:rsidP="004A50FC">
            <w:pPr>
              <w:jc w:val="center"/>
              <w:rPr>
                <w:rFonts w:ascii="Arial" w:hAnsi="Arial" w:cs="Arial"/>
                <w:sz w:val="12"/>
                <w:szCs w:val="12"/>
              </w:rPr>
            </w:pPr>
          </w:p>
        </w:tc>
        <w:tc>
          <w:tcPr>
            <w:tcW w:w="522" w:type="pct"/>
          </w:tcPr>
          <w:p w:rsidR="00882532" w:rsidRPr="004A50FC" w:rsidRDefault="00882532" w:rsidP="004A50FC">
            <w:pPr>
              <w:jc w:val="center"/>
              <w:rPr>
                <w:rFonts w:ascii="Arial" w:hAnsi="Arial" w:cs="Arial"/>
                <w:sz w:val="12"/>
                <w:szCs w:val="12"/>
              </w:rPr>
            </w:pPr>
          </w:p>
        </w:tc>
        <w:tc>
          <w:tcPr>
            <w:tcW w:w="1891" w:type="pct"/>
          </w:tcPr>
          <w:p w:rsidR="00882532" w:rsidRPr="004A50FC" w:rsidRDefault="00882532" w:rsidP="004A50FC">
            <w:pPr>
              <w:jc w:val="center"/>
              <w:rPr>
                <w:rFonts w:ascii="Arial" w:hAnsi="Arial" w:cs="Arial"/>
                <w:sz w:val="12"/>
                <w:szCs w:val="12"/>
              </w:rPr>
            </w:pPr>
          </w:p>
        </w:tc>
        <w:tc>
          <w:tcPr>
            <w:tcW w:w="1538" w:type="pct"/>
          </w:tcPr>
          <w:p w:rsidR="00882532" w:rsidRPr="004A50FC" w:rsidRDefault="00882532" w:rsidP="004A50FC">
            <w:pPr>
              <w:jc w:val="center"/>
              <w:rPr>
                <w:rFonts w:ascii="Arial" w:hAnsi="Arial" w:cs="Arial"/>
                <w:sz w:val="12"/>
                <w:szCs w:val="12"/>
              </w:rPr>
            </w:pPr>
          </w:p>
        </w:tc>
      </w:tr>
      <w:tr w:rsidR="00882532" w:rsidRPr="004A50FC" w:rsidTr="004A50FC">
        <w:tblPrEx>
          <w:tblCellMar>
            <w:top w:w="0" w:type="dxa"/>
            <w:bottom w:w="0" w:type="dxa"/>
          </w:tblCellMar>
        </w:tblPrEx>
        <w:trPr>
          <w:cantSplit/>
          <w:jc w:val="center"/>
        </w:trPr>
        <w:tc>
          <w:tcPr>
            <w:tcW w:w="1049" w:type="pct"/>
          </w:tcPr>
          <w:p w:rsidR="00882532" w:rsidRPr="004A50FC" w:rsidRDefault="00882532" w:rsidP="004A50FC">
            <w:pPr>
              <w:jc w:val="center"/>
              <w:rPr>
                <w:rFonts w:ascii="Arial" w:hAnsi="Arial" w:cs="Arial"/>
                <w:sz w:val="12"/>
                <w:szCs w:val="12"/>
              </w:rPr>
            </w:pPr>
          </w:p>
        </w:tc>
        <w:tc>
          <w:tcPr>
            <w:tcW w:w="522" w:type="pct"/>
          </w:tcPr>
          <w:p w:rsidR="00882532" w:rsidRPr="004A50FC" w:rsidRDefault="00882532" w:rsidP="004A50FC">
            <w:pPr>
              <w:jc w:val="center"/>
              <w:rPr>
                <w:rFonts w:ascii="Arial" w:hAnsi="Arial" w:cs="Arial"/>
                <w:sz w:val="12"/>
                <w:szCs w:val="12"/>
              </w:rPr>
            </w:pPr>
          </w:p>
        </w:tc>
        <w:tc>
          <w:tcPr>
            <w:tcW w:w="1891" w:type="pct"/>
          </w:tcPr>
          <w:p w:rsidR="00882532" w:rsidRPr="004A50FC" w:rsidRDefault="00882532" w:rsidP="004A50FC">
            <w:pPr>
              <w:jc w:val="center"/>
              <w:rPr>
                <w:rFonts w:ascii="Arial" w:hAnsi="Arial" w:cs="Arial"/>
                <w:sz w:val="12"/>
                <w:szCs w:val="12"/>
              </w:rPr>
            </w:pPr>
          </w:p>
        </w:tc>
        <w:tc>
          <w:tcPr>
            <w:tcW w:w="1538" w:type="pct"/>
          </w:tcPr>
          <w:p w:rsidR="00882532" w:rsidRPr="004A50FC" w:rsidRDefault="00882532" w:rsidP="004A50FC">
            <w:pPr>
              <w:jc w:val="center"/>
              <w:rPr>
                <w:rFonts w:ascii="Arial" w:hAnsi="Arial" w:cs="Arial"/>
                <w:sz w:val="12"/>
                <w:szCs w:val="12"/>
              </w:rPr>
            </w:pPr>
          </w:p>
        </w:tc>
      </w:tr>
      <w:tr w:rsidR="00882532" w:rsidRPr="004A50FC" w:rsidTr="004A50FC">
        <w:tblPrEx>
          <w:tblCellMar>
            <w:top w:w="0" w:type="dxa"/>
            <w:bottom w:w="0" w:type="dxa"/>
          </w:tblCellMar>
        </w:tblPrEx>
        <w:trPr>
          <w:cantSplit/>
          <w:jc w:val="center"/>
        </w:trPr>
        <w:tc>
          <w:tcPr>
            <w:tcW w:w="1049" w:type="pct"/>
          </w:tcPr>
          <w:p w:rsidR="00882532" w:rsidRPr="004A50FC" w:rsidRDefault="00882532" w:rsidP="004A50FC">
            <w:pPr>
              <w:jc w:val="center"/>
              <w:rPr>
                <w:rFonts w:ascii="Arial" w:hAnsi="Arial" w:cs="Arial"/>
                <w:sz w:val="12"/>
                <w:szCs w:val="12"/>
              </w:rPr>
            </w:pPr>
          </w:p>
        </w:tc>
        <w:tc>
          <w:tcPr>
            <w:tcW w:w="522" w:type="pct"/>
          </w:tcPr>
          <w:p w:rsidR="00882532" w:rsidRPr="004A50FC" w:rsidRDefault="00882532" w:rsidP="004A50FC">
            <w:pPr>
              <w:jc w:val="center"/>
              <w:rPr>
                <w:rFonts w:ascii="Arial" w:hAnsi="Arial" w:cs="Arial"/>
                <w:sz w:val="12"/>
                <w:szCs w:val="12"/>
              </w:rPr>
            </w:pPr>
          </w:p>
        </w:tc>
        <w:tc>
          <w:tcPr>
            <w:tcW w:w="1891" w:type="pct"/>
          </w:tcPr>
          <w:p w:rsidR="00882532" w:rsidRPr="004A50FC" w:rsidRDefault="00882532" w:rsidP="004A50FC">
            <w:pPr>
              <w:jc w:val="center"/>
              <w:rPr>
                <w:rFonts w:ascii="Arial" w:hAnsi="Arial" w:cs="Arial"/>
                <w:sz w:val="12"/>
                <w:szCs w:val="12"/>
              </w:rPr>
            </w:pPr>
          </w:p>
        </w:tc>
        <w:tc>
          <w:tcPr>
            <w:tcW w:w="1538" w:type="pct"/>
          </w:tcPr>
          <w:p w:rsidR="00882532" w:rsidRPr="004A50FC" w:rsidRDefault="00882532" w:rsidP="004A50FC">
            <w:pPr>
              <w:jc w:val="center"/>
              <w:rPr>
                <w:rFonts w:ascii="Arial" w:hAnsi="Arial" w:cs="Arial"/>
                <w:sz w:val="12"/>
                <w:szCs w:val="12"/>
              </w:rPr>
            </w:pPr>
          </w:p>
        </w:tc>
      </w:tr>
      <w:tr w:rsidR="00882532" w:rsidRPr="004A50FC" w:rsidTr="004A50FC">
        <w:tblPrEx>
          <w:tblCellMar>
            <w:top w:w="0" w:type="dxa"/>
            <w:bottom w:w="0" w:type="dxa"/>
          </w:tblCellMar>
        </w:tblPrEx>
        <w:trPr>
          <w:cantSplit/>
          <w:jc w:val="center"/>
        </w:trPr>
        <w:tc>
          <w:tcPr>
            <w:tcW w:w="1049" w:type="pct"/>
          </w:tcPr>
          <w:p w:rsidR="00882532" w:rsidRPr="004A50FC" w:rsidRDefault="00882532" w:rsidP="004A50FC">
            <w:pPr>
              <w:jc w:val="center"/>
              <w:rPr>
                <w:rFonts w:ascii="Arial" w:hAnsi="Arial" w:cs="Arial"/>
                <w:sz w:val="12"/>
                <w:szCs w:val="12"/>
              </w:rPr>
            </w:pPr>
          </w:p>
        </w:tc>
        <w:tc>
          <w:tcPr>
            <w:tcW w:w="522" w:type="pct"/>
          </w:tcPr>
          <w:p w:rsidR="00882532" w:rsidRPr="004A50FC" w:rsidRDefault="00882532" w:rsidP="004A50FC">
            <w:pPr>
              <w:jc w:val="center"/>
              <w:rPr>
                <w:rFonts w:ascii="Arial" w:hAnsi="Arial" w:cs="Arial"/>
                <w:sz w:val="12"/>
                <w:szCs w:val="12"/>
              </w:rPr>
            </w:pPr>
          </w:p>
        </w:tc>
        <w:tc>
          <w:tcPr>
            <w:tcW w:w="1891" w:type="pct"/>
          </w:tcPr>
          <w:p w:rsidR="00882532" w:rsidRPr="004A50FC" w:rsidRDefault="00882532" w:rsidP="004A50FC">
            <w:pPr>
              <w:jc w:val="center"/>
              <w:rPr>
                <w:rFonts w:ascii="Arial" w:hAnsi="Arial" w:cs="Arial"/>
                <w:sz w:val="12"/>
                <w:szCs w:val="12"/>
              </w:rPr>
            </w:pPr>
          </w:p>
        </w:tc>
        <w:tc>
          <w:tcPr>
            <w:tcW w:w="1538" w:type="pct"/>
          </w:tcPr>
          <w:p w:rsidR="00882532" w:rsidRPr="004A50FC" w:rsidRDefault="00882532" w:rsidP="004A50FC">
            <w:pPr>
              <w:jc w:val="center"/>
              <w:rPr>
                <w:rFonts w:ascii="Arial" w:hAnsi="Arial" w:cs="Arial"/>
                <w:sz w:val="12"/>
                <w:szCs w:val="12"/>
              </w:rPr>
            </w:pPr>
          </w:p>
        </w:tc>
      </w:tr>
      <w:tr w:rsidR="00882532" w:rsidRPr="004A50FC" w:rsidTr="004A50FC">
        <w:tblPrEx>
          <w:tblCellMar>
            <w:top w:w="0" w:type="dxa"/>
            <w:bottom w:w="0" w:type="dxa"/>
          </w:tblCellMar>
        </w:tblPrEx>
        <w:trPr>
          <w:cantSplit/>
          <w:jc w:val="center"/>
        </w:trPr>
        <w:tc>
          <w:tcPr>
            <w:tcW w:w="1049" w:type="pct"/>
          </w:tcPr>
          <w:p w:rsidR="00882532" w:rsidRPr="004A50FC" w:rsidRDefault="00882532" w:rsidP="004A50FC">
            <w:pPr>
              <w:jc w:val="center"/>
              <w:rPr>
                <w:rFonts w:ascii="Arial" w:hAnsi="Arial" w:cs="Arial"/>
                <w:sz w:val="12"/>
                <w:szCs w:val="12"/>
              </w:rPr>
            </w:pPr>
          </w:p>
        </w:tc>
        <w:tc>
          <w:tcPr>
            <w:tcW w:w="522" w:type="pct"/>
          </w:tcPr>
          <w:p w:rsidR="00882532" w:rsidRPr="004A50FC" w:rsidRDefault="00882532" w:rsidP="004A50FC">
            <w:pPr>
              <w:jc w:val="center"/>
              <w:rPr>
                <w:rFonts w:ascii="Arial" w:hAnsi="Arial" w:cs="Arial"/>
                <w:sz w:val="12"/>
                <w:szCs w:val="12"/>
              </w:rPr>
            </w:pPr>
          </w:p>
        </w:tc>
        <w:tc>
          <w:tcPr>
            <w:tcW w:w="1891" w:type="pct"/>
          </w:tcPr>
          <w:p w:rsidR="00882532" w:rsidRPr="004A50FC" w:rsidRDefault="00882532" w:rsidP="004A50FC">
            <w:pPr>
              <w:jc w:val="center"/>
              <w:rPr>
                <w:rFonts w:ascii="Arial" w:hAnsi="Arial" w:cs="Arial"/>
                <w:sz w:val="12"/>
                <w:szCs w:val="12"/>
              </w:rPr>
            </w:pPr>
          </w:p>
        </w:tc>
        <w:tc>
          <w:tcPr>
            <w:tcW w:w="1538" w:type="pct"/>
          </w:tcPr>
          <w:p w:rsidR="00882532" w:rsidRPr="004A50FC" w:rsidRDefault="00882532" w:rsidP="004A50FC">
            <w:pPr>
              <w:jc w:val="center"/>
              <w:rPr>
                <w:rFonts w:ascii="Arial" w:hAnsi="Arial" w:cs="Arial"/>
                <w:sz w:val="12"/>
                <w:szCs w:val="12"/>
              </w:rPr>
            </w:pPr>
          </w:p>
        </w:tc>
      </w:tr>
      <w:tr w:rsidR="00882532" w:rsidRPr="004A50FC" w:rsidTr="004A50FC">
        <w:tblPrEx>
          <w:tblCellMar>
            <w:top w:w="0" w:type="dxa"/>
            <w:bottom w:w="0" w:type="dxa"/>
          </w:tblCellMar>
        </w:tblPrEx>
        <w:trPr>
          <w:cantSplit/>
          <w:jc w:val="center"/>
        </w:trPr>
        <w:tc>
          <w:tcPr>
            <w:tcW w:w="1049" w:type="pct"/>
          </w:tcPr>
          <w:p w:rsidR="00882532" w:rsidRPr="004A50FC" w:rsidRDefault="00882532" w:rsidP="004A50FC">
            <w:pPr>
              <w:jc w:val="center"/>
              <w:rPr>
                <w:rFonts w:ascii="Arial" w:hAnsi="Arial" w:cs="Arial"/>
                <w:sz w:val="12"/>
                <w:szCs w:val="12"/>
              </w:rPr>
            </w:pPr>
          </w:p>
        </w:tc>
        <w:tc>
          <w:tcPr>
            <w:tcW w:w="522" w:type="pct"/>
          </w:tcPr>
          <w:p w:rsidR="00882532" w:rsidRPr="004A50FC" w:rsidRDefault="00882532" w:rsidP="004A50FC">
            <w:pPr>
              <w:jc w:val="center"/>
              <w:rPr>
                <w:rFonts w:ascii="Arial" w:hAnsi="Arial" w:cs="Arial"/>
                <w:sz w:val="12"/>
                <w:szCs w:val="12"/>
              </w:rPr>
            </w:pPr>
          </w:p>
        </w:tc>
        <w:tc>
          <w:tcPr>
            <w:tcW w:w="1891" w:type="pct"/>
          </w:tcPr>
          <w:p w:rsidR="00882532" w:rsidRPr="004A50FC" w:rsidRDefault="00882532" w:rsidP="004A50FC">
            <w:pPr>
              <w:jc w:val="center"/>
              <w:rPr>
                <w:rFonts w:ascii="Arial" w:hAnsi="Arial" w:cs="Arial"/>
                <w:sz w:val="12"/>
                <w:szCs w:val="12"/>
              </w:rPr>
            </w:pPr>
          </w:p>
        </w:tc>
        <w:tc>
          <w:tcPr>
            <w:tcW w:w="1538" w:type="pct"/>
          </w:tcPr>
          <w:p w:rsidR="00882532" w:rsidRPr="004A50FC" w:rsidRDefault="00882532" w:rsidP="004A50FC">
            <w:pPr>
              <w:jc w:val="center"/>
              <w:rPr>
                <w:rFonts w:ascii="Arial" w:hAnsi="Arial" w:cs="Arial"/>
                <w:sz w:val="12"/>
                <w:szCs w:val="12"/>
              </w:rPr>
            </w:pPr>
          </w:p>
        </w:tc>
      </w:tr>
    </w:tbl>
    <w:p w:rsidR="000911E0" w:rsidRPr="004A50FC" w:rsidRDefault="000911E0" w:rsidP="004A50FC">
      <w:pPr>
        <w:ind w:firstLine="142"/>
        <w:jc w:val="both"/>
        <w:rPr>
          <w:rFonts w:ascii="Arial" w:hAnsi="Arial" w:cs="Arial"/>
          <w:sz w:val="16"/>
          <w:szCs w:val="16"/>
        </w:rPr>
      </w:pPr>
      <w:r w:rsidRPr="004A50FC">
        <w:rPr>
          <w:rFonts w:ascii="Arial" w:hAnsi="Arial" w:cs="Arial"/>
          <w:sz w:val="16"/>
          <w:szCs w:val="16"/>
        </w:rPr>
        <w:t>12. Государственные награды, иные награды и знаки отличия</w:t>
      </w:r>
      <w:r w:rsidR="004A50FC">
        <w:rPr>
          <w:rFonts w:ascii="Arial" w:hAnsi="Arial" w:cs="Arial"/>
          <w:sz w:val="16"/>
          <w:szCs w:val="16"/>
        </w:rPr>
        <w:t xml:space="preserve"> __________________________________________________________________________</w:t>
      </w:r>
    </w:p>
    <w:p w:rsidR="000911E0" w:rsidRPr="004A50FC" w:rsidRDefault="000911E0" w:rsidP="004A50FC">
      <w:pPr>
        <w:ind w:firstLine="142"/>
        <w:jc w:val="both"/>
        <w:rPr>
          <w:rFonts w:ascii="Arial" w:hAnsi="Arial" w:cs="Arial"/>
          <w:sz w:val="16"/>
          <w:szCs w:val="16"/>
        </w:rPr>
      </w:pPr>
      <w:r w:rsidRPr="004A50F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911E0" w:rsidRPr="004A50FC" w:rsidRDefault="000911E0" w:rsidP="004A50FC">
      <w:pPr>
        <w:ind w:firstLine="142"/>
        <w:jc w:val="both"/>
        <w:rPr>
          <w:rFonts w:ascii="Arial" w:hAnsi="Arial" w:cs="Arial"/>
          <w:sz w:val="16"/>
          <w:szCs w:val="16"/>
        </w:rPr>
      </w:pPr>
      <w:r w:rsidRPr="004A50F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7"/>
        <w:gridCol w:w="2868"/>
        <w:gridCol w:w="1913"/>
        <w:gridCol w:w="2485"/>
        <w:gridCol w:w="2485"/>
      </w:tblGrid>
      <w:tr w:rsidR="000911E0" w:rsidRPr="004A50FC" w:rsidTr="004A50FC">
        <w:tblPrEx>
          <w:tblCellMar>
            <w:top w:w="0" w:type="dxa"/>
            <w:bottom w:w="0" w:type="dxa"/>
          </w:tblCellMar>
        </w:tblPrEx>
        <w:trPr>
          <w:cantSplit/>
        </w:trPr>
        <w:tc>
          <w:tcPr>
            <w:tcW w:w="774" w:type="pct"/>
            <w:vAlign w:val="center"/>
          </w:tcPr>
          <w:p w:rsidR="000911E0" w:rsidRPr="004A50FC" w:rsidRDefault="000911E0" w:rsidP="004A50FC">
            <w:pPr>
              <w:jc w:val="center"/>
              <w:rPr>
                <w:rFonts w:ascii="Arial" w:hAnsi="Arial" w:cs="Arial"/>
                <w:b/>
                <w:sz w:val="12"/>
                <w:szCs w:val="12"/>
              </w:rPr>
            </w:pPr>
            <w:r w:rsidRPr="004A50FC">
              <w:rPr>
                <w:rFonts w:ascii="Arial" w:hAnsi="Arial" w:cs="Arial"/>
                <w:b/>
                <w:sz w:val="12"/>
                <w:szCs w:val="12"/>
              </w:rPr>
              <w:t>Степень ро</w:t>
            </w:r>
            <w:r w:rsidRPr="004A50FC">
              <w:rPr>
                <w:rFonts w:ascii="Arial" w:hAnsi="Arial" w:cs="Arial"/>
                <w:b/>
                <w:sz w:val="12"/>
                <w:szCs w:val="12"/>
              </w:rPr>
              <w:t>д</w:t>
            </w:r>
            <w:r w:rsidRPr="004A50FC">
              <w:rPr>
                <w:rFonts w:ascii="Arial" w:hAnsi="Arial" w:cs="Arial"/>
                <w:b/>
                <w:sz w:val="12"/>
                <w:szCs w:val="12"/>
              </w:rPr>
              <w:t>ства</w:t>
            </w:r>
          </w:p>
        </w:tc>
        <w:tc>
          <w:tcPr>
            <w:tcW w:w="1243" w:type="pct"/>
            <w:vAlign w:val="center"/>
          </w:tcPr>
          <w:p w:rsidR="000911E0" w:rsidRPr="004A50FC" w:rsidRDefault="000911E0" w:rsidP="004A50FC">
            <w:pPr>
              <w:jc w:val="center"/>
              <w:rPr>
                <w:rFonts w:ascii="Arial" w:hAnsi="Arial" w:cs="Arial"/>
                <w:b/>
                <w:sz w:val="12"/>
                <w:szCs w:val="12"/>
              </w:rPr>
            </w:pPr>
            <w:r w:rsidRPr="004A50FC">
              <w:rPr>
                <w:rFonts w:ascii="Arial" w:hAnsi="Arial" w:cs="Arial"/>
                <w:b/>
                <w:sz w:val="12"/>
                <w:szCs w:val="12"/>
              </w:rPr>
              <w:t>Фамилия, имя,</w:t>
            </w:r>
            <w:r w:rsidRPr="004A50FC">
              <w:rPr>
                <w:rFonts w:ascii="Arial" w:hAnsi="Arial" w:cs="Arial"/>
                <w:b/>
                <w:sz w:val="12"/>
                <w:szCs w:val="12"/>
              </w:rPr>
              <w:br/>
              <w:t>отчество</w:t>
            </w:r>
          </w:p>
        </w:tc>
        <w:tc>
          <w:tcPr>
            <w:tcW w:w="829" w:type="pct"/>
            <w:vAlign w:val="center"/>
          </w:tcPr>
          <w:p w:rsidR="000911E0" w:rsidRPr="004A50FC" w:rsidRDefault="000911E0" w:rsidP="004A50FC">
            <w:pPr>
              <w:jc w:val="center"/>
              <w:rPr>
                <w:rFonts w:ascii="Arial" w:hAnsi="Arial" w:cs="Arial"/>
                <w:b/>
                <w:sz w:val="12"/>
                <w:szCs w:val="12"/>
              </w:rPr>
            </w:pPr>
            <w:r w:rsidRPr="004A50FC">
              <w:rPr>
                <w:rFonts w:ascii="Arial" w:hAnsi="Arial" w:cs="Arial"/>
                <w:b/>
                <w:sz w:val="12"/>
                <w:szCs w:val="12"/>
              </w:rPr>
              <w:t>Год, число, м</w:t>
            </w:r>
            <w:r w:rsidRPr="004A50FC">
              <w:rPr>
                <w:rFonts w:ascii="Arial" w:hAnsi="Arial" w:cs="Arial"/>
                <w:b/>
                <w:sz w:val="12"/>
                <w:szCs w:val="12"/>
              </w:rPr>
              <w:t>е</w:t>
            </w:r>
            <w:r w:rsidRPr="004A50FC">
              <w:rPr>
                <w:rFonts w:ascii="Arial" w:hAnsi="Arial" w:cs="Arial"/>
                <w:b/>
                <w:sz w:val="12"/>
                <w:szCs w:val="12"/>
              </w:rPr>
              <w:t>сяц и место рождения</w:t>
            </w:r>
          </w:p>
        </w:tc>
        <w:tc>
          <w:tcPr>
            <w:tcW w:w="1077" w:type="pct"/>
            <w:vAlign w:val="center"/>
          </w:tcPr>
          <w:p w:rsidR="000911E0" w:rsidRPr="004A50FC" w:rsidRDefault="000911E0" w:rsidP="004A50FC">
            <w:pPr>
              <w:jc w:val="center"/>
              <w:rPr>
                <w:rFonts w:ascii="Arial" w:hAnsi="Arial" w:cs="Arial"/>
                <w:b/>
                <w:sz w:val="12"/>
                <w:szCs w:val="12"/>
              </w:rPr>
            </w:pPr>
            <w:r w:rsidRPr="004A50FC">
              <w:rPr>
                <w:rFonts w:ascii="Arial" w:hAnsi="Arial" w:cs="Arial"/>
                <w:b/>
                <w:sz w:val="12"/>
                <w:szCs w:val="12"/>
              </w:rPr>
              <w:t>Место работы (наименование и адрес организации), дол</w:t>
            </w:r>
            <w:r w:rsidRPr="004A50FC">
              <w:rPr>
                <w:rFonts w:ascii="Arial" w:hAnsi="Arial" w:cs="Arial"/>
                <w:b/>
                <w:sz w:val="12"/>
                <w:szCs w:val="12"/>
              </w:rPr>
              <w:t>ж</w:t>
            </w:r>
            <w:r w:rsidRPr="004A50FC">
              <w:rPr>
                <w:rFonts w:ascii="Arial" w:hAnsi="Arial" w:cs="Arial"/>
                <w:b/>
                <w:sz w:val="12"/>
                <w:szCs w:val="12"/>
              </w:rPr>
              <w:t>ность</w:t>
            </w:r>
          </w:p>
        </w:tc>
        <w:tc>
          <w:tcPr>
            <w:tcW w:w="1077" w:type="pct"/>
            <w:vAlign w:val="center"/>
          </w:tcPr>
          <w:p w:rsidR="000911E0" w:rsidRPr="004A50FC" w:rsidRDefault="000911E0" w:rsidP="004A50FC">
            <w:pPr>
              <w:jc w:val="center"/>
              <w:rPr>
                <w:rFonts w:ascii="Arial" w:hAnsi="Arial" w:cs="Arial"/>
                <w:b/>
                <w:sz w:val="12"/>
                <w:szCs w:val="12"/>
              </w:rPr>
            </w:pPr>
            <w:r w:rsidRPr="004A50FC">
              <w:rPr>
                <w:rFonts w:ascii="Arial" w:hAnsi="Arial" w:cs="Arial"/>
                <w:b/>
                <w:sz w:val="12"/>
                <w:szCs w:val="12"/>
              </w:rPr>
              <w:t>Домашний адрес (адрес регистрации, фактического пр</w:t>
            </w:r>
            <w:r w:rsidRPr="004A50FC">
              <w:rPr>
                <w:rFonts w:ascii="Arial" w:hAnsi="Arial" w:cs="Arial"/>
                <w:b/>
                <w:sz w:val="12"/>
                <w:szCs w:val="12"/>
              </w:rPr>
              <w:t>о</w:t>
            </w:r>
            <w:r w:rsidRPr="004A50FC">
              <w:rPr>
                <w:rFonts w:ascii="Arial" w:hAnsi="Arial" w:cs="Arial"/>
                <w:b/>
                <w:sz w:val="12"/>
                <w:szCs w:val="12"/>
              </w:rPr>
              <w:t>живания)</w:t>
            </w:r>
          </w:p>
        </w:tc>
      </w:tr>
      <w:tr w:rsidR="000911E0" w:rsidRPr="004A50FC" w:rsidTr="004A50FC">
        <w:tblPrEx>
          <w:tblCellMar>
            <w:top w:w="0" w:type="dxa"/>
            <w:bottom w:w="0" w:type="dxa"/>
          </w:tblCellMar>
        </w:tblPrEx>
        <w:trPr>
          <w:cantSplit/>
        </w:trPr>
        <w:tc>
          <w:tcPr>
            <w:tcW w:w="774" w:type="pct"/>
          </w:tcPr>
          <w:p w:rsidR="000911E0" w:rsidRPr="004A50FC" w:rsidRDefault="000911E0" w:rsidP="004A50FC">
            <w:pPr>
              <w:jc w:val="center"/>
              <w:rPr>
                <w:rFonts w:ascii="Arial" w:hAnsi="Arial" w:cs="Arial"/>
                <w:sz w:val="12"/>
                <w:szCs w:val="12"/>
              </w:rPr>
            </w:pPr>
          </w:p>
        </w:tc>
        <w:tc>
          <w:tcPr>
            <w:tcW w:w="1243" w:type="pct"/>
          </w:tcPr>
          <w:p w:rsidR="000911E0" w:rsidRPr="004A50FC" w:rsidRDefault="000911E0" w:rsidP="004A50FC">
            <w:pPr>
              <w:jc w:val="center"/>
              <w:rPr>
                <w:rFonts w:ascii="Arial" w:hAnsi="Arial" w:cs="Arial"/>
                <w:sz w:val="12"/>
                <w:szCs w:val="12"/>
              </w:rPr>
            </w:pPr>
          </w:p>
        </w:tc>
        <w:tc>
          <w:tcPr>
            <w:tcW w:w="829"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r>
      <w:tr w:rsidR="000911E0" w:rsidRPr="004A50FC" w:rsidTr="004A50FC">
        <w:tblPrEx>
          <w:tblCellMar>
            <w:top w:w="0" w:type="dxa"/>
            <w:bottom w:w="0" w:type="dxa"/>
          </w:tblCellMar>
        </w:tblPrEx>
        <w:trPr>
          <w:cantSplit/>
        </w:trPr>
        <w:tc>
          <w:tcPr>
            <w:tcW w:w="774" w:type="pct"/>
          </w:tcPr>
          <w:p w:rsidR="000911E0" w:rsidRPr="004A50FC" w:rsidRDefault="000911E0" w:rsidP="004A50FC">
            <w:pPr>
              <w:jc w:val="center"/>
              <w:rPr>
                <w:rFonts w:ascii="Arial" w:hAnsi="Arial" w:cs="Arial"/>
                <w:sz w:val="12"/>
                <w:szCs w:val="12"/>
              </w:rPr>
            </w:pPr>
          </w:p>
        </w:tc>
        <w:tc>
          <w:tcPr>
            <w:tcW w:w="1243" w:type="pct"/>
          </w:tcPr>
          <w:p w:rsidR="000911E0" w:rsidRPr="004A50FC" w:rsidRDefault="000911E0" w:rsidP="004A50FC">
            <w:pPr>
              <w:jc w:val="center"/>
              <w:rPr>
                <w:rFonts w:ascii="Arial" w:hAnsi="Arial" w:cs="Arial"/>
                <w:sz w:val="12"/>
                <w:szCs w:val="12"/>
              </w:rPr>
            </w:pPr>
          </w:p>
        </w:tc>
        <w:tc>
          <w:tcPr>
            <w:tcW w:w="829"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r>
      <w:tr w:rsidR="000911E0" w:rsidRPr="004A50FC" w:rsidTr="004A50FC">
        <w:tblPrEx>
          <w:tblCellMar>
            <w:top w:w="0" w:type="dxa"/>
            <w:bottom w:w="0" w:type="dxa"/>
          </w:tblCellMar>
        </w:tblPrEx>
        <w:trPr>
          <w:cantSplit/>
        </w:trPr>
        <w:tc>
          <w:tcPr>
            <w:tcW w:w="774" w:type="pct"/>
          </w:tcPr>
          <w:p w:rsidR="000911E0" w:rsidRPr="004A50FC" w:rsidRDefault="000911E0" w:rsidP="004A50FC">
            <w:pPr>
              <w:jc w:val="center"/>
              <w:rPr>
                <w:rFonts w:ascii="Arial" w:hAnsi="Arial" w:cs="Arial"/>
                <w:sz w:val="12"/>
                <w:szCs w:val="12"/>
              </w:rPr>
            </w:pPr>
          </w:p>
        </w:tc>
        <w:tc>
          <w:tcPr>
            <w:tcW w:w="1243" w:type="pct"/>
          </w:tcPr>
          <w:p w:rsidR="000911E0" w:rsidRPr="004A50FC" w:rsidRDefault="000911E0" w:rsidP="004A50FC">
            <w:pPr>
              <w:jc w:val="center"/>
              <w:rPr>
                <w:rFonts w:ascii="Arial" w:hAnsi="Arial" w:cs="Arial"/>
                <w:sz w:val="12"/>
                <w:szCs w:val="12"/>
              </w:rPr>
            </w:pPr>
          </w:p>
        </w:tc>
        <w:tc>
          <w:tcPr>
            <w:tcW w:w="829"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r>
      <w:tr w:rsidR="000911E0" w:rsidRPr="004A50FC" w:rsidTr="004A50FC">
        <w:tblPrEx>
          <w:tblCellMar>
            <w:top w:w="0" w:type="dxa"/>
            <w:bottom w:w="0" w:type="dxa"/>
          </w:tblCellMar>
        </w:tblPrEx>
        <w:trPr>
          <w:cantSplit/>
        </w:trPr>
        <w:tc>
          <w:tcPr>
            <w:tcW w:w="774" w:type="pct"/>
          </w:tcPr>
          <w:p w:rsidR="000911E0" w:rsidRPr="004A50FC" w:rsidRDefault="000911E0" w:rsidP="004A50FC">
            <w:pPr>
              <w:jc w:val="center"/>
              <w:rPr>
                <w:rFonts w:ascii="Arial" w:hAnsi="Arial" w:cs="Arial"/>
                <w:sz w:val="12"/>
                <w:szCs w:val="12"/>
              </w:rPr>
            </w:pPr>
          </w:p>
        </w:tc>
        <w:tc>
          <w:tcPr>
            <w:tcW w:w="1243" w:type="pct"/>
          </w:tcPr>
          <w:p w:rsidR="000911E0" w:rsidRPr="004A50FC" w:rsidRDefault="000911E0" w:rsidP="004A50FC">
            <w:pPr>
              <w:jc w:val="center"/>
              <w:rPr>
                <w:rFonts w:ascii="Arial" w:hAnsi="Arial" w:cs="Arial"/>
                <w:sz w:val="12"/>
                <w:szCs w:val="12"/>
              </w:rPr>
            </w:pPr>
          </w:p>
        </w:tc>
        <w:tc>
          <w:tcPr>
            <w:tcW w:w="829"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r>
      <w:tr w:rsidR="000911E0" w:rsidRPr="004A50FC" w:rsidTr="004A50FC">
        <w:tblPrEx>
          <w:tblCellMar>
            <w:top w:w="0" w:type="dxa"/>
            <w:bottom w:w="0" w:type="dxa"/>
          </w:tblCellMar>
        </w:tblPrEx>
        <w:trPr>
          <w:cantSplit/>
        </w:trPr>
        <w:tc>
          <w:tcPr>
            <w:tcW w:w="774" w:type="pct"/>
          </w:tcPr>
          <w:p w:rsidR="000911E0" w:rsidRPr="004A50FC" w:rsidRDefault="000911E0" w:rsidP="004A50FC">
            <w:pPr>
              <w:jc w:val="center"/>
              <w:rPr>
                <w:rFonts w:ascii="Arial" w:hAnsi="Arial" w:cs="Arial"/>
                <w:sz w:val="12"/>
                <w:szCs w:val="12"/>
              </w:rPr>
            </w:pPr>
          </w:p>
        </w:tc>
        <w:tc>
          <w:tcPr>
            <w:tcW w:w="1243" w:type="pct"/>
          </w:tcPr>
          <w:p w:rsidR="000911E0" w:rsidRPr="004A50FC" w:rsidRDefault="000911E0" w:rsidP="004A50FC">
            <w:pPr>
              <w:jc w:val="center"/>
              <w:rPr>
                <w:rFonts w:ascii="Arial" w:hAnsi="Arial" w:cs="Arial"/>
                <w:sz w:val="12"/>
                <w:szCs w:val="12"/>
              </w:rPr>
            </w:pPr>
          </w:p>
        </w:tc>
        <w:tc>
          <w:tcPr>
            <w:tcW w:w="829"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r>
      <w:tr w:rsidR="000911E0" w:rsidRPr="004A50FC" w:rsidTr="004A50FC">
        <w:tblPrEx>
          <w:tblCellMar>
            <w:top w:w="0" w:type="dxa"/>
            <w:bottom w:w="0" w:type="dxa"/>
          </w:tblCellMar>
        </w:tblPrEx>
        <w:trPr>
          <w:cantSplit/>
        </w:trPr>
        <w:tc>
          <w:tcPr>
            <w:tcW w:w="774" w:type="pct"/>
          </w:tcPr>
          <w:p w:rsidR="000911E0" w:rsidRPr="004A50FC" w:rsidRDefault="000911E0" w:rsidP="004A50FC">
            <w:pPr>
              <w:jc w:val="center"/>
              <w:rPr>
                <w:rFonts w:ascii="Arial" w:hAnsi="Arial" w:cs="Arial"/>
                <w:sz w:val="12"/>
                <w:szCs w:val="12"/>
              </w:rPr>
            </w:pPr>
          </w:p>
        </w:tc>
        <w:tc>
          <w:tcPr>
            <w:tcW w:w="1243" w:type="pct"/>
          </w:tcPr>
          <w:p w:rsidR="000911E0" w:rsidRPr="004A50FC" w:rsidRDefault="000911E0" w:rsidP="004A50FC">
            <w:pPr>
              <w:jc w:val="center"/>
              <w:rPr>
                <w:rFonts w:ascii="Arial" w:hAnsi="Arial" w:cs="Arial"/>
                <w:sz w:val="12"/>
                <w:szCs w:val="12"/>
              </w:rPr>
            </w:pPr>
          </w:p>
        </w:tc>
        <w:tc>
          <w:tcPr>
            <w:tcW w:w="829"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r>
      <w:tr w:rsidR="000911E0" w:rsidRPr="004A50FC" w:rsidTr="004A50FC">
        <w:tblPrEx>
          <w:tblCellMar>
            <w:top w:w="0" w:type="dxa"/>
            <w:bottom w:w="0" w:type="dxa"/>
          </w:tblCellMar>
        </w:tblPrEx>
        <w:trPr>
          <w:cantSplit/>
        </w:trPr>
        <w:tc>
          <w:tcPr>
            <w:tcW w:w="774" w:type="pct"/>
          </w:tcPr>
          <w:p w:rsidR="000911E0" w:rsidRPr="004A50FC" w:rsidRDefault="000911E0" w:rsidP="004A50FC">
            <w:pPr>
              <w:jc w:val="center"/>
              <w:rPr>
                <w:rFonts w:ascii="Arial" w:hAnsi="Arial" w:cs="Arial"/>
                <w:sz w:val="12"/>
                <w:szCs w:val="12"/>
              </w:rPr>
            </w:pPr>
          </w:p>
        </w:tc>
        <w:tc>
          <w:tcPr>
            <w:tcW w:w="1243" w:type="pct"/>
          </w:tcPr>
          <w:p w:rsidR="000911E0" w:rsidRPr="004A50FC" w:rsidRDefault="000911E0" w:rsidP="004A50FC">
            <w:pPr>
              <w:jc w:val="center"/>
              <w:rPr>
                <w:rFonts w:ascii="Arial" w:hAnsi="Arial" w:cs="Arial"/>
                <w:sz w:val="12"/>
                <w:szCs w:val="12"/>
              </w:rPr>
            </w:pPr>
          </w:p>
        </w:tc>
        <w:tc>
          <w:tcPr>
            <w:tcW w:w="829"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r>
      <w:tr w:rsidR="000911E0" w:rsidRPr="004A50FC" w:rsidTr="004A50FC">
        <w:tblPrEx>
          <w:tblCellMar>
            <w:top w:w="0" w:type="dxa"/>
            <w:bottom w:w="0" w:type="dxa"/>
          </w:tblCellMar>
        </w:tblPrEx>
        <w:trPr>
          <w:cantSplit/>
        </w:trPr>
        <w:tc>
          <w:tcPr>
            <w:tcW w:w="774" w:type="pct"/>
          </w:tcPr>
          <w:p w:rsidR="000911E0" w:rsidRPr="004A50FC" w:rsidRDefault="000911E0" w:rsidP="004A50FC">
            <w:pPr>
              <w:jc w:val="center"/>
              <w:rPr>
                <w:rFonts w:ascii="Arial" w:hAnsi="Arial" w:cs="Arial"/>
                <w:sz w:val="12"/>
                <w:szCs w:val="12"/>
              </w:rPr>
            </w:pPr>
          </w:p>
        </w:tc>
        <w:tc>
          <w:tcPr>
            <w:tcW w:w="1243" w:type="pct"/>
          </w:tcPr>
          <w:p w:rsidR="000911E0" w:rsidRPr="004A50FC" w:rsidRDefault="000911E0" w:rsidP="004A50FC">
            <w:pPr>
              <w:jc w:val="center"/>
              <w:rPr>
                <w:rFonts w:ascii="Arial" w:hAnsi="Arial" w:cs="Arial"/>
                <w:sz w:val="12"/>
                <w:szCs w:val="12"/>
              </w:rPr>
            </w:pPr>
          </w:p>
        </w:tc>
        <w:tc>
          <w:tcPr>
            <w:tcW w:w="829"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r>
      <w:tr w:rsidR="000911E0" w:rsidRPr="004A50FC" w:rsidTr="004A50FC">
        <w:tblPrEx>
          <w:tblCellMar>
            <w:top w:w="0" w:type="dxa"/>
            <w:bottom w:w="0" w:type="dxa"/>
          </w:tblCellMar>
        </w:tblPrEx>
        <w:trPr>
          <w:cantSplit/>
        </w:trPr>
        <w:tc>
          <w:tcPr>
            <w:tcW w:w="774" w:type="pct"/>
          </w:tcPr>
          <w:p w:rsidR="000911E0" w:rsidRPr="004A50FC" w:rsidRDefault="000911E0" w:rsidP="004A50FC">
            <w:pPr>
              <w:jc w:val="center"/>
              <w:rPr>
                <w:rFonts w:ascii="Arial" w:hAnsi="Arial" w:cs="Arial"/>
                <w:sz w:val="12"/>
                <w:szCs w:val="12"/>
              </w:rPr>
            </w:pPr>
          </w:p>
        </w:tc>
        <w:tc>
          <w:tcPr>
            <w:tcW w:w="1243" w:type="pct"/>
          </w:tcPr>
          <w:p w:rsidR="000911E0" w:rsidRPr="004A50FC" w:rsidRDefault="000911E0" w:rsidP="004A50FC">
            <w:pPr>
              <w:jc w:val="center"/>
              <w:rPr>
                <w:rFonts w:ascii="Arial" w:hAnsi="Arial" w:cs="Arial"/>
                <w:sz w:val="12"/>
                <w:szCs w:val="12"/>
              </w:rPr>
            </w:pPr>
          </w:p>
        </w:tc>
        <w:tc>
          <w:tcPr>
            <w:tcW w:w="829"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c>
          <w:tcPr>
            <w:tcW w:w="1077" w:type="pct"/>
          </w:tcPr>
          <w:p w:rsidR="000911E0" w:rsidRPr="004A50FC" w:rsidRDefault="000911E0" w:rsidP="004A50FC">
            <w:pPr>
              <w:jc w:val="center"/>
              <w:rPr>
                <w:rFonts w:ascii="Arial" w:hAnsi="Arial" w:cs="Arial"/>
                <w:sz w:val="12"/>
                <w:szCs w:val="12"/>
              </w:rPr>
            </w:pPr>
          </w:p>
        </w:tc>
      </w:tr>
    </w:tbl>
    <w:p w:rsidR="00A016F3" w:rsidRDefault="004A50FC" w:rsidP="00A016F3">
      <w:pPr>
        <w:spacing w:before="100"/>
        <w:ind w:firstLine="142"/>
        <w:jc w:val="both"/>
        <w:rPr>
          <w:rFonts w:ascii="Arial" w:hAnsi="Arial" w:cs="Arial"/>
          <w:sz w:val="16"/>
          <w:szCs w:val="16"/>
        </w:rPr>
      </w:pPr>
      <w:r>
        <w:rPr>
          <w:rFonts w:ascii="Arial" w:hAnsi="Arial" w:cs="Arial"/>
          <w:sz w:val="16"/>
          <w:szCs w:val="16"/>
        </w:rPr>
        <w:t xml:space="preserve">14. </w:t>
      </w:r>
      <w:r w:rsidR="000911E0" w:rsidRPr="004A50FC">
        <w:rPr>
          <w:rFonts w:ascii="Arial" w:hAnsi="Arial" w:cs="Arial"/>
          <w:sz w:val="16"/>
          <w:szCs w:val="16"/>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w:t>
      </w:r>
      <w:r w:rsidR="000911E0" w:rsidRPr="004A50FC">
        <w:rPr>
          <w:rFonts w:ascii="Arial" w:hAnsi="Arial" w:cs="Arial"/>
          <w:sz w:val="16"/>
          <w:szCs w:val="16"/>
        </w:rPr>
        <w:t>у</w:t>
      </w:r>
      <w:r w:rsidR="000911E0" w:rsidRPr="004A50FC">
        <w:rPr>
          <w:rFonts w:ascii="Arial" w:hAnsi="Arial" w:cs="Arial"/>
          <w:sz w:val="16"/>
          <w:szCs w:val="16"/>
        </w:rPr>
        <w:t>гое государс</w:t>
      </w:r>
      <w:r w:rsidR="000911E0" w:rsidRPr="004A50FC">
        <w:rPr>
          <w:rFonts w:ascii="Arial" w:hAnsi="Arial" w:cs="Arial"/>
          <w:sz w:val="16"/>
          <w:szCs w:val="16"/>
        </w:rPr>
        <w:t>т</w:t>
      </w:r>
      <w:r>
        <w:rPr>
          <w:rFonts w:ascii="Arial" w:hAnsi="Arial" w:cs="Arial"/>
          <w:sz w:val="16"/>
          <w:szCs w:val="16"/>
        </w:rPr>
        <w:t>во</w:t>
      </w:r>
      <w:r w:rsidR="00A016F3">
        <w:rPr>
          <w:rFonts w:ascii="Arial" w:hAnsi="Arial" w:cs="Arial"/>
          <w:sz w:val="16"/>
          <w:szCs w:val="16"/>
        </w:rPr>
        <w:t xml:space="preserve"> __________________________________________________________________________________________________________________</w:t>
      </w:r>
    </w:p>
    <w:p w:rsidR="000911E0" w:rsidRPr="00A016F3" w:rsidRDefault="000911E0" w:rsidP="00A016F3">
      <w:pPr>
        <w:spacing w:before="100"/>
        <w:ind w:firstLine="142"/>
        <w:jc w:val="center"/>
        <w:rPr>
          <w:rFonts w:ascii="Arial" w:hAnsi="Arial" w:cs="Arial"/>
          <w:sz w:val="12"/>
          <w:szCs w:val="12"/>
        </w:rPr>
      </w:pPr>
      <w:r w:rsidRPr="004A50FC">
        <w:rPr>
          <w:rFonts w:ascii="Arial" w:hAnsi="Arial" w:cs="Arial"/>
          <w:sz w:val="16"/>
          <w:szCs w:val="16"/>
        </w:rPr>
        <w:t>(</w:t>
      </w:r>
      <w:r w:rsidRPr="00A016F3">
        <w:rPr>
          <w:rFonts w:ascii="Arial" w:hAnsi="Arial" w:cs="Arial"/>
          <w:sz w:val="12"/>
          <w:szCs w:val="12"/>
        </w:rPr>
        <w:t>фамилия, имя, отчество,</w:t>
      </w:r>
      <w:r w:rsidR="00A016F3" w:rsidRPr="00A016F3">
        <w:rPr>
          <w:rFonts w:ascii="Arial" w:hAnsi="Arial" w:cs="Arial"/>
          <w:sz w:val="12"/>
          <w:szCs w:val="12"/>
        </w:rPr>
        <w:t xml:space="preserve"> </w:t>
      </w:r>
      <w:r w:rsidRPr="00A016F3">
        <w:rPr>
          <w:rFonts w:ascii="Arial" w:hAnsi="Arial" w:cs="Arial"/>
          <w:sz w:val="12"/>
          <w:szCs w:val="12"/>
        </w:rPr>
        <w:t>с какого времени они проживают за границей)</w:t>
      </w:r>
    </w:p>
    <w:p w:rsidR="000911E0" w:rsidRPr="004A50FC" w:rsidRDefault="000911E0" w:rsidP="000911E0">
      <w:pPr>
        <w:rPr>
          <w:rFonts w:ascii="Arial" w:hAnsi="Arial" w:cs="Arial"/>
          <w:sz w:val="16"/>
          <w:szCs w:val="16"/>
        </w:rPr>
      </w:pPr>
    </w:p>
    <w:p w:rsidR="000911E0" w:rsidRDefault="000911E0" w:rsidP="000911E0">
      <w:pPr>
        <w:pBdr>
          <w:top w:val="single" w:sz="4" w:space="1" w:color="auto"/>
        </w:pBdr>
        <w:rPr>
          <w:sz w:val="2"/>
          <w:szCs w:val="2"/>
        </w:rPr>
      </w:pPr>
    </w:p>
    <w:p w:rsidR="000911E0" w:rsidRPr="00A016F3" w:rsidRDefault="000911E0" w:rsidP="00A016F3">
      <w:pPr>
        <w:ind w:firstLine="142"/>
        <w:jc w:val="both"/>
        <w:rPr>
          <w:rFonts w:ascii="Arial" w:hAnsi="Arial" w:cs="Arial"/>
          <w:sz w:val="16"/>
          <w:szCs w:val="16"/>
        </w:rPr>
      </w:pPr>
      <w:r w:rsidRPr="00A016F3">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w:t>
      </w:r>
      <w:r w:rsidRPr="00A016F3">
        <w:rPr>
          <w:rFonts w:ascii="Arial" w:hAnsi="Arial" w:cs="Arial"/>
          <w:sz w:val="16"/>
          <w:szCs w:val="16"/>
        </w:rPr>
        <w:t>с</w:t>
      </w:r>
      <w:r w:rsidRPr="00A016F3">
        <w:rPr>
          <w:rFonts w:ascii="Arial" w:hAnsi="Arial" w:cs="Arial"/>
          <w:sz w:val="16"/>
          <w:szCs w:val="16"/>
        </w:rPr>
        <w:t>сийской Федерации имеет также гражданство (подданство) другого государства, укажите (заполняется при поступлении на федеральную государстве</w:t>
      </w:r>
      <w:r w:rsidRPr="00A016F3">
        <w:rPr>
          <w:rFonts w:ascii="Arial" w:hAnsi="Arial" w:cs="Arial"/>
          <w:sz w:val="16"/>
          <w:szCs w:val="16"/>
        </w:rPr>
        <w:t>н</w:t>
      </w:r>
      <w:r w:rsidRPr="00A016F3">
        <w:rPr>
          <w:rFonts w:ascii="Arial" w:hAnsi="Arial" w:cs="Arial"/>
          <w:sz w:val="16"/>
          <w:szCs w:val="16"/>
        </w:rPr>
        <w:t>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w:t>
      </w:r>
      <w:r w:rsidRPr="00A016F3">
        <w:rPr>
          <w:rFonts w:ascii="Arial" w:hAnsi="Arial" w:cs="Arial"/>
          <w:sz w:val="16"/>
          <w:szCs w:val="16"/>
        </w:rPr>
        <w:t>т</w:t>
      </w:r>
      <w:r w:rsidRPr="00A016F3">
        <w:rPr>
          <w:rFonts w:ascii="Arial" w:hAnsi="Arial" w:cs="Arial"/>
          <w:sz w:val="16"/>
          <w:szCs w:val="16"/>
        </w:rPr>
        <w:t>рено присвоение дипломатического ранга)</w:t>
      </w:r>
    </w:p>
    <w:p w:rsidR="000911E0" w:rsidRPr="00A016F3" w:rsidRDefault="000911E0" w:rsidP="00A016F3">
      <w:pPr>
        <w:ind w:firstLine="142"/>
        <w:rPr>
          <w:rFonts w:ascii="Arial" w:hAnsi="Arial" w:cs="Arial"/>
          <w:sz w:val="16"/>
          <w:szCs w:val="16"/>
        </w:rPr>
      </w:pPr>
      <w:r w:rsidRPr="00A016F3">
        <w:rPr>
          <w:rFonts w:ascii="Arial" w:hAnsi="Arial" w:cs="Arial"/>
          <w:sz w:val="16"/>
          <w:szCs w:val="16"/>
        </w:rPr>
        <w:t>5. Пребывание за границ</w:t>
      </w:r>
      <w:r w:rsidR="00A016F3">
        <w:rPr>
          <w:rFonts w:ascii="Arial" w:hAnsi="Arial" w:cs="Arial"/>
          <w:sz w:val="16"/>
          <w:szCs w:val="16"/>
        </w:rPr>
        <w:t>ей (когда, где, с какой ц</w:t>
      </w:r>
      <w:r w:rsidR="00A016F3">
        <w:rPr>
          <w:rFonts w:ascii="Arial" w:hAnsi="Arial" w:cs="Arial"/>
          <w:sz w:val="16"/>
          <w:szCs w:val="16"/>
        </w:rPr>
        <w:t>е</w:t>
      </w:r>
      <w:r w:rsidR="00A016F3">
        <w:rPr>
          <w:rFonts w:ascii="Arial" w:hAnsi="Arial" w:cs="Arial"/>
          <w:sz w:val="16"/>
          <w:szCs w:val="16"/>
        </w:rPr>
        <w:t>лью)_____________________________________________________________________________________________________________________________</w:t>
      </w:r>
    </w:p>
    <w:p w:rsidR="000911E0" w:rsidRPr="00A016F3" w:rsidRDefault="00A016F3" w:rsidP="000911E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w:t>
      </w:r>
    </w:p>
    <w:p w:rsidR="000911E0" w:rsidRPr="00A016F3" w:rsidRDefault="000911E0" w:rsidP="00A016F3">
      <w:pPr>
        <w:ind w:firstLine="142"/>
        <w:rPr>
          <w:rFonts w:ascii="Arial" w:hAnsi="Arial" w:cs="Arial"/>
          <w:sz w:val="16"/>
          <w:szCs w:val="16"/>
        </w:rPr>
      </w:pPr>
      <w:r w:rsidRPr="00A016F3">
        <w:rPr>
          <w:rFonts w:ascii="Arial" w:hAnsi="Arial" w:cs="Arial"/>
          <w:sz w:val="16"/>
          <w:szCs w:val="16"/>
        </w:rPr>
        <w:t>16. Отношение к воинской</w:t>
      </w:r>
      <w:r w:rsidR="00A016F3">
        <w:rPr>
          <w:rFonts w:ascii="Arial" w:hAnsi="Arial" w:cs="Arial"/>
          <w:sz w:val="16"/>
          <w:szCs w:val="16"/>
        </w:rPr>
        <w:t xml:space="preserve"> обязанности и воинское зв</w:t>
      </w:r>
      <w:r w:rsidR="00A016F3">
        <w:rPr>
          <w:rFonts w:ascii="Arial" w:hAnsi="Arial" w:cs="Arial"/>
          <w:sz w:val="16"/>
          <w:szCs w:val="16"/>
        </w:rPr>
        <w:t>а</w:t>
      </w:r>
      <w:r w:rsidR="00A016F3">
        <w:rPr>
          <w:rFonts w:ascii="Arial" w:hAnsi="Arial" w:cs="Arial"/>
          <w:sz w:val="16"/>
          <w:szCs w:val="16"/>
        </w:rPr>
        <w:t>ние______________________________________________________________________________</w:t>
      </w:r>
    </w:p>
    <w:p w:rsidR="000911E0" w:rsidRPr="00A016F3" w:rsidRDefault="00A016F3" w:rsidP="000911E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w:t>
      </w:r>
    </w:p>
    <w:p w:rsidR="000911E0" w:rsidRPr="00A016F3" w:rsidRDefault="000911E0" w:rsidP="00A016F3">
      <w:pPr>
        <w:ind w:firstLine="142"/>
        <w:jc w:val="both"/>
        <w:rPr>
          <w:rFonts w:ascii="Arial" w:hAnsi="Arial" w:cs="Arial"/>
          <w:sz w:val="16"/>
          <w:szCs w:val="16"/>
        </w:rPr>
      </w:pPr>
      <w:r w:rsidRPr="00A016F3">
        <w:rPr>
          <w:rFonts w:ascii="Arial" w:hAnsi="Arial" w:cs="Arial"/>
          <w:sz w:val="16"/>
          <w:szCs w:val="16"/>
        </w:rPr>
        <w:t xml:space="preserve">17. Домашний адрес (адрес регистрации, фактического проживания), номер </w:t>
      </w:r>
      <w:r w:rsidR="00A016F3">
        <w:rPr>
          <w:rFonts w:ascii="Arial" w:hAnsi="Arial" w:cs="Arial"/>
          <w:sz w:val="16"/>
          <w:szCs w:val="16"/>
        </w:rPr>
        <w:t>телефона (либо иной вид св</w:t>
      </w:r>
      <w:r w:rsidR="00A016F3">
        <w:rPr>
          <w:rFonts w:ascii="Arial" w:hAnsi="Arial" w:cs="Arial"/>
          <w:sz w:val="16"/>
          <w:szCs w:val="16"/>
        </w:rPr>
        <w:t>я</w:t>
      </w:r>
      <w:r w:rsidR="00A016F3">
        <w:rPr>
          <w:rFonts w:ascii="Arial" w:hAnsi="Arial" w:cs="Arial"/>
          <w:sz w:val="16"/>
          <w:szCs w:val="16"/>
        </w:rPr>
        <w:t>зи)___________________________________</w:t>
      </w:r>
    </w:p>
    <w:p w:rsidR="000911E0" w:rsidRPr="00A016F3" w:rsidRDefault="00A016F3" w:rsidP="000911E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w:t>
      </w:r>
    </w:p>
    <w:p w:rsidR="000911E0" w:rsidRPr="00A016F3" w:rsidRDefault="00A016F3" w:rsidP="000911E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w:t>
      </w:r>
    </w:p>
    <w:p w:rsidR="000911E0" w:rsidRPr="00A016F3" w:rsidRDefault="000911E0" w:rsidP="00A016F3">
      <w:pPr>
        <w:ind w:firstLine="142"/>
        <w:rPr>
          <w:rFonts w:ascii="Arial" w:hAnsi="Arial" w:cs="Arial"/>
          <w:sz w:val="16"/>
          <w:szCs w:val="16"/>
        </w:rPr>
      </w:pPr>
      <w:r w:rsidRPr="00A016F3">
        <w:rPr>
          <w:rFonts w:ascii="Arial" w:hAnsi="Arial" w:cs="Arial"/>
          <w:sz w:val="16"/>
          <w:szCs w:val="16"/>
        </w:rPr>
        <w:t>18. Паспорт или д</w:t>
      </w:r>
      <w:r w:rsidR="00A016F3">
        <w:rPr>
          <w:rFonts w:ascii="Arial" w:hAnsi="Arial" w:cs="Arial"/>
          <w:sz w:val="16"/>
          <w:szCs w:val="16"/>
        </w:rPr>
        <w:t>окумент, его заменяющий</w:t>
      </w:r>
    </w:p>
    <w:p w:rsidR="000911E0" w:rsidRPr="00A016F3" w:rsidRDefault="000911E0" w:rsidP="000911E0">
      <w:pPr>
        <w:pBdr>
          <w:top w:val="single" w:sz="4" w:space="1" w:color="auto"/>
        </w:pBdr>
        <w:ind w:left="4640"/>
        <w:jc w:val="center"/>
        <w:rPr>
          <w:rFonts w:ascii="Arial" w:hAnsi="Arial" w:cs="Arial"/>
          <w:sz w:val="12"/>
          <w:szCs w:val="12"/>
        </w:rPr>
      </w:pPr>
      <w:r w:rsidRPr="00A016F3">
        <w:rPr>
          <w:rFonts w:ascii="Arial" w:hAnsi="Arial" w:cs="Arial"/>
          <w:sz w:val="12"/>
          <w:szCs w:val="12"/>
        </w:rPr>
        <w:t>(серия, номер, кем и когда выдан)</w:t>
      </w:r>
    </w:p>
    <w:p w:rsidR="00A016F3" w:rsidRDefault="00A016F3" w:rsidP="00A016F3">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w:t>
      </w:r>
    </w:p>
    <w:p w:rsidR="000911E0" w:rsidRPr="00A016F3" w:rsidRDefault="000911E0" w:rsidP="00A016F3">
      <w:pPr>
        <w:ind w:firstLine="142"/>
        <w:rPr>
          <w:rFonts w:ascii="Arial" w:hAnsi="Arial" w:cs="Arial"/>
          <w:sz w:val="16"/>
          <w:szCs w:val="16"/>
        </w:rPr>
      </w:pPr>
      <w:r w:rsidRPr="00A016F3">
        <w:rPr>
          <w:rFonts w:ascii="Arial" w:hAnsi="Arial" w:cs="Arial"/>
          <w:sz w:val="16"/>
          <w:szCs w:val="16"/>
        </w:rPr>
        <w:t>19.</w:t>
      </w:r>
      <w:r w:rsidR="00E57F9A">
        <w:rPr>
          <w:rFonts w:ascii="Arial" w:hAnsi="Arial" w:cs="Arial"/>
          <w:sz w:val="16"/>
          <w:szCs w:val="16"/>
        </w:rPr>
        <w:t xml:space="preserve"> Наличие заграничного паспорта</w:t>
      </w:r>
    </w:p>
    <w:p w:rsidR="000911E0" w:rsidRPr="00A016F3" w:rsidRDefault="000911E0" w:rsidP="000911E0">
      <w:pPr>
        <w:pBdr>
          <w:top w:val="single" w:sz="4" w:space="1" w:color="auto"/>
        </w:pBdr>
        <w:ind w:left="3782"/>
        <w:jc w:val="center"/>
        <w:rPr>
          <w:rFonts w:ascii="Arial" w:hAnsi="Arial" w:cs="Arial"/>
          <w:sz w:val="12"/>
          <w:szCs w:val="12"/>
        </w:rPr>
      </w:pPr>
      <w:r w:rsidRPr="00A016F3">
        <w:rPr>
          <w:rFonts w:ascii="Arial" w:hAnsi="Arial" w:cs="Arial"/>
          <w:sz w:val="12"/>
          <w:szCs w:val="12"/>
        </w:rPr>
        <w:t>(серия, номер, кем и когда выдан)</w:t>
      </w:r>
    </w:p>
    <w:p w:rsidR="000911E0" w:rsidRPr="00A016F3" w:rsidRDefault="00A016F3" w:rsidP="000911E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w:t>
      </w:r>
    </w:p>
    <w:p w:rsidR="000911E0" w:rsidRPr="00A016F3" w:rsidRDefault="000911E0" w:rsidP="00A016F3">
      <w:pPr>
        <w:ind w:firstLine="142"/>
        <w:jc w:val="both"/>
        <w:rPr>
          <w:rFonts w:ascii="Arial" w:hAnsi="Arial" w:cs="Arial"/>
          <w:sz w:val="16"/>
          <w:szCs w:val="16"/>
        </w:rPr>
      </w:pPr>
      <w:r w:rsidRPr="00A016F3">
        <w:rPr>
          <w:rFonts w:ascii="Arial" w:hAnsi="Arial" w:cs="Arial"/>
          <w:sz w:val="16"/>
          <w:szCs w:val="16"/>
        </w:rPr>
        <w:t>20. Страховой номер индивидуального лицевого счета (если имее</w:t>
      </w:r>
      <w:r w:rsidRPr="00A016F3">
        <w:rPr>
          <w:rFonts w:ascii="Arial" w:hAnsi="Arial" w:cs="Arial"/>
          <w:sz w:val="16"/>
          <w:szCs w:val="16"/>
        </w:rPr>
        <w:t>т</w:t>
      </w:r>
      <w:r w:rsidRPr="00A016F3">
        <w:rPr>
          <w:rFonts w:ascii="Arial" w:hAnsi="Arial" w:cs="Arial"/>
          <w:sz w:val="16"/>
          <w:szCs w:val="16"/>
        </w:rPr>
        <w:t>ся)</w:t>
      </w:r>
      <w:r w:rsidR="00A016F3">
        <w:rPr>
          <w:rFonts w:ascii="Arial" w:hAnsi="Arial" w:cs="Arial"/>
          <w:sz w:val="16"/>
          <w:szCs w:val="16"/>
        </w:rPr>
        <w:t>____________________________________________________________________</w:t>
      </w:r>
    </w:p>
    <w:p w:rsidR="000911E0" w:rsidRPr="00A016F3" w:rsidRDefault="00A016F3" w:rsidP="00A016F3">
      <w:pPr>
        <w:ind w:firstLine="142"/>
        <w:rPr>
          <w:rFonts w:ascii="Arial" w:hAnsi="Arial" w:cs="Arial"/>
          <w:sz w:val="16"/>
          <w:szCs w:val="16"/>
        </w:rPr>
      </w:pPr>
      <w:r>
        <w:rPr>
          <w:rFonts w:ascii="Arial" w:hAnsi="Arial" w:cs="Arial"/>
          <w:sz w:val="16"/>
          <w:szCs w:val="16"/>
        </w:rPr>
        <w:t>21. ИНН (если имее</w:t>
      </w:r>
      <w:r>
        <w:rPr>
          <w:rFonts w:ascii="Arial" w:hAnsi="Arial" w:cs="Arial"/>
          <w:sz w:val="16"/>
          <w:szCs w:val="16"/>
        </w:rPr>
        <w:t>т</w:t>
      </w:r>
      <w:r>
        <w:rPr>
          <w:rFonts w:ascii="Arial" w:hAnsi="Arial" w:cs="Arial"/>
          <w:sz w:val="16"/>
          <w:szCs w:val="16"/>
        </w:rPr>
        <w:t>ся)___________________________________________________________________________________________________________</w:t>
      </w:r>
    </w:p>
    <w:p w:rsidR="000911E0" w:rsidRDefault="00F02AE4" w:rsidP="00A016F3">
      <w:pPr>
        <w:ind w:firstLine="142"/>
        <w:jc w:val="both"/>
        <w:rPr>
          <w:rFonts w:ascii="Arial" w:hAnsi="Arial" w:cs="Arial"/>
          <w:sz w:val="16"/>
          <w:szCs w:val="16"/>
        </w:rPr>
      </w:pPr>
      <w:r>
        <w:rPr>
          <w:rFonts w:ascii="Arial" w:hAnsi="Arial" w:cs="Arial"/>
          <w:sz w:val="16"/>
          <w:szCs w:val="16"/>
        </w:rPr>
        <w:t xml:space="preserve">22. </w:t>
      </w:r>
      <w:r w:rsidR="000911E0" w:rsidRPr="00A016F3">
        <w:rPr>
          <w:rFonts w:ascii="Arial" w:hAnsi="Arial" w:cs="Arial"/>
          <w:sz w:val="16"/>
          <w:szCs w:val="16"/>
        </w:rPr>
        <w:t>Дополнительные сведения (участие в выборных представительных органах, другая информация, ко</w:t>
      </w:r>
      <w:r w:rsidR="00A016F3">
        <w:rPr>
          <w:rFonts w:ascii="Arial" w:hAnsi="Arial" w:cs="Arial"/>
          <w:sz w:val="16"/>
          <w:szCs w:val="16"/>
        </w:rPr>
        <w:t>торую желаете сообщить о с</w:t>
      </w:r>
      <w:r w:rsidR="00A016F3">
        <w:rPr>
          <w:rFonts w:ascii="Arial" w:hAnsi="Arial" w:cs="Arial"/>
          <w:sz w:val="16"/>
          <w:szCs w:val="16"/>
        </w:rPr>
        <w:t>е</w:t>
      </w:r>
      <w:r w:rsidR="00A016F3">
        <w:rPr>
          <w:rFonts w:ascii="Arial" w:hAnsi="Arial" w:cs="Arial"/>
          <w:sz w:val="16"/>
          <w:szCs w:val="16"/>
        </w:rPr>
        <w:t>бе)___________</w:t>
      </w:r>
    </w:p>
    <w:p w:rsidR="000911E0" w:rsidRPr="00A016F3" w:rsidRDefault="00F02AE4" w:rsidP="000911E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w:t>
      </w:r>
    </w:p>
    <w:p w:rsidR="000911E0" w:rsidRPr="00A016F3" w:rsidRDefault="00F02AE4" w:rsidP="00A016F3">
      <w:pPr>
        <w:ind w:firstLine="142"/>
        <w:jc w:val="both"/>
        <w:rPr>
          <w:rFonts w:ascii="Arial" w:hAnsi="Arial" w:cs="Arial"/>
          <w:sz w:val="16"/>
          <w:szCs w:val="16"/>
        </w:rPr>
      </w:pPr>
      <w:r>
        <w:rPr>
          <w:rFonts w:ascii="Arial" w:hAnsi="Arial" w:cs="Arial"/>
          <w:sz w:val="16"/>
          <w:szCs w:val="16"/>
        </w:rPr>
        <w:t xml:space="preserve">23. </w:t>
      </w:r>
      <w:r w:rsidR="000911E0" w:rsidRPr="00A016F3">
        <w:rPr>
          <w:rFonts w:ascii="Arial" w:hAnsi="Arial" w:cs="Arial"/>
          <w:sz w:val="16"/>
          <w:szCs w:val="16"/>
        </w:rPr>
        <w:t>Мне известно, что сообщение о себе в анкете заведомо ложных сведений и мое несоответствие квалифик</w:t>
      </w:r>
      <w:r w:rsidR="000911E0" w:rsidRPr="00A016F3">
        <w:rPr>
          <w:rFonts w:ascii="Arial" w:hAnsi="Arial" w:cs="Arial"/>
          <w:sz w:val="16"/>
          <w:szCs w:val="16"/>
        </w:rPr>
        <w:t>а</w:t>
      </w:r>
      <w:r w:rsidR="000911E0" w:rsidRPr="00A016F3">
        <w:rPr>
          <w:rFonts w:ascii="Arial" w:hAnsi="Arial" w:cs="Arial"/>
          <w:sz w:val="16"/>
          <w:szCs w:val="16"/>
        </w:rPr>
        <w:t>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w:t>
      </w:r>
      <w:r w:rsidR="000911E0" w:rsidRPr="00A016F3">
        <w:rPr>
          <w:rFonts w:ascii="Arial" w:hAnsi="Arial" w:cs="Arial"/>
          <w:sz w:val="16"/>
          <w:szCs w:val="16"/>
        </w:rPr>
        <w:t>ь</w:t>
      </w:r>
      <w:r w:rsidR="000911E0" w:rsidRPr="00A016F3">
        <w:rPr>
          <w:rFonts w:ascii="Arial" w:hAnsi="Arial" w:cs="Arial"/>
          <w:sz w:val="16"/>
          <w:szCs w:val="16"/>
        </w:rPr>
        <w:t>ную службу в Российской Фед</w:t>
      </w:r>
      <w:r w:rsidR="000911E0" w:rsidRPr="00A016F3">
        <w:rPr>
          <w:rFonts w:ascii="Arial" w:hAnsi="Arial" w:cs="Arial"/>
          <w:sz w:val="16"/>
          <w:szCs w:val="16"/>
        </w:rPr>
        <w:t>е</w:t>
      </w:r>
      <w:r w:rsidR="000911E0" w:rsidRPr="00A016F3">
        <w:rPr>
          <w:rFonts w:ascii="Arial" w:hAnsi="Arial" w:cs="Arial"/>
          <w:sz w:val="16"/>
          <w:szCs w:val="16"/>
        </w:rPr>
        <w:t>рации.</w:t>
      </w:r>
    </w:p>
    <w:p w:rsidR="000911E0" w:rsidRPr="00A016F3" w:rsidRDefault="000911E0" w:rsidP="00A016F3">
      <w:pPr>
        <w:spacing w:after="240"/>
        <w:ind w:firstLine="142"/>
        <w:jc w:val="both"/>
        <w:rPr>
          <w:rFonts w:ascii="Arial" w:hAnsi="Arial" w:cs="Arial"/>
          <w:sz w:val="16"/>
          <w:szCs w:val="16"/>
        </w:rPr>
      </w:pPr>
      <w:r w:rsidRPr="00A016F3">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1758"/>
        <w:gridCol w:w="2308"/>
        <w:gridCol w:w="17"/>
        <w:gridCol w:w="11"/>
      </w:tblGrid>
      <w:tr w:rsidR="000911E0" w:rsidRPr="00A016F3" w:rsidTr="00F02AE4">
        <w:tblPrEx>
          <w:tblCellMar>
            <w:top w:w="0" w:type="dxa"/>
            <w:bottom w:w="0" w:type="dxa"/>
          </w:tblCellMar>
        </w:tblPrEx>
        <w:trPr>
          <w:gridAfter w:val="1"/>
          <w:wAfter w:w="11" w:type="dxa"/>
        </w:trPr>
        <w:tc>
          <w:tcPr>
            <w:tcW w:w="187" w:type="dxa"/>
            <w:tcBorders>
              <w:top w:val="nil"/>
              <w:left w:val="nil"/>
              <w:bottom w:val="nil"/>
              <w:right w:val="nil"/>
            </w:tcBorders>
            <w:vAlign w:val="bottom"/>
          </w:tcPr>
          <w:p w:rsidR="000911E0" w:rsidRPr="00A016F3" w:rsidRDefault="000911E0" w:rsidP="003C2692">
            <w:pPr>
              <w:jc w:val="right"/>
              <w:rPr>
                <w:rFonts w:ascii="Arial" w:hAnsi="Arial" w:cs="Arial"/>
                <w:sz w:val="16"/>
                <w:szCs w:val="16"/>
              </w:rPr>
            </w:pPr>
            <w:r w:rsidRPr="00A016F3">
              <w:rPr>
                <w:rFonts w:ascii="Arial" w:hAnsi="Arial" w:cs="Arial"/>
                <w:sz w:val="16"/>
                <w:szCs w:val="16"/>
              </w:rPr>
              <w:t>«</w:t>
            </w:r>
          </w:p>
        </w:tc>
        <w:tc>
          <w:tcPr>
            <w:tcW w:w="397" w:type="dxa"/>
            <w:tcBorders>
              <w:top w:val="nil"/>
              <w:left w:val="nil"/>
              <w:bottom w:val="single" w:sz="4" w:space="0" w:color="auto"/>
              <w:right w:val="nil"/>
            </w:tcBorders>
            <w:vAlign w:val="bottom"/>
          </w:tcPr>
          <w:p w:rsidR="000911E0" w:rsidRPr="00A016F3" w:rsidRDefault="000911E0" w:rsidP="003C2692">
            <w:pPr>
              <w:jc w:val="center"/>
              <w:rPr>
                <w:rFonts w:ascii="Arial" w:hAnsi="Arial" w:cs="Arial"/>
                <w:sz w:val="16"/>
                <w:szCs w:val="16"/>
              </w:rPr>
            </w:pPr>
          </w:p>
        </w:tc>
        <w:tc>
          <w:tcPr>
            <w:tcW w:w="255" w:type="dxa"/>
            <w:tcBorders>
              <w:top w:val="nil"/>
              <w:left w:val="nil"/>
              <w:bottom w:val="nil"/>
              <w:right w:val="nil"/>
            </w:tcBorders>
            <w:vAlign w:val="bottom"/>
          </w:tcPr>
          <w:p w:rsidR="000911E0" w:rsidRPr="00A016F3" w:rsidRDefault="000911E0" w:rsidP="003C2692">
            <w:pPr>
              <w:rPr>
                <w:rFonts w:ascii="Arial" w:hAnsi="Arial" w:cs="Arial"/>
                <w:sz w:val="16"/>
                <w:szCs w:val="16"/>
              </w:rPr>
            </w:pPr>
            <w:r w:rsidRPr="00A016F3">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0911E0" w:rsidRPr="00A016F3" w:rsidRDefault="000911E0" w:rsidP="003C2692">
            <w:pPr>
              <w:jc w:val="center"/>
              <w:rPr>
                <w:rFonts w:ascii="Arial" w:hAnsi="Arial" w:cs="Arial"/>
                <w:sz w:val="16"/>
                <w:szCs w:val="16"/>
              </w:rPr>
            </w:pPr>
          </w:p>
        </w:tc>
        <w:tc>
          <w:tcPr>
            <w:tcW w:w="397" w:type="dxa"/>
            <w:tcBorders>
              <w:top w:val="nil"/>
              <w:left w:val="nil"/>
              <w:bottom w:val="nil"/>
              <w:right w:val="nil"/>
            </w:tcBorders>
            <w:vAlign w:val="bottom"/>
          </w:tcPr>
          <w:p w:rsidR="000911E0" w:rsidRPr="00A016F3" w:rsidRDefault="000911E0" w:rsidP="003C2692">
            <w:pPr>
              <w:jc w:val="right"/>
              <w:rPr>
                <w:rFonts w:ascii="Arial" w:hAnsi="Arial" w:cs="Arial"/>
                <w:sz w:val="16"/>
                <w:szCs w:val="16"/>
              </w:rPr>
            </w:pPr>
            <w:r w:rsidRPr="00A016F3">
              <w:rPr>
                <w:rFonts w:ascii="Arial" w:hAnsi="Arial" w:cs="Arial"/>
                <w:sz w:val="16"/>
                <w:szCs w:val="16"/>
              </w:rPr>
              <w:t>20</w:t>
            </w:r>
          </w:p>
        </w:tc>
        <w:tc>
          <w:tcPr>
            <w:tcW w:w="397" w:type="dxa"/>
            <w:tcBorders>
              <w:top w:val="nil"/>
              <w:left w:val="nil"/>
              <w:bottom w:val="single" w:sz="4" w:space="0" w:color="auto"/>
              <w:right w:val="nil"/>
            </w:tcBorders>
            <w:vAlign w:val="bottom"/>
          </w:tcPr>
          <w:p w:rsidR="000911E0" w:rsidRPr="00A016F3" w:rsidRDefault="000911E0" w:rsidP="003C2692">
            <w:pPr>
              <w:rPr>
                <w:rFonts w:ascii="Arial" w:hAnsi="Arial" w:cs="Arial"/>
                <w:sz w:val="16"/>
                <w:szCs w:val="16"/>
              </w:rPr>
            </w:pPr>
          </w:p>
        </w:tc>
        <w:tc>
          <w:tcPr>
            <w:tcW w:w="4309" w:type="dxa"/>
            <w:gridSpan w:val="3"/>
            <w:tcBorders>
              <w:top w:val="nil"/>
              <w:left w:val="nil"/>
              <w:bottom w:val="nil"/>
              <w:right w:val="nil"/>
            </w:tcBorders>
            <w:vAlign w:val="bottom"/>
          </w:tcPr>
          <w:p w:rsidR="000911E0" w:rsidRPr="00A016F3" w:rsidRDefault="000911E0" w:rsidP="003C2692">
            <w:pPr>
              <w:tabs>
                <w:tab w:val="left" w:pos="3270"/>
              </w:tabs>
              <w:ind w:left="57"/>
              <w:rPr>
                <w:rFonts w:ascii="Arial" w:hAnsi="Arial" w:cs="Arial"/>
                <w:sz w:val="16"/>
                <w:szCs w:val="16"/>
              </w:rPr>
            </w:pPr>
            <w:r w:rsidRPr="00A016F3">
              <w:rPr>
                <w:rFonts w:ascii="Arial" w:hAnsi="Arial" w:cs="Arial"/>
                <w:sz w:val="16"/>
                <w:szCs w:val="16"/>
              </w:rPr>
              <w:t>г.</w:t>
            </w:r>
            <w:r w:rsidR="00F02AE4">
              <w:rPr>
                <w:rFonts w:ascii="Arial" w:hAnsi="Arial" w:cs="Arial"/>
                <w:sz w:val="16"/>
                <w:szCs w:val="16"/>
              </w:rPr>
              <w:t xml:space="preserve">                                                                        </w:t>
            </w:r>
            <w:r w:rsidR="00F02AE4" w:rsidRPr="00A016F3">
              <w:rPr>
                <w:rFonts w:ascii="Arial" w:hAnsi="Arial" w:cs="Arial"/>
                <w:sz w:val="16"/>
                <w:szCs w:val="16"/>
              </w:rPr>
              <w:t xml:space="preserve"> </w:t>
            </w:r>
            <w:r w:rsidRPr="00A016F3">
              <w:rPr>
                <w:rFonts w:ascii="Arial" w:hAnsi="Arial" w:cs="Arial"/>
                <w:sz w:val="16"/>
                <w:szCs w:val="16"/>
              </w:rPr>
              <w:t>Подпись</w:t>
            </w:r>
          </w:p>
        </w:tc>
        <w:tc>
          <w:tcPr>
            <w:tcW w:w="2325" w:type="dxa"/>
            <w:gridSpan w:val="2"/>
            <w:tcBorders>
              <w:top w:val="nil"/>
              <w:left w:val="nil"/>
              <w:bottom w:val="single" w:sz="4" w:space="0" w:color="auto"/>
              <w:right w:val="nil"/>
            </w:tcBorders>
            <w:vAlign w:val="bottom"/>
          </w:tcPr>
          <w:p w:rsidR="000911E0" w:rsidRPr="00A016F3" w:rsidRDefault="000911E0" w:rsidP="003C2692">
            <w:pPr>
              <w:jc w:val="center"/>
              <w:rPr>
                <w:rFonts w:ascii="Arial" w:hAnsi="Arial" w:cs="Arial"/>
                <w:sz w:val="16"/>
                <w:szCs w:val="16"/>
              </w:rPr>
            </w:pPr>
          </w:p>
        </w:tc>
      </w:tr>
      <w:tr w:rsidR="000911E0" w:rsidRPr="00A016F3" w:rsidTr="00F02AE4">
        <w:tblPrEx>
          <w:tblCellMar>
            <w:top w:w="0" w:type="dxa"/>
            <w:bottom w:w="0" w:type="dxa"/>
          </w:tblCellMar>
        </w:tblPrEx>
        <w:trPr>
          <w:gridAfter w:val="2"/>
          <w:wAfter w:w="28" w:type="dxa"/>
        </w:trPr>
        <w:tc>
          <w:tcPr>
            <w:tcW w:w="2013" w:type="dxa"/>
            <w:gridSpan w:val="4"/>
            <w:tcBorders>
              <w:top w:val="nil"/>
              <w:left w:val="nil"/>
              <w:bottom w:val="nil"/>
              <w:right w:val="nil"/>
            </w:tcBorders>
            <w:vAlign w:val="center"/>
          </w:tcPr>
          <w:p w:rsidR="000911E0" w:rsidRPr="00A016F3" w:rsidRDefault="000911E0" w:rsidP="003C2692">
            <w:pPr>
              <w:jc w:val="center"/>
              <w:rPr>
                <w:rFonts w:ascii="Arial" w:hAnsi="Arial" w:cs="Arial"/>
                <w:sz w:val="16"/>
                <w:szCs w:val="16"/>
              </w:rPr>
            </w:pPr>
            <w:r w:rsidRPr="00A016F3">
              <w:rPr>
                <w:rFonts w:ascii="Arial" w:hAnsi="Arial" w:cs="Arial"/>
                <w:sz w:val="16"/>
                <w:szCs w:val="16"/>
              </w:rPr>
              <w:t>М.П.</w:t>
            </w:r>
          </w:p>
        </w:tc>
        <w:tc>
          <w:tcPr>
            <w:tcW w:w="8221" w:type="dxa"/>
            <w:gridSpan w:val="7"/>
            <w:tcBorders>
              <w:top w:val="nil"/>
              <w:left w:val="nil"/>
              <w:bottom w:val="nil"/>
              <w:right w:val="nil"/>
            </w:tcBorders>
          </w:tcPr>
          <w:p w:rsidR="000911E0" w:rsidRPr="004E14FE" w:rsidRDefault="000911E0" w:rsidP="003C2692">
            <w:pPr>
              <w:jc w:val="both"/>
              <w:rPr>
                <w:rFonts w:ascii="Arial" w:hAnsi="Arial" w:cs="Arial"/>
                <w:sz w:val="12"/>
                <w:szCs w:val="12"/>
              </w:rPr>
            </w:pPr>
            <w:r w:rsidRPr="004E14FE">
              <w:rPr>
                <w:rFonts w:ascii="Arial" w:hAnsi="Arial" w:cs="Arial"/>
                <w:sz w:val="12"/>
                <w:szCs w:val="12"/>
              </w:rPr>
              <w:t>Фотография и данные о трудовой деятельности, воинской службе и об учебе оформляемого лица соответствуют документам, удостоверя</w:t>
            </w:r>
            <w:r w:rsidRPr="004E14FE">
              <w:rPr>
                <w:rFonts w:ascii="Arial" w:hAnsi="Arial" w:cs="Arial"/>
                <w:sz w:val="12"/>
                <w:szCs w:val="12"/>
              </w:rPr>
              <w:t>ю</w:t>
            </w:r>
            <w:r w:rsidRPr="004E14FE">
              <w:rPr>
                <w:rFonts w:ascii="Arial" w:hAnsi="Arial" w:cs="Arial"/>
                <w:sz w:val="12"/>
                <w:szCs w:val="12"/>
              </w:rPr>
              <w:t>щим личность, записям в трудовой книжке, документам об образовании и воинской службе.</w:t>
            </w:r>
          </w:p>
        </w:tc>
      </w:tr>
      <w:tr w:rsidR="000911E0" w:rsidRPr="00A016F3" w:rsidTr="00F02AE4">
        <w:tblPrEx>
          <w:tblCellMar>
            <w:top w:w="0" w:type="dxa"/>
            <w:bottom w:w="0" w:type="dxa"/>
          </w:tblCellMar>
        </w:tblPrEx>
        <w:trPr>
          <w:cantSplit/>
        </w:trPr>
        <w:tc>
          <w:tcPr>
            <w:tcW w:w="187" w:type="dxa"/>
            <w:tcBorders>
              <w:top w:val="nil"/>
              <w:left w:val="nil"/>
              <w:bottom w:val="nil"/>
              <w:right w:val="nil"/>
            </w:tcBorders>
            <w:vAlign w:val="bottom"/>
          </w:tcPr>
          <w:p w:rsidR="000911E0" w:rsidRPr="00A016F3" w:rsidRDefault="000911E0" w:rsidP="003C2692">
            <w:pPr>
              <w:jc w:val="right"/>
              <w:rPr>
                <w:rFonts w:ascii="Arial" w:hAnsi="Arial" w:cs="Arial"/>
                <w:sz w:val="16"/>
                <w:szCs w:val="16"/>
              </w:rPr>
            </w:pPr>
            <w:r w:rsidRPr="00A016F3">
              <w:rPr>
                <w:rFonts w:ascii="Arial" w:hAnsi="Arial" w:cs="Arial"/>
                <w:sz w:val="16"/>
                <w:szCs w:val="16"/>
              </w:rPr>
              <w:t>«</w:t>
            </w:r>
          </w:p>
        </w:tc>
        <w:tc>
          <w:tcPr>
            <w:tcW w:w="397" w:type="dxa"/>
            <w:tcBorders>
              <w:top w:val="nil"/>
              <w:left w:val="nil"/>
              <w:bottom w:val="single" w:sz="4" w:space="0" w:color="auto"/>
              <w:right w:val="nil"/>
            </w:tcBorders>
            <w:vAlign w:val="bottom"/>
          </w:tcPr>
          <w:p w:rsidR="000911E0" w:rsidRPr="00A016F3" w:rsidRDefault="000911E0" w:rsidP="003C2692">
            <w:pPr>
              <w:jc w:val="center"/>
              <w:rPr>
                <w:rFonts w:ascii="Arial" w:hAnsi="Arial" w:cs="Arial"/>
                <w:sz w:val="16"/>
                <w:szCs w:val="16"/>
              </w:rPr>
            </w:pPr>
          </w:p>
        </w:tc>
        <w:tc>
          <w:tcPr>
            <w:tcW w:w="255" w:type="dxa"/>
            <w:tcBorders>
              <w:top w:val="nil"/>
              <w:left w:val="nil"/>
              <w:bottom w:val="nil"/>
              <w:right w:val="nil"/>
            </w:tcBorders>
            <w:vAlign w:val="bottom"/>
          </w:tcPr>
          <w:p w:rsidR="000911E0" w:rsidRPr="00A016F3" w:rsidRDefault="000911E0" w:rsidP="003C2692">
            <w:pPr>
              <w:rPr>
                <w:rFonts w:ascii="Arial" w:hAnsi="Arial" w:cs="Arial"/>
                <w:sz w:val="16"/>
                <w:szCs w:val="16"/>
              </w:rPr>
            </w:pPr>
            <w:r w:rsidRPr="00A016F3">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0911E0" w:rsidRPr="00A016F3" w:rsidRDefault="000911E0" w:rsidP="003C2692">
            <w:pPr>
              <w:jc w:val="center"/>
              <w:rPr>
                <w:rFonts w:ascii="Arial" w:hAnsi="Arial" w:cs="Arial"/>
                <w:sz w:val="16"/>
                <w:szCs w:val="16"/>
              </w:rPr>
            </w:pPr>
          </w:p>
        </w:tc>
        <w:tc>
          <w:tcPr>
            <w:tcW w:w="397" w:type="dxa"/>
            <w:tcBorders>
              <w:top w:val="nil"/>
              <w:left w:val="nil"/>
              <w:bottom w:val="nil"/>
              <w:right w:val="nil"/>
            </w:tcBorders>
            <w:vAlign w:val="bottom"/>
          </w:tcPr>
          <w:p w:rsidR="000911E0" w:rsidRPr="00A016F3" w:rsidRDefault="000911E0" w:rsidP="003C2692">
            <w:pPr>
              <w:jc w:val="right"/>
              <w:rPr>
                <w:rFonts w:ascii="Arial" w:hAnsi="Arial" w:cs="Arial"/>
                <w:sz w:val="16"/>
                <w:szCs w:val="16"/>
              </w:rPr>
            </w:pPr>
            <w:r w:rsidRPr="00A016F3">
              <w:rPr>
                <w:rFonts w:ascii="Arial" w:hAnsi="Arial" w:cs="Arial"/>
                <w:sz w:val="16"/>
                <w:szCs w:val="16"/>
              </w:rPr>
              <w:t>20</w:t>
            </w:r>
          </w:p>
        </w:tc>
        <w:tc>
          <w:tcPr>
            <w:tcW w:w="397" w:type="dxa"/>
            <w:tcBorders>
              <w:top w:val="nil"/>
              <w:left w:val="nil"/>
              <w:bottom w:val="single" w:sz="4" w:space="0" w:color="auto"/>
              <w:right w:val="nil"/>
            </w:tcBorders>
            <w:vAlign w:val="bottom"/>
          </w:tcPr>
          <w:p w:rsidR="000911E0" w:rsidRPr="00A016F3" w:rsidRDefault="000911E0" w:rsidP="003C2692">
            <w:pPr>
              <w:rPr>
                <w:rFonts w:ascii="Arial" w:hAnsi="Arial" w:cs="Arial"/>
                <w:sz w:val="16"/>
                <w:szCs w:val="16"/>
              </w:rPr>
            </w:pPr>
          </w:p>
        </w:tc>
        <w:tc>
          <w:tcPr>
            <w:tcW w:w="680" w:type="dxa"/>
            <w:tcBorders>
              <w:top w:val="nil"/>
              <w:left w:val="nil"/>
              <w:bottom w:val="nil"/>
              <w:right w:val="nil"/>
            </w:tcBorders>
            <w:vAlign w:val="bottom"/>
          </w:tcPr>
          <w:p w:rsidR="000911E0" w:rsidRPr="00A016F3" w:rsidRDefault="000911E0" w:rsidP="003C2692">
            <w:pPr>
              <w:ind w:left="57"/>
              <w:rPr>
                <w:rFonts w:ascii="Arial" w:hAnsi="Arial" w:cs="Arial"/>
                <w:sz w:val="16"/>
                <w:szCs w:val="16"/>
              </w:rPr>
            </w:pPr>
            <w:r w:rsidRPr="00A016F3">
              <w:rPr>
                <w:rFonts w:ascii="Arial" w:hAnsi="Arial" w:cs="Arial"/>
                <w:sz w:val="16"/>
                <w:szCs w:val="16"/>
              </w:rPr>
              <w:t>г.</w:t>
            </w:r>
          </w:p>
        </w:tc>
        <w:tc>
          <w:tcPr>
            <w:tcW w:w="1871" w:type="dxa"/>
            <w:tcBorders>
              <w:top w:val="nil"/>
              <w:left w:val="nil"/>
              <w:bottom w:val="single" w:sz="4" w:space="0" w:color="auto"/>
              <w:right w:val="nil"/>
            </w:tcBorders>
            <w:vAlign w:val="bottom"/>
          </w:tcPr>
          <w:p w:rsidR="000911E0" w:rsidRPr="00A016F3" w:rsidRDefault="000911E0" w:rsidP="003C2692">
            <w:pPr>
              <w:jc w:val="center"/>
              <w:rPr>
                <w:rFonts w:ascii="Arial" w:hAnsi="Arial" w:cs="Arial"/>
                <w:sz w:val="16"/>
                <w:szCs w:val="16"/>
              </w:rPr>
            </w:pPr>
          </w:p>
        </w:tc>
        <w:tc>
          <w:tcPr>
            <w:tcW w:w="4094" w:type="dxa"/>
            <w:gridSpan w:val="4"/>
            <w:tcBorders>
              <w:top w:val="nil"/>
              <w:left w:val="nil"/>
              <w:bottom w:val="single" w:sz="4" w:space="0" w:color="auto"/>
              <w:right w:val="nil"/>
            </w:tcBorders>
            <w:vAlign w:val="bottom"/>
          </w:tcPr>
          <w:p w:rsidR="000911E0" w:rsidRPr="00A016F3" w:rsidRDefault="000911E0" w:rsidP="003C2692">
            <w:pPr>
              <w:jc w:val="center"/>
              <w:rPr>
                <w:rFonts w:ascii="Arial" w:hAnsi="Arial" w:cs="Arial"/>
                <w:sz w:val="16"/>
                <w:szCs w:val="16"/>
              </w:rPr>
            </w:pPr>
          </w:p>
        </w:tc>
      </w:tr>
      <w:tr w:rsidR="000911E0" w:rsidRPr="00A016F3" w:rsidTr="00F02AE4">
        <w:tblPrEx>
          <w:tblCellMar>
            <w:top w:w="0" w:type="dxa"/>
            <w:bottom w:w="0" w:type="dxa"/>
          </w:tblCellMar>
        </w:tblPrEx>
        <w:tc>
          <w:tcPr>
            <w:tcW w:w="187" w:type="dxa"/>
            <w:tcBorders>
              <w:top w:val="nil"/>
              <w:left w:val="nil"/>
              <w:bottom w:val="nil"/>
              <w:right w:val="nil"/>
            </w:tcBorders>
          </w:tcPr>
          <w:p w:rsidR="000911E0" w:rsidRPr="00A016F3" w:rsidRDefault="000911E0" w:rsidP="003C2692">
            <w:pPr>
              <w:rPr>
                <w:rFonts w:ascii="Arial" w:hAnsi="Arial" w:cs="Arial"/>
                <w:sz w:val="16"/>
                <w:szCs w:val="16"/>
              </w:rPr>
            </w:pPr>
          </w:p>
        </w:tc>
        <w:tc>
          <w:tcPr>
            <w:tcW w:w="397" w:type="dxa"/>
            <w:tcBorders>
              <w:top w:val="nil"/>
              <w:left w:val="nil"/>
              <w:bottom w:val="nil"/>
              <w:right w:val="nil"/>
            </w:tcBorders>
          </w:tcPr>
          <w:p w:rsidR="000911E0" w:rsidRPr="00A016F3" w:rsidRDefault="000911E0" w:rsidP="003C2692">
            <w:pPr>
              <w:jc w:val="center"/>
              <w:rPr>
                <w:rFonts w:ascii="Arial" w:hAnsi="Arial" w:cs="Arial"/>
                <w:sz w:val="16"/>
                <w:szCs w:val="16"/>
              </w:rPr>
            </w:pPr>
          </w:p>
        </w:tc>
        <w:tc>
          <w:tcPr>
            <w:tcW w:w="255" w:type="dxa"/>
            <w:tcBorders>
              <w:top w:val="nil"/>
              <w:left w:val="nil"/>
              <w:bottom w:val="nil"/>
              <w:right w:val="nil"/>
            </w:tcBorders>
          </w:tcPr>
          <w:p w:rsidR="000911E0" w:rsidRPr="00A016F3" w:rsidRDefault="000911E0" w:rsidP="003C2692">
            <w:pPr>
              <w:rPr>
                <w:rFonts w:ascii="Arial" w:hAnsi="Arial" w:cs="Arial"/>
                <w:sz w:val="16"/>
                <w:szCs w:val="16"/>
              </w:rPr>
            </w:pPr>
          </w:p>
        </w:tc>
        <w:tc>
          <w:tcPr>
            <w:tcW w:w="1984" w:type="dxa"/>
            <w:gridSpan w:val="2"/>
            <w:tcBorders>
              <w:top w:val="nil"/>
              <w:left w:val="nil"/>
              <w:bottom w:val="nil"/>
              <w:right w:val="nil"/>
            </w:tcBorders>
          </w:tcPr>
          <w:p w:rsidR="000911E0" w:rsidRPr="00A016F3" w:rsidRDefault="000911E0" w:rsidP="003C2692">
            <w:pPr>
              <w:jc w:val="center"/>
              <w:rPr>
                <w:rFonts w:ascii="Arial" w:hAnsi="Arial" w:cs="Arial"/>
                <w:sz w:val="16"/>
                <w:szCs w:val="16"/>
              </w:rPr>
            </w:pPr>
          </w:p>
        </w:tc>
        <w:tc>
          <w:tcPr>
            <w:tcW w:w="397" w:type="dxa"/>
            <w:tcBorders>
              <w:top w:val="nil"/>
              <w:left w:val="nil"/>
              <w:bottom w:val="nil"/>
              <w:right w:val="nil"/>
            </w:tcBorders>
          </w:tcPr>
          <w:p w:rsidR="000911E0" w:rsidRPr="00A016F3" w:rsidRDefault="000911E0" w:rsidP="003C2692">
            <w:pPr>
              <w:jc w:val="right"/>
              <w:rPr>
                <w:rFonts w:ascii="Arial" w:hAnsi="Arial" w:cs="Arial"/>
                <w:sz w:val="16"/>
                <w:szCs w:val="16"/>
              </w:rPr>
            </w:pPr>
          </w:p>
        </w:tc>
        <w:tc>
          <w:tcPr>
            <w:tcW w:w="397" w:type="dxa"/>
            <w:tcBorders>
              <w:top w:val="nil"/>
              <w:left w:val="nil"/>
              <w:bottom w:val="nil"/>
              <w:right w:val="nil"/>
            </w:tcBorders>
          </w:tcPr>
          <w:p w:rsidR="000911E0" w:rsidRPr="00A016F3" w:rsidRDefault="000911E0" w:rsidP="003C2692">
            <w:pPr>
              <w:rPr>
                <w:rFonts w:ascii="Arial" w:hAnsi="Arial" w:cs="Arial"/>
                <w:sz w:val="16"/>
                <w:szCs w:val="16"/>
              </w:rPr>
            </w:pPr>
          </w:p>
        </w:tc>
        <w:tc>
          <w:tcPr>
            <w:tcW w:w="680" w:type="dxa"/>
            <w:tcBorders>
              <w:top w:val="nil"/>
              <w:left w:val="nil"/>
              <w:bottom w:val="nil"/>
              <w:right w:val="nil"/>
            </w:tcBorders>
          </w:tcPr>
          <w:p w:rsidR="000911E0" w:rsidRPr="00A016F3" w:rsidRDefault="000911E0" w:rsidP="003C2692">
            <w:pPr>
              <w:tabs>
                <w:tab w:val="left" w:pos="3270"/>
              </w:tabs>
              <w:rPr>
                <w:rFonts w:ascii="Arial" w:hAnsi="Arial" w:cs="Arial"/>
                <w:sz w:val="16"/>
                <w:szCs w:val="16"/>
              </w:rPr>
            </w:pPr>
          </w:p>
        </w:tc>
        <w:tc>
          <w:tcPr>
            <w:tcW w:w="5965" w:type="dxa"/>
            <w:gridSpan w:val="5"/>
            <w:tcBorders>
              <w:top w:val="nil"/>
              <w:left w:val="nil"/>
              <w:bottom w:val="nil"/>
              <w:right w:val="nil"/>
            </w:tcBorders>
          </w:tcPr>
          <w:p w:rsidR="000911E0" w:rsidRDefault="000911E0" w:rsidP="003C2692">
            <w:pPr>
              <w:jc w:val="center"/>
              <w:rPr>
                <w:rFonts w:ascii="Arial" w:hAnsi="Arial" w:cs="Arial"/>
                <w:sz w:val="12"/>
                <w:szCs w:val="12"/>
              </w:rPr>
            </w:pPr>
            <w:r w:rsidRPr="00F02AE4">
              <w:rPr>
                <w:rFonts w:ascii="Arial" w:hAnsi="Arial" w:cs="Arial"/>
                <w:sz w:val="12"/>
                <w:szCs w:val="12"/>
              </w:rPr>
              <w:t>(подпись, фамилия работника кадровой службы)</w:t>
            </w:r>
          </w:p>
          <w:p w:rsidR="004E14FE" w:rsidRPr="00F02AE4" w:rsidRDefault="004E14FE" w:rsidP="004E14FE">
            <w:pPr>
              <w:rPr>
                <w:rFonts w:ascii="Arial" w:hAnsi="Arial" w:cs="Arial"/>
                <w:sz w:val="12"/>
                <w:szCs w:val="12"/>
              </w:rPr>
            </w:pPr>
            <w:r>
              <w:rPr>
                <w:rFonts w:ascii="Arial" w:hAnsi="Arial" w:cs="Arial"/>
                <w:sz w:val="12"/>
                <w:szCs w:val="12"/>
              </w:rPr>
              <w:t>______________________________________</w:t>
            </w:r>
          </w:p>
        </w:tc>
      </w:tr>
    </w:tbl>
    <w:p w:rsidR="000911E0" w:rsidRPr="00180BBA" w:rsidRDefault="000911E0" w:rsidP="000911E0">
      <w:pPr>
        <w:rPr>
          <w:sz w:val="2"/>
          <w:szCs w:val="2"/>
        </w:rPr>
      </w:pPr>
    </w:p>
    <w:p w:rsidR="000911E0" w:rsidRPr="00F02AE4" w:rsidRDefault="000911E0" w:rsidP="000911E0">
      <w:pPr>
        <w:jc w:val="right"/>
        <w:rPr>
          <w:rFonts w:ascii="Arial" w:hAnsi="Arial" w:cs="Arial"/>
          <w:sz w:val="16"/>
          <w:szCs w:val="16"/>
        </w:rPr>
      </w:pPr>
      <w:r w:rsidRPr="00F02AE4">
        <w:rPr>
          <w:rFonts w:ascii="Arial" w:hAnsi="Arial" w:cs="Arial"/>
          <w:sz w:val="16"/>
          <w:szCs w:val="16"/>
        </w:rPr>
        <w:t>Форма 4</w:t>
      </w:r>
    </w:p>
    <w:p w:rsidR="004263AA" w:rsidRPr="00F02AE4" w:rsidRDefault="00032FAA" w:rsidP="00F02AE4">
      <w:pPr>
        <w:jc w:val="cente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8752" behindDoc="0" locked="0" layoutInCell="1" allowOverlap="1">
                <wp:simplePos x="0" y="0"/>
                <wp:positionH relativeFrom="column">
                  <wp:posOffset>5756275</wp:posOffset>
                </wp:positionH>
                <wp:positionV relativeFrom="paragraph">
                  <wp:posOffset>40640</wp:posOffset>
                </wp:positionV>
                <wp:extent cx="1433195" cy="539115"/>
                <wp:effectExtent l="12700" t="12065" r="11430" b="10795"/>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539115"/>
                        </a:xfrm>
                        <a:prstGeom prst="rect">
                          <a:avLst/>
                        </a:prstGeom>
                        <a:solidFill>
                          <a:srgbClr val="FFFFFF"/>
                        </a:solidFill>
                        <a:ln w="9525">
                          <a:solidFill>
                            <a:srgbClr val="000000"/>
                          </a:solidFill>
                          <a:miter lim="800000"/>
                          <a:headEnd/>
                          <a:tailEnd/>
                        </a:ln>
                      </wps:spPr>
                      <wps:txbx>
                        <w:txbxContent>
                          <w:p w:rsidR="00F02AE4" w:rsidRDefault="00F02AE4" w:rsidP="00A3221E">
                            <w:pPr>
                              <w:jc w:val="center"/>
                              <w:rPr>
                                <w:rFonts w:ascii="Arial" w:hAnsi="Arial" w:cs="Arial"/>
                                <w:sz w:val="16"/>
                                <w:szCs w:val="16"/>
                              </w:rPr>
                            </w:pPr>
                            <w:r w:rsidRPr="00F02AE4">
                              <w:rPr>
                                <w:rFonts w:ascii="Arial" w:hAnsi="Arial" w:cs="Arial"/>
                                <w:sz w:val="16"/>
                                <w:szCs w:val="16"/>
                              </w:rPr>
                              <w:t>Место</w:t>
                            </w:r>
                          </w:p>
                          <w:p w:rsidR="00F02AE4" w:rsidRDefault="00F02AE4" w:rsidP="00A3221E">
                            <w:pPr>
                              <w:jc w:val="center"/>
                            </w:pPr>
                            <w:r w:rsidRPr="00F02AE4">
                              <w:rPr>
                                <w:rFonts w:ascii="Arial" w:hAnsi="Arial" w:cs="Arial"/>
                                <w:sz w:val="16"/>
                                <w:szCs w:val="16"/>
                              </w:rPr>
                              <w:t>для</w:t>
                            </w:r>
                            <w:r>
                              <w:t xml:space="preserve"> </w:t>
                            </w:r>
                            <w:r w:rsidRPr="00F02AE4">
                              <w:rPr>
                                <w:rFonts w:ascii="Arial" w:hAnsi="Arial" w:cs="Arial"/>
                                <w:sz w:val="16"/>
                                <w:szCs w:val="16"/>
                              </w:rPr>
                              <w:t>фотогр</w:t>
                            </w:r>
                            <w:r w:rsidRPr="00F02AE4">
                              <w:rPr>
                                <w:rFonts w:ascii="Arial" w:hAnsi="Arial" w:cs="Arial"/>
                                <w:sz w:val="16"/>
                                <w:szCs w:val="16"/>
                              </w:rPr>
                              <w:t>а</w:t>
                            </w:r>
                            <w:r w:rsidRPr="00F02AE4">
                              <w:rPr>
                                <w:rFonts w:ascii="Arial" w:hAnsi="Arial" w:cs="Arial"/>
                                <w:sz w:val="16"/>
                                <w:szCs w:val="16"/>
                              </w:rPr>
                              <w:t>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7" style="position:absolute;left:0;text-align:left;margin-left:453.25pt;margin-top:3.2pt;width:112.85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">
                <v:textbox>
                  <w:txbxContent>
                    <w:p w:rsidR="00F02AE4" w:rsidRDefault="00F02AE4" w:rsidP="00A3221E">
                      <w:pPr>
                        <w:jc w:val="center"/>
                        <w:rPr>
                          <w:rFonts w:ascii="Arial" w:hAnsi="Arial" w:cs="Arial"/>
                          <w:sz w:val="16"/>
                          <w:szCs w:val="16"/>
                        </w:rPr>
                      </w:pPr>
                      <w:r w:rsidRPr="00F02AE4">
                        <w:rPr>
                          <w:rFonts w:ascii="Arial" w:hAnsi="Arial" w:cs="Arial"/>
                          <w:sz w:val="16"/>
                          <w:szCs w:val="16"/>
                        </w:rPr>
                        <w:t>Место</w:t>
                      </w:r>
                    </w:p>
                    <w:p w:rsidR="00F02AE4" w:rsidRDefault="00F02AE4" w:rsidP="00A3221E">
                      <w:pPr>
                        <w:jc w:val="center"/>
                      </w:pPr>
                      <w:r w:rsidRPr="00F02AE4">
                        <w:rPr>
                          <w:rFonts w:ascii="Arial" w:hAnsi="Arial" w:cs="Arial"/>
                          <w:sz w:val="16"/>
                          <w:szCs w:val="16"/>
                        </w:rPr>
                        <w:t>для</w:t>
                      </w:r>
                      <w:r>
                        <w:t xml:space="preserve"> </w:t>
                      </w:r>
                      <w:r w:rsidRPr="00F02AE4">
                        <w:rPr>
                          <w:rFonts w:ascii="Arial" w:hAnsi="Arial" w:cs="Arial"/>
                          <w:sz w:val="16"/>
                          <w:szCs w:val="16"/>
                        </w:rPr>
                        <w:t>фотогр</w:t>
                      </w:r>
                      <w:r w:rsidRPr="00F02AE4">
                        <w:rPr>
                          <w:rFonts w:ascii="Arial" w:hAnsi="Arial" w:cs="Arial"/>
                          <w:sz w:val="16"/>
                          <w:szCs w:val="16"/>
                        </w:rPr>
                        <w:t>а</w:t>
                      </w:r>
                      <w:r w:rsidRPr="00F02AE4">
                        <w:rPr>
                          <w:rFonts w:ascii="Arial" w:hAnsi="Arial" w:cs="Arial"/>
                          <w:sz w:val="16"/>
                          <w:szCs w:val="16"/>
                        </w:rPr>
                        <w:t>фии</w:t>
                      </w:r>
                    </w:p>
                  </w:txbxContent>
                </v:textbox>
              </v:rect>
            </w:pict>
          </mc:Fallback>
        </mc:AlternateContent>
      </w:r>
      <w:r w:rsidR="000911E0" w:rsidRPr="00F02AE4">
        <w:rPr>
          <w:rFonts w:ascii="Arial" w:hAnsi="Arial" w:cs="Arial"/>
          <w:b/>
          <w:sz w:val="16"/>
          <w:szCs w:val="16"/>
        </w:rPr>
        <w:t>АНКЕТА</w:t>
      </w:r>
    </w:p>
    <w:p w:rsidR="000911E0" w:rsidRDefault="000911E0" w:rsidP="00F02AE4">
      <w:pPr>
        <w:jc w:val="center"/>
        <w:rPr>
          <w:rFonts w:ascii="Arial" w:hAnsi="Arial" w:cs="Arial"/>
          <w:b/>
          <w:sz w:val="16"/>
          <w:szCs w:val="16"/>
        </w:rPr>
      </w:pPr>
      <w:r w:rsidRPr="00F02AE4">
        <w:rPr>
          <w:rFonts w:ascii="Arial" w:hAnsi="Arial" w:cs="Arial"/>
          <w:b/>
          <w:sz w:val="16"/>
          <w:szCs w:val="16"/>
        </w:rPr>
        <w:t>(заполняется собственноручно)</w:t>
      </w:r>
    </w:p>
    <w:p w:rsidR="00F02AE4" w:rsidRPr="00A3221E" w:rsidRDefault="00F02AE4" w:rsidP="00F02AE4">
      <w:pPr>
        <w:tabs>
          <w:tab w:val="left" w:pos="9553"/>
        </w:tabs>
        <w:ind w:left="720"/>
        <w:rPr>
          <w:rFonts w:ascii="Arial" w:hAnsi="Arial" w:cs="Arial"/>
          <w:sz w:val="16"/>
          <w:szCs w:val="16"/>
        </w:rPr>
      </w:pPr>
      <w:r w:rsidRPr="00A3221E">
        <w:rPr>
          <w:rFonts w:ascii="Arial" w:hAnsi="Arial" w:cs="Arial"/>
          <w:sz w:val="16"/>
          <w:szCs w:val="16"/>
        </w:rPr>
        <w:t>1. Фамилия_____________________________________________________________________________</w:t>
      </w:r>
    </w:p>
    <w:p w:rsidR="00F02AE4" w:rsidRPr="00A3221E" w:rsidRDefault="00F02AE4" w:rsidP="00F02AE4">
      <w:pPr>
        <w:ind w:left="720"/>
        <w:rPr>
          <w:rFonts w:ascii="Arial" w:hAnsi="Arial" w:cs="Arial"/>
          <w:sz w:val="16"/>
          <w:szCs w:val="16"/>
        </w:rPr>
      </w:pPr>
      <w:r w:rsidRPr="00A3221E">
        <w:rPr>
          <w:rFonts w:ascii="Arial" w:hAnsi="Arial" w:cs="Arial"/>
          <w:sz w:val="16"/>
          <w:szCs w:val="16"/>
        </w:rPr>
        <w:t>Имя ___________________________________________________________________________________</w:t>
      </w:r>
    </w:p>
    <w:p w:rsidR="00F02AE4" w:rsidRPr="00A3221E" w:rsidRDefault="00F02AE4" w:rsidP="00F02AE4">
      <w:pPr>
        <w:ind w:left="720"/>
        <w:rPr>
          <w:rFonts w:ascii="Arial" w:hAnsi="Arial" w:cs="Arial"/>
          <w:sz w:val="16"/>
          <w:szCs w:val="16"/>
        </w:rPr>
      </w:pPr>
      <w:r w:rsidRPr="00A3221E">
        <w:rPr>
          <w:rFonts w:ascii="Arial" w:hAnsi="Arial" w:cs="Arial"/>
          <w:sz w:val="16"/>
          <w:szCs w:val="16"/>
        </w:rPr>
        <w:t>Отчество ______________________________________________________________________________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7"/>
        <w:gridCol w:w="5487"/>
        <w:gridCol w:w="5594"/>
      </w:tblGrid>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2.</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Если изменяли фамилию, имя или отчество, то укажите их, а также когда, где и по какой прич</w:t>
            </w:r>
            <w:r w:rsidRPr="00A3221E">
              <w:rPr>
                <w:rFonts w:ascii="Arial" w:hAnsi="Arial" w:cs="Arial"/>
                <w:sz w:val="12"/>
                <w:szCs w:val="12"/>
              </w:rPr>
              <w:t>и</w:t>
            </w:r>
            <w:r w:rsidRPr="00A3221E">
              <w:rPr>
                <w:rFonts w:ascii="Arial" w:hAnsi="Arial" w:cs="Arial"/>
                <w:sz w:val="12"/>
                <w:szCs w:val="12"/>
              </w:rPr>
              <w:t>не</w:t>
            </w:r>
          </w:p>
        </w:tc>
        <w:tc>
          <w:tcPr>
            <w:tcW w:w="2424" w:type="pct"/>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3.</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Год, число, месяц и место рождения (село, деревня, город, район, область, край, ре</w:t>
            </w:r>
            <w:r w:rsidRPr="00A3221E">
              <w:rPr>
                <w:rFonts w:ascii="Arial" w:hAnsi="Arial" w:cs="Arial"/>
                <w:sz w:val="12"/>
                <w:szCs w:val="12"/>
              </w:rPr>
              <w:t>с</w:t>
            </w:r>
            <w:r w:rsidRPr="00A3221E">
              <w:rPr>
                <w:rFonts w:ascii="Arial" w:hAnsi="Arial" w:cs="Arial"/>
                <w:sz w:val="12"/>
                <w:szCs w:val="12"/>
              </w:rPr>
              <w:t>публика)</w:t>
            </w:r>
          </w:p>
        </w:tc>
        <w:tc>
          <w:tcPr>
            <w:tcW w:w="2424" w:type="pct"/>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4.</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Паспорт (номер, серия, кем и когда в</w:t>
            </w:r>
            <w:r w:rsidRPr="00A3221E">
              <w:rPr>
                <w:rFonts w:ascii="Arial" w:hAnsi="Arial" w:cs="Arial"/>
                <w:sz w:val="12"/>
                <w:szCs w:val="12"/>
              </w:rPr>
              <w:t>ы</w:t>
            </w:r>
            <w:r w:rsidRPr="00A3221E">
              <w:rPr>
                <w:rFonts w:ascii="Arial" w:hAnsi="Arial" w:cs="Arial"/>
                <w:sz w:val="12"/>
                <w:szCs w:val="12"/>
              </w:rPr>
              <w:t>дан)</w:t>
            </w:r>
          </w:p>
          <w:p w:rsidR="00472BFB" w:rsidRPr="00A3221E" w:rsidRDefault="00472BFB" w:rsidP="00A3221E">
            <w:pPr>
              <w:jc w:val="both"/>
              <w:rPr>
                <w:rFonts w:ascii="Arial" w:hAnsi="Arial" w:cs="Arial"/>
                <w:sz w:val="12"/>
                <w:szCs w:val="12"/>
              </w:rPr>
            </w:pPr>
          </w:p>
        </w:tc>
        <w:tc>
          <w:tcPr>
            <w:tcW w:w="2424" w:type="pct"/>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5.</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Имеете ли Вы заграничный паспорт (номер, серия, кем и к</w:t>
            </w:r>
            <w:r w:rsidRPr="00A3221E">
              <w:rPr>
                <w:rFonts w:ascii="Arial" w:hAnsi="Arial" w:cs="Arial"/>
                <w:sz w:val="12"/>
                <w:szCs w:val="12"/>
              </w:rPr>
              <w:t>о</w:t>
            </w:r>
            <w:r w:rsidRPr="00A3221E">
              <w:rPr>
                <w:rFonts w:ascii="Arial" w:hAnsi="Arial" w:cs="Arial"/>
                <w:sz w:val="12"/>
                <w:szCs w:val="12"/>
              </w:rPr>
              <w:t>гда выдан)</w:t>
            </w:r>
          </w:p>
        </w:tc>
        <w:tc>
          <w:tcPr>
            <w:tcW w:w="2424" w:type="pct"/>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6.</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Семейное положение (если вступали в брак, то укажите, с кем, когда и где, в случае ра</w:t>
            </w:r>
            <w:r w:rsidRPr="00A3221E">
              <w:rPr>
                <w:rFonts w:ascii="Arial" w:hAnsi="Arial" w:cs="Arial"/>
                <w:sz w:val="12"/>
                <w:szCs w:val="12"/>
              </w:rPr>
              <w:t>з</w:t>
            </w:r>
            <w:r w:rsidRPr="00A3221E">
              <w:rPr>
                <w:rFonts w:ascii="Arial" w:hAnsi="Arial" w:cs="Arial"/>
                <w:sz w:val="12"/>
                <w:szCs w:val="12"/>
              </w:rPr>
              <w:t>вода – когда развелись)</w:t>
            </w:r>
          </w:p>
        </w:tc>
        <w:tc>
          <w:tcPr>
            <w:tcW w:w="2424" w:type="pct"/>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7.</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Гражданство (если изменяли, то укажите, когда и по какой причине, прежнее гражданство, если имеете гражданство другого гос</w:t>
            </w:r>
            <w:r w:rsidRPr="00A3221E">
              <w:rPr>
                <w:rFonts w:ascii="Arial" w:hAnsi="Arial" w:cs="Arial"/>
                <w:sz w:val="12"/>
                <w:szCs w:val="12"/>
              </w:rPr>
              <w:t>у</w:t>
            </w:r>
            <w:r w:rsidRPr="00A3221E">
              <w:rPr>
                <w:rFonts w:ascii="Arial" w:hAnsi="Arial" w:cs="Arial"/>
                <w:sz w:val="12"/>
                <w:szCs w:val="12"/>
              </w:rPr>
              <w:t>дарства – укажите)</w:t>
            </w:r>
          </w:p>
        </w:tc>
        <w:tc>
          <w:tcPr>
            <w:tcW w:w="2424" w:type="pct"/>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8.</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Образование (когда и какие учебные заведения окончили, форма обучения, номера дипломов, специальность по д</w:t>
            </w:r>
            <w:r w:rsidRPr="00A3221E">
              <w:rPr>
                <w:rFonts w:ascii="Arial" w:hAnsi="Arial" w:cs="Arial"/>
                <w:sz w:val="12"/>
                <w:szCs w:val="12"/>
              </w:rPr>
              <w:t>и</w:t>
            </w:r>
            <w:r w:rsidRPr="00A3221E">
              <w:rPr>
                <w:rFonts w:ascii="Arial" w:hAnsi="Arial" w:cs="Arial"/>
                <w:sz w:val="12"/>
                <w:szCs w:val="12"/>
              </w:rPr>
              <w:t>плому)</w:t>
            </w:r>
          </w:p>
        </w:tc>
        <w:tc>
          <w:tcPr>
            <w:tcW w:w="2424" w:type="pct"/>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9.</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Оформлялся ли Вам ранее допуск к государственной тайне (в какой организ</w:t>
            </w:r>
            <w:r w:rsidRPr="00A3221E">
              <w:rPr>
                <w:rFonts w:ascii="Arial" w:hAnsi="Arial" w:cs="Arial"/>
                <w:sz w:val="12"/>
                <w:szCs w:val="12"/>
              </w:rPr>
              <w:t>а</w:t>
            </w:r>
            <w:r w:rsidRPr="00A3221E">
              <w:rPr>
                <w:rFonts w:ascii="Arial" w:hAnsi="Arial" w:cs="Arial"/>
                <w:sz w:val="12"/>
                <w:szCs w:val="12"/>
              </w:rPr>
              <w:t>ции, когда и по какой форме)</w:t>
            </w:r>
          </w:p>
        </w:tc>
        <w:tc>
          <w:tcPr>
            <w:tcW w:w="2424" w:type="pct"/>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10.</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Ходатайствовали ли Вы о выезде (въезде) на постоянное место жительства в другое госуда</w:t>
            </w:r>
            <w:r w:rsidRPr="00A3221E">
              <w:rPr>
                <w:rFonts w:ascii="Arial" w:hAnsi="Arial" w:cs="Arial"/>
                <w:sz w:val="12"/>
                <w:szCs w:val="12"/>
              </w:rPr>
              <w:t>р</w:t>
            </w:r>
            <w:r w:rsidRPr="00A3221E">
              <w:rPr>
                <w:rFonts w:ascii="Arial" w:hAnsi="Arial" w:cs="Arial"/>
                <w:sz w:val="12"/>
                <w:szCs w:val="12"/>
              </w:rPr>
              <w:t>ство (когда и в какое)</w:t>
            </w:r>
          </w:p>
        </w:tc>
        <w:tc>
          <w:tcPr>
            <w:tcW w:w="2424" w:type="pct"/>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11.</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Были ли Вы за границей (где, когда и с к</w:t>
            </w:r>
            <w:r w:rsidRPr="00A3221E">
              <w:rPr>
                <w:rFonts w:ascii="Arial" w:hAnsi="Arial" w:cs="Arial"/>
                <w:sz w:val="12"/>
                <w:szCs w:val="12"/>
              </w:rPr>
              <w:t>а</w:t>
            </w:r>
            <w:r w:rsidRPr="00A3221E">
              <w:rPr>
                <w:rFonts w:ascii="Arial" w:hAnsi="Arial" w:cs="Arial"/>
                <w:sz w:val="12"/>
                <w:szCs w:val="12"/>
              </w:rPr>
              <w:t>кой целью)</w:t>
            </w:r>
          </w:p>
        </w:tc>
        <w:tc>
          <w:tcPr>
            <w:tcW w:w="2424" w:type="pct"/>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12.</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Были ли Вы и Ваши близкие родстве</w:t>
            </w:r>
            <w:r w:rsidRPr="00A3221E">
              <w:rPr>
                <w:rFonts w:ascii="Arial" w:hAnsi="Arial" w:cs="Arial"/>
                <w:sz w:val="12"/>
                <w:szCs w:val="12"/>
              </w:rPr>
              <w:t>н</w:t>
            </w:r>
            <w:r w:rsidRPr="00A3221E">
              <w:rPr>
                <w:rFonts w:ascii="Arial" w:hAnsi="Arial" w:cs="Arial"/>
                <w:sz w:val="12"/>
                <w:szCs w:val="12"/>
              </w:rPr>
              <w:t>ники судимы (когда и за что)</w:t>
            </w:r>
          </w:p>
        </w:tc>
        <w:tc>
          <w:tcPr>
            <w:tcW w:w="2424" w:type="pct"/>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c>
          <w:tcPr>
            <w:tcW w:w="198" w:type="pct"/>
          </w:tcPr>
          <w:p w:rsidR="00472BFB" w:rsidRPr="00A3221E" w:rsidRDefault="00472BFB" w:rsidP="00A3221E">
            <w:pPr>
              <w:jc w:val="center"/>
              <w:rPr>
                <w:rFonts w:ascii="Arial" w:hAnsi="Arial" w:cs="Arial"/>
                <w:sz w:val="12"/>
                <w:szCs w:val="12"/>
              </w:rPr>
            </w:pPr>
            <w:r w:rsidRPr="00A3221E">
              <w:rPr>
                <w:rFonts w:ascii="Arial" w:hAnsi="Arial" w:cs="Arial"/>
                <w:sz w:val="12"/>
                <w:szCs w:val="12"/>
              </w:rPr>
              <w:t>13.</w:t>
            </w:r>
          </w:p>
        </w:tc>
        <w:tc>
          <w:tcPr>
            <w:tcW w:w="2378" w:type="pct"/>
          </w:tcPr>
          <w:p w:rsidR="00472BFB" w:rsidRPr="00A3221E" w:rsidRDefault="00472BFB" w:rsidP="00A3221E">
            <w:pPr>
              <w:jc w:val="both"/>
              <w:rPr>
                <w:rFonts w:ascii="Arial" w:hAnsi="Arial" w:cs="Arial"/>
                <w:sz w:val="12"/>
                <w:szCs w:val="12"/>
              </w:rPr>
            </w:pPr>
            <w:r w:rsidRPr="00A3221E">
              <w:rPr>
                <w:rFonts w:ascii="Arial" w:hAnsi="Arial" w:cs="Arial"/>
                <w:sz w:val="12"/>
                <w:szCs w:val="12"/>
              </w:rPr>
              <w:t>Отношение к воинской обязанности и воинское звание, в каком военном комисс</w:t>
            </w:r>
            <w:r w:rsidRPr="00A3221E">
              <w:rPr>
                <w:rFonts w:ascii="Arial" w:hAnsi="Arial" w:cs="Arial"/>
                <w:sz w:val="12"/>
                <w:szCs w:val="12"/>
              </w:rPr>
              <w:t>а</w:t>
            </w:r>
            <w:r w:rsidRPr="00A3221E">
              <w:rPr>
                <w:rFonts w:ascii="Arial" w:hAnsi="Arial" w:cs="Arial"/>
                <w:sz w:val="12"/>
                <w:szCs w:val="12"/>
              </w:rPr>
              <w:t>риате состоите на воинском учете</w:t>
            </w:r>
          </w:p>
        </w:tc>
        <w:tc>
          <w:tcPr>
            <w:tcW w:w="2424" w:type="pct"/>
          </w:tcPr>
          <w:p w:rsidR="00472BFB" w:rsidRPr="00A3221E" w:rsidRDefault="00472BFB" w:rsidP="00A3221E">
            <w:pPr>
              <w:jc w:val="both"/>
              <w:rPr>
                <w:rFonts w:ascii="Arial" w:hAnsi="Arial" w:cs="Arial"/>
                <w:sz w:val="12"/>
                <w:szCs w:val="12"/>
              </w:rPr>
            </w:pPr>
          </w:p>
        </w:tc>
      </w:tr>
    </w:tbl>
    <w:p w:rsidR="004263AA" w:rsidRPr="00A3221E" w:rsidRDefault="00472BFB" w:rsidP="00A3221E">
      <w:pPr>
        <w:ind w:firstLine="142"/>
        <w:jc w:val="both"/>
        <w:rPr>
          <w:rFonts w:ascii="Arial" w:hAnsi="Arial" w:cs="Arial"/>
          <w:sz w:val="16"/>
          <w:szCs w:val="16"/>
        </w:rPr>
      </w:pPr>
      <w:r w:rsidRPr="00A3221E">
        <w:rPr>
          <w:rFonts w:ascii="Arial" w:hAnsi="Arial" w:cs="Arial"/>
          <w:sz w:val="16"/>
          <w:szCs w:val="16"/>
        </w:rPr>
        <w:t>14. Выполняемая работа с начала трудовой деятельности (включая учебу в высших и средних учебных заведениях, военную службу, работу по с</w:t>
      </w:r>
      <w:r w:rsidRPr="00A3221E">
        <w:rPr>
          <w:rFonts w:ascii="Arial" w:hAnsi="Arial" w:cs="Arial"/>
          <w:sz w:val="16"/>
          <w:szCs w:val="16"/>
        </w:rPr>
        <w:t>о</w:t>
      </w:r>
      <w:r w:rsidRPr="00A3221E">
        <w:rPr>
          <w:rFonts w:ascii="Arial" w:hAnsi="Arial" w:cs="Arial"/>
          <w:sz w:val="16"/>
          <w:szCs w:val="16"/>
        </w:rPr>
        <w:t>вместительству, предпринимательскую деятел</w:t>
      </w:r>
      <w:r w:rsidRPr="00A3221E">
        <w:rPr>
          <w:rFonts w:ascii="Arial" w:hAnsi="Arial" w:cs="Arial"/>
          <w:sz w:val="16"/>
          <w:szCs w:val="16"/>
        </w:rPr>
        <w:t>ь</w:t>
      </w:r>
      <w:r w:rsidRPr="00A3221E">
        <w:rPr>
          <w:rFonts w:ascii="Arial" w:hAnsi="Arial" w:cs="Arial"/>
          <w:sz w:val="16"/>
          <w:szCs w:val="16"/>
        </w:rPr>
        <w:t>ность и 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5"/>
        <w:gridCol w:w="1535"/>
        <w:gridCol w:w="4234"/>
        <w:gridCol w:w="4234"/>
      </w:tblGrid>
      <w:tr w:rsidR="00472BFB" w:rsidRPr="00A3221E" w:rsidTr="00A3221E">
        <w:tblPrEx>
          <w:tblCellMar>
            <w:top w:w="0" w:type="dxa"/>
            <w:bottom w:w="0" w:type="dxa"/>
          </w:tblCellMar>
        </w:tblPrEx>
        <w:trPr>
          <w:cantSplit/>
        </w:trPr>
        <w:tc>
          <w:tcPr>
            <w:tcW w:w="1330" w:type="pct"/>
            <w:gridSpan w:val="2"/>
          </w:tcPr>
          <w:p w:rsidR="00472BFB" w:rsidRPr="00A3221E" w:rsidRDefault="00472BFB" w:rsidP="00A3221E">
            <w:pPr>
              <w:jc w:val="center"/>
              <w:rPr>
                <w:rFonts w:ascii="Arial" w:hAnsi="Arial" w:cs="Arial"/>
                <w:b/>
                <w:sz w:val="12"/>
                <w:szCs w:val="12"/>
              </w:rPr>
            </w:pPr>
            <w:r w:rsidRPr="00A3221E">
              <w:rPr>
                <w:rFonts w:ascii="Arial" w:hAnsi="Arial" w:cs="Arial"/>
                <w:b/>
                <w:sz w:val="12"/>
                <w:szCs w:val="12"/>
              </w:rPr>
              <w:t>Месяц и год</w:t>
            </w:r>
          </w:p>
        </w:tc>
        <w:tc>
          <w:tcPr>
            <w:tcW w:w="1835" w:type="pct"/>
            <w:vMerge w:val="restart"/>
          </w:tcPr>
          <w:p w:rsidR="00472BFB" w:rsidRPr="00A3221E" w:rsidRDefault="00472BFB" w:rsidP="00A3221E">
            <w:pPr>
              <w:jc w:val="center"/>
              <w:rPr>
                <w:rFonts w:ascii="Arial" w:hAnsi="Arial" w:cs="Arial"/>
                <w:b/>
                <w:sz w:val="12"/>
                <w:szCs w:val="12"/>
              </w:rPr>
            </w:pPr>
            <w:r w:rsidRPr="00A3221E">
              <w:rPr>
                <w:rFonts w:ascii="Arial" w:hAnsi="Arial" w:cs="Arial"/>
                <w:b/>
                <w:sz w:val="12"/>
                <w:szCs w:val="12"/>
              </w:rPr>
              <w:t>Должность с указанием наимен</w:t>
            </w:r>
            <w:r w:rsidRPr="00A3221E">
              <w:rPr>
                <w:rFonts w:ascii="Arial" w:hAnsi="Arial" w:cs="Arial"/>
                <w:b/>
                <w:sz w:val="12"/>
                <w:szCs w:val="12"/>
              </w:rPr>
              <w:t>о</w:t>
            </w:r>
            <w:r w:rsidRPr="00A3221E">
              <w:rPr>
                <w:rFonts w:ascii="Arial" w:hAnsi="Arial" w:cs="Arial"/>
                <w:b/>
                <w:sz w:val="12"/>
                <w:szCs w:val="12"/>
              </w:rPr>
              <w:t>вания организации</w:t>
            </w:r>
          </w:p>
        </w:tc>
        <w:tc>
          <w:tcPr>
            <w:tcW w:w="1835" w:type="pct"/>
            <w:vMerge w:val="restart"/>
          </w:tcPr>
          <w:p w:rsidR="00472BFB" w:rsidRPr="00A3221E" w:rsidRDefault="00472BFB" w:rsidP="00A3221E">
            <w:pPr>
              <w:jc w:val="center"/>
              <w:rPr>
                <w:rFonts w:ascii="Arial" w:hAnsi="Arial" w:cs="Arial"/>
                <w:b/>
                <w:sz w:val="12"/>
                <w:szCs w:val="12"/>
              </w:rPr>
            </w:pPr>
            <w:r w:rsidRPr="00A3221E">
              <w:rPr>
                <w:rFonts w:ascii="Arial" w:hAnsi="Arial" w:cs="Arial"/>
                <w:b/>
                <w:sz w:val="12"/>
                <w:szCs w:val="12"/>
              </w:rPr>
              <w:t>Адрес организации (фактический, юридический, в т.ч. за гран</w:t>
            </w:r>
            <w:r w:rsidRPr="00A3221E">
              <w:rPr>
                <w:rFonts w:ascii="Arial" w:hAnsi="Arial" w:cs="Arial"/>
                <w:b/>
                <w:sz w:val="12"/>
                <w:szCs w:val="12"/>
              </w:rPr>
              <w:t>и</w:t>
            </w:r>
            <w:r w:rsidRPr="00A3221E">
              <w:rPr>
                <w:rFonts w:ascii="Arial" w:hAnsi="Arial" w:cs="Arial"/>
                <w:b/>
                <w:sz w:val="12"/>
                <w:szCs w:val="12"/>
              </w:rPr>
              <w:t>цей)</w:t>
            </w: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b/>
                <w:sz w:val="12"/>
                <w:szCs w:val="12"/>
              </w:rPr>
            </w:pPr>
            <w:r w:rsidRPr="00A3221E">
              <w:rPr>
                <w:rFonts w:ascii="Arial" w:hAnsi="Arial" w:cs="Arial"/>
                <w:b/>
                <w:sz w:val="12"/>
                <w:szCs w:val="12"/>
              </w:rPr>
              <w:t>поступления</w:t>
            </w:r>
          </w:p>
        </w:tc>
        <w:tc>
          <w:tcPr>
            <w:tcW w:w="665" w:type="pct"/>
          </w:tcPr>
          <w:p w:rsidR="00472BFB" w:rsidRPr="00A3221E" w:rsidRDefault="00472BFB" w:rsidP="00A3221E">
            <w:pPr>
              <w:jc w:val="center"/>
              <w:rPr>
                <w:rFonts w:ascii="Arial" w:hAnsi="Arial" w:cs="Arial"/>
                <w:b/>
                <w:sz w:val="12"/>
                <w:szCs w:val="12"/>
              </w:rPr>
            </w:pPr>
            <w:r w:rsidRPr="00A3221E">
              <w:rPr>
                <w:rFonts w:ascii="Arial" w:hAnsi="Arial" w:cs="Arial"/>
                <w:b/>
                <w:sz w:val="12"/>
                <w:szCs w:val="12"/>
              </w:rPr>
              <w:t>увольнения</w:t>
            </w:r>
          </w:p>
        </w:tc>
        <w:tc>
          <w:tcPr>
            <w:tcW w:w="1835" w:type="pct"/>
            <w:vMerge/>
          </w:tcPr>
          <w:p w:rsidR="00472BFB" w:rsidRPr="00A3221E" w:rsidRDefault="00472BFB" w:rsidP="00A3221E">
            <w:pPr>
              <w:jc w:val="both"/>
              <w:rPr>
                <w:rFonts w:ascii="Arial" w:hAnsi="Arial" w:cs="Arial"/>
                <w:sz w:val="12"/>
                <w:szCs w:val="12"/>
              </w:rPr>
            </w:pPr>
          </w:p>
        </w:tc>
        <w:tc>
          <w:tcPr>
            <w:tcW w:w="1835" w:type="pct"/>
            <w:vMerge/>
          </w:tcPr>
          <w:p w:rsidR="00472BFB" w:rsidRPr="00A3221E" w:rsidRDefault="00472BFB" w:rsidP="00A3221E">
            <w:pPr>
              <w:jc w:val="both"/>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665" w:type="pct"/>
          </w:tcPr>
          <w:p w:rsidR="00472BFB" w:rsidRPr="00A3221E" w:rsidRDefault="00472BFB" w:rsidP="00A3221E">
            <w:pPr>
              <w:jc w:val="center"/>
              <w:rPr>
                <w:rFonts w:ascii="Arial" w:hAnsi="Arial" w:cs="Arial"/>
                <w:sz w:val="12"/>
                <w:szCs w:val="12"/>
              </w:rPr>
            </w:pPr>
          </w:p>
        </w:tc>
        <w:tc>
          <w:tcPr>
            <w:tcW w:w="66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c>
          <w:tcPr>
            <w:tcW w:w="1835" w:type="pct"/>
          </w:tcPr>
          <w:p w:rsidR="00472BFB" w:rsidRPr="00A3221E" w:rsidRDefault="00472BFB" w:rsidP="00A3221E">
            <w:pPr>
              <w:jc w:val="center"/>
              <w:rPr>
                <w:rFonts w:ascii="Arial" w:hAnsi="Arial" w:cs="Arial"/>
                <w:sz w:val="12"/>
                <w:szCs w:val="12"/>
              </w:rPr>
            </w:pPr>
          </w:p>
        </w:tc>
      </w:tr>
    </w:tbl>
    <w:p w:rsidR="00472BFB" w:rsidRPr="00A3221E" w:rsidRDefault="00472BFB" w:rsidP="00A3221E">
      <w:pPr>
        <w:pStyle w:val="af6"/>
        <w:ind w:firstLine="142"/>
        <w:jc w:val="both"/>
        <w:rPr>
          <w:rFonts w:ascii="Arial" w:hAnsi="Arial" w:cs="Arial"/>
          <w:sz w:val="16"/>
          <w:szCs w:val="16"/>
        </w:rPr>
      </w:pPr>
      <w:r w:rsidRPr="00A3221E">
        <w:rPr>
          <w:rStyle w:val="affff5"/>
          <w:rFonts w:ascii="Arial" w:hAnsi="Arial" w:cs="Arial"/>
          <w:sz w:val="16"/>
          <w:szCs w:val="16"/>
        </w:rPr>
        <w:t>*</w:t>
      </w:r>
      <w:r w:rsidRPr="00A3221E">
        <w:rPr>
          <w:rFonts w:ascii="Arial" w:hAnsi="Arial" w:cs="Arial"/>
          <w:sz w:val="16"/>
          <w:szCs w:val="16"/>
        </w:rPr>
        <w:t>Военную службу записывать с указанием должности, номера воинской части и места ее дислокации (населенный пункт, область). В случае осущес</w:t>
      </w:r>
      <w:r w:rsidRPr="00A3221E">
        <w:rPr>
          <w:rFonts w:ascii="Arial" w:hAnsi="Arial" w:cs="Arial"/>
          <w:sz w:val="16"/>
          <w:szCs w:val="16"/>
        </w:rPr>
        <w:t>т</w:t>
      </w:r>
      <w:r w:rsidRPr="00A3221E">
        <w:rPr>
          <w:rFonts w:ascii="Arial" w:hAnsi="Arial" w:cs="Arial"/>
          <w:sz w:val="16"/>
          <w:szCs w:val="16"/>
        </w:rPr>
        <w:t>вления предпринимательской деятельности, частной практики и т.п. необходимо указать номер патента (договора, лицензии), место регистрации. Н</w:t>
      </w:r>
      <w:r w:rsidRPr="00A3221E">
        <w:rPr>
          <w:rFonts w:ascii="Arial" w:hAnsi="Arial" w:cs="Arial"/>
          <w:sz w:val="16"/>
          <w:szCs w:val="16"/>
        </w:rPr>
        <w:t>а</w:t>
      </w:r>
      <w:r w:rsidRPr="00A3221E">
        <w:rPr>
          <w:rFonts w:ascii="Arial" w:hAnsi="Arial" w:cs="Arial"/>
          <w:sz w:val="16"/>
          <w:szCs w:val="16"/>
        </w:rPr>
        <w:t>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p w:rsidR="004263AA" w:rsidRPr="00A3221E" w:rsidRDefault="00472BFB" w:rsidP="00A3221E">
      <w:pPr>
        <w:ind w:firstLine="142"/>
        <w:jc w:val="both"/>
        <w:rPr>
          <w:rFonts w:ascii="Arial" w:hAnsi="Arial" w:cs="Arial"/>
          <w:sz w:val="16"/>
          <w:szCs w:val="16"/>
        </w:rPr>
      </w:pPr>
      <w:r w:rsidRPr="00A3221E">
        <w:rPr>
          <w:rFonts w:ascii="Arial" w:hAnsi="Arial" w:cs="Arial"/>
          <w:sz w:val="16"/>
          <w:szCs w:val="16"/>
        </w:rPr>
        <w:t>15. Ваши родственники: жена (муж), в том числе бывшие, отец, мать, усыновители, усыновленные, полн</w:t>
      </w:r>
      <w:r w:rsidRPr="00A3221E">
        <w:rPr>
          <w:rFonts w:ascii="Arial" w:hAnsi="Arial" w:cs="Arial"/>
          <w:sz w:val="16"/>
          <w:szCs w:val="16"/>
        </w:rPr>
        <w:t>о</w:t>
      </w:r>
      <w:r w:rsidRPr="00A3221E">
        <w:rPr>
          <w:rFonts w:ascii="Arial" w:hAnsi="Arial" w:cs="Arial"/>
          <w:sz w:val="16"/>
          <w:szCs w:val="16"/>
        </w:rPr>
        <w:t>родные и неполнородные (имеющие общих отца или мать) братья и сестры, дети**.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9"/>
        <w:gridCol w:w="2398"/>
        <w:gridCol w:w="2398"/>
        <w:gridCol w:w="2398"/>
        <w:gridCol w:w="2395"/>
      </w:tblGrid>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b/>
                <w:sz w:val="12"/>
                <w:szCs w:val="12"/>
              </w:rPr>
            </w:pPr>
            <w:r w:rsidRPr="00A3221E">
              <w:rPr>
                <w:rFonts w:ascii="Arial" w:hAnsi="Arial" w:cs="Arial"/>
                <w:b/>
                <w:sz w:val="12"/>
                <w:szCs w:val="12"/>
              </w:rPr>
              <w:t>Степень родс</w:t>
            </w:r>
            <w:r w:rsidRPr="00A3221E">
              <w:rPr>
                <w:rFonts w:ascii="Arial" w:hAnsi="Arial" w:cs="Arial"/>
                <w:b/>
                <w:sz w:val="12"/>
                <w:szCs w:val="12"/>
              </w:rPr>
              <w:t>т</w:t>
            </w:r>
            <w:r w:rsidRPr="00A3221E">
              <w:rPr>
                <w:rFonts w:ascii="Arial" w:hAnsi="Arial" w:cs="Arial"/>
                <w:b/>
                <w:sz w:val="12"/>
                <w:szCs w:val="12"/>
              </w:rPr>
              <w:t>ва</w:t>
            </w:r>
          </w:p>
        </w:tc>
        <w:tc>
          <w:tcPr>
            <w:tcW w:w="1039" w:type="pct"/>
          </w:tcPr>
          <w:p w:rsidR="00472BFB" w:rsidRPr="00A3221E" w:rsidRDefault="00472BFB" w:rsidP="00A3221E">
            <w:pPr>
              <w:jc w:val="center"/>
              <w:rPr>
                <w:rFonts w:ascii="Arial" w:hAnsi="Arial" w:cs="Arial"/>
                <w:b/>
                <w:sz w:val="12"/>
                <w:szCs w:val="12"/>
              </w:rPr>
            </w:pPr>
            <w:r w:rsidRPr="00A3221E">
              <w:rPr>
                <w:rFonts w:ascii="Arial" w:hAnsi="Arial" w:cs="Arial"/>
                <w:b/>
                <w:sz w:val="12"/>
                <w:szCs w:val="12"/>
              </w:rPr>
              <w:t>Фамилия, имя и отчество</w:t>
            </w:r>
          </w:p>
        </w:tc>
        <w:tc>
          <w:tcPr>
            <w:tcW w:w="1039" w:type="pct"/>
          </w:tcPr>
          <w:p w:rsidR="00472BFB" w:rsidRPr="00A3221E" w:rsidRDefault="00472BFB" w:rsidP="00A3221E">
            <w:pPr>
              <w:jc w:val="center"/>
              <w:rPr>
                <w:rFonts w:ascii="Arial" w:hAnsi="Arial" w:cs="Arial"/>
                <w:b/>
                <w:sz w:val="12"/>
                <w:szCs w:val="12"/>
              </w:rPr>
            </w:pPr>
            <w:r w:rsidRPr="00A3221E">
              <w:rPr>
                <w:rFonts w:ascii="Arial" w:hAnsi="Arial" w:cs="Arial"/>
                <w:b/>
                <w:sz w:val="12"/>
                <w:szCs w:val="12"/>
              </w:rPr>
              <w:t>Число, месяц, год и место рождения, гражданство</w:t>
            </w:r>
          </w:p>
        </w:tc>
        <w:tc>
          <w:tcPr>
            <w:tcW w:w="1039" w:type="pct"/>
          </w:tcPr>
          <w:p w:rsidR="00472BFB" w:rsidRPr="00A3221E" w:rsidRDefault="00472BFB" w:rsidP="00A3221E">
            <w:pPr>
              <w:jc w:val="center"/>
              <w:rPr>
                <w:rFonts w:ascii="Arial" w:hAnsi="Arial" w:cs="Arial"/>
                <w:b/>
                <w:sz w:val="12"/>
                <w:szCs w:val="12"/>
              </w:rPr>
            </w:pPr>
            <w:r w:rsidRPr="00A3221E">
              <w:rPr>
                <w:rFonts w:ascii="Arial" w:hAnsi="Arial" w:cs="Arial"/>
                <w:b/>
                <w:sz w:val="12"/>
                <w:szCs w:val="12"/>
              </w:rPr>
              <w:t>Место работы, должность</w:t>
            </w:r>
          </w:p>
        </w:tc>
        <w:tc>
          <w:tcPr>
            <w:tcW w:w="1039" w:type="pct"/>
          </w:tcPr>
          <w:p w:rsidR="00472BFB" w:rsidRPr="00A3221E" w:rsidRDefault="00472BFB" w:rsidP="00A3221E">
            <w:pPr>
              <w:jc w:val="center"/>
              <w:rPr>
                <w:rFonts w:ascii="Arial" w:hAnsi="Arial" w:cs="Arial"/>
                <w:b/>
                <w:sz w:val="12"/>
                <w:szCs w:val="12"/>
              </w:rPr>
            </w:pPr>
            <w:r w:rsidRPr="00A3221E">
              <w:rPr>
                <w:rFonts w:ascii="Arial" w:hAnsi="Arial" w:cs="Arial"/>
                <w:b/>
                <w:sz w:val="12"/>
                <w:szCs w:val="12"/>
              </w:rPr>
              <w:t>Адрес места жительства, а также откуда и когда пр</w:t>
            </w:r>
            <w:r w:rsidRPr="00A3221E">
              <w:rPr>
                <w:rFonts w:ascii="Arial" w:hAnsi="Arial" w:cs="Arial"/>
                <w:b/>
                <w:sz w:val="12"/>
                <w:szCs w:val="12"/>
              </w:rPr>
              <w:t>и</w:t>
            </w:r>
            <w:r w:rsidRPr="00A3221E">
              <w:rPr>
                <w:rFonts w:ascii="Arial" w:hAnsi="Arial" w:cs="Arial"/>
                <w:b/>
                <w:sz w:val="12"/>
                <w:szCs w:val="12"/>
              </w:rPr>
              <w:t xml:space="preserve">был </w:t>
            </w:r>
            <w:r w:rsidRPr="00A3221E">
              <w:rPr>
                <w:rStyle w:val="affff5"/>
                <w:rFonts w:ascii="Arial" w:hAnsi="Arial" w:cs="Arial"/>
                <w:b/>
                <w:sz w:val="12"/>
                <w:szCs w:val="12"/>
              </w:rPr>
              <w:footnoteReference w:customMarkFollows="1" w:id="1"/>
              <w:t>***</w:t>
            </w: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r w:rsidR="00472BFB" w:rsidRPr="00A3221E" w:rsidTr="00A3221E">
        <w:tblPrEx>
          <w:tblCellMar>
            <w:top w:w="0" w:type="dxa"/>
            <w:bottom w:w="0" w:type="dxa"/>
          </w:tblCellMar>
        </w:tblPrEx>
        <w:trPr>
          <w:cantSplit/>
        </w:trPr>
        <w:tc>
          <w:tcPr>
            <w:tcW w:w="845"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c>
          <w:tcPr>
            <w:tcW w:w="1039" w:type="pct"/>
          </w:tcPr>
          <w:p w:rsidR="00472BFB" w:rsidRPr="00A3221E" w:rsidRDefault="00472BFB" w:rsidP="00A3221E">
            <w:pPr>
              <w:jc w:val="center"/>
              <w:rPr>
                <w:rFonts w:ascii="Arial" w:hAnsi="Arial" w:cs="Arial"/>
                <w:sz w:val="12"/>
                <w:szCs w:val="12"/>
              </w:rPr>
            </w:pPr>
          </w:p>
        </w:tc>
      </w:tr>
    </w:tbl>
    <w:p w:rsidR="00472BFB" w:rsidRPr="00A3221E" w:rsidRDefault="00472BFB" w:rsidP="00A3221E">
      <w:pPr>
        <w:pStyle w:val="af6"/>
        <w:ind w:firstLine="142"/>
        <w:jc w:val="both"/>
        <w:rPr>
          <w:rFonts w:ascii="Arial" w:hAnsi="Arial" w:cs="Arial"/>
          <w:sz w:val="16"/>
          <w:szCs w:val="16"/>
        </w:rPr>
      </w:pPr>
      <w:r w:rsidRPr="00A3221E">
        <w:rPr>
          <w:rStyle w:val="affff5"/>
          <w:rFonts w:ascii="Arial" w:hAnsi="Arial" w:cs="Arial"/>
          <w:sz w:val="16"/>
          <w:szCs w:val="16"/>
        </w:rPr>
        <w:t>**</w:t>
      </w:r>
      <w:r w:rsidRPr="00A3221E">
        <w:rPr>
          <w:rFonts w:ascii="Arial" w:hAnsi="Arial" w:cs="Arial"/>
          <w:sz w:val="16"/>
          <w:szCs w:val="16"/>
        </w:rPr>
        <w:t> Если родственники изменяли фамилию, имя, отчество, то необходимо указать их прежние фамилию, имя, отчес</w:t>
      </w:r>
      <w:r w:rsidRPr="00A3221E">
        <w:rPr>
          <w:rFonts w:ascii="Arial" w:hAnsi="Arial" w:cs="Arial"/>
          <w:sz w:val="16"/>
          <w:szCs w:val="16"/>
        </w:rPr>
        <w:t>т</w:t>
      </w:r>
      <w:r w:rsidRPr="00A3221E">
        <w:rPr>
          <w:rFonts w:ascii="Arial" w:hAnsi="Arial" w:cs="Arial"/>
          <w:sz w:val="16"/>
          <w:szCs w:val="16"/>
        </w:rPr>
        <w:t>во.</w:t>
      </w:r>
    </w:p>
    <w:p w:rsidR="00472BFB" w:rsidRPr="00A3221E" w:rsidRDefault="00472BFB" w:rsidP="00A3221E">
      <w:pPr>
        <w:pStyle w:val="af6"/>
        <w:ind w:firstLine="142"/>
        <w:jc w:val="both"/>
        <w:rPr>
          <w:rFonts w:ascii="Arial" w:hAnsi="Arial" w:cs="Arial"/>
          <w:sz w:val="16"/>
          <w:szCs w:val="16"/>
        </w:rPr>
      </w:pPr>
      <w:r w:rsidRPr="00A3221E">
        <w:rPr>
          <w:rStyle w:val="affff5"/>
          <w:rFonts w:ascii="Arial" w:hAnsi="Arial" w:cs="Arial"/>
          <w:sz w:val="16"/>
          <w:szCs w:val="16"/>
        </w:rPr>
        <w:t>***</w:t>
      </w:r>
      <w:r w:rsidRPr="00A3221E">
        <w:rPr>
          <w:rFonts w:ascii="Arial" w:hAnsi="Arial" w:cs="Arial"/>
          <w:sz w:val="16"/>
          <w:szCs w:val="16"/>
        </w:rPr>
        <w:t> Если родственники проживали на территории одного субъекта Российской Федерации, сведения о том, откуда и когда они прибыли, не указываю</w:t>
      </w:r>
      <w:r w:rsidRPr="00A3221E">
        <w:rPr>
          <w:rFonts w:ascii="Arial" w:hAnsi="Arial" w:cs="Arial"/>
          <w:sz w:val="16"/>
          <w:szCs w:val="16"/>
        </w:rPr>
        <w:t>т</w:t>
      </w:r>
      <w:r w:rsidRPr="00A3221E">
        <w:rPr>
          <w:rFonts w:ascii="Arial" w:hAnsi="Arial" w:cs="Arial"/>
          <w:sz w:val="16"/>
          <w:szCs w:val="16"/>
        </w:rPr>
        <w:t>ся.</w:t>
      </w:r>
    </w:p>
    <w:p w:rsidR="004263AA" w:rsidRDefault="00472BFB" w:rsidP="00A3221E">
      <w:pPr>
        <w:ind w:firstLine="142"/>
        <w:jc w:val="both"/>
        <w:rPr>
          <w:rFonts w:ascii="Arial" w:hAnsi="Arial" w:cs="Arial"/>
          <w:sz w:val="16"/>
          <w:szCs w:val="16"/>
        </w:rPr>
      </w:pPr>
      <w:r w:rsidRPr="00A3221E">
        <w:rPr>
          <w:rFonts w:ascii="Arial" w:hAnsi="Arial" w:cs="Arial"/>
          <w:sz w:val="16"/>
          <w:szCs w:val="16"/>
        </w:rPr>
        <w:t>16. Имеются ли у Вас</w:t>
      </w:r>
      <w:r w:rsidR="001E00D3" w:rsidRPr="00A3221E">
        <w:rPr>
          <w:rFonts w:ascii="Arial" w:hAnsi="Arial" w:cs="Arial"/>
          <w:sz w:val="16"/>
          <w:szCs w:val="16"/>
        </w:rPr>
        <w:t xml:space="preserve">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w:t>
      </w:r>
      <w:r w:rsidR="001E00D3">
        <w:rPr>
          <w:rFonts w:ascii="Arial" w:hAnsi="Arial" w:cs="Arial"/>
          <w:sz w:val="16"/>
          <w:szCs w:val="16"/>
        </w:rPr>
        <w:t>: _____________________________</w:t>
      </w:r>
      <w:r w:rsidR="00A3221E">
        <w:rPr>
          <w:rFonts w:ascii="Arial" w:hAnsi="Arial" w:cs="Arial"/>
          <w:sz w:val="16"/>
          <w:szCs w:val="16"/>
        </w:rPr>
        <w:t>___________________________</w:t>
      </w:r>
    </w:p>
    <w:p w:rsidR="00A3221E" w:rsidRDefault="00A3221E" w:rsidP="00A3221E">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w:t>
      </w:r>
    </w:p>
    <w:p w:rsidR="001A5BEA" w:rsidRPr="00A3221E" w:rsidRDefault="001A5BEA" w:rsidP="00A3221E">
      <w:pPr>
        <w:ind w:firstLine="142"/>
        <w:jc w:val="both"/>
        <w:rPr>
          <w:rFonts w:ascii="Arial" w:hAnsi="Arial" w:cs="Arial"/>
          <w:sz w:val="16"/>
          <w:szCs w:val="16"/>
        </w:rPr>
      </w:pPr>
      <w:r w:rsidRPr="00A3221E">
        <w:rPr>
          <w:rFonts w:ascii="Arial" w:hAnsi="Arial" w:cs="Arial"/>
          <w:sz w:val="16"/>
          <w:szCs w:val="16"/>
        </w:rPr>
        <w:t>17. Места Вашего проживания (в случае переездов – адреса в других республиках, краях, областях).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28"/>
        <w:gridCol w:w="8310"/>
      </w:tblGrid>
      <w:tr w:rsidR="001A5BEA" w:rsidRPr="00A3221E" w:rsidTr="00A3221E">
        <w:tblPrEx>
          <w:tblCellMar>
            <w:top w:w="0" w:type="dxa"/>
            <w:bottom w:w="0" w:type="dxa"/>
          </w:tblCellMar>
        </w:tblPrEx>
        <w:tc>
          <w:tcPr>
            <w:tcW w:w="1399" w:type="pct"/>
            <w:vAlign w:val="bottom"/>
          </w:tcPr>
          <w:p w:rsidR="001A5BEA" w:rsidRPr="00A3221E" w:rsidRDefault="001A5BEA" w:rsidP="0090352A">
            <w:pPr>
              <w:jc w:val="center"/>
              <w:rPr>
                <w:rFonts w:ascii="Arial" w:hAnsi="Arial" w:cs="Arial"/>
                <w:b/>
                <w:sz w:val="12"/>
                <w:szCs w:val="12"/>
              </w:rPr>
            </w:pPr>
            <w:r w:rsidRPr="00A3221E">
              <w:rPr>
                <w:rFonts w:ascii="Arial" w:hAnsi="Arial" w:cs="Arial"/>
                <w:b/>
                <w:sz w:val="12"/>
                <w:szCs w:val="12"/>
              </w:rPr>
              <w:t>Период проживания</w:t>
            </w:r>
          </w:p>
        </w:tc>
        <w:tc>
          <w:tcPr>
            <w:tcW w:w="3601" w:type="pct"/>
            <w:vAlign w:val="bottom"/>
          </w:tcPr>
          <w:p w:rsidR="001A5BEA" w:rsidRPr="00A3221E" w:rsidRDefault="001A5BEA" w:rsidP="0090352A">
            <w:pPr>
              <w:jc w:val="center"/>
              <w:rPr>
                <w:rFonts w:ascii="Arial" w:hAnsi="Arial" w:cs="Arial"/>
                <w:b/>
                <w:sz w:val="12"/>
                <w:szCs w:val="12"/>
              </w:rPr>
            </w:pPr>
            <w:r w:rsidRPr="00A3221E">
              <w:rPr>
                <w:rFonts w:ascii="Arial" w:hAnsi="Arial" w:cs="Arial"/>
                <w:b/>
                <w:sz w:val="12"/>
                <w:szCs w:val="12"/>
              </w:rPr>
              <w:t>Адрес проживания и регистрации</w:t>
            </w:r>
          </w:p>
        </w:tc>
      </w:tr>
      <w:tr w:rsidR="001A5BEA" w:rsidRPr="00A3221E" w:rsidTr="00A3221E">
        <w:tblPrEx>
          <w:tblCellMar>
            <w:top w:w="0" w:type="dxa"/>
            <w:bottom w:w="0" w:type="dxa"/>
          </w:tblCellMar>
        </w:tblPrEx>
        <w:tc>
          <w:tcPr>
            <w:tcW w:w="1399" w:type="pct"/>
            <w:vAlign w:val="bottom"/>
          </w:tcPr>
          <w:p w:rsidR="001A5BEA" w:rsidRPr="00A3221E" w:rsidRDefault="001A5BEA" w:rsidP="0090352A">
            <w:pPr>
              <w:jc w:val="center"/>
              <w:rPr>
                <w:rFonts w:ascii="Arial" w:hAnsi="Arial" w:cs="Arial"/>
                <w:sz w:val="12"/>
                <w:szCs w:val="12"/>
              </w:rPr>
            </w:pPr>
          </w:p>
        </w:tc>
        <w:tc>
          <w:tcPr>
            <w:tcW w:w="3601" w:type="pct"/>
            <w:vAlign w:val="bottom"/>
          </w:tcPr>
          <w:p w:rsidR="001A5BEA" w:rsidRPr="00A3221E" w:rsidRDefault="001A5BEA" w:rsidP="0090352A">
            <w:pPr>
              <w:rPr>
                <w:rFonts w:ascii="Arial" w:hAnsi="Arial" w:cs="Arial"/>
                <w:sz w:val="12"/>
                <w:szCs w:val="12"/>
              </w:rPr>
            </w:pPr>
          </w:p>
        </w:tc>
      </w:tr>
      <w:tr w:rsidR="001A5BEA" w:rsidRPr="00A3221E" w:rsidTr="00A3221E">
        <w:tblPrEx>
          <w:tblCellMar>
            <w:top w:w="0" w:type="dxa"/>
            <w:bottom w:w="0" w:type="dxa"/>
          </w:tblCellMar>
        </w:tblPrEx>
        <w:tc>
          <w:tcPr>
            <w:tcW w:w="1399" w:type="pct"/>
            <w:vAlign w:val="bottom"/>
          </w:tcPr>
          <w:p w:rsidR="001A5BEA" w:rsidRPr="00A3221E" w:rsidRDefault="001A5BEA" w:rsidP="0090352A">
            <w:pPr>
              <w:jc w:val="center"/>
              <w:rPr>
                <w:rFonts w:ascii="Arial" w:hAnsi="Arial" w:cs="Arial"/>
                <w:sz w:val="12"/>
                <w:szCs w:val="12"/>
              </w:rPr>
            </w:pPr>
          </w:p>
        </w:tc>
        <w:tc>
          <w:tcPr>
            <w:tcW w:w="3601" w:type="pct"/>
            <w:vAlign w:val="bottom"/>
          </w:tcPr>
          <w:p w:rsidR="001A5BEA" w:rsidRPr="00A3221E" w:rsidRDefault="001A5BEA" w:rsidP="0090352A">
            <w:pPr>
              <w:rPr>
                <w:rFonts w:ascii="Arial" w:hAnsi="Arial" w:cs="Arial"/>
                <w:sz w:val="12"/>
                <w:szCs w:val="12"/>
              </w:rPr>
            </w:pPr>
          </w:p>
        </w:tc>
      </w:tr>
      <w:tr w:rsidR="001A5BEA" w:rsidRPr="00A3221E" w:rsidTr="00A3221E">
        <w:tblPrEx>
          <w:tblCellMar>
            <w:top w:w="0" w:type="dxa"/>
            <w:bottom w:w="0" w:type="dxa"/>
          </w:tblCellMar>
        </w:tblPrEx>
        <w:tc>
          <w:tcPr>
            <w:tcW w:w="1399" w:type="pct"/>
            <w:vAlign w:val="bottom"/>
          </w:tcPr>
          <w:p w:rsidR="001A5BEA" w:rsidRPr="00A3221E" w:rsidRDefault="001A5BEA" w:rsidP="0090352A">
            <w:pPr>
              <w:jc w:val="center"/>
              <w:rPr>
                <w:rFonts w:ascii="Arial" w:hAnsi="Arial" w:cs="Arial"/>
                <w:sz w:val="12"/>
                <w:szCs w:val="12"/>
              </w:rPr>
            </w:pPr>
          </w:p>
        </w:tc>
        <w:tc>
          <w:tcPr>
            <w:tcW w:w="3601" w:type="pct"/>
            <w:vAlign w:val="bottom"/>
          </w:tcPr>
          <w:p w:rsidR="001A5BEA" w:rsidRPr="00A3221E" w:rsidRDefault="001A5BEA" w:rsidP="0090352A">
            <w:pPr>
              <w:rPr>
                <w:rFonts w:ascii="Arial" w:hAnsi="Arial" w:cs="Arial"/>
                <w:sz w:val="12"/>
                <w:szCs w:val="12"/>
              </w:rPr>
            </w:pPr>
          </w:p>
        </w:tc>
      </w:tr>
      <w:tr w:rsidR="001A5BEA" w:rsidRPr="00A3221E" w:rsidTr="00A3221E">
        <w:tblPrEx>
          <w:tblCellMar>
            <w:top w:w="0" w:type="dxa"/>
            <w:bottom w:w="0" w:type="dxa"/>
          </w:tblCellMar>
        </w:tblPrEx>
        <w:tc>
          <w:tcPr>
            <w:tcW w:w="1399" w:type="pct"/>
            <w:vAlign w:val="bottom"/>
          </w:tcPr>
          <w:p w:rsidR="001A5BEA" w:rsidRPr="00A3221E" w:rsidRDefault="001A5BEA" w:rsidP="0090352A">
            <w:pPr>
              <w:jc w:val="center"/>
              <w:rPr>
                <w:rFonts w:ascii="Arial" w:hAnsi="Arial" w:cs="Arial"/>
                <w:sz w:val="12"/>
                <w:szCs w:val="12"/>
              </w:rPr>
            </w:pPr>
          </w:p>
        </w:tc>
        <w:tc>
          <w:tcPr>
            <w:tcW w:w="3601" w:type="pct"/>
            <w:vAlign w:val="bottom"/>
          </w:tcPr>
          <w:p w:rsidR="001A5BEA" w:rsidRPr="00A3221E" w:rsidRDefault="001A5BEA" w:rsidP="0090352A">
            <w:pPr>
              <w:rPr>
                <w:rFonts w:ascii="Arial" w:hAnsi="Arial" w:cs="Arial"/>
                <w:sz w:val="12"/>
                <w:szCs w:val="12"/>
              </w:rPr>
            </w:pPr>
          </w:p>
        </w:tc>
      </w:tr>
      <w:tr w:rsidR="001A5BEA" w:rsidRPr="00A3221E" w:rsidTr="00A3221E">
        <w:tblPrEx>
          <w:tblCellMar>
            <w:top w:w="0" w:type="dxa"/>
            <w:bottom w:w="0" w:type="dxa"/>
          </w:tblCellMar>
        </w:tblPrEx>
        <w:tc>
          <w:tcPr>
            <w:tcW w:w="1399" w:type="pct"/>
            <w:vAlign w:val="bottom"/>
          </w:tcPr>
          <w:p w:rsidR="001A5BEA" w:rsidRPr="00A3221E" w:rsidRDefault="001A5BEA" w:rsidP="0090352A">
            <w:pPr>
              <w:jc w:val="center"/>
              <w:rPr>
                <w:rFonts w:ascii="Arial" w:hAnsi="Arial" w:cs="Arial"/>
                <w:sz w:val="12"/>
                <w:szCs w:val="12"/>
              </w:rPr>
            </w:pPr>
          </w:p>
        </w:tc>
        <w:tc>
          <w:tcPr>
            <w:tcW w:w="3601" w:type="pct"/>
            <w:vAlign w:val="bottom"/>
          </w:tcPr>
          <w:p w:rsidR="001A5BEA" w:rsidRPr="00A3221E" w:rsidRDefault="001A5BEA" w:rsidP="0090352A">
            <w:pPr>
              <w:rPr>
                <w:rFonts w:ascii="Arial" w:hAnsi="Arial" w:cs="Arial"/>
                <w:sz w:val="12"/>
                <w:szCs w:val="12"/>
              </w:rPr>
            </w:pPr>
          </w:p>
        </w:tc>
      </w:tr>
      <w:tr w:rsidR="001A5BEA" w:rsidRPr="00A3221E" w:rsidTr="00A3221E">
        <w:tblPrEx>
          <w:tblCellMar>
            <w:top w:w="0" w:type="dxa"/>
            <w:bottom w:w="0" w:type="dxa"/>
          </w:tblCellMar>
        </w:tblPrEx>
        <w:tc>
          <w:tcPr>
            <w:tcW w:w="1399" w:type="pct"/>
            <w:vAlign w:val="bottom"/>
          </w:tcPr>
          <w:p w:rsidR="001A5BEA" w:rsidRPr="00A3221E" w:rsidRDefault="001A5BEA" w:rsidP="0090352A">
            <w:pPr>
              <w:jc w:val="center"/>
              <w:rPr>
                <w:rFonts w:ascii="Arial" w:hAnsi="Arial" w:cs="Arial"/>
                <w:sz w:val="12"/>
                <w:szCs w:val="12"/>
              </w:rPr>
            </w:pPr>
          </w:p>
        </w:tc>
        <w:tc>
          <w:tcPr>
            <w:tcW w:w="3601" w:type="pct"/>
            <w:vAlign w:val="bottom"/>
          </w:tcPr>
          <w:p w:rsidR="001A5BEA" w:rsidRPr="00A3221E" w:rsidRDefault="001A5BEA" w:rsidP="0090352A">
            <w:pPr>
              <w:rPr>
                <w:rFonts w:ascii="Arial" w:hAnsi="Arial" w:cs="Arial"/>
                <w:sz w:val="12"/>
                <w:szCs w:val="12"/>
              </w:rPr>
            </w:pPr>
          </w:p>
        </w:tc>
      </w:tr>
    </w:tbl>
    <w:p w:rsidR="001A5BEA" w:rsidRDefault="001A5BEA" w:rsidP="00A3221E">
      <w:pPr>
        <w:ind w:firstLine="142"/>
        <w:jc w:val="both"/>
        <w:rPr>
          <w:rFonts w:ascii="Arial" w:hAnsi="Arial" w:cs="Arial"/>
          <w:sz w:val="16"/>
          <w:szCs w:val="16"/>
        </w:rPr>
      </w:pPr>
      <w:r w:rsidRPr="00A3221E">
        <w:rPr>
          <w:rFonts w:ascii="Arial" w:hAnsi="Arial" w:cs="Arial"/>
          <w:sz w:val="16"/>
          <w:szCs w:val="16"/>
        </w:rPr>
        <w:t>18. Дополнительные сведения: государственные награды, участие в выборных представительных органах, а также другая информация, которую ж</w:t>
      </w:r>
      <w:r w:rsidRPr="00A3221E">
        <w:rPr>
          <w:rFonts w:ascii="Arial" w:hAnsi="Arial" w:cs="Arial"/>
          <w:sz w:val="16"/>
          <w:szCs w:val="16"/>
        </w:rPr>
        <w:t>е</w:t>
      </w:r>
      <w:r w:rsidRPr="00A3221E">
        <w:rPr>
          <w:rFonts w:ascii="Arial" w:hAnsi="Arial" w:cs="Arial"/>
          <w:sz w:val="16"/>
          <w:szCs w:val="16"/>
        </w:rPr>
        <w:t>лаете сообщить о</w:t>
      </w:r>
      <w:r w:rsidR="00A3221E">
        <w:rPr>
          <w:rFonts w:ascii="Arial" w:hAnsi="Arial" w:cs="Arial"/>
          <w:sz w:val="16"/>
          <w:szCs w:val="16"/>
        </w:rPr>
        <w:t xml:space="preserve"> себе:_____________________________________________________________________________________________________________</w:t>
      </w:r>
    </w:p>
    <w:p w:rsidR="00A3221E" w:rsidRPr="00A3221E" w:rsidRDefault="00A3221E" w:rsidP="00A3221E">
      <w:pPr>
        <w:jc w:val="both"/>
        <w:rPr>
          <w:rFonts w:ascii="Arial" w:hAnsi="Arial" w:cs="Arial"/>
          <w:sz w:val="16"/>
          <w:szCs w:val="16"/>
        </w:rPr>
      </w:pPr>
    </w:p>
    <w:p w:rsidR="001A5BEA" w:rsidRPr="00A3221E" w:rsidRDefault="00A3221E" w:rsidP="001A5BEA">
      <w:pPr>
        <w:pBdr>
          <w:top w:val="single" w:sz="4" w:space="1" w:color="auto"/>
        </w:pBd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w:t>
      </w:r>
    </w:p>
    <w:p w:rsidR="001A5BEA" w:rsidRPr="00A3221E" w:rsidRDefault="003C2692" w:rsidP="001A5BEA">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w:t>
      </w:r>
    </w:p>
    <w:p w:rsidR="001A5BEA" w:rsidRPr="00A3221E" w:rsidRDefault="003C2692" w:rsidP="003C2692">
      <w:pPr>
        <w:ind w:firstLine="142"/>
        <w:jc w:val="both"/>
        <w:rPr>
          <w:rFonts w:ascii="Arial" w:hAnsi="Arial" w:cs="Arial"/>
          <w:sz w:val="16"/>
          <w:szCs w:val="16"/>
        </w:rPr>
      </w:pPr>
      <w:r>
        <w:rPr>
          <w:rFonts w:ascii="Arial" w:hAnsi="Arial" w:cs="Arial"/>
          <w:sz w:val="16"/>
          <w:szCs w:val="16"/>
        </w:rPr>
        <w:t xml:space="preserve">19. </w:t>
      </w:r>
      <w:r w:rsidR="001A5BEA" w:rsidRPr="00A3221E">
        <w:rPr>
          <w:rFonts w:ascii="Arial" w:hAnsi="Arial" w:cs="Arial"/>
          <w:sz w:val="16"/>
          <w:szCs w:val="16"/>
        </w:rPr>
        <w:t>С обязательствами по соблюдению законодательства Российской Федерации о государственной тайне о</w:t>
      </w:r>
      <w:r w:rsidR="001A5BEA" w:rsidRPr="00A3221E">
        <w:rPr>
          <w:rFonts w:ascii="Arial" w:hAnsi="Arial" w:cs="Arial"/>
          <w:sz w:val="16"/>
          <w:szCs w:val="16"/>
        </w:rPr>
        <w:t>з</w:t>
      </w:r>
      <w:r w:rsidR="001A5BEA" w:rsidRPr="00A3221E">
        <w:rPr>
          <w:rFonts w:ascii="Arial" w:hAnsi="Arial" w:cs="Arial"/>
          <w:sz w:val="16"/>
          <w:szCs w:val="16"/>
        </w:rPr>
        <w:t>накомлен(а).</w:t>
      </w:r>
    </w:p>
    <w:p w:rsidR="001A5BEA" w:rsidRPr="00A3221E" w:rsidRDefault="001A5BEA" w:rsidP="003C2692">
      <w:pPr>
        <w:ind w:firstLine="142"/>
        <w:jc w:val="both"/>
        <w:rPr>
          <w:rFonts w:ascii="Arial" w:hAnsi="Arial" w:cs="Arial"/>
          <w:sz w:val="16"/>
          <w:szCs w:val="16"/>
        </w:rPr>
      </w:pPr>
      <w:r w:rsidRPr="00A3221E">
        <w:rPr>
          <w:rFonts w:ascii="Arial" w:hAnsi="Arial" w:cs="Arial"/>
          <w:sz w:val="16"/>
          <w:szCs w:val="16"/>
        </w:rPr>
        <w:t>20. Мне известно, что заведомо ложные сведения, сообщенные в анкете, могут повлечь отказ в оформлении допуска.</w:t>
      </w:r>
    </w:p>
    <w:p w:rsidR="001A5BEA" w:rsidRPr="00A3221E" w:rsidRDefault="001A5BEA" w:rsidP="003C2692">
      <w:pPr>
        <w:spacing w:after="240"/>
        <w:ind w:firstLine="142"/>
        <w:jc w:val="both"/>
        <w:rPr>
          <w:rFonts w:ascii="Arial" w:hAnsi="Arial" w:cs="Arial"/>
          <w:sz w:val="16"/>
          <w:szCs w:val="16"/>
        </w:rPr>
      </w:pPr>
      <w:r w:rsidRPr="00A3221E">
        <w:rPr>
          <w:rFonts w:ascii="Arial" w:hAnsi="Arial" w:cs="Arial"/>
          <w:sz w:val="16"/>
          <w:szCs w:val="16"/>
        </w:rPr>
        <w:t>21. На проведение в отношении меня проверочных мероприятий органами Федеральной службы безопасности Российской Федерации согласен(на).</w:t>
      </w: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842"/>
        <w:gridCol w:w="397"/>
        <w:gridCol w:w="340"/>
        <w:gridCol w:w="1157"/>
        <w:gridCol w:w="1934"/>
        <w:gridCol w:w="3543"/>
      </w:tblGrid>
      <w:tr w:rsidR="001A5BEA" w:rsidRPr="00A3221E" w:rsidTr="0090352A">
        <w:tblPrEx>
          <w:tblCellMar>
            <w:top w:w="0" w:type="dxa"/>
            <w:bottom w:w="0" w:type="dxa"/>
          </w:tblCellMar>
        </w:tblPrEx>
        <w:tc>
          <w:tcPr>
            <w:tcW w:w="187" w:type="dxa"/>
            <w:tcBorders>
              <w:top w:val="nil"/>
              <w:left w:val="nil"/>
              <w:bottom w:val="nil"/>
              <w:right w:val="nil"/>
            </w:tcBorders>
            <w:vAlign w:val="bottom"/>
          </w:tcPr>
          <w:p w:rsidR="001A5BEA" w:rsidRPr="00A3221E" w:rsidRDefault="001A5BEA" w:rsidP="003C2692">
            <w:pPr>
              <w:rPr>
                <w:rFonts w:ascii="Arial" w:hAnsi="Arial" w:cs="Arial"/>
                <w:sz w:val="16"/>
                <w:szCs w:val="16"/>
              </w:rPr>
            </w:pPr>
            <w:r w:rsidRPr="00A3221E">
              <w:rPr>
                <w:rFonts w:ascii="Arial" w:hAnsi="Arial" w:cs="Arial"/>
                <w:sz w:val="16"/>
                <w:szCs w:val="16"/>
              </w:rPr>
              <w:t>“</w:t>
            </w:r>
          </w:p>
        </w:tc>
        <w:tc>
          <w:tcPr>
            <w:tcW w:w="550" w:type="dxa"/>
            <w:tcBorders>
              <w:top w:val="nil"/>
              <w:left w:val="nil"/>
              <w:bottom w:val="single" w:sz="4" w:space="0" w:color="auto"/>
              <w:right w:val="nil"/>
            </w:tcBorders>
            <w:vAlign w:val="bottom"/>
          </w:tcPr>
          <w:p w:rsidR="001A5BEA" w:rsidRPr="00A3221E" w:rsidRDefault="001A5BEA" w:rsidP="003C2692">
            <w:pPr>
              <w:jc w:val="center"/>
              <w:rPr>
                <w:rFonts w:ascii="Arial" w:hAnsi="Arial" w:cs="Arial"/>
                <w:sz w:val="16"/>
                <w:szCs w:val="16"/>
              </w:rPr>
            </w:pPr>
          </w:p>
        </w:tc>
        <w:tc>
          <w:tcPr>
            <w:tcW w:w="284" w:type="dxa"/>
            <w:tcBorders>
              <w:top w:val="nil"/>
              <w:left w:val="nil"/>
              <w:bottom w:val="nil"/>
              <w:right w:val="nil"/>
            </w:tcBorders>
            <w:vAlign w:val="bottom"/>
          </w:tcPr>
          <w:p w:rsidR="001A5BEA" w:rsidRPr="00A3221E" w:rsidRDefault="001A5BEA" w:rsidP="003C2692">
            <w:pPr>
              <w:rPr>
                <w:rFonts w:ascii="Arial" w:hAnsi="Arial" w:cs="Arial"/>
                <w:sz w:val="16"/>
                <w:szCs w:val="16"/>
              </w:rPr>
            </w:pPr>
            <w:r w:rsidRPr="00A3221E">
              <w:rPr>
                <w:rFonts w:ascii="Arial" w:hAnsi="Arial" w:cs="Arial"/>
                <w:sz w:val="16"/>
                <w:szCs w:val="16"/>
              </w:rPr>
              <w:t>”</w:t>
            </w:r>
          </w:p>
        </w:tc>
        <w:tc>
          <w:tcPr>
            <w:tcW w:w="1842" w:type="dxa"/>
            <w:tcBorders>
              <w:top w:val="nil"/>
              <w:left w:val="nil"/>
              <w:bottom w:val="single" w:sz="4" w:space="0" w:color="auto"/>
              <w:right w:val="nil"/>
            </w:tcBorders>
            <w:vAlign w:val="bottom"/>
          </w:tcPr>
          <w:p w:rsidR="001A5BEA" w:rsidRPr="00A3221E" w:rsidRDefault="001A5BEA" w:rsidP="003C2692">
            <w:pPr>
              <w:jc w:val="center"/>
              <w:rPr>
                <w:rFonts w:ascii="Arial" w:hAnsi="Arial" w:cs="Arial"/>
                <w:sz w:val="16"/>
                <w:szCs w:val="16"/>
              </w:rPr>
            </w:pPr>
          </w:p>
        </w:tc>
        <w:tc>
          <w:tcPr>
            <w:tcW w:w="397" w:type="dxa"/>
            <w:tcBorders>
              <w:top w:val="nil"/>
              <w:left w:val="nil"/>
              <w:bottom w:val="nil"/>
              <w:right w:val="nil"/>
            </w:tcBorders>
            <w:vAlign w:val="bottom"/>
          </w:tcPr>
          <w:p w:rsidR="001A5BEA" w:rsidRPr="00A3221E" w:rsidRDefault="001A5BEA" w:rsidP="003C2692">
            <w:pPr>
              <w:jc w:val="right"/>
              <w:rPr>
                <w:rFonts w:ascii="Arial" w:hAnsi="Arial" w:cs="Arial"/>
                <w:sz w:val="16"/>
                <w:szCs w:val="16"/>
              </w:rPr>
            </w:pPr>
            <w:r w:rsidRPr="00A3221E">
              <w:rPr>
                <w:rFonts w:ascii="Arial" w:hAnsi="Arial" w:cs="Arial"/>
                <w:sz w:val="16"/>
                <w:szCs w:val="16"/>
              </w:rPr>
              <w:t>20</w:t>
            </w:r>
          </w:p>
        </w:tc>
        <w:tc>
          <w:tcPr>
            <w:tcW w:w="340" w:type="dxa"/>
            <w:tcBorders>
              <w:top w:val="nil"/>
              <w:left w:val="nil"/>
              <w:bottom w:val="single" w:sz="4" w:space="0" w:color="auto"/>
              <w:right w:val="nil"/>
            </w:tcBorders>
            <w:vAlign w:val="bottom"/>
          </w:tcPr>
          <w:p w:rsidR="001A5BEA" w:rsidRPr="00A3221E" w:rsidRDefault="001A5BEA" w:rsidP="003C2692">
            <w:pPr>
              <w:rPr>
                <w:rFonts w:ascii="Arial" w:hAnsi="Arial" w:cs="Arial"/>
                <w:sz w:val="16"/>
                <w:szCs w:val="16"/>
              </w:rPr>
            </w:pPr>
          </w:p>
        </w:tc>
        <w:tc>
          <w:tcPr>
            <w:tcW w:w="1157" w:type="dxa"/>
            <w:tcBorders>
              <w:top w:val="nil"/>
              <w:left w:val="nil"/>
              <w:bottom w:val="nil"/>
              <w:right w:val="nil"/>
            </w:tcBorders>
            <w:vAlign w:val="bottom"/>
          </w:tcPr>
          <w:p w:rsidR="001A5BEA" w:rsidRPr="00A3221E" w:rsidRDefault="001A5BEA" w:rsidP="003C2692">
            <w:pPr>
              <w:ind w:left="57"/>
              <w:rPr>
                <w:rFonts w:ascii="Arial" w:hAnsi="Arial" w:cs="Arial"/>
                <w:sz w:val="16"/>
                <w:szCs w:val="16"/>
              </w:rPr>
            </w:pPr>
            <w:r w:rsidRPr="00A3221E">
              <w:rPr>
                <w:rFonts w:ascii="Arial" w:hAnsi="Arial" w:cs="Arial"/>
                <w:sz w:val="16"/>
                <w:szCs w:val="16"/>
              </w:rPr>
              <w:t>г.</w:t>
            </w:r>
          </w:p>
        </w:tc>
        <w:tc>
          <w:tcPr>
            <w:tcW w:w="1934" w:type="dxa"/>
            <w:tcBorders>
              <w:top w:val="nil"/>
              <w:left w:val="nil"/>
              <w:bottom w:val="nil"/>
              <w:right w:val="nil"/>
            </w:tcBorders>
            <w:vAlign w:val="bottom"/>
          </w:tcPr>
          <w:p w:rsidR="001A5BEA" w:rsidRPr="00A3221E" w:rsidRDefault="001A5BEA" w:rsidP="003C2692">
            <w:pPr>
              <w:ind w:right="57"/>
              <w:jc w:val="right"/>
              <w:rPr>
                <w:rFonts w:ascii="Arial" w:hAnsi="Arial" w:cs="Arial"/>
                <w:sz w:val="16"/>
                <w:szCs w:val="16"/>
              </w:rPr>
            </w:pPr>
            <w:r w:rsidRPr="00A3221E">
              <w:rPr>
                <w:rFonts w:ascii="Arial" w:hAnsi="Arial" w:cs="Arial"/>
                <w:sz w:val="16"/>
                <w:szCs w:val="16"/>
              </w:rPr>
              <w:t>Подпись</w:t>
            </w:r>
          </w:p>
        </w:tc>
        <w:tc>
          <w:tcPr>
            <w:tcW w:w="3543" w:type="dxa"/>
            <w:tcBorders>
              <w:top w:val="nil"/>
              <w:left w:val="nil"/>
              <w:bottom w:val="single" w:sz="4" w:space="0" w:color="auto"/>
              <w:right w:val="nil"/>
            </w:tcBorders>
            <w:vAlign w:val="bottom"/>
          </w:tcPr>
          <w:p w:rsidR="001A5BEA" w:rsidRPr="00A3221E" w:rsidRDefault="001A5BEA" w:rsidP="003C2692">
            <w:pPr>
              <w:jc w:val="center"/>
              <w:rPr>
                <w:rFonts w:ascii="Arial" w:hAnsi="Arial" w:cs="Arial"/>
                <w:sz w:val="16"/>
                <w:szCs w:val="16"/>
              </w:rPr>
            </w:pPr>
          </w:p>
        </w:tc>
      </w:tr>
    </w:tbl>
    <w:p w:rsidR="001A5BEA" w:rsidRPr="004E14FE" w:rsidRDefault="001A5BEA" w:rsidP="003C2692">
      <w:pPr>
        <w:jc w:val="center"/>
        <w:rPr>
          <w:rFonts w:ascii="Arial" w:hAnsi="Arial" w:cs="Arial"/>
          <w:sz w:val="12"/>
          <w:szCs w:val="12"/>
        </w:rPr>
      </w:pPr>
      <w:r w:rsidRPr="004E14FE">
        <w:rPr>
          <w:rFonts w:ascii="Arial" w:hAnsi="Arial" w:cs="Arial"/>
          <w:sz w:val="12"/>
          <w:szCs w:val="12"/>
        </w:rPr>
        <w:t>Фотография и сведения, изложенные в анкете, соответствуют представленным док</w:t>
      </w:r>
      <w:r w:rsidRPr="004E14FE">
        <w:rPr>
          <w:rFonts w:ascii="Arial" w:hAnsi="Arial" w:cs="Arial"/>
          <w:sz w:val="12"/>
          <w:szCs w:val="12"/>
        </w:rPr>
        <w:t>у</w:t>
      </w:r>
      <w:r w:rsidRPr="004E14FE">
        <w:rPr>
          <w:rFonts w:ascii="Arial" w:hAnsi="Arial" w:cs="Arial"/>
          <w:sz w:val="12"/>
          <w:szCs w:val="12"/>
        </w:rPr>
        <w:t>ментам.</w:t>
      </w:r>
    </w:p>
    <w:p w:rsidR="001A5BEA" w:rsidRPr="00A3221E" w:rsidRDefault="001A5BEA" w:rsidP="001A5BEA">
      <w:pPr>
        <w:rPr>
          <w:rFonts w:ascii="Arial" w:hAnsi="Arial" w:cs="Arial"/>
          <w:sz w:val="16"/>
          <w:szCs w:val="16"/>
        </w:rPr>
      </w:pPr>
      <w:r w:rsidRPr="00A3221E">
        <w:rPr>
          <w:rFonts w:ascii="Arial" w:hAnsi="Arial" w:cs="Arial"/>
          <w:sz w:val="16"/>
          <w:szCs w:val="16"/>
        </w:rPr>
        <w:t>М.П.</w:t>
      </w: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417"/>
        <w:gridCol w:w="425"/>
        <w:gridCol w:w="397"/>
        <w:gridCol w:w="340"/>
        <w:gridCol w:w="397"/>
        <w:gridCol w:w="1701"/>
        <w:gridCol w:w="4536"/>
      </w:tblGrid>
      <w:tr w:rsidR="001A5BEA" w:rsidRPr="00A3221E" w:rsidTr="0090352A">
        <w:tblPrEx>
          <w:tblCellMar>
            <w:top w:w="0" w:type="dxa"/>
            <w:bottom w:w="0" w:type="dxa"/>
          </w:tblCellMar>
        </w:tblPrEx>
        <w:tc>
          <w:tcPr>
            <w:tcW w:w="2438" w:type="dxa"/>
            <w:gridSpan w:val="4"/>
            <w:tcBorders>
              <w:top w:val="nil"/>
              <w:left w:val="nil"/>
              <w:bottom w:val="single" w:sz="4" w:space="0" w:color="auto"/>
              <w:right w:val="nil"/>
            </w:tcBorders>
            <w:vAlign w:val="bottom"/>
          </w:tcPr>
          <w:p w:rsidR="001A5BEA" w:rsidRPr="00A3221E" w:rsidRDefault="001A5BEA" w:rsidP="0090352A">
            <w:pPr>
              <w:jc w:val="center"/>
              <w:rPr>
                <w:rFonts w:ascii="Arial" w:hAnsi="Arial" w:cs="Arial"/>
                <w:sz w:val="16"/>
                <w:szCs w:val="16"/>
              </w:rPr>
            </w:pPr>
          </w:p>
        </w:tc>
        <w:tc>
          <w:tcPr>
            <w:tcW w:w="3260" w:type="dxa"/>
            <w:gridSpan w:val="5"/>
            <w:tcBorders>
              <w:top w:val="nil"/>
              <w:left w:val="nil"/>
              <w:bottom w:val="nil"/>
              <w:right w:val="nil"/>
            </w:tcBorders>
            <w:vAlign w:val="bottom"/>
          </w:tcPr>
          <w:p w:rsidR="001A5BEA" w:rsidRPr="00A3221E" w:rsidRDefault="001A5BEA" w:rsidP="0090352A">
            <w:pPr>
              <w:rPr>
                <w:rFonts w:ascii="Arial" w:hAnsi="Arial" w:cs="Arial"/>
                <w:sz w:val="16"/>
                <w:szCs w:val="16"/>
              </w:rPr>
            </w:pPr>
          </w:p>
        </w:tc>
        <w:tc>
          <w:tcPr>
            <w:tcW w:w="4536" w:type="dxa"/>
            <w:tcBorders>
              <w:top w:val="nil"/>
              <w:left w:val="nil"/>
              <w:bottom w:val="single" w:sz="4" w:space="0" w:color="auto"/>
              <w:right w:val="nil"/>
            </w:tcBorders>
            <w:vAlign w:val="bottom"/>
          </w:tcPr>
          <w:p w:rsidR="001A5BEA" w:rsidRPr="00A3221E" w:rsidRDefault="001A5BEA" w:rsidP="0090352A">
            <w:pPr>
              <w:jc w:val="center"/>
              <w:rPr>
                <w:rFonts w:ascii="Arial" w:hAnsi="Arial" w:cs="Arial"/>
                <w:sz w:val="16"/>
                <w:szCs w:val="16"/>
              </w:rPr>
            </w:pPr>
          </w:p>
        </w:tc>
      </w:tr>
      <w:tr w:rsidR="001A5BEA" w:rsidRPr="00A3221E" w:rsidTr="0090352A">
        <w:tblPrEx>
          <w:tblCellMar>
            <w:top w:w="0" w:type="dxa"/>
            <w:bottom w:w="0" w:type="dxa"/>
          </w:tblCellMar>
        </w:tblPrEx>
        <w:tc>
          <w:tcPr>
            <w:tcW w:w="2438" w:type="dxa"/>
            <w:gridSpan w:val="4"/>
            <w:tcBorders>
              <w:top w:val="nil"/>
              <w:left w:val="nil"/>
              <w:bottom w:val="nil"/>
              <w:right w:val="nil"/>
            </w:tcBorders>
          </w:tcPr>
          <w:p w:rsidR="001A5BEA" w:rsidRPr="004E14FE" w:rsidRDefault="001A5BEA" w:rsidP="0090352A">
            <w:pPr>
              <w:jc w:val="center"/>
              <w:rPr>
                <w:rFonts w:ascii="Arial" w:hAnsi="Arial" w:cs="Arial"/>
                <w:sz w:val="12"/>
                <w:szCs w:val="12"/>
              </w:rPr>
            </w:pPr>
            <w:r w:rsidRPr="004E14FE">
              <w:rPr>
                <w:rFonts w:ascii="Arial" w:hAnsi="Arial" w:cs="Arial"/>
                <w:sz w:val="12"/>
                <w:szCs w:val="12"/>
              </w:rPr>
              <w:t>(подпись)</w:t>
            </w:r>
          </w:p>
        </w:tc>
        <w:tc>
          <w:tcPr>
            <w:tcW w:w="3260" w:type="dxa"/>
            <w:gridSpan w:val="5"/>
            <w:tcBorders>
              <w:top w:val="nil"/>
              <w:left w:val="nil"/>
              <w:bottom w:val="nil"/>
              <w:right w:val="nil"/>
            </w:tcBorders>
          </w:tcPr>
          <w:p w:rsidR="001A5BEA" w:rsidRPr="00A3221E" w:rsidRDefault="001A5BEA" w:rsidP="0090352A">
            <w:pPr>
              <w:rPr>
                <w:rFonts w:ascii="Arial" w:hAnsi="Arial" w:cs="Arial"/>
                <w:sz w:val="16"/>
                <w:szCs w:val="16"/>
              </w:rPr>
            </w:pPr>
          </w:p>
        </w:tc>
        <w:tc>
          <w:tcPr>
            <w:tcW w:w="4536" w:type="dxa"/>
            <w:tcBorders>
              <w:top w:val="nil"/>
              <w:left w:val="nil"/>
              <w:bottom w:val="nil"/>
              <w:right w:val="nil"/>
            </w:tcBorders>
          </w:tcPr>
          <w:p w:rsidR="001A5BEA" w:rsidRPr="004E14FE" w:rsidRDefault="001A5BEA" w:rsidP="0090352A">
            <w:pPr>
              <w:jc w:val="center"/>
              <w:rPr>
                <w:rFonts w:ascii="Arial" w:hAnsi="Arial" w:cs="Arial"/>
                <w:sz w:val="12"/>
                <w:szCs w:val="12"/>
              </w:rPr>
            </w:pPr>
            <w:r w:rsidRPr="004E14FE">
              <w:rPr>
                <w:rFonts w:ascii="Arial" w:hAnsi="Arial" w:cs="Arial"/>
                <w:sz w:val="12"/>
                <w:szCs w:val="12"/>
              </w:rPr>
              <w:t>(инициалы, фамилия работника кадр</w:t>
            </w:r>
            <w:r w:rsidRPr="004E14FE">
              <w:rPr>
                <w:rFonts w:ascii="Arial" w:hAnsi="Arial" w:cs="Arial"/>
                <w:sz w:val="12"/>
                <w:szCs w:val="12"/>
              </w:rPr>
              <w:t>о</w:t>
            </w:r>
            <w:r w:rsidRPr="004E14FE">
              <w:rPr>
                <w:rFonts w:ascii="Arial" w:hAnsi="Arial" w:cs="Arial"/>
                <w:sz w:val="12"/>
                <w:szCs w:val="12"/>
              </w:rPr>
              <w:t>вого подразделения)</w:t>
            </w:r>
          </w:p>
        </w:tc>
      </w:tr>
      <w:tr w:rsidR="001A5BEA" w:rsidRPr="004E14FE" w:rsidTr="0090352A">
        <w:tblPrEx>
          <w:tblCellMar>
            <w:top w:w="0" w:type="dxa"/>
            <w:bottom w:w="0" w:type="dxa"/>
          </w:tblCellMar>
        </w:tblPrEx>
        <w:trPr>
          <w:gridAfter w:val="2"/>
          <w:wAfter w:w="6237" w:type="dxa"/>
        </w:trPr>
        <w:tc>
          <w:tcPr>
            <w:tcW w:w="187" w:type="dxa"/>
            <w:tcBorders>
              <w:top w:val="nil"/>
              <w:left w:val="nil"/>
              <w:bottom w:val="nil"/>
              <w:right w:val="nil"/>
            </w:tcBorders>
            <w:vAlign w:val="bottom"/>
          </w:tcPr>
          <w:p w:rsidR="001A5BEA" w:rsidRPr="00A3221E" w:rsidRDefault="001A5BEA" w:rsidP="0090352A">
            <w:pPr>
              <w:rPr>
                <w:rFonts w:ascii="Arial" w:hAnsi="Arial" w:cs="Arial"/>
                <w:sz w:val="16"/>
                <w:szCs w:val="16"/>
              </w:rPr>
            </w:pPr>
            <w:r w:rsidRPr="00A3221E">
              <w:rPr>
                <w:rFonts w:ascii="Arial" w:hAnsi="Arial" w:cs="Arial"/>
                <w:sz w:val="16"/>
                <w:szCs w:val="16"/>
              </w:rPr>
              <w:t>“</w:t>
            </w:r>
          </w:p>
        </w:tc>
        <w:tc>
          <w:tcPr>
            <w:tcW w:w="550" w:type="dxa"/>
            <w:tcBorders>
              <w:top w:val="nil"/>
              <w:left w:val="nil"/>
              <w:bottom w:val="single" w:sz="4" w:space="0" w:color="auto"/>
              <w:right w:val="nil"/>
            </w:tcBorders>
            <w:vAlign w:val="bottom"/>
          </w:tcPr>
          <w:p w:rsidR="001A5BEA" w:rsidRPr="00A3221E" w:rsidRDefault="001A5BEA" w:rsidP="0090352A">
            <w:pPr>
              <w:jc w:val="center"/>
              <w:rPr>
                <w:rFonts w:ascii="Arial" w:hAnsi="Arial" w:cs="Arial"/>
                <w:sz w:val="16"/>
                <w:szCs w:val="16"/>
              </w:rPr>
            </w:pPr>
          </w:p>
        </w:tc>
        <w:tc>
          <w:tcPr>
            <w:tcW w:w="284" w:type="dxa"/>
            <w:tcBorders>
              <w:top w:val="nil"/>
              <w:left w:val="nil"/>
              <w:bottom w:val="nil"/>
              <w:right w:val="nil"/>
            </w:tcBorders>
            <w:vAlign w:val="bottom"/>
          </w:tcPr>
          <w:p w:rsidR="001A5BEA" w:rsidRPr="00A3221E" w:rsidRDefault="001A5BEA" w:rsidP="0090352A">
            <w:pPr>
              <w:rPr>
                <w:rFonts w:ascii="Arial" w:hAnsi="Arial" w:cs="Arial"/>
                <w:sz w:val="16"/>
                <w:szCs w:val="16"/>
              </w:rPr>
            </w:pPr>
            <w:r w:rsidRPr="00A3221E">
              <w:rPr>
                <w:rFonts w:ascii="Arial" w:hAnsi="Arial" w:cs="Arial"/>
                <w:sz w:val="16"/>
                <w:szCs w:val="16"/>
              </w:rPr>
              <w:t>”</w:t>
            </w:r>
          </w:p>
        </w:tc>
        <w:tc>
          <w:tcPr>
            <w:tcW w:w="1842" w:type="dxa"/>
            <w:gridSpan w:val="2"/>
            <w:tcBorders>
              <w:top w:val="nil"/>
              <w:left w:val="nil"/>
              <w:bottom w:val="single" w:sz="4" w:space="0" w:color="auto"/>
              <w:right w:val="nil"/>
            </w:tcBorders>
            <w:vAlign w:val="bottom"/>
          </w:tcPr>
          <w:p w:rsidR="001A5BEA" w:rsidRPr="00A3221E" w:rsidRDefault="001A5BEA" w:rsidP="0090352A">
            <w:pPr>
              <w:jc w:val="center"/>
              <w:rPr>
                <w:rFonts w:ascii="Arial" w:hAnsi="Arial" w:cs="Arial"/>
                <w:sz w:val="16"/>
                <w:szCs w:val="16"/>
              </w:rPr>
            </w:pPr>
          </w:p>
        </w:tc>
        <w:tc>
          <w:tcPr>
            <w:tcW w:w="397" w:type="dxa"/>
            <w:tcBorders>
              <w:top w:val="nil"/>
              <w:left w:val="nil"/>
              <w:bottom w:val="nil"/>
              <w:right w:val="nil"/>
            </w:tcBorders>
            <w:vAlign w:val="bottom"/>
          </w:tcPr>
          <w:p w:rsidR="001A5BEA" w:rsidRPr="00A3221E" w:rsidRDefault="001A5BEA" w:rsidP="0090352A">
            <w:pPr>
              <w:jc w:val="right"/>
              <w:rPr>
                <w:rFonts w:ascii="Arial" w:hAnsi="Arial" w:cs="Arial"/>
                <w:sz w:val="16"/>
                <w:szCs w:val="16"/>
              </w:rPr>
            </w:pPr>
            <w:r w:rsidRPr="00A3221E">
              <w:rPr>
                <w:rFonts w:ascii="Arial" w:hAnsi="Arial" w:cs="Arial"/>
                <w:sz w:val="16"/>
                <w:szCs w:val="16"/>
              </w:rPr>
              <w:t>20</w:t>
            </w:r>
          </w:p>
        </w:tc>
        <w:tc>
          <w:tcPr>
            <w:tcW w:w="340" w:type="dxa"/>
            <w:tcBorders>
              <w:top w:val="nil"/>
              <w:left w:val="nil"/>
              <w:bottom w:val="single" w:sz="4" w:space="0" w:color="auto"/>
              <w:right w:val="nil"/>
            </w:tcBorders>
            <w:vAlign w:val="bottom"/>
          </w:tcPr>
          <w:p w:rsidR="001A5BEA" w:rsidRPr="00A3221E" w:rsidRDefault="001A5BEA" w:rsidP="0090352A">
            <w:pPr>
              <w:rPr>
                <w:rFonts w:ascii="Arial" w:hAnsi="Arial" w:cs="Arial"/>
                <w:sz w:val="16"/>
                <w:szCs w:val="16"/>
              </w:rPr>
            </w:pPr>
          </w:p>
        </w:tc>
        <w:tc>
          <w:tcPr>
            <w:tcW w:w="397" w:type="dxa"/>
            <w:tcBorders>
              <w:top w:val="nil"/>
              <w:left w:val="nil"/>
              <w:bottom w:val="nil"/>
              <w:right w:val="nil"/>
            </w:tcBorders>
            <w:vAlign w:val="bottom"/>
          </w:tcPr>
          <w:p w:rsidR="001A5BEA" w:rsidRPr="00A3221E" w:rsidRDefault="001A5BEA" w:rsidP="0090352A">
            <w:pPr>
              <w:ind w:left="57"/>
              <w:rPr>
                <w:rFonts w:ascii="Arial" w:hAnsi="Arial" w:cs="Arial"/>
                <w:sz w:val="16"/>
                <w:szCs w:val="16"/>
              </w:rPr>
            </w:pPr>
            <w:r w:rsidRPr="00A3221E">
              <w:rPr>
                <w:rFonts w:ascii="Arial" w:hAnsi="Arial" w:cs="Arial"/>
                <w:sz w:val="16"/>
                <w:szCs w:val="16"/>
              </w:rPr>
              <w:t>г.</w:t>
            </w:r>
          </w:p>
        </w:tc>
      </w:tr>
    </w:tbl>
    <w:p w:rsidR="001A5BEA" w:rsidRPr="00A3221E" w:rsidRDefault="001A5BEA" w:rsidP="001A5BEA">
      <w:pPr>
        <w:spacing w:before="240"/>
        <w:rPr>
          <w:rFonts w:ascii="Arial" w:hAnsi="Arial" w:cs="Arial"/>
          <w:sz w:val="16"/>
          <w:szCs w:val="16"/>
        </w:rPr>
      </w:pPr>
      <w:r w:rsidRPr="00A3221E">
        <w:rPr>
          <w:rFonts w:ascii="Arial" w:hAnsi="Arial" w:cs="Arial"/>
          <w:sz w:val="16"/>
          <w:szCs w:val="16"/>
        </w:rPr>
        <w:t>М.П.</w:t>
      </w: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417"/>
        <w:gridCol w:w="425"/>
        <w:gridCol w:w="397"/>
        <w:gridCol w:w="340"/>
        <w:gridCol w:w="397"/>
        <w:gridCol w:w="1701"/>
        <w:gridCol w:w="4536"/>
      </w:tblGrid>
      <w:tr w:rsidR="001A5BEA" w:rsidRPr="00A3221E" w:rsidTr="0090352A">
        <w:tblPrEx>
          <w:tblCellMar>
            <w:top w:w="0" w:type="dxa"/>
            <w:bottom w:w="0" w:type="dxa"/>
          </w:tblCellMar>
        </w:tblPrEx>
        <w:tc>
          <w:tcPr>
            <w:tcW w:w="2438" w:type="dxa"/>
            <w:gridSpan w:val="4"/>
            <w:tcBorders>
              <w:top w:val="nil"/>
              <w:left w:val="nil"/>
              <w:bottom w:val="single" w:sz="4" w:space="0" w:color="auto"/>
              <w:right w:val="nil"/>
            </w:tcBorders>
            <w:vAlign w:val="bottom"/>
          </w:tcPr>
          <w:p w:rsidR="001A5BEA" w:rsidRPr="00A3221E" w:rsidRDefault="001A5BEA" w:rsidP="003C2692">
            <w:pPr>
              <w:jc w:val="center"/>
              <w:rPr>
                <w:rFonts w:ascii="Arial" w:hAnsi="Arial" w:cs="Arial"/>
                <w:sz w:val="16"/>
                <w:szCs w:val="16"/>
              </w:rPr>
            </w:pPr>
          </w:p>
        </w:tc>
        <w:tc>
          <w:tcPr>
            <w:tcW w:w="3260" w:type="dxa"/>
            <w:gridSpan w:val="5"/>
            <w:tcBorders>
              <w:top w:val="nil"/>
              <w:left w:val="nil"/>
              <w:bottom w:val="nil"/>
              <w:right w:val="nil"/>
            </w:tcBorders>
            <w:vAlign w:val="bottom"/>
          </w:tcPr>
          <w:p w:rsidR="001A5BEA" w:rsidRPr="00A3221E" w:rsidRDefault="001A5BEA" w:rsidP="003C2692">
            <w:pPr>
              <w:rPr>
                <w:rFonts w:ascii="Arial" w:hAnsi="Arial" w:cs="Arial"/>
                <w:sz w:val="16"/>
                <w:szCs w:val="16"/>
              </w:rPr>
            </w:pPr>
          </w:p>
        </w:tc>
        <w:tc>
          <w:tcPr>
            <w:tcW w:w="4536" w:type="dxa"/>
            <w:tcBorders>
              <w:top w:val="nil"/>
              <w:left w:val="nil"/>
              <w:bottom w:val="single" w:sz="4" w:space="0" w:color="auto"/>
              <w:right w:val="nil"/>
            </w:tcBorders>
            <w:vAlign w:val="bottom"/>
          </w:tcPr>
          <w:p w:rsidR="001A5BEA" w:rsidRPr="00A3221E" w:rsidRDefault="001A5BEA" w:rsidP="003C2692">
            <w:pPr>
              <w:jc w:val="center"/>
              <w:rPr>
                <w:rFonts w:ascii="Arial" w:hAnsi="Arial" w:cs="Arial"/>
                <w:sz w:val="16"/>
                <w:szCs w:val="16"/>
              </w:rPr>
            </w:pPr>
          </w:p>
        </w:tc>
      </w:tr>
      <w:tr w:rsidR="001A5BEA" w:rsidRPr="00A3221E" w:rsidTr="0090352A">
        <w:tblPrEx>
          <w:tblCellMar>
            <w:top w:w="0" w:type="dxa"/>
            <w:bottom w:w="0" w:type="dxa"/>
          </w:tblCellMar>
        </w:tblPrEx>
        <w:tc>
          <w:tcPr>
            <w:tcW w:w="2438" w:type="dxa"/>
            <w:gridSpan w:val="4"/>
            <w:tcBorders>
              <w:top w:val="nil"/>
              <w:left w:val="nil"/>
              <w:bottom w:val="nil"/>
              <w:right w:val="nil"/>
            </w:tcBorders>
          </w:tcPr>
          <w:p w:rsidR="001A5BEA" w:rsidRPr="004E14FE" w:rsidRDefault="001A5BEA" w:rsidP="003C2692">
            <w:pPr>
              <w:jc w:val="center"/>
              <w:rPr>
                <w:rFonts w:ascii="Arial" w:hAnsi="Arial" w:cs="Arial"/>
                <w:sz w:val="12"/>
                <w:szCs w:val="12"/>
              </w:rPr>
            </w:pPr>
            <w:r w:rsidRPr="004E14FE">
              <w:rPr>
                <w:rFonts w:ascii="Arial" w:hAnsi="Arial" w:cs="Arial"/>
                <w:sz w:val="12"/>
                <w:szCs w:val="12"/>
              </w:rPr>
              <w:t>(подпись)</w:t>
            </w:r>
          </w:p>
        </w:tc>
        <w:tc>
          <w:tcPr>
            <w:tcW w:w="3260" w:type="dxa"/>
            <w:gridSpan w:val="5"/>
            <w:tcBorders>
              <w:top w:val="nil"/>
              <w:left w:val="nil"/>
              <w:bottom w:val="nil"/>
              <w:right w:val="nil"/>
            </w:tcBorders>
          </w:tcPr>
          <w:p w:rsidR="001A5BEA" w:rsidRPr="00A3221E" w:rsidRDefault="001A5BEA" w:rsidP="003C2692">
            <w:pPr>
              <w:rPr>
                <w:rFonts w:ascii="Arial" w:hAnsi="Arial" w:cs="Arial"/>
                <w:sz w:val="16"/>
                <w:szCs w:val="16"/>
              </w:rPr>
            </w:pPr>
          </w:p>
        </w:tc>
        <w:tc>
          <w:tcPr>
            <w:tcW w:w="4536" w:type="dxa"/>
            <w:tcBorders>
              <w:top w:val="nil"/>
              <w:left w:val="nil"/>
              <w:bottom w:val="nil"/>
              <w:right w:val="nil"/>
            </w:tcBorders>
          </w:tcPr>
          <w:p w:rsidR="001A5BEA" w:rsidRPr="004E14FE" w:rsidRDefault="001A5BEA" w:rsidP="003C2692">
            <w:pPr>
              <w:jc w:val="center"/>
              <w:rPr>
                <w:rFonts w:ascii="Arial" w:hAnsi="Arial" w:cs="Arial"/>
                <w:sz w:val="12"/>
                <w:szCs w:val="12"/>
              </w:rPr>
            </w:pPr>
            <w:r w:rsidRPr="004E14FE">
              <w:rPr>
                <w:rFonts w:ascii="Arial" w:hAnsi="Arial" w:cs="Arial"/>
                <w:sz w:val="12"/>
                <w:szCs w:val="12"/>
              </w:rPr>
              <w:t>(инициалы, фамилия работника режимно-секретного по</w:t>
            </w:r>
            <w:r w:rsidRPr="004E14FE">
              <w:rPr>
                <w:rFonts w:ascii="Arial" w:hAnsi="Arial" w:cs="Arial"/>
                <w:sz w:val="12"/>
                <w:szCs w:val="12"/>
              </w:rPr>
              <w:t>д</w:t>
            </w:r>
            <w:r w:rsidRPr="004E14FE">
              <w:rPr>
                <w:rFonts w:ascii="Arial" w:hAnsi="Arial" w:cs="Arial"/>
                <w:sz w:val="12"/>
                <w:szCs w:val="12"/>
              </w:rPr>
              <w:t>разделения)</w:t>
            </w:r>
          </w:p>
        </w:tc>
      </w:tr>
      <w:tr w:rsidR="001A5BEA" w:rsidRPr="00A3221E" w:rsidTr="0090352A">
        <w:tblPrEx>
          <w:tblCellMar>
            <w:top w:w="0" w:type="dxa"/>
            <w:bottom w:w="0" w:type="dxa"/>
          </w:tblCellMar>
        </w:tblPrEx>
        <w:trPr>
          <w:gridAfter w:val="2"/>
          <w:wAfter w:w="6237" w:type="dxa"/>
        </w:trPr>
        <w:tc>
          <w:tcPr>
            <w:tcW w:w="187" w:type="dxa"/>
            <w:tcBorders>
              <w:top w:val="nil"/>
              <w:left w:val="nil"/>
              <w:bottom w:val="nil"/>
              <w:right w:val="nil"/>
            </w:tcBorders>
            <w:vAlign w:val="bottom"/>
          </w:tcPr>
          <w:p w:rsidR="001A5BEA" w:rsidRPr="00A3221E" w:rsidRDefault="001A5BEA" w:rsidP="003C2692">
            <w:pPr>
              <w:rPr>
                <w:rFonts w:ascii="Arial" w:hAnsi="Arial" w:cs="Arial"/>
                <w:sz w:val="16"/>
                <w:szCs w:val="16"/>
              </w:rPr>
            </w:pPr>
            <w:r w:rsidRPr="00A3221E">
              <w:rPr>
                <w:rFonts w:ascii="Arial" w:hAnsi="Arial" w:cs="Arial"/>
                <w:sz w:val="16"/>
                <w:szCs w:val="16"/>
              </w:rPr>
              <w:t>“</w:t>
            </w:r>
          </w:p>
        </w:tc>
        <w:tc>
          <w:tcPr>
            <w:tcW w:w="550" w:type="dxa"/>
            <w:tcBorders>
              <w:top w:val="nil"/>
              <w:left w:val="nil"/>
              <w:bottom w:val="single" w:sz="4" w:space="0" w:color="auto"/>
              <w:right w:val="nil"/>
            </w:tcBorders>
            <w:vAlign w:val="bottom"/>
          </w:tcPr>
          <w:p w:rsidR="001A5BEA" w:rsidRPr="00A3221E" w:rsidRDefault="001A5BEA" w:rsidP="003C2692">
            <w:pPr>
              <w:jc w:val="center"/>
              <w:rPr>
                <w:rFonts w:ascii="Arial" w:hAnsi="Arial" w:cs="Arial"/>
                <w:sz w:val="16"/>
                <w:szCs w:val="16"/>
              </w:rPr>
            </w:pPr>
          </w:p>
        </w:tc>
        <w:tc>
          <w:tcPr>
            <w:tcW w:w="284" w:type="dxa"/>
            <w:tcBorders>
              <w:top w:val="nil"/>
              <w:left w:val="nil"/>
              <w:bottom w:val="nil"/>
              <w:right w:val="nil"/>
            </w:tcBorders>
            <w:vAlign w:val="bottom"/>
          </w:tcPr>
          <w:p w:rsidR="001A5BEA" w:rsidRPr="00A3221E" w:rsidRDefault="001A5BEA" w:rsidP="003C2692">
            <w:pPr>
              <w:rPr>
                <w:rFonts w:ascii="Arial" w:hAnsi="Arial" w:cs="Arial"/>
                <w:sz w:val="16"/>
                <w:szCs w:val="16"/>
              </w:rPr>
            </w:pPr>
            <w:r w:rsidRPr="00A3221E">
              <w:rPr>
                <w:rFonts w:ascii="Arial" w:hAnsi="Arial" w:cs="Arial"/>
                <w:sz w:val="16"/>
                <w:szCs w:val="16"/>
              </w:rPr>
              <w:t>”</w:t>
            </w:r>
          </w:p>
        </w:tc>
        <w:tc>
          <w:tcPr>
            <w:tcW w:w="1842" w:type="dxa"/>
            <w:gridSpan w:val="2"/>
            <w:tcBorders>
              <w:top w:val="nil"/>
              <w:left w:val="nil"/>
              <w:bottom w:val="single" w:sz="4" w:space="0" w:color="auto"/>
              <w:right w:val="nil"/>
            </w:tcBorders>
            <w:vAlign w:val="bottom"/>
          </w:tcPr>
          <w:p w:rsidR="001A5BEA" w:rsidRPr="00A3221E" w:rsidRDefault="001A5BEA" w:rsidP="003C2692">
            <w:pPr>
              <w:jc w:val="center"/>
              <w:rPr>
                <w:rFonts w:ascii="Arial" w:hAnsi="Arial" w:cs="Arial"/>
                <w:sz w:val="16"/>
                <w:szCs w:val="16"/>
              </w:rPr>
            </w:pPr>
          </w:p>
        </w:tc>
        <w:tc>
          <w:tcPr>
            <w:tcW w:w="397" w:type="dxa"/>
            <w:tcBorders>
              <w:top w:val="nil"/>
              <w:left w:val="nil"/>
              <w:bottom w:val="nil"/>
              <w:right w:val="nil"/>
            </w:tcBorders>
            <w:vAlign w:val="bottom"/>
          </w:tcPr>
          <w:p w:rsidR="001A5BEA" w:rsidRPr="00A3221E" w:rsidRDefault="001A5BEA" w:rsidP="003C2692">
            <w:pPr>
              <w:jc w:val="right"/>
              <w:rPr>
                <w:rFonts w:ascii="Arial" w:hAnsi="Arial" w:cs="Arial"/>
                <w:sz w:val="16"/>
                <w:szCs w:val="16"/>
              </w:rPr>
            </w:pPr>
            <w:r w:rsidRPr="00A3221E">
              <w:rPr>
                <w:rFonts w:ascii="Arial" w:hAnsi="Arial" w:cs="Arial"/>
                <w:sz w:val="16"/>
                <w:szCs w:val="16"/>
              </w:rPr>
              <w:t>20</w:t>
            </w:r>
          </w:p>
        </w:tc>
        <w:tc>
          <w:tcPr>
            <w:tcW w:w="340" w:type="dxa"/>
            <w:tcBorders>
              <w:top w:val="nil"/>
              <w:left w:val="nil"/>
              <w:bottom w:val="single" w:sz="4" w:space="0" w:color="auto"/>
              <w:right w:val="nil"/>
            </w:tcBorders>
            <w:vAlign w:val="bottom"/>
          </w:tcPr>
          <w:p w:rsidR="001A5BEA" w:rsidRPr="00A3221E" w:rsidRDefault="001A5BEA" w:rsidP="003C2692">
            <w:pPr>
              <w:rPr>
                <w:rFonts w:ascii="Arial" w:hAnsi="Arial" w:cs="Arial"/>
                <w:sz w:val="16"/>
                <w:szCs w:val="16"/>
              </w:rPr>
            </w:pPr>
          </w:p>
        </w:tc>
        <w:tc>
          <w:tcPr>
            <w:tcW w:w="397" w:type="dxa"/>
            <w:tcBorders>
              <w:top w:val="nil"/>
              <w:left w:val="nil"/>
              <w:bottom w:val="nil"/>
              <w:right w:val="nil"/>
            </w:tcBorders>
            <w:vAlign w:val="bottom"/>
          </w:tcPr>
          <w:p w:rsidR="001A5BEA" w:rsidRPr="00A3221E" w:rsidRDefault="001A5BEA" w:rsidP="003C2692">
            <w:pPr>
              <w:ind w:left="57"/>
              <w:rPr>
                <w:rFonts w:ascii="Arial" w:hAnsi="Arial" w:cs="Arial"/>
                <w:sz w:val="16"/>
                <w:szCs w:val="16"/>
              </w:rPr>
            </w:pPr>
            <w:r w:rsidRPr="00A3221E">
              <w:rPr>
                <w:rFonts w:ascii="Arial" w:hAnsi="Arial" w:cs="Arial"/>
                <w:sz w:val="16"/>
                <w:szCs w:val="16"/>
              </w:rPr>
              <w:t>г.</w:t>
            </w:r>
          </w:p>
        </w:tc>
      </w:tr>
    </w:tbl>
    <w:p w:rsidR="001A5BEA" w:rsidRPr="004E14FE" w:rsidRDefault="001A5BEA" w:rsidP="003C2692">
      <w:pPr>
        <w:ind w:firstLine="567"/>
        <w:jc w:val="both"/>
        <w:rPr>
          <w:rFonts w:ascii="Arial" w:hAnsi="Arial" w:cs="Arial"/>
          <w:sz w:val="12"/>
          <w:szCs w:val="12"/>
        </w:rPr>
      </w:pPr>
      <w:r w:rsidRPr="004E14FE">
        <w:rPr>
          <w:rFonts w:ascii="Arial" w:hAnsi="Arial" w:cs="Arial"/>
          <w:sz w:val="12"/>
          <w:szCs w:val="12"/>
        </w:rPr>
        <w:t>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w:t>
      </w:r>
      <w:r w:rsidRPr="004E14FE">
        <w:rPr>
          <w:rFonts w:ascii="Arial" w:hAnsi="Arial" w:cs="Arial"/>
          <w:sz w:val="12"/>
          <w:szCs w:val="12"/>
        </w:rPr>
        <w:t>а</w:t>
      </w:r>
      <w:r w:rsidRPr="004E14FE">
        <w:rPr>
          <w:rFonts w:ascii="Arial" w:hAnsi="Arial" w:cs="Arial"/>
          <w:sz w:val="12"/>
          <w:szCs w:val="12"/>
        </w:rPr>
        <w:t>новленном для заверения анкеты.</w:t>
      </w:r>
    </w:p>
    <w:p w:rsidR="004263AA" w:rsidRPr="004E14FE" w:rsidRDefault="004E14FE" w:rsidP="004E14FE">
      <w:pPr>
        <w:jc w:val="center"/>
        <w:rPr>
          <w:rFonts w:ascii="Arial" w:hAnsi="Arial" w:cs="Arial"/>
          <w:sz w:val="12"/>
          <w:szCs w:val="12"/>
        </w:rPr>
      </w:pPr>
      <w:r>
        <w:rPr>
          <w:rFonts w:ascii="Arial" w:hAnsi="Arial" w:cs="Arial"/>
          <w:sz w:val="12"/>
          <w:szCs w:val="12"/>
        </w:rPr>
        <w:t>___________________________________________________________________</w:t>
      </w:r>
    </w:p>
    <w:p w:rsidR="00472BFB" w:rsidRDefault="00472BFB"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26080" w:rsidRDefault="00426080" w:rsidP="004263AA">
      <w:pPr>
        <w:ind w:firstLine="142"/>
        <w:jc w:val="both"/>
        <w:rPr>
          <w:rFonts w:ascii="Arial" w:hAnsi="Arial" w:cs="Arial"/>
          <w:sz w:val="16"/>
          <w:szCs w:val="16"/>
        </w:rPr>
      </w:pPr>
    </w:p>
    <w:p w:rsidR="00472BFB" w:rsidRDefault="00472BFB" w:rsidP="004263AA">
      <w:pPr>
        <w:ind w:firstLine="142"/>
        <w:jc w:val="both"/>
        <w:rPr>
          <w:rFonts w:ascii="Arial" w:hAnsi="Arial" w:cs="Arial"/>
          <w:sz w:val="16"/>
          <w:szCs w:val="16"/>
        </w:rPr>
      </w:pPr>
    </w:p>
    <w:p w:rsidR="00472BFB" w:rsidRDefault="00472BFB" w:rsidP="004263AA">
      <w:pPr>
        <w:ind w:firstLine="142"/>
        <w:jc w:val="both"/>
        <w:rPr>
          <w:rFonts w:ascii="Arial" w:hAnsi="Arial" w:cs="Arial"/>
          <w:sz w:val="16"/>
          <w:szCs w:val="16"/>
        </w:rPr>
      </w:pPr>
    </w:p>
    <w:p w:rsidR="00472BFB" w:rsidRDefault="00472BFB" w:rsidP="004263AA">
      <w:pPr>
        <w:ind w:firstLine="142"/>
        <w:jc w:val="both"/>
        <w:rPr>
          <w:rFonts w:ascii="Arial" w:hAnsi="Arial" w:cs="Arial"/>
          <w:sz w:val="16"/>
          <w:szCs w:val="16"/>
        </w:rPr>
      </w:pPr>
    </w:p>
    <w:p w:rsidR="00472BFB" w:rsidRDefault="00472BFB" w:rsidP="004263AA">
      <w:pPr>
        <w:ind w:firstLine="142"/>
        <w:jc w:val="both"/>
        <w:rPr>
          <w:rFonts w:ascii="Arial" w:hAnsi="Arial" w:cs="Arial"/>
          <w:sz w:val="16"/>
          <w:szCs w:val="16"/>
        </w:rPr>
      </w:pPr>
    </w:p>
    <w:p w:rsidR="00472BFB" w:rsidRPr="005B275D" w:rsidRDefault="00472BFB" w:rsidP="004263AA">
      <w:pPr>
        <w:ind w:firstLine="142"/>
        <w:jc w:val="both"/>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321C95" w:rsidRPr="001E6586">
        <w:tc>
          <w:tcPr>
            <w:tcW w:w="10933" w:type="dxa"/>
          </w:tcPr>
          <w:p w:rsidR="00321C95" w:rsidRPr="001E6586" w:rsidRDefault="00321C95" w:rsidP="00C3494B">
            <w:pPr>
              <w:jc w:val="both"/>
              <w:rPr>
                <w:rFonts w:ascii="Arial" w:hAnsi="Arial" w:cs="Arial"/>
                <w:sz w:val="16"/>
                <w:szCs w:val="16"/>
              </w:rPr>
            </w:pPr>
            <w:r w:rsidRPr="001E6586">
              <w:rPr>
                <w:rFonts w:ascii="Arial" w:hAnsi="Arial" w:cs="Arial"/>
                <w:sz w:val="16"/>
                <w:szCs w:val="16"/>
              </w:rPr>
              <w:t>Информационное сообщение………………………………………………………………………………………………….………………………………………..</w:t>
            </w:r>
          </w:p>
        </w:tc>
        <w:tc>
          <w:tcPr>
            <w:tcW w:w="709" w:type="dxa"/>
          </w:tcPr>
          <w:p w:rsidR="00321C95" w:rsidRPr="001E6586" w:rsidRDefault="001E6586" w:rsidP="00286EDD">
            <w:pPr>
              <w:jc w:val="center"/>
              <w:rPr>
                <w:rFonts w:ascii="Arial" w:hAnsi="Arial" w:cs="Arial"/>
                <w:sz w:val="16"/>
                <w:szCs w:val="16"/>
              </w:rPr>
            </w:pPr>
            <w:r w:rsidRPr="001E6586">
              <w:rPr>
                <w:rFonts w:ascii="Arial" w:hAnsi="Arial" w:cs="Arial"/>
                <w:sz w:val="16"/>
                <w:szCs w:val="16"/>
              </w:rPr>
              <w:t>1</w:t>
            </w:r>
            <w:r w:rsidR="00426080">
              <w:rPr>
                <w:rFonts w:ascii="Arial" w:hAnsi="Arial" w:cs="Arial"/>
                <w:sz w:val="16"/>
                <w:szCs w:val="16"/>
              </w:rPr>
              <w:t>-11</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26080">
        <w:rPr>
          <w:rFonts w:ascii="Arial" w:hAnsi="Arial" w:cs="Arial"/>
          <w:sz w:val="12"/>
          <w:szCs w:val="12"/>
        </w:rPr>
        <w:t>55</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401</w:t>
      </w:r>
      <w:r w:rsidRPr="006F48AD">
        <w:rPr>
          <w:rFonts w:ascii="Arial" w:hAnsi="Arial" w:cs="Arial"/>
          <w:sz w:val="12"/>
          <w:szCs w:val="12"/>
        </w:rPr>
        <w:t>) от</w:t>
      </w:r>
      <w:r w:rsidR="00B81B39">
        <w:rPr>
          <w:rFonts w:ascii="Arial" w:hAnsi="Arial" w:cs="Arial"/>
          <w:sz w:val="12"/>
          <w:szCs w:val="12"/>
        </w:rPr>
        <w:t xml:space="preserve"> </w:t>
      </w:r>
      <w:r w:rsidR="00426080">
        <w:rPr>
          <w:rFonts w:ascii="Arial" w:hAnsi="Arial" w:cs="Arial"/>
          <w:sz w:val="12"/>
          <w:szCs w:val="12"/>
        </w:rPr>
        <w:t>05</w:t>
      </w:r>
      <w:r w:rsidR="000A4C60">
        <w:rPr>
          <w:rFonts w:ascii="Arial" w:hAnsi="Arial" w:cs="Arial"/>
          <w:sz w:val="12"/>
          <w:szCs w:val="12"/>
        </w:rPr>
        <w:t>.</w:t>
      </w:r>
      <w:r w:rsidR="001E6586">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E6586">
        <w:rPr>
          <w:rFonts w:ascii="Arial" w:hAnsi="Arial" w:cs="Arial"/>
          <w:sz w:val="12"/>
          <w:szCs w:val="12"/>
        </w:rPr>
        <w:t>12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48"/>
      <w:headerReference w:type="default" r:id="rId49"/>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22" w:rsidRDefault="00E86922">
      <w:r>
        <w:separator/>
      </w:r>
    </w:p>
  </w:endnote>
  <w:endnote w:type="continuationSeparator" w:id="0">
    <w:p w:rsidR="00E86922" w:rsidRDefault="00E8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22" w:rsidRDefault="00E86922">
      <w:r>
        <w:separator/>
      </w:r>
    </w:p>
  </w:footnote>
  <w:footnote w:type="continuationSeparator" w:id="0">
    <w:p w:rsidR="00E86922" w:rsidRDefault="00E86922">
      <w:r>
        <w:continuationSeparator/>
      </w:r>
    </w:p>
  </w:footnote>
  <w:footnote w:id="1">
    <w:p w:rsidR="004A50FC" w:rsidRPr="00A3221E" w:rsidRDefault="004A50FC" w:rsidP="00A3221E">
      <w:pPr>
        <w:pStyle w:val="af6"/>
        <w:ind w:firstLine="142"/>
        <w:jc w:val="both"/>
        <w:rPr>
          <w:rFonts w:ascii="Arial" w:hAnsi="Arial" w:cs="Arial"/>
          <w:sz w:val="16"/>
          <w:szCs w:val="16"/>
        </w:rPr>
      </w:pPr>
      <w:r w:rsidRPr="00A3221E">
        <w:rPr>
          <w:rStyle w:val="affff5"/>
          <w:rFonts w:ascii="Arial" w:hAnsi="Arial" w:cs="Arial"/>
          <w:sz w:val="16"/>
          <w:szCs w:val="16"/>
        </w:rPr>
        <w:t>***</w:t>
      </w:r>
      <w:r w:rsidRPr="00A3221E">
        <w:rPr>
          <w:rFonts w:ascii="Arial" w:hAnsi="Arial" w:cs="Arial"/>
          <w:sz w:val="16"/>
          <w:szCs w:val="16"/>
        </w:rPr>
        <w:t> Если родственники проживали на территории одного субъекта Российской Федерации, сведения о том, откуда и когда они прибыли, не указываю</w:t>
      </w:r>
      <w:r w:rsidRPr="00A3221E">
        <w:rPr>
          <w:rFonts w:ascii="Arial" w:hAnsi="Arial" w:cs="Arial"/>
          <w:sz w:val="16"/>
          <w:szCs w:val="16"/>
        </w:rPr>
        <w:t>т</w:t>
      </w:r>
      <w:r w:rsidRPr="00A3221E">
        <w:rPr>
          <w:rFonts w:ascii="Arial" w:hAnsi="Arial" w:cs="Arial"/>
          <w:sz w:val="16"/>
          <w:szCs w:val="16"/>
        </w:rPr>
        <w:t>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FC" w:rsidRPr="00E65CCB" w:rsidRDefault="004A50F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32FAA">
      <w:rPr>
        <w:noProof/>
        <w:sz w:val="12"/>
        <w:szCs w:val="12"/>
      </w:rPr>
      <w:t>8</w:t>
    </w:r>
    <w:r w:rsidRPr="00E65CCB">
      <w:rPr>
        <w:sz w:val="12"/>
        <w:szCs w:val="12"/>
      </w:rPr>
      <w:fldChar w:fldCharType="end"/>
    </w:r>
  </w:p>
  <w:p w:rsidR="004A50FC" w:rsidRDefault="004A50FC"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FC" w:rsidRPr="008F785E" w:rsidRDefault="004A50F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32FAA">
      <w:rPr>
        <w:noProof/>
        <w:sz w:val="12"/>
        <w:szCs w:val="12"/>
      </w:rPr>
      <w:t>7</w:t>
    </w:r>
    <w:r w:rsidRPr="008F785E">
      <w:rPr>
        <w:sz w:val="12"/>
        <w:szCs w:val="12"/>
      </w:rPr>
      <w:fldChar w:fldCharType="end"/>
    </w:r>
  </w:p>
  <w:p w:rsidR="004A50FC" w:rsidRDefault="004A50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20"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9"/>
  </w:num>
  <w:num w:numId="13">
    <w:abstractNumId w:val="22"/>
  </w:num>
  <w:num w:numId="14">
    <w:abstractNumId w:val="20"/>
  </w:num>
  <w:num w:numId="15">
    <w:abstractNumId w:val="15"/>
  </w:num>
  <w:num w:numId="16">
    <w:abstractNumId w:val="11"/>
  </w:num>
  <w:num w:numId="17">
    <w:abstractNumId w:val="25"/>
  </w:num>
  <w:num w:numId="18">
    <w:abstractNumId w:val="9"/>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8F5"/>
    <w:rsid w:val="00012A74"/>
    <w:rsid w:val="000138A5"/>
    <w:rsid w:val="00014679"/>
    <w:rsid w:val="0001474B"/>
    <w:rsid w:val="00014E2E"/>
    <w:rsid w:val="00014E5E"/>
    <w:rsid w:val="00016B86"/>
    <w:rsid w:val="00016D8C"/>
    <w:rsid w:val="00021345"/>
    <w:rsid w:val="000216FB"/>
    <w:rsid w:val="0002338D"/>
    <w:rsid w:val="00023AE9"/>
    <w:rsid w:val="00023F71"/>
    <w:rsid w:val="0002536D"/>
    <w:rsid w:val="00025F9B"/>
    <w:rsid w:val="00030DED"/>
    <w:rsid w:val="0003105D"/>
    <w:rsid w:val="00031B3A"/>
    <w:rsid w:val="00031E7D"/>
    <w:rsid w:val="000320B7"/>
    <w:rsid w:val="00032A48"/>
    <w:rsid w:val="00032FAA"/>
    <w:rsid w:val="000331E3"/>
    <w:rsid w:val="000334C3"/>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6BF"/>
    <w:rsid w:val="00055897"/>
    <w:rsid w:val="000608E2"/>
    <w:rsid w:val="00062173"/>
    <w:rsid w:val="000634E3"/>
    <w:rsid w:val="00063871"/>
    <w:rsid w:val="000639AC"/>
    <w:rsid w:val="00063FB4"/>
    <w:rsid w:val="00064037"/>
    <w:rsid w:val="00067D90"/>
    <w:rsid w:val="000704AA"/>
    <w:rsid w:val="0007063E"/>
    <w:rsid w:val="00075A95"/>
    <w:rsid w:val="00075BC3"/>
    <w:rsid w:val="00075BEC"/>
    <w:rsid w:val="0007657D"/>
    <w:rsid w:val="000779B1"/>
    <w:rsid w:val="000809BD"/>
    <w:rsid w:val="00080A1B"/>
    <w:rsid w:val="00081286"/>
    <w:rsid w:val="00081EBF"/>
    <w:rsid w:val="00081FE7"/>
    <w:rsid w:val="00082001"/>
    <w:rsid w:val="00082E70"/>
    <w:rsid w:val="00085C6F"/>
    <w:rsid w:val="000911E0"/>
    <w:rsid w:val="00091A53"/>
    <w:rsid w:val="000921A6"/>
    <w:rsid w:val="00092A9A"/>
    <w:rsid w:val="00093244"/>
    <w:rsid w:val="00094D0A"/>
    <w:rsid w:val="00096551"/>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9FA"/>
    <w:rsid w:val="000C0DEC"/>
    <w:rsid w:val="000C207C"/>
    <w:rsid w:val="000C21FA"/>
    <w:rsid w:val="000C2359"/>
    <w:rsid w:val="000C2C5F"/>
    <w:rsid w:val="000C4624"/>
    <w:rsid w:val="000C4C70"/>
    <w:rsid w:val="000C64F1"/>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0F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91A"/>
    <w:rsid w:val="00145F5B"/>
    <w:rsid w:val="001461CF"/>
    <w:rsid w:val="00146EF5"/>
    <w:rsid w:val="00147A88"/>
    <w:rsid w:val="001525F9"/>
    <w:rsid w:val="00152EDB"/>
    <w:rsid w:val="001537F9"/>
    <w:rsid w:val="00153982"/>
    <w:rsid w:val="00153E15"/>
    <w:rsid w:val="00155A2E"/>
    <w:rsid w:val="00156128"/>
    <w:rsid w:val="00157A65"/>
    <w:rsid w:val="00157B2F"/>
    <w:rsid w:val="00160194"/>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ED7"/>
    <w:rsid w:val="001C4544"/>
    <w:rsid w:val="001C4723"/>
    <w:rsid w:val="001C5D7B"/>
    <w:rsid w:val="001C5E01"/>
    <w:rsid w:val="001C645D"/>
    <w:rsid w:val="001C6BED"/>
    <w:rsid w:val="001D21CB"/>
    <w:rsid w:val="001D26AE"/>
    <w:rsid w:val="001D27A7"/>
    <w:rsid w:val="001D357F"/>
    <w:rsid w:val="001D4562"/>
    <w:rsid w:val="001E00D3"/>
    <w:rsid w:val="001E02D8"/>
    <w:rsid w:val="001E1E7B"/>
    <w:rsid w:val="001E22EE"/>
    <w:rsid w:val="001E3091"/>
    <w:rsid w:val="001E3E7D"/>
    <w:rsid w:val="001E4778"/>
    <w:rsid w:val="001E4EC4"/>
    <w:rsid w:val="001E5D5D"/>
    <w:rsid w:val="001E605B"/>
    <w:rsid w:val="001E6579"/>
    <w:rsid w:val="001E6586"/>
    <w:rsid w:val="001E6A6D"/>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3B0"/>
    <w:rsid w:val="00236F9C"/>
    <w:rsid w:val="0023759A"/>
    <w:rsid w:val="002425C9"/>
    <w:rsid w:val="00242641"/>
    <w:rsid w:val="002437C1"/>
    <w:rsid w:val="00243F79"/>
    <w:rsid w:val="00251105"/>
    <w:rsid w:val="00251DF6"/>
    <w:rsid w:val="002533A5"/>
    <w:rsid w:val="0025627B"/>
    <w:rsid w:val="00256A58"/>
    <w:rsid w:val="0025740B"/>
    <w:rsid w:val="00257B94"/>
    <w:rsid w:val="00260140"/>
    <w:rsid w:val="002602A7"/>
    <w:rsid w:val="002604E5"/>
    <w:rsid w:val="0026166F"/>
    <w:rsid w:val="0026223D"/>
    <w:rsid w:val="00263989"/>
    <w:rsid w:val="0026454B"/>
    <w:rsid w:val="002663C9"/>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3366"/>
    <w:rsid w:val="002944F1"/>
    <w:rsid w:val="00294631"/>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512"/>
    <w:rsid w:val="002F69D3"/>
    <w:rsid w:val="002F6CDA"/>
    <w:rsid w:val="002F7508"/>
    <w:rsid w:val="002F7C19"/>
    <w:rsid w:val="002F7DB5"/>
    <w:rsid w:val="00300441"/>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57F0"/>
    <w:rsid w:val="00345A2C"/>
    <w:rsid w:val="003473DF"/>
    <w:rsid w:val="0034774B"/>
    <w:rsid w:val="00351774"/>
    <w:rsid w:val="003527FE"/>
    <w:rsid w:val="00353EDF"/>
    <w:rsid w:val="0035403F"/>
    <w:rsid w:val="00360314"/>
    <w:rsid w:val="00360ABA"/>
    <w:rsid w:val="00360ACA"/>
    <w:rsid w:val="0036177E"/>
    <w:rsid w:val="003620A6"/>
    <w:rsid w:val="00363899"/>
    <w:rsid w:val="00363EB6"/>
    <w:rsid w:val="00363F75"/>
    <w:rsid w:val="00365CCB"/>
    <w:rsid w:val="0036798D"/>
    <w:rsid w:val="003706E4"/>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4669"/>
    <w:rsid w:val="00395935"/>
    <w:rsid w:val="00395CE3"/>
    <w:rsid w:val="00395F6A"/>
    <w:rsid w:val="003960AE"/>
    <w:rsid w:val="00396608"/>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7C5"/>
    <w:rsid w:val="003C0CA3"/>
    <w:rsid w:val="003C16A0"/>
    <w:rsid w:val="003C1ED8"/>
    <w:rsid w:val="003C2692"/>
    <w:rsid w:val="003C2DC5"/>
    <w:rsid w:val="003C2E13"/>
    <w:rsid w:val="003D0CC4"/>
    <w:rsid w:val="003D1A28"/>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4FA7"/>
    <w:rsid w:val="0042550B"/>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EB7"/>
    <w:rsid w:val="00440F90"/>
    <w:rsid w:val="004435DC"/>
    <w:rsid w:val="00443A1C"/>
    <w:rsid w:val="00444ACC"/>
    <w:rsid w:val="00444E37"/>
    <w:rsid w:val="004464B1"/>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772F"/>
    <w:rsid w:val="004B7B5E"/>
    <w:rsid w:val="004C03DC"/>
    <w:rsid w:val="004C0AB5"/>
    <w:rsid w:val="004C2B70"/>
    <w:rsid w:val="004C2ECB"/>
    <w:rsid w:val="004C368E"/>
    <w:rsid w:val="004C40C4"/>
    <w:rsid w:val="004C47D8"/>
    <w:rsid w:val="004C4AEA"/>
    <w:rsid w:val="004C5542"/>
    <w:rsid w:val="004C6B66"/>
    <w:rsid w:val="004C6E16"/>
    <w:rsid w:val="004C75BB"/>
    <w:rsid w:val="004C7BBE"/>
    <w:rsid w:val="004D0E0B"/>
    <w:rsid w:val="004D3A13"/>
    <w:rsid w:val="004D4A11"/>
    <w:rsid w:val="004D4F28"/>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979"/>
    <w:rsid w:val="004F4797"/>
    <w:rsid w:val="004F47D5"/>
    <w:rsid w:val="004F4BCF"/>
    <w:rsid w:val="004F62AB"/>
    <w:rsid w:val="004F7F3F"/>
    <w:rsid w:val="005012FE"/>
    <w:rsid w:val="00501813"/>
    <w:rsid w:val="00502198"/>
    <w:rsid w:val="0050382D"/>
    <w:rsid w:val="00503832"/>
    <w:rsid w:val="00503998"/>
    <w:rsid w:val="00503AC4"/>
    <w:rsid w:val="00505267"/>
    <w:rsid w:val="005056A2"/>
    <w:rsid w:val="005064D4"/>
    <w:rsid w:val="00506C4F"/>
    <w:rsid w:val="0051053E"/>
    <w:rsid w:val="00513582"/>
    <w:rsid w:val="00514610"/>
    <w:rsid w:val="0051790F"/>
    <w:rsid w:val="00517EC7"/>
    <w:rsid w:val="00520419"/>
    <w:rsid w:val="00520754"/>
    <w:rsid w:val="00521B22"/>
    <w:rsid w:val="005229C0"/>
    <w:rsid w:val="005231B8"/>
    <w:rsid w:val="00525C4F"/>
    <w:rsid w:val="005262F1"/>
    <w:rsid w:val="00530F07"/>
    <w:rsid w:val="0053232E"/>
    <w:rsid w:val="005335B8"/>
    <w:rsid w:val="005339E4"/>
    <w:rsid w:val="0053500D"/>
    <w:rsid w:val="005357A1"/>
    <w:rsid w:val="00535AA3"/>
    <w:rsid w:val="00535DC9"/>
    <w:rsid w:val="00536793"/>
    <w:rsid w:val="00537FFA"/>
    <w:rsid w:val="005406B9"/>
    <w:rsid w:val="00541516"/>
    <w:rsid w:val="00541756"/>
    <w:rsid w:val="005431C3"/>
    <w:rsid w:val="0054504C"/>
    <w:rsid w:val="0054751F"/>
    <w:rsid w:val="00547ADF"/>
    <w:rsid w:val="00550439"/>
    <w:rsid w:val="00550A4E"/>
    <w:rsid w:val="00551893"/>
    <w:rsid w:val="00553937"/>
    <w:rsid w:val="0055548F"/>
    <w:rsid w:val="005557F3"/>
    <w:rsid w:val="00555D76"/>
    <w:rsid w:val="0055731C"/>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323B"/>
    <w:rsid w:val="005C37E0"/>
    <w:rsid w:val="005C3843"/>
    <w:rsid w:val="005C4636"/>
    <w:rsid w:val="005D1BCB"/>
    <w:rsid w:val="005D2244"/>
    <w:rsid w:val="005D2B0B"/>
    <w:rsid w:val="005D4415"/>
    <w:rsid w:val="005D4EB4"/>
    <w:rsid w:val="005D607A"/>
    <w:rsid w:val="005D6A25"/>
    <w:rsid w:val="005D7F3F"/>
    <w:rsid w:val="005E158C"/>
    <w:rsid w:val="005E2EE0"/>
    <w:rsid w:val="005E518D"/>
    <w:rsid w:val="005E6705"/>
    <w:rsid w:val="005F04F6"/>
    <w:rsid w:val="005F1E21"/>
    <w:rsid w:val="005F2269"/>
    <w:rsid w:val="005F3E33"/>
    <w:rsid w:val="005F4293"/>
    <w:rsid w:val="005F743D"/>
    <w:rsid w:val="00600450"/>
    <w:rsid w:val="0060085D"/>
    <w:rsid w:val="006017BB"/>
    <w:rsid w:val="006048D0"/>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49F1"/>
    <w:rsid w:val="00645AAA"/>
    <w:rsid w:val="00646E94"/>
    <w:rsid w:val="00647E77"/>
    <w:rsid w:val="00652C98"/>
    <w:rsid w:val="00653516"/>
    <w:rsid w:val="00653EC9"/>
    <w:rsid w:val="00654923"/>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683B"/>
    <w:rsid w:val="00687715"/>
    <w:rsid w:val="00690E8C"/>
    <w:rsid w:val="00691A78"/>
    <w:rsid w:val="006949A1"/>
    <w:rsid w:val="006952BA"/>
    <w:rsid w:val="00695DA5"/>
    <w:rsid w:val="006A107D"/>
    <w:rsid w:val="006A3A2C"/>
    <w:rsid w:val="006A4CA5"/>
    <w:rsid w:val="006A5513"/>
    <w:rsid w:val="006A5520"/>
    <w:rsid w:val="006A5713"/>
    <w:rsid w:val="006A6C4F"/>
    <w:rsid w:val="006B013F"/>
    <w:rsid w:val="006B10C3"/>
    <w:rsid w:val="006B22F0"/>
    <w:rsid w:val="006B2596"/>
    <w:rsid w:val="006B2D02"/>
    <w:rsid w:val="006B330E"/>
    <w:rsid w:val="006B75F8"/>
    <w:rsid w:val="006C0497"/>
    <w:rsid w:val="006C1371"/>
    <w:rsid w:val="006C17E4"/>
    <w:rsid w:val="006C3533"/>
    <w:rsid w:val="006C44D6"/>
    <w:rsid w:val="006C4A9B"/>
    <w:rsid w:val="006C7275"/>
    <w:rsid w:val="006C7CDF"/>
    <w:rsid w:val="006D07E7"/>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7D"/>
    <w:rsid w:val="006F5A19"/>
    <w:rsid w:val="006F68F5"/>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7350"/>
    <w:rsid w:val="00717F7A"/>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70406"/>
    <w:rsid w:val="007707F9"/>
    <w:rsid w:val="007712F6"/>
    <w:rsid w:val="00771EBC"/>
    <w:rsid w:val="00772323"/>
    <w:rsid w:val="007724E0"/>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238A"/>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6F09"/>
    <w:rsid w:val="007D0B57"/>
    <w:rsid w:val="007D1C4D"/>
    <w:rsid w:val="007D59E8"/>
    <w:rsid w:val="007D5A18"/>
    <w:rsid w:val="007D649D"/>
    <w:rsid w:val="007D6AED"/>
    <w:rsid w:val="007D6E6F"/>
    <w:rsid w:val="007D7448"/>
    <w:rsid w:val="007D7AB4"/>
    <w:rsid w:val="007E2A44"/>
    <w:rsid w:val="007E2CDA"/>
    <w:rsid w:val="007E2EC3"/>
    <w:rsid w:val="007E3970"/>
    <w:rsid w:val="007E4659"/>
    <w:rsid w:val="007E4D40"/>
    <w:rsid w:val="007E5283"/>
    <w:rsid w:val="007E55DE"/>
    <w:rsid w:val="007E79D8"/>
    <w:rsid w:val="007F03F4"/>
    <w:rsid w:val="007F3BE1"/>
    <w:rsid w:val="007F4577"/>
    <w:rsid w:val="0080128A"/>
    <w:rsid w:val="00801C63"/>
    <w:rsid w:val="00801E9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5752"/>
    <w:rsid w:val="008161EB"/>
    <w:rsid w:val="00816595"/>
    <w:rsid w:val="00816FB0"/>
    <w:rsid w:val="00817047"/>
    <w:rsid w:val="00823D81"/>
    <w:rsid w:val="00825DB7"/>
    <w:rsid w:val="008262B3"/>
    <w:rsid w:val="0082702E"/>
    <w:rsid w:val="00827675"/>
    <w:rsid w:val="00827DDD"/>
    <w:rsid w:val="00830F37"/>
    <w:rsid w:val="00833087"/>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BA3"/>
    <w:rsid w:val="0085459E"/>
    <w:rsid w:val="00854919"/>
    <w:rsid w:val="008549E7"/>
    <w:rsid w:val="00857264"/>
    <w:rsid w:val="008609A0"/>
    <w:rsid w:val="00861B23"/>
    <w:rsid w:val="0086463C"/>
    <w:rsid w:val="00864BE2"/>
    <w:rsid w:val="00867015"/>
    <w:rsid w:val="0086715F"/>
    <w:rsid w:val="00867B88"/>
    <w:rsid w:val="00867CBB"/>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9041C"/>
    <w:rsid w:val="00890827"/>
    <w:rsid w:val="0089121A"/>
    <w:rsid w:val="008918BB"/>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7ED7"/>
    <w:rsid w:val="008C08F1"/>
    <w:rsid w:val="008C091A"/>
    <w:rsid w:val="008C1FA8"/>
    <w:rsid w:val="008C6CED"/>
    <w:rsid w:val="008C710A"/>
    <w:rsid w:val="008C757A"/>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D12"/>
    <w:rsid w:val="008F57A5"/>
    <w:rsid w:val="008F6B6B"/>
    <w:rsid w:val="008F785E"/>
    <w:rsid w:val="009011CE"/>
    <w:rsid w:val="00901946"/>
    <w:rsid w:val="0090352A"/>
    <w:rsid w:val="00904E4C"/>
    <w:rsid w:val="00906E07"/>
    <w:rsid w:val="0090789D"/>
    <w:rsid w:val="009079A5"/>
    <w:rsid w:val="00910222"/>
    <w:rsid w:val="00910249"/>
    <w:rsid w:val="00913CDD"/>
    <w:rsid w:val="00914D42"/>
    <w:rsid w:val="00917BA0"/>
    <w:rsid w:val="009216A5"/>
    <w:rsid w:val="00921AF5"/>
    <w:rsid w:val="0092219C"/>
    <w:rsid w:val="0092262D"/>
    <w:rsid w:val="009227B2"/>
    <w:rsid w:val="009233DF"/>
    <w:rsid w:val="009238F0"/>
    <w:rsid w:val="00924D60"/>
    <w:rsid w:val="0092530E"/>
    <w:rsid w:val="009261FC"/>
    <w:rsid w:val="0092793A"/>
    <w:rsid w:val="0093010A"/>
    <w:rsid w:val="009342D4"/>
    <w:rsid w:val="00934C6E"/>
    <w:rsid w:val="00934EB0"/>
    <w:rsid w:val="0093536A"/>
    <w:rsid w:val="009353D1"/>
    <w:rsid w:val="009357E9"/>
    <w:rsid w:val="009366FE"/>
    <w:rsid w:val="00937D1A"/>
    <w:rsid w:val="00937E54"/>
    <w:rsid w:val="00940290"/>
    <w:rsid w:val="00940664"/>
    <w:rsid w:val="0094091F"/>
    <w:rsid w:val="00940A04"/>
    <w:rsid w:val="00940CA6"/>
    <w:rsid w:val="0094430B"/>
    <w:rsid w:val="0094598E"/>
    <w:rsid w:val="00946DA7"/>
    <w:rsid w:val="009479AF"/>
    <w:rsid w:val="00947E16"/>
    <w:rsid w:val="00951D62"/>
    <w:rsid w:val="00951DB9"/>
    <w:rsid w:val="00952D7E"/>
    <w:rsid w:val="00953171"/>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90325"/>
    <w:rsid w:val="009904ED"/>
    <w:rsid w:val="0099142F"/>
    <w:rsid w:val="009916B4"/>
    <w:rsid w:val="00992700"/>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86B"/>
    <w:rsid w:val="009F1261"/>
    <w:rsid w:val="009F2F6B"/>
    <w:rsid w:val="009F41F5"/>
    <w:rsid w:val="009F442E"/>
    <w:rsid w:val="009F544A"/>
    <w:rsid w:val="009F790E"/>
    <w:rsid w:val="00A016F3"/>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72B2"/>
    <w:rsid w:val="00A40E2C"/>
    <w:rsid w:val="00A40FFC"/>
    <w:rsid w:val="00A4109B"/>
    <w:rsid w:val="00A41E3C"/>
    <w:rsid w:val="00A41F47"/>
    <w:rsid w:val="00A42601"/>
    <w:rsid w:val="00A42634"/>
    <w:rsid w:val="00A4281A"/>
    <w:rsid w:val="00A42D47"/>
    <w:rsid w:val="00A437F1"/>
    <w:rsid w:val="00A437F4"/>
    <w:rsid w:val="00A43F43"/>
    <w:rsid w:val="00A453CF"/>
    <w:rsid w:val="00A4660D"/>
    <w:rsid w:val="00A472D4"/>
    <w:rsid w:val="00A47D1E"/>
    <w:rsid w:val="00A506D9"/>
    <w:rsid w:val="00A53E83"/>
    <w:rsid w:val="00A54852"/>
    <w:rsid w:val="00A56657"/>
    <w:rsid w:val="00A60D46"/>
    <w:rsid w:val="00A61A0A"/>
    <w:rsid w:val="00A634F0"/>
    <w:rsid w:val="00A66C3C"/>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767"/>
    <w:rsid w:val="00A83F58"/>
    <w:rsid w:val="00A8672C"/>
    <w:rsid w:val="00A87B00"/>
    <w:rsid w:val="00A87DBE"/>
    <w:rsid w:val="00A90B87"/>
    <w:rsid w:val="00A90D51"/>
    <w:rsid w:val="00A910F7"/>
    <w:rsid w:val="00A92E8A"/>
    <w:rsid w:val="00A940E8"/>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4E91"/>
    <w:rsid w:val="00B056DE"/>
    <w:rsid w:val="00B05961"/>
    <w:rsid w:val="00B06031"/>
    <w:rsid w:val="00B067AC"/>
    <w:rsid w:val="00B06F13"/>
    <w:rsid w:val="00B073CA"/>
    <w:rsid w:val="00B07CA6"/>
    <w:rsid w:val="00B07FC2"/>
    <w:rsid w:val="00B1111E"/>
    <w:rsid w:val="00B11C5A"/>
    <w:rsid w:val="00B13DF4"/>
    <w:rsid w:val="00B14A6C"/>
    <w:rsid w:val="00B1536D"/>
    <w:rsid w:val="00B17BBE"/>
    <w:rsid w:val="00B2043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76CC"/>
    <w:rsid w:val="00B90CFC"/>
    <w:rsid w:val="00B90ECC"/>
    <w:rsid w:val="00B91D87"/>
    <w:rsid w:val="00B92594"/>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F0C"/>
    <w:rsid w:val="00BB441E"/>
    <w:rsid w:val="00BB4CE9"/>
    <w:rsid w:val="00BB5089"/>
    <w:rsid w:val="00BB55B9"/>
    <w:rsid w:val="00BB61B3"/>
    <w:rsid w:val="00BC15C4"/>
    <w:rsid w:val="00BC26F2"/>
    <w:rsid w:val="00BC4784"/>
    <w:rsid w:val="00BC49BE"/>
    <w:rsid w:val="00BC5043"/>
    <w:rsid w:val="00BC56CC"/>
    <w:rsid w:val="00BC6081"/>
    <w:rsid w:val="00BC6E74"/>
    <w:rsid w:val="00BC73D8"/>
    <w:rsid w:val="00BC7830"/>
    <w:rsid w:val="00BC7CBB"/>
    <w:rsid w:val="00BD07E0"/>
    <w:rsid w:val="00BD0E9F"/>
    <w:rsid w:val="00BD2788"/>
    <w:rsid w:val="00BD38BA"/>
    <w:rsid w:val="00BD3D45"/>
    <w:rsid w:val="00BD4001"/>
    <w:rsid w:val="00BD4B76"/>
    <w:rsid w:val="00BD5870"/>
    <w:rsid w:val="00BD641B"/>
    <w:rsid w:val="00BD6662"/>
    <w:rsid w:val="00BD7B6D"/>
    <w:rsid w:val="00BE0774"/>
    <w:rsid w:val="00BE36BB"/>
    <w:rsid w:val="00BE3B1C"/>
    <w:rsid w:val="00BE51F3"/>
    <w:rsid w:val="00BE5833"/>
    <w:rsid w:val="00BE76AA"/>
    <w:rsid w:val="00BF118C"/>
    <w:rsid w:val="00BF184E"/>
    <w:rsid w:val="00BF1BD2"/>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E2A"/>
    <w:rsid w:val="00C33D9F"/>
    <w:rsid w:val="00C33F7C"/>
    <w:rsid w:val="00C344F3"/>
    <w:rsid w:val="00C3494B"/>
    <w:rsid w:val="00C352F0"/>
    <w:rsid w:val="00C36BC7"/>
    <w:rsid w:val="00C36EA7"/>
    <w:rsid w:val="00C374B9"/>
    <w:rsid w:val="00C41052"/>
    <w:rsid w:val="00C41383"/>
    <w:rsid w:val="00C41EA0"/>
    <w:rsid w:val="00C42287"/>
    <w:rsid w:val="00C42CFC"/>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D0FBE"/>
    <w:rsid w:val="00CD3CF7"/>
    <w:rsid w:val="00CD4D45"/>
    <w:rsid w:val="00CD6180"/>
    <w:rsid w:val="00CD6AA0"/>
    <w:rsid w:val="00CE03ED"/>
    <w:rsid w:val="00CE28E4"/>
    <w:rsid w:val="00CE3ADA"/>
    <w:rsid w:val="00CE4079"/>
    <w:rsid w:val="00CE5D6C"/>
    <w:rsid w:val="00CE67FE"/>
    <w:rsid w:val="00CE6D07"/>
    <w:rsid w:val="00CE75D0"/>
    <w:rsid w:val="00CF176A"/>
    <w:rsid w:val="00CF3A84"/>
    <w:rsid w:val="00CF5BEA"/>
    <w:rsid w:val="00CF5CD5"/>
    <w:rsid w:val="00CF60C7"/>
    <w:rsid w:val="00CF7824"/>
    <w:rsid w:val="00CF7AFB"/>
    <w:rsid w:val="00D000F0"/>
    <w:rsid w:val="00D02602"/>
    <w:rsid w:val="00D0292C"/>
    <w:rsid w:val="00D043B3"/>
    <w:rsid w:val="00D04C81"/>
    <w:rsid w:val="00D05310"/>
    <w:rsid w:val="00D066E9"/>
    <w:rsid w:val="00D06E1F"/>
    <w:rsid w:val="00D104FA"/>
    <w:rsid w:val="00D11FDF"/>
    <w:rsid w:val="00D13217"/>
    <w:rsid w:val="00D15BE3"/>
    <w:rsid w:val="00D16A73"/>
    <w:rsid w:val="00D170CD"/>
    <w:rsid w:val="00D1784B"/>
    <w:rsid w:val="00D178AD"/>
    <w:rsid w:val="00D21223"/>
    <w:rsid w:val="00D214B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40794"/>
    <w:rsid w:val="00D41CC1"/>
    <w:rsid w:val="00D43C75"/>
    <w:rsid w:val="00D4471D"/>
    <w:rsid w:val="00D457B8"/>
    <w:rsid w:val="00D46F0A"/>
    <w:rsid w:val="00D518DF"/>
    <w:rsid w:val="00D51D97"/>
    <w:rsid w:val="00D51D9D"/>
    <w:rsid w:val="00D5217C"/>
    <w:rsid w:val="00D52935"/>
    <w:rsid w:val="00D53528"/>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642F"/>
    <w:rsid w:val="00D9674A"/>
    <w:rsid w:val="00D96B5C"/>
    <w:rsid w:val="00D97676"/>
    <w:rsid w:val="00D976BB"/>
    <w:rsid w:val="00D97EA2"/>
    <w:rsid w:val="00DA0A8F"/>
    <w:rsid w:val="00DA18AE"/>
    <w:rsid w:val="00DA20D9"/>
    <w:rsid w:val="00DA28A5"/>
    <w:rsid w:val="00DA2A8B"/>
    <w:rsid w:val="00DA2F81"/>
    <w:rsid w:val="00DA32AE"/>
    <w:rsid w:val="00DA3A27"/>
    <w:rsid w:val="00DA3E9A"/>
    <w:rsid w:val="00DA5ACE"/>
    <w:rsid w:val="00DA7881"/>
    <w:rsid w:val="00DB0514"/>
    <w:rsid w:val="00DB0838"/>
    <w:rsid w:val="00DB2894"/>
    <w:rsid w:val="00DB3B11"/>
    <w:rsid w:val="00DB6E1F"/>
    <w:rsid w:val="00DB6F1F"/>
    <w:rsid w:val="00DC0C35"/>
    <w:rsid w:val="00DC0E3B"/>
    <w:rsid w:val="00DC104C"/>
    <w:rsid w:val="00DC2879"/>
    <w:rsid w:val="00DC32E9"/>
    <w:rsid w:val="00DC35C2"/>
    <w:rsid w:val="00DC6AA4"/>
    <w:rsid w:val="00DD1A01"/>
    <w:rsid w:val="00DD2C35"/>
    <w:rsid w:val="00DD358C"/>
    <w:rsid w:val="00DD3BBF"/>
    <w:rsid w:val="00DD3BF4"/>
    <w:rsid w:val="00DD4EFB"/>
    <w:rsid w:val="00DD5753"/>
    <w:rsid w:val="00DE003B"/>
    <w:rsid w:val="00DE2EF8"/>
    <w:rsid w:val="00DE2F3E"/>
    <w:rsid w:val="00DE3221"/>
    <w:rsid w:val="00DE3623"/>
    <w:rsid w:val="00DE559F"/>
    <w:rsid w:val="00DE5C16"/>
    <w:rsid w:val="00DE6BB9"/>
    <w:rsid w:val="00DE6C87"/>
    <w:rsid w:val="00DE6F59"/>
    <w:rsid w:val="00DE7454"/>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30B8B"/>
    <w:rsid w:val="00E30FBC"/>
    <w:rsid w:val="00E31D46"/>
    <w:rsid w:val="00E325DA"/>
    <w:rsid w:val="00E347B4"/>
    <w:rsid w:val="00E349F4"/>
    <w:rsid w:val="00E35FD9"/>
    <w:rsid w:val="00E36357"/>
    <w:rsid w:val="00E36811"/>
    <w:rsid w:val="00E37136"/>
    <w:rsid w:val="00E404F3"/>
    <w:rsid w:val="00E40715"/>
    <w:rsid w:val="00E40A85"/>
    <w:rsid w:val="00E42CD9"/>
    <w:rsid w:val="00E43314"/>
    <w:rsid w:val="00E456BE"/>
    <w:rsid w:val="00E46254"/>
    <w:rsid w:val="00E46496"/>
    <w:rsid w:val="00E469AD"/>
    <w:rsid w:val="00E47FB2"/>
    <w:rsid w:val="00E512C2"/>
    <w:rsid w:val="00E51A14"/>
    <w:rsid w:val="00E52693"/>
    <w:rsid w:val="00E52A6A"/>
    <w:rsid w:val="00E53225"/>
    <w:rsid w:val="00E5482F"/>
    <w:rsid w:val="00E54B28"/>
    <w:rsid w:val="00E572E1"/>
    <w:rsid w:val="00E57972"/>
    <w:rsid w:val="00E57F9A"/>
    <w:rsid w:val="00E60686"/>
    <w:rsid w:val="00E61C05"/>
    <w:rsid w:val="00E63D2C"/>
    <w:rsid w:val="00E63D99"/>
    <w:rsid w:val="00E63F06"/>
    <w:rsid w:val="00E63FFE"/>
    <w:rsid w:val="00E640B5"/>
    <w:rsid w:val="00E65244"/>
    <w:rsid w:val="00E65CCB"/>
    <w:rsid w:val="00E661CC"/>
    <w:rsid w:val="00E66225"/>
    <w:rsid w:val="00E674A1"/>
    <w:rsid w:val="00E703BA"/>
    <w:rsid w:val="00E709E5"/>
    <w:rsid w:val="00E71175"/>
    <w:rsid w:val="00E747C0"/>
    <w:rsid w:val="00E75A8C"/>
    <w:rsid w:val="00E75B20"/>
    <w:rsid w:val="00E75E5A"/>
    <w:rsid w:val="00E7690F"/>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C5D"/>
    <w:rsid w:val="00EC069C"/>
    <w:rsid w:val="00EC1457"/>
    <w:rsid w:val="00EC24F8"/>
    <w:rsid w:val="00EC426A"/>
    <w:rsid w:val="00EC54C1"/>
    <w:rsid w:val="00EC612F"/>
    <w:rsid w:val="00EC7704"/>
    <w:rsid w:val="00ED0D7F"/>
    <w:rsid w:val="00ED1892"/>
    <w:rsid w:val="00ED28F5"/>
    <w:rsid w:val="00ED398D"/>
    <w:rsid w:val="00ED46DD"/>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2AE4"/>
    <w:rsid w:val="00F0433E"/>
    <w:rsid w:val="00F053BD"/>
    <w:rsid w:val="00F0707C"/>
    <w:rsid w:val="00F07B9F"/>
    <w:rsid w:val="00F1024E"/>
    <w:rsid w:val="00F1043D"/>
    <w:rsid w:val="00F129D8"/>
    <w:rsid w:val="00F16B76"/>
    <w:rsid w:val="00F2046B"/>
    <w:rsid w:val="00F21550"/>
    <w:rsid w:val="00F21D7A"/>
    <w:rsid w:val="00F22B9A"/>
    <w:rsid w:val="00F254FE"/>
    <w:rsid w:val="00F26EDF"/>
    <w:rsid w:val="00F2701B"/>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3AF6"/>
    <w:rsid w:val="00F63D0A"/>
    <w:rsid w:val="00F64131"/>
    <w:rsid w:val="00F6426A"/>
    <w:rsid w:val="00F64FB5"/>
    <w:rsid w:val="00F65193"/>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7AE9"/>
    <w:rsid w:val="00F87B5B"/>
    <w:rsid w:val="00F909C1"/>
    <w:rsid w:val="00F914F4"/>
    <w:rsid w:val="00F923F3"/>
    <w:rsid w:val="00F93DDA"/>
    <w:rsid w:val="00F94091"/>
    <w:rsid w:val="00F94428"/>
    <w:rsid w:val="00F9447A"/>
    <w:rsid w:val="00F944FF"/>
    <w:rsid w:val="00F9478F"/>
    <w:rsid w:val="00F94E28"/>
    <w:rsid w:val="00F962EF"/>
    <w:rsid w:val="00F963B0"/>
    <w:rsid w:val="00FA0FA6"/>
    <w:rsid w:val="00FA128B"/>
    <w:rsid w:val="00FA2062"/>
    <w:rsid w:val="00FA31EB"/>
    <w:rsid w:val="00FA344B"/>
    <w:rsid w:val="00FA3AFF"/>
    <w:rsid w:val="00FA3F1B"/>
    <w:rsid w:val="00FA76F3"/>
    <w:rsid w:val="00FB2ACD"/>
    <w:rsid w:val="00FB369E"/>
    <w:rsid w:val="00FB3724"/>
    <w:rsid w:val="00FB3CF8"/>
    <w:rsid w:val="00FB5EC5"/>
    <w:rsid w:val="00FB5FC8"/>
    <w:rsid w:val="00FB72D9"/>
    <w:rsid w:val="00FC1BA5"/>
    <w:rsid w:val="00FC1DD9"/>
    <w:rsid w:val="00FC2F43"/>
    <w:rsid w:val="00FC2FBD"/>
    <w:rsid w:val="00FC3187"/>
    <w:rsid w:val="00FC34A1"/>
    <w:rsid w:val="00FC449B"/>
    <w:rsid w:val="00FC4DF3"/>
    <w:rsid w:val="00FC537E"/>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8BC8C59-CCDC-4CC2-9D5D-FE8F9D5A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uiPriority w:val="99"/>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E809EAE9D51CCF0CDD00893F175BDA6E9BCE12A3C069E136CA4F7B8E11D60FA35AB657F4F54C659D3910CA91080513C9B7B605616081A70CBDE5f02DP" TargetMode="External"/><Relationship Id="rId18" Type="http://schemas.openxmlformats.org/officeDocument/2006/relationships/hyperlink" Target="consultantplus://offline/ref=80E809EAE9D51CCF0CDD1E84297B05D66F98921CABCD62B768951426D918DC58E415EF12B3FC4631CC7D44C198544A5799A4B60D7Df620P" TargetMode="External"/><Relationship Id="rId26" Type="http://schemas.openxmlformats.org/officeDocument/2006/relationships/hyperlink" Target="consultantplus://offline/ref=80E809EAE9D51CCF0CDD00893F175BDA6E9BCE12A3C068E031CA4F7B8E11D60FA35AB657F4F54C659D3B14CB91080513C9B7B605616081A70CBDE5f02DP" TargetMode="External"/><Relationship Id="rId39" Type="http://schemas.openxmlformats.org/officeDocument/2006/relationships/hyperlink" Target="consultantplus://offline/ref=80E809EAE9D51CCF0CDD00893F175BDA6E9BCE12A3C068E031CA4F7B8E11D60FA35AB657F4F54C659D3B14CB91080513C9B7B605616081A70CBDE5f02DP" TargetMode="External"/><Relationship Id="rId3" Type="http://schemas.openxmlformats.org/officeDocument/2006/relationships/styles" Target="styles.xml"/><Relationship Id="rId21" Type="http://schemas.openxmlformats.org/officeDocument/2006/relationships/hyperlink" Target="http://ivo.garant.ru/document/redirect/184566/0" TargetMode="External"/><Relationship Id="rId34" Type="http://schemas.openxmlformats.org/officeDocument/2006/relationships/hyperlink" Target="file:///C:\Users\user\Downloads\&#1056;&#1077;&#1096;&#1077;&#1085;&#1080;&#1077;%20&#1054;&#1084;&#1089;&#1082;&#1086;&#1075;&#1086;%20&#1075;&#1086;&#1088;&#1086;&#1076;&#1089;&#1082;&#1086;&#1075;&#1086;%20&#1057;&#1086;&#1074;&#1077;&#1090;&#1072;%20&#1086;&#1090;%2015%20&#1092;&#1077;&#1074;&#1088;&#1072;&#1083;&#1103;%202017%20&#1075;%20N%20512%20&#1054;%20&#1087;&#1086;&#1088;&#1103;&#1076;&#1082;&#1077;%20&#1087;&#1088;&#1086;&#1074;&#1077;&#1076;&#1077;&#1085;&#1080;%20(3).rtf" TargetMode="External"/><Relationship Id="rId42" Type="http://schemas.openxmlformats.org/officeDocument/2006/relationships/hyperlink" Target="consultantplus://offline/ref=80E809EAE9D51CCF0CDD1E84297B05D66E94991EA3CD62B768951426D918DC58E415EF15B0FA4F619B32459DDE09595594A4B408616284BBf02EP" TargetMode="External"/><Relationship Id="rId47" Type="http://schemas.openxmlformats.org/officeDocument/2006/relationships/hyperlink" Target="consultantplus://offline/ref=80E809EAE9D51CCF0CDD1E84297B05D66E94991EA3CD62B768951426D918DC58E415EF15B0FA4F619B32459DDE09595594A4B408616284BBf02E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0E809EAE9D51CCF0CDD1E84297B05D66E93981CA3C762B768951426D918DC58E415EF15B0F84D659A32459DDE09595594A4B408616284BBf02EP" TargetMode="External"/><Relationship Id="rId17" Type="http://schemas.openxmlformats.org/officeDocument/2006/relationships/hyperlink" Target="consultantplus://offline/ref=80E809EAE9D51CCF0CDD00893F175BDA6E9BCE12A3C069E136CA4F7B8E11D60FA35AB657F4F54C659D3910CA91080513C9B7B605616081A70CBDE5f02DP" TargetMode="External"/><Relationship Id="rId25" Type="http://schemas.openxmlformats.org/officeDocument/2006/relationships/hyperlink" Target="consultantplus://offline/ref=80E809EAE9D51CCF0CDD00893F175BDA6E9BCE12A3C069E136CA4F7B8E11D60FA35AB657F4F54C659D3910CA91080513C9B7B605616081A70CBDE5f02DP" TargetMode="External"/><Relationship Id="rId33" Type="http://schemas.openxmlformats.org/officeDocument/2006/relationships/hyperlink" Target="http://ivo.garant.ru/document/redirect/12148567/301" TargetMode="External"/><Relationship Id="rId38" Type="http://schemas.openxmlformats.org/officeDocument/2006/relationships/hyperlink" Target="consultantplus://offline/ref=7B900B0D680567DB35E797A8BB7A2F70FA841A427D945B11FD01B7947EE04B84DF70074D6991F79830180C3469818FCD1A3297FB9F0BC7FBd6a3N" TargetMode="External"/><Relationship Id="rId46" Type="http://schemas.openxmlformats.org/officeDocument/2006/relationships/hyperlink" Target="consultantplus://offline/ref=2BD849FE9AFBF8E72B61EECB87B10333FDEFC53BE58C8548FD7C7A979C49EA20F41F18703278CE5FD74E9FDF58FEB6BBE3D1C9D41ECB6A7FBApDI" TargetMode="External"/><Relationship Id="rId2" Type="http://schemas.openxmlformats.org/officeDocument/2006/relationships/numbering" Target="numbering.xml"/><Relationship Id="rId16" Type="http://schemas.openxmlformats.org/officeDocument/2006/relationships/hyperlink" Target="consultantplus://offline/ref=80E809EAE9D51CCF0CDD1E84297B05D66E92931CAAC062B768951426D918DC58E415EF15B0F84F619832459DDE09595594A4B408616284BBf02EP" TargetMode="External"/><Relationship Id="rId20" Type="http://schemas.openxmlformats.org/officeDocument/2006/relationships/hyperlink" Target="consultantplus://offline/ref=80E809EAE9D51CCF0CDD1E84297B05D66E94991EA3CD62B768951426D918DC58E415EF15B0FA4F619B32459DDE09595594A4B408616284BBf02EP" TargetMode="External"/><Relationship Id="rId29" Type="http://schemas.openxmlformats.org/officeDocument/2006/relationships/hyperlink" Target="consultantplus://offline/ref=80E809EAE9D51CCF0CDD00893F175BDA6E9BCE12A3C069E136CA4F7B8E11D60FA35AB657F4F54C659D3910CA91080513C9B7B605616081A70CBDE5f02DP" TargetMode="External"/><Relationship Id="rId41" Type="http://schemas.openxmlformats.org/officeDocument/2006/relationships/hyperlink" Target="consultantplus://offline/ref=80E809EAE9D51CCF0CDD1E84297B05D66E94991EA3CD62B768951426D918DC58E415EF15B0FA4F619B32459DDE09595594A4B408616284BBf02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E809EAE9D51CCF0CDD00893F175BDA6E9BCE12A3C068E031CA4F7B8E11D60FA35AB657F4F54C659D3B15CE91080513C9B7B605616081A70CBDE5f02DP" TargetMode="External"/><Relationship Id="rId24" Type="http://schemas.openxmlformats.org/officeDocument/2006/relationships/hyperlink" Target="consultantplus://offline/ref=80E809EAE9D51CCF0CDD1E84297B05D66E93981CA3C762B768951426D918DC58E415EF15B0F84D659A32459DDE09595594A4B408616284BBf02EP" TargetMode="External"/><Relationship Id="rId32" Type="http://schemas.openxmlformats.org/officeDocument/2006/relationships/hyperlink" Target="consultantplus://offline/ref=80E809EAE9D51CCF0CDD1E84297B05D66E94991EA3CD62B768951426D918DC58E415EF15B0FA4F619B32459DDE09595594A4B408616284BBf02EP" TargetMode="External"/><Relationship Id="rId37" Type="http://schemas.openxmlformats.org/officeDocument/2006/relationships/hyperlink" Target="consultantplus://offline/ref=804F0309E8BE4859D74AD97A0633DD404B755B95216AE8CCF20C2C6C4F49BD8B79A53A4ED374912EUDlEL" TargetMode="External"/><Relationship Id="rId40" Type="http://schemas.openxmlformats.org/officeDocument/2006/relationships/hyperlink" Target="consultantplus://offline/ref=80E809EAE9D51CCF0CDD1E84297B05D66E92931CAAC062B768951426D918DC58E415EF15B0F84F619832459DDE09595594A4B408616284BBf02EP" TargetMode="External"/><Relationship Id="rId45" Type="http://schemas.openxmlformats.org/officeDocument/2006/relationships/hyperlink" Target="consultantplus://offline/ref=2BD849FE9AFBF8E72B61EECB87B10333FDEFC53BE58C8548FD7C7A979C49EA20F41F1877337DC65283148FDB11ABBAA5E2C9D7D000CBB6pAI" TargetMode="External"/><Relationship Id="rId5" Type="http://schemas.openxmlformats.org/officeDocument/2006/relationships/webSettings" Target="webSettings.xml"/><Relationship Id="rId15" Type="http://schemas.openxmlformats.org/officeDocument/2006/relationships/hyperlink" Target="consultantplus://offline/ref=80E809EAE9D51CCF0CDD00893F175BDA6E9BCE12A3C069E136CA4F7B8E11D60FA35AB657F4F54C659D3910CA91080513C9B7B605616081A70CBDE5f02DP" TargetMode="External"/><Relationship Id="rId23" Type="http://schemas.openxmlformats.org/officeDocument/2006/relationships/hyperlink" Target="consultantplus://offline/ref=80E809EAE9D51CCF0CDD00893F175BDA6E9BCE12A3C068E031CA4F7B8E11D60FA35AB657F4F54C659D3B15CE91080513C9B7B605616081A70CBDE5f02DP" TargetMode="External"/><Relationship Id="rId28" Type="http://schemas.openxmlformats.org/officeDocument/2006/relationships/hyperlink" Target="consultantplus://offline/ref=80E809EAE9D51CCF0CDD1E84297B05D66E92931CAAC062B768951426D918DC58E415EF15B0F84F619832459DDE09595594A4B408616284BBf02EP" TargetMode="External"/><Relationship Id="rId36" Type="http://schemas.openxmlformats.org/officeDocument/2006/relationships/hyperlink" Target="consultantplus://offline/ref=804F0309E8BE4859D74AD97A0633DD404B755B95216AE8CCF20C2C6C4F49BD8B79A53A4ED3719728UDl6L" TargetMode="External"/><Relationship Id="rId49" Type="http://schemas.openxmlformats.org/officeDocument/2006/relationships/header" Target="header2.xml"/><Relationship Id="rId10" Type="http://schemas.openxmlformats.org/officeDocument/2006/relationships/hyperlink" Target="consultantplus://offline/ref=80E809EAE9D51CCF0CDD00893F175BDA6E9BCE12A3C068E031CA4F7B8E11D60FA35AB657F4F54C659D3B12C591080513C9B7B605616081A70CBDE5f02DP" TargetMode="External"/><Relationship Id="rId19" Type="http://schemas.openxmlformats.org/officeDocument/2006/relationships/hyperlink" Target="consultantplus://offline/ref=80E809EAE9D51CCF0CDD1E84297B05D66E94991EA3CD62B768951426D918DC58E415EF15B0FA4F619B32459DDE09595594A4B408616284BBf02EP" TargetMode="External"/><Relationship Id="rId31" Type="http://schemas.openxmlformats.org/officeDocument/2006/relationships/hyperlink" Target="consultantplus://offline/ref=80E809EAE9D51CCF0CDD1E84297B05D66E94991EA3CD62B768951426D918DC58E415EF15B0FA4F619B32459DDE09595594A4B408616284BBf02EP" TargetMode="External"/><Relationship Id="rId44" Type="http://schemas.openxmlformats.org/officeDocument/2006/relationships/hyperlink" Target="consultantplus://offline/ref=2BD849FE9AFBF8E72B61EECB87B10333FDEECD3BE98A8548FD7C7A979C49EA20E61F407C327DD159D15BC98E1EBApBI" TargetMode="External"/><Relationship Id="rId4" Type="http://schemas.openxmlformats.org/officeDocument/2006/relationships/settings" Target="settings.xml"/><Relationship Id="rId9" Type="http://schemas.openxmlformats.org/officeDocument/2006/relationships/hyperlink" Target="http://ivo.garant.ru/document/redirect/184566/0" TargetMode="External"/><Relationship Id="rId14" Type="http://schemas.openxmlformats.org/officeDocument/2006/relationships/hyperlink" Target="consultantplus://offline/ref=80E809EAE9D51CCF0CDD00893F175BDA6E9BCE12A3C068E031CA4F7B8E11D60FA35AB657F4F54C659D3B14CB91080513C9B7B605616081A70CBDE5f02DP" TargetMode="External"/><Relationship Id="rId22" Type="http://schemas.openxmlformats.org/officeDocument/2006/relationships/hyperlink" Target="consultantplus://offline/ref=80E809EAE9D51CCF0CDD00893F175BDA6E9BCE12A3C068E031CA4F7B8E11D60FA35AB657F4F54C659D3B12C591080513C9B7B605616081A70CBDE5f02DP" TargetMode="External"/><Relationship Id="rId27" Type="http://schemas.openxmlformats.org/officeDocument/2006/relationships/hyperlink" Target="consultantplus://offline/ref=80E809EAE9D51CCF0CDD00893F175BDA6E9BCE12A3C069E136CA4F7B8E11D60FA35AB657F4F54C659D3910CA91080513C9B7B605616081A70CBDE5f02DP" TargetMode="External"/><Relationship Id="rId30" Type="http://schemas.openxmlformats.org/officeDocument/2006/relationships/hyperlink" Target="consultantplus://offline/ref=80E809EAE9D51CCF0CDD1E84297B05D66F98921CABCD62B768951426D918DC58E415EF12B3FC4631CC7D44C198544A5799A4B60D7Df620P" TargetMode="External"/><Relationship Id="rId35" Type="http://schemas.openxmlformats.org/officeDocument/2006/relationships/hyperlink" Target="http://ivo.garant.ru/document/redirect/12148567/301" TargetMode="External"/><Relationship Id="rId43" Type="http://schemas.openxmlformats.org/officeDocument/2006/relationships/hyperlink" Target="consultantplus://offline/ref=2BD849FE9AFBF8E72B61EECB87B10333FDEECD38E9868548FD7C7A979C49EA20E61F407C327DD159D15BC98E1EBApBI"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82874-A8F8-4CD0-8E8D-C717D125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12451</Words>
  <Characters>70974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83259</CharactersWithSpaces>
  <SharedDoc>false</SharedDoc>
  <HLinks>
    <vt:vector size="246" baseType="variant">
      <vt:variant>
        <vt:i4>7012405</vt:i4>
      </vt:variant>
      <vt:variant>
        <vt:i4>120</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3342447</vt:i4>
      </vt:variant>
      <vt:variant>
        <vt:i4>117</vt:i4>
      </vt:variant>
      <vt:variant>
        <vt:i4>0</vt:i4>
      </vt:variant>
      <vt:variant>
        <vt:i4>5</vt:i4>
      </vt:variant>
      <vt:variant>
        <vt:lpwstr>consultantplus://offline/ref=2BD849FE9AFBF8E72B61EECB87B10333FDEFC53BE58C8548FD7C7A979C49EA20F41F18703278CE5FD74E9FDF58FEB6BBE3D1C9D41ECB6A7FBApDI</vt:lpwstr>
      </vt:variant>
      <vt:variant>
        <vt:lpwstr/>
      </vt:variant>
      <vt:variant>
        <vt:i4>7012462</vt:i4>
      </vt:variant>
      <vt:variant>
        <vt:i4>114</vt:i4>
      </vt:variant>
      <vt:variant>
        <vt:i4>0</vt:i4>
      </vt:variant>
      <vt:variant>
        <vt:i4>5</vt:i4>
      </vt:variant>
      <vt:variant>
        <vt:lpwstr>consultantplus://offline/ref=2BD849FE9AFBF8E72B61EECB87B10333FDEFC53BE58C8548FD7C7A979C49EA20F41F1877337DC65283148FDB11ABBAA5E2C9D7D000CBB6pAI</vt:lpwstr>
      </vt:variant>
      <vt:variant>
        <vt:lpwstr/>
      </vt:variant>
      <vt:variant>
        <vt:i4>131077</vt:i4>
      </vt:variant>
      <vt:variant>
        <vt:i4>111</vt:i4>
      </vt:variant>
      <vt:variant>
        <vt:i4>0</vt:i4>
      </vt:variant>
      <vt:variant>
        <vt:i4>5</vt:i4>
      </vt:variant>
      <vt:variant>
        <vt:lpwstr>consultantplus://offline/ref=2BD849FE9AFBF8E72B61EECB87B10333FDEECD3BE98A8548FD7C7A979C49EA20E61F407C327DD159D15BC98E1EBApBI</vt:lpwstr>
      </vt:variant>
      <vt:variant>
        <vt:lpwstr/>
      </vt:variant>
      <vt:variant>
        <vt:i4>131080</vt:i4>
      </vt:variant>
      <vt:variant>
        <vt:i4>108</vt:i4>
      </vt:variant>
      <vt:variant>
        <vt:i4>0</vt:i4>
      </vt:variant>
      <vt:variant>
        <vt:i4>5</vt:i4>
      </vt:variant>
      <vt:variant>
        <vt:lpwstr>consultantplus://offline/ref=2BD849FE9AFBF8E72B61EECB87B10333FDEECD38E9868548FD7C7A979C49EA20E61F407C327DD159D15BC98E1EBApBI</vt:lpwstr>
      </vt:variant>
      <vt:variant>
        <vt:lpwstr/>
      </vt:variant>
      <vt:variant>
        <vt:i4>7012405</vt:i4>
      </vt:variant>
      <vt:variant>
        <vt:i4>105</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7012405</vt:i4>
      </vt:variant>
      <vt:variant>
        <vt:i4>102</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7012410</vt:i4>
      </vt:variant>
      <vt:variant>
        <vt:i4>99</vt:i4>
      </vt:variant>
      <vt:variant>
        <vt:i4>0</vt:i4>
      </vt:variant>
      <vt:variant>
        <vt:i4>5</vt:i4>
      </vt:variant>
      <vt:variant>
        <vt:lpwstr>consultantplus://offline/ref=80E809EAE9D51CCF0CDD1E84297B05D66E92931CAAC062B768951426D918DC58E415EF15B0F84F619832459DDE09595594A4B408616284BBf02EP</vt:lpwstr>
      </vt:variant>
      <vt:variant>
        <vt:lpwstr/>
      </vt:variant>
      <vt:variant>
        <vt:i4>5898328</vt:i4>
      </vt:variant>
      <vt:variant>
        <vt:i4>96</vt:i4>
      </vt:variant>
      <vt:variant>
        <vt:i4>0</vt:i4>
      </vt:variant>
      <vt:variant>
        <vt:i4>5</vt:i4>
      </vt:variant>
      <vt:variant>
        <vt:lpwstr>consultantplus://offline/ref=80E809EAE9D51CCF0CDD00893F175BDA6E9BCE12A3C068E031CA4F7B8E11D60FA35AB657F4F54C659D3B14CB91080513C9B7B605616081A70CBDE5f02DP</vt:lpwstr>
      </vt:variant>
      <vt:variant>
        <vt:lpwstr/>
      </vt:variant>
      <vt:variant>
        <vt:i4>2818144</vt:i4>
      </vt:variant>
      <vt:variant>
        <vt:i4>93</vt:i4>
      </vt:variant>
      <vt:variant>
        <vt:i4>0</vt:i4>
      </vt:variant>
      <vt:variant>
        <vt:i4>5</vt:i4>
      </vt:variant>
      <vt:variant>
        <vt:lpwstr>consultantplus://offline/ref=7B900B0D680567DB35E797A8BB7A2F70FA841A427D945B11FD01B7947EE04B84DF70074D6991F79830180C3469818FCD1A3297FB9F0BC7FBd6a3N</vt:lpwstr>
      </vt:variant>
      <vt:variant>
        <vt:lpwstr/>
      </vt:variant>
      <vt:variant>
        <vt:i4>6750311</vt:i4>
      </vt:variant>
      <vt:variant>
        <vt:i4>90</vt:i4>
      </vt:variant>
      <vt:variant>
        <vt:i4>0</vt:i4>
      </vt:variant>
      <vt:variant>
        <vt:i4>5</vt:i4>
      </vt:variant>
      <vt:variant>
        <vt:lpwstr>consultantplus://offline/ref=804F0309E8BE4859D74AD97A0633DD404B755B95216AE8CCF20C2C6C4F49BD8B79A53A4ED374912EUDlEL</vt:lpwstr>
      </vt:variant>
      <vt:variant>
        <vt:lpwstr/>
      </vt:variant>
      <vt:variant>
        <vt:i4>6750314</vt:i4>
      </vt:variant>
      <vt:variant>
        <vt:i4>87</vt:i4>
      </vt:variant>
      <vt:variant>
        <vt:i4>0</vt:i4>
      </vt:variant>
      <vt:variant>
        <vt:i4>5</vt:i4>
      </vt:variant>
      <vt:variant>
        <vt:lpwstr>consultantplus://offline/ref=804F0309E8BE4859D74AD97A0633DD404B755B95216AE8CCF20C2C6C4F49BD8B79A53A4ED3719728UDl6L</vt:lpwstr>
      </vt:variant>
      <vt:variant>
        <vt:lpwstr/>
      </vt:variant>
      <vt:variant>
        <vt:i4>2752620</vt:i4>
      </vt:variant>
      <vt:variant>
        <vt:i4>84</vt:i4>
      </vt:variant>
      <vt:variant>
        <vt:i4>0</vt:i4>
      </vt:variant>
      <vt:variant>
        <vt:i4>5</vt:i4>
      </vt:variant>
      <vt:variant>
        <vt:lpwstr>http://ivo.garant.ru/document/redirect/12148567/301</vt:lpwstr>
      </vt:variant>
      <vt:variant>
        <vt:lpwstr/>
      </vt:variant>
      <vt:variant>
        <vt:i4>70778971</vt:i4>
      </vt:variant>
      <vt:variant>
        <vt:i4>81</vt:i4>
      </vt:variant>
      <vt:variant>
        <vt:i4>0</vt:i4>
      </vt:variant>
      <vt:variant>
        <vt:i4>5</vt:i4>
      </vt:variant>
      <vt:variant>
        <vt:lpwstr>C:\Users\user\Downloads\Решение Омского городского Совета от 15 февраля 2017 г N 512 О порядке проведени (3).rtf</vt:lpwstr>
      </vt:variant>
      <vt:variant>
        <vt:lpwstr>sub_10601</vt:lpwstr>
      </vt:variant>
      <vt:variant>
        <vt:i4>2752620</vt:i4>
      </vt:variant>
      <vt:variant>
        <vt:i4>78</vt:i4>
      </vt:variant>
      <vt:variant>
        <vt:i4>0</vt:i4>
      </vt:variant>
      <vt:variant>
        <vt:i4>5</vt:i4>
      </vt:variant>
      <vt:variant>
        <vt:lpwstr>http://ivo.garant.ru/document/redirect/12148567/301</vt:lpwstr>
      </vt:variant>
      <vt:variant>
        <vt:lpwstr/>
      </vt:variant>
      <vt:variant>
        <vt:i4>1703968</vt:i4>
      </vt:variant>
      <vt:variant>
        <vt:i4>75</vt:i4>
      </vt:variant>
      <vt:variant>
        <vt:i4>0</vt:i4>
      </vt:variant>
      <vt:variant>
        <vt:i4>5</vt:i4>
      </vt:variant>
      <vt:variant>
        <vt:lpwstr/>
      </vt:variant>
      <vt:variant>
        <vt:lpwstr>sub_106</vt:lpwstr>
      </vt:variant>
      <vt:variant>
        <vt:i4>7012405</vt:i4>
      </vt:variant>
      <vt:variant>
        <vt:i4>72</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7012405</vt:i4>
      </vt:variant>
      <vt:variant>
        <vt:i4>69</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6160392</vt:i4>
      </vt:variant>
      <vt:variant>
        <vt:i4>66</vt:i4>
      </vt:variant>
      <vt:variant>
        <vt:i4>0</vt:i4>
      </vt:variant>
      <vt:variant>
        <vt:i4>5</vt:i4>
      </vt:variant>
      <vt:variant>
        <vt:lpwstr>consultantplus://offline/ref=80E809EAE9D51CCF0CDD1E84297B05D66F98921CABCD62B768951426D918DC58E415EF12B3FC4631CC7D44C198544A5799A4B60D7Df620P</vt:lpwstr>
      </vt:variant>
      <vt:variant>
        <vt:lpwstr/>
      </vt:variant>
      <vt:variant>
        <vt:i4>5898243</vt:i4>
      </vt:variant>
      <vt:variant>
        <vt:i4>63</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7012410</vt:i4>
      </vt:variant>
      <vt:variant>
        <vt:i4>60</vt:i4>
      </vt:variant>
      <vt:variant>
        <vt:i4>0</vt:i4>
      </vt:variant>
      <vt:variant>
        <vt:i4>5</vt:i4>
      </vt:variant>
      <vt:variant>
        <vt:lpwstr>consultantplus://offline/ref=80E809EAE9D51CCF0CDD1E84297B05D66E92931CAAC062B768951426D918DC58E415EF15B0F84F619832459DDE09595594A4B408616284BBf02EP</vt:lpwstr>
      </vt:variant>
      <vt:variant>
        <vt:lpwstr/>
      </vt:variant>
      <vt:variant>
        <vt:i4>5898243</vt:i4>
      </vt:variant>
      <vt:variant>
        <vt:i4>57</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5898328</vt:i4>
      </vt:variant>
      <vt:variant>
        <vt:i4>54</vt:i4>
      </vt:variant>
      <vt:variant>
        <vt:i4>0</vt:i4>
      </vt:variant>
      <vt:variant>
        <vt:i4>5</vt:i4>
      </vt:variant>
      <vt:variant>
        <vt:lpwstr>consultantplus://offline/ref=80E809EAE9D51CCF0CDD00893F175BDA6E9BCE12A3C068E031CA4F7B8E11D60FA35AB657F4F54C659D3B14CB91080513C9B7B605616081A70CBDE5f02DP</vt:lpwstr>
      </vt:variant>
      <vt:variant>
        <vt:lpwstr/>
      </vt:variant>
      <vt:variant>
        <vt:i4>5898243</vt:i4>
      </vt:variant>
      <vt:variant>
        <vt:i4>51</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7012410</vt:i4>
      </vt:variant>
      <vt:variant>
        <vt:i4>48</vt:i4>
      </vt:variant>
      <vt:variant>
        <vt:i4>0</vt:i4>
      </vt:variant>
      <vt:variant>
        <vt:i4>5</vt:i4>
      </vt:variant>
      <vt:variant>
        <vt:lpwstr>consultantplus://offline/ref=80E809EAE9D51CCF0CDD1E84297B05D66E93981CA3C762B768951426D918DC58E415EF15B0F84D659A32459DDE09595594A4B408616284BBf02EP</vt:lpwstr>
      </vt:variant>
      <vt:variant>
        <vt:lpwstr/>
      </vt:variant>
      <vt:variant>
        <vt:i4>5898334</vt:i4>
      </vt:variant>
      <vt:variant>
        <vt:i4>45</vt:i4>
      </vt:variant>
      <vt:variant>
        <vt:i4>0</vt:i4>
      </vt:variant>
      <vt:variant>
        <vt:i4>5</vt:i4>
      </vt:variant>
      <vt:variant>
        <vt:lpwstr>consultantplus://offline/ref=80E809EAE9D51CCF0CDD00893F175BDA6E9BCE12A3C068E031CA4F7B8E11D60FA35AB657F4F54C659D3B15CE91080513C9B7B605616081A70CBDE5f02DP</vt:lpwstr>
      </vt:variant>
      <vt:variant>
        <vt:lpwstr/>
      </vt:variant>
      <vt:variant>
        <vt:i4>5898249</vt:i4>
      </vt:variant>
      <vt:variant>
        <vt:i4>42</vt:i4>
      </vt:variant>
      <vt:variant>
        <vt:i4>0</vt:i4>
      </vt:variant>
      <vt:variant>
        <vt:i4>5</vt:i4>
      </vt:variant>
      <vt:variant>
        <vt:lpwstr>consultantplus://offline/ref=80E809EAE9D51CCF0CDD00893F175BDA6E9BCE12A3C068E031CA4F7B8E11D60FA35AB657F4F54C659D3B12C591080513C9B7B605616081A70CBDE5f02DP</vt:lpwstr>
      </vt:variant>
      <vt:variant>
        <vt:lpwstr/>
      </vt:variant>
      <vt:variant>
        <vt:i4>2556000</vt:i4>
      </vt:variant>
      <vt:variant>
        <vt:i4>39</vt:i4>
      </vt:variant>
      <vt:variant>
        <vt:i4>0</vt:i4>
      </vt:variant>
      <vt:variant>
        <vt:i4>5</vt:i4>
      </vt:variant>
      <vt:variant>
        <vt:lpwstr>http://ivo.garant.ru/document/redirect/184566/0</vt:lpwstr>
      </vt:variant>
      <vt:variant>
        <vt:lpwstr/>
      </vt:variant>
      <vt:variant>
        <vt:i4>1703968</vt:i4>
      </vt:variant>
      <vt:variant>
        <vt:i4>36</vt:i4>
      </vt:variant>
      <vt:variant>
        <vt:i4>0</vt:i4>
      </vt:variant>
      <vt:variant>
        <vt:i4>5</vt:i4>
      </vt:variant>
      <vt:variant>
        <vt:lpwstr/>
      </vt:variant>
      <vt:variant>
        <vt:lpwstr>sub_106</vt:lpwstr>
      </vt:variant>
      <vt:variant>
        <vt:i4>7012405</vt:i4>
      </vt:variant>
      <vt:variant>
        <vt:i4>33</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7012405</vt:i4>
      </vt:variant>
      <vt:variant>
        <vt:i4>30</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6160392</vt:i4>
      </vt:variant>
      <vt:variant>
        <vt:i4>27</vt:i4>
      </vt:variant>
      <vt:variant>
        <vt:i4>0</vt:i4>
      </vt:variant>
      <vt:variant>
        <vt:i4>5</vt:i4>
      </vt:variant>
      <vt:variant>
        <vt:lpwstr>consultantplus://offline/ref=80E809EAE9D51CCF0CDD1E84297B05D66F98921CABCD62B768951426D918DC58E415EF12B3FC4631CC7D44C198544A5799A4B60D7Df620P</vt:lpwstr>
      </vt:variant>
      <vt:variant>
        <vt:lpwstr/>
      </vt:variant>
      <vt:variant>
        <vt:i4>5898243</vt:i4>
      </vt:variant>
      <vt:variant>
        <vt:i4>24</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7012410</vt:i4>
      </vt:variant>
      <vt:variant>
        <vt:i4>21</vt:i4>
      </vt:variant>
      <vt:variant>
        <vt:i4>0</vt:i4>
      </vt:variant>
      <vt:variant>
        <vt:i4>5</vt:i4>
      </vt:variant>
      <vt:variant>
        <vt:lpwstr>consultantplus://offline/ref=80E809EAE9D51CCF0CDD1E84297B05D66E92931CAAC062B768951426D918DC58E415EF15B0F84F619832459DDE09595594A4B408616284BBf02EP</vt:lpwstr>
      </vt:variant>
      <vt:variant>
        <vt:lpwstr/>
      </vt:variant>
      <vt:variant>
        <vt:i4>5898243</vt:i4>
      </vt:variant>
      <vt:variant>
        <vt:i4>18</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5898328</vt:i4>
      </vt:variant>
      <vt:variant>
        <vt:i4>15</vt:i4>
      </vt:variant>
      <vt:variant>
        <vt:i4>0</vt:i4>
      </vt:variant>
      <vt:variant>
        <vt:i4>5</vt:i4>
      </vt:variant>
      <vt:variant>
        <vt:lpwstr>consultantplus://offline/ref=80E809EAE9D51CCF0CDD00893F175BDA6E9BCE12A3C068E031CA4F7B8E11D60FA35AB657F4F54C659D3B14CB91080513C9B7B605616081A70CBDE5f02DP</vt:lpwstr>
      </vt:variant>
      <vt:variant>
        <vt:lpwstr/>
      </vt:variant>
      <vt:variant>
        <vt:i4>5898243</vt:i4>
      </vt:variant>
      <vt:variant>
        <vt:i4>12</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7012410</vt:i4>
      </vt:variant>
      <vt:variant>
        <vt:i4>9</vt:i4>
      </vt:variant>
      <vt:variant>
        <vt:i4>0</vt:i4>
      </vt:variant>
      <vt:variant>
        <vt:i4>5</vt:i4>
      </vt:variant>
      <vt:variant>
        <vt:lpwstr>consultantplus://offline/ref=80E809EAE9D51CCF0CDD1E84297B05D66E93981CA3C762B768951426D918DC58E415EF15B0F84D659A32459DDE09595594A4B408616284BBf02EP</vt:lpwstr>
      </vt:variant>
      <vt:variant>
        <vt:lpwstr/>
      </vt:variant>
      <vt:variant>
        <vt:i4>5898334</vt:i4>
      </vt:variant>
      <vt:variant>
        <vt:i4>6</vt:i4>
      </vt:variant>
      <vt:variant>
        <vt:i4>0</vt:i4>
      </vt:variant>
      <vt:variant>
        <vt:i4>5</vt:i4>
      </vt:variant>
      <vt:variant>
        <vt:lpwstr>consultantplus://offline/ref=80E809EAE9D51CCF0CDD00893F175BDA6E9BCE12A3C068E031CA4F7B8E11D60FA35AB657F4F54C659D3B15CE91080513C9B7B605616081A70CBDE5f02DP</vt:lpwstr>
      </vt:variant>
      <vt:variant>
        <vt:lpwstr/>
      </vt:variant>
      <vt:variant>
        <vt:i4>5898249</vt:i4>
      </vt:variant>
      <vt:variant>
        <vt:i4>3</vt:i4>
      </vt:variant>
      <vt:variant>
        <vt:i4>0</vt:i4>
      </vt:variant>
      <vt:variant>
        <vt:i4>5</vt:i4>
      </vt:variant>
      <vt:variant>
        <vt:lpwstr>consultantplus://offline/ref=80E809EAE9D51CCF0CDD00893F175BDA6E9BCE12A3C068E031CA4F7B8E11D60FA35AB657F4F54C659D3B12C591080513C9B7B605616081A70CBDE5f02DP</vt:lpwstr>
      </vt:variant>
      <vt:variant>
        <vt:lpwstr/>
      </vt:variant>
      <vt:variant>
        <vt:i4>2556000</vt:i4>
      </vt:variant>
      <vt:variant>
        <vt:i4>0</vt:i4>
      </vt:variant>
      <vt:variant>
        <vt:i4>0</vt:i4>
      </vt:variant>
      <vt:variant>
        <vt:i4>5</vt:i4>
      </vt:variant>
      <vt:variant>
        <vt:lpwstr>http://ivo.garant.ru/document/redirect/184566/0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cp:lastModifiedBy>
  <cp:revision>2</cp:revision>
  <cp:lastPrinted>2014-03-25T12:41:00Z</cp:lastPrinted>
  <dcterms:created xsi:type="dcterms:W3CDTF">2020-10-05T05:27:00Z</dcterms:created>
  <dcterms:modified xsi:type="dcterms:W3CDTF">2020-10-05T05:27:00Z</dcterms:modified>
</cp:coreProperties>
</file>