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3D19A8"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326618</wp:posOffset>
                </wp:positionV>
                <wp:extent cx="3161665" cy="180594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112" w:rsidRDefault="00834112" w:rsidP="00F3034B">
                            <w:pPr>
                              <w:rPr>
                                <w:rFonts w:ascii="Arial" w:hAnsi="Arial"/>
                                <w:b/>
                                <w:sz w:val="12"/>
                                <w:szCs w:val="12"/>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Pr="003D19A8" w:rsidRDefault="00834112">
                            <w:pPr>
                              <w:rPr>
                                <w:b/>
                              </w:rPr>
                            </w:pPr>
                            <w:r>
                              <w:rPr>
                                <w:b/>
                                <w:sz w:val="28"/>
                                <w:szCs w:val="28"/>
                              </w:rPr>
                              <w:t xml:space="preserve">          </w:t>
                            </w:r>
                            <w:r w:rsidRPr="003D19A8">
                              <w:rPr>
                                <w:b/>
                              </w:rPr>
                              <w:t>57 (403) от 16 октября 2020 г</w:t>
                            </w:r>
                            <w:r w:rsidRPr="003D19A8">
                              <w:rPr>
                                <w:b/>
                              </w:rPr>
                              <w:t>о</w:t>
                            </w:r>
                            <w:r w:rsidRPr="003D19A8">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5pt;margin-top:25.7pt;width:248.95pt;height:1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zLtwIAALo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2PESQ8teqSTRndiQpGpzjioDJweBnDTExxDly1TNdyL6ptCXKxawrf0VkoxtpTUkJ1vbroXV2cc&#10;ZUA240dRQxiy08ICTY3sTemgGAjQoUtPp86YVCo4vPZjP44jjCqw+YkXpaHtnUuy4/VBKv2eih6Z&#10;RY4ltN7Ck/290iYdkh1dTDQuStZ1tv0df3YAjvMJBIerxmbSsN38mXrpOlknoRMG8doJvaJwbstV&#10;6MSlv4iK62K1KvxfJq4fZi2ra8pNmKOy/PDPOnfQ+KyJk7aU6Fht4ExKSm43q06iPQFll/azRQfL&#10;2c19noYtAnB5QckPQu8uSJ0yThZOWIaRky68xPH89C6NvTANi/I5pXvG6b9TQmOO0yiIZjWdk37B&#10;zbPfa24k65mG2dGxPsfJyYlkRoNrXtvWasK6eX1RCpP+uRTQ7mOjrWKNSGe56mkzAYqR8UbUT6Bd&#10;KUBZIFAYeLBohfyB0QjDI8fq+45IilH3gYP+Uz8EfSJtN2G0CGAjLy2bSwvhFUDlWGM0L1d6nlC7&#10;QbJtC5HmF8fFLbyZhlk1n7M6vDQYEJbUYZiZCXS5t17nkbv8DQAA//8DAFBLAwQUAAYACAAAACEA&#10;l/ALNdwAAAAHAQAADwAAAGRycy9kb3ducmV2LnhtbEyPwU7DMBBE70j8g7VI3KjdNqnSEKeqQFxB&#10;tIDEzY23SUS8jmK3CX/P9kSPoxnNvCk2k+vEGYfQetIwnykQSJW3LdUaPvYvDxmIEA1Z03lCDb8Y&#10;YFPe3hQmt36kdzzvYi24hEJuNDQx9rmUoWrQmTDzPRJ7Rz84E1kOtbSDGbncdXKh1Eo60xIvNKbH&#10;pwarn93Jafh8PX5/JeqtfnZpP/pJSXJrqfX93bR9BBFxiv9huOAzOpTMdPAnskF0Fy2ihnSegGA3&#10;WWf87KBhuUwzkGUhr/nLPwAAAP//AwBQSwECLQAUAAYACAAAACEAtoM4kv4AAADhAQAAEwAAAAAA&#10;AAAAAAAAAAAAAAAAW0NvbnRlbnRfVHlwZXNdLnhtbFBLAQItABQABgAIAAAAIQA4/SH/1gAAAJQB&#10;AAALAAAAAAAAAAAAAAAAAC8BAABfcmVscy8ucmVsc1BLAQItABQABgAIAAAAIQDHDGzLtwIAALoF&#10;AAAOAAAAAAAAAAAAAAAAAC4CAABkcnMvZTJvRG9jLnhtbFBLAQItABQABgAIAAAAIQCX8As13AAA&#10;AAcBAAAPAAAAAAAAAAAAAAAAABEFAABkcnMvZG93bnJldi54bWxQSwUGAAAAAAQABADzAAAAGgYA&#10;AAAA&#10;" filled="f" stroked="f">
                <v:textbox>
                  <w:txbxContent>
                    <w:p w:rsidR="00834112" w:rsidRDefault="00834112" w:rsidP="00F3034B">
                      <w:pPr>
                        <w:rPr>
                          <w:rFonts w:ascii="Arial" w:hAnsi="Arial"/>
                          <w:b/>
                          <w:sz w:val="12"/>
                          <w:szCs w:val="12"/>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Pr="003D19A8" w:rsidRDefault="00834112">
                      <w:pPr>
                        <w:rPr>
                          <w:b/>
                        </w:rPr>
                      </w:pPr>
                      <w:r>
                        <w:rPr>
                          <w:b/>
                          <w:sz w:val="28"/>
                          <w:szCs w:val="28"/>
                        </w:rPr>
                        <w:t xml:space="preserve">          </w:t>
                      </w:r>
                      <w:r w:rsidRPr="003D19A8">
                        <w:rPr>
                          <w:b/>
                        </w:rPr>
                        <w:t>57 (403) от 16 октября 2020 г</w:t>
                      </w:r>
                      <w:r w:rsidRPr="003D19A8">
                        <w:rPr>
                          <w:b/>
                        </w:rPr>
                        <w:t>о</w:t>
                      </w:r>
                      <w:r w:rsidRPr="003D19A8">
                        <w:rPr>
                          <w:b/>
                        </w:rPr>
                        <w:t>да</w:t>
                      </w:r>
                    </w:p>
                  </w:txbxContent>
                </v:textbox>
              </v:shape>
            </w:pict>
          </mc:Fallback>
        </mc:AlternateContent>
      </w:r>
      <w:r w:rsidRPr="00731B55">
        <w:rPr>
          <w:noProof/>
        </w:rPr>
        <w:drawing>
          <wp:anchor distT="36576" distB="36576" distL="36576" distR="36576" simplePos="0" relativeHeight="251656704"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356CDC" w:rsidRPr="00356CDC" w:rsidRDefault="00356CDC" w:rsidP="00356CDC">
      <w:pPr>
        <w:ind w:firstLine="142"/>
        <w:jc w:val="both"/>
        <w:rPr>
          <w:rFonts w:ascii="Arial" w:hAnsi="Arial" w:cs="Arial"/>
          <w:sz w:val="16"/>
          <w:szCs w:val="16"/>
        </w:rPr>
      </w:pPr>
      <w:r w:rsidRPr="00356CD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w:t>
      </w:r>
    </w:p>
    <w:p w:rsidR="00356CDC" w:rsidRPr="00356CDC" w:rsidRDefault="00356CDC" w:rsidP="00356CDC">
      <w:pPr>
        <w:ind w:firstLine="142"/>
        <w:jc w:val="both"/>
        <w:rPr>
          <w:rFonts w:ascii="Arial" w:hAnsi="Arial" w:cs="Arial"/>
          <w:sz w:val="16"/>
          <w:szCs w:val="16"/>
        </w:rPr>
      </w:pPr>
      <w:r w:rsidRPr="00356CDC">
        <w:rPr>
          <w:rFonts w:ascii="Arial" w:hAnsi="Arial" w:cs="Arial"/>
          <w:sz w:val="16"/>
          <w:szCs w:val="16"/>
        </w:rPr>
        <w:t xml:space="preserve">Новгородская область, Валдайский район, </w:t>
      </w:r>
      <w:proofErr w:type="spellStart"/>
      <w:r w:rsidRPr="00356CDC">
        <w:rPr>
          <w:rFonts w:ascii="Arial" w:hAnsi="Arial" w:cs="Arial"/>
          <w:sz w:val="16"/>
          <w:szCs w:val="16"/>
        </w:rPr>
        <w:t>Короцкое</w:t>
      </w:r>
      <w:proofErr w:type="spellEnd"/>
      <w:r w:rsidRPr="00356CDC">
        <w:rPr>
          <w:rFonts w:ascii="Arial" w:hAnsi="Arial" w:cs="Arial"/>
          <w:sz w:val="16"/>
          <w:szCs w:val="16"/>
        </w:rPr>
        <w:t xml:space="preserve"> сельское поселение, </w:t>
      </w:r>
      <w:proofErr w:type="spellStart"/>
      <w:r w:rsidRPr="00356CDC">
        <w:rPr>
          <w:rFonts w:ascii="Arial" w:hAnsi="Arial" w:cs="Arial"/>
          <w:sz w:val="16"/>
          <w:szCs w:val="16"/>
        </w:rPr>
        <w:t>д.Ельчино</w:t>
      </w:r>
      <w:proofErr w:type="spellEnd"/>
      <w:r w:rsidRPr="00356CDC">
        <w:rPr>
          <w:rFonts w:ascii="Arial" w:hAnsi="Arial" w:cs="Arial"/>
          <w:sz w:val="16"/>
          <w:szCs w:val="16"/>
        </w:rPr>
        <w:t>, площадью 1624 кв.м. (данный земельный участок распол</w:t>
      </w:r>
      <w:r w:rsidRPr="00356CDC">
        <w:rPr>
          <w:rFonts w:ascii="Arial" w:hAnsi="Arial" w:cs="Arial"/>
          <w:sz w:val="16"/>
          <w:szCs w:val="16"/>
        </w:rPr>
        <w:t>о</w:t>
      </w:r>
      <w:r w:rsidRPr="00356CDC">
        <w:rPr>
          <w:rFonts w:ascii="Arial" w:hAnsi="Arial" w:cs="Arial"/>
          <w:sz w:val="16"/>
          <w:szCs w:val="16"/>
        </w:rPr>
        <w:t>жен на расстоянии ориентировочно 15 м в северном направлении от земельного участка с кадастр</w:t>
      </w:r>
      <w:r w:rsidRPr="00356CDC">
        <w:rPr>
          <w:rFonts w:ascii="Arial" w:hAnsi="Arial" w:cs="Arial"/>
          <w:sz w:val="16"/>
          <w:szCs w:val="16"/>
        </w:rPr>
        <w:t>о</w:t>
      </w:r>
      <w:r w:rsidRPr="00356CDC">
        <w:rPr>
          <w:rFonts w:ascii="Arial" w:hAnsi="Arial" w:cs="Arial"/>
          <w:sz w:val="16"/>
          <w:szCs w:val="16"/>
        </w:rPr>
        <w:t>вым номером 53:03:0604001:35);</w:t>
      </w:r>
    </w:p>
    <w:p w:rsidR="00356CDC" w:rsidRPr="00356CDC" w:rsidRDefault="00356CDC" w:rsidP="00356CDC">
      <w:pPr>
        <w:ind w:firstLine="142"/>
        <w:jc w:val="both"/>
        <w:rPr>
          <w:rFonts w:ascii="Arial" w:hAnsi="Arial" w:cs="Arial"/>
          <w:sz w:val="16"/>
          <w:szCs w:val="16"/>
        </w:rPr>
      </w:pPr>
      <w:r w:rsidRPr="00356CDC">
        <w:rPr>
          <w:rFonts w:ascii="Arial" w:hAnsi="Arial" w:cs="Arial"/>
          <w:sz w:val="16"/>
          <w:szCs w:val="16"/>
        </w:rPr>
        <w:t xml:space="preserve">Новгородская область, Валдайский район, </w:t>
      </w:r>
      <w:proofErr w:type="spellStart"/>
      <w:r w:rsidRPr="00356CDC">
        <w:rPr>
          <w:rFonts w:ascii="Arial" w:hAnsi="Arial" w:cs="Arial"/>
          <w:sz w:val="16"/>
          <w:szCs w:val="16"/>
        </w:rPr>
        <w:t>Короцкое</w:t>
      </w:r>
      <w:proofErr w:type="spellEnd"/>
      <w:r w:rsidRPr="00356CDC">
        <w:rPr>
          <w:rFonts w:ascii="Arial" w:hAnsi="Arial" w:cs="Arial"/>
          <w:sz w:val="16"/>
          <w:szCs w:val="16"/>
        </w:rPr>
        <w:t xml:space="preserve"> сельское поселение, </w:t>
      </w:r>
      <w:proofErr w:type="spellStart"/>
      <w:r w:rsidRPr="00356CDC">
        <w:rPr>
          <w:rFonts w:ascii="Arial" w:hAnsi="Arial" w:cs="Arial"/>
          <w:sz w:val="16"/>
          <w:szCs w:val="16"/>
        </w:rPr>
        <w:t>д.Ельчино</w:t>
      </w:r>
      <w:proofErr w:type="spellEnd"/>
      <w:r w:rsidRPr="00356CDC">
        <w:rPr>
          <w:rFonts w:ascii="Arial" w:hAnsi="Arial" w:cs="Arial"/>
          <w:sz w:val="16"/>
          <w:szCs w:val="16"/>
        </w:rPr>
        <w:t>, площадью 1869 кв.м. (ориентир: данный земельный участок прим</w:t>
      </w:r>
      <w:r w:rsidRPr="00356CDC">
        <w:rPr>
          <w:rFonts w:ascii="Arial" w:hAnsi="Arial" w:cs="Arial"/>
          <w:sz w:val="16"/>
          <w:szCs w:val="16"/>
        </w:rPr>
        <w:t>ы</w:t>
      </w:r>
      <w:r w:rsidRPr="00356CDC">
        <w:rPr>
          <w:rFonts w:ascii="Arial" w:hAnsi="Arial" w:cs="Arial"/>
          <w:sz w:val="16"/>
          <w:szCs w:val="16"/>
        </w:rPr>
        <w:t>кает с западной стороны к земельному участку с кадастровым номером 53:03:0604001:35)</w:t>
      </w:r>
    </w:p>
    <w:p w:rsidR="00356CDC" w:rsidRPr="00356CDC" w:rsidRDefault="00356CDC" w:rsidP="00356CDC">
      <w:pPr>
        <w:ind w:firstLine="142"/>
        <w:jc w:val="both"/>
        <w:rPr>
          <w:rFonts w:ascii="Arial" w:hAnsi="Arial" w:cs="Arial"/>
          <w:sz w:val="16"/>
          <w:szCs w:val="16"/>
        </w:rPr>
      </w:pPr>
      <w:r w:rsidRPr="00356CDC">
        <w:rPr>
          <w:rFonts w:ascii="Arial" w:hAnsi="Arial" w:cs="Arial"/>
          <w:sz w:val="16"/>
          <w:szCs w:val="16"/>
        </w:rPr>
        <w:t xml:space="preserve">Новгородская область, Валдайский район, </w:t>
      </w:r>
      <w:proofErr w:type="spellStart"/>
      <w:r w:rsidRPr="00356CDC">
        <w:rPr>
          <w:rFonts w:ascii="Arial" w:hAnsi="Arial" w:cs="Arial"/>
          <w:sz w:val="16"/>
          <w:szCs w:val="16"/>
        </w:rPr>
        <w:t>Короцкое</w:t>
      </w:r>
      <w:proofErr w:type="spellEnd"/>
      <w:r w:rsidRPr="00356CDC">
        <w:rPr>
          <w:rFonts w:ascii="Arial" w:hAnsi="Arial" w:cs="Arial"/>
          <w:sz w:val="16"/>
          <w:szCs w:val="16"/>
        </w:rPr>
        <w:t xml:space="preserve"> сельское поселение, </w:t>
      </w:r>
      <w:proofErr w:type="spellStart"/>
      <w:r w:rsidRPr="00356CDC">
        <w:rPr>
          <w:rFonts w:ascii="Arial" w:hAnsi="Arial" w:cs="Arial"/>
          <w:sz w:val="16"/>
          <w:szCs w:val="16"/>
        </w:rPr>
        <w:t>д.Ельчино</w:t>
      </w:r>
      <w:proofErr w:type="spellEnd"/>
      <w:r w:rsidRPr="00356CDC">
        <w:rPr>
          <w:rFonts w:ascii="Arial" w:hAnsi="Arial" w:cs="Arial"/>
          <w:sz w:val="16"/>
          <w:szCs w:val="16"/>
        </w:rPr>
        <w:t>, пл</w:t>
      </w:r>
      <w:r w:rsidRPr="00356CDC">
        <w:rPr>
          <w:rFonts w:ascii="Arial" w:hAnsi="Arial" w:cs="Arial"/>
          <w:sz w:val="16"/>
          <w:szCs w:val="16"/>
        </w:rPr>
        <w:t>о</w:t>
      </w:r>
      <w:r w:rsidRPr="00356CDC">
        <w:rPr>
          <w:rFonts w:ascii="Arial" w:hAnsi="Arial" w:cs="Arial"/>
          <w:sz w:val="16"/>
          <w:szCs w:val="16"/>
        </w:rPr>
        <w:t>щадью 1617 кв.м. (данный земельный участок расположен на расстоянии ориентировочно 5 м в северном направлении от земельного участка с кадастровым ном</w:t>
      </w:r>
      <w:r w:rsidRPr="00356CDC">
        <w:rPr>
          <w:rFonts w:ascii="Arial" w:hAnsi="Arial" w:cs="Arial"/>
          <w:sz w:val="16"/>
          <w:szCs w:val="16"/>
        </w:rPr>
        <w:t>е</w:t>
      </w:r>
      <w:r w:rsidRPr="00356CDC">
        <w:rPr>
          <w:rFonts w:ascii="Arial" w:hAnsi="Arial" w:cs="Arial"/>
          <w:sz w:val="16"/>
          <w:szCs w:val="16"/>
        </w:rPr>
        <w:t>ром 53:03:0604001:35).</w:t>
      </w:r>
    </w:p>
    <w:p w:rsidR="00356CDC" w:rsidRPr="00356CDC" w:rsidRDefault="00356CDC" w:rsidP="00356CDC">
      <w:pPr>
        <w:ind w:firstLine="142"/>
        <w:jc w:val="both"/>
        <w:rPr>
          <w:rFonts w:ascii="Arial" w:hAnsi="Arial" w:cs="Arial"/>
          <w:sz w:val="16"/>
          <w:szCs w:val="16"/>
        </w:rPr>
      </w:pPr>
      <w:r w:rsidRPr="00356CD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356CDC">
        <w:rPr>
          <w:rFonts w:ascii="Arial" w:hAnsi="Arial" w:cs="Arial"/>
          <w:sz w:val="16"/>
          <w:szCs w:val="16"/>
        </w:rPr>
        <w:t>ю</w:t>
      </w:r>
      <w:r w:rsidRPr="00356CDC">
        <w:rPr>
          <w:rFonts w:ascii="Arial" w:hAnsi="Arial" w:cs="Arial"/>
          <w:sz w:val="16"/>
          <w:szCs w:val="16"/>
        </w:rPr>
        <w:t>чения договоров аре</w:t>
      </w:r>
      <w:r w:rsidRPr="00356CDC">
        <w:rPr>
          <w:rFonts w:ascii="Arial" w:hAnsi="Arial" w:cs="Arial"/>
          <w:sz w:val="16"/>
          <w:szCs w:val="16"/>
        </w:rPr>
        <w:t>н</w:t>
      </w:r>
      <w:r w:rsidRPr="00356CDC">
        <w:rPr>
          <w:rFonts w:ascii="Arial" w:hAnsi="Arial" w:cs="Arial"/>
          <w:sz w:val="16"/>
          <w:szCs w:val="16"/>
        </w:rPr>
        <w:t>ды данных земельных участков.</w:t>
      </w:r>
    </w:p>
    <w:p w:rsidR="00356CDC" w:rsidRPr="00356CDC" w:rsidRDefault="00356CDC" w:rsidP="00356CDC">
      <w:pPr>
        <w:ind w:firstLine="142"/>
        <w:jc w:val="both"/>
        <w:rPr>
          <w:rStyle w:val="apple-style-span"/>
          <w:rFonts w:ascii="Arial" w:hAnsi="Arial" w:cs="Arial"/>
          <w:sz w:val="16"/>
          <w:szCs w:val="16"/>
        </w:rPr>
      </w:pPr>
      <w:r w:rsidRPr="00356CDC">
        <w:rPr>
          <w:rFonts w:ascii="Arial" w:hAnsi="Arial" w:cs="Arial"/>
          <w:sz w:val="16"/>
          <w:szCs w:val="16"/>
        </w:rPr>
        <w:t>Заявления принимаются в течение тридцати дней со дня опубликования данного сообщения (по 16.11.2020 включител</w:t>
      </w:r>
      <w:r w:rsidRPr="00356CDC">
        <w:rPr>
          <w:rFonts w:ascii="Arial" w:hAnsi="Arial" w:cs="Arial"/>
          <w:sz w:val="16"/>
          <w:szCs w:val="16"/>
        </w:rPr>
        <w:t>ь</w:t>
      </w:r>
      <w:r w:rsidRPr="00356CDC">
        <w:rPr>
          <w:rFonts w:ascii="Arial" w:hAnsi="Arial" w:cs="Arial"/>
          <w:sz w:val="16"/>
          <w:szCs w:val="16"/>
        </w:rPr>
        <w:t>но).</w:t>
      </w:r>
    </w:p>
    <w:p w:rsidR="00356CDC" w:rsidRPr="00356CDC" w:rsidRDefault="00356CDC" w:rsidP="00356CDC">
      <w:pPr>
        <w:ind w:firstLine="142"/>
        <w:jc w:val="both"/>
        <w:rPr>
          <w:rFonts w:ascii="Arial" w:hAnsi="Arial" w:cs="Arial"/>
          <w:sz w:val="16"/>
          <w:szCs w:val="16"/>
        </w:rPr>
      </w:pPr>
      <w:r w:rsidRPr="00356CD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356CDC">
        <w:rPr>
          <w:rStyle w:val="apple-style-span"/>
          <w:rFonts w:ascii="Arial" w:hAnsi="Arial" w:cs="Arial"/>
          <w:color w:val="252525"/>
          <w:sz w:val="16"/>
          <w:szCs w:val="16"/>
          <w:shd w:val="clear" w:color="auto" w:fill="FFFFFF"/>
        </w:rPr>
        <w:t>у</w:t>
      </w:r>
      <w:r w:rsidRPr="00356CDC">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356CDC" w:rsidRPr="00356CDC" w:rsidRDefault="00356CDC" w:rsidP="00356CDC">
      <w:pPr>
        <w:ind w:firstLine="142"/>
        <w:jc w:val="both"/>
        <w:rPr>
          <w:rFonts w:ascii="Arial" w:hAnsi="Arial" w:cs="Arial"/>
          <w:sz w:val="16"/>
          <w:szCs w:val="16"/>
        </w:rPr>
      </w:pPr>
      <w:r w:rsidRPr="00356CDC">
        <w:rPr>
          <w:rFonts w:ascii="Arial" w:hAnsi="Arial" w:cs="Arial"/>
          <w:sz w:val="16"/>
          <w:szCs w:val="16"/>
        </w:rPr>
        <w:t>Со схемами расположения земельных участков на бумажном носителе, можно ознакомиться в</w:t>
      </w:r>
      <w:bookmarkStart w:id="0" w:name="_GoBack"/>
      <w:bookmarkEnd w:id="0"/>
      <w:r w:rsidRPr="00356CDC">
        <w:rPr>
          <w:rFonts w:ascii="Arial" w:hAnsi="Arial" w:cs="Arial"/>
          <w:sz w:val="16"/>
          <w:szCs w:val="16"/>
        </w:rPr>
        <w:t xml:space="preserve"> комитете по управлению муниципальным им</w:t>
      </w:r>
      <w:r w:rsidRPr="00356CDC">
        <w:rPr>
          <w:rFonts w:ascii="Arial" w:hAnsi="Arial" w:cs="Arial"/>
          <w:sz w:val="16"/>
          <w:szCs w:val="16"/>
        </w:rPr>
        <w:t>у</w:t>
      </w:r>
      <w:r w:rsidRPr="00356CDC">
        <w:rPr>
          <w:rFonts w:ascii="Arial" w:hAnsi="Arial" w:cs="Arial"/>
          <w:sz w:val="16"/>
          <w:szCs w:val="16"/>
        </w:rPr>
        <w:t>ществом Адм</w:t>
      </w:r>
      <w:r w:rsidRPr="00356CDC">
        <w:rPr>
          <w:rFonts w:ascii="Arial" w:hAnsi="Arial" w:cs="Arial"/>
          <w:sz w:val="16"/>
          <w:szCs w:val="16"/>
        </w:rPr>
        <w:t>и</w:t>
      </w:r>
      <w:r w:rsidRPr="00356CDC">
        <w:rPr>
          <w:rFonts w:ascii="Arial" w:hAnsi="Arial" w:cs="Arial"/>
          <w:sz w:val="16"/>
          <w:szCs w:val="16"/>
        </w:rPr>
        <w:t>нистрации муниципального района (каб.409), с 8.00 до 17.00 (перерыв на обед с 12.00 до 13.00) в рабочие дни.</w:t>
      </w:r>
    </w:p>
    <w:p w:rsidR="00356CDC" w:rsidRDefault="00356CDC" w:rsidP="00356CDC">
      <w:pPr>
        <w:ind w:right="-44" w:firstLine="142"/>
        <w:jc w:val="both"/>
        <w:rPr>
          <w:rFonts w:ascii="Arial" w:hAnsi="Arial" w:cs="Arial"/>
          <w:sz w:val="16"/>
          <w:szCs w:val="16"/>
        </w:rPr>
      </w:pPr>
      <w:r w:rsidRPr="00356CDC">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356CDC">
        <w:rPr>
          <w:rFonts w:ascii="Arial" w:hAnsi="Arial" w:cs="Arial"/>
          <w:sz w:val="16"/>
          <w:szCs w:val="16"/>
        </w:rPr>
        <w:t>р</w:t>
      </w:r>
      <w:r w:rsidRPr="00356CDC">
        <w:rPr>
          <w:rFonts w:ascii="Arial" w:hAnsi="Arial" w:cs="Arial"/>
          <w:sz w:val="16"/>
          <w:szCs w:val="16"/>
        </w:rPr>
        <w:t>гах.</w:t>
      </w:r>
    </w:p>
    <w:p w:rsidR="00356CDC" w:rsidRDefault="00356CDC" w:rsidP="00356CDC">
      <w:pPr>
        <w:ind w:right="-44" w:firstLine="142"/>
        <w:jc w:val="both"/>
        <w:rPr>
          <w:rFonts w:ascii="Arial" w:hAnsi="Arial" w:cs="Arial"/>
          <w:sz w:val="16"/>
          <w:szCs w:val="16"/>
        </w:rPr>
      </w:pPr>
    </w:p>
    <w:p w:rsidR="00026B5A" w:rsidRPr="00EB1498" w:rsidRDefault="00026B5A" w:rsidP="00026B5A">
      <w:pPr>
        <w:jc w:val="center"/>
        <w:rPr>
          <w:rFonts w:ascii="Arial" w:hAnsi="Arial" w:cs="Arial"/>
          <w:b/>
          <w:sz w:val="16"/>
          <w:szCs w:val="16"/>
        </w:rPr>
      </w:pPr>
      <w:r w:rsidRPr="00EB1498">
        <w:rPr>
          <w:rFonts w:ascii="Arial" w:hAnsi="Arial" w:cs="Arial"/>
          <w:b/>
          <w:sz w:val="16"/>
          <w:szCs w:val="16"/>
        </w:rPr>
        <w:t>СОВЕТ  ДЕПУТАТОВ  ВАЛДАЙСКОГО  ГОРОДСКОГО  ПОСЕЛ</w:t>
      </w:r>
      <w:r w:rsidRPr="00EB1498">
        <w:rPr>
          <w:rFonts w:ascii="Arial" w:hAnsi="Arial" w:cs="Arial"/>
          <w:b/>
          <w:sz w:val="16"/>
          <w:szCs w:val="16"/>
        </w:rPr>
        <w:t>Е</w:t>
      </w:r>
      <w:r w:rsidRPr="00EB1498">
        <w:rPr>
          <w:rFonts w:ascii="Arial" w:hAnsi="Arial" w:cs="Arial"/>
          <w:b/>
          <w:sz w:val="16"/>
          <w:szCs w:val="16"/>
        </w:rPr>
        <w:t>НИЯ</w:t>
      </w:r>
    </w:p>
    <w:p w:rsidR="00026B5A" w:rsidRPr="00EB1498" w:rsidRDefault="00026B5A" w:rsidP="00026B5A">
      <w:pPr>
        <w:jc w:val="center"/>
        <w:rPr>
          <w:rFonts w:ascii="Arial" w:hAnsi="Arial" w:cs="Arial"/>
          <w:sz w:val="16"/>
          <w:szCs w:val="16"/>
        </w:rPr>
      </w:pPr>
      <w:r w:rsidRPr="00EB1498">
        <w:rPr>
          <w:rFonts w:ascii="Arial" w:hAnsi="Arial" w:cs="Arial"/>
          <w:sz w:val="16"/>
          <w:szCs w:val="16"/>
        </w:rPr>
        <w:t>Р Е Ш Е Н И Е</w:t>
      </w:r>
    </w:p>
    <w:p w:rsidR="00026B5A" w:rsidRPr="00EB1498" w:rsidRDefault="00026B5A" w:rsidP="00026B5A">
      <w:pPr>
        <w:jc w:val="center"/>
        <w:rPr>
          <w:rFonts w:ascii="Arial" w:hAnsi="Arial" w:cs="Arial"/>
          <w:b/>
          <w:sz w:val="16"/>
          <w:szCs w:val="16"/>
        </w:rPr>
      </w:pPr>
      <w:r w:rsidRPr="00EB1498">
        <w:rPr>
          <w:rFonts w:ascii="Arial" w:hAnsi="Arial" w:cs="Arial"/>
          <w:b/>
          <w:sz w:val="16"/>
          <w:szCs w:val="16"/>
        </w:rPr>
        <w:t>О внесении изменений в решение Совета депутатов Валдайского городского</w:t>
      </w:r>
      <w:r>
        <w:rPr>
          <w:rFonts w:ascii="Arial" w:hAnsi="Arial" w:cs="Arial"/>
          <w:b/>
          <w:sz w:val="16"/>
          <w:szCs w:val="16"/>
        </w:rPr>
        <w:t xml:space="preserve"> </w:t>
      </w:r>
      <w:r w:rsidRPr="00EB1498">
        <w:rPr>
          <w:rFonts w:ascii="Arial" w:hAnsi="Arial" w:cs="Arial"/>
          <w:b/>
          <w:sz w:val="16"/>
          <w:szCs w:val="16"/>
        </w:rPr>
        <w:t>поселения от 24.12.2019 №241</w:t>
      </w:r>
    </w:p>
    <w:p w:rsidR="00026B5A" w:rsidRPr="00EB1498" w:rsidRDefault="00026B5A" w:rsidP="00026B5A">
      <w:pPr>
        <w:pStyle w:val="ConsNonformat"/>
        <w:ind w:firstLine="142"/>
        <w:jc w:val="both"/>
        <w:rPr>
          <w:rFonts w:ascii="Arial" w:hAnsi="Arial" w:cs="Arial"/>
          <w:b/>
          <w:sz w:val="16"/>
          <w:szCs w:val="16"/>
        </w:rPr>
      </w:pPr>
      <w:r w:rsidRPr="00EB1498">
        <w:rPr>
          <w:rFonts w:ascii="Arial" w:hAnsi="Arial" w:cs="Arial"/>
          <w:b/>
          <w:sz w:val="16"/>
          <w:szCs w:val="16"/>
        </w:rPr>
        <w:t>Принято Советом депутатов Валдайского городского поселения 16 октября 2020 года.</w:t>
      </w:r>
    </w:p>
    <w:p w:rsidR="00026B5A" w:rsidRPr="00EB1498" w:rsidRDefault="00026B5A" w:rsidP="00026B5A">
      <w:pPr>
        <w:autoSpaceDE w:val="0"/>
        <w:autoSpaceDN w:val="0"/>
        <w:adjustRightInd w:val="0"/>
        <w:ind w:firstLine="142"/>
        <w:jc w:val="both"/>
        <w:rPr>
          <w:rFonts w:ascii="Arial" w:hAnsi="Arial" w:cs="Arial"/>
          <w:b/>
          <w:sz w:val="16"/>
          <w:szCs w:val="16"/>
        </w:rPr>
      </w:pPr>
      <w:r w:rsidRPr="00EB1498">
        <w:rPr>
          <w:rFonts w:ascii="Arial" w:hAnsi="Arial" w:cs="Arial"/>
          <w:sz w:val="16"/>
          <w:szCs w:val="16"/>
        </w:rPr>
        <w:t>Совет депутатов Валдайского городского пос</w:t>
      </w:r>
      <w:r w:rsidRPr="00EB1498">
        <w:rPr>
          <w:rFonts w:ascii="Arial" w:hAnsi="Arial" w:cs="Arial"/>
          <w:sz w:val="16"/>
          <w:szCs w:val="16"/>
        </w:rPr>
        <w:t>е</w:t>
      </w:r>
      <w:r w:rsidRPr="00EB1498">
        <w:rPr>
          <w:rFonts w:ascii="Arial" w:hAnsi="Arial" w:cs="Arial"/>
          <w:sz w:val="16"/>
          <w:szCs w:val="16"/>
        </w:rPr>
        <w:t xml:space="preserve">ления </w:t>
      </w:r>
      <w:r w:rsidRPr="00EB1498">
        <w:rPr>
          <w:rFonts w:ascii="Arial" w:hAnsi="Arial" w:cs="Arial"/>
          <w:b/>
          <w:sz w:val="16"/>
          <w:szCs w:val="16"/>
        </w:rPr>
        <w:t>РЕШИЛ:</w:t>
      </w:r>
    </w:p>
    <w:p w:rsidR="00026B5A" w:rsidRPr="00EB1498" w:rsidRDefault="00026B5A" w:rsidP="00026B5A">
      <w:pPr>
        <w:ind w:firstLine="142"/>
        <w:jc w:val="both"/>
        <w:rPr>
          <w:rFonts w:ascii="Arial" w:hAnsi="Arial" w:cs="Arial"/>
          <w:sz w:val="16"/>
          <w:szCs w:val="16"/>
        </w:rPr>
      </w:pPr>
      <w:r w:rsidRPr="00EB1498">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EB1498">
        <w:rPr>
          <w:rFonts w:ascii="Arial" w:hAnsi="Arial" w:cs="Arial"/>
          <w:sz w:val="16"/>
          <w:szCs w:val="16"/>
        </w:rPr>
        <w:t>е</w:t>
      </w:r>
      <w:r w:rsidRPr="00EB1498">
        <w:rPr>
          <w:rFonts w:ascii="Arial" w:hAnsi="Arial" w:cs="Arial"/>
          <w:sz w:val="16"/>
          <w:szCs w:val="16"/>
        </w:rPr>
        <w:t>ления на 2020 год и на плановый период 2021-2022 годов»:</w:t>
      </w:r>
    </w:p>
    <w:p w:rsidR="00026B5A" w:rsidRPr="00EB1498" w:rsidRDefault="00026B5A" w:rsidP="00026B5A">
      <w:pPr>
        <w:ind w:firstLine="142"/>
        <w:jc w:val="both"/>
        <w:rPr>
          <w:rFonts w:ascii="Arial" w:hAnsi="Arial" w:cs="Arial"/>
          <w:sz w:val="16"/>
          <w:szCs w:val="16"/>
        </w:rPr>
      </w:pPr>
      <w:r w:rsidRPr="00EB1498">
        <w:rPr>
          <w:rFonts w:ascii="Arial" w:hAnsi="Arial" w:cs="Arial"/>
          <w:sz w:val="16"/>
          <w:szCs w:val="16"/>
        </w:rPr>
        <w:t>1.1. Изложить пункт 1 в редакции:</w:t>
      </w:r>
    </w:p>
    <w:p w:rsidR="00026B5A" w:rsidRPr="00EB1498" w:rsidRDefault="00026B5A" w:rsidP="00026B5A">
      <w:pPr>
        <w:ind w:firstLine="142"/>
        <w:jc w:val="both"/>
        <w:rPr>
          <w:rFonts w:ascii="Arial" w:hAnsi="Arial" w:cs="Arial"/>
          <w:sz w:val="16"/>
          <w:szCs w:val="16"/>
        </w:rPr>
      </w:pPr>
      <w:r w:rsidRPr="00EB1498">
        <w:rPr>
          <w:rFonts w:ascii="Arial" w:hAnsi="Arial" w:cs="Arial"/>
          <w:sz w:val="16"/>
          <w:szCs w:val="16"/>
        </w:rPr>
        <w:t>«1. Утвердить основные характеристики бюджета Валдайского городск</w:t>
      </w:r>
      <w:r w:rsidRPr="00EB1498">
        <w:rPr>
          <w:rFonts w:ascii="Arial" w:hAnsi="Arial" w:cs="Arial"/>
          <w:sz w:val="16"/>
          <w:szCs w:val="16"/>
        </w:rPr>
        <w:t>о</w:t>
      </w:r>
      <w:r w:rsidRPr="00EB1498">
        <w:rPr>
          <w:rFonts w:ascii="Arial" w:hAnsi="Arial" w:cs="Arial"/>
          <w:sz w:val="16"/>
          <w:szCs w:val="16"/>
        </w:rPr>
        <w:t>го поселения на 2020 год:</w:t>
      </w:r>
    </w:p>
    <w:p w:rsidR="00026B5A" w:rsidRPr="00EB1498" w:rsidRDefault="00026B5A" w:rsidP="00026B5A">
      <w:pPr>
        <w:tabs>
          <w:tab w:val="left" w:pos="0"/>
        </w:tabs>
        <w:ind w:firstLine="142"/>
        <w:jc w:val="both"/>
        <w:rPr>
          <w:rFonts w:ascii="Arial" w:hAnsi="Arial" w:cs="Arial"/>
          <w:sz w:val="16"/>
          <w:szCs w:val="16"/>
        </w:rPr>
      </w:pPr>
      <w:r w:rsidRPr="00EB1498">
        <w:rPr>
          <w:rFonts w:ascii="Arial" w:hAnsi="Arial" w:cs="Arial"/>
          <w:sz w:val="16"/>
          <w:szCs w:val="16"/>
        </w:rPr>
        <w:t xml:space="preserve">прогнозируемый общий объем доходов бюджета Валдайского городского поселения в сумме 145 929 427 </w:t>
      </w:r>
      <w:r w:rsidRPr="00EB1498">
        <w:rPr>
          <w:rFonts w:ascii="Arial" w:hAnsi="Arial" w:cs="Arial"/>
          <w:color w:val="000000"/>
          <w:sz w:val="16"/>
          <w:szCs w:val="16"/>
        </w:rPr>
        <w:t>рублей 42 копейки</w:t>
      </w:r>
      <w:r w:rsidRPr="00EB1498">
        <w:rPr>
          <w:rFonts w:ascii="Arial" w:hAnsi="Arial" w:cs="Arial"/>
          <w:sz w:val="16"/>
          <w:szCs w:val="16"/>
        </w:rPr>
        <w:t>;</w:t>
      </w:r>
    </w:p>
    <w:p w:rsidR="00026B5A" w:rsidRPr="00EB1498" w:rsidRDefault="00026B5A" w:rsidP="00026B5A">
      <w:pPr>
        <w:tabs>
          <w:tab w:val="left" w:pos="0"/>
        </w:tabs>
        <w:ind w:firstLine="142"/>
        <w:jc w:val="both"/>
        <w:rPr>
          <w:rFonts w:ascii="Arial" w:hAnsi="Arial" w:cs="Arial"/>
          <w:sz w:val="16"/>
          <w:szCs w:val="16"/>
        </w:rPr>
      </w:pPr>
      <w:r w:rsidRPr="00EB1498">
        <w:rPr>
          <w:rFonts w:ascii="Arial" w:hAnsi="Arial" w:cs="Arial"/>
          <w:sz w:val="16"/>
          <w:szCs w:val="16"/>
        </w:rPr>
        <w:t>общий объем расходов бюджета Валдайского городского поселения в сумме 164 750 236 рублей 13 копеек;</w:t>
      </w:r>
    </w:p>
    <w:p w:rsidR="00026B5A" w:rsidRPr="00EB1498" w:rsidRDefault="00026B5A" w:rsidP="00026B5A">
      <w:pPr>
        <w:ind w:firstLine="142"/>
        <w:jc w:val="both"/>
        <w:rPr>
          <w:rFonts w:ascii="Arial" w:hAnsi="Arial" w:cs="Arial"/>
          <w:sz w:val="16"/>
          <w:szCs w:val="16"/>
        </w:rPr>
      </w:pPr>
      <w:r w:rsidRPr="00EB1498">
        <w:rPr>
          <w:rFonts w:ascii="Arial" w:hAnsi="Arial" w:cs="Arial"/>
          <w:sz w:val="16"/>
          <w:szCs w:val="16"/>
        </w:rPr>
        <w:t>прогнозируемый дефицит бюджета Валдайского городского поселения в сумме 18 820 808 рублей 71 копейка.</w:t>
      </w:r>
    </w:p>
    <w:p w:rsidR="00026B5A" w:rsidRPr="00EB1498" w:rsidRDefault="00026B5A" w:rsidP="00026B5A">
      <w:pPr>
        <w:ind w:firstLine="142"/>
        <w:jc w:val="both"/>
        <w:rPr>
          <w:rFonts w:ascii="Arial" w:hAnsi="Arial" w:cs="Arial"/>
          <w:sz w:val="16"/>
          <w:szCs w:val="16"/>
        </w:rPr>
      </w:pPr>
      <w:r w:rsidRPr="00EB1498">
        <w:rPr>
          <w:rFonts w:ascii="Arial" w:hAnsi="Arial" w:cs="Arial"/>
          <w:sz w:val="16"/>
          <w:szCs w:val="16"/>
        </w:rPr>
        <w:t>1.2. Изложить пункт 2 в редакции:</w:t>
      </w:r>
    </w:p>
    <w:p w:rsidR="00026B5A" w:rsidRPr="00EB1498" w:rsidRDefault="00026B5A" w:rsidP="00026B5A">
      <w:pPr>
        <w:pStyle w:val="ConsPlusNormal"/>
        <w:widowControl/>
        <w:suppressAutoHyphens/>
        <w:ind w:firstLine="142"/>
        <w:jc w:val="both"/>
        <w:rPr>
          <w:sz w:val="16"/>
          <w:szCs w:val="16"/>
        </w:rPr>
      </w:pPr>
      <w:r w:rsidRPr="00EB1498">
        <w:rPr>
          <w:sz w:val="16"/>
          <w:szCs w:val="16"/>
        </w:rPr>
        <w:t>«2. Утвердить основные характеристики бюджета Валдайского городского поселения на 2021 год и на 2022 год:</w:t>
      </w:r>
    </w:p>
    <w:p w:rsidR="00026B5A" w:rsidRPr="00EB1498" w:rsidRDefault="00026B5A" w:rsidP="00026B5A">
      <w:pPr>
        <w:suppressAutoHyphens/>
        <w:ind w:firstLine="142"/>
        <w:jc w:val="both"/>
        <w:rPr>
          <w:rFonts w:ascii="Arial" w:hAnsi="Arial" w:cs="Arial"/>
          <w:sz w:val="16"/>
          <w:szCs w:val="16"/>
        </w:rPr>
      </w:pPr>
      <w:r w:rsidRPr="00EB1498">
        <w:rPr>
          <w:rFonts w:ascii="Arial" w:hAnsi="Arial" w:cs="Arial"/>
          <w:sz w:val="16"/>
          <w:szCs w:val="16"/>
        </w:rPr>
        <w:t>прогнозируемый общий объем доходов бюджета Валдайского городского поселения на 2021 год в сумме 56 936 300 рублей 00 копеек и на 2022 год в сумме 59 344 700 ру</w:t>
      </w:r>
      <w:r w:rsidRPr="00EB1498">
        <w:rPr>
          <w:rFonts w:ascii="Arial" w:hAnsi="Arial" w:cs="Arial"/>
          <w:sz w:val="16"/>
          <w:szCs w:val="16"/>
        </w:rPr>
        <w:t>б</w:t>
      </w:r>
      <w:r w:rsidRPr="00EB1498">
        <w:rPr>
          <w:rFonts w:ascii="Arial" w:hAnsi="Arial" w:cs="Arial"/>
          <w:sz w:val="16"/>
          <w:szCs w:val="16"/>
        </w:rPr>
        <w:t>лей 00 копеек,</w:t>
      </w:r>
    </w:p>
    <w:p w:rsidR="00026B5A" w:rsidRPr="00EB1498" w:rsidRDefault="00026B5A" w:rsidP="00026B5A">
      <w:pPr>
        <w:pStyle w:val="ConsPlusNormal"/>
        <w:widowControl/>
        <w:ind w:firstLine="142"/>
        <w:jc w:val="both"/>
        <w:rPr>
          <w:sz w:val="16"/>
          <w:szCs w:val="16"/>
        </w:rPr>
      </w:pPr>
      <w:r w:rsidRPr="00EB1498">
        <w:rPr>
          <w:sz w:val="16"/>
          <w:szCs w:val="16"/>
        </w:rPr>
        <w:t>общий объем расходов бюджета Валдайского городского поселения на 2021 год в сумме 61 917 712 рублей 44 копейки, в том числе условно утве</w:t>
      </w:r>
      <w:r w:rsidRPr="00EB1498">
        <w:rPr>
          <w:sz w:val="16"/>
          <w:szCs w:val="16"/>
        </w:rPr>
        <w:t>р</w:t>
      </w:r>
      <w:r w:rsidRPr="00EB1498">
        <w:rPr>
          <w:sz w:val="16"/>
          <w:szCs w:val="16"/>
        </w:rPr>
        <w:t>жденные расходы в сумме 1 414 139 рублей 33 копейки, и на 2022 год в сумме 53 297 642 рубля 62 копейки, в том числе условно утвержденные расх</w:t>
      </w:r>
      <w:r w:rsidRPr="00EB1498">
        <w:rPr>
          <w:sz w:val="16"/>
          <w:szCs w:val="16"/>
        </w:rPr>
        <w:t>о</w:t>
      </w:r>
      <w:r w:rsidRPr="00EB1498">
        <w:rPr>
          <w:sz w:val="16"/>
          <w:szCs w:val="16"/>
        </w:rPr>
        <w:t>ды в сумме 2 350 459 ру</w:t>
      </w:r>
      <w:r w:rsidRPr="00EB1498">
        <w:rPr>
          <w:sz w:val="16"/>
          <w:szCs w:val="16"/>
        </w:rPr>
        <w:t>б</w:t>
      </w:r>
      <w:r w:rsidRPr="00EB1498">
        <w:rPr>
          <w:sz w:val="16"/>
          <w:szCs w:val="16"/>
        </w:rPr>
        <w:t>лей 17 копеек;</w:t>
      </w:r>
    </w:p>
    <w:p w:rsidR="00026B5A" w:rsidRPr="00EB1498" w:rsidRDefault="00026B5A" w:rsidP="00026B5A">
      <w:pPr>
        <w:pStyle w:val="ConsPlusNormal"/>
        <w:widowControl/>
        <w:ind w:firstLine="142"/>
        <w:jc w:val="both"/>
        <w:rPr>
          <w:color w:val="FF0000"/>
          <w:sz w:val="16"/>
          <w:szCs w:val="16"/>
        </w:rPr>
      </w:pPr>
      <w:r w:rsidRPr="00EB1498">
        <w:rPr>
          <w:sz w:val="16"/>
          <w:szCs w:val="16"/>
        </w:rPr>
        <w:t>прогнозируемый дефицит бюджета Валдайского городского поселения на 2021 год в сумме 4 981 412 рублей 44 копейки;</w:t>
      </w:r>
    </w:p>
    <w:p w:rsidR="00026B5A" w:rsidRPr="00EB1498" w:rsidRDefault="00026B5A" w:rsidP="00026B5A">
      <w:pPr>
        <w:pStyle w:val="ConsPlusNormal"/>
        <w:widowControl/>
        <w:ind w:firstLine="142"/>
        <w:jc w:val="both"/>
        <w:rPr>
          <w:sz w:val="16"/>
          <w:szCs w:val="16"/>
        </w:rPr>
      </w:pPr>
      <w:r w:rsidRPr="00EB1498">
        <w:rPr>
          <w:sz w:val="16"/>
          <w:szCs w:val="16"/>
        </w:rPr>
        <w:t>прогнозируемый профицит бюджета Валдайского городского поселения на 2022 год в сумме 6 047 057 рублей 38 копеек".</w:t>
      </w:r>
    </w:p>
    <w:p w:rsidR="00026B5A" w:rsidRPr="00EB1498" w:rsidRDefault="00026B5A" w:rsidP="00026B5A">
      <w:pPr>
        <w:ind w:firstLine="142"/>
        <w:jc w:val="both"/>
        <w:rPr>
          <w:rFonts w:ascii="Arial" w:hAnsi="Arial" w:cs="Arial"/>
          <w:sz w:val="16"/>
          <w:szCs w:val="16"/>
        </w:rPr>
      </w:pPr>
      <w:r w:rsidRPr="00EB1498">
        <w:rPr>
          <w:rFonts w:ascii="Arial" w:hAnsi="Arial" w:cs="Arial"/>
          <w:sz w:val="16"/>
          <w:szCs w:val="16"/>
        </w:rPr>
        <w:t>1.3. Изложить приложения 1, 2, 8, 9, 10 в прилагаемой реда</w:t>
      </w:r>
      <w:r w:rsidRPr="00EB1498">
        <w:rPr>
          <w:rFonts w:ascii="Arial" w:hAnsi="Arial" w:cs="Arial"/>
          <w:sz w:val="16"/>
          <w:szCs w:val="16"/>
        </w:rPr>
        <w:t>к</w:t>
      </w:r>
      <w:r w:rsidRPr="00EB1498">
        <w:rPr>
          <w:rFonts w:ascii="Arial" w:hAnsi="Arial" w:cs="Arial"/>
          <w:sz w:val="16"/>
          <w:szCs w:val="16"/>
        </w:rPr>
        <w:t>ции.</w:t>
      </w:r>
    </w:p>
    <w:p w:rsidR="00026B5A" w:rsidRPr="00EB1498" w:rsidRDefault="00026B5A" w:rsidP="00026B5A">
      <w:pPr>
        <w:ind w:firstLine="142"/>
        <w:jc w:val="both"/>
        <w:rPr>
          <w:rFonts w:ascii="Arial" w:hAnsi="Arial" w:cs="Arial"/>
          <w:spacing w:val="-1"/>
          <w:sz w:val="16"/>
          <w:szCs w:val="16"/>
        </w:rPr>
      </w:pPr>
      <w:r w:rsidRPr="00EB149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EB1498">
        <w:rPr>
          <w:rFonts w:ascii="Arial" w:hAnsi="Arial" w:cs="Arial"/>
          <w:sz w:val="16"/>
          <w:szCs w:val="16"/>
        </w:rPr>
        <w:t>е</w:t>
      </w:r>
      <w:r w:rsidRPr="00EB1498">
        <w:rPr>
          <w:rFonts w:ascii="Arial" w:hAnsi="Arial" w:cs="Arial"/>
          <w:sz w:val="16"/>
          <w:szCs w:val="16"/>
        </w:rPr>
        <w:t>ти «Интернет».</w:t>
      </w:r>
    </w:p>
    <w:p w:rsidR="00026B5A" w:rsidRPr="00EB1498" w:rsidRDefault="00026B5A" w:rsidP="00026B5A">
      <w:pPr>
        <w:pStyle w:val="ConsNormal"/>
        <w:ind w:firstLine="0"/>
        <w:rPr>
          <w:rFonts w:cs="Arial"/>
          <w:b/>
          <w:sz w:val="16"/>
          <w:szCs w:val="16"/>
        </w:rPr>
      </w:pPr>
      <w:r w:rsidRPr="00EB1498">
        <w:rPr>
          <w:rFonts w:cs="Arial"/>
          <w:b/>
          <w:sz w:val="16"/>
          <w:szCs w:val="16"/>
        </w:rPr>
        <w:t>Глава Валдайского городского поселения, председатель Совета</w:t>
      </w:r>
    </w:p>
    <w:p w:rsidR="00026B5A" w:rsidRPr="00EB1498" w:rsidRDefault="00026B5A" w:rsidP="00026B5A">
      <w:pPr>
        <w:pStyle w:val="ConsNormal"/>
        <w:ind w:firstLine="0"/>
        <w:rPr>
          <w:rFonts w:cs="Arial"/>
          <w:b/>
          <w:sz w:val="16"/>
          <w:szCs w:val="16"/>
        </w:rPr>
      </w:pPr>
      <w:r w:rsidRPr="00EB1498">
        <w:rPr>
          <w:rFonts w:cs="Arial"/>
          <w:b/>
          <w:sz w:val="16"/>
          <w:szCs w:val="16"/>
        </w:rPr>
        <w:t>депутатов Валдайского городского</w:t>
      </w:r>
      <w:r>
        <w:rPr>
          <w:rFonts w:cs="Arial"/>
          <w:b/>
          <w:sz w:val="16"/>
          <w:szCs w:val="16"/>
        </w:rPr>
        <w:t xml:space="preserve"> </w:t>
      </w:r>
      <w:r w:rsidRPr="00EB1498">
        <w:rPr>
          <w:rFonts w:cs="Arial"/>
          <w:b/>
          <w:sz w:val="16"/>
          <w:szCs w:val="16"/>
        </w:rPr>
        <w:t>поселения   В.П.Литвиненко</w:t>
      </w:r>
      <w:r w:rsidRPr="00EB1498">
        <w:rPr>
          <w:rFonts w:cs="Arial"/>
          <w:b/>
          <w:sz w:val="16"/>
          <w:szCs w:val="16"/>
        </w:rPr>
        <w:tab/>
      </w:r>
      <w:r w:rsidRPr="00EB1498">
        <w:rPr>
          <w:rFonts w:cs="Arial"/>
          <w:b/>
          <w:sz w:val="16"/>
          <w:szCs w:val="16"/>
        </w:rPr>
        <w:tab/>
      </w:r>
      <w:r w:rsidRPr="00EB1498">
        <w:rPr>
          <w:rFonts w:cs="Arial"/>
          <w:b/>
          <w:sz w:val="16"/>
          <w:szCs w:val="16"/>
        </w:rPr>
        <w:tab/>
      </w:r>
      <w:r w:rsidRPr="00EB1498">
        <w:rPr>
          <w:rFonts w:cs="Arial"/>
          <w:b/>
          <w:sz w:val="16"/>
          <w:szCs w:val="16"/>
        </w:rPr>
        <w:tab/>
      </w:r>
    </w:p>
    <w:p w:rsidR="00026B5A" w:rsidRDefault="00026B5A" w:rsidP="00026B5A">
      <w:pPr>
        <w:rPr>
          <w:rFonts w:ascii="Arial" w:hAnsi="Arial" w:cs="Arial"/>
          <w:color w:val="000000"/>
          <w:sz w:val="16"/>
          <w:szCs w:val="16"/>
        </w:rPr>
      </w:pPr>
      <w:r w:rsidRPr="00EB1498">
        <w:rPr>
          <w:rFonts w:ascii="Arial" w:hAnsi="Arial" w:cs="Arial"/>
          <w:color w:val="000000"/>
          <w:sz w:val="16"/>
          <w:szCs w:val="16"/>
        </w:rPr>
        <w:t>«16» октября</w:t>
      </w:r>
      <w:r w:rsidRPr="00EB1498">
        <w:rPr>
          <w:rFonts w:ascii="Arial" w:hAnsi="Arial" w:cs="Arial"/>
          <w:b/>
          <w:color w:val="000000"/>
          <w:sz w:val="16"/>
          <w:szCs w:val="16"/>
        </w:rPr>
        <w:t xml:space="preserve"> </w:t>
      </w:r>
      <w:r w:rsidRPr="00EB1498">
        <w:rPr>
          <w:rFonts w:ascii="Arial" w:hAnsi="Arial" w:cs="Arial"/>
          <w:color w:val="000000"/>
          <w:sz w:val="16"/>
          <w:szCs w:val="16"/>
        </w:rPr>
        <w:t>2020 года №  14</w:t>
      </w:r>
    </w:p>
    <w:p w:rsidR="00026B5A" w:rsidRDefault="00026B5A" w:rsidP="00026B5A">
      <w:pPr>
        <w:ind w:left="6237"/>
        <w:jc w:val="center"/>
        <w:rPr>
          <w:rFonts w:ascii="Arial" w:hAnsi="Arial" w:cs="Arial"/>
          <w:sz w:val="16"/>
          <w:szCs w:val="16"/>
        </w:rPr>
      </w:pPr>
      <w:r w:rsidRPr="00026B5A">
        <w:rPr>
          <w:rFonts w:ascii="Arial" w:hAnsi="Arial" w:cs="Arial"/>
          <w:sz w:val="16"/>
          <w:szCs w:val="16"/>
        </w:rPr>
        <w:t>Приложение 1</w:t>
      </w:r>
      <w:r w:rsidRPr="00026B5A">
        <w:rPr>
          <w:rFonts w:ascii="Arial" w:hAnsi="Arial" w:cs="Arial"/>
          <w:sz w:val="16"/>
          <w:szCs w:val="16"/>
        </w:rPr>
        <w:br/>
        <w:t xml:space="preserve">к решению Совета депутатов Валдайского городского поселения </w:t>
      </w:r>
    </w:p>
    <w:p w:rsidR="00026B5A" w:rsidRPr="00026B5A" w:rsidRDefault="00026B5A" w:rsidP="00026B5A">
      <w:pPr>
        <w:ind w:left="6237"/>
        <w:jc w:val="center"/>
        <w:rPr>
          <w:rFonts w:ascii="Arial" w:hAnsi="Arial" w:cs="Arial"/>
          <w:color w:val="000000"/>
          <w:sz w:val="16"/>
          <w:szCs w:val="16"/>
        </w:rPr>
      </w:pPr>
      <w:r w:rsidRPr="00026B5A">
        <w:rPr>
          <w:rFonts w:ascii="Arial" w:hAnsi="Arial" w:cs="Arial"/>
          <w:sz w:val="16"/>
          <w:szCs w:val="16"/>
        </w:rPr>
        <w:t>"О бю</w:t>
      </w:r>
      <w:r>
        <w:rPr>
          <w:rFonts w:ascii="Arial" w:hAnsi="Arial" w:cs="Arial"/>
          <w:sz w:val="16"/>
          <w:szCs w:val="16"/>
        </w:rPr>
        <w:t>д</w:t>
      </w:r>
      <w:r w:rsidRPr="00026B5A">
        <w:rPr>
          <w:rFonts w:ascii="Arial" w:hAnsi="Arial" w:cs="Arial"/>
          <w:sz w:val="16"/>
          <w:szCs w:val="16"/>
        </w:rPr>
        <w:t>жете Валдайского городского поселения на 2020 год и на пл</w:t>
      </w:r>
      <w:r w:rsidRPr="00026B5A">
        <w:rPr>
          <w:rFonts w:ascii="Arial" w:hAnsi="Arial" w:cs="Arial"/>
          <w:sz w:val="16"/>
          <w:szCs w:val="16"/>
        </w:rPr>
        <w:t>а</w:t>
      </w:r>
      <w:r w:rsidRPr="00026B5A">
        <w:rPr>
          <w:rFonts w:ascii="Arial" w:hAnsi="Arial" w:cs="Arial"/>
          <w:sz w:val="16"/>
          <w:szCs w:val="16"/>
        </w:rPr>
        <w:t>новый период 2021 и 2022 годов" (в редакции решения совета деп</w:t>
      </w:r>
      <w:r w:rsidRPr="00026B5A">
        <w:rPr>
          <w:rFonts w:ascii="Arial" w:hAnsi="Arial" w:cs="Arial"/>
          <w:sz w:val="16"/>
          <w:szCs w:val="16"/>
        </w:rPr>
        <w:t>у</w:t>
      </w:r>
      <w:r w:rsidRPr="00026B5A">
        <w:rPr>
          <w:rFonts w:ascii="Arial" w:hAnsi="Arial" w:cs="Arial"/>
          <w:sz w:val="16"/>
          <w:szCs w:val="16"/>
        </w:rPr>
        <w:t>татов Валдайского городского поселения</w:t>
      </w:r>
      <w:r>
        <w:rPr>
          <w:rFonts w:ascii="Arial" w:hAnsi="Arial" w:cs="Arial"/>
          <w:sz w:val="16"/>
          <w:szCs w:val="16"/>
        </w:rPr>
        <w:t xml:space="preserve"> от 16.10.2020 №14</w:t>
      </w:r>
      <w:r w:rsidRPr="00026B5A">
        <w:rPr>
          <w:rFonts w:ascii="Arial" w:hAnsi="Arial" w:cs="Arial"/>
          <w:sz w:val="16"/>
          <w:szCs w:val="16"/>
        </w:rPr>
        <w:t>)</w:t>
      </w:r>
    </w:p>
    <w:p w:rsidR="00026B5A" w:rsidRDefault="00026B5A" w:rsidP="00026B5A">
      <w:pPr>
        <w:rPr>
          <w:rFonts w:ascii="Arial" w:hAnsi="Arial" w:cs="Arial"/>
          <w:color w:val="000000"/>
          <w:sz w:val="16"/>
          <w:szCs w:val="16"/>
        </w:rPr>
      </w:pPr>
    </w:p>
    <w:tbl>
      <w:tblPr>
        <w:tblW w:w="0" w:type="auto"/>
        <w:tblInd w:w="97" w:type="dxa"/>
        <w:tblLayout w:type="fixed"/>
        <w:tblLook w:val="04A0" w:firstRow="1" w:lastRow="0" w:firstColumn="1" w:lastColumn="0" w:noHBand="0" w:noVBand="1"/>
      </w:tblPr>
      <w:tblGrid>
        <w:gridCol w:w="5965"/>
        <w:gridCol w:w="417"/>
        <w:gridCol w:w="884"/>
        <w:gridCol w:w="483"/>
        <w:gridCol w:w="417"/>
        <w:gridCol w:w="1059"/>
        <w:gridCol w:w="1134"/>
        <w:gridCol w:w="1029"/>
      </w:tblGrid>
      <w:tr w:rsidR="00026B5A" w:rsidRPr="00026B5A" w:rsidTr="00026B5A">
        <w:trPr>
          <w:trHeight w:val="20"/>
        </w:trPr>
        <w:tc>
          <w:tcPr>
            <w:tcW w:w="11388" w:type="dxa"/>
            <w:gridSpan w:val="8"/>
            <w:tcBorders>
              <w:top w:val="nil"/>
              <w:left w:val="nil"/>
              <w:bottom w:val="nil"/>
              <w:right w:val="nil"/>
            </w:tcBorders>
            <w:shd w:val="clear" w:color="000000" w:fill="FFFFFF"/>
            <w:vAlign w:val="bottom"/>
            <w:hideMark/>
          </w:tcPr>
          <w:p w:rsidR="00026B5A" w:rsidRPr="00026B5A" w:rsidRDefault="00026B5A" w:rsidP="00026B5A">
            <w:pPr>
              <w:jc w:val="center"/>
              <w:rPr>
                <w:rFonts w:ascii="Arial" w:hAnsi="Arial" w:cs="Arial"/>
                <w:b/>
                <w:bCs/>
                <w:sz w:val="12"/>
                <w:szCs w:val="12"/>
              </w:rPr>
            </w:pPr>
            <w:r w:rsidRPr="00026B5A">
              <w:rPr>
                <w:rFonts w:ascii="Arial" w:hAnsi="Arial" w:cs="Arial"/>
                <w:b/>
                <w:bCs/>
                <w:sz w:val="12"/>
                <w:szCs w:val="12"/>
              </w:rPr>
              <w:t>Прогнозируемые поступления доходов в бюджет городского поселения на 2020 год и на плановый период 2021 и 2022 годов</w:t>
            </w:r>
          </w:p>
        </w:tc>
      </w:tr>
      <w:tr w:rsidR="00026B5A" w:rsidRPr="00026B5A" w:rsidTr="00026B5A">
        <w:trPr>
          <w:trHeight w:val="20"/>
        </w:trPr>
        <w:tc>
          <w:tcPr>
            <w:tcW w:w="9225" w:type="dxa"/>
            <w:gridSpan w:val="6"/>
            <w:tcBorders>
              <w:top w:val="nil"/>
              <w:left w:val="nil"/>
              <w:bottom w:val="single" w:sz="4" w:space="0" w:color="auto"/>
              <w:right w:val="nil"/>
            </w:tcBorders>
            <w:shd w:val="clear" w:color="000000" w:fill="FFFFFF"/>
            <w:noWrap/>
            <w:hideMark/>
          </w:tcPr>
          <w:p w:rsidR="00026B5A" w:rsidRPr="00026B5A" w:rsidRDefault="00026B5A" w:rsidP="00026B5A">
            <w:pPr>
              <w:jc w:val="right"/>
              <w:rPr>
                <w:rFonts w:ascii="Arial" w:hAnsi="Arial" w:cs="Arial"/>
                <w:sz w:val="12"/>
                <w:szCs w:val="12"/>
              </w:rPr>
            </w:pPr>
            <w:r w:rsidRPr="00026B5A">
              <w:rPr>
                <w:rFonts w:ascii="Arial" w:hAnsi="Arial" w:cs="Arial"/>
                <w:sz w:val="12"/>
                <w:szCs w:val="12"/>
              </w:rPr>
              <w:t> </w:t>
            </w:r>
          </w:p>
        </w:tc>
        <w:tc>
          <w:tcPr>
            <w:tcW w:w="1134" w:type="dxa"/>
            <w:tcBorders>
              <w:top w:val="nil"/>
              <w:left w:val="nil"/>
              <w:bottom w:val="nil"/>
              <w:right w:val="nil"/>
            </w:tcBorders>
            <w:shd w:val="clear" w:color="000000" w:fill="FFFFFF"/>
            <w:noWrap/>
            <w:vAlign w:val="bottom"/>
            <w:hideMark/>
          </w:tcPr>
          <w:p w:rsidR="00026B5A" w:rsidRPr="00026B5A" w:rsidRDefault="00026B5A" w:rsidP="00026B5A">
            <w:pPr>
              <w:rPr>
                <w:rFonts w:ascii="Arial" w:hAnsi="Arial" w:cs="Arial"/>
                <w:color w:val="000000"/>
                <w:sz w:val="12"/>
                <w:szCs w:val="12"/>
              </w:rPr>
            </w:pPr>
            <w:r w:rsidRPr="00026B5A">
              <w:rPr>
                <w:rFonts w:ascii="Arial" w:hAnsi="Arial" w:cs="Arial"/>
                <w:color w:val="000000"/>
                <w:sz w:val="12"/>
                <w:szCs w:val="12"/>
              </w:rPr>
              <w:t> </w:t>
            </w:r>
          </w:p>
        </w:tc>
        <w:tc>
          <w:tcPr>
            <w:tcW w:w="1029" w:type="dxa"/>
            <w:tcBorders>
              <w:top w:val="nil"/>
              <w:left w:val="nil"/>
              <w:bottom w:val="nil"/>
              <w:right w:val="nil"/>
            </w:tcBorders>
            <w:shd w:val="clear" w:color="000000" w:fill="FFFFFF"/>
            <w:noWrap/>
            <w:vAlign w:val="bottom"/>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(рублей)</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000000" w:fill="FFFFFF"/>
            <w:vAlign w:val="center"/>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Наименование</w:t>
            </w:r>
          </w:p>
        </w:tc>
        <w:tc>
          <w:tcPr>
            <w:tcW w:w="2201" w:type="dxa"/>
            <w:gridSpan w:val="4"/>
            <w:tcBorders>
              <w:top w:val="single" w:sz="4" w:space="0" w:color="auto"/>
              <w:left w:val="nil"/>
              <w:bottom w:val="single" w:sz="4" w:space="0" w:color="auto"/>
              <w:right w:val="single" w:sz="4" w:space="0" w:color="000000"/>
            </w:tcBorders>
            <w:shd w:val="clear" w:color="000000" w:fill="FFFFFF"/>
            <w:vAlign w:val="center"/>
            <w:hideMark/>
          </w:tcPr>
          <w:p w:rsidR="00026B5A" w:rsidRPr="00026B5A" w:rsidRDefault="00026B5A" w:rsidP="00026B5A">
            <w:pPr>
              <w:jc w:val="center"/>
              <w:rPr>
                <w:rFonts w:ascii="Arial" w:hAnsi="Arial" w:cs="Arial"/>
                <w:b/>
                <w:bCs/>
                <w:sz w:val="12"/>
                <w:szCs w:val="12"/>
              </w:rPr>
            </w:pPr>
            <w:r w:rsidRPr="00026B5A">
              <w:rPr>
                <w:rFonts w:ascii="Arial" w:hAnsi="Arial" w:cs="Arial"/>
                <w:b/>
                <w:bCs/>
                <w:sz w:val="12"/>
                <w:szCs w:val="12"/>
              </w:rPr>
              <w:t>Код бюджетной классиф</w:t>
            </w:r>
            <w:r w:rsidRPr="00026B5A">
              <w:rPr>
                <w:rFonts w:ascii="Arial" w:hAnsi="Arial" w:cs="Arial"/>
                <w:b/>
                <w:bCs/>
                <w:sz w:val="12"/>
                <w:szCs w:val="12"/>
              </w:rPr>
              <w:t>и</w:t>
            </w:r>
            <w:r w:rsidRPr="00026B5A">
              <w:rPr>
                <w:rFonts w:ascii="Arial" w:hAnsi="Arial" w:cs="Arial"/>
                <w:b/>
                <w:bCs/>
                <w:sz w:val="12"/>
                <w:szCs w:val="12"/>
              </w:rPr>
              <w:t xml:space="preserve">кации </w:t>
            </w:r>
          </w:p>
        </w:tc>
        <w:tc>
          <w:tcPr>
            <w:tcW w:w="1059" w:type="dxa"/>
            <w:tcBorders>
              <w:top w:val="nil"/>
              <w:left w:val="nil"/>
              <w:bottom w:val="single" w:sz="4" w:space="0" w:color="000000"/>
              <w:right w:val="single" w:sz="4" w:space="0" w:color="000000"/>
            </w:tcBorders>
            <w:shd w:val="clear" w:color="000000" w:fill="FFFFFF"/>
            <w:vAlign w:val="center"/>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Сумма на 2021 год</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Сумма на 2022 год</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b/>
                <w:bCs/>
                <w:color w:val="000000"/>
                <w:sz w:val="12"/>
                <w:szCs w:val="12"/>
              </w:rPr>
            </w:pPr>
            <w:r w:rsidRPr="00026B5A">
              <w:rPr>
                <w:rFonts w:ascii="Arial" w:hAnsi="Arial" w:cs="Arial"/>
                <w:b/>
                <w:bCs/>
                <w:color w:val="000000"/>
                <w:sz w:val="12"/>
                <w:szCs w:val="12"/>
              </w:rPr>
              <w:t xml:space="preserve"> НАЛОГОВЫЕ И НЕНАЛОГОВЫЕ ДОХОДЫ</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1000000000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51 627 778,51</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52 998 300,00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55 406 700,00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НАЛОГИ НА ПРИБЫЛЬ, ДОХОДЫ</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1010000000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25 330 000,00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26 820 000,00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28 430 000,00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 на доходы физических лиц с доходов</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1010201001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25 102 700,00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26 585 000,00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28 182 000,00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 на доходы физических лиц с доходов, полученных от осуществления деятельности физич</w:t>
            </w:r>
            <w:r w:rsidRPr="00026B5A">
              <w:rPr>
                <w:rFonts w:ascii="Arial" w:hAnsi="Arial" w:cs="Arial"/>
                <w:color w:val="000000"/>
                <w:sz w:val="12"/>
                <w:szCs w:val="12"/>
              </w:rPr>
              <w:t>е</w:t>
            </w:r>
            <w:r w:rsidRPr="00026B5A">
              <w:rPr>
                <w:rFonts w:ascii="Arial" w:hAnsi="Arial" w:cs="Arial"/>
                <w:color w:val="000000"/>
                <w:sz w:val="12"/>
                <w:szCs w:val="1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w:t>
            </w:r>
            <w:r w:rsidRPr="00026B5A">
              <w:rPr>
                <w:rFonts w:ascii="Arial" w:hAnsi="Arial" w:cs="Arial"/>
                <w:color w:val="000000"/>
                <w:sz w:val="12"/>
                <w:szCs w:val="12"/>
              </w:rPr>
              <w:t>и</w:t>
            </w:r>
            <w:r w:rsidRPr="00026B5A">
              <w:rPr>
                <w:rFonts w:ascii="Arial" w:hAnsi="Arial" w:cs="Arial"/>
                <w:color w:val="000000"/>
                <w:sz w:val="12"/>
                <w:szCs w:val="12"/>
              </w:rPr>
              <w:t>мающихся частной практикой в соответствии со статьей 227 Налогового кодекса Российской Фед</w:t>
            </w:r>
            <w:r w:rsidRPr="00026B5A">
              <w:rPr>
                <w:rFonts w:ascii="Arial" w:hAnsi="Arial" w:cs="Arial"/>
                <w:color w:val="000000"/>
                <w:sz w:val="12"/>
                <w:szCs w:val="12"/>
              </w:rPr>
              <w:t>е</w:t>
            </w:r>
            <w:r w:rsidRPr="00026B5A">
              <w:rPr>
                <w:rFonts w:ascii="Arial" w:hAnsi="Arial" w:cs="Arial"/>
                <w:color w:val="000000"/>
                <w:sz w:val="12"/>
                <w:szCs w:val="12"/>
              </w:rPr>
              <w:t>рации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1010202001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132 300,00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135 000,00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138 000,00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налоговыми резидентами Российской Федер</w:t>
            </w:r>
            <w:r w:rsidRPr="00026B5A">
              <w:rPr>
                <w:rFonts w:ascii="Arial" w:hAnsi="Arial" w:cs="Arial"/>
                <w:color w:val="000000"/>
                <w:sz w:val="12"/>
                <w:szCs w:val="12"/>
              </w:rPr>
              <w:t>а</w:t>
            </w:r>
            <w:r w:rsidRPr="00026B5A">
              <w:rPr>
                <w:rFonts w:ascii="Arial" w:hAnsi="Arial" w:cs="Arial"/>
                <w:color w:val="000000"/>
                <w:sz w:val="12"/>
                <w:szCs w:val="12"/>
              </w:rPr>
              <w:t>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1010203001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95 000,00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110 000,00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НАЛОГИ НА ТОВАРЫ (РАБОТЫ, УСЛУГИ), РЕАЛИЗУЕМЫЕ НА ТЕРРИТОРИИ РОССИЙСКОЙ Ф</w:t>
            </w:r>
            <w:r w:rsidRPr="00026B5A">
              <w:rPr>
                <w:rFonts w:ascii="Arial" w:hAnsi="Arial" w:cs="Arial"/>
                <w:color w:val="000000"/>
                <w:sz w:val="12"/>
                <w:szCs w:val="12"/>
              </w:rPr>
              <w:t>Е</w:t>
            </w:r>
            <w:r w:rsidRPr="00026B5A">
              <w:rPr>
                <w:rFonts w:ascii="Arial" w:hAnsi="Arial" w:cs="Arial"/>
                <w:color w:val="000000"/>
                <w:sz w:val="12"/>
                <w:szCs w:val="12"/>
              </w:rPr>
              <w:t>ДЕРАЦИИ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1030000000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3 021 900,00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3 096 300,00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3 260 200,00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026B5A">
              <w:rPr>
                <w:rFonts w:ascii="Arial" w:hAnsi="Arial" w:cs="Arial"/>
                <w:color w:val="000000"/>
                <w:sz w:val="12"/>
                <w:szCs w:val="12"/>
              </w:rPr>
              <w:t>о</w:t>
            </w:r>
            <w:r w:rsidRPr="00026B5A">
              <w:rPr>
                <w:rFonts w:ascii="Arial" w:hAnsi="Arial" w:cs="Arial"/>
                <w:color w:val="000000"/>
                <w:sz w:val="12"/>
                <w:szCs w:val="12"/>
              </w:rPr>
              <w:t>ванных нормативов отчислений в местные бюджеты (по нормативам, установленным Федеральным зак</w:t>
            </w:r>
            <w:r w:rsidRPr="00026B5A">
              <w:rPr>
                <w:rFonts w:ascii="Arial" w:hAnsi="Arial" w:cs="Arial"/>
                <w:color w:val="000000"/>
                <w:sz w:val="12"/>
                <w:szCs w:val="12"/>
              </w:rPr>
              <w:t>о</w:t>
            </w:r>
            <w:r w:rsidRPr="00026B5A">
              <w:rPr>
                <w:rFonts w:ascii="Arial" w:hAnsi="Arial" w:cs="Arial"/>
                <w:color w:val="000000"/>
                <w:sz w:val="12"/>
                <w:szCs w:val="12"/>
              </w:rPr>
              <w:t>ном о федеральном бюджете в целях формирования дорожных фондов субъектов Российской Федер</w:t>
            </w:r>
            <w:r w:rsidRPr="00026B5A">
              <w:rPr>
                <w:rFonts w:ascii="Arial" w:hAnsi="Arial" w:cs="Arial"/>
                <w:color w:val="000000"/>
                <w:sz w:val="12"/>
                <w:szCs w:val="12"/>
              </w:rPr>
              <w:t>а</w:t>
            </w:r>
            <w:r w:rsidRPr="00026B5A">
              <w:rPr>
                <w:rFonts w:ascii="Arial" w:hAnsi="Arial" w:cs="Arial"/>
                <w:color w:val="000000"/>
                <w:sz w:val="12"/>
                <w:szCs w:val="12"/>
              </w:rPr>
              <w:t>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1030223101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1 061 900,00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1 096 300,00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1 160 200,00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уплаты акцизов на моторные масла для дизельных и (или) карбюраторных (</w:t>
            </w:r>
            <w:proofErr w:type="spellStart"/>
            <w:r w:rsidRPr="00026B5A">
              <w:rPr>
                <w:rFonts w:ascii="Arial" w:hAnsi="Arial" w:cs="Arial"/>
                <w:color w:val="000000"/>
                <w:sz w:val="12"/>
                <w:szCs w:val="12"/>
              </w:rPr>
              <w:t>инжекторных</w:t>
            </w:r>
            <w:proofErr w:type="spellEnd"/>
            <w:r w:rsidRPr="00026B5A">
              <w:rPr>
                <w:rFonts w:ascii="Arial" w:hAnsi="Arial" w:cs="Arial"/>
                <w:color w:val="000000"/>
                <w:sz w:val="12"/>
                <w:szCs w:val="12"/>
              </w:rPr>
              <w:t>) двигателей, подлежащие распределению между бюджетами субъектов Российской Федерации и мес</w:t>
            </w:r>
            <w:r w:rsidRPr="00026B5A">
              <w:rPr>
                <w:rFonts w:ascii="Arial" w:hAnsi="Arial" w:cs="Arial"/>
                <w:color w:val="000000"/>
                <w:sz w:val="12"/>
                <w:szCs w:val="12"/>
              </w:rPr>
              <w:t>т</w:t>
            </w:r>
            <w:r w:rsidRPr="00026B5A">
              <w:rPr>
                <w:rFonts w:ascii="Arial" w:hAnsi="Arial" w:cs="Arial"/>
                <w:color w:val="000000"/>
                <w:sz w:val="12"/>
                <w:szCs w:val="12"/>
              </w:rPr>
              <w:t xml:space="preserve">ными бюджетами с учетом установленных дифференцированных нормативов отчислений в местные </w:t>
            </w:r>
            <w:r w:rsidRPr="00026B5A">
              <w:rPr>
                <w:rFonts w:ascii="Arial" w:hAnsi="Arial" w:cs="Arial"/>
                <w:color w:val="000000"/>
                <w:sz w:val="12"/>
                <w:szCs w:val="12"/>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w:t>
            </w:r>
            <w:r w:rsidRPr="00026B5A">
              <w:rPr>
                <w:rFonts w:ascii="Arial" w:hAnsi="Arial" w:cs="Arial"/>
                <w:color w:val="000000"/>
                <w:sz w:val="12"/>
                <w:szCs w:val="12"/>
              </w:rPr>
              <w:t>е</w:t>
            </w:r>
            <w:r w:rsidRPr="00026B5A">
              <w:rPr>
                <w:rFonts w:ascii="Arial" w:hAnsi="Arial" w:cs="Arial"/>
                <w:color w:val="000000"/>
                <w:sz w:val="12"/>
                <w:szCs w:val="12"/>
              </w:rPr>
              <w:t>дерации)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lastRenderedPageBreak/>
              <w:t>100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1030224101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11 000,00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lastRenderedPageBreak/>
              <w:t xml:space="preserve"> Доходы от уплаты акцизов на автомобильный бензин, подлежащие распределению между бюдж</w:t>
            </w:r>
            <w:r w:rsidRPr="00026B5A">
              <w:rPr>
                <w:rFonts w:ascii="Arial" w:hAnsi="Arial" w:cs="Arial"/>
                <w:color w:val="000000"/>
                <w:sz w:val="12"/>
                <w:szCs w:val="12"/>
              </w:rPr>
              <w:t>е</w:t>
            </w:r>
            <w:r w:rsidRPr="00026B5A">
              <w:rPr>
                <w:rFonts w:ascii="Arial" w:hAnsi="Arial" w:cs="Arial"/>
                <w:color w:val="000000"/>
                <w:sz w:val="12"/>
                <w:szCs w:val="12"/>
              </w:rPr>
              <w:t>тами субъектов Российской Федерации и местными бюджетами с учетом установленных диффере</w:t>
            </w:r>
            <w:r w:rsidRPr="00026B5A">
              <w:rPr>
                <w:rFonts w:ascii="Arial" w:hAnsi="Arial" w:cs="Arial"/>
                <w:color w:val="000000"/>
                <w:sz w:val="12"/>
                <w:szCs w:val="12"/>
              </w:rPr>
              <w:t>н</w:t>
            </w:r>
            <w:r w:rsidRPr="00026B5A">
              <w:rPr>
                <w:rFonts w:ascii="Arial" w:hAnsi="Arial" w:cs="Arial"/>
                <w:color w:val="000000"/>
                <w:sz w:val="12"/>
                <w:szCs w:val="12"/>
              </w:rPr>
              <w:t>цированных нормативов отчислений в местные бюджеты (по нормативам, установленным Федерал</w:t>
            </w:r>
            <w:r w:rsidRPr="00026B5A">
              <w:rPr>
                <w:rFonts w:ascii="Arial" w:hAnsi="Arial" w:cs="Arial"/>
                <w:color w:val="000000"/>
                <w:sz w:val="12"/>
                <w:szCs w:val="12"/>
              </w:rPr>
              <w:t>ь</w:t>
            </w:r>
            <w:r w:rsidRPr="00026B5A">
              <w:rPr>
                <w:rFonts w:ascii="Arial" w:hAnsi="Arial" w:cs="Arial"/>
                <w:color w:val="000000"/>
                <w:sz w:val="12"/>
                <w:szCs w:val="12"/>
              </w:rPr>
              <w:t>ным законом о федеральном бюджете в целях формирования дорожных фондов субъектов Росси</w:t>
            </w:r>
            <w:r w:rsidRPr="00026B5A">
              <w:rPr>
                <w:rFonts w:ascii="Arial" w:hAnsi="Arial" w:cs="Arial"/>
                <w:color w:val="000000"/>
                <w:sz w:val="12"/>
                <w:szCs w:val="12"/>
              </w:rPr>
              <w:t>й</w:t>
            </w:r>
            <w:r w:rsidRPr="00026B5A">
              <w:rPr>
                <w:rFonts w:ascii="Arial" w:hAnsi="Arial" w:cs="Arial"/>
                <w:color w:val="000000"/>
                <w:sz w:val="12"/>
                <w:szCs w:val="12"/>
              </w:rPr>
              <w:t>ской Федер</w:t>
            </w:r>
            <w:r w:rsidRPr="00026B5A">
              <w:rPr>
                <w:rFonts w:ascii="Arial" w:hAnsi="Arial" w:cs="Arial"/>
                <w:color w:val="000000"/>
                <w:sz w:val="12"/>
                <w:szCs w:val="12"/>
              </w:rPr>
              <w:t>а</w:t>
            </w:r>
            <w:r w:rsidRPr="00026B5A">
              <w:rPr>
                <w:rFonts w:ascii="Arial" w:hAnsi="Arial" w:cs="Arial"/>
                <w:color w:val="000000"/>
                <w:sz w:val="12"/>
                <w:szCs w:val="12"/>
              </w:rPr>
              <w:t>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1030225101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1 944 600,00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1 972 200,00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2 061 000,00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026B5A">
              <w:rPr>
                <w:rFonts w:ascii="Arial" w:hAnsi="Arial" w:cs="Arial"/>
                <w:color w:val="000000"/>
                <w:sz w:val="12"/>
                <w:szCs w:val="12"/>
              </w:rPr>
              <w:t>о</w:t>
            </w:r>
            <w:r w:rsidRPr="00026B5A">
              <w:rPr>
                <w:rFonts w:ascii="Arial" w:hAnsi="Arial" w:cs="Arial"/>
                <w:color w:val="000000"/>
                <w:sz w:val="12"/>
                <w:szCs w:val="12"/>
              </w:rPr>
              <w:t>ванных нормативов отчислений в местные бюджеты (по нормативам, установленным Федеральным зак</w:t>
            </w:r>
            <w:r w:rsidRPr="00026B5A">
              <w:rPr>
                <w:rFonts w:ascii="Arial" w:hAnsi="Arial" w:cs="Arial"/>
                <w:color w:val="000000"/>
                <w:sz w:val="12"/>
                <w:szCs w:val="12"/>
              </w:rPr>
              <w:t>о</w:t>
            </w:r>
            <w:r w:rsidRPr="00026B5A">
              <w:rPr>
                <w:rFonts w:ascii="Arial" w:hAnsi="Arial" w:cs="Arial"/>
                <w:color w:val="000000"/>
                <w:sz w:val="12"/>
                <w:szCs w:val="12"/>
              </w:rPr>
              <w:t>ном о федеральном бюджете в целях формирования дорожных фондов субъектов Российской Федер</w:t>
            </w:r>
            <w:r w:rsidRPr="00026B5A">
              <w:rPr>
                <w:rFonts w:ascii="Arial" w:hAnsi="Arial" w:cs="Arial"/>
                <w:color w:val="000000"/>
                <w:sz w:val="12"/>
                <w:szCs w:val="12"/>
              </w:rPr>
              <w:t>а</w:t>
            </w:r>
            <w:r w:rsidRPr="00026B5A">
              <w:rPr>
                <w:rFonts w:ascii="Arial" w:hAnsi="Arial" w:cs="Arial"/>
                <w:color w:val="000000"/>
                <w:sz w:val="12"/>
                <w:szCs w:val="12"/>
              </w:rPr>
              <w:t>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1030226101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4 400,00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7 800,00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11 000,00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НАЛОГИ НА СОВОКУПНЫЙ ДОХОД</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1050000000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7 500,00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8 000,00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8 500,00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Единый сельскохозяйственный налог</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1050301001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7 500,00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8 000,00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8 500,00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НАЛОГИ НА ИМУЩЕСТВО</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1060000000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18 048 000,00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18 274 000,00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18 908 000,00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 на имущество физических лиц</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1060100000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2 800 000,00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2 900 000,00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Налог на имущество физических лиц, взимаемый по ставкам, применяемым к объектам налогоо</w:t>
            </w:r>
            <w:r w:rsidRPr="00026B5A">
              <w:rPr>
                <w:rFonts w:ascii="Arial" w:hAnsi="Arial" w:cs="Arial"/>
                <w:color w:val="000000"/>
                <w:sz w:val="12"/>
                <w:szCs w:val="12"/>
              </w:rPr>
              <w:t>б</w:t>
            </w:r>
            <w:r w:rsidRPr="00026B5A">
              <w:rPr>
                <w:rFonts w:ascii="Arial" w:hAnsi="Arial" w:cs="Arial"/>
                <w:color w:val="000000"/>
                <w:sz w:val="12"/>
                <w:szCs w:val="12"/>
              </w:rPr>
              <w:t>ложения, расположенным в гран</w:t>
            </w:r>
            <w:r w:rsidRPr="00026B5A">
              <w:rPr>
                <w:rFonts w:ascii="Arial" w:hAnsi="Arial" w:cs="Arial"/>
                <w:color w:val="000000"/>
                <w:sz w:val="12"/>
                <w:szCs w:val="12"/>
              </w:rPr>
              <w:t>и</w:t>
            </w:r>
            <w:r w:rsidRPr="00026B5A">
              <w:rPr>
                <w:rFonts w:ascii="Arial" w:hAnsi="Arial" w:cs="Arial"/>
                <w:color w:val="000000"/>
                <w:sz w:val="12"/>
                <w:szCs w:val="12"/>
              </w:rPr>
              <w:t>цах городских поселений</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1060103013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2 800 000,00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2 900 000,00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Земельный налог</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1060600000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15 348 000,00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15 474 000,00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16 008 000,00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026B5A">
              <w:rPr>
                <w:rFonts w:ascii="Arial" w:hAnsi="Arial" w:cs="Arial"/>
                <w:color w:val="000000"/>
                <w:sz w:val="12"/>
                <w:szCs w:val="12"/>
              </w:rPr>
              <w:t>д</w:t>
            </w:r>
            <w:r w:rsidRPr="00026B5A">
              <w:rPr>
                <w:rFonts w:ascii="Arial" w:hAnsi="Arial" w:cs="Arial"/>
                <w:color w:val="000000"/>
                <w:sz w:val="12"/>
                <w:szCs w:val="12"/>
              </w:rPr>
              <w:t>ских поселений</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1060603313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10 348 000,00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10 400 000,00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10 928 000,00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Земельный налог с физических лиц</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1060604000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5 000 000,00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5 074 000,00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5 080 000,00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Земельный налог с физических лиц, обладающих земельным участком, расположенным в границах горо</w:t>
            </w:r>
            <w:r w:rsidRPr="00026B5A">
              <w:rPr>
                <w:rFonts w:ascii="Arial" w:hAnsi="Arial" w:cs="Arial"/>
                <w:color w:val="000000"/>
                <w:sz w:val="12"/>
                <w:szCs w:val="12"/>
              </w:rPr>
              <w:t>д</w:t>
            </w:r>
            <w:r w:rsidRPr="00026B5A">
              <w:rPr>
                <w:rFonts w:ascii="Arial" w:hAnsi="Arial" w:cs="Arial"/>
                <w:color w:val="000000"/>
                <w:sz w:val="12"/>
                <w:szCs w:val="12"/>
              </w:rPr>
              <w:t>ских поселений</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1060604313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5 000 000,00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5 074 000,00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5 080 000,00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ИСПОЛЬЗОВАНИЯ ИМУЩЕСТВА, НАХОДЯЩЕГОСЯ В ГОСУДАРСТВЕННОЙ И М</w:t>
            </w:r>
            <w:r w:rsidRPr="00026B5A">
              <w:rPr>
                <w:rFonts w:ascii="Arial" w:hAnsi="Arial" w:cs="Arial"/>
                <w:color w:val="000000"/>
                <w:sz w:val="12"/>
                <w:szCs w:val="12"/>
              </w:rPr>
              <w:t>У</w:t>
            </w:r>
            <w:r w:rsidRPr="00026B5A">
              <w:rPr>
                <w:rFonts w:ascii="Arial" w:hAnsi="Arial" w:cs="Arial"/>
                <w:color w:val="000000"/>
                <w:sz w:val="12"/>
                <w:szCs w:val="12"/>
              </w:rPr>
              <w:t>НИЦИПАЛЬНОЙ СОБСТВЕННОСТИ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4 049 135,00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3 700 000,00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3 700 000,00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w:t>
            </w:r>
            <w:r w:rsidRPr="00026B5A">
              <w:rPr>
                <w:rFonts w:ascii="Arial" w:hAnsi="Arial" w:cs="Arial"/>
                <w:color w:val="000000"/>
                <w:sz w:val="12"/>
                <w:szCs w:val="12"/>
              </w:rPr>
              <w:t>ъ</w:t>
            </w:r>
            <w:r w:rsidRPr="00026B5A">
              <w:rPr>
                <w:rFonts w:ascii="Arial" w:hAnsi="Arial" w:cs="Arial"/>
                <w:color w:val="000000"/>
                <w:sz w:val="12"/>
                <w:szCs w:val="12"/>
              </w:rPr>
              <w:t>ектам Российской Федерации или муниципальным образов</w:t>
            </w:r>
            <w:r w:rsidRPr="00026B5A">
              <w:rPr>
                <w:rFonts w:ascii="Arial" w:hAnsi="Arial" w:cs="Arial"/>
                <w:color w:val="000000"/>
                <w:sz w:val="12"/>
                <w:szCs w:val="12"/>
              </w:rPr>
              <w:t>а</w:t>
            </w:r>
            <w:r w:rsidRPr="00026B5A">
              <w:rPr>
                <w:rFonts w:ascii="Arial" w:hAnsi="Arial" w:cs="Arial"/>
                <w:color w:val="000000"/>
                <w:sz w:val="12"/>
                <w:szCs w:val="12"/>
              </w:rPr>
              <w:t>ниям</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1110100000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149 135,00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в виде прибыли, приходящейся на доли в уставных (складочных) капиталах хозяйственных товариществ и обществ, или дивидендов по а</w:t>
            </w:r>
            <w:r w:rsidRPr="00026B5A">
              <w:rPr>
                <w:rFonts w:ascii="Arial" w:hAnsi="Arial" w:cs="Arial"/>
                <w:color w:val="000000"/>
                <w:sz w:val="12"/>
                <w:szCs w:val="12"/>
              </w:rPr>
              <w:t>к</w:t>
            </w:r>
            <w:r w:rsidRPr="00026B5A">
              <w:rPr>
                <w:rFonts w:ascii="Arial" w:hAnsi="Arial" w:cs="Arial"/>
                <w:color w:val="000000"/>
                <w:sz w:val="12"/>
                <w:szCs w:val="12"/>
              </w:rPr>
              <w:t>циям, принадлежащим городским поселениям</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900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1110105013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120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149 135,00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w:t>
            </w:r>
            <w:r w:rsidRPr="00026B5A">
              <w:rPr>
                <w:rFonts w:ascii="Arial" w:hAnsi="Arial" w:cs="Arial"/>
                <w:color w:val="000000"/>
                <w:sz w:val="12"/>
                <w:szCs w:val="12"/>
              </w:rPr>
              <w:t>м</w:t>
            </w:r>
            <w:r w:rsidRPr="00026B5A">
              <w:rPr>
                <w:rFonts w:ascii="Arial" w:hAnsi="Arial" w:cs="Arial"/>
                <w:color w:val="000000"/>
                <w:sz w:val="12"/>
                <w:szCs w:val="12"/>
              </w:rPr>
              <w:t>ных учреждений, а также имущества государственных и муниципальных унитарных предприятий, в том числе казе</w:t>
            </w:r>
            <w:r w:rsidRPr="00026B5A">
              <w:rPr>
                <w:rFonts w:ascii="Arial" w:hAnsi="Arial" w:cs="Arial"/>
                <w:color w:val="000000"/>
                <w:sz w:val="12"/>
                <w:szCs w:val="12"/>
              </w:rPr>
              <w:t>н</w:t>
            </w:r>
            <w:r w:rsidRPr="00026B5A">
              <w:rPr>
                <w:rFonts w:ascii="Arial" w:hAnsi="Arial" w:cs="Arial"/>
                <w:color w:val="000000"/>
                <w:sz w:val="12"/>
                <w:szCs w:val="12"/>
              </w:rPr>
              <w:t>ных)</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1110500000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2 900 000,00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w:t>
            </w:r>
            <w:r w:rsidRPr="00026B5A">
              <w:rPr>
                <w:rFonts w:ascii="Arial" w:hAnsi="Arial" w:cs="Arial"/>
                <w:color w:val="000000"/>
                <w:sz w:val="12"/>
                <w:szCs w:val="12"/>
              </w:rPr>
              <w:t>т</w:t>
            </w:r>
            <w:r w:rsidRPr="00026B5A">
              <w:rPr>
                <w:rFonts w:ascii="Arial" w:hAnsi="Arial" w:cs="Arial"/>
                <w:color w:val="000000"/>
                <w:sz w:val="12"/>
                <w:szCs w:val="12"/>
              </w:rPr>
              <w:t>ков</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1110501000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2 900 000,00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w:t>
            </w:r>
            <w:r w:rsidRPr="00026B5A">
              <w:rPr>
                <w:rFonts w:ascii="Arial" w:hAnsi="Arial" w:cs="Arial"/>
                <w:color w:val="000000"/>
                <w:sz w:val="12"/>
                <w:szCs w:val="12"/>
              </w:rPr>
              <w:t>д</w:t>
            </w:r>
            <w:r w:rsidRPr="00026B5A">
              <w:rPr>
                <w:rFonts w:ascii="Arial" w:hAnsi="Arial" w:cs="Arial"/>
                <w:color w:val="000000"/>
                <w:sz w:val="12"/>
                <w:szCs w:val="12"/>
              </w:rPr>
              <w:t>ства от продажи права на заключение договоров аренды ук</w:t>
            </w:r>
            <w:r w:rsidRPr="00026B5A">
              <w:rPr>
                <w:rFonts w:ascii="Arial" w:hAnsi="Arial" w:cs="Arial"/>
                <w:color w:val="000000"/>
                <w:sz w:val="12"/>
                <w:szCs w:val="12"/>
              </w:rPr>
              <w:t>а</w:t>
            </w:r>
            <w:r w:rsidRPr="00026B5A">
              <w:rPr>
                <w:rFonts w:ascii="Arial" w:hAnsi="Arial" w:cs="Arial"/>
                <w:color w:val="000000"/>
                <w:sz w:val="12"/>
                <w:szCs w:val="12"/>
              </w:rPr>
              <w:t>занных земельных участков</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900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1110501313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120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2 900 000,00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2 700 000,00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w:t>
            </w:r>
            <w:r w:rsidRPr="00026B5A">
              <w:rPr>
                <w:rFonts w:ascii="Arial" w:hAnsi="Arial" w:cs="Arial"/>
                <w:color w:val="000000"/>
                <w:sz w:val="12"/>
                <w:szCs w:val="12"/>
              </w:rPr>
              <w:t>ь</w:t>
            </w:r>
            <w:r w:rsidRPr="00026B5A">
              <w:rPr>
                <w:rFonts w:ascii="Arial" w:hAnsi="Arial" w:cs="Arial"/>
                <w:color w:val="000000"/>
                <w:sz w:val="12"/>
                <w:szCs w:val="12"/>
              </w:rPr>
              <w:t>ной собственности (за исключением имущества бюджетных и автономных учреждений, а также имущества государстве</w:t>
            </w:r>
            <w:r w:rsidRPr="00026B5A">
              <w:rPr>
                <w:rFonts w:ascii="Arial" w:hAnsi="Arial" w:cs="Arial"/>
                <w:color w:val="000000"/>
                <w:sz w:val="12"/>
                <w:szCs w:val="12"/>
              </w:rPr>
              <w:t>н</w:t>
            </w:r>
            <w:r w:rsidRPr="00026B5A">
              <w:rPr>
                <w:rFonts w:ascii="Arial" w:hAnsi="Arial" w:cs="Arial"/>
                <w:color w:val="000000"/>
                <w:sz w:val="12"/>
                <w:szCs w:val="12"/>
              </w:rPr>
              <w:t>ных и муниципальных унитарных предприятий, в том числе казенных)</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1110900000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w:t>
            </w:r>
            <w:r w:rsidRPr="00026B5A">
              <w:rPr>
                <w:rFonts w:ascii="Arial" w:hAnsi="Arial" w:cs="Arial"/>
                <w:color w:val="000000"/>
                <w:sz w:val="12"/>
                <w:szCs w:val="12"/>
              </w:rPr>
              <w:t>ь</w:t>
            </w:r>
            <w:r w:rsidRPr="00026B5A">
              <w:rPr>
                <w:rFonts w:ascii="Arial" w:hAnsi="Arial" w:cs="Arial"/>
                <w:color w:val="000000"/>
                <w:sz w:val="12"/>
                <w:szCs w:val="12"/>
              </w:rPr>
              <w:t>ной собственности (за исключением имущества бюджетных и автономных учреждений, а также имущества государстве</w:t>
            </w:r>
            <w:r w:rsidRPr="00026B5A">
              <w:rPr>
                <w:rFonts w:ascii="Arial" w:hAnsi="Arial" w:cs="Arial"/>
                <w:color w:val="000000"/>
                <w:sz w:val="12"/>
                <w:szCs w:val="12"/>
              </w:rPr>
              <w:t>н</w:t>
            </w:r>
            <w:r w:rsidRPr="00026B5A">
              <w:rPr>
                <w:rFonts w:ascii="Arial" w:hAnsi="Arial" w:cs="Arial"/>
                <w:color w:val="000000"/>
                <w:sz w:val="12"/>
                <w:szCs w:val="12"/>
              </w:rPr>
              <w:t>ных и муниципальных унитарных предприятий, в том числе казенных)</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1110904000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w:t>
            </w:r>
            <w:r w:rsidRPr="00026B5A">
              <w:rPr>
                <w:rFonts w:ascii="Arial" w:hAnsi="Arial" w:cs="Arial"/>
                <w:color w:val="000000"/>
                <w:sz w:val="12"/>
                <w:szCs w:val="12"/>
              </w:rPr>
              <w:t>е</w:t>
            </w:r>
            <w:r w:rsidRPr="00026B5A">
              <w:rPr>
                <w:rFonts w:ascii="Arial" w:hAnsi="Arial" w:cs="Arial"/>
                <w:color w:val="000000"/>
                <w:sz w:val="12"/>
                <w:szCs w:val="12"/>
              </w:rPr>
              <w:t>лений (за исключением имущества муниципальных бюджетных и автономных учреждений, а также имущества мун</w:t>
            </w:r>
            <w:r w:rsidRPr="00026B5A">
              <w:rPr>
                <w:rFonts w:ascii="Arial" w:hAnsi="Arial" w:cs="Arial"/>
                <w:color w:val="000000"/>
                <w:sz w:val="12"/>
                <w:szCs w:val="12"/>
              </w:rPr>
              <w:t>и</w:t>
            </w:r>
            <w:r w:rsidRPr="00026B5A">
              <w:rPr>
                <w:rFonts w:ascii="Arial" w:hAnsi="Arial" w:cs="Arial"/>
                <w:color w:val="000000"/>
                <w:sz w:val="12"/>
                <w:szCs w:val="12"/>
              </w:rPr>
              <w:t>ципальных унитарных предприятий, в том числе казенных)</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900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1110904513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120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ПРОДАЖИ МАТЕРИАЛЬНЫХ И НЕМАТЕРИАЛЬНЫХ АКТИВОВ</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1140000000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продажи земельных участков, находящихся в государственной и муниципальной собс</w:t>
            </w:r>
            <w:r w:rsidRPr="00026B5A">
              <w:rPr>
                <w:rFonts w:ascii="Arial" w:hAnsi="Arial" w:cs="Arial"/>
                <w:color w:val="000000"/>
                <w:sz w:val="12"/>
                <w:szCs w:val="12"/>
              </w:rPr>
              <w:t>т</w:t>
            </w:r>
            <w:r w:rsidRPr="00026B5A">
              <w:rPr>
                <w:rFonts w:ascii="Arial" w:hAnsi="Arial" w:cs="Arial"/>
                <w:color w:val="000000"/>
                <w:sz w:val="12"/>
                <w:szCs w:val="12"/>
              </w:rPr>
              <w:t>венности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1140600000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w:t>
            </w:r>
            <w:r w:rsidRPr="00026B5A">
              <w:rPr>
                <w:rFonts w:ascii="Arial" w:hAnsi="Arial" w:cs="Arial"/>
                <w:color w:val="000000"/>
                <w:sz w:val="12"/>
                <w:szCs w:val="12"/>
              </w:rPr>
              <w:t>е</w:t>
            </w:r>
            <w:r w:rsidRPr="00026B5A">
              <w:rPr>
                <w:rFonts w:ascii="Arial" w:hAnsi="Arial" w:cs="Arial"/>
                <w:color w:val="000000"/>
                <w:sz w:val="12"/>
                <w:szCs w:val="12"/>
              </w:rPr>
              <w:t>на</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1140601000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w:t>
            </w:r>
            <w:r w:rsidRPr="00026B5A">
              <w:rPr>
                <w:rFonts w:ascii="Arial" w:hAnsi="Arial" w:cs="Arial"/>
                <w:color w:val="000000"/>
                <w:sz w:val="12"/>
                <w:szCs w:val="12"/>
              </w:rPr>
              <w:t>е</w:t>
            </w:r>
            <w:r w:rsidRPr="00026B5A">
              <w:rPr>
                <w:rFonts w:ascii="Arial" w:hAnsi="Arial" w:cs="Arial"/>
                <w:color w:val="000000"/>
                <w:sz w:val="12"/>
                <w:szCs w:val="12"/>
              </w:rPr>
              <w:t>на и которые расположены в границах сельских пос</w:t>
            </w:r>
            <w:r w:rsidRPr="00026B5A">
              <w:rPr>
                <w:rFonts w:ascii="Arial" w:hAnsi="Arial" w:cs="Arial"/>
                <w:color w:val="000000"/>
                <w:sz w:val="12"/>
                <w:szCs w:val="12"/>
              </w:rPr>
              <w:t>е</w:t>
            </w:r>
            <w:r w:rsidRPr="00026B5A">
              <w:rPr>
                <w:rFonts w:ascii="Arial" w:hAnsi="Arial" w:cs="Arial"/>
                <w:color w:val="000000"/>
                <w:sz w:val="12"/>
                <w:szCs w:val="12"/>
              </w:rPr>
              <w:t>лений</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900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1140601313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430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1 100 000,00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ШТРАФЫ, САНКЦИИ, ВОЗМЕЩЕНИЕ УЩЕРБА</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1160000000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171 243,51</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Платежи в целях возмещения причиненного ущерба (убытков)</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1161000000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171 243,51</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w:t>
            </w:r>
            <w:r w:rsidRPr="00026B5A">
              <w:rPr>
                <w:rFonts w:ascii="Arial" w:hAnsi="Arial" w:cs="Arial"/>
                <w:color w:val="000000"/>
                <w:sz w:val="12"/>
                <w:szCs w:val="12"/>
              </w:rPr>
              <w:t>т</w:t>
            </w:r>
            <w:r w:rsidRPr="00026B5A">
              <w:rPr>
                <w:rFonts w:ascii="Arial" w:hAnsi="Arial" w:cs="Arial"/>
                <w:color w:val="000000"/>
                <w:sz w:val="12"/>
                <w:szCs w:val="12"/>
              </w:rPr>
              <w:t>ва, подлежащие зачислению в бюджет городского поселения за нарушение законодательства Ро</w:t>
            </w:r>
            <w:r w:rsidRPr="00026B5A">
              <w:rPr>
                <w:rFonts w:ascii="Arial" w:hAnsi="Arial" w:cs="Arial"/>
                <w:color w:val="000000"/>
                <w:sz w:val="12"/>
                <w:szCs w:val="12"/>
              </w:rPr>
              <w:t>с</w:t>
            </w:r>
            <w:r w:rsidRPr="00026B5A">
              <w:rPr>
                <w:rFonts w:ascii="Arial" w:hAnsi="Arial" w:cs="Arial"/>
                <w:color w:val="000000"/>
                <w:sz w:val="12"/>
                <w:szCs w:val="12"/>
              </w:rPr>
              <w:t>сийской Федерации о контрактной системе в сфере закупок товаров, работ, услуг для обеспечения государственных и муниц</w:t>
            </w:r>
            <w:r w:rsidRPr="00026B5A">
              <w:rPr>
                <w:rFonts w:ascii="Arial" w:hAnsi="Arial" w:cs="Arial"/>
                <w:color w:val="000000"/>
                <w:sz w:val="12"/>
                <w:szCs w:val="12"/>
              </w:rPr>
              <w:t>и</w:t>
            </w:r>
            <w:r w:rsidRPr="00026B5A">
              <w:rPr>
                <w:rFonts w:ascii="Arial" w:hAnsi="Arial" w:cs="Arial"/>
                <w:color w:val="000000"/>
                <w:sz w:val="12"/>
                <w:szCs w:val="12"/>
              </w:rPr>
              <w:t>пальных нужд</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900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1161006213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140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140 000,00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денежных взысканий (штрафов), поступающие в счет погашения задолженности, образ</w:t>
            </w:r>
            <w:r w:rsidRPr="00026B5A">
              <w:rPr>
                <w:rFonts w:ascii="Arial" w:hAnsi="Arial" w:cs="Arial"/>
                <w:color w:val="000000"/>
                <w:sz w:val="12"/>
                <w:szCs w:val="12"/>
              </w:rPr>
              <w:t>о</w:t>
            </w:r>
            <w:r w:rsidRPr="00026B5A">
              <w:rPr>
                <w:rFonts w:ascii="Arial" w:hAnsi="Arial" w:cs="Arial"/>
                <w:color w:val="000000"/>
                <w:sz w:val="12"/>
                <w:szCs w:val="12"/>
              </w:rPr>
              <w:t>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w:t>
            </w:r>
            <w:r w:rsidRPr="00026B5A">
              <w:rPr>
                <w:rFonts w:ascii="Arial" w:hAnsi="Arial" w:cs="Arial"/>
                <w:color w:val="000000"/>
                <w:sz w:val="12"/>
                <w:szCs w:val="12"/>
              </w:rPr>
              <w:t>е</w:t>
            </w:r>
            <w:r w:rsidRPr="00026B5A">
              <w:rPr>
                <w:rFonts w:ascii="Arial" w:hAnsi="Arial" w:cs="Arial"/>
                <w:color w:val="000000"/>
                <w:sz w:val="12"/>
                <w:szCs w:val="12"/>
              </w:rPr>
              <w:t>жей в случае принятия решения финансовым органом муниципального образования о раздельном учете задолженн</w:t>
            </w:r>
            <w:r w:rsidRPr="00026B5A">
              <w:rPr>
                <w:rFonts w:ascii="Arial" w:hAnsi="Arial" w:cs="Arial"/>
                <w:color w:val="000000"/>
                <w:sz w:val="12"/>
                <w:szCs w:val="12"/>
              </w:rPr>
              <w:t>о</w:t>
            </w:r>
            <w:r w:rsidRPr="00026B5A">
              <w:rPr>
                <w:rFonts w:ascii="Arial" w:hAnsi="Arial" w:cs="Arial"/>
                <w:color w:val="000000"/>
                <w:sz w:val="12"/>
                <w:szCs w:val="12"/>
              </w:rPr>
              <w:t>сти)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182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1161012301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0131</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140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11 500,00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Доходы от денежных взысканий (штрафов), поступающие в счет погашения задолженности, образ</w:t>
            </w:r>
            <w:r w:rsidRPr="00026B5A">
              <w:rPr>
                <w:rFonts w:ascii="Arial" w:hAnsi="Arial" w:cs="Arial"/>
                <w:color w:val="000000"/>
                <w:sz w:val="12"/>
                <w:szCs w:val="12"/>
              </w:rPr>
              <w:t>о</w:t>
            </w:r>
            <w:r w:rsidRPr="00026B5A">
              <w:rPr>
                <w:rFonts w:ascii="Arial" w:hAnsi="Arial" w:cs="Arial"/>
                <w:color w:val="000000"/>
                <w:sz w:val="12"/>
                <w:szCs w:val="12"/>
              </w:rPr>
              <w:t>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w:t>
            </w:r>
            <w:r w:rsidRPr="00026B5A">
              <w:rPr>
                <w:rFonts w:ascii="Arial" w:hAnsi="Arial" w:cs="Arial"/>
                <w:color w:val="000000"/>
                <w:sz w:val="12"/>
                <w:szCs w:val="12"/>
              </w:rPr>
              <w:t>е</w:t>
            </w:r>
            <w:r w:rsidRPr="00026B5A">
              <w:rPr>
                <w:rFonts w:ascii="Arial" w:hAnsi="Arial" w:cs="Arial"/>
                <w:color w:val="000000"/>
                <w:sz w:val="12"/>
                <w:szCs w:val="12"/>
              </w:rPr>
              <w:t>жей в случае принятия решения финансовым органом муниципального образования о раздельном учете задолженн</w:t>
            </w:r>
            <w:r w:rsidRPr="00026B5A">
              <w:rPr>
                <w:rFonts w:ascii="Arial" w:hAnsi="Arial" w:cs="Arial"/>
                <w:color w:val="000000"/>
                <w:sz w:val="12"/>
                <w:szCs w:val="12"/>
              </w:rPr>
              <w:t>о</w:t>
            </w:r>
            <w:r w:rsidRPr="00026B5A">
              <w:rPr>
                <w:rFonts w:ascii="Arial" w:hAnsi="Arial" w:cs="Arial"/>
                <w:color w:val="000000"/>
                <w:sz w:val="12"/>
                <w:szCs w:val="12"/>
              </w:rPr>
              <w:t>сти)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900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1161012301</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0131</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140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19 743,51</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b/>
                <w:bCs/>
                <w:color w:val="000000"/>
                <w:sz w:val="12"/>
                <w:szCs w:val="12"/>
              </w:rPr>
            </w:pPr>
            <w:r w:rsidRPr="00026B5A">
              <w:rPr>
                <w:rFonts w:ascii="Arial" w:hAnsi="Arial" w:cs="Arial"/>
                <w:b/>
                <w:bCs/>
                <w:color w:val="000000"/>
                <w:sz w:val="12"/>
                <w:szCs w:val="12"/>
              </w:rPr>
              <w:t xml:space="preserve"> БЕЗВОЗМЕЗДНЫЕ ПОСТУПЛЕНИЯ</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2000000000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94 301 648,91</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3 938 000,00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3 938 000,00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b/>
                <w:bCs/>
                <w:color w:val="000000"/>
                <w:sz w:val="12"/>
                <w:szCs w:val="12"/>
              </w:rPr>
            </w:pPr>
            <w:r w:rsidRPr="00026B5A">
              <w:rPr>
                <w:rFonts w:ascii="Arial" w:hAnsi="Arial" w:cs="Arial"/>
                <w:b/>
                <w:bCs/>
                <w:color w:val="000000"/>
                <w:sz w:val="12"/>
                <w:szCs w:val="12"/>
              </w:rPr>
              <w:t xml:space="preserve"> БЕЗВОЗМЕЗДНЫЕ ПОСТУПЛЕНИЯ ОТ ДРУГИХ БЮДЖЕТОВ БЮДЖЕТНОЙ СИСТЕМЫ РО</w:t>
            </w:r>
            <w:r w:rsidRPr="00026B5A">
              <w:rPr>
                <w:rFonts w:ascii="Arial" w:hAnsi="Arial" w:cs="Arial"/>
                <w:b/>
                <w:bCs/>
                <w:color w:val="000000"/>
                <w:sz w:val="12"/>
                <w:szCs w:val="12"/>
              </w:rPr>
              <w:t>С</w:t>
            </w:r>
            <w:r w:rsidRPr="00026B5A">
              <w:rPr>
                <w:rFonts w:ascii="Arial" w:hAnsi="Arial" w:cs="Arial"/>
                <w:b/>
                <w:bCs/>
                <w:color w:val="000000"/>
                <w:sz w:val="12"/>
                <w:szCs w:val="12"/>
              </w:rPr>
              <w:t>СИЙСКОЙ ФЕДЕРАЦИИ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2020000000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94 154 183,73</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3 938 000,00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3 938 000,00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Субсидии бюджетам городских и сельских поселений на </w:t>
            </w:r>
            <w:proofErr w:type="spellStart"/>
            <w:r w:rsidRPr="00026B5A">
              <w:rPr>
                <w:rFonts w:ascii="Arial" w:hAnsi="Arial" w:cs="Arial"/>
                <w:color w:val="000000"/>
                <w:sz w:val="12"/>
                <w:szCs w:val="12"/>
              </w:rPr>
              <w:t>софинансирование</w:t>
            </w:r>
            <w:proofErr w:type="spellEnd"/>
            <w:r w:rsidRPr="00026B5A">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w:t>
            </w:r>
            <w:r w:rsidRPr="00026B5A">
              <w:rPr>
                <w:rFonts w:ascii="Arial" w:hAnsi="Arial" w:cs="Arial"/>
                <w:color w:val="000000"/>
                <w:sz w:val="12"/>
                <w:szCs w:val="12"/>
              </w:rPr>
              <w:t>н</w:t>
            </w:r>
            <w:r w:rsidRPr="00026B5A">
              <w:rPr>
                <w:rFonts w:ascii="Arial" w:hAnsi="Arial" w:cs="Arial"/>
                <w:color w:val="000000"/>
                <w:sz w:val="12"/>
                <w:szCs w:val="12"/>
              </w:rPr>
              <w:t>струкции, капитального ремонта и ремонта автомобильных дорог общего пользования местного значения</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892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2022007713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7154</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150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67 281 110,00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026B5A">
              <w:rPr>
                <w:rFonts w:ascii="Arial" w:hAnsi="Arial" w:cs="Arial"/>
                <w:color w:val="000000"/>
                <w:sz w:val="12"/>
                <w:szCs w:val="12"/>
              </w:rPr>
              <w:t>д</w:t>
            </w:r>
            <w:r w:rsidRPr="00026B5A">
              <w:rPr>
                <w:rFonts w:ascii="Arial" w:hAnsi="Arial" w:cs="Arial"/>
                <w:color w:val="000000"/>
                <w:sz w:val="12"/>
                <w:szCs w:val="12"/>
              </w:rPr>
              <w:t>ской среды</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892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2022555513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150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2 917 568,00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Субсидии бюджетам городских поселений на формирование мун</w:t>
            </w:r>
            <w:r w:rsidRPr="00026B5A">
              <w:rPr>
                <w:rFonts w:ascii="Arial" w:hAnsi="Arial" w:cs="Arial"/>
                <w:color w:val="000000"/>
                <w:sz w:val="12"/>
                <w:szCs w:val="12"/>
              </w:rPr>
              <w:t>и</w:t>
            </w:r>
            <w:r w:rsidRPr="00026B5A">
              <w:rPr>
                <w:rFonts w:ascii="Arial" w:hAnsi="Arial" w:cs="Arial"/>
                <w:color w:val="000000"/>
                <w:sz w:val="12"/>
                <w:szCs w:val="12"/>
              </w:rPr>
              <w:t>ципальных дорожных фондов</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892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2022999913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7152</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150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3 938 000,00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3 938 000,00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3 938 000,00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Субсидии бюджетам городских и сельских поселений на </w:t>
            </w:r>
            <w:proofErr w:type="spellStart"/>
            <w:r w:rsidRPr="00026B5A">
              <w:rPr>
                <w:rFonts w:ascii="Arial" w:hAnsi="Arial" w:cs="Arial"/>
                <w:color w:val="000000"/>
                <w:sz w:val="12"/>
                <w:szCs w:val="12"/>
              </w:rPr>
              <w:t>софинансирование</w:t>
            </w:r>
            <w:proofErr w:type="spellEnd"/>
            <w:r w:rsidRPr="00026B5A">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w:t>
            </w:r>
            <w:r w:rsidRPr="00026B5A">
              <w:rPr>
                <w:rFonts w:ascii="Arial" w:hAnsi="Arial" w:cs="Arial"/>
                <w:color w:val="000000"/>
                <w:sz w:val="12"/>
                <w:szCs w:val="12"/>
              </w:rPr>
              <w:t>н</w:t>
            </w:r>
            <w:r w:rsidRPr="00026B5A">
              <w:rPr>
                <w:rFonts w:ascii="Arial" w:hAnsi="Arial" w:cs="Arial"/>
                <w:color w:val="000000"/>
                <w:sz w:val="12"/>
                <w:szCs w:val="12"/>
              </w:rPr>
              <w:t>струкции, капитального ремонта и ремонта автомобильных дорог общего пользования местного значения</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892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2022999913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7154</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150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19 494 390,00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w:t>
            </w:r>
            <w:r w:rsidRPr="00026B5A">
              <w:rPr>
                <w:rFonts w:ascii="Arial" w:hAnsi="Arial" w:cs="Arial"/>
                <w:color w:val="000000"/>
                <w:sz w:val="12"/>
                <w:szCs w:val="12"/>
              </w:rPr>
              <w:t>о</w:t>
            </w:r>
            <w:r w:rsidRPr="00026B5A">
              <w:rPr>
                <w:rFonts w:ascii="Arial" w:hAnsi="Arial" w:cs="Arial"/>
                <w:color w:val="000000"/>
                <w:sz w:val="12"/>
                <w:szCs w:val="12"/>
              </w:rPr>
              <w:t>очередных расходов за счет средств резервного фонда Правител</w:t>
            </w:r>
            <w:r w:rsidRPr="00026B5A">
              <w:rPr>
                <w:rFonts w:ascii="Arial" w:hAnsi="Arial" w:cs="Arial"/>
                <w:color w:val="000000"/>
                <w:sz w:val="12"/>
                <w:szCs w:val="12"/>
              </w:rPr>
              <w:t>ь</w:t>
            </w:r>
            <w:r w:rsidRPr="00026B5A">
              <w:rPr>
                <w:rFonts w:ascii="Arial" w:hAnsi="Arial" w:cs="Arial"/>
                <w:color w:val="000000"/>
                <w:sz w:val="12"/>
                <w:szCs w:val="12"/>
              </w:rPr>
              <w:t>ства Российской Федерации</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892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2024999913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5002</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150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338 983,00</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w:t>
            </w:r>
            <w:proofErr w:type="spellStart"/>
            <w:r w:rsidRPr="00026B5A">
              <w:rPr>
                <w:rFonts w:ascii="Arial" w:hAnsi="Arial" w:cs="Arial"/>
                <w:color w:val="000000"/>
                <w:sz w:val="12"/>
                <w:szCs w:val="12"/>
              </w:rPr>
              <w:t>корон</w:t>
            </w:r>
            <w:r w:rsidRPr="00026B5A">
              <w:rPr>
                <w:rFonts w:ascii="Arial" w:hAnsi="Arial" w:cs="Arial"/>
                <w:color w:val="000000"/>
                <w:sz w:val="12"/>
                <w:szCs w:val="12"/>
              </w:rPr>
              <w:t>а</w:t>
            </w:r>
            <w:r w:rsidRPr="00026B5A">
              <w:rPr>
                <w:rFonts w:ascii="Arial" w:hAnsi="Arial" w:cs="Arial"/>
                <w:color w:val="000000"/>
                <w:sz w:val="12"/>
                <w:szCs w:val="12"/>
              </w:rPr>
              <w:t>вирусной</w:t>
            </w:r>
            <w:proofErr w:type="spellEnd"/>
            <w:r w:rsidRPr="00026B5A">
              <w:rPr>
                <w:rFonts w:ascii="Arial" w:hAnsi="Arial" w:cs="Arial"/>
                <w:color w:val="000000"/>
                <w:sz w:val="12"/>
                <w:szCs w:val="12"/>
              </w:rPr>
              <w:t xml:space="preserve"> инфекции, на 2020 год</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892</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2024999913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7149</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150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184 132,73</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b/>
                <w:bCs/>
                <w:color w:val="000000"/>
                <w:sz w:val="12"/>
                <w:szCs w:val="12"/>
              </w:rPr>
            </w:pPr>
            <w:r w:rsidRPr="00026B5A">
              <w:rPr>
                <w:rFonts w:ascii="Arial" w:hAnsi="Arial" w:cs="Arial"/>
                <w:b/>
                <w:bCs/>
                <w:color w:val="000000"/>
                <w:sz w:val="12"/>
                <w:szCs w:val="12"/>
              </w:rPr>
              <w:t xml:space="preserve"> ПРОЧИЕ БЕЗВОЗМЕЗДНЫЕ ПОСТУПЛЕНИЯ</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2070000000</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b/>
                <w:bCs/>
                <w:color w:val="000000"/>
                <w:sz w:val="12"/>
                <w:szCs w:val="12"/>
              </w:rPr>
            </w:pPr>
            <w:r w:rsidRPr="00026B5A">
              <w:rPr>
                <w:rFonts w:ascii="Arial" w:hAnsi="Arial" w:cs="Arial"/>
                <w:b/>
                <w:bCs/>
                <w:color w:val="000000"/>
                <w:sz w:val="12"/>
                <w:szCs w:val="12"/>
              </w:rPr>
              <w:t>000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147 465,18</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0,00</w:t>
            </w:r>
          </w:p>
        </w:tc>
      </w:tr>
      <w:tr w:rsidR="00026B5A" w:rsidRPr="00026B5A" w:rsidTr="00026B5A">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026B5A" w:rsidRPr="00026B5A" w:rsidRDefault="00026B5A" w:rsidP="00026B5A">
            <w:pPr>
              <w:jc w:val="both"/>
              <w:rPr>
                <w:rFonts w:ascii="Arial" w:hAnsi="Arial" w:cs="Arial"/>
                <w:color w:val="000000"/>
                <w:sz w:val="12"/>
                <w:szCs w:val="12"/>
              </w:rPr>
            </w:pPr>
            <w:r w:rsidRPr="00026B5A">
              <w:rPr>
                <w:rFonts w:ascii="Arial" w:hAnsi="Arial" w:cs="Arial"/>
                <w:color w:val="000000"/>
                <w:sz w:val="12"/>
                <w:szCs w:val="12"/>
              </w:rPr>
              <w:t xml:space="preserve"> Прочие безвозмездные поступления в бюджеты городских посел</w:t>
            </w:r>
            <w:r w:rsidRPr="00026B5A">
              <w:rPr>
                <w:rFonts w:ascii="Arial" w:hAnsi="Arial" w:cs="Arial"/>
                <w:color w:val="000000"/>
                <w:sz w:val="12"/>
                <w:szCs w:val="12"/>
              </w:rPr>
              <w:t>е</w:t>
            </w:r>
            <w:r w:rsidRPr="00026B5A">
              <w:rPr>
                <w:rFonts w:ascii="Arial" w:hAnsi="Arial" w:cs="Arial"/>
                <w:color w:val="000000"/>
                <w:sz w:val="12"/>
                <w:szCs w:val="12"/>
              </w:rPr>
              <w:t>ний</w:t>
            </w:r>
          </w:p>
        </w:tc>
        <w:tc>
          <w:tcPr>
            <w:tcW w:w="417"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900</w:t>
            </w:r>
          </w:p>
        </w:tc>
        <w:tc>
          <w:tcPr>
            <w:tcW w:w="884"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2070503013</w:t>
            </w:r>
          </w:p>
        </w:tc>
        <w:tc>
          <w:tcPr>
            <w:tcW w:w="483" w:type="dxa"/>
            <w:tcBorders>
              <w:top w:val="nil"/>
              <w:left w:val="nil"/>
              <w:bottom w:val="single" w:sz="4" w:space="0" w:color="000000"/>
              <w:right w:val="nil"/>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150</w:t>
            </w:r>
          </w:p>
        </w:tc>
        <w:tc>
          <w:tcPr>
            <w:tcW w:w="105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147 465,18</w:t>
            </w:r>
          </w:p>
        </w:tc>
        <w:tc>
          <w:tcPr>
            <w:tcW w:w="1134"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c>
          <w:tcPr>
            <w:tcW w:w="1029" w:type="dxa"/>
            <w:tcBorders>
              <w:top w:val="nil"/>
              <w:left w:val="nil"/>
              <w:bottom w:val="single" w:sz="4" w:space="0" w:color="000000"/>
              <w:right w:val="single" w:sz="4" w:space="0" w:color="000000"/>
            </w:tcBorders>
            <w:shd w:val="clear" w:color="auto" w:fill="auto"/>
            <w:noWrap/>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0,00</w:t>
            </w:r>
          </w:p>
        </w:tc>
      </w:tr>
      <w:tr w:rsidR="00026B5A" w:rsidRPr="00026B5A" w:rsidTr="00026B5A">
        <w:trPr>
          <w:trHeight w:val="20"/>
        </w:trPr>
        <w:tc>
          <w:tcPr>
            <w:tcW w:w="8166" w:type="dxa"/>
            <w:gridSpan w:val="5"/>
            <w:tcBorders>
              <w:top w:val="single" w:sz="4" w:space="0" w:color="000000"/>
              <w:left w:val="nil"/>
              <w:bottom w:val="nil"/>
              <w:right w:val="nil"/>
            </w:tcBorders>
            <w:shd w:val="clear" w:color="auto" w:fill="auto"/>
            <w:noWrap/>
            <w:vAlign w:val="bottom"/>
            <w:hideMark/>
          </w:tcPr>
          <w:p w:rsidR="00026B5A" w:rsidRPr="00026B5A" w:rsidRDefault="00026B5A" w:rsidP="00026B5A">
            <w:pPr>
              <w:rPr>
                <w:rFonts w:ascii="Arial" w:hAnsi="Arial" w:cs="Arial"/>
                <w:b/>
                <w:bCs/>
                <w:color w:val="000000"/>
                <w:sz w:val="12"/>
                <w:szCs w:val="12"/>
              </w:rPr>
            </w:pPr>
            <w:r w:rsidRPr="00026B5A">
              <w:rPr>
                <w:rFonts w:ascii="Arial" w:hAnsi="Arial" w:cs="Arial"/>
                <w:b/>
                <w:bCs/>
                <w:color w:val="000000"/>
                <w:sz w:val="12"/>
                <w:szCs w:val="12"/>
              </w:rPr>
              <w:t xml:space="preserve">Всего доходов: </w:t>
            </w:r>
          </w:p>
        </w:tc>
        <w:tc>
          <w:tcPr>
            <w:tcW w:w="1059" w:type="dxa"/>
            <w:tcBorders>
              <w:top w:val="nil"/>
              <w:left w:val="nil"/>
              <w:bottom w:val="nil"/>
              <w:right w:val="nil"/>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145 929 427,42</w:t>
            </w:r>
          </w:p>
        </w:tc>
        <w:tc>
          <w:tcPr>
            <w:tcW w:w="1134" w:type="dxa"/>
            <w:tcBorders>
              <w:top w:val="nil"/>
              <w:left w:val="nil"/>
              <w:bottom w:val="nil"/>
              <w:right w:val="nil"/>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56 936 300,00</w:t>
            </w:r>
          </w:p>
        </w:tc>
        <w:tc>
          <w:tcPr>
            <w:tcW w:w="1029" w:type="dxa"/>
            <w:tcBorders>
              <w:top w:val="nil"/>
              <w:left w:val="nil"/>
              <w:bottom w:val="nil"/>
              <w:right w:val="nil"/>
            </w:tcBorders>
            <w:shd w:val="clear" w:color="auto" w:fill="auto"/>
            <w:noWrap/>
            <w:hideMark/>
          </w:tcPr>
          <w:p w:rsidR="00026B5A" w:rsidRPr="00026B5A" w:rsidRDefault="00026B5A" w:rsidP="00026B5A">
            <w:pPr>
              <w:jc w:val="right"/>
              <w:rPr>
                <w:rFonts w:ascii="Arial" w:hAnsi="Arial" w:cs="Arial"/>
                <w:b/>
                <w:bCs/>
                <w:color w:val="000000"/>
                <w:sz w:val="12"/>
                <w:szCs w:val="12"/>
              </w:rPr>
            </w:pPr>
            <w:r w:rsidRPr="00026B5A">
              <w:rPr>
                <w:rFonts w:ascii="Arial" w:hAnsi="Arial" w:cs="Arial"/>
                <w:b/>
                <w:bCs/>
                <w:color w:val="000000"/>
                <w:sz w:val="12"/>
                <w:szCs w:val="12"/>
              </w:rPr>
              <w:t>59 344 700,00</w:t>
            </w:r>
          </w:p>
        </w:tc>
      </w:tr>
    </w:tbl>
    <w:p w:rsidR="00026B5A" w:rsidRDefault="00026B5A" w:rsidP="00026B5A">
      <w:pPr>
        <w:rPr>
          <w:rFonts w:ascii="Arial" w:hAnsi="Arial" w:cs="Arial"/>
          <w:color w:val="000000"/>
          <w:sz w:val="16"/>
          <w:szCs w:val="16"/>
        </w:rPr>
      </w:pPr>
    </w:p>
    <w:p w:rsidR="00026B5A" w:rsidRDefault="00026B5A" w:rsidP="00026B5A">
      <w:pPr>
        <w:ind w:left="6237"/>
        <w:jc w:val="center"/>
        <w:rPr>
          <w:rFonts w:ascii="Arial" w:hAnsi="Arial" w:cs="Arial"/>
          <w:sz w:val="16"/>
          <w:szCs w:val="16"/>
        </w:rPr>
      </w:pPr>
      <w:r w:rsidRPr="00026B5A">
        <w:rPr>
          <w:rFonts w:ascii="Arial" w:hAnsi="Arial" w:cs="Arial"/>
          <w:sz w:val="16"/>
          <w:szCs w:val="16"/>
        </w:rPr>
        <w:t xml:space="preserve">Приложение </w:t>
      </w:r>
      <w:r>
        <w:rPr>
          <w:rFonts w:ascii="Arial" w:hAnsi="Arial" w:cs="Arial"/>
          <w:sz w:val="16"/>
          <w:szCs w:val="16"/>
        </w:rPr>
        <w:t>2</w:t>
      </w:r>
      <w:r w:rsidRPr="00026B5A">
        <w:rPr>
          <w:rFonts w:ascii="Arial" w:hAnsi="Arial" w:cs="Arial"/>
          <w:sz w:val="16"/>
          <w:szCs w:val="16"/>
        </w:rPr>
        <w:br/>
        <w:t>к решению Совета депутатов Валдайского городского поселения</w:t>
      </w:r>
    </w:p>
    <w:p w:rsidR="00026B5A" w:rsidRDefault="00026B5A" w:rsidP="00026B5A">
      <w:pPr>
        <w:ind w:left="6237"/>
        <w:jc w:val="center"/>
        <w:rPr>
          <w:rFonts w:ascii="Arial" w:hAnsi="Arial" w:cs="Arial"/>
          <w:color w:val="000000"/>
          <w:sz w:val="16"/>
          <w:szCs w:val="16"/>
        </w:rPr>
      </w:pPr>
      <w:r w:rsidRPr="00026B5A">
        <w:rPr>
          <w:rFonts w:ascii="Arial" w:hAnsi="Arial" w:cs="Arial"/>
          <w:sz w:val="16"/>
          <w:szCs w:val="16"/>
        </w:rPr>
        <w:t>"О бю</w:t>
      </w:r>
      <w:r>
        <w:rPr>
          <w:rFonts w:ascii="Arial" w:hAnsi="Arial" w:cs="Arial"/>
          <w:sz w:val="16"/>
          <w:szCs w:val="16"/>
        </w:rPr>
        <w:t>д</w:t>
      </w:r>
      <w:r w:rsidRPr="00026B5A">
        <w:rPr>
          <w:rFonts w:ascii="Arial" w:hAnsi="Arial" w:cs="Arial"/>
          <w:sz w:val="16"/>
          <w:szCs w:val="16"/>
        </w:rPr>
        <w:t>жете Валдайского городского поселения на 2020 год и на пл</w:t>
      </w:r>
      <w:r w:rsidRPr="00026B5A">
        <w:rPr>
          <w:rFonts w:ascii="Arial" w:hAnsi="Arial" w:cs="Arial"/>
          <w:sz w:val="16"/>
          <w:szCs w:val="16"/>
        </w:rPr>
        <w:t>а</w:t>
      </w:r>
      <w:r w:rsidRPr="00026B5A">
        <w:rPr>
          <w:rFonts w:ascii="Arial" w:hAnsi="Arial" w:cs="Arial"/>
          <w:sz w:val="16"/>
          <w:szCs w:val="16"/>
        </w:rPr>
        <w:t>новый период 2021 и 2022 годов" (в редакции решения совета деп</w:t>
      </w:r>
      <w:r w:rsidRPr="00026B5A">
        <w:rPr>
          <w:rFonts w:ascii="Arial" w:hAnsi="Arial" w:cs="Arial"/>
          <w:sz w:val="16"/>
          <w:szCs w:val="16"/>
        </w:rPr>
        <w:t>у</w:t>
      </w:r>
      <w:r w:rsidRPr="00026B5A">
        <w:rPr>
          <w:rFonts w:ascii="Arial" w:hAnsi="Arial" w:cs="Arial"/>
          <w:sz w:val="16"/>
          <w:szCs w:val="16"/>
        </w:rPr>
        <w:t>татов Валда</w:t>
      </w:r>
      <w:r w:rsidRPr="00026B5A">
        <w:rPr>
          <w:rFonts w:ascii="Arial" w:hAnsi="Arial" w:cs="Arial"/>
          <w:sz w:val="16"/>
          <w:szCs w:val="16"/>
        </w:rPr>
        <w:t>й</w:t>
      </w:r>
      <w:r w:rsidRPr="00026B5A">
        <w:rPr>
          <w:rFonts w:ascii="Arial" w:hAnsi="Arial" w:cs="Arial"/>
          <w:sz w:val="16"/>
          <w:szCs w:val="16"/>
        </w:rPr>
        <w:t>ского городского поселения</w:t>
      </w:r>
      <w:r>
        <w:rPr>
          <w:rFonts w:ascii="Arial" w:hAnsi="Arial" w:cs="Arial"/>
          <w:sz w:val="16"/>
          <w:szCs w:val="16"/>
        </w:rPr>
        <w:t xml:space="preserve"> от 16.10.2020 №14</w:t>
      </w:r>
      <w:r w:rsidRPr="00026B5A">
        <w:rPr>
          <w:rFonts w:ascii="Arial" w:hAnsi="Arial" w:cs="Arial"/>
          <w:sz w:val="16"/>
          <w:szCs w:val="16"/>
        </w:rPr>
        <w:t>)</w:t>
      </w:r>
    </w:p>
    <w:p w:rsidR="00026B5A" w:rsidRDefault="00026B5A" w:rsidP="00026B5A">
      <w:pPr>
        <w:jc w:val="center"/>
        <w:rPr>
          <w:rFonts w:ascii="Arial" w:hAnsi="Arial" w:cs="Arial"/>
          <w:b/>
          <w:bCs/>
          <w:sz w:val="12"/>
          <w:szCs w:val="12"/>
        </w:rPr>
      </w:pPr>
    </w:p>
    <w:p w:rsidR="00026B5A" w:rsidRPr="00026B5A" w:rsidRDefault="00026B5A" w:rsidP="00026B5A">
      <w:pPr>
        <w:jc w:val="center"/>
        <w:rPr>
          <w:rFonts w:ascii="Arial" w:hAnsi="Arial" w:cs="Arial"/>
          <w:b/>
          <w:bCs/>
          <w:sz w:val="16"/>
          <w:szCs w:val="16"/>
        </w:rPr>
      </w:pPr>
    </w:p>
    <w:p w:rsidR="00026B5A" w:rsidRPr="00026B5A" w:rsidRDefault="00026B5A" w:rsidP="00026B5A">
      <w:pPr>
        <w:jc w:val="center"/>
        <w:rPr>
          <w:rFonts w:ascii="Arial" w:hAnsi="Arial" w:cs="Arial"/>
          <w:b/>
          <w:sz w:val="16"/>
          <w:szCs w:val="16"/>
        </w:rPr>
      </w:pPr>
      <w:r w:rsidRPr="00026B5A">
        <w:rPr>
          <w:rFonts w:ascii="Arial" w:hAnsi="Arial" w:cs="Arial"/>
          <w:b/>
          <w:bCs/>
          <w:sz w:val="16"/>
          <w:szCs w:val="16"/>
        </w:rPr>
        <w:t xml:space="preserve">Источники  внутреннего финансирования дефицита </w:t>
      </w:r>
      <w:r w:rsidRPr="00026B5A">
        <w:rPr>
          <w:rFonts w:ascii="Arial" w:hAnsi="Arial" w:cs="Arial"/>
          <w:b/>
          <w:bCs/>
          <w:sz w:val="16"/>
          <w:szCs w:val="16"/>
        </w:rPr>
        <w:br/>
        <w:t>городского бюджета на 2020 год  и на плановый период 2021 и 2022 годов</w:t>
      </w:r>
    </w:p>
    <w:tbl>
      <w:tblPr>
        <w:tblW w:w="0" w:type="auto"/>
        <w:tblInd w:w="97" w:type="dxa"/>
        <w:tblLook w:val="04A0" w:firstRow="1" w:lastRow="0" w:firstColumn="1" w:lastColumn="0" w:noHBand="0" w:noVBand="1"/>
      </w:tblPr>
      <w:tblGrid>
        <w:gridCol w:w="5114"/>
        <w:gridCol w:w="2993"/>
        <w:gridCol w:w="1091"/>
        <w:gridCol w:w="1024"/>
        <w:gridCol w:w="1024"/>
      </w:tblGrid>
      <w:tr w:rsidR="00026B5A" w:rsidRPr="00026B5A" w:rsidTr="00026B5A">
        <w:trPr>
          <w:trHeight w:val="20"/>
        </w:trPr>
        <w:tc>
          <w:tcPr>
            <w:tcW w:w="9198" w:type="dxa"/>
            <w:gridSpan w:val="3"/>
            <w:tcBorders>
              <w:top w:val="nil"/>
              <w:left w:val="nil"/>
              <w:bottom w:val="single" w:sz="4" w:space="0" w:color="000000"/>
              <w:right w:val="nil"/>
            </w:tcBorders>
            <w:shd w:val="clear" w:color="auto" w:fill="auto"/>
            <w:noWrap/>
            <w:hideMark/>
          </w:tcPr>
          <w:p w:rsidR="00026B5A" w:rsidRPr="00026B5A" w:rsidRDefault="00026B5A" w:rsidP="00026B5A">
            <w:pPr>
              <w:jc w:val="right"/>
              <w:rPr>
                <w:rFonts w:ascii="Arial" w:hAnsi="Arial" w:cs="Arial"/>
                <w:sz w:val="12"/>
                <w:szCs w:val="12"/>
              </w:rPr>
            </w:pPr>
            <w:bookmarkStart w:id="1" w:name="RANGE!A1:E11"/>
            <w:bookmarkEnd w:id="1"/>
          </w:p>
        </w:tc>
        <w:tc>
          <w:tcPr>
            <w:tcW w:w="0" w:type="auto"/>
            <w:tcBorders>
              <w:top w:val="nil"/>
              <w:left w:val="nil"/>
              <w:bottom w:val="nil"/>
              <w:right w:val="nil"/>
            </w:tcBorders>
            <w:shd w:val="clear" w:color="auto" w:fill="auto"/>
            <w:noWrap/>
            <w:vAlign w:val="bottom"/>
            <w:hideMark/>
          </w:tcPr>
          <w:p w:rsidR="00026B5A" w:rsidRPr="00026B5A" w:rsidRDefault="00026B5A" w:rsidP="00026B5A">
            <w:pPr>
              <w:rPr>
                <w:rFonts w:ascii="Arial" w:hAnsi="Arial" w:cs="Arial"/>
                <w:color w:val="000000"/>
                <w:sz w:val="12"/>
                <w:szCs w:val="12"/>
              </w:rPr>
            </w:pPr>
          </w:p>
        </w:tc>
        <w:tc>
          <w:tcPr>
            <w:tcW w:w="0" w:type="auto"/>
            <w:tcBorders>
              <w:top w:val="nil"/>
              <w:left w:val="nil"/>
              <w:bottom w:val="nil"/>
              <w:right w:val="nil"/>
            </w:tcBorders>
            <w:shd w:val="clear" w:color="auto" w:fill="auto"/>
            <w:noWrap/>
            <w:vAlign w:val="bottom"/>
            <w:hideMark/>
          </w:tcPr>
          <w:p w:rsidR="00026B5A" w:rsidRPr="00026B5A" w:rsidRDefault="00026B5A" w:rsidP="00026B5A">
            <w:pPr>
              <w:jc w:val="right"/>
              <w:rPr>
                <w:rFonts w:ascii="Arial" w:hAnsi="Arial" w:cs="Arial"/>
                <w:color w:val="000000"/>
                <w:sz w:val="12"/>
                <w:szCs w:val="12"/>
              </w:rPr>
            </w:pPr>
            <w:r w:rsidRPr="00026B5A">
              <w:rPr>
                <w:rFonts w:ascii="Arial" w:hAnsi="Arial" w:cs="Arial"/>
                <w:color w:val="000000"/>
                <w:sz w:val="12"/>
                <w:szCs w:val="12"/>
              </w:rPr>
              <w:t>(рублей)</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Наименование источника внутре</w:t>
            </w:r>
            <w:r w:rsidRPr="00026B5A">
              <w:rPr>
                <w:rFonts w:ascii="Arial" w:hAnsi="Arial" w:cs="Arial"/>
                <w:color w:val="000000"/>
                <w:sz w:val="12"/>
                <w:szCs w:val="12"/>
              </w:rPr>
              <w:t>н</w:t>
            </w:r>
            <w:r w:rsidRPr="00026B5A">
              <w:rPr>
                <w:rFonts w:ascii="Arial" w:hAnsi="Arial" w:cs="Arial"/>
                <w:color w:val="000000"/>
                <w:sz w:val="12"/>
                <w:szCs w:val="12"/>
              </w:rPr>
              <w:t>него финансирования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Код группы, подгруппы, статьи и вида источн</w:t>
            </w:r>
            <w:r w:rsidRPr="00026B5A">
              <w:rPr>
                <w:rFonts w:ascii="Arial" w:hAnsi="Arial" w:cs="Arial"/>
                <w:sz w:val="12"/>
                <w:szCs w:val="12"/>
              </w:rPr>
              <w:t>и</w:t>
            </w:r>
            <w:r w:rsidRPr="00026B5A">
              <w:rPr>
                <w:rFonts w:ascii="Arial" w:hAnsi="Arial" w:cs="Arial"/>
                <w:sz w:val="12"/>
                <w:szCs w:val="12"/>
              </w:rPr>
              <w:t>ков</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 xml:space="preserve"> 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 xml:space="preserve"> 2022 год</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auto" w:fill="auto"/>
            <w:vAlign w:val="bottom"/>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026B5A" w:rsidRPr="00026B5A" w:rsidRDefault="00026B5A" w:rsidP="00026B5A">
            <w:pPr>
              <w:jc w:val="center"/>
              <w:rPr>
                <w:rFonts w:ascii="Arial" w:hAnsi="Arial" w:cs="Arial"/>
                <w:color w:val="000000"/>
                <w:sz w:val="12"/>
                <w:szCs w:val="12"/>
              </w:rPr>
            </w:pPr>
            <w:r w:rsidRPr="00026B5A">
              <w:rPr>
                <w:rFonts w:ascii="Arial" w:hAnsi="Arial" w:cs="Arial"/>
                <w:color w:val="000000"/>
                <w:sz w:val="12"/>
                <w:szCs w:val="12"/>
              </w:rPr>
              <w:t>5</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026B5A" w:rsidRPr="00026B5A" w:rsidRDefault="00026B5A" w:rsidP="00026B5A">
            <w:pPr>
              <w:rPr>
                <w:rFonts w:ascii="Arial" w:hAnsi="Arial" w:cs="Arial"/>
                <w:color w:val="000000"/>
                <w:sz w:val="12"/>
                <w:szCs w:val="12"/>
              </w:rPr>
            </w:pPr>
            <w:bookmarkStart w:id="2" w:name="RANGE!A6:C11"/>
            <w:bookmarkStart w:id="3" w:name="RANGE!A6:C6"/>
            <w:bookmarkEnd w:id="3"/>
            <w:r w:rsidRPr="00026B5A">
              <w:rPr>
                <w:rFonts w:ascii="Arial" w:hAnsi="Arial" w:cs="Arial"/>
                <w:color w:val="000000"/>
                <w:sz w:val="12"/>
                <w:szCs w:val="12"/>
              </w:rPr>
              <w:t xml:space="preserve"> Источники  внутреннего финансир</w:t>
            </w:r>
            <w:r w:rsidRPr="00026B5A">
              <w:rPr>
                <w:rFonts w:ascii="Arial" w:hAnsi="Arial" w:cs="Arial"/>
                <w:color w:val="000000"/>
                <w:sz w:val="12"/>
                <w:szCs w:val="12"/>
              </w:rPr>
              <w:t>о</w:t>
            </w:r>
            <w:r w:rsidRPr="00026B5A">
              <w:rPr>
                <w:rFonts w:ascii="Arial" w:hAnsi="Arial" w:cs="Arial"/>
                <w:color w:val="000000"/>
                <w:sz w:val="12"/>
                <w:szCs w:val="12"/>
              </w:rPr>
              <w:t>вания дефицитов  бюджета</w:t>
            </w:r>
            <w:bookmarkEnd w:id="2"/>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18 820 808,71</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4 981 412,44</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-6 047 057,38</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026B5A" w:rsidRPr="00026B5A" w:rsidRDefault="00026B5A" w:rsidP="00026B5A">
            <w:pPr>
              <w:rPr>
                <w:rFonts w:ascii="Arial" w:hAnsi="Arial" w:cs="Arial"/>
                <w:color w:val="000000"/>
                <w:sz w:val="12"/>
                <w:szCs w:val="12"/>
              </w:rPr>
            </w:pPr>
            <w:bookmarkStart w:id="4" w:name="RANGE!A7:C7"/>
            <w:r w:rsidRPr="00026B5A">
              <w:rPr>
                <w:rFonts w:ascii="Arial" w:hAnsi="Arial" w:cs="Arial"/>
                <w:color w:val="000000"/>
                <w:sz w:val="12"/>
                <w:szCs w:val="12"/>
              </w:rPr>
              <w:t xml:space="preserve">Изменение остатков средств на счетах по учету средств бюджета </w:t>
            </w:r>
            <w:bookmarkEnd w:id="4"/>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18 820 808,71</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4 981 412,44</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-6 047 057,38</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000000" w:fill="FFFFFF"/>
            <w:vAlign w:val="center"/>
            <w:hideMark/>
          </w:tcPr>
          <w:p w:rsidR="00026B5A" w:rsidRPr="00026B5A" w:rsidRDefault="00026B5A" w:rsidP="00026B5A">
            <w:pPr>
              <w:rPr>
                <w:rFonts w:ascii="Arial" w:hAnsi="Arial" w:cs="Arial"/>
                <w:color w:val="000000"/>
                <w:sz w:val="12"/>
                <w:szCs w:val="12"/>
              </w:rPr>
            </w:pPr>
            <w:bookmarkStart w:id="5" w:name="RANGE!A8:C8"/>
            <w:r w:rsidRPr="00026B5A">
              <w:rPr>
                <w:rFonts w:ascii="Arial" w:hAnsi="Arial" w:cs="Arial"/>
                <w:color w:val="000000"/>
                <w:sz w:val="12"/>
                <w:szCs w:val="12"/>
              </w:rPr>
              <w:t>Увеличение остатков средств бюдж</w:t>
            </w:r>
            <w:r w:rsidRPr="00026B5A">
              <w:rPr>
                <w:rFonts w:ascii="Arial" w:hAnsi="Arial" w:cs="Arial"/>
                <w:color w:val="000000"/>
                <w:sz w:val="12"/>
                <w:szCs w:val="12"/>
              </w:rPr>
              <w:t>е</w:t>
            </w:r>
            <w:r w:rsidRPr="00026B5A">
              <w:rPr>
                <w:rFonts w:ascii="Arial" w:hAnsi="Arial" w:cs="Arial"/>
                <w:color w:val="000000"/>
                <w:sz w:val="12"/>
                <w:szCs w:val="12"/>
              </w:rPr>
              <w:t>тов</w:t>
            </w:r>
            <w:bookmarkEnd w:id="5"/>
          </w:p>
        </w:tc>
        <w:tc>
          <w:tcPr>
            <w:tcW w:w="0" w:type="auto"/>
            <w:tcBorders>
              <w:top w:val="nil"/>
              <w:left w:val="nil"/>
              <w:bottom w:val="single" w:sz="4" w:space="0" w:color="auto"/>
              <w:right w:val="single" w:sz="4" w:space="0" w:color="auto"/>
            </w:tcBorders>
            <w:shd w:val="clear" w:color="000000" w:fill="FFFFFF"/>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-145 929 427,42</w:t>
            </w:r>
          </w:p>
        </w:tc>
        <w:tc>
          <w:tcPr>
            <w:tcW w:w="0" w:type="auto"/>
            <w:tcBorders>
              <w:top w:val="nil"/>
              <w:left w:val="nil"/>
              <w:bottom w:val="single" w:sz="4" w:space="0" w:color="auto"/>
              <w:right w:val="single" w:sz="4" w:space="0" w:color="auto"/>
            </w:tcBorders>
            <w:shd w:val="clear" w:color="000000" w:fill="FFFFFF"/>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-56 936 300,00</w:t>
            </w:r>
          </w:p>
        </w:tc>
        <w:tc>
          <w:tcPr>
            <w:tcW w:w="0" w:type="auto"/>
            <w:tcBorders>
              <w:top w:val="nil"/>
              <w:left w:val="nil"/>
              <w:bottom w:val="single" w:sz="4" w:space="0" w:color="auto"/>
              <w:right w:val="single" w:sz="4" w:space="0" w:color="auto"/>
            </w:tcBorders>
            <w:shd w:val="clear" w:color="000000" w:fill="FFFFFF"/>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-59 344 700,00</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000000" w:fill="FFFFFF"/>
            <w:vAlign w:val="center"/>
            <w:hideMark/>
          </w:tcPr>
          <w:p w:rsidR="00026B5A" w:rsidRPr="00026B5A" w:rsidRDefault="00026B5A" w:rsidP="00026B5A">
            <w:pPr>
              <w:rPr>
                <w:rFonts w:ascii="Arial" w:hAnsi="Arial" w:cs="Arial"/>
                <w:color w:val="000000"/>
                <w:sz w:val="12"/>
                <w:szCs w:val="12"/>
              </w:rPr>
            </w:pPr>
            <w:bookmarkStart w:id="6" w:name="RANGE!A9:C9"/>
            <w:r w:rsidRPr="00026B5A">
              <w:rPr>
                <w:rFonts w:ascii="Arial" w:hAnsi="Arial" w:cs="Arial"/>
                <w:color w:val="000000"/>
                <w:sz w:val="12"/>
                <w:szCs w:val="12"/>
              </w:rPr>
              <w:t>Увеличение прочих остатков денежных средств бюджетов городских посел</w:t>
            </w:r>
            <w:r w:rsidRPr="00026B5A">
              <w:rPr>
                <w:rFonts w:ascii="Arial" w:hAnsi="Arial" w:cs="Arial"/>
                <w:color w:val="000000"/>
                <w:sz w:val="12"/>
                <w:szCs w:val="12"/>
              </w:rPr>
              <w:t>е</w:t>
            </w:r>
            <w:r w:rsidRPr="00026B5A">
              <w:rPr>
                <w:rFonts w:ascii="Arial" w:hAnsi="Arial" w:cs="Arial"/>
                <w:color w:val="000000"/>
                <w:sz w:val="12"/>
                <w:szCs w:val="12"/>
              </w:rPr>
              <w:t>ний</w:t>
            </w:r>
            <w:bookmarkEnd w:id="6"/>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-145 929 427,42</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-56 936 300,00</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-59 344 700,00</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000000" w:fill="FFFFFF"/>
            <w:vAlign w:val="center"/>
            <w:hideMark/>
          </w:tcPr>
          <w:p w:rsidR="00026B5A" w:rsidRPr="00026B5A" w:rsidRDefault="00026B5A" w:rsidP="00026B5A">
            <w:pPr>
              <w:rPr>
                <w:rFonts w:ascii="Arial" w:hAnsi="Arial" w:cs="Arial"/>
                <w:color w:val="000000"/>
                <w:sz w:val="12"/>
                <w:szCs w:val="12"/>
              </w:rPr>
            </w:pPr>
            <w:bookmarkStart w:id="7" w:name="RANGE!A10:C10"/>
            <w:r w:rsidRPr="00026B5A">
              <w:rPr>
                <w:rFonts w:ascii="Arial" w:hAnsi="Arial" w:cs="Arial"/>
                <w:color w:val="000000"/>
                <w:sz w:val="12"/>
                <w:szCs w:val="12"/>
              </w:rPr>
              <w:t>Уменьшение остатков средств бюдж</w:t>
            </w:r>
            <w:r w:rsidRPr="00026B5A">
              <w:rPr>
                <w:rFonts w:ascii="Arial" w:hAnsi="Arial" w:cs="Arial"/>
                <w:color w:val="000000"/>
                <w:sz w:val="12"/>
                <w:szCs w:val="12"/>
              </w:rPr>
              <w:t>е</w:t>
            </w:r>
            <w:r w:rsidRPr="00026B5A">
              <w:rPr>
                <w:rFonts w:ascii="Arial" w:hAnsi="Arial" w:cs="Arial"/>
                <w:color w:val="000000"/>
                <w:sz w:val="12"/>
                <w:szCs w:val="12"/>
              </w:rPr>
              <w:t>тов</w:t>
            </w:r>
            <w:bookmarkEnd w:id="7"/>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164 750 236,13</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61 917 712,44</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53 297 642,62</w:t>
            </w:r>
          </w:p>
        </w:tc>
      </w:tr>
      <w:tr w:rsidR="00026B5A" w:rsidRPr="00026B5A" w:rsidTr="00026B5A">
        <w:trPr>
          <w:trHeight w:val="20"/>
        </w:trPr>
        <w:tc>
          <w:tcPr>
            <w:tcW w:w="5114" w:type="dxa"/>
            <w:tcBorders>
              <w:top w:val="nil"/>
              <w:left w:val="single" w:sz="4" w:space="0" w:color="auto"/>
              <w:bottom w:val="single" w:sz="4" w:space="0" w:color="auto"/>
              <w:right w:val="single" w:sz="4" w:space="0" w:color="auto"/>
            </w:tcBorders>
            <w:shd w:val="clear" w:color="000000" w:fill="FFFFFF"/>
            <w:vAlign w:val="center"/>
            <w:hideMark/>
          </w:tcPr>
          <w:p w:rsidR="00026B5A" w:rsidRPr="00026B5A" w:rsidRDefault="00026B5A" w:rsidP="00026B5A">
            <w:pPr>
              <w:rPr>
                <w:rFonts w:ascii="Arial" w:hAnsi="Arial" w:cs="Arial"/>
                <w:color w:val="000000"/>
                <w:sz w:val="12"/>
                <w:szCs w:val="12"/>
              </w:rPr>
            </w:pPr>
            <w:bookmarkStart w:id="8" w:name="RANGE!A11:C11"/>
            <w:r w:rsidRPr="00026B5A">
              <w:rPr>
                <w:rFonts w:ascii="Arial" w:hAnsi="Arial" w:cs="Arial"/>
                <w:color w:val="000000"/>
                <w:sz w:val="12"/>
                <w:szCs w:val="12"/>
              </w:rPr>
              <w:t>Уменьшение прочих остатков денежных средств бюджетов городских п</w:t>
            </w:r>
            <w:r w:rsidRPr="00026B5A">
              <w:rPr>
                <w:rFonts w:ascii="Arial" w:hAnsi="Arial" w:cs="Arial"/>
                <w:color w:val="000000"/>
                <w:sz w:val="12"/>
                <w:szCs w:val="12"/>
              </w:rPr>
              <w:t>о</w:t>
            </w:r>
            <w:r w:rsidRPr="00026B5A">
              <w:rPr>
                <w:rFonts w:ascii="Arial" w:hAnsi="Arial" w:cs="Arial"/>
                <w:color w:val="000000"/>
                <w:sz w:val="12"/>
                <w:szCs w:val="12"/>
              </w:rPr>
              <w:t>селений</w:t>
            </w:r>
            <w:bookmarkEnd w:id="8"/>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164 750 236,13</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61 917 712,44</w:t>
            </w:r>
          </w:p>
        </w:tc>
        <w:tc>
          <w:tcPr>
            <w:tcW w:w="0" w:type="auto"/>
            <w:tcBorders>
              <w:top w:val="nil"/>
              <w:left w:val="nil"/>
              <w:bottom w:val="single" w:sz="4" w:space="0" w:color="auto"/>
              <w:right w:val="single" w:sz="4" w:space="0" w:color="auto"/>
            </w:tcBorders>
            <w:shd w:val="clear" w:color="auto" w:fill="auto"/>
            <w:vAlign w:val="center"/>
            <w:hideMark/>
          </w:tcPr>
          <w:p w:rsidR="00026B5A" w:rsidRPr="00026B5A" w:rsidRDefault="00026B5A" w:rsidP="00026B5A">
            <w:pPr>
              <w:jc w:val="center"/>
              <w:rPr>
                <w:rFonts w:ascii="Arial" w:hAnsi="Arial" w:cs="Arial"/>
                <w:sz w:val="12"/>
                <w:szCs w:val="12"/>
              </w:rPr>
            </w:pPr>
            <w:r w:rsidRPr="00026B5A">
              <w:rPr>
                <w:rFonts w:ascii="Arial" w:hAnsi="Arial" w:cs="Arial"/>
                <w:sz w:val="12"/>
                <w:szCs w:val="12"/>
              </w:rPr>
              <w:t>53 297 642,62</w:t>
            </w:r>
          </w:p>
        </w:tc>
      </w:tr>
    </w:tbl>
    <w:p w:rsidR="00356CDC" w:rsidRDefault="00356CDC" w:rsidP="00356CDC">
      <w:pPr>
        <w:ind w:right="-44" w:firstLine="142"/>
        <w:jc w:val="both"/>
        <w:rPr>
          <w:rFonts w:ascii="Arial" w:hAnsi="Arial" w:cs="Arial"/>
          <w:sz w:val="16"/>
          <w:szCs w:val="16"/>
        </w:rPr>
      </w:pPr>
    </w:p>
    <w:p w:rsidR="00437921" w:rsidRDefault="00437921" w:rsidP="00437921">
      <w:pPr>
        <w:ind w:left="6237"/>
        <w:jc w:val="center"/>
        <w:rPr>
          <w:rFonts w:ascii="Arial" w:hAnsi="Arial" w:cs="Arial"/>
          <w:sz w:val="16"/>
          <w:szCs w:val="16"/>
        </w:rPr>
      </w:pPr>
      <w:r w:rsidRPr="00026B5A">
        <w:rPr>
          <w:rFonts w:ascii="Arial" w:hAnsi="Arial" w:cs="Arial"/>
          <w:sz w:val="16"/>
          <w:szCs w:val="16"/>
        </w:rPr>
        <w:t xml:space="preserve">Приложение </w:t>
      </w:r>
      <w:r>
        <w:rPr>
          <w:rFonts w:ascii="Arial" w:hAnsi="Arial" w:cs="Arial"/>
          <w:sz w:val="16"/>
          <w:szCs w:val="16"/>
        </w:rPr>
        <w:t>8</w:t>
      </w:r>
      <w:r w:rsidRPr="00026B5A">
        <w:rPr>
          <w:rFonts w:ascii="Arial" w:hAnsi="Arial" w:cs="Arial"/>
          <w:sz w:val="16"/>
          <w:szCs w:val="16"/>
        </w:rPr>
        <w:br/>
        <w:t>к решению Совета депутатов Валдайского городского поселения</w:t>
      </w:r>
    </w:p>
    <w:p w:rsidR="00356CDC" w:rsidRDefault="00437921" w:rsidP="00437921">
      <w:pPr>
        <w:ind w:left="6237" w:right="-44" w:firstLine="142"/>
        <w:jc w:val="center"/>
        <w:rPr>
          <w:rFonts w:ascii="Arial" w:hAnsi="Arial" w:cs="Arial"/>
          <w:b/>
          <w:sz w:val="16"/>
          <w:szCs w:val="16"/>
        </w:rPr>
      </w:pPr>
      <w:r w:rsidRPr="00026B5A">
        <w:rPr>
          <w:rFonts w:ascii="Arial" w:hAnsi="Arial" w:cs="Arial"/>
          <w:sz w:val="16"/>
          <w:szCs w:val="16"/>
        </w:rPr>
        <w:t>"О бю</w:t>
      </w:r>
      <w:r>
        <w:rPr>
          <w:rFonts w:ascii="Arial" w:hAnsi="Arial" w:cs="Arial"/>
          <w:sz w:val="16"/>
          <w:szCs w:val="16"/>
        </w:rPr>
        <w:t>д</w:t>
      </w:r>
      <w:r w:rsidRPr="00026B5A">
        <w:rPr>
          <w:rFonts w:ascii="Arial" w:hAnsi="Arial" w:cs="Arial"/>
          <w:sz w:val="16"/>
          <w:szCs w:val="16"/>
        </w:rPr>
        <w:t>жете Валдайского городского поселения на 2020 год и на плановый период 2021 и 2022 годов" (в редакции решения совета д</w:t>
      </w:r>
      <w:r w:rsidRPr="00026B5A">
        <w:rPr>
          <w:rFonts w:ascii="Arial" w:hAnsi="Arial" w:cs="Arial"/>
          <w:sz w:val="16"/>
          <w:szCs w:val="16"/>
        </w:rPr>
        <w:t>е</w:t>
      </w:r>
      <w:r w:rsidRPr="00026B5A">
        <w:rPr>
          <w:rFonts w:ascii="Arial" w:hAnsi="Arial" w:cs="Arial"/>
          <w:sz w:val="16"/>
          <w:szCs w:val="16"/>
        </w:rPr>
        <w:t>путатов Валда</w:t>
      </w:r>
      <w:r w:rsidRPr="00026B5A">
        <w:rPr>
          <w:rFonts w:ascii="Arial" w:hAnsi="Arial" w:cs="Arial"/>
          <w:sz w:val="16"/>
          <w:szCs w:val="16"/>
        </w:rPr>
        <w:t>й</w:t>
      </w:r>
      <w:r w:rsidRPr="00026B5A">
        <w:rPr>
          <w:rFonts w:ascii="Arial" w:hAnsi="Arial" w:cs="Arial"/>
          <w:sz w:val="16"/>
          <w:szCs w:val="16"/>
        </w:rPr>
        <w:t>ского городского поселения</w:t>
      </w:r>
      <w:r>
        <w:rPr>
          <w:rFonts w:ascii="Arial" w:hAnsi="Arial" w:cs="Arial"/>
          <w:sz w:val="16"/>
          <w:szCs w:val="16"/>
        </w:rPr>
        <w:t xml:space="preserve"> от 16.10.2020 №14</w:t>
      </w:r>
      <w:r w:rsidRPr="00026B5A">
        <w:rPr>
          <w:rFonts w:ascii="Arial" w:hAnsi="Arial" w:cs="Arial"/>
          <w:sz w:val="16"/>
          <w:szCs w:val="16"/>
        </w:rPr>
        <w:t>)</w:t>
      </w:r>
    </w:p>
    <w:p w:rsidR="00437921" w:rsidRDefault="00437921" w:rsidP="00437921">
      <w:pPr>
        <w:ind w:right="-44"/>
        <w:jc w:val="center"/>
        <w:rPr>
          <w:rFonts w:ascii="Arial" w:hAnsi="Arial" w:cs="Arial"/>
          <w:b/>
          <w:bCs/>
          <w:color w:val="000000"/>
          <w:sz w:val="16"/>
          <w:szCs w:val="16"/>
        </w:rPr>
      </w:pPr>
      <w:r w:rsidRPr="00437921">
        <w:rPr>
          <w:rFonts w:ascii="Arial" w:hAnsi="Arial" w:cs="Arial"/>
          <w:b/>
          <w:bCs/>
          <w:color w:val="000000"/>
          <w:sz w:val="16"/>
          <w:szCs w:val="16"/>
        </w:rPr>
        <w:t xml:space="preserve">Ведомственная структура расходов бюджета Валдайского городского поселения </w:t>
      </w:r>
    </w:p>
    <w:tbl>
      <w:tblPr>
        <w:tblW w:w="0" w:type="auto"/>
        <w:tblInd w:w="97" w:type="dxa"/>
        <w:tblLook w:val="04A0" w:firstRow="1" w:lastRow="0" w:firstColumn="1" w:lastColumn="0" w:noHBand="0" w:noVBand="1"/>
      </w:tblPr>
      <w:tblGrid>
        <w:gridCol w:w="5823"/>
        <w:gridCol w:w="479"/>
        <w:gridCol w:w="532"/>
        <w:gridCol w:w="890"/>
        <w:gridCol w:w="530"/>
        <w:gridCol w:w="1113"/>
        <w:gridCol w:w="984"/>
        <w:gridCol w:w="993"/>
      </w:tblGrid>
      <w:tr w:rsidR="00437921" w:rsidRPr="00437921" w:rsidTr="00437921">
        <w:trPr>
          <w:trHeight w:val="20"/>
        </w:trPr>
        <w:tc>
          <w:tcPr>
            <w:tcW w:w="5823" w:type="dxa"/>
            <w:tcBorders>
              <w:top w:val="nil"/>
              <w:left w:val="nil"/>
              <w:bottom w:val="single" w:sz="4" w:space="0" w:color="000000"/>
              <w:right w:val="nil"/>
            </w:tcBorders>
            <w:shd w:val="clear" w:color="000000" w:fill="FFFFFF"/>
            <w:noWrap/>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1113" w:type="dxa"/>
            <w:tcBorders>
              <w:top w:val="nil"/>
              <w:left w:val="nil"/>
              <w:bottom w:val="single" w:sz="4" w:space="0" w:color="000000"/>
              <w:right w:val="nil"/>
            </w:tcBorders>
            <w:shd w:val="clear" w:color="000000" w:fill="FFFFFF"/>
            <w:noWrap/>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984" w:type="dxa"/>
            <w:tcBorders>
              <w:top w:val="nil"/>
              <w:left w:val="nil"/>
              <w:bottom w:val="single" w:sz="4" w:space="0" w:color="000000"/>
              <w:right w:val="nil"/>
            </w:tcBorders>
            <w:shd w:val="clear" w:color="000000" w:fill="FFFFFF"/>
            <w:noWrap/>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993" w:type="dxa"/>
            <w:tcBorders>
              <w:top w:val="nil"/>
              <w:left w:val="nil"/>
              <w:bottom w:val="single" w:sz="4" w:space="0" w:color="000000"/>
              <w:right w:val="nil"/>
            </w:tcBorders>
            <w:shd w:val="clear" w:color="000000" w:fill="FFFFFF"/>
            <w:noWrap/>
            <w:vAlign w:val="bottom"/>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руб.коп.</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proofErr w:type="spellStart"/>
            <w:r w:rsidRPr="00437921">
              <w:rPr>
                <w:rFonts w:ascii="Arial" w:hAnsi="Arial" w:cs="Arial"/>
                <w:b/>
                <w:bCs/>
                <w:color w:val="000000"/>
                <w:sz w:val="12"/>
                <w:szCs w:val="12"/>
              </w:rPr>
              <w:t>Расх</w:t>
            </w:r>
            <w:proofErr w:type="spellEnd"/>
            <w:r w:rsidRPr="00437921">
              <w:rPr>
                <w:rFonts w:ascii="Arial" w:hAnsi="Arial" w:cs="Arial"/>
                <w:b/>
                <w:bCs/>
                <w:color w:val="000000"/>
                <w:sz w:val="12"/>
                <w:szCs w:val="12"/>
              </w:rPr>
              <w:t>.</w:t>
            </w:r>
          </w:p>
        </w:tc>
        <w:tc>
          <w:tcPr>
            <w:tcW w:w="1113"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2020 год</w:t>
            </w:r>
          </w:p>
        </w:tc>
        <w:tc>
          <w:tcPr>
            <w:tcW w:w="984"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2021 год</w:t>
            </w:r>
          </w:p>
        </w:tc>
        <w:tc>
          <w:tcPr>
            <w:tcW w:w="993"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2022 год</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b/>
                <w:bCs/>
                <w:color w:val="000000"/>
                <w:sz w:val="12"/>
                <w:szCs w:val="12"/>
              </w:rPr>
            </w:pPr>
            <w:r w:rsidRPr="00437921">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164 750 236,13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60 503 573,11</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50 947 183,45</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2 871 485,67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1 205 734,83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1 205 734,83</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437921">
              <w:rPr>
                <w:rFonts w:ascii="Arial" w:hAnsi="Arial" w:cs="Arial"/>
                <w:color w:val="000000"/>
                <w:sz w:val="12"/>
                <w:szCs w:val="12"/>
              </w:rPr>
              <w:t>д</w:t>
            </w:r>
            <w:r w:rsidRPr="00437921">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представительного органа муниципал</w:t>
            </w:r>
            <w:r w:rsidRPr="00437921">
              <w:rPr>
                <w:rFonts w:ascii="Arial" w:hAnsi="Arial" w:cs="Arial"/>
                <w:color w:val="000000"/>
                <w:sz w:val="12"/>
                <w:szCs w:val="12"/>
              </w:rPr>
              <w:t>ь</w:t>
            </w:r>
            <w:r w:rsidRPr="00437921">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Совета депутатов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деятельности финансовых, налоговых и таможенных органов и органов финансов</w:t>
            </w:r>
            <w:r w:rsidRPr="00437921">
              <w:rPr>
                <w:rFonts w:ascii="Arial" w:hAnsi="Arial" w:cs="Arial"/>
                <w:color w:val="000000"/>
                <w:sz w:val="12"/>
                <w:szCs w:val="12"/>
              </w:rPr>
              <w:t>о</w:t>
            </w:r>
            <w:r w:rsidRPr="00437921">
              <w:rPr>
                <w:rFonts w:ascii="Arial" w:hAnsi="Arial" w:cs="Arial"/>
                <w:color w:val="000000"/>
                <w:sz w:val="12"/>
                <w:szCs w:val="12"/>
              </w:rPr>
              <w:t>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Межбюджетные трансферты, передаваемые бюджету муниципального района из бюджета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 на осуществление части полномочий по решению вопросов местного значения, в соответствии с закл</w:t>
            </w:r>
            <w:r w:rsidRPr="00437921">
              <w:rPr>
                <w:rFonts w:ascii="Arial" w:hAnsi="Arial" w:cs="Arial"/>
                <w:color w:val="000000"/>
                <w:sz w:val="12"/>
                <w:szCs w:val="12"/>
              </w:rPr>
              <w:t>ю</w:t>
            </w:r>
            <w:r w:rsidRPr="00437921">
              <w:rPr>
                <w:rFonts w:ascii="Arial" w:hAnsi="Arial" w:cs="Arial"/>
                <w:color w:val="000000"/>
                <w:sz w:val="12"/>
                <w:szCs w:val="12"/>
              </w:rPr>
              <w:t>ченными соглашениями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540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проведение выборов депутатов в Совет депутатов Валдайск</w:t>
            </w:r>
            <w:r w:rsidRPr="00437921">
              <w:rPr>
                <w:rFonts w:ascii="Arial" w:hAnsi="Arial" w:cs="Arial"/>
                <w:color w:val="000000"/>
                <w:sz w:val="12"/>
                <w:szCs w:val="12"/>
              </w:rPr>
              <w:t>о</w:t>
            </w:r>
            <w:r w:rsidRPr="00437921">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880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Расходование средств резервных фондов по предупреждению и ликвидации чрезвычайных с</w:t>
            </w:r>
            <w:r w:rsidRPr="00437921">
              <w:rPr>
                <w:rFonts w:ascii="Arial" w:hAnsi="Arial" w:cs="Arial"/>
                <w:color w:val="000000"/>
                <w:sz w:val="12"/>
                <w:szCs w:val="12"/>
              </w:rPr>
              <w:t>и</w:t>
            </w:r>
            <w:r w:rsidRPr="00437921">
              <w:rPr>
                <w:rFonts w:ascii="Arial" w:hAnsi="Arial" w:cs="Arial"/>
                <w:color w:val="000000"/>
                <w:sz w:val="12"/>
                <w:szCs w:val="12"/>
              </w:rPr>
              <w:t>туаций и последствий стихи</w:t>
            </w:r>
            <w:r w:rsidRPr="00437921">
              <w:rPr>
                <w:rFonts w:ascii="Arial" w:hAnsi="Arial" w:cs="Arial"/>
                <w:color w:val="000000"/>
                <w:sz w:val="12"/>
                <w:szCs w:val="12"/>
              </w:rPr>
              <w:t>й</w:t>
            </w:r>
            <w:r w:rsidRPr="00437921">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870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1 379 535,67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627 714,83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627 714,83</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Развитие информационно-телекоммуникационной инфраструктуры Адм</w:t>
            </w:r>
            <w:r w:rsidRPr="00437921">
              <w:rPr>
                <w:rFonts w:ascii="Arial" w:hAnsi="Arial" w:cs="Arial"/>
                <w:color w:val="000000"/>
                <w:sz w:val="12"/>
                <w:szCs w:val="12"/>
              </w:rPr>
              <w:t>и</w:t>
            </w:r>
            <w:r w:rsidRPr="00437921">
              <w:rPr>
                <w:rFonts w:ascii="Arial" w:hAnsi="Arial" w:cs="Arial"/>
                <w:color w:val="000000"/>
                <w:sz w:val="12"/>
                <w:szCs w:val="12"/>
              </w:rPr>
              <w:t>нистрации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лицензионного программн</w:t>
            </w:r>
            <w:r w:rsidRPr="00437921">
              <w:rPr>
                <w:rFonts w:ascii="Arial" w:hAnsi="Arial" w:cs="Arial"/>
                <w:color w:val="000000"/>
                <w:sz w:val="12"/>
                <w:szCs w:val="12"/>
              </w:rPr>
              <w:t>о</w:t>
            </w:r>
            <w:r w:rsidRPr="00437921">
              <w:rPr>
                <w:rFonts w:ascii="Arial" w:hAnsi="Arial" w:cs="Arial"/>
                <w:color w:val="000000"/>
                <w:sz w:val="12"/>
                <w:szCs w:val="12"/>
              </w:rPr>
              <w:t>го обеспечения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242</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"Комплексные меры по обесп</w:t>
            </w:r>
            <w:r w:rsidRPr="00437921">
              <w:rPr>
                <w:rFonts w:ascii="Arial" w:hAnsi="Arial" w:cs="Arial"/>
                <w:color w:val="000000"/>
                <w:sz w:val="12"/>
                <w:szCs w:val="12"/>
              </w:rPr>
              <w:t>е</w:t>
            </w:r>
            <w:r w:rsidRPr="00437921">
              <w:rPr>
                <w:rFonts w:ascii="Arial" w:hAnsi="Arial" w:cs="Arial"/>
                <w:color w:val="000000"/>
                <w:sz w:val="12"/>
                <w:szCs w:val="12"/>
              </w:rPr>
              <w:t>чению законности и противодействию правон</w:t>
            </w:r>
            <w:r w:rsidRPr="00437921">
              <w:rPr>
                <w:rFonts w:ascii="Arial" w:hAnsi="Arial" w:cs="Arial"/>
                <w:color w:val="000000"/>
                <w:sz w:val="12"/>
                <w:szCs w:val="12"/>
              </w:rPr>
              <w:t>а</w:t>
            </w:r>
            <w:r w:rsidRPr="00437921">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15 600,00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15 600,00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15 600,00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Профилактика терроризма, экстремизма и других правонарушений в Ва</w:t>
            </w:r>
            <w:r w:rsidRPr="00437921">
              <w:rPr>
                <w:rFonts w:ascii="Arial" w:hAnsi="Arial" w:cs="Arial"/>
                <w:color w:val="000000"/>
                <w:sz w:val="12"/>
                <w:szCs w:val="12"/>
              </w:rPr>
              <w:t>л</w:t>
            </w:r>
            <w:r w:rsidRPr="00437921">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437921">
              <w:rPr>
                <w:rFonts w:ascii="Arial" w:hAnsi="Arial" w:cs="Arial"/>
                <w:color w:val="000000"/>
                <w:sz w:val="12"/>
                <w:szCs w:val="12"/>
              </w:rPr>
              <w:t>о</w:t>
            </w:r>
            <w:r w:rsidRPr="00437921">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437921">
              <w:rPr>
                <w:rFonts w:ascii="Arial" w:hAnsi="Arial" w:cs="Arial"/>
                <w:color w:val="000000"/>
                <w:sz w:val="12"/>
                <w:szCs w:val="12"/>
              </w:rPr>
              <w:t>о</w:t>
            </w:r>
            <w:r w:rsidRPr="00437921">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"Развитие муниципальной службы и форм участия населения в ос</w:t>
            </w:r>
            <w:r w:rsidRPr="00437921">
              <w:rPr>
                <w:rFonts w:ascii="Arial" w:hAnsi="Arial" w:cs="Arial"/>
                <w:color w:val="000000"/>
                <w:sz w:val="12"/>
                <w:szCs w:val="12"/>
              </w:rPr>
              <w:t>у</w:t>
            </w:r>
            <w:r w:rsidRPr="00437921">
              <w:rPr>
                <w:rFonts w:ascii="Arial" w:hAnsi="Arial" w:cs="Arial"/>
                <w:color w:val="000000"/>
                <w:sz w:val="12"/>
                <w:szCs w:val="12"/>
              </w:rPr>
              <w:t>ществлении местного сам</w:t>
            </w:r>
            <w:r w:rsidRPr="00437921">
              <w:rPr>
                <w:rFonts w:ascii="Arial" w:hAnsi="Arial" w:cs="Arial"/>
                <w:color w:val="000000"/>
                <w:sz w:val="12"/>
                <w:szCs w:val="12"/>
              </w:rPr>
              <w:t>о</w:t>
            </w:r>
            <w:r w:rsidRPr="00437921">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437921">
              <w:rPr>
                <w:rFonts w:ascii="Arial" w:hAnsi="Arial" w:cs="Arial"/>
                <w:color w:val="000000"/>
                <w:sz w:val="12"/>
                <w:szCs w:val="12"/>
              </w:rPr>
              <w:t>е</w:t>
            </w:r>
            <w:r w:rsidRPr="0043792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w:t>
            </w:r>
            <w:r w:rsidRPr="00437921">
              <w:rPr>
                <w:rFonts w:ascii="Arial" w:hAnsi="Arial" w:cs="Arial"/>
                <w:color w:val="000000"/>
                <w:sz w:val="12"/>
                <w:szCs w:val="12"/>
              </w:rPr>
              <w:t>р</w:t>
            </w:r>
            <w:r w:rsidRPr="00437921">
              <w:rPr>
                <w:rFonts w:ascii="Arial" w:hAnsi="Arial" w:cs="Arial"/>
                <w:color w:val="000000"/>
                <w:sz w:val="12"/>
                <w:szCs w:val="12"/>
              </w:rPr>
              <w:t>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w:t>
            </w:r>
            <w:r w:rsidRPr="00437921">
              <w:rPr>
                <w:rFonts w:ascii="Arial" w:hAnsi="Arial" w:cs="Arial"/>
                <w:color w:val="000000"/>
                <w:sz w:val="12"/>
                <w:szCs w:val="12"/>
              </w:rPr>
              <w:t>к</w:t>
            </w:r>
            <w:r w:rsidRPr="00437921">
              <w:rPr>
                <w:rFonts w:ascii="Arial" w:hAnsi="Arial" w:cs="Arial"/>
                <w:color w:val="000000"/>
                <w:sz w:val="12"/>
                <w:szCs w:val="12"/>
              </w:rPr>
              <w:t>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1 313 935,67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598 114,83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598 114,83</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810 028,84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110 028,84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437921">
              <w:rPr>
                <w:rFonts w:ascii="Arial" w:hAnsi="Arial" w:cs="Arial"/>
                <w:color w:val="000000"/>
                <w:sz w:val="12"/>
                <w:szCs w:val="12"/>
              </w:rPr>
              <w:t>и</w:t>
            </w:r>
            <w:r w:rsidRPr="00437921">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831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16 820,84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Оценка недвижимости, признание прав и регулирование отношений по государственной собс</w:t>
            </w:r>
            <w:r w:rsidRPr="00437921">
              <w:rPr>
                <w:rFonts w:ascii="Arial" w:hAnsi="Arial" w:cs="Arial"/>
                <w:color w:val="000000"/>
                <w:sz w:val="12"/>
                <w:szCs w:val="12"/>
              </w:rPr>
              <w:t>т</w:t>
            </w:r>
            <w:r w:rsidRPr="00437921">
              <w:rPr>
                <w:rFonts w:ascii="Arial" w:hAnsi="Arial" w:cs="Arial"/>
                <w:color w:val="000000"/>
                <w:sz w:val="12"/>
                <w:szCs w:val="12"/>
              </w:rPr>
              <w:t>венн</w:t>
            </w:r>
            <w:r w:rsidRPr="00437921">
              <w:rPr>
                <w:rFonts w:ascii="Arial" w:hAnsi="Arial" w:cs="Arial"/>
                <w:color w:val="000000"/>
                <w:sz w:val="12"/>
                <w:szCs w:val="12"/>
              </w:rPr>
              <w:t>о</w:t>
            </w:r>
            <w:r w:rsidRPr="00437921">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w:t>
            </w:r>
            <w:r w:rsidRPr="00437921">
              <w:rPr>
                <w:rFonts w:ascii="Arial" w:hAnsi="Arial" w:cs="Arial"/>
                <w:color w:val="000000"/>
                <w:sz w:val="12"/>
                <w:szCs w:val="12"/>
              </w:rPr>
              <w:t>Я</w:t>
            </w:r>
            <w:r w:rsidRPr="00437921">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1 195 072,00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406 738,48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181 738,48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"Реализация первичных мер пожарной без</w:t>
            </w:r>
            <w:r w:rsidRPr="00437921">
              <w:rPr>
                <w:rFonts w:ascii="Arial" w:hAnsi="Arial" w:cs="Arial"/>
                <w:color w:val="000000"/>
                <w:sz w:val="12"/>
                <w:szCs w:val="12"/>
              </w:rPr>
              <w:t>о</w:t>
            </w:r>
            <w:r w:rsidRPr="00437921">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181 738,48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Повышение уровня нормативно-правового обеспечения, противопожарной пропаганды и обесп</w:t>
            </w:r>
            <w:r w:rsidRPr="00437921">
              <w:rPr>
                <w:rFonts w:ascii="Arial" w:hAnsi="Arial" w:cs="Arial"/>
                <w:color w:val="000000"/>
                <w:sz w:val="12"/>
                <w:szCs w:val="12"/>
              </w:rPr>
              <w:t>е</w:t>
            </w:r>
            <w:r w:rsidRPr="00437921">
              <w:rPr>
                <w:rFonts w:ascii="Arial" w:hAnsi="Arial" w:cs="Arial"/>
                <w:color w:val="000000"/>
                <w:sz w:val="12"/>
                <w:szCs w:val="12"/>
              </w:rPr>
              <w:t>чение населения в области пожарной безопасности в рамках муниципальной программы "Реал</w:t>
            </w:r>
            <w:r w:rsidRPr="00437921">
              <w:rPr>
                <w:rFonts w:ascii="Arial" w:hAnsi="Arial" w:cs="Arial"/>
                <w:color w:val="000000"/>
                <w:sz w:val="12"/>
                <w:szCs w:val="12"/>
              </w:rPr>
              <w:t>и</w:t>
            </w:r>
            <w:r w:rsidRPr="00437921">
              <w:rPr>
                <w:rFonts w:ascii="Arial" w:hAnsi="Arial" w:cs="Arial"/>
                <w:color w:val="000000"/>
                <w:sz w:val="12"/>
                <w:szCs w:val="12"/>
              </w:rPr>
              <w:t>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w:t>
            </w:r>
            <w:r w:rsidRPr="00437921">
              <w:rPr>
                <w:rFonts w:ascii="Arial" w:hAnsi="Arial" w:cs="Arial"/>
                <w:color w:val="000000"/>
                <w:sz w:val="12"/>
                <w:szCs w:val="12"/>
              </w:rPr>
              <w:t>е</w:t>
            </w:r>
            <w:r w:rsidRPr="00437921">
              <w:rPr>
                <w:rFonts w:ascii="Arial" w:hAnsi="Arial" w:cs="Arial"/>
                <w:color w:val="000000"/>
                <w:sz w:val="12"/>
                <w:szCs w:val="12"/>
              </w:rPr>
              <w:t>ления на 2017-2019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138 000,00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59 738,48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Другие вопросы в области национальной безопасности и правоохран</w:t>
            </w:r>
            <w:r w:rsidRPr="00437921">
              <w:rPr>
                <w:rFonts w:ascii="Arial" w:hAnsi="Arial" w:cs="Arial"/>
                <w:color w:val="000000"/>
                <w:sz w:val="12"/>
                <w:szCs w:val="12"/>
              </w:rPr>
              <w:t>и</w:t>
            </w:r>
            <w:r w:rsidRPr="00437921">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960 072,00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"Комплексные меры по обесп</w:t>
            </w:r>
            <w:r w:rsidRPr="00437921">
              <w:rPr>
                <w:rFonts w:ascii="Arial" w:hAnsi="Arial" w:cs="Arial"/>
                <w:color w:val="000000"/>
                <w:sz w:val="12"/>
                <w:szCs w:val="12"/>
              </w:rPr>
              <w:t>е</w:t>
            </w:r>
            <w:r w:rsidRPr="00437921">
              <w:rPr>
                <w:rFonts w:ascii="Arial" w:hAnsi="Arial" w:cs="Arial"/>
                <w:color w:val="000000"/>
                <w:sz w:val="12"/>
                <w:szCs w:val="12"/>
              </w:rPr>
              <w:t>чению законности и противодействию правон</w:t>
            </w:r>
            <w:r w:rsidRPr="00437921">
              <w:rPr>
                <w:rFonts w:ascii="Arial" w:hAnsi="Arial" w:cs="Arial"/>
                <w:color w:val="000000"/>
                <w:sz w:val="12"/>
                <w:szCs w:val="12"/>
              </w:rPr>
              <w:t>а</w:t>
            </w:r>
            <w:r w:rsidRPr="00437921">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960 072,00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Профилактика терроризма, экстремизма и других правонарушений в Ва</w:t>
            </w:r>
            <w:r w:rsidRPr="00437921">
              <w:rPr>
                <w:rFonts w:ascii="Arial" w:hAnsi="Arial" w:cs="Arial"/>
                <w:color w:val="000000"/>
                <w:sz w:val="12"/>
                <w:szCs w:val="12"/>
              </w:rPr>
              <w:t>л</w:t>
            </w:r>
            <w:r w:rsidRPr="00437921">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960 072,00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мероприятий по установке видеокамер на территории г. Валдай с разработкой пр</w:t>
            </w:r>
            <w:r w:rsidRPr="00437921">
              <w:rPr>
                <w:rFonts w:ascii="Arial" w:hAnsi="Arial" w:cs="Arial"/>
                <w:color w:val="000000"/>
                <w:sz w:val="12"/>
                <w:szCs w:val="12"/>
              </w:rPr>
              <w:t>о</w:t>
            </w:r>
            <w:r w:rsidRPr="00437921">
              <w:rPr>
                <w:rFonts w:ascii="Arial" w:hAnsi="Arial" w:cs="Arial"/>
                <w:color w:val="000000"/>
                <w:sz w:val="12"/>
                <w:szCs w:val="12"/>
              </w:rPr>
              <w:t>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w:t>
            </w:r>
            <w:r w:rsidRPr="00437921">
              <w:rPr>
                <w:rFonts w:ascii="Arial" w:hAnsi="Arial" w:cs="Arial"/>
                <w:color w:val="000000"/>
                <w:sz w:val="12"/>
                <w:szCs w:val="12"/>
              </w:rPr>
              <w:t>т</w:t>
            </w:r>
            <w:r w:rsidRPr="00437921">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мероприятий по организации передвижного оповещения н</w:t>
            </w:r>
            <w:r w:rsidRPr="00437921">
              <w:rPr>
                <w:rFonts w:ascii="Arial" w:hAnsi="Arial" w:cs="Arial"/>
                <w:color w:val="000000"/>
                <w:sz w:val="12"/>
                <w:szCs w:val="12"/>
              </w:rPr>
              <w:t>а</w:t>
            </w:r>
            <w:r w:rsidRPr="00437921">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126 386 723,71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30 962 956,74</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30 801 520,00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социально ориентированным некоммерческим организациям, осуществля</w:t>
            </w:r>
            <w:r w:rsidRPr="00437921">
              <w:rPr>
                <w:rFonts w:ascii="Arial" w:hAnsi="Arial" w:cs="Arial"/>
                <w:color w:val="000000"/>
                <w:sz w:val="12"/>
                <w:szCs w:val="12"/>
              </w:rPr>
              <w:t>ю</w:t>
            </w:r>
            <w:r w:rsidRPr="00437921">
              <w:rPr>
                <w:rFonts w:ascii="Arial" w:hAnsi="Arial" w:cs="Arial"/>
                <w:color w:val="000000"/>
                <w:sz w:val="12"/>
                <w:szCs w:val="12"/>
              </w:rPr>
              <w:t>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631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Выполнение </w:t>
            </w:r>
            <w:proofErr w:type="spellStart"/>
            <w:r w:rsidRPr="00437921">
              <w:rPr>
                <w:rFonts w:ascii="Arial" w:hAnsi="Arial" w:cs="Arial"/>
                <w:color w:val="000000"/>
                <w:sz w:val="12"/>
                <w:szCs w:val="12"/>
              </w:rPr>
              <w:t>работ,связанных</w:t>
            </w:r>
            <w:proofErr w:type="spellEnd"/>
            <w:r w:rsidRPr="00437921">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w:t>
            </w:r>
            <w:r w:rsidRPr="00437921">
              <w:rPr>
                <w:rFonts w:ascii="Arial" w:hAnsi="Arial" w:cs="Arial"/>
                <w:color w:val="000000"/>
                <w:sz w:val="12"/>
                <w:szCs w:val="12"/>
              </w:rPr>
              <w:t>б</w:t>
            </w:r>
            <w:r w:rsidRPr="00437921">
              <w:rPr>
                <w:rFonts w:ascii="Arial" w:hAnsi="Arial" w:cs="Arial"/>
                <w:color w:val="000000"/>
                <w:sz w:val="12"/>
                <w:szCs w:val="12"/>
              </w:rPr>
              <w:t>щении в границах Валдайского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124 739 994,14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"Совершенствование и содержание дорожного хозяйства на террит</w:t>
            </w:r>
            <w:r w:rsidRPr="00437921">
              <w:rPr>
                <w:rFonts w:ascii="Arial" w:hAnsi="Arial" w:cs="Arial"/>
                <w:color w:val="000000"/>
                <w:sz w:val="12"/>
                <w:szCs w:val="12"/>
              </w:rPr>
              <w:t>о</w:t>
            </w:r>
            <w:r w:rsidRPr="00437921">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124 739 994,14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w:t>
            </w:r>
            <w:r w:rsidRPr="00437921">
              <w:rPr>
                <w:rFonts w:ascii="Arial" w:hAnsi="Arial" w:cs="Arial"/>
                <w:color w:val="000000"/>
                <w:sz w:val="12"/>
                <w:szCs w:val="12"/>
              </w:rPr>
              <w:t>т</w:t>
            </w:r>
            <w:r w:rsidRPr="00437921">
              <w:rPr>
                <w:rFonts w:ascii="Arial" w:hAnsi="Arial" w:cs="Arial"/>
                <w:color w:val="000000"/>
                <w:sz w:val="12"/>
                <w:szCs w:val="12"/>
              </w:rPr>
              <w:t>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122 975 227,82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мероприятий по строительству, ремонту и содержанию автомобильных дорог общ</w:t>
            </w:r>
            <w:r w:rsidRPr="00437921">
              <w:rPr>
                <w:rFonts w:ascii="Arial" w:hAnsi="Arial" w:cs="Arial"/>
                <w:color w:val="000000"/>
                <w:sz w:val="12"/>
                <w:szCs w:val="12"/>
              </w:rPr>
              <w:t>е</w:t>
            </w:r>
            <w:r w:rsidRPr="00437921">
              <w:rPr>
                <w:rFonts w:ascii="Arial" w:hAnsi="Arial" w:cs="Arial"/>
                <w:color w:val="000000"/>
                <w:sz w:val="12"/>
                <w:szCs w:val="12"/>
              </w:rPr>
              <w:t>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122 975 227,82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w:t>
            </w:r>
            <w:r w:rsidRPr="00437921">
              <w:rPr>
                <w:rFonts w:ascii="Arial" w:hAnsi="Arial" w:cs="Arial"/>
                <w:color w:val="000000"/>
                <w:sz w:val="12"/>
                <w:szCs w:val="12"/>
              </w:rPr>
              <w:t>р</w:t>
            </w:r>
            <w:r w:rsidRPr="00437921">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w:t>
            </w:r>
            <w:r w:rsidRPr="00437921">
              <w:rPr>
                <w:rFonts w:ascii="Arial" w:hAnsi="Arial" w:cs="Arial"/>
                <w:color w:val="000000"/>
                <w:sz w:val="12"/>
                <w:szCs w:val="12"/>
              </w:rPr>
              <w:t>т</w:t>
            </w:r>
            <w:r w:rsidRPr="00437921">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проектно-сметной документации на строительство (реконструкцию) авт</w:t>
            </w:r>
            <w:r w:rsidRPr="00437921">
              <w:rPr>
                <w:rFonts w:ascii="Arial" w:hAnsi="Arial" w:cs="Arial"/>
                <w:color w:val="000000"/>
                <w:sz w:val="12"/>
                <w:szCs w:val="12"/>
              </w:rPr>
              <w:t>о</w:t>
            </w:r>
            <w:r w:rsidRPr="00437921">
              <w:rPr>
                <w:rFonts w:ascii="Arial" w:hAnsi="Arial" w:cs="Arial"/>
                <w:color w:val="000000"/>
                <w:sz w:val="12"/>
                <w:szCs w:val="12"/>
              </w:rPr>
              <w:t>мобильных дорог общего пользования местного зн</w:t>
            </w:r>
            <w:r w:rsidRPr="00437921">
              <w:rPr>
                <w:rFonts w:ascii="Arial" w:hAnsi="Arial" w:cs="Arial"/>
                <w:color w:val="000000"/>
                <w:sz w:val="12"/>
                <w:szCs w:val="12"/>
              </w:rPr>
              <w:t>а</w:t>
            </w:r>
            <w:r w:rsidRPr="00437921">
              <w:rPr>
                <w:rFonts w:ascii="Arial" w:hAnsi="Arial" w:cs="Arial"/>
                <w:color w:val="000000"/>
                <w:sz w:val="12"/>
                <w:szCs w:val="12"/>
              </w:rPr>
              <w:t>чения,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w:t>
            </w:r>
            <w:r w:rsidRPr="00437921">
              <w:rPr>
                <w:rFonts w:ascii="Arial" w:hAnsi="Arial" w:cs="Arial"/>
                <w:color w:val="000000"/>
                <w:sz w:val="12"/>
                <w:szCs w:val="12"/>
              </w:rPr>
              <w:t>т</w:t>
            </w:r>
            <w:r w:rsidRPr="00437921">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Паспортизация автомобильных дорог общего пользования местного зн</w:t>
            </w:r>
            <w:r w:rsidRPr="00437921">
              <w:rPr>
                <w:rFonts w:ascii="Arial" w:hAnsi="Arial" w:cs="Arial"/>
                <w:color w:val="000000"/>
                <w:sz w:val="12"/>
                <w:szCs w:val="12"/>
              </w:rPr>
              <w:t>а</w:t>
            </w:r>
            <w:r w:rsidRPr="00437921">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437921">
              <w:rPr>
                <w:rFonts w:ascii="Arial" w:hAnsi="Arial" w:cs="Arial"/>
                <w:color w:val="000000"/>
                <w:sz w:val="12"/>
                <w:szCs w:val="12"/>
              </w:rPr>
              <w:t>и</w:t>
            </w:r>
            <w:r w:rsidRPr="00437921">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437921">
              <w:rPr>
                <w:rFonts w:ascii="Arial" w:hAnsi="Arial" w:cs="Arial"/>
                <w:color w:val="000000"/>
                <w:sz w:val="12"/>
                <w:szCs w:val="12"/>
              </w:rPr>
              <w:t>соф</w:t>
            </w:r>
            <w:r w:rsidRPr="00437921">
              <w:rPr>
                <w:rFonts w:ascii="Arial" w:hAnsi="Arial" w:cs="Arial"/>
                <w:color w:val="000000"/>
                <w:sz w:val="12"/>
                <w:szCs w:val="12"/>
              </w:rPr>
              <w:t>и</w:t>
            </w:r>
            <w:r w:rsidRPr="00437921">
              <w:rPr>
                <w:rFonts w:ascii="Arial" w:hAnsi="Arial" w:cs="Arial"/>
                <w:color w:val="000000"/>
                <w:sz w:val="12"/>
                <w:szCs w:val="12"/>
              </w:rPr>
              <w:t>нансирование</w:t>
            </w:r>
            <w:proofErr w:type="spellEnd"/>
            <w:r w:rsidRPr="0043792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w:t>
            </w:r>
            <w:r w:rsidRPr="00437921">
              <w:rPr>
                <w:rFonts w:ascii="Arial" w:hAnsi="Arial" w:cs="Arial"/>
                <w:color w:val="000000"/>
                <w:sz w:val="12"/>
                <w:szCs w:val="12"/>
              </w:rPr>
              <w:t>о</w:t>
            </w:r>
            <w:r w:rsidRPr="00437921">
              <w:rPr>
                <w:rFonts w:ascii="Arial" w:hAnsi="Arial" w:cs="Arial"/>
                <w:color w:val="000000"/>
                <w:sz w:val="12"/>
                <w:szCs w:val="12"/>
              </w:rPr>
              <w:t>мобильных дорог общего пользования местного зн</w:t>
            </w:r>
            <w:r w:rsidRPr="00437921">
              <w:rPr>
                <w:rFonts w:ascii="Arial" w:hAnsi="Arial" w:cs="Arial"/>
                <w:color w:val="000000"/>
                <w:sz w:val="12"/>
                <w:szCs w:val="12"/>
              </w:rPr>
              <w:t>а</w:t>
            </w:r>
            <w:r w:rsidRPr="00437921">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w:t>
            </w:r>
            <w:r w:rsidRPr="00437921">
              <w:rPr>
                <w:rFonts w:ascii="Arial" w:hAnsi="Arial" w:cs="Arial"/>
                <w:color w:val="000000"/>
                <w:sz w:val="12"/>
                <w:szCs w:val="12"/>
              </w:rPr>
              <w:t>т</w:t>
            </w:r>
            <w:r w:rsidRPr="00437921">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437921">
              <w:rPr>
                <w:rFonts w:ascii="Arial" w:hAnsi="Arial" w:cs="Arial"/>
                <w:color w:val="000000"/>
                <w:sz w:val="12"/>
                <w:szCs w:val="12"/>
              </w:rPr>
              <w:t>софинансирование</w:t>
            </w:r>
            <w:proofErr w:type="spellEnd"/>
            <w:r w:rsidRPr="0043792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437921">
              <w:rPr>
                <w:rFonts w:ascii="Arial" w:hAnsi="Arial" w:cs="Arial"/>
                <w:color w:val="000000"/>
                <w:sz w:val="12"/>
                <w:szCs w:val="12"/>
              </w:rPr>
              <w:t>ь</w:t>
            </w:r>
            <w:r w:rsidRPr="00437921">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w:t>
            </w:r>
            <w:r w:rsidRPr="00437921">
              <w:rPr>
                <w:rFonts w:ascii="Arial" w:hAnsi="Arial" w:cs="Arial"/>
                <w:color w:val="000000"/>
                <w:sz w:val="12"/>
                <w:szCs w:val="12"/>
              </w:rPr>
              <w:t>л</w:t>
            </w:r>
            <w:r w:rsidRPr="00437921">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за счет средств местного бюджета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"Соверше</w:t>
            </w:r>
            <w:r w:rsidRPr="00437921">
              <w:rPr>
                <w:rFonts w:ascii="Arial" w:hAnsi="Arial" w:cs="Arial"/>
                <w:color w:val="000000"/>
                <w:sz w:val="12"/>
                <w:szCs w:val="12"/>
              </w:rPr>
              <w:t>н</w:t>
            </w:r>
            <w:r w:rsidRPr="00437921">
              <w:rPr>
                <w:rFonts w:ascii="Arial" w:hAnsi="Arial" w:cs="Arial"/>
                <w:color w:val="000000"/>
                <w:sz w:val="12"/>
                <w:szCs w:val="12"/>
              </w:rPr>
              <w:t>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1 238 950,00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1 238 950,00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1 238 950,00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проведения работ по утверждению генеральных планов поселения, правил земл</w:t>
            </w:r>
            <w:r w:rsidRPr="00437921">
              <w:rPr>
                <w:rFonts w:ascii="Arial" w:hAnsi="Arial" w:cs="Arial"/>
                <w:color w:val="000000"/>
                <w:sz w:val="12"/>
                <w:szCs w:val="12"/>
              </w:rPr>
              <w:t>е</w:t>
            </w:r>
            <w:r w:rsidRPr="00437921">
              <w:rPr>
                <w:rFonts w:ascii="Arial" w:hAnsi="Arial" w:cs="Arial"/>
                <w:color w:val="000000"/>
                <w:sz w:val="12"/>
                <w:szCs w:val="12"/>
              </w:rPr>
              <w:t>пользования и застройки, утверждение подготовленной на основе генеральных планов документ</w:t>
            </w:r>
            <w:r w:rsidRPr="00437921">
              <w:rPr>
                <w:rFonts w:ascii="Arial" w:hAnsi="Arial" w:cs="Arial"/>
                <w:color w:val="000000"/>
                <w:sz w:val="12"/>
                <w:szCs w:val="12"/>
              </w:rPr>
              <w:t>а</w:t>
            </w:r>
            <w:r w:rsidRPr="00437921">
              <w:rPr>
                <w:rFonts w:ascii="Arial" w:hAnsi="Arial" w:cs="Arial"/>
                <w:color w:val="000000"/>
                <w:sz w:val="12"/>
                <w:szCs w:val="12"/>
              </w:rPr>
              <w:t>ции по планировке террит</w:t>
            </w:r>
            <w:r w:rsidRPr="00437921">
              <w:rPr>
                <w:rFonts w:ascii="Arial" w:hAnsi="Arial" w:cs="Arial"/>
                <w:color w:val="000000"/>
                <w:sz w:val="12"/>
                <w:szCs w:val="12"/>
              </w:rPr>
              <w:t>о</w:t>
            </w:r>
            <w:r w:rsidRPr="00437921">
              <w:rPr>
                <w:rFonts w:ascii="Arial" w:hAnsi="Arial" w:cs="Arial"/>
                <w:color w:val="000000"/>
                <w:sz w:val="12"/>
                <w:szCs w:val="12"/>
              </w:rPr>
              <w:t>рии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30 854 861,04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25 697 197,58</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16 280 506,18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3 436 837,79</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w:t>
            </w:r>
            <w:r w:rsidRPr="00437921">
              <w:rPr>
                <w:rFonts w:ascii="Arial" w:hAnsi="Arial" w:cs="Arial"/>
                <w:color w:val="000000"/>
                <w:sz w:val="12"/>
                <w:szCs w:val="12"/>
              </w:rPr>
              <w:t>н</w:t>
            </w:r>
            <w:r w:rsidRPr="00437921">
              <w:rPr>
                <w:rFonts w:ascii="Arial" w:hAnsi="Arial" w:cs="Arial"/>
                <w:color w:val="000000"/>
                <w:sz w:val="12"/>
                <w:szCs w:val="12"/>
              </w:rPr>
              <w:t>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1 481 314,00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437921">
              <w:rPr>
                <w:rFonts w:ascii="Arial" w:hAnsi="Arial" w:cs="Arial"/>
                <w:color w:val="000000"/>
                <w:sz w:val="12"/>
                <w:szCs w:val="12"/>
              </w:rPr>
              <w:t>о</w:t>
            </w:r>
            <w:r w:rsidRPr="00437921">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1 481 314,00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1 955 523,79</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1 899 149,65</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w:t>
            </w:r>
            <w:r w:rsidRPr="00437921">
              <w:rPr>
                <w:rFonts w:ascii="Arial" w:hAnsi="Arial" w:cs="Arial"/>
                <w:color w:val="000000"/>
                <w:sz w:val="12"/>
                <w:szCs w:val="12"/>
              </w:rPr>
              <w:t>ь</w:t>
            </w:r>
            <w:r w:rsidRPr="00437921">
              <w:rPr>
                <w:rFonts w:ascii="Arial" w:hAnsi="Arial" w:cs="Arial"/>
                <w:color w:val="000000"/>
                <w:sz w:val="12"/>
                <w:szCs w:val="12"/>
              </w:rPr>
              <w:t>зования в многоквартирных домах в целях профилактики и устранения последствий распростр</w:t>
            </w:r>
            <w:r w:rsidRPr="00437921">
              <w:rPr>
                <w:rFonts w:ascii="Arial" w:hAnsi="Arial" w:cs="Arial"/>
                <w:color w:val="000000"/>
                <w:sz w:val="12"/>
                <w:szCs w:val="12"/>
              </w:rPr>
              <w:t>а</w:t>
            </w:r>
            <w:r w:rsidRPr="00437921">
              <w:rPr>
                <w:rFonts w:ascii="Arial" w:hAnsi="Arial" w:cs="Arial"/>
                <w:color w:val="000000"/>
                <w:sz w:val="12"/>
                <w:szCs w:val="12"/>
              </w:rPr>
              <w:t xml:space="preserve">нения </w:t>
            </w:r>
            <w:proofErr w:type="spellStart"/>
            <w:r w:rsidRPr="00437921">
              <w:rPr>
                <w:rFonts w:ascii="Arial" w:hAnsi="Arial" w:cs="Arial"/>
                <w:color w:val="000000"/>
                <w:sz w:val="12"/>
                <w:szCs w:val="12"/>
              </w:rPr>
              <w:t>корон</w:t>
            </w:r>
            <w:r w:rsidRPr="00437921">
              <w:rPr>
                <w:rFonts w:ascii="Arial" w:hAnsi="Arial" w:cs="Arial"/>
                <w:color w:val="000000"/>
                <w:sz w:val="12"/>
                <w:szCs w:val="12"/>
              </w:rPr>
              <w:t>а</w:t>
            </w:r>
            <w:r w:rsidRPr="00437921">
              <w:rPr>
                <w:rFonts w:ascii="Arial" w:hAnsi="Arial" w:cs="Arial"/>
                <w:color w:val="000000"/>
                <w:sz w:val="12"/>
                <w:szCs w:val="12"/>
              </w:rPr>
              <w:t>вирусной</w:t>
            </w:r>
            <w:proofErr w:type="spellEnd"/>
            <w:r w:rsidRPr="00437921">
              <w:rPr>
                <w:rFonts w:ascii="Arial" w:hAnsi="Arial" w:cs="Arial"/>
                <w:color w:val="000000"/>
                <w:sz w:val="12"/>
                <w:szCs w:val="12"/>
              </w:rPr>
              <w:t xml:space="preserve"> инфекции, на 2020 год</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w:t>
            </w:r>
            <w:r w:rsidRPr="00437921">
              <w:rPr>
                <w:rFonts w:ascii="Arial" w:hAnsi="Arial" w:cs="Arial"/>
                <w:color w:val="000000"/>
                <w:sz w:val="12"/>
                <w:szCs w:val="12"/>
              </w:rPr>
              <w:t>о</w:t>
            </w:r>
            <w:r w:rsidRPr="00437921">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w:t>
            </w:r>
            <w:r w:rsidRPr="00437921">
              <w:rPr>
                <w:rFonts w:ascii="Arial" w:hAnsi="Arial" w:cs="Arial"/>
                <w:color w:val="000000"/>
                <w:sz w:val="12"/>
                <w:szCs w:val="12"/>
              </w:rPr>
              <w:t>л</w:t>
            </w:r>
            <w:r w:rsidRPr="00437921">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w:t>
            </w:r>
            <w:r w:rsidRPr="00437921">
              <w:rPr>
                <w:rFonts w:ascii="Arial" w:hAnsi="Arial" w:cs="Arial"/>
                <w:color w:val="000000"/>
                <w:sz w:val="12"/>
                <w:szCs w:val="12"/>
              </w:rPr>
              <w:t>р</w:t>
            </w:r>
            <w:r w:rsidRPr="00437921">
              <w:rPr>
                <w:rFonts w:ascii="Arial" w:hAnsi="Arial" w:cs="Arial"/>
                <w:color w:val="000000"/>
                <w:sz w:val="12"/>
                <w:szCs w:val="12"/>
              </w:rPr>
              <w:t>ных домах в части мун</w:t>
            </w:r>
            <w:r w:rsidRPr="00437921">
              <w:rPr>
                <w:rFonts w:ascii="Arial" w:hAnsi="Arial" w:cs="Arial"/>
                <w:color w:val="000000"/>
                <w:sz w:val="12"/>
                <w:szCs w:val="12"/>
              </w:rPr>
              <w:t>и</w:t>
            </w:r>
            <w:r w:rsidRPr="00437921">
              <w:rPr>
                <w:rFonts w:ascii="Arial" w:hAnsi="Arial" w:cs="Arial"/>
                <w:color w:val="000000"/>
                <w:sz w:val="12"/>
                <w:szCs w:val="12"/>
              </w:rPr>
              <w:t>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целях капитального ремонта государстве</w:t>
            </w:r>
            <w:r w:rsidRPr="00437921">
              <w:rPr>
                <w:rFonts w:ascii="Arial" w:hAnsi="Arial" w:cs="Arial"/>
                <w:color w:val="000000"/>
                <w:sz w:val="12"/>
                <w:szCs w:val="12"/>
              </w:rPr>
              <w:t>н</w:t>
            </w:r>
            <w:r w:rsidRPr="00437921">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243</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Погашение задолженности за содержание и обеспечение коммунальными услугами общего им</w:t>
            </w:r>
            <w:r w:rsidRPr="00437921">
              <w:rPr>
                <w:rFonts w:ascii="Arial" w:hAnsi="Arial" w:cs="Arial"/>
                <w:color w:val="000000"/>
                <w:sz w:val="12"/>
                <w:szCs w:val="12"/>
              </w:rPr>
              <w:t>у</w:t>
            </w:r>
            <w:r w:rsidRPr="00437921">
              <w:rPr>
                <w:rFonts w:ascii="Arial" w:hAnsi="Arial" w:cs="Arial"/>
                <w:color w:val="000000"/>
                <w:sz w:val="12"/>
                <w:szCs w:val="12"/>
              </w:rPr>
              <w:t>щества жилых помещений, переданных в собственность городского поселения как выморочное имущ</w:t>
            </w:r>
            <w:r w:rsidRPr="00437921">
              <w:rPr>
                <w:rFonts w:ascii="Arial" w:hAnsi="Arial" w:cs="Arial"/>
                <w:color w:val="000000"/>
                <w:sz w:val="12"/>
                <w:szCs w:val="12"/>
              </w:rPr>
              <w:t>е</w:t>
            </w:r>
            <w:r w:rsidRPr="00437921">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951 951,21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897 844,00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"Обеспечение качественного функционирования ливневой канализ</w:t>
            </w:r>
            <w:r w:rsidRPr="00437921">
              <w:rPr>
                <w:rFonts w:ascii="Arial" w:hAnsi="Arial" w:cs="Arial"/>
                <w:color w:val="000000"/>
                <w:sz w:val="12"/>
                <w:szCs w:val="12"/>
              </w:rPr>
              <w:t>а</w:t>
            </w:r>
            <w:r w:rsidRPr="00437921">
              <w:rPr>
                <w:rFonts w:ascii="Arial" w:hAnsi="Arial" w:cs="Arial"/>
                <w:color w:val="000000"/>
                <w:sz w:val="12"/>
                <w:szCs w:val="12"/>
              </w:rPr>
              <w:t>ции на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853 500,07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Инвентаризация сетей, составление схемы, создание единого реестра объектов ливневой сист</w:t>
            </w:r>
            <w:r w:rsidRPr="00437921">
              <w:rPr>
                <w:rFonts w:ascii="Arial" w:hAnsi="Arial" w:cs="Arial"/>
                <w:color w:val="000000"/>
                <w:sz w:val="12"/>
                <w:szCs w:val="12"/>
              </w:rPr>
              <w:t>е</w:t>
            </w:r>
            <w:r w:rsidRPr="00437921">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Приведение обветшавших сетей ливневой канализации в нормативное с</w:t>
            </w:r>
            <w:r w:rsidRPr="00437921">
              <w:rPr>
                <w:rFonts w:ascii="Arial" w:hAnsi="Arial" w:cs="Arial"/>
                <w:color w:val="000000"/>
                <w:sz w:val="12"/>
                <w:szCs w:val="12"/>
              </w:rPr>
              <w:t>о</w:t>
            </w:r>
            <w:r w:rsidRPr="00437921">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ливневой канализации, водоотводных канав и водопропус</w:t>
            </w:r>
            <w:r w:rsidRPr="00437921">
              <w:rPr>
                <w:rFonts w:ascii="Arial" w:hAnsi="Arial" w:cs="Arial"/>
                <w:color w:val="000000"/>
                <w:sz w:val="12"/>
                <w:szCs w:val="12"/>
              </w:rPr>
              <w:t>к</w:t>
            </w:r>
            <w:r w:rsidRPr="00437921">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"Газификация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2017-2022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для строительства газопровода на территории Ва</w:t>
            </w:r>
            <w:r w:rsidRPr="00437921">
              <w:rPr>
                <w:rFonts w:ascii="Arial" w:hAnsi="Arial" w:cs="Arial"/>
                <w:color w:val="000000"/>
                <w:sz w:val="12"/>
                <w:szCs w:val="12"/>
              </w:rPr>
              <w:t>л</w:t>
            </w:r>
            <w:r w:rsidRPr="00437921">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Техническое обслуживание, ремонт и страхование сетей газораспредел</w:t>
            </w:r>
            <w:r w:rsidRPr="00437921">
              <w:rPr>
                <w:rFonts w:ascii="Arial" w:hAnsi="Arial" w:cs="Arial"/>
                <w:color w:val="000000"/>
                <w:sz w:val="12"/>
                <w:szCs w:val="12"/>
              </w:rPr>
              <w:t>е</w:t>
            </w:r>
            <w:r w:rsidRPr="00437921">
              <w:rPr>
                <w:rFonts w:ascii="Arial" w:hAnsi="Arial" w:cs="Arial"/>
                <w:color w:val="000000"/>
                <w:sz w:val="12"/>
                <w:szCs w:val="12"/>
              </w:rPr>
              <w:t xml:space="preserve">ния, </w:t>
            </w:r>
            <w:proofErr w:type="spellStart"/>
            <w:r w:rsidRPr="00437921">
              <w:rPr>
                <w:rFonts w:ascii="Arial" w:hAnsi="Arial" w:cs="Arial"/>
                <w:color w:val="000000"/>
                <w:sz w:val="12"/>
                <w:szCs w:val="12"/>
              </w:rPr>
              <w:t>газопотребления</w:t>
            </w:r>
            <w:proofErr w:type="spellEnd"/>
            <w:r w:rsidRPr="00437921">
              <w:rPr>
                <w:rFonts w:ascii="Arial" w:hAnsi="Arial" w:cs="Arial"/>
                <w:color w:val="000000"/>
                <w:sz w:val="12"/>
                <w:szCs w:val="12"/>
              </w:rPr>
              <w:t xml:space="preserve">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водопользования и заключение договора водопольз</w:t>
            </w:r>
            <w:r w:rsidRPr="00437921">
              <w:rPr>
                <w:rFonts w:ascii="Arial" w:hAnsi="Arial" w:cs="Arial"/>
                <w:color w:val="000000"/>
                <w:sz w:val="12"/>
                <w:szCs w:val="12"/>
              </w:rPr>
              <w:t>о</w:t>
            </w:r>
            <w:r w:rsidRPr="00437921">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23 791 151,87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23 825 555,78</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14 570 864,38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437921">
              <w:rPr>
                <w:rFonts w:ascii="Arial" w:hAnsi="Arial" w:cs="Arial"/>
                <w:color w:val="000000"/>
                <w:sz w:val="12"/>
                <w:szCs w:val="12"/>
              </w:rPr>
              <w:t>л</w:t>
            </w:r>
            <w:r w:rsidRPr="00437921">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1 966 159,00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2 226 176,00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2 226 176,00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Приведение технического и </w:t>
            </w:r>
            <w:proofErr w:type="spellStart"/>
            <w:r w:rsidRPr="00437921">
              <w:rPr>
                <w:rFonts w:ascii="Arial" w:hAnsi="Arial" w:cs="Arial"/>
                <w:color w:val="000000"/>
                <w:sz w:val="12"/>
                <w:szCs w:val="12"/>
              </w:rPr>
              <w:t>эксплутационного</w:t>
            </w:r>
            <w:proofErr w:type="spellEnd"/>
            <w:r w:rsidRPr="00437921">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437921">
              <w:rPr>
                <w:rFonts w:ascii="Arial" w:hAnsi="Arial" w:cs="Arial"/>
                <w:color w:val="000000"/>
                <w:sz w:val="12"/>
                <w:szCs w:val="12"/>
              </w:rPr>
              <w:t>а</w:t>
            </w:r>
            <w:r w:rsidRPr="00437921">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559 224,00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220 241,00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220 241,00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w:t>
            </w:r>
            <w:r w:rsidRPr="00437921">
              <w:rPr>
                <w:rFonts w:ascii="Arial" w:hAnsi="Arial" w:cs="Arial"/>
                <w:color w:val="000000"/>
                <w:sz w:val="12"/>
                <w:szCs w:val="12"/>
              </w:rPr>
              <w:t>о</w:t>
            </w:r>
            <w:r w:rsidRPr="00437921">
              <w:rPr>
                <w:rFonts w:ascii="Arial" w:hAnsi="Arial" w:cs="Arial"/>
                <w:color w:val="000000"/>
                <w:sz w:val="12"/>
                <w:szCs w:val="12"/>
              </w:rPr>
              <w:t>очередных расходов за счет средств резервного фонда Правительства Ро</w:t>
            </w:r>
            <w:r w:rsidRPr="00437921">
              <w:rPr>
                <w:rFonts w:ascii="Arial" w:hAnsi="Arial" w:cs="Arial"/>
                <w:color w:val="000000"/>
                <w:sz w:val="12"/>
                <w:szCs w:val="12"/>
              </w:rPr>
              <w:t>с</w:t>
            </w:r>
            <w:r w:rsidRPr="00437921">
              <w:rPr>
                <w:rFonts w:ascii="Arial" w:hAnsi="Arial" w:cs="Arial"/>
                <w:color w:val="000000"/>
                <w:sz w:val="12"/>
                <w:szCs w:val="12"/>
              </w:rPr>
              <w:t>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w:t>
            </w:r>
            <w:r w:rsidRPr="00437921">
              <w:rPr>
                <w:rFonts w:ascii="Arial" w:hAnsi="Arial" w:cs="Arial"/>
                <w:color w:val="000000"/>
                <w:sz w:val="12"/>
                <w:szCs w:val="12"/>
              </w:rPr>
              <w:t>е</w:t>
            </w:r>
            <w:r w:rsidRPr="00437921">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1 406 935,00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2 005 935,00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2 005 935,00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sidRPr="00437921">
              <w:rPr>
                <w:rFonts w:ascii="Arial" w:hAnsi="Arial" w:cs="Arial"/>
                <w:color w:val="000000"/>
                <w:sz w:val="12"/>
                <w:szCs w:val="12"/>
              </w:rPr>
              <w:t>й</w:t>
            </w:r>
            <w:r w:rsidRPr="00437921">
              <w:rPr>
                <w:rFonts w:ascii="Arial" w:hAnsi="Arial" w:cs="Arial"/>
                <w:color w:val="000000"/>
                <w:sz w:val="12"/>
                <w:szCs w:val="12"/>
              </w:rPr>
              <w:t>ск</w:t>
            </w:r>
            <w:r w:rsidRPr="00437921">
              <w:rPr>
                <w:rFonts w:ascii="Arial" w:hAnsi="Arial" w:cs="Arial"/>
                <w:color w:val="000000"/>
                <w:sz w:val="12"/>
                <w:szCs w:val="12"/>
              </w:rPr>
              <w:t>о</w:t>
            </w:r>
            <w:r w:rsidRPr="00437921">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4 635 841,00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9 254 691,40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проектов - победителей Всероссийского конкурса лучших проектов создания ко</w:t>
            </w:r>
            <w:r w:rsidRPr="00437921">
              <w:rPr>
                <w:rFonts w:ascii="Arial" w:hAnsi="Arial" w:cs="Arial"/>
                <w:color w:val="000000"/>
                <w:sz w:val="12"/>
                <w:szCs w:val="12"/>
              </w:rPr>
              <w:t>м</w:t>
            </w:r>
            <w:r w:rsidRPr="00437921">
              <w:rPr>
                <w:rFonts w:ascii="Arial" w:hAnsi="Arial" w:cs="Arial"/>
                <w:color w:val="000000"/>
                <w:sz w:val="12"/>
                <w:szCs w:val="12"/>
              </w:rPr>
              <w:t>фортной городской среды в малых городах и историч</w:t>
            </w:r>
            <w:r w:rsidRPr="00437921">
              <w:rPr>
                <w:rFonts w:ascii="Arial" w:hAnsi="Arial" w:cs="Arial"/>
                <w:color w:val="000000"/>
                <w:sz w:val="12"/>
                <w:szCs w:val="12"/>
              </w:rPr>
              <w:t>е</w:t>
            </w:r>
            <w:r w:rsidRPr="00437921">
              <w:rPr>
                <w:rFonts w:ascii="Arial" w:hAnsi="Arial" w:cs="Arial"/>
                <w:color w:val="000000"/>
                <w:sz w:val="12"/>
                <w:szCs w:val="12"/>
              </w:rPr>
              <w:t>ских поселениях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проекта победителя Всеро</w:t>
            </w:r>
            <w:r w:rsidRPr="00437921">
              <w:rPr>
                <w:rFonts w:ascii="Arial" w:hAnsi="Arial" w:cs="Arial"/>
                <w:color w:val="000000"/>
                <w:sz w:val="12"/>
                <w:szCs w:val="12"/>
              </w:rPr>
              <w:t>с</w:t>
            </w:r>
            <w:r w:rsidRPr="00437921">
              <w:rPr>
                <w:rFonts w:ascii="Arial" w:hAnsi="Arial" w:cs="Arial"/>
                <w:color w:val="000000"/>
                <w:sz w:val="12"/>
                <w:szCs w:val="12"/>
              </w:rPr>
              <w:t>сийского конкурса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w:t>
            </w:r>
            <w:proofErr w:type="spellStart"/>
            <w:r w:rsidRPr="00437921">
              <w:rPr>
                <w:rFonts w:ascii="Arial" w:hAnsi="Arial" w:cs="Arial"/>
                <w:color w:val="000000"/>
                <w:sz w:val="12"/>
                <w:szCs w:val="12"/>
              </w:rPr>
              <w:t>Cубсидии</w:t>
            </w:r>
            <w:proofErr w:type="spellEnd"/>
            <w:r w:rsidRPr="00437921">
              <w:rPr>
                <w:rFonts w:ascii="Arial" w:hAnsi="Arial" w:cs="Arial"/>
                <w:color w:val="000000"/>
                <w:sz w:val="12"/>
                <w:szCs w:val="12"/>
              </w:rPr>
              <w:t xml:space="preserve"> бюджетам городских и сельских поселений, городского округа на реализацию мер</w:t>
            </w:r>
            <w:r w:rsidRPr="00437921">
              <w:rPr>
                <w:rFonts w:ascii="Arial" w:hAnsi="Arial" w:cs="Arial"/>
                <w:color w:val="000000"/>
                <w:sz w:val="12"/>
                <w:szCs w:val="12"/>
              </w:rPr>
              <w:t>о</w:t>
            </w:r>
            <w:r w:rsidRPr="00437921">
              <w:rPr>
                <w:rFonts w:ascii="Arial" w:hAnsi="Arial" w:cs="Arial"/>
                <w:color w:val="000000"/>
                <w:sz w:val="12"/>
                <w:szCs w:val="12"/>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w:t>
            </w:r>
            <w:r w:rsidRPr="00437921">
              <w:rPr>
                <w:rFonts w:ascii="Arial" w:hAnsi="Arial" w:cs="Arial"/>
                <w:color w:val="000000"/>
                <w:sz w:val="12"/>
                <w:szCs w:val="12"/>
              </w:rPr>
              <w:t>о</w:t>
            </w:r>
            <w:r w:rsidRPr="00437921">
              <w:rPr>
                <w:rFonts w:ascii="Arial" w:hAnsi="Arial" w:cs="Arial"/>
                <w:color w:val="000000"/>
                <w:sz w:val="12"/>
                <w:szCs w:val="12"/>
              </w:rPr>
              <w:t xml:space="preserve">вых территорий многоквартирных домов) (в т.ч. </w:t>
            </w:r>
            <w:proofErr w:type="spellStart"/>
            <w:r w:rsidRPr="00437921">
              <w:rPr>
                <w:rFonts w:ascii="Arial" w:hAnsi="Arial" w:cs="Arial"/>
                <w:color w:val="000000"/>
                <w:sz w:val="12"/>
                <w:szCs w:val="12"/>
              </w:rPr>
              <w:t>софинансирование</w:t>
            </w:r>
            <w:proofErr w:type="spellEnd"/>
            <w:r w:rsidRPr="00437921">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w:t>
            </w:r>
            <w:proofErr w:type="spellStart"/>
            <w:r w:rsidRPr="00437921">
              <w:rPr>
                <w:rFonts w:ascii="Arial" w:hAnsi="Arial" w:cs="Arial"/>
                <w:color w:val="000000"/>
                <w:sz w:val="12"/>
                <w:szCs w:val="12"/>
              </w:rPr>
              <w:t>Cубсидии</w:t>
            </w:r>
            <w:proofErr w:type="spellEnd"/>
            <w:r w:rsidRPr="00437921">
              <w:rPr>
                <w:rFonts w:ascii="Arial" w:hAnsi="Arial" w:cs="Arial"/>
                <w:color w:val="000000"/>
                <w:sz w:val="12"/>
                <w:szCs w:val="12"/>
              </w:rPr>
              <w:t xml:space="preserve"> бюджетам городских и сельских поселений, городского округа на реализацию мер</w:t>
            </w:r>
            <w:r w:rsidRPr="00437921">
              <w:rPr>
                <w:rFonts w:ascii="Arial" w:hAnsi="Arial" w:cs="Arial"/>
                <w:color w:val="000000"/>
                <w:sz w:val="12"/>
                <w:szCs w:val="12"/>
              </w:rPr>
              <w:t>о</w:t>
            </w:r>
            <w:r w:rsidRPr="00437921">
              <w:rPr>
                <w:rFonts w:ascii="Arial" w:hAnsi="Arial" w:cs="Arial"/>
                <w:color w:val="000000"/>
                <w:sz w:val="12"/>
                <w:szCs w:val="12"/>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w:t>
            </w:r>
            <w:r w:rsidRPr="00437921">
              <w:rPr>
                <w:rFonts w:ascii="Arial" w:hAnsi="Arial" w:cs="Arial"/>
                <w:color w:val="000000"/>
                <w:sz w:val="12"/>
                <w:szCs w:val="12"/>
              </w:rPr>
              <w:t>о</w:t>
            </w:r>
            <w:r w:rsidRPr="00437921">
              <w:rPr>
                <w:rFonts w:ascii="Arial" w:hAnsi="Arial" w:cs="Arial"/>
                <w:color w:val="000000"/>
                <w:sz w:val="12"/>
                <w:szCs w:val="12"/>
              </w:rPr>
              <w:t>лее посеща</w:t>
            </w:r>
            <w:r w:rsidRPr="00437921">
              <w:rPr>
                <w:rFonts w:ascii="Arial" w:hAnsi="Arial" w:cs="Arial"/>
                <w:color w:val="000000"/>
                <w:sz w:val="12"/>
                <w:szCs w:val="12"/>
              </w:rPr>
              <w:t>е</w:t>
            </w:r>
            <w:r w:rsidRPr="00437921">
              <w:rPr>
                <w:rFonts w:ascii="Arial" w:hAnsi="Arial" w:cs="Arial"/>
                <w:color w:val="000000"/>
                <w:sz w:val="12"/>
                <w:szCs w:val="12"/>
              </w:rPr>
              <w:t>мых территорий общего пользования)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"Благоустройство территории Валдайского г</w:t>
            </w:r>
            <w:r w:rsidRPr="00437921">
              <w:rPr>
                <w:rFonts w:ascii="Arial" w:hAnsi="Arial" w:cs="Arial"/>
                <w:color w:val="000000"/>
                <w:sz w:val="12"/>
                <w:szCs w:val="12"/>
              </w:rPr>
              <w:t>о</w:t>
            </w:r>
            <w:r w:rsidRPr="00437921">
              <w:rPr>
                <w:rFonts w:ascii="Arial" w:hAnsi="Arial" w:cs="Arial"/>
                <w:color w:val="000000"/>
                <w:sz w:val="12"/>
                <w:szCs w:val="12"/>
              </w:rPr>
              <w:t>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17 064 151,87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12 344 688,38</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12 344 688,38</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"Обеспечение уличного освещения" муниципальной пр</w:t>
            </w:r>
            <w:r w:rsidRPr="00437921">
              <w:rPr>
                <w:rFonts w:ascii="Arial" w:hAnsi="Arial" w:cs="Arial"/>
                <w:color w:val="000000"/>
                <w:sz w:val="12"/>
                <w:szCs w:val="12"/>
              </w:rPr>
              <w:t>о</w:t>
            </w:r>
            <w:r w:rsidRPr="00437921">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9 954 582,33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9 954 582,33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сетей уличного освещения, оплата потребленной электроэнергии, реализация пр</w:t>
            </w:r>
            <w:r w:rsidRPr="00437921">
              <w:rPr>
                <w:rFonts w:ascii="Arial" w:hAnsi="Arial" w:cs="Arial"/>
                <w:color w:val="000000"/>
                <w:sz w:val="12"/>
                <w:szCs w:val="12"/>
              </w:rPr>
              <w:t>о</w:t>
            </w:r>
            <w:r w:rsidRPr="00437921">
              <w:rPr>
                <w:rFonts w:ascii="Arial" w:hAnsi="Arial" w:cs="Arial"/>
                <w:color w:val="000000"/>
                <w:sz w:val="12"/>
                <w:szCs w:val="12"/>
              </w:rPr>
              <w:t>чих мероприятий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и строительство линий ули</w:t>
            </w:r>
            <w:r w:rsidRPr="00437921">
              <w:rPr>
                <w:rFonts w:ascii="Arial" w:hAnsi="Arial" w:cs="Arial"/>
                <w:color w:val="000000"/>
                <w:sz w:val="12"/>
                <w:szCs w:val="12"/>
              </w:rPr>
              <w:t>ч</w:t>
            </w:r>
            <w:r w:rsidRPr="00437921">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w:t>
            </w:r>
            <w:r w:rsidRPr="00437921">
              <w:rPr>
                <w:rFonts w:ascii="Arial" w:hAnsi="Arial" w:cs="Arial"/>
                <w:color w:val="000000"/>
                <w:sz w:val="12"/>
                <w:szCs w:val="12"/>
              </w:rPr>
              <w:t>т</w:t>
            </w:r>
            <w:r w:rsidRPr="00437921">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целях капитального ремонта государстве</w:t>
            </w:r>
            <w:r w:rsidRPr="00437921">
              <w:rPr>
                <w:rFonts w:ascii="Arial" w:hAnsi="Arial" w:cs="Arial"/>
                <w:color w:val="000000"/>
                <w:sz w:val="12"/>
                <w:szCs w:val="12"/>
              </w:rPr>
              <w:t>н</w:t>
            </w:r>
            <w:r w:rsidRPr="00437921">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243</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437921">
              <w:rPr>
                <w:rFonts w:ascii="Arial" w:hAnsi="Arial" w:cs="Arial"/>
                <w:color w:val="000000"/>
                <w:sz w:val="12"/>
                <w:szCs w:val="12"/>
              </w:rPr>
              <w:t>и</w:t>
            </w:r>
            <w:r w:rsidRPr="00437921">
              <w:rPr>
                <w:rFonts w:ascii="Arial" w:hAnsi="Arial" w:cs="Arial"/>
                <w:color w:val="000000"/>
                <w:sz w:val="12"/>
                <w:szCs w:val="12"/>
              </w:rPr>
              <w:t>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содержания мест захоронения" муниципальной программы "Благ</w:t>
            </w:r>
            <w:r w:rsidRPr="00437921">
              <w:rPr>
                <w:rFonts w:ascii="Arial" w:hAnsi="Arial" w:cs="Arial"/>
                <w:color w:val="000000"/>
                <w:sz w:val="12"/>
                <w:szCs w:val="12"/>
              </w:rPr>
              <w:t>о</w:t>
            </w:r>
            <w:r w:rsidRPr="00437921">
              <w:rPr>
                <w:rFonts w:ascii="Arial" w:hAnsi="Arial" w:cs="Arial"/>
                <w:color w:val="000000"/>
                <w:sz w:val="12"/>
                <w:szCs w:val="12"/>
              </w:rPr>
              <w:t>устройство территории Валдайского городского п</w:t>
            </w:r>
            <w:r w:rsidRPr="00437921">
              <w:rPr>
                <w:rFonts w:ascii="Arial" w:hAnsi="Arial" w:cs="Arial"/>
                <w:color w:val="000000"/>
                <w:sz w:val="12"/>
                <w:szCs w:val="12"/>
              </w:rPr>
              <w:t>о</w:t>
            </w:r>
            <w:r w:rsidRPr="00437921">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"Прочие мероприятия по благоустройству" муниципальной программы "Благоус</w:t>
            </w:r>
            <w:r w:rsidRPr="00437921">
              <w:rPr>
                <w:rFonts w:ascii="Arial" w:hAnsi="Arial" w:cs="Arial"/>
                <w:color w:val="000000"/>
                <w:sz w:val="12"/>
                <w:szCs w:val="12"/>
              </w:rPr>
              <w:t>т</w:t>
            </w:r>
            <w:r w:rsidRPr="00437921">
              <w:rPr>
                <w:rFonts w:ascii="Arial" w:hAnsi="Arial" w:cs="Arial"/>
                <w:color w:val="000000"/>
                <w:sz w:val="12"/>
                <w:szCs w:val="12"/>
              </w:rPr>
              <w:t>ройство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437921">
              <w:rPr>
                <w:rFonts w:ascii="Arial" w:hAnsi="Arial" w:cs="Arial"/>
                <w:color w:val="000000"/>
                <w:sz w:val="12"/>
                <w:szCs w:val="12"/>
              </w:rPr>
              <w:t>й</w:t>
            </w:r>
            <w:r w:rsidRPr="00437921">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1 506 674,37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1 506 674,37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общественных территорий: "</w:t>
            </w:r>
            <w:proofErr w:type="spellStart"/>
            <w:r w:rsidRPr="00437921">
              <w:rPr>
                <w:rFonts w:ascii="Arial" w:hAnsi="Arial" w:cs="Arial"/>
                <w:color w:val="000000"/>
                <w:sz w:val="12"/>
                <w:szCs w:val="12"/>
              </w:rPr>
              <w:t>Соловьевский</w:t>
            </w:r>
            <w:proofErr w:type="spellEnd"/>
            <w:r w:rsidRPr="00437921">
              <w:rPr>
                <w:rFonts w:ascii="Arial" w:hAnsi="Arial" w:cs="Arial"/>
                <w:color w:val="000000"/>
                <w:sz w:val="12"/>
                <w:szCs w:val="12"/>
              </w:rPr>
              <w:t xml:space="preserve"> парк", "Городской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w:t>
            </w:r>
            <w:proofErr w:type="spellStart"/>
            <w:r w:rsidRPr="00437921">
              <w:rPr>
                <w:rFonts w:ascii="Arial" w:hAnsi="Arial" w:cs="Arial"/>
                <w:color w:val="000000"/>
                <w:sz w:val="12"/>
                <w:szCs w:val="12"/>
              </w:rPr>
              <w:t>водоохранной</w:t>
            </w:r>
            <w:proofErr w:type="spellEnd"/>
            <w:r w:rsidRPr="00437921">
              <w:rPr>
                <w:rFonts w:ascii="Arial" w:hAnsi="Arial" w:cs="Arial"/>
                <w:color w:val="000000"/>
                <w:sz w:val="12"/>
                <w:szCs w:val="12"/>
              </w:rPr>
              <w:t xml:space="preserve"> зоной (Набере</w:t>
            </w:r>
            <w:r w:rsidRPr="00437921">
              <w:rPr>
                <w:rFonts w:ascii="Arial" w:hAnsi="Arial" w:cs="Arial"/>
                <w:color w:val="000000"/>
                <w:sz w:val="12"/>
                <w:szCs w:val="12"/>
              </w:rPr>
              <w:t>ж</w:t>
            </w:r>
            <w:r w:rsidRPr="00437921">
              <w:rPr>
                <w:rFonts w:ascii="Arial" w:hAnsi="Arial" w:cs="Arial"/>
                <w:color w:val="000000"/>
                <w:sz w:val="12"/>
                <w:szCs w:val="12"/>
              </w:rPr>
              <w:t>ная оз. Валдайское)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Плата за совместное использование акватории водного объекта (участок акватории оз. Валда</w:t>
            </w:r>
            <w:r w:rsidRPr="00437921">
              <w:rPr>
                <w:rFonts w:ascii="Arial" w:hAnsi="Arial" w:cs="Arial"/>
                <w:color w:val="000000"/>
                <w:sz w:val="12"/>
                <w:szCs w:val="12"/>
              </w:rPr>
              <w:t>й</w:t>
            </w:r>
            <w:r w:rsidRPr="00437921">
              <w:rPr>
                <w:rFonts w:ascii="Arial" w:hAnsi="Arial" w:cs="Arial"/>
                <w:color w:val="000000"/>
                <w:sz w:val="12"/>
                <w:szCs w:val="12"/>
              </w:rPr>
              <w:t>ское)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w:t>
            </w:r>
            <w:r w:rsidRPr="00437921">
              <w:rPr>
                <w:rFonts w:ascii="Arial" w:hAnsi="Arial" w:cs="Arial"/>
                <w:color w:val="000000"/>
                <w:sz w:val="12"/>
                <w:szCs w:val="12"/>
              </w:rPr>
              <w:t>е</w:t>
            </w:r>
            <w:r w:rsidRPr="00437921">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дизайн-проекта и подготовка заявки для участия во Всеросси</w:t>
            </w:r>
            <w:r w:rsidRPr="00437921">
              <w:rPr>
                <w:rFonts w:ascii="Arial" w:hAnsi="Arial" w:cs="Arial"/>
                <w:color w:val="000000"/>
                <w:sz w:val="12"/>
                <w:szCs w:val="12"/>
              </w:rPr>
              <w:t>й</w:t>
            </w:r>
            <w:r w:rsidRPr="00437921">
              <w:rPr>
                <w:rFonts w:ascii="Arial" w:hAnsi="Arial" w:cs="Arial"/>
                <w:color w:val="000000"/>
                <w:sz w:val="12"/>
                <w:szCs w:val="12"/>
              </w:rPr>
              <w:t>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разработке дизайн-проекта и подготовка заявки для уч</w:t>
            </w:r>
            <w:r w:rsidRPr="00437921">
              <w:rPr>
                <w:rFonts w:ascii="Arial" w:hAnsi="Arial" w:cs="Arial"/>
                <w:color w:val="000000"/>
                <w:sz w:val="12"/>
                <w:szCs w:val="12"/>
              </w:rPr>
              <w:t>а</w:t>
            </w:r>
            <w:r w:rsidRPr="00437921">
              <w:rPr>
                <w:rFonts w:ascii="Arial" w:hAnsi="Arial" w:cs="Arial"/>
                <w:color w:val="000000"/>
                <w:sz w:val="12"/>
                <w:szCs w:val="12"/>
              </w:rPr>
              <w:t>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2 674 920,17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2 674 920,17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2 674 920,17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w:t>
            </w:r>
            <w:r w:rsidRPr="00437921">
              <w:rPr>
                <w:rFonts w:ascii="Arial" w:hAnsi="Arial" w:cs="Arial"/>
                <w:color w:val="000000"/>
                <w:sz w:val="12"/>
                <w:szCs w:val="12"/>
              </w:rPr>
              <w:t>о</w:t>
            </w:r>
            <w:r w:rsidRPr="00437921">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437921">
              <w:rPr>
                <w:rFonts w:ascii="Arial" w:hAnsi="Arial" w:cs="Arial"/>
                <w:color w:val="000000"/>
                <w:sz w:val="12"/>
                <w:szCs w:val="12"/>
              </w:rPr>
              <w:t>ь</w:t>
            </w:r>
            <w:r w:rsidRPr="00437921">
              <w:rPr>
                <w:rFonts w:ascii="Arial" w:hAnsi="Arial" w:cs="Arial"/>
                <w:color w:val="000000"/>
                <w:sz w:val="12"/>
                <w:szCs w:val="12"/>
              </w:rPr>
              <w:t>ного) задания на оказание государственных (мун</w:t>
            </w:r>
            <w:r w:rsidRPr="00437921">
              <w:rPr>
                <w:rFonts w:ascii="Arial" w:hAnsi="Arial" w:cs="Arial"/>
                <w:color w:val="000000"/>
                <w:sz w:val="12"/>
                <w:szCs w:val="12"/>
              </w:rPr>
              <w:t>и</w:t>
            </w:r>
            <w:r w:rsidRPr="00437921">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w:t>
            </w:r>
            <w:r w:rsidRPr="00437921">
              <w:rPr>
                <w:rFonts w:ascii="Arial" w:hAnsi="Arial" w:cs="Arial"/>
                <w:color w:val="000000"/>
                <w:sz w:val="12"/>
                <w:szCs w:val="12"/>
              </w:rPr>
              <w:t>ы</w:t>
            </w:r>
            <w:r w:rsidRPr="00437921">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437921">
              <w:rPr>
                <w:rFonts w:ascii="Arial" w:hAnsi="Arial" w:cs="Arial"/>
                <w:color w:val="000000"/>
                <w:sz w:val="12"/>
                <w:szCs w:val="12"/>
              </w:rPr>
              <w:t>ь</w:t>
            </w:r>
            <w:r w:rsidRPr="00437921">
              <w:rPr>
                <w:rFonts w:ascii="Arial" w:hAnsi="Arial" w:cs="Arial"/>
                <w:color w:val="000000"/>
                <w:sz w:val="12"/>
                <w:szCs w:val="12"/>
              </w:rPr>
              <w:t>ного) задания на оказание государственных (мун</w:t>
            </w:r>
            <w:r w:rsidRPr="00437921">
              <w:rPr>
                <w:rFonts w:ascii="Arial" w:hAnsi="Arial" w:cs="Arial"/>
                <w:color w:val="000000"/>
                <w:sz w:val="12"/>
                <w:szCs w:val="12"/>
              </w:rPr>
              <w:t>и</w:t>
            </w:r>
            <w:r w:rsidRPr="00437921">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w:t>
            </w:r>
            <w:r w:rsidRPr="00437921">
              <w:rPr>
                <w:rFonts w:ascii="Arial" w:hAnsi="Arial" w:cs="Arial"/>
                <w:color w:val="000000"/>
                <w:sz w:val="12"/>
                <w:szCs w:val="12"/>
              </w:rPr>
              <w:t>и</w:t>
            </w:r>
            <w:r w:rsidRPr="00437921">
              <w:rPr>
                <w:rFonts w:ascii="Arial" w:hAnsi="Arial" w:cs="Arial"/>
                <w:color w:val="000000"/>
                <w:sz w:val="12"/>
                <w:szCs w:val="12"/>
              </w:rPr>
              <w:t>пальных) услуг (выполнение р</w:t>
            </w:r>
            <w:r w:rsidRPr="00437921">
              <w:rPr>
                <w:rFonts w:ascii="Arial" w:hAnsi="Arial" w:cs="Arial"/>
                <w:color w:val="000000"/>
                <w:sz w:val="12"/>
                <w:szCs w:val="12"/>
              </w:rPr>
              <w:t>а</w:t>
            </w:r>
            <w:r w:rsidRPr="00437921">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622</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82 200,00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82 200,00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437921">
              <w:rPr>
                <w:rFonts w:ascii="Arial" w:hAnsi="Arial" w:cs="Arial"/>
                <w:color w:val="000000"/>
                <w:sz w:val="12"/>
                <w:szCs w:val="12"/>
              </w:rPr>
              <w:t>о</w:t>
            </w:r>
            <w:r w:rsidRPr="00437921">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437921">
              <w:rPr>
                <w:rFonts w:ascii="Arial" w:hAnsi="Arial" w:cs="Arial"/>
                <w:color w:val="000000"/>
                <w:sz w:val="12"/>
                <w:szCs w:val="12"/>
              </w:rPr>
              <w:t>о</w:t>
            </w:r>
            <w:r w:rsidRPr="00437921">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sidRPr="00437921">
              <w:rPr>
                <w:rFonts w:ascii="Arial" w:hAnsi="Arial" w:cs="Arial"/>
                <w:color w:val="000000"/>
                <w:sz w:val="12"/>
                <w:szCs w:val="12"/>
              </w:rPr>
              <w:t>й</w:t>
            </w:r>
            <w:r w:rsidRPr="00437921">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w:t>
            </w:r>
            <w:r w:rsidRPr="00437921">
              <w:rPr>
                <w:rFonts w:ascii="Arial" w:hAnsi="Arial" w:cs="Arial"/>
                <w:color w:val="000000"/>
                <w:sz w:val="12"/>
                <w:szCs w:val="12"/>
              </w:rPr>
              <w:t>о</w:t>
            </w:r>
            <w:r w:rsidRPr="00437921">
              <w:rPr>
                <w:rFonts w:ascii="Arial" w:hAnsi="Arial" w:cs="Arial"/>
                <w:color w:val="000000"/>
                <w:sz w:val="12"/>
                <w:szCs w:val="12"/>
              </w:rPr>
              <w:t xml:space="preserve">лодежной политики в Валдайском муниципальном </w:t>
            </w:r>
            <w:proofErr w:type="spellStart"/>
            <w:r w:rsidRPr="00437921">
              <w:rPr>
                <w:rFonts w:ascii="Arial" w:hAnsi="Arial" w:cs="Arial"/>
                <w:color w:val="000000"/>
                <w:sz w:val="12"/>
                <w:szCs w:val="12"/>
              </w:rPr>
              <w:t>районедо</w:t>
            </w:r>
            <w:proofErr w:type="spellEnd"/>
            <w:r w:rsidRPr="00437921">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"Комплексные меры по обесп</w:t>
            </w:r>
            <w:r w:rsidRPr="00437921">
              <w:rPr>
                <w:rFonts w:ascii="Arial" w:hAnsi="Arial" w:cs="Arial"/>
                <w:color w:val="000000"/>
                <w:sz w:val="12"/>
                <w:szCs w:val="12"/>
              </w:rPr>
              <w:t>е</w:t>
            </w:r>
            <w:r w:rsidRPr="00437921">
              <w:rPr>
                <w:rFonts w:ascii="Arial" w:hAnsi="Arial" w:cs="Arial"/>
                <w:color w:val="000000"/>
                <w:sz w:val="12"/>
                <w:szCs w:val="12"/>
              </w:rPr>
              <w:t>чению законности и противодействию правон</w:t>
            </w:r>
            <w:r w:rsidRPr="00437921">
              <w:rPr>
                <w:rFonts w:ascii="Arial" w:hAnsi="Arial" w:cs="Arial"/>
                <w:color w:val="000000"/>
                <w:sz w:val="12"/>
                <w:szCs w:val="12"/>
              </w:rPr>
              <w:t>а</w:t>
            </w:r>
            <w:r w:rsidRPr="00437921">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Противодействие наркомании и зависимости от других </w:t>
            </w:r>
            <w:proofErr w:type="spellStart"/>
            <w:r w:rsidRPr="00437921">
              <w:rPr>
                <w:rFonts w:ascii="Arial" w:hAnsi="Arial" w:cs="Arial"/>
                <w:color w:val="000000"/>
                <w:sz w:val="12"/>
                <w:szCs w:val="12"/>
              </w:rPr>
              <w:t>психоактивных</w:t>
            </w:r>
            <w:proofErr w:type="spellEnd"/>
            <w:r w:rsidRPr="00437921">
              <w:rPr>
                <w:rFonts w:ascii="Arial" w:hAnsi="Arial" w:cs="Arial"/>
                <w:color w:val="000000"/>
                <w:sz w:val="12"/>
                <w:szCs w:val="12"/>
              </w:rPr>
              <w:t xml:space="preserve"> веществ в Валдайском мун</w:t>
            </w:r>
            <w:r w:rsidRPr="00437921">
              <w:rPr>
                <w:rFonts w:ascii="Arial" w:hAnsi="Arial" w:cs="Arial"/>
                <w:color w:val="000000"/>
                <w:sz w:val="12"/>
                <w:szCs w:val="12"/>
              </w:rPr>
              <w:t>и</w:t>
            </w:r>
            <w:r w:rsidRPr="00437921">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437921">
              <w:rPr>
                <w:rFonts w:ascii="Arial" w:hAnsi="Arial" w:cs="Arial"/>
                <w:color w:val="000000"/>
                <w:sz w:val="12"/>
                <w:szCs w:val="12"/>
              </w:rPr>
              <w:t>о</w:t>
            </w:r>
            <w:r w:rsidRPr="00437921">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2 346 220,60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1 432 000,00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1 382 000,00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2 296 220,60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1 382 000,00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1 382 000,00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sidRPr="00437921">
              <w:rPr>
                <w:rFonts w:ascii="Arial" w:hAnsi="Arial" w:cs="Arial"/>
                <w:color w:val="000000"/>
                <w:sz w:val="12"/>
                <w:szCs w:val="12"/>
              </w:rPr>
              <w:t>ь</w:t>
            </w:r>
            <w:r w:rsidRPr="00437921">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подпрограммы "Культура Валдайского муниципального ра</w:t>
            </w:r>
            <w:r w:rsidRPr="00437921">
              <w:rPr>
                <w:rFonts w:ascii="Arial" w:hAnsi="Arial" w:cs="Arial"/>
                <w:color w:val="000000"/>
                <w:sz w:val="12"/>
                <w:szCs w:val="12"/>
              </w:rPr>
              <w:t>й</w:t>
            </w:r>
            <w:r w:rsidRPr="00437921">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w:t>
            </w:r>
            <w:r w:rsidRPr="00437921">
              <w:rPr>
                <w:rFonts w:ascii="Arial" w:hAnsi="Arial" w:cs="Arial"/>
                <w:color w:val="000000"/>
                <w:sz w:val="12"/>
                <w:szCs w:val="12"/>
              </w:rPr>
              <w:t>у</w:t>
            </w:r>
            <w:r w:rsidRPr="00437921">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208 000,00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208 000,00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360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437921">
              <w:rPr>
                <w:rFonts w:ascii="Arial" w:hAnsi="Arial" w:cs="Arial"/>
                <w:color w:val="000000"/>
                <w:sz w:val="12"/>
                <w:szCs w:val="12"/>
              </w:rPr>
              <w:t>е</w:t>
            </w:r>
            <w:r w:rsidRPr="00437921">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Нанесение фамилий на мемориальные плиты, ремонтные работы на вои</w:t>
            </w:r>
            <w:r w:rsidRPr="00437921">
              <w:rPr>
                <w:rFonts w:ascii="Arial" w:hAnsi="Arial" w:cs="Arial"/>
                <w:color w:val="000000"/>
                <w:sz w:val="12"/>
                <w:szCs w:val="12"/>
              </w:rPr>
              <w:t>н</w:t>
            </w:r>
            <w:r w:rsidRPr="00437921">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выплату пенсий за выслугу лет муниципальным служащим, а также лицам, замеща</w:t>
            </w:r>
            <w:r w:rsidRPr="00437921">
              <w:rPr>
                <w:rFonts w:ascii="Arial" w:hAnsi="Arial" w:cs="Arial"/>
                <w:color w:val="000000"/>
                <w:sz w:val="12"/>
                <w:szCs w:val="12"/>
              </w:rPr>
              <w:t>ю</w:t>
            </w:r>
            <w:r w:rsidRPr="00437921">
              <w:rPr>
                <w:rFonts w:ascii="Arial" w:hAnsi="Arial" w:cs="Arial"/>
                <w:color w:val="000000"/>
                <w:sz w:val="12"/>
                <w:szCs w:val="12"/>
              </w:rPr>
              <w:t>щим муниципальные должности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312</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sidRPr="00437921">
              <w:rPr>
                <w:rFonts w:ascii="Arial" w:hAnsi="Arial" w:cs="Arial"/>
                <w:color w:val="000000"/>
                <w:sz w:val="12"/>
                <w:szCs w:val="12"/>
              </w:rPr>
              <w:t>ь</w:t>
            </w:r>
            <w:r w:rsidRPr="00437921">
              <w:rPr>
                <w:rFonts w:ascii="Arial" w:hAnsi="Arial" w:cs="Arial"/>
                <w:color w:val="000000"/>
                <w:sz w:val="12"/>
                <w:szCs w:val="12"/>
              </w:rPr>
              <w:t>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437921">
              <w:rPr>
                <w:rFonts w:ascii="Arial" w:hAnsi="Arial" w:cs="Arial"/>
                <w:color w:val="000000"/>
                <w:sz w:val="12"/>
                <w:szCs w:val="12"/>
              </w:rPr>
              <w:t>физкультурно</w:t>
            </w:r>
            <w:proofErr w:type="spellEnd"/>
            <w:r w:rsidRPr="00437921">
              <w:rPr>
                <w:rFonts w:ascii="Arial" w:hAnsi="Arial" w:cs="Arial"/>
                <w:color w:val="000000"/>
                <w:sz w:val="12"/>
                <w:szCs w:val="12"/>
              </w:rPr>
              <w:t xml:space="preserve"> - оздоровительных и спортивных мер</w:t>
            </w:r>
            <w:r w:rsidRPr="00437921">
              <w:rPr>
                <w:rFonts w:ascii="Arial" w:hAnsi="Arial" w:cs="Arial"/>
                <w:color w:val="000000"/>
                <w:sz w:val="12"/>
                <w:szCs w:val="12"/>
              </w:rPr>
              <w:t>о</w:t>
            </w:r>
            <w:r w:rsidRPr="00437921">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662 000,00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487 000,00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487 000,00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периодических печатных изданий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631</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опубликование официальных документов в периодических и</w:t>
            </w:r>
            <w:r w:rsidRPr="00437921">
              <w:rPr>
                <w:rFonts w:ascii="Arial" w:hAnsi="Arial" w:cs="Arial"/>
                <w:color w:val="000000"/>
                <w:sz w:val="12"/>
                <w:szCs w:val="12"/>
              </w:rPr>
              <w:t>з</w:t>
            </w:r>
            <w:r w:rsidRPr="00437921">
              <w:rPr>
                <w:rFonts w:ascii="Arial" w:hAnsi="Arial" w:cs="Arial"/>
                <w:color w:val="000000"/>
                <w:sz w:val="12"/>
                <w:szCs w:val="12"/>
              </w:rPr>
              <w:t>даниях</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242</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5823"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111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8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993"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8254" w:type="dxa"/>
            <w:gridSpan w:val="5"/>
            <w:tcBorders>
              <w:top w:val="single" w:sz="4" w:space="0" w:color="000000"/>
              <w:left w:val="nil"/>
              <w:bottom w:val="nil"/>
              <w:right w:val="nil"/>
            </w:tcBorders>
            <w:shd w:val="clear" w:color="auto" w:fill="auto"/>
            <w:noWrap/>
            <w:vAlign w:val="bottom"/>
            <w:hideMark/>
          </w:tcPr>
          <w:p w:rsidR="00437921" w:rsidRPr="00437921" w:rsidRDefault="00437921" w:rsidP="00437921">
            <w:pPr>
              <w:rPr>
                <w:rFonts w:ascii="Arial" w:hAnsi="Arial" w:cs="Arial"/>
                <w:b/>
                <w:bCs/>
                <w:color w:val="000000"/>
                <w:sz w:val="12"/>
                <w:szCs w:val="12"/>
              </w:rPr>
            </w:pPr>
            <w:r w:rsidRPr="00437921">
              <w:rPr>
                <w:rFonts w:ascii="Arial" w:hAnsi="Arial" w:cs="Arial"/>
                <w:b/>
                <w:bCs/>
                <w:color w:val="000000"/>
                <w:sz w:val="12"/>
                <w:szCs w:val="12"/>
              </w:rPr>
              <w:t xml:space="preserve">Всего расходов: </w:t>
            </w:r>
          </w:p>
        </w:tc>
        <w:tc>
          <w:tcPr>
            <w:tcW w:w="1113"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164 750 236,13</w:t>
            </w:r>
          </w:p>
        </w:tc>
        <w:tc>
          <w:tcPr>
            <w:tcW w:w="984"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61 917 712,44</w:t>
            </w:r>
          </w:p>
        </w:tc>
        <w:tc>
          <w:tcPr>
            <w:tcW w:w="993"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53 297 642,62</w:t>
            </w:r>
          </w:p>
        </w:tc>
      </w:tr>
    </w:tbl>
    <w:p w:rsidR="00437921" w:rsidRDefault="00437921" w:rsidP="00356CDC">
      <w:pPr>
        <w:ind w:right="-44" w:firstLine="142"/>
        <w:jc w:val="both"/>
        <w:rPr>
          <w:rFonts w:ascii="Arial" w:hAnsi="Arial" w:cs="Arial"/>
          <w:b/>
          <w:sz w:val="16"/>
          <w:szCs w:val="16"/>
        </w:rPr>
      </w:pPr>
    </w:p>
    <w:p w:rsidR="00437921" w:rsidRDefault="00437921" w:rsidP="00437921">
      <w:pPr>
        <w:ind w:left="6237"/>
        <w:jc w:val="center"/>
        <w:rPr>
          <w:rFonts w:ascii="Arial" w:hAnsi="Arial" w:cs="Arial"/>
          <w:sz w:val="16"/>
          <w:szCs w:val="16"/>
        </w:rPr>
      </w:pPr>
      <w:r w:rsidRPr="00026B5A">
        <w:rPr>
          <w:rFonts w:ascii="Arial" w:hAnsi="Arial" w:cs="Arial"/>
          <w:sz w:val="16"/>
          <w:szCs w:val="16"/>
        </w:rPr>
        <w:t xml:space="preserve">Приложение </w:t>
      </w:r>
      <w:r>
        <w:rPr>
          <w:rFonts w:ascii="Arial" w:hAnsi="Arial" w:cs="Arial"/>
          <w:sz w:val="16"/>
          <w:szCs w:val="16"/>
        </w:rPr>
        <w:t>9</w:t>
      </w:r>
      <w:r w:rsidRPr="00026B5A">
        <w:rPr>
          <w:rFonts w:ascii="Arial" w:hAnsi="Arial" w:cs="Arial"/>
          <w:sz w:val="16"/>
          <w:szCs w:val="16"/>
        </w:rPr>
        <w:br/>
        <w:t>к решению Совета депутатов Валдайского городского поселения</w:t>
      </w:r>
    </w:p>
    <w:p w:rsidR="00437921" w:rsidRDefault="00437921" w:rsidP="00437921">
      <w:pPr>
        <w:ind w:left="6237" w:right="-44" w:firstLine="142"/>
        <w:jc w:val="both"/>
        <w:rPr>
          <w:rFonts w:ascii="Arial" w:hAnsi="Arial" w:cs="Arial"/>
          <w:b/>
          <w:sz w:val="16"/>
          <w:szCs w:val="16"/>
        </w:rPr>
      </w:pPr>
      <w:r w:rsidRPr="00026B5A">
        <w:rPr>
          <w:rFonts w:ascii="Arial" w:hAnsi="Arial" w:cs="Arial"/>
          <w:sz w:val="16"/>
          <w:szCs w:val="16"/>
        </w:rPr>
        <w:t>"О бю</w:t>
      </w:r>
      <w:r>
        <w:rPr>
          <w:rFonts w:ascii="Arial" w:hAnsi="Arial" w:cs="Arial"/>
          <w:sz w:val="16"/>
          <w:szCs w:val="16"/>
        </w:rPr>
        <w:t>д</w:t>
      </w:r>
      <w:r w:rsidRPr="00026B5A">
        <w:rPr>
          <w:rFonts w:ascii="Arial" w:hAnsi="Arial" w:cs="Arial"/>
          <w:sz w:val="16"/>
          <w:szCs w:val="16"/>
        </w:rPr>
        <w:t>жете Валдайского городского поселения на 2020 год и на плановый период 2021 и 2022 годов" (в редакции решения совета д</w:t>
      </w:r>
      <w:r w:rsidRPr="00026B5A">
        <w:rPr>
          <w:rFonts w:ascii="Arial" w:hAnsi="Arial" w:cs="Arial"/>
          <w:sz w:val="16"/>
          <w:szCs w:val="16"/>
        </w:rPr>
        <w:t>е</w:t>
      </w:r>
      <w:r w:rsidRPr="00026B5A">
        <w:rPr>
          <w:rFonts w:ascii="Arial" w:hAnsi="Arial" w:cs="Arial"/>
          <w:sz w:val="16"/>
          <w:szCs w:val="16"/>
        </w:rPr>
        <w:t>путатов Валда</w:t>
      </w:r>
      <w:r w:rsidRPr="00026B5A">
        <w:rPr>
          <w:rFonts w:ascii="Arial" w:hAnsi="Arial" w:cs="Arial"/>
          <w:sz w:val="16"/>
          <w:szCs w:val="16"/>
        </w:rPr>
        <w:t>й</w:t>
      </w:r>
      <w:r w:rsidRPr="00026B5A">
        <w:rPr>
          <w:rFonts w:ascii="Arial" w:hAnsi="Arial" w:cs="Arial"/>
          <w:sz w:val="16"/>
          <w:szCs w:val="16"/>
        </w:rPr>
        <w:t>ского городского поселения</w:t>
      </w:r>
      <w:r>
        <w:rPr>
          <w:rFonts w:ascii="Arial" w:hAnsi="Arial" w:cs="Arial"/>
          <w:sz w:val="16"/>
          <w:szCs w:val="16"/>
        </w:rPr>
        <w:t xml:space="preserve"> от 16.10.2020 №14</w:t>
      </w:r>
      <w:r w:rsidRPr="00026B5A">
        <w:rPr>
          <w:rFonts w:ascii="Arial" w:hAnsi="Arial" w:cs="Arial"/>
          <w:sz w:val="16"/>
          <w:szCs w:val="16"/>
        </w:rPr>
        <w:t>)</w:t>
      </w:r>
    </w:p>
    <w:p w:rsidR="00437921" w:rsidRDefault="00437921" w:rsidP="00437921">
      <w:pPr>
        <w:ind w:right="-44" w:firstLine="142"/>
        <w:jc w:val="center"/>
        <w:rPr>
          <w:rFonts w:ascii="Arial" w:hAnsi="Arial" w:cs="Arial"/>
          <w:b/>
          <w:bCs/>
          <w:color w:val="000000"/>
          <w:sz w:val="16"/>
          <w:szCs w:val="16"/>
        </w:rPr>
      </w:pPr>
    </w:p>
    <w:p w:rsidR="00437921" w:rsidRPr="00437921" w:rsidRDefault="00437921" w:rsidP="00437921">
      <w:pPr>
        <w:ind w:right="-44" w:firstLine="142"/>
        <w:jc w:val="center"/>
        <w:rPr>
          <w:rFonts w:ascii="Arial" w:hAnsi="Arial" w:cs="Arial"/>
          <w:b/>
          <w:sz w:val="16"/>
          <w:szCs w:val="16"/>
        </w:rPr>
      </w:pPr>
      <w:r w:rsidRPr="00437921">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w:t>
      </w:r>
      <w:r w:rsidRPr="00437921">
        <w:rPr>
          <w:rFonts w:ascii="Arial" w:hAnsi="Arial" w:cs="Arial"/>
          <w:b/>
          <w:bCs/>
          <w:color w:val="000000"/>
          <w:sz w:val="16"/>
          <w:szCs w:val="16"/>
        </w:rPr>
        <w:t>д</w:t>
      </w:r>
      <w:r w:rsidRPr="00437921">
        <w:rPr>
          <w:rFonts w:ascii="Arial" w:hAnsi="Arial" w:cs="Arial"/>
          <w:b/>
          <w:bCs/>
          <w:color w:val="000000"/>
          <w:sz w:val="16"/>
          <w:szCs w:val="16"/>
        </w:rPr>
        <w:t>ского поселения и непрограммным направлениям деятельности), группам и подгруппам видов расходов класс</w:t>
      </w:r>
      <w:r w:rsidRPr="00437921">
        <w:rPr>
          <w:rFonts w:ascii="Arial" w:hAnsi="Arial" w:cs="Arial"/>
          <w:b/>
          <w:bCs/>
          <w:color w:val="000000"/>
          <w:sz w:val="16"/>
          <w:szCs w:val="16"/>
        </w:rPr>
        <w:t>и</w:t>
      </w:r>
      <w:r w:rsidRPr="00437921">
        <w:rPr>
          <w:rFonts w:ascii="Arial" w:hAnsi="Arial" w:cs="Arial"/>
          <w:b/>
          <w:bCs/>
          <w:color w:val="000000"/>
          <w:sz w:val="16"/>
          <w:szCs w:val="16"/>
        </w:rPr>
        <w:t>фикации расходов городского бюджета на 2020 год и на плановый период 2021 и 2022 годов</w:t>
      </w:r>
    </w:p>
    <w:tbl>
      <w:tblPr>
        <w:tblW w:w="0" w:type="auto"/>
        <w:tblInd w:w="97" w:type="dxa"/>
        <w:tblLayout w:type="fixed"/>
        <w:tblLook w:val="04A0" w:firstRow="1" w:lastRow="0" w:firstColumn="1" w:lastColumn="0" w:noHBand="0" w:noVBand="1"/>
      </w:tblPr>
      <w:tblGrid>
        <w:gridCol w:w="6249"/>
        <w:gridCol w:w="532"/>
        <w:gridCol w:w="890"/>
        <w:gridCol w:w="530"/>
        <w:gridCol w:w="1160"/>
        <w:gridCol w:w="1120"/>
        <w:gridCol w:w="1012"/>
      </w:tblGrid>
      <w:tr w:rsidR="00437921" w:rsidRPr="00437921" w:rsidTr="00437921">
        <w:trPr>
          <w:trHeight w:val="20"/>
        </w:trPr>
        <w:tc>
          <w:tcPr>
            <w:tcW w:w="6249" w:type="dxa"/>
            <w:tcBorders>
              <w:top w:val="nil"/>
              <w:left w:val="nil"/>
              <w:bottom w:val="single" w:sz="4" w:space="0" w:color="000000"/>
              <w:right w:val="nil"/>
            </w:tcBorders>
            <w:shd w:val="clear" w:color="000000" w:fill="FFFFFF"/>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532" w:type="dxa"/>
            <w:tcBorders>
              <w:top w:val="nil"/>
              <w:left w:val="nil"/>
              <w:bottom w:val="single" w:sz="4" w:space="0" w:color="000000"/>
              <w:right w:val="nil"/>
            </w:tcBorders>
            <w:shd w:val="clear" w:color="000000" w:fill="FFFFFF"/>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890" w:type="dxa"/>
            <w:tcBorders>
              <w:top w:val="nil"/>
              <w:left w:val="nil"/>
              <w:bottom w:val="single" w:sz="4" w:space="0" w:color="000000"/>
              <w:right w:val="nil"/>
            </w:tcBorders>
            <w:shd w:val="clear" w:color="000000" w:fill="FFFFFF"/>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530" w:type="dxa"/>
            <w:tcBorders>
              <w:top w:val="nil"/>
              <w:left w:val="nil"/>
              <w:bottom w:val="single" w:sz="4" w:space="0" w:color="000000"/>
              <w:right w:val="nil"/>
            </w:tcBorders>
            <w:shd w:val="clear" w:color="000000" w:fill="FFFFFF"/>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1160" w:type="dxa"/>
            <w:tcBorders>
              <w:top w:val="nil"/>
              <w:left w:val="nil"/>
              <w:bottom w:val="single" w:sz="4" w:space="0" w:color="000000"/>
              <w:right w:val="nil"/>
            </w:tcBorders>
            <w:shd w:val="clear" w:color="000000" w:fill="FFFFFF"/>
            <w:vAlign w:val="bottom"/>
            <w:hideMark/>
          </w:tcPr>
          <w:p w:rsidR="00437921" w:rsidRPr="00437921" w:rsidRDefault="00437921" w:rsidP="00437921">
            <w:pPr>
              <w:rPr>
                <w:rFonts w:ascii="Arial" w:hAnsi="Arial" w:cs="Arial"/>
                <w:sz w:val="12"/>
                <w:szCs w:val="12"/>
              </w:rPr>
            </w:pPr>
            <w:r w:rsidRPr="00437921">
              <w:rPr>
                <w:rFonts w:ascii="Arial" w:hAnsi="Arial" w:cs="Arial"/>
                <w:sz w:val="12"/>
                <w:szCs w:val="12"/>
              </w:rPr>
              <w:t> </w:t>
            </w:r>
          </w:p>
        </w:tc>
        <w:tc>
          <w:tcPr>
            <w:tcW w:w="1120" w:type="dxa"/>
            <w:tcBorders>
              <w:top w:val="nil"/>
              <w:left w:val="nil"/>
              <w:bottom w:val="single" w:sz="4" w:space="0" w:color="000000"/>
              <w:right w:val="nil"/>
            </w:tcBorders>
            <w:shd w:val="clear" w:color="000000" w:fill="FFFFFF"/>
            <w:vAlign w:val="bottom"/>
            <w:hideMark/>
          </w:tcPr>
          <w:p w:rsidR="00437921" w:rsidRPr="00437921" w:rsidRDefault="00437921" w:rsidP="00437921">
            <w:pPr>
              <w:rPr>
                <w:rFonts w:ascii="Arial" w:hAnsi="Arial" w:cs="Arial"/>
                <w:sz w:val="12"/>
                <w:szCs w:val="12"/>
              </w:rPr>
            </w:pPr>
            <w:r w:rsidRPr="00437921">
              <w:rPr>
                <w:rFonts w:ascii="Arial" w:hAnsi="Arial" w:cs="Arial"/>
                <w:sz w:val="12"/>
                <w:szCs w:val="12"/>
              </w:rPr>
              <w:t> </w:t>
            </w:r>
          </w:p>
        </w:tc>
        <w:tc>
          <w:tcPr>
            <w:tcW w:w="1012" w:type="dxa"/>
            <w:tcBorders>
              <w:top w:val="nil"/>
              <w:left w:val="nil"/>
              <w:bottom w:val="single" w:sz="4" w:space="0" w:color="000000"/>
              <w:right w:val="nil"/>
            </w:tcBorders>
            <w:shd w:val="clear" w:color="000000" w:fill="FFFFFF"/>
            <w:vAlign w:val="bottom"/>
            <w:hideMark/>
          </w:tcPr>
          <w:p w:rsidR="00437921" w:rsidRPr="00437921" w:rsidRDefault="00437921" w:rsidP="00437921">
            <w:pPr>
              <w:jc w:val="center"/>
              <w:rPr>
                <w:rFonts w:ascii="Arial" w:hAnsi="Arial" w:cs="Arial"/>
                <w:sz w:val="12"/>
                <w:szCs w:val="12"/>
              </w:rPr>
            </w:pPr>
            <w:r w:rsidRPr="00437921">
              <w:rPr>
                <w:rFonts w:ascii="Arial" w:hAnsi="Arial" w:cs="Arial"/>
                <w:sz w:val="12"/>
                <w:szCs w:val="12"/>
              </w:rPr>
              <w:t>руб.коп.</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Наименование</w:t>
            </w:r>
          </w:p>
        </w:tc>
        <w:tc>
          <w:tcPr>
            <w:tcW w:w="532"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Разд.</w:t>
            </w:r>
          </w:p>
        </w:tc>
        <w:tc>
          <w:tcPr>
            <w:tcW w:w="890"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Ц.ст.</w:t>
            </w:r>
          </w:p>
        </w:tc>
        <w:tc>
          <w:tcPr>
            <w:tcW w:w="530"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proofErr w:type="spellStart"/>
            <w:r w:rsidRPr="00437921">
              <w:rPr>
                <w:rFonts w:ascii="Arial" w:hAnsi="Arial" w:cs="Arial"/>
                <w:b/>
                <w:bCs/>
                <w:color w:val="000000"/>
                <w:sz w:val="12"/>
                <w:szCs w:val="12"/>
              </w:rPr>
              <w:t>Расх</w:t>
            </w:r>
            <w:proofErr w:type="spellEnd"/>
            <w:r w:rsidRPr="00437921">
              <w:rPr>
                <w:rFonts w:ascii="Arial" w:hAnsi="Arial" w:cs="Arial"/>
                <w:b/>
                <w:bCs/>
                <w:color w:val="000000"/>
                <w:sz w:val="12"/>
                <w:szCs w:val="12"/>
              </w:rPr>
              <w:t>.</w:t>
            </w:r>
          </w:p>
        </w:tc>
        <w:tc>
          <w:tcPr>
            <w:tcW w:w="1160"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2020 год</w:t>
            </w:r>
          </w:p>
        </w:tc>
        <w:tc>
          <w:tcPr>
            <w:tcW w:w="1120"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2021 год</w:t>
            </w:r>
          </w:p>
        </w:tc>
        <w:tc>
          <w:tcPr>
            <w:tcW w:w="1012" w:type="dxa"/>
            <w:tcBorders>
              <w:top w:val="nil"/>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2022 год</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2 871 485,67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1 205 734,83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1 205 734,83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437921">
              <w:rPr>
                <w:rFonts w:ascii="Arial" w:hAnsi="Arial" w:cs="Arial"/>
                <w:color w:val="000000"/>
                <w:sz w:val="12"/>
                <w:szCs w:val="12"/>
              </w:rPr>
              <w:t>и</w:t>
            </w:r>
            <w:r w:rsidRPr="00437921">
              <w:rPr>
                <w:rFonts w:ascii="Arial" w:hAnsi="Arial" w:cs="Arial"/>
                <w:color w:val="000000"/>
                <w:sz w:val="12"/>
                <w:szCs w:val="12"/>
              </w:rPr>
              <w:t>тельных органов мун</w:t>
            </w:r>
            <w:r w:rsidRPr="00437921">
              <w:rPr>
                <w:rFonts w:ascii="Arial" w:hAnsi="Arial" w:cs="Arial"/>
                <w:color w:val="000000"/>
                <w:sz w:val="12"/>
                <w:szCs w:val="12"/>
              </w:rPr>
              <w:t>и</w:t>
            </w:r>
            <w:r w:rsidRPr="00437921">
              <w:rPr>
                <w:rFonts w:ascii="Arial" w:hAnsi="Arial" w:cs="Arial"/>
                <w:color w:val="000000"/>
                <w:sz w:val="12"/>
                <w:szCs w:val="12"/>
              </w:rPr>
              <w:t>ципальных образований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представительного органа муниципальн</w:t>
            </w:r>
            <w:r w:rsidRPr="00437921">
              <w:rPr>
                <w:rFonts w:ascii="Arial" w:hAnsi="Arial" w:cs="Arial"/>
                <w:color w:val="000000"/>
                <w:sz w:val="12"/>
                <w:szCs w:val="12"/>
              </w:rPr>
              <w:t>о</w:t>
            </w:r>
            <w:r w:rsidRPr="00437921">
              <w:rPr>
                <w:rFonts w:ascii="Arial" w:hAnsi="Arial" w:cs="Arial"/>
                <w:color w:val="000000"/>
                <w:sz w:val="12"/>
                <w:szCs w:val="12"/>
              </w:rPr>
              <w:t>го образования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Совет депутатов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Совета депутатов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437921">
              <w:rPr>
                <w:rFonts w:ascii="Arial" w:hAnsi="Arial" w:cs="Arial"/>
                <w:color w:val="000000"/>
                <w:sz w:val="12"/>
                <w:szCs w:val="12"/>
              </w:rPr>
              <w:t>и</w:t>
            </w:r>
            <w:r w:rsidRPr="00437921">
              <w:rPr>
                <w:rFonts w:ascii="Arial" w:hAnsi="Arial" w:cs="Arial"/>
                <w:color w:val="000000"/>
                <w:sz w:val="12"/>
                <w:szCs w:val="12"/>
              </w:rPr>
              <w:t>нансово-бюджетного) надзора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Межбюджетные трансферты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w:t>
            </w:r>
            <w:r w:rsidRPr="00437921">
              <w:rPr>
                <w:rFonts w:ascii="Arial" w:hAnsi="Arial" w:cs="Arial"/>
                <w:color w:val="000000"/>
                <w:sz w:val="12"/>
                <w:szCs w:val="12"/>
              </w:rPr>
              <w:t>е</w:t>
            </w:r>
            <w:r w:rsidRPr="00437921">
              <w:rPr>
                <w:rFonts w:ascii="Arial" w:hAnsi="Arial" w:cs="Arial"/>
                <w:color w:val="000000"/>
                <w:sz w:val="12"/>
                <w:szCs w:val="12"/>
              </w:rPr>
              <w:t>ниями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540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проведения выборов и референдумов</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проведения выборов</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проведение выборов депутатов представительного органа мун</w:t>
            </w:r>
            <w:r w:rsidRPr="00437921">
              <w:rPr>
                <w:rFonts w:ascii="Arial" w:hAnsi="Arial" w:cs="Arial"/>
                <w:color w:val="000000"/>
                <w:sz w:val="12"/>
                <w:szCs w:val="12"/>
              </w:rPr>
              <w:t>и</w:t>
            </w:r>
            <w:r w:rsidRPr="00437921">
              <w:rPr>
                <w:rFonts w:ascii="Arial" w:hAnsi="Arial" w:cs="Arial"/>
                <w:color w:val="000000"/>
                <w:sz w:val="12"/>
                <w:szCs w:val="12"/>
              </w:rPr>
              <w:t>ципального образования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проведение выборов депутатов в Совет депутатов Валдайск</w:t>
            </w:r>
            <w:r w:rsidRPr="00437921">
              <w:rPr>
                <w:rFonts w:ascii="Arial" w:hAnsi="Arial" w:cs="Arial"/>
                <w:color w:val="000000"/>
                <w:sz w:val="12"/>
                <w:szCs w:val="12"/>
              </w:rPr>
              <w:t>о</w:t>
            </w:r>
            <w:r w:rsidRPr="00437921">
              <w:rPr>
                <w:rFonts w:ascii="Arial" w:hAnsi="Arial" w:cs="Arial"/>
                <w:color w:val="000000"/>
                <w:sz w:val="12"/>
                <w:szCs w:val="12"/>
              </w:rPr>
              <w:t>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Специальные расходы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880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фонды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фонды исполнительных органов муниципальных образований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437921">
              <w:rPr>
                <w:rFonts w:ascii="Arial" w:hAnsi="Arial" w:cs="Arial"/>
                <w:color w:val="000000"/>
                <w:sz w:val="12"/>
                <w:szCs w:val="12"/>
              </w:rPr>
              <w:t>о</w:t>
            </w:r>
            <w:r w:rsidRPr="00437921">
              <w:rPr>
                <w:rFonts w:ascii="Arial" w:hAnsi="Arial" w:cs="Arial"/>
                <w:color w:val="000000"/>
                <w:sz w:val="12"/>
                <w:szCs w:val="12"/>
              </w:rPr>
              <w:t>следствий стихийных бедствий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Резервный фонд администрации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средства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870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1 379 535,67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627 714,83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627 714,83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Развитие информационно-телекоммуникационной инфраструктуры Адм</w:t>
            </w:r>
            <w:r w:rsidRPr="00437921">
              <w:rPr>
                <w:rFonts w:ascii="Arial" w:hAnsi="Arial" w:cs="Arial"/>
                <w:color w:val="000000"/>
                <w:sz w:val="12"/>
                <w:szCs w:val="12"/>
              </w:rPr>
              <w:t>и</w:t>
            </w:r>
            <w:r w:rsidRPr="00437921">
              <w:rPr>
                <w:rFonts w:ascii="Arial" w:hAnsi="Arial" w:cs="Arial"/>
                <w:color w:val="000000"/>
                <w:sz w:val="12"/>
                <w:szCs w:val="12"/>
              </w:rPr>
              <w:t>нистрации Валдайского района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w:t>
            </w:r>
            <w:r w:rsidRPr="00437921">
              <w:rPr>
                <w:rFonts w:ascii="Arial" w:hAnsi="Arial" w:cs="Arial"/>
                <w:color w:val="000000"/>
                <w:sz w:val="12"/>
                <w:szCs w:val="12"/>
              </w:rPr>
              <w:t>н</w:t>
            </w:r>
            <w:r w:rsidRPr="00437921">
              <w:rPr>
                <w:rFonts w:ascii="Arial" w:hAnsi="Arial" w:cs="Arial"/>
                <w:color w:val="000000"/>
                <w:sz w:val="12"/>
                <w:szCs w:val="12"/>
              </w:rPr>
              <w:t>зионного пр</w:t>
            </w:r>
            <w:r w:rsidRPr="00437921">
              <w:rPr>
                <w:rFonts w:ascii="Arial" w:hAnsi="Arial" w:cs="Arial"/>
                <w:color w:val="000000"/>
                <w:sz w:val="12"/>
                <w:szCs w:val="12"/>
              </w:rPr>
              <w:t>о</w:t>
            </w:r>
            <w:r w:rsidRPr="00437921">
              <w:rPr>
                <w:rFonts w:ascii="Arial" w:hAnsi="Arial" w:cs="Arial"/>
                <w:color w:val="000000"/>
                <w:sz w:val="12"/>
                <w:szCs w:val="12"/>
              </w:rPr>
              <w:t>граммного обеспечения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w:t>
            </w:r>
            <w:r w:rsidRPr="00437921">
              <w:rPr>
                <w:rFonts w:ascii="Arial" w:hAnsi="Arial" w:cs="Arial"/>
                <w:color w:val="000000"/>
                <w:sz w:val="12"/>
                <w:szCs w:val="12"/>
              </w:rPr>
              <w:t>у</w:t>
            </w:r>
            <w:r w:rsidRPr="00437921">
              <w:rPr>
                <w:rFonts w:ascii="Arial" w:hAnsi="Arial" w:cs="Arial"/>
                <w:color w:val="000000"/>
                <w:sz w:val="12"/>
                <w:szCs w:val="12"/>
              </w:rPr>
              <w:t>шениям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15 600,00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15 600,00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15 600,00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Профилактика терроризма, экстремизма и других правонарушений в Ва</w:t>
            </w:r>
            <w:r w:rsidRPr="00437921">
              <w:rPr>
                <w:rFonts w:ascii="Arial" w:hAnsi="Arial" w:cs="Arial"/>
                <w:color w:val="000000"/>
                <w:sz w:val="12"/>
                <w:szCs w:val="12"/>
              </w:rPr>
              <w:t>л</w:t>
            </w:r>
            <w:r w:rsidRPr="00437921">
              <w:rPr>
                <w:rFonts w:ascii="Arial" w:hAnsi="Arial" w:cs="Arial"/>
                <w:color w:val="000000"/>
                <w:sz w:val="12"/>
                <w:szCs w:val="12"/>
              </w:rPr>
              <w:t>дайском районе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437921">
              <w:rPr>
                <w:rFonts w:ascii="Arial" w:hAnsi="Arial" w:cs="Arial"/>
                <w:color w:val="000000"/>
                <w:sz w:val="12"/>
                <w:szCs w:val="12"/>
              </w:rPr>
              <w:t>с</w:t>
            </w:r>
            <w:r w:rsidRPr="00437921">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w:t>
            </w:r>
            <w:r w:rsidRPr="00437921">
              <w:rPr>
                <w:rFonts w:ascii="Arial" w:hAnsi="Arial" w:cs="Arial"/>
                <w:color w:val="000000"/>
                <w:sz w:val="12"/>
                <w:szCs w:val="12"/>
              </w:rPr>
              <w:t>о</w:t>
            </w:r>
            <w:r w:rsidRPr="00437921">
              <w:rPr>
                <w:rFonts w:ascii="Arial" w:hAnsi="Arial" w:cs="Arial"/>
                <w:color w:val="000000"/>
                <w:sz w:val="12"/>
                <w:szCs w:val="12"/>
              </w:rPr>
              <w:t>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Противодействие коррупции в Валдайском муниципальном районе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437921">
              <w:rPr>
                <w:rFonts w:ascii="Arial" w:hAnsi="Arial" w:cs="Arial"/>
                <w:color w:val="000000"/>
                <w:sz w:val="12"/>
                <w:szCs w:val="12"/>
              </w:rPr>
              <w:t>с</w:t>
            </w:r>
            <w:r w:rsidRPr="00437921">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w:t>
            </w:r>
            <w:r w:rsidRPr="00437921">
              <w:rPr>
                <w:rFonts w:ascii="Arial" w:hAnsi="Arial" w:cs="Arial"/>
                <w:color w:val="000000"/>
                <w:sz w:val="12"/>
                <w:szCs w:val="12"/>
              </w:rPr>
              <w:t>о</w:t>
            </w:r>
            <w:r w:rsidRPr="00437921">
              <w:rPr>
                <w:rFonts w:ascii="Arial" w:hAnsi="Arial" w:cs="Arial"/>
                <w:color w:val="000000"/>
                <w:sz w:val="12"/>
                <w:szCs w:val="12"/>
              </w:rPr>
              <w:t>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437921">
              <w:rPr>
                <w:rFonts w:ascii="Arial" w:hAnsi="Arial" w:cs="Arial"/>
                <w:color w:val="000000"/>
                <w:sz w:val="12"/>
                <w:szCs w:val="12"/>
              </w:rPr>
              <w:t>е</w:t>
            </w:r>
            <w:r w:rsidRPr="00437921">
              <w:rPr>
                <w:rFonts w:ascii="Arial" w:hAnsi="Arial" w:cs="Arial"/>
                <w:color w:val="000000"/>
                <w:sz w:val="12"/>
                <w:szCs w:val="12"/>
              </w:rPr>
              <w:t>нии местного самоуправления в Валдайском м</w:t>
            </w:r>
            <w:r w:rsidRPr="00437921">
              <w:rPr>
                <w:rFonts w:ascii="Arial" w:hAnsi="Arial" w:cs="Arial"/>
                <w:color w:val="000000"/>
                <w:sz w:val="12"/>
                <w:szCs w:val="12"/>
              </w:rPr>
              <w:t>у</w:t>
            </w:r>
            <w:r w:rsidRPr="00437921">
              <w:rPr>
                <w:rFonts w:ascii="Arial" w:hAnsi="Arial" w:cs="Arial"/>
                <w:color w:val="000000"/>
                <w:sz w:val="12"/>
                <w:szCs w:val="12"/>
              </w:rPr>
              <w:t>ниципальном районе на 2019-2023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437921">
              <w:rPr>
                <w:rFonts w:ascii="Arial" w:hAnsi="Arial" w:cs="Arial"/>
                <w:color w:val="000000"/>
                <w:sz w:val="12"/>
                <w:szCs w:val="12"/>
              </w:rPr>
              <w:t>и</w:t>
            </w:r>
            <w:r w:rsidRPr="00437921">
              <w:rPr>
                <w:rFonts w:ascii="Arial" w:hAnsi="Arial" w:cs="Arial"/>
                <w:color w:val="000000"/>
                <w:sz w:val="12"/>
                <w:szCs w:val="12"/>
              </w:rPr>
              <w:t>тельный вклад в развитие местного самоуправления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w:t>
            </w:r>
            <w:r w:rsidRPr="00437921">
              <w:rPr>
                <w:rFonts w:ascii="Arial" w:hAnsi="Arial" w:cs="Arial"/>
                <w:color w:val="000000"/>
                <w:sz w:val="12"/>
                <w:szCs w:val="12"/>
              </w:rPr>
              <w:t>о</w:t>
            </w:r>
            <w:r w:rsidRPr="00437921">
              <w:rPr>
                <w:rFonts w:ascii="Arial" w:hAnsi="Arial" w:cs="Arial"/>
                <w:color w:val="000000"/>
                <w:sz w:val="12"/>
                <w:szCs w:val="12"/>
              </w:rPr>
              <w:t>рий в Валдайском городском поселении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1 313 935,67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598 114,83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598 114,83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810 028,84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110 028,84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Исполнение судебных актов Российской Федерации и мировых соглаш</w:t>
            </w:r>
            <w:r w:rsidRPr="00437921">
              <w:rPr>
                <w:rFonts w:ascii="Arial" w:hAnsi="Arial" w:cs="Arial"/>
                <w:color w:val="000000"/>
                <w:sz w:val="12"/>
                <w:szCs w:val="12"/>
              </w:rPr>
              <w:t>е</w:t>
            </w:r>
            <w:r w:rsidRPr="00437921">
              <w:rPr>
                <w:rFonts w:ascii="Arial" w:hAnsi="Arial" w:cs="Arial"/>
                <w:color w:val="000000"/>
                <w:sz w:val="12"/>
                <w:szCs w:val="12"/>
              </w:rPr>
              <w:t>ний по возмещению причиненного вреда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831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16 820,84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Административное наказание в виде штрафа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имущества муниципальной казны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мероприятий по содержанию имущества муниципальной ка</w:t>
            </w:r>
            <w:r w:rsidRPr="00437921">
              <w:rPr>
                <w:rFonts w:ascii="Arial" w:hAnsi="Arial" w:cs="Arial"/>
                <w:color w:val="000000"/>
                <w:sz w:val="12"/>
                <w:szCs w:val="12"/>
              </w:rPr>
              <w:t>з</w:t>
            </w:r>
            <w:r w:rsidRPr="00437921">
              <w:rPr>
                <w:rFonts w:ascii="Arial" w:hAnsi="Arial" w:cs="Arial"/>
                <w:color w:val="000000"/>
                <w:sz w:val="12"/>
                <w:szCs w:val="12"/>
              </w:rPr>
              <w:t>ны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Оценка недвижимости, признание прав и регулирование отношений по г</w:t>
            </w:r>
            <w:r w:rsidRPr="00437921">
              <w:rPr>
                <w:rFonts w:ascii="Arial" w:hAnsi="Arial" w:cs="Arial"/>
                <w:color w:val="000000"/>
                <w:sz w:val="12"/>
                <w:szCs w:val="12"/>
              </w:rPr>
              <w:t>о</w:t>
            </w:r>
            <w:r w:rsidRPr="00437921">
              <w:rPr>
                <w:rFonts w:ascii="Arial" w:hAnsi="Arial" w:cs="Arial"/>
                <w:color w:val="000000"/>
                <w:sz w:val="12"/>
                <w:szCs w:val="12"/>
              </w:rPr>
              <w:t>сударственной собственности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w:t>
            </w:r>
            <w:r w:rsidRPr="00437921">
              <w:rPr>
                <w:rFonts w:ascii="Arial" w:hAnsi="Arial" w:cs="Arial"/>
                <w:color w:val="000000"/>
                <w:sz w:val="12"/>
                <w:szCs w:val="12"/>
              </w:rPr>
              <w:t>Я</w:t>
            </w:r>
            <w:r w:rsidRPr="00437921">
              <w:rPr>
                <w:rFonts w:ascii="Arial" w:hAnsi="Arial" w:cs="Arial"/>
                <w:color w:val="000000"/>
                <w:sz w:val="12"/>
                <w:szCs w:val="12"/>
              </w:rPr>
              <w:t>ТЕЛЬНОСТЬ</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1 195 072,00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406 738,48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пожарной безопасности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181 738,48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w:t>
            </w:r>
            <w:r w:rsidRPr="00437921">
              <w:rPr>
                <w:rFonts w:ascii="Arial" w:hAnsi="Arial" w:cs="Arial"/>
                <w:color w:val="000000"/>
                <w:sz w:val="12"/>
                <w:szCs w:val="12"/>
              </w:rPr>
              <w:t>й</w:t>
            </w:r>
            <w:r w:rsidRPr="00437921">
              <w:rPr>
                <w:rFonts w:ascii="Arial" w:hAnsi="Arial" w:cs="Arial"/>
                <w:color w:val="000000"/>
                <w:sz w:val="12"/>
                <w:szCs w:val="12"/>
              </w:rPr>
              <w:t>ского городского пос</w:t>
            </w:r>
            <w:r w:rsidRPr="00437921">
              <w:rPr>
                <w:rFonts w:ascii="Arial" w:hAnsi="Arial" w:cs="Arial"/>
                <w:color w:val="000000"/>
                <w:sz w:val="12"/>
                <w:szCs w:val="12"/>
              </w:rPr>
              <w:t>е</w:t>
            </w:r>
            <w:r w:rsidRPr="00437921">
              <w:rPr>
                <w:rFonts w:ascii="Arial" w:hAnsi="Arial" w:cs="Arial"/>
                <w:color w:val="000000"/>
                <w:sz w:val="12"/>
                <w:szCs w:val="12"/>
              </w:rPr>
              <w:t>ления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181 738,48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w:t>
            </w:r>
            <w:r w:rsidRPr="00437921">
              <w:rPr>
                <w:rFonts w:ascii="Arial" w:hAnsi="Arial" w:cs="Arial"/>
                <w:color w:val="000000"/>
                <w:sz w:val="12"/>
                <w:szCs w:val="12"/>
              </w:rPr>
              <w:t>ч</w:t>
            </w:r>
            <w:r w:rsidRPr="00437921">
              <w:rPr>
                <w:rFonts w:ascii="Arial" w:hAnsi="Arial" w:cs="Arial"/>
                <w:color w:val="000000"/>
                <w:sz w:val="12"/>
                <w:szCs w:val="12"/>
              </w:rPr>
              <w:t>ных мер пожарной безопасности на террит</w:t>
            </w:r>
            <w:r w:rsidRPr="00437921">
              <w:rPr>
                <w:rFonts w:ascii="Arial" w:hAnsi="Arial" w:cs="Arial"/>
                <w:color w:val="000000"/>
                <w:sz w:val="12"/>
                <w:szCs w:val="12"/>
              </w:rPr>
              <w:t>о</w:t>
            </w:r>
            <w:r w:rsidRPr="00437921">
              <w:rPr>
                <w:rFonts w:ascii="Arial" w:hAnsi="Arial" w:cs="Arial"/>
                <w:color w:val="000000"/>
                <w:sz w:val="12"/>
                <w:szCs w:val="12"/>
              </w:rPr>
              <w:t>рии Валдайского городского поселения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обеспечению первичных мер пожарной безопасности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w:t>
            </w:r>
            <w:r w:rsidRPr="00437921">
              <w:rPr>
                <w:rFonts w:ascii="Arial" w:hAnsi="Arial" w:cs="Arial"/>
                <w:color w:val="000000"/>
                <w:sz w:val="12"/>
                <w:szCs w:val="12"/>
              </w:rPr>
              <w:t>ь</w:t>
            </w:r>
            <w:r w:rsidRPr="00437921">
              <w:rPr>
                <w:rFonts w:ascii="Arial" w:hAnsi="Arial" w:cs="Arial"/>
                <w:color w:val="000000"/>
                <w:sz w:val="12"/>
                <w:szCs w:val="12"/>
              </w:rPr>
              <w:t>ной программы "Реализация первичных мер пожарной безопасности на территории Валдайского городск</w:t>
            </w:r>
            <w:r w:rsidRPr="00437921">
              <w:rPr>
                <w:rFonts w:ascii="Arial" w:hAnsi="Arial" w:cs="Arial"/>
                <w:color w:val="000000"/>
                <w:sz w:val="12"/>
                <w:szCs w:val="12"/>
              </w:rPr>
              <w:t>о</w:t>
            </w:r>
            <w:r w:rsidRPr="00437921">
              <w:rPr>
                <w:rFonts w:ascii="Arial" w:hAnsi="Arial" w:cs="Arial"/>
                <w:color w:val="000000"/>
                <w:sz w:val="12"/>
                <w:szCs w:val="12"/>
              </w:rPr>
              <w:t>го пос</w:t>
            </w:r>
            <w:r w:rsidRPr="00437921">
              <w:rPr>
                <w:rFonts w:ascii="Arial" w:hAnsi="Arial" w:cs="Arial"/>
                <w:color w:val="000000"/>
                <w:sz w:val="12"/>
                <w:szCs w:val="12"/>
              </w:rPr>
              <w:t>е</w:t>
            </w:r>
            <w:r w:rsidRPr="00437921">
              <w:rPr>
                <w:rFonts w:ascii="Arial" w:hAnsi="Arial" w:cs="Arial"/>
                <w:color w:val="000000"/>
                <w:sz w:val="12"/>
                <w:szCs w:val="12"/>
              </w:rPr>
              <w:t>ления на 2017-2019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обеспечению первичных мер пожарной безопасности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138 000,00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59 738,48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безопасности и правоохран</w:t>
            </w:r>
            <w:r w:rsidRPr="00437921">
              <w:rPr>
                <w:rFonts w:ascii="Arial" w:hAnsi="Arial" w:cs="Arial"/>
                <w:color w:val="000000"/>
                <w:sz w:val="12"/>
                <w:szCs w:val="12"/>
              </w:rPr>
              <w:t>и</w:t>
            </w:r>
            <w:r w:rsidRPr="00437921">
              <w:rPr>
                <w:rFonts w:ascii="Arial" w:hAnsi="Arial" w:cs="Arial"/>
                <w:color w:val="000000"/>
                <w:sz w:val="12"/>
                <w:szCs w:val="12"/>
              </w:rPr>
              <w:t>тельной деятельности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960 072,00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w:t>
            </w:r>
            <w:r w:rsidRPr="00437921">
              <w:rPr>
                <w:rFonts w:ascii="Arial" w:hAnsi="Arial" w:cs="Arial"/>
                <w:color w:val="000000"/>
                <w:sz w:val="12"/>
                <w:szCs w:val="12"/>
              </w:rPr>
              <w:t>а</w:t>
            </w:r>
            <w:r w:rsidRPr="00437921">
              <w:rPr>
                <w:rFonts w:ascii="Arial" w:hAnsi="Arial" w:cs="Arial"/>
                <w:color w:val="000000"/>
                <w:sz w:val="12"/>
                <w:szCs w:val="12"/>
              </w:rPr>
              <w:t>рушениям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960 072,00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Профилактика терроризма, экстремизма и других правонарушений в Ва</w:t>
            </w:r>
            <w:r w:rsidRPr="00437921">
              <w:rPr>
                <w:rFonts w:ascii="Arial" w:hAnsi="Arial" w:cs="Arial"/>
                <w:color w:val="000000"/>
                <w:sz w:val="12"/>
                <w:szCs w:val="12"/>
              </w:rPr>
              <w:t>л</w:t>
            </w:r>
            <w:r w:rsidRPr="00437921">
              <w:rPr>
                <w:rFonts w:ascii="Arial" w:hAnsi="Arial" w:cs="Arial"/>
                <w:color w:val="000000"/>
                <w:sz w:val="12"/>
                <w:szCs w:val="12"/>
              </w:rPr>
              <w:t>дайском районе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960 072,00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обслуживанию системы оповещения в г. Валдай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мероприятий по установке видеокамер на территории г. Ва</w:t>
            </w:r>
            <w:r w:rsidRPr="00437921">
              <w:rPr>
                <w:rFonts w:ascii="Arial" w:hAnsi="Arial" w:cs="Arial"/>
                <w:color w:val="000000"/>
                <w:sz w:val="12"/>
                <w:szCs w:val="12"/>
              </w:rPr>
              <w:t>л</w:t>
            </w:r>
            <w:r w:rsidRPr="00437921">
              <w:rPr>
                <w:rFonts w:ascii="Arial" w:hAnsi="Arial" w:cs="Arial"/>
                <w:color w:val="000000"/>
                <w:sz w:val="12"/>
                <w:szCs w:val="12"/>
              </w:rPr>
              <w:t>дай с разработкой проектно-сметной документации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w:t>
            </w:r>
            <w:r w:rsidRPr="00437921">
              <w:rPr>
                <w:rFonts w:ascii="Arial" w:hAnsi="Arial" w:cs="Arial"/>
                <w:color w:val="000000"/>
                <w:sz w:val="12"/>
                <w:szCs w:val="12"/>
              </w:rPr>
              <w:t>о</w:t>
            </w:r>
            <w:r w:rsidRPr="00437921">
              <w:rPr>
                <w:rFonts w:ascii="Arial" w:hAnsi="Arial" w:cs="Arial"/>
                <w:color w:val="000000"/>
                <w:sz w:val="12"/>
                <w:szCs w:val="12"/>
              </w:rPr>
              <w:t>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обслуживанию системы видеонаблюдения в г.Валдай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мероприятий по организации передвижного оповещения н</w:t>
            </w:r>
            <w:r w:rsidRPr="00437921">
              <w:rPr>
                <w:rFonts w:ascii="Arial" w:hAnsi="Arial" w:cs="Arial"/>
                <w:color w:val="000000"/>
                <w:sz w:val="12"/>
                <w:szCs w:val="12"/>
              </w:rPr>
              <w:t>а</w:t>
            </w:r>
            <w:r w:rsidRPr="00437921">
              <w:rPr>
                <w:rFonts w:ascii="Arial" w:hAnsi="Arial" w:cs="Arial"/>
                <w:color w:val="000000"/>
                <w:sz w:val="12"/>
                <w:szCs w:val="12"/>
              </w:rPr>
              <w:t>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126 386 723,71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30 962 956,74</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30 801 520,00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Сельское хозяйство и рыболовство</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w:t>
            </w:r>
            <w:r w:rsidRPr="00437921">
              <w:rPr>
                <w:rFonts w:ascii="Arial" w:hAnsi="Arial" w:cs="Arial"/>
                <w:color w:val="000000"/>
                <w:sz w:val="12"/>
                <w:szCs w:val="12"/>
              </w:rPr>
              <w:t>ь</w:t>
            </w:r>
            <w:r w:rsidRPr="00437921">
              <w:rPr>
                <w:rFonts w:ascii="Arial" w:hAnsi="Arial" w:cs="Arial"/>
                <w:color w:val="000000"/>
                <w:sz w:val="12"/>
                <w:szCs w:val="12"/>
              </w:rPr>
              <w:t>ность в сфере охраны окружающей среды и защиты животных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631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Транспорт</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Выполнение </w:t>
            </w:r>
            <w:proofErr w:type="spellStart"/>
            <w:r w:rsidRPr="00437921">
              <w:rPr>
                <w:rFonts w:ascii="Arial" w:hAnsi="Arial" w:cs="Arial"/>
                <w:color w:val="000000"/>
                <w:sz w:val="12"/>
                <w:szCs w:val="12"/>
              </w:rPr>
              <w:t>работ,связанных</w:t>
            </w:r>
            <w:proofErr w:type="spellEnd"/>
            <w:r w:rsidRPr="00437921">
              <w:rPr>
                <w:rFonts w:ascii="Arial" w:hAnsi="Arial" w:cs="Arial"/>
                <w:color w:val="000000"/>
                <w:sz w:val="12"/>
                <w:szCs w:val="12"/>
              </w:rPr>
              <w:t xml:space="preserve"> с осуществлением регулярных перевозок пассажиров и багажа автом</w:t>
            </w:r>
            <w:r w:rsidRPr="00437921">
              <w:rPr>
                <w:rFonts w:ascii="Arial" w:hAnsi="Arial" w:cs="Arial"/>
                <w:color w:val="000000"/>
                <w:sz w:val="12"/>
                <w:szCs w:val="12"/>
              </w:rPr>
              <w:t>о</w:t>
            </w:r>
            <w:r w:rsidRPr="00437921">
              <w:rPr>
                <w:rFonts w:ascii="Arial" w:hAnsi="Arial" w:cs="Arial"/>
                <w:color w:val="000000"/>
                <w:sz w:val="12"/>
                <w:szCs w:val="12"/>
              </w:rPr>
              <w:t>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124 739 994,14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124 739 994,14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w:t>
            </w:r>
            <w:r w:rsidRPr="00437921">
              <w:rPr>
                <w:rFonts w:ascii="Arial" w:hAnsi="Arial" w:cs="Arial"/>
                <w:color w:val="000000"/>
                <w:sz w:val="12"/>
                <w:szCs w:val="12"/>
              </w:rPr>
              <w:t>о</w:t>
            </w:r>
            <w:r w:rsidRPr="00437921">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w:t>
            </w:r>
            <w:r w:rsidRPr="00437921">
              <w:rPr>
                <w:rFonts w:ascii="Arial" w:hAnsi="Arial" w:cs="Arial"/>
                <w:color w:val="000000"/>
                <w:sz w:val="12"/>
                <w:szCs w:val="12"/>
              </w:rPr>
              <w:t>а</w:t>
            </w:r>
            <w:r w:rsidRPr="00437921">
              <w:rPr>
                <w:rFonts w:ascii="Arial" w:hAnsi="Arial" w:cs="Arial"/>
                <w:color w:val="000000"/>
                <w:sz w:val="12"/>
                <w:szCs w:val="12"/>
              </w:rPr>
              <w:t>ние дорожного хозяйства на территории Валдайского городского поселения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122 975 227,82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w:t>
            </w:r>
            <w:r w:rsidRPr="00437921">
              <w:rPr>
                <w:rFonts w:ascii="Arial" w:hAnsi="Arial" w:cs="Arial"/>
                <w:color w:val="000000"/>
                <w:sz w:val="12"/>
                <w:szCs w:val="12"/>
              </w:rPr>
              <w:t>ь</w:t>
            </w:r>
            <w:r w:rsidRPr="00437921">
              <w:rPr>
                <w:rFonts w:ascii="Arial" w:hAnsi="Arial" w:cs="Arial"/>
                <w:color w:val="000000"/>
                <w:sz w:val="12"/>
                <w:szCs w:val="12"/>
              </w:rPr>
              <w:t>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122 975 227,82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нормативном состоянии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w:t>
            </w:r>
            <w:r w:rsidRPr="00437921">
              <w:rPr>
                <w:rFonts w:ascii="Arial" w:hAnsi="Arial" w:cs="Arial"/>
                <w:color w:val="000000"/>
                <w:sz w:val="12"/>
                <w:szCs w:val="12"/>
              </w:rPr>
              <w:t>ь</w:t>
            </w:r>
            <w:r w:rsidRPr="00437921">
              <w:rPr>
                <w:rFonts w:ascii="Arial" w:hAnsi="Arial" w:cs="Arial"/>
                <w:color w:val="000000"/>
                <w:sz w:val="12"/>
                <w:szCs w:val="12"/>
              </w:rPr>
              <w:t>ных дорог общего пользования местного зн</w:t>
            </w:r>
            <w:r w:rsidRPr="00437921">
              <w:rPr>
                <w:rFonts w:ascii="Arial" w:hAnsi="Arial" w:cs="Arial"/>
                <w:color w:val="000000"/>
                <w:sz w:val="12"/>
                <w:szCs w:val="12"/>
              </w:rPr>
              <w:t>а</w:t>
            </w:r>
            <w:r w:rsidRPr="00437921">
              <w:rPr>
                <w:rFonts w:ascii="Arial" w:hAnsi="Arial" w:cs="Arial"/>
                <w:color w:val="000000"/>
                <w:sz w:val="12"/>
                <w:szCs w:val="12"/>
              </w:rPr>
              <w:t>чения, экспертиза проектов</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Паспортизация автомобильных дорог общего пользования местного зн</w:t>
            </w:r>
            <w:r w:rsidRPr="00437921">
              <w:rPr>
                <w:rFonts w:ascii="Arial" w:hAnsi="Arial" w:cs="Arial"/>
                <w:color w:val="000000"/>
                <w:sz w:val="12"/>
                <w:szCs w:val="12"/>
              </w:rPr>
              <w:t>а</w:t>
            </w:r>
            <w:r w:rsidRPr="00437921">
              <w:rPr>
                <w:rFonts w:ascii="Arial" w:hAnsi="Arial" w:cs="Arial"/>
                <w:color w:val="000000"/>
                <w:sz w:val="12"/>
                <w:szCs w:val="12"/>
              </w:rPr>
              <w:t>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w:t>
            </w:r>
            <w:r w:rsidRPr="00437921">
              <w:rPr>
                <w:rFonts w:ascii="Arial" w:hAnsi="Arial" w:cs="Arial"/>
                <w:color w:val="000000"/>
                <w:sz w:val="12"/>
                <w:szCs w:val="12"/>
              </w:rPr>
              <w:t>а</w:t>
            </w:r>
            <w:r w:rsidRPr="00437921">
              <w:rPr>
                <w:rFonts w:ascii="Arial" w:hAnsi="Arial" w:cs="Arial"/>
                <w:color w:val="000000"/>
                <w:sz w:val="12"/>
                <w:szCs w:val="12"/>
              </w:rPr>
              <w:t>стного бюджета (Субсидия бюджетам горо</w:t>
            </w:r>
            <w:r w:rsidRPr="00437921">
              <w:rPr>
                <w:rFonts w:ascii="Arial" w:hAnsi="Arial" w:cs="Arial"/>
                <w:color w:val="000000"/>
                <w:sz w:val="12"/>
                <w:szCs w:val="12"/>
              </w:rPr>
              <w:t>д</w:t>
            </w:r>
            <w:r w:rsidRPr="00437921">
              <w:rPr>
                <w:rFonts w:ascii="Arial" w:hAnsi="Arial" w:cs="Arial"/>
                <w:color w:val="000000"/>
                <w:sz w:val="12"/>
                <w:szCs w:val="12"/>
              </w:rPr>
              <w:t>ских и сельских поселений на формирование муниципальных дорожных фондов)</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437921">
              <w:rPr>
                <w:rFonts w:ascii="Arial" w:hAnsi="Arial" w:cs="Arial"/>
                <w:color w:val="000000"/>
                <w:sz w:val="12"/>
                <w:szCs w:val="12"/>
              </w:rPr>
              <w:t>софинансирование</w:t>
            </w:r>
            <w:proofErr w:type="spellEnd"/>
            <w:r w:rsidRPr="0043792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w:t>
            </w:r>
            <w:r w:rsidRPr="00437921">
              <w:rPr>
                <w:rFonts w:ascii="Arial" w:hAnsi="Arial" w:cs="Arial"/>
                <w:color w:val="000000"/>
                <w:sz w:val="12"/>
                <w:szCs w:val="12"/>
              </w:rPr>
              <w:t>а</w:t>
            </w:r>
            <w:r w:rsidRPr="00437921">
              <w:rPr>
                <w:rFonts w:ascii="Arial" w:hAnsi="Arial" w:cs="Arial"/>
                <w:color w:val="000000"/>
                <w:sz w:val="12"/>
                <w:szCs w:val="12"/>
              </w:rPr>
              <w:t>ния, строительства, реконструкции, капитального ремонта и ремонта автомобильных дорог общего пол</w:t>
            </w:r>
            <w:r w:rsidRPr="00437921">
              <w:rPr>
                <w:rFonts w:ascii="Arial" w:hAnsi="Arial" w:cs="Arial"/>
                <w:color w:val="000000"/>
                <w:sz w:val="12"/>
                <w:szCs w:val="12"/>
              </w:rPr>
              <w:t>ь</w:t>
            </w:r>
            <w:r w:rsidRPr="00437921">
              <w:rPr>
                <w:rFonts w:ascii="Arial" w:hAnsi="Arial" w:cs="Arial"/>
                <w:color w:val="000000"/>
                <w:sz w:val="12"/>
                <w:szCs w:val="12"/>
              </w:rPr>
              <w:t>зования местного зн</w:t>
            </w:r>
            <w:r w:rsidRPr="00437921">
              <w:rPr>
                <w:rFonts w:ascii="Arial" w:hAnsi="Arial" w:cs="Arial"/>
                <w:color w:val="000000"/>
                <w:sz w:val="12"/>
                <w:szCs w:val="12"/>
              </w:rPr>
              <w:t>а</w:t>
            </w:r>
            <w:r w:rsidRPr="00437921">
              <w:rPr>
                <w:rFonts w:ascii="Arial" w:hAnsi="Arial" w:cs="Arial"/>
                <w:color w:val="000000"/>
                <w:sz w:val="12"/>
                <w:szCs w:val="12"/>
              </w:rPr>
              <w:t>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w:t>
            </w:r>
            <w:r w:rsidRPr="00437921">
              <w:rPr>
                <w:rFonts w:ascii="Arial" w:hAnsi="Arial" w:cs="Arial"/>
                <w:color w:val="000000"/>
                <w:sz w:val="12"/>
                <w:szCs w:val="12"/>
              </w:rPr>
              <w:t>е</w:t>
            </w:r>
            <w:r w:rsidRPr="00437921">
              <w:rPr>
                <w:rFonts w:ascii="Arial" w:hAnsi="Arial" w:cs="Arial"/>
                <w:color w:val="000000"/>
                <w:sz w:val="12"/>
                <w:szCs w:val="12"/>
              </w:rPr>
              <w:t xml:space="preserve">та (Субсидия бюджетам городских и сельских поселений на </w:t>
            </w:r>
            <w:proofErr w:type="spellStart"/>
            <w:r w:rsidRPr="00437921">
              <w:rPr>
                <w:rFonts w:ascii="Arial" w:hAnsi="Arial" w:cs="Arial"/>
                <w:color w:val="000000"/>
                <w:sz w:val="12"/>
                <w:szCs w:val="12"/>
              </w:rPr>
              <w:t>софинансирование</w:t>
            </w:r>
            <w:proofErr w:type="spellEnd"/>
            <w:r w:rsidRPr="0043792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437921">
              <w:rPr>
                <w:rFonts w:ascii="Arial" w:hAnsi="Arial" w:cs="Arial"/>
                <w:color w:val="000000"/>
                <w:sz w:val="12"/>
                <w:szCs w:val="12"/>
              </w:rPr>
              <w:t>о</w:t>
            </w:r>
            <w:r w:rsidRPr="00437921">
              <w:rPr>
                <w:rFonts w:ascii="Arial" w:hAnsi="Arial" w:cs="Arial"/>
                <w:color w:val="000000"/>
                <w:sz w:val="12"/>
                <w:szCs w:val="12"/>
              </w:rPr>
              <w:t>бильных дорог общего пользования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w:t>
            </w:r>
            <w:r w:rsidRPr="00437921">
              <w:rPr>
                <w:rFonts w:ascii="Arial" w:hAnsi="Arial" w:cs="Arial"/>
                <w:color w:val="000000"/>
                <w:sz w:val="12"/>
                <w:szCs w:val="12"/>
              </w:rPr>
              <w:t>л</w:t>
            </w:r>
            <w:r w:rsidRPr="00437921">
              <w:rPr>
                <w:rFonts w:ascii="Arial" w:hAnsi="Arial" w:cs="Arial"/>
                <w:color w:val="000000"/>
                <w:sz w:val="12"/>
                <w:szCs w:val="12"/>
              </w:rPr>
              <w:t>дайского городского поселения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безопасности дорожного движения на территории Валда</w:t>
            </w:r>
            <w:r w:rsidRPr="00437921">
              <w:rPr>
                <w:rFonts w:ascii="Arial" w:hAnsi="Arial" w:cs="Arial"/>
                <w:color w:val="000000"/>
                <w:sz w:val="12"/>
                <w:szCs w:val="12"/>
              </w:rPr>
              <w:t>й</w:t>
            </w:r>
            <w:r w:rsidRPr="00437921">
              <w:rPr>
                <w:rFonts w:ascii="Arial" w:hAnsi="Arial" w:cs="Arial"/>
                <w:color w:val="000000"/>
                <w:sz w:val="12"/>
                <w:szCs w:val="12"/>
              </w:rPr>
              <w:t>ского городского поселения за счет средств местного бюджета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w:t>
            </w:r>
            <w:r w:rsidRPr="00437921">
              <w:rPr>
                <w:rFonts w:ascii="Arial" w:hAnsi="Arial" w:cs="Arial"/>
                <w:color w:val="000000"/>
                <w:sz w:val="12"/>
                <w:szCs w:val="12"/>
              </w:rPr>
              <w:t>ж</w:t>
            </w:r>
            <w:r w:rsidRPr="00437921">
              <w:rPr>
                <w:rFonts w:ascii="Arial" w:hAnsi="Arial" w:cs="Arial"/>
                <w:color w:val="000000"/>
                <w:sz w:val="12"/>
                <w:szCs w:val="12"/>
              </w:rPr>
              <w:t>ного хозяйства на территории Валдайского городского поселения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экономики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1 238 950,00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1 238 950,00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1 238 950,00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1 250 000,00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землеустройству и землепользованию</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w:t>
            </w:r>
            <w:r w:rsidRPr="00437921">
              <w:rPr>
                <w:rFonts w:ascii="Arial" w:hAnsi="Arial" w:cs="Arial"/>
                <w:color w:val="000000"/>
                <w:sz w:val="12"/>
                <w:szCs w:val="12"/>
              </w:rPr>
              <w:t>а</w:t>
            </w:r>
            <w:r w:rsidRPr="00437921">
              <w:rPr>
                <w:rFonts w:ascii="Arial" w:hAnsi="Arial" w:cs="Arial"/>
                <w:color w:val="000000"/>
                <w:sz w:val="12"/>
                <w:szCs w:val="12"/>
              </w:rPr>
              <w:t>ния и застройки, утверждение подготовленной на основе генеральных планов документации по планиро</w:t>
            </w:r>
            <w:r w:rsidRPr="00437921">
              <w:rPr>
                <w:rFonts w:ascii="Arial" w:hAnsi="Arial" w:cs="Arial"/>
                <w:color w:val="000000"/>
                <w:sz w:val="12"/>
                <w:szCs w:val="12"/>
              </w:rPr>
              <w:t>в</w:t>
            </w:r>
            <w:r w:rsidRPr="00437921">
              <w:rPr>
                <w:rFonts w:ascii="Arial" w:hAnsi="Arial" w:cs="Arial"/>
                <w:color w:val="000000"/>
                <w:sz w:val="12"/>
                <w:szCs w:val="12"/>
              </w:rPr>
              <w:t>ке террит</w:t>
            </w:r>
            <w:r w:rsidRPr="00437921">
              <w:rPr>
                <w:rFonts w:ascii="Arial" w:hAnsi="Arial" w:cs="Arial"/>
                <w:color w:val="000000"/>
                <w:sz w:val="12"/>
                <w:szCs w:val="12"/>
              </w:rPr>
              <w:t>о</w:t>
            </w:r>
            <w:r w:rsidRPr="00437921">
              <w:rPr>
                <w:rFonts w:ascii="Arial" w:hAnsi="Arial" w:cs="Arial"/>
                <w:color w:val="000000"/>
                <w:sz w:val="12"/>
                <w:szCs w:val="12"/>
              </w:rPr>
              <w:t>рии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30 854 861,04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25 697 197,58</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16 280 506,18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3 436 837,79</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w:t>
            </w:r>
            <w:r w:rsidRPr="00437921">
              <w:rPr>
                <w:rFonts w:ascii="Arial" w:hAnsi="Arial" w:cs="Arial"/>
                <w:color w:val="000000"/>
                <w:sz w:val="12"/>
                <w:szCs w:val="12"/>
              </w:rPr>
              <w:t>н</w:t>
            </w:r>
            <w:r w:rsidRPr="00437921">
              <w:rPr>
                <w:rFonts w:ascii="Arial" w:hAnsi="Arial" w:cs="Arial"/>
                <w:color w:val="000000"/>
                <w:sz w:val="12"/>
                <w:szCs w:val="12"/>
              </w:rPr>
              <w:t>ного аварийным в установленном порядке на 2018-2020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1 481 314,00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437921">
              <w:rPr>
                <w:rFonts w:ascii="Arial" w:hAnsi="Arial" w:cs="Arial"/>
                <w:color w:val="000000"/>
                <w:sz w:val="12"/>
                <w:szCs w:val="12"/>
              </w:rPr>
              <w:t>о</w:t>
            </w:r>
            <w:r w:rsidRPr="00437921">
              <w:rPr>
                <w:rFonts w:ascii="Arial" w:hAnsi="Arial" w:cs="Arial"/>
                <w:color w:val="000000"/>
                <w:sz w:val="12"/>
                <w:szCs w:val="12"/>
              </w:rPr>
              <w:t>пасных и комфортных условий проживания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1 481 314,00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Снос аварийных расселенных многоквартирных домов</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рыночной оценки аварийного жилья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Изъятие земельного участка и жилого помещения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1 955 523,79</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1 899 149,65</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w:t>
            </w:r>
            <w:proofErr w:type="spellStart"/>
            <w:r w:rsidRPr="00437921">
              <w:rPr>
                <w:rFonts w:ascii="Arial" w:hAnsi="Arial" w:cs="Arial"/>
                <w:color w:val="000000"/>
                <w:sz w:val="12"/>
                <w:szCs w:val="12"/>
              </w:rPr>
              <w:t>коронавиру</w:t>
            </w:r>
            <w:r w:rsidRPr="00437921">
              <w:rPr>
                <w:rFonts w:ascii="Arial" w:hAnsi="Arial" w:cs="Arial"/>
                <w:color w:val="000000"/>
                <w:sz w:val="12"/>
                <w:szCs w:val="12"/>
              </w:rPr>
              <w:t>с</w:t>
            </w:r>
            <w:r w:rsidRPr="00437921">
              <w:rPr>
                <w:rFonts w:ascii="Arial" w:hAnsi="Arial" w:cs="Arial"/>
                <w:color w:val="000000"/>
                <w:sz w:val="12"/>
                <w:szCs w:val="12"/>
              </w:rPr>
              <w:t>ной</w:t>
            </w:r>
            <w:proofErr w:type="spellEnd"/>
            <w:r w:rsidRPr="00437921">
              <w:rPr>
                <w:rFonts w:ascii="Arial" w:hAnsi="Arial" w:cs="Arial"/>
                <w:color w:val="000000"/>
                <w:sz w:val="12"/>
                <w:szCs w:val="12"/>
              </w:rPr>
              <w:t xml:space="preserve"> инфекции, на 2020 год</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sidRPr="00437921">
              <w:rPr>
                <w:rFonts w:ascii="Arial" w:hAnsi="Arial" w:cs="Arial"/>
                <w:color w:val="000000"/>
                <w:sz w:val="12"/>
                <w:szCs w:val="12"/>
              </w:rPr>
              <w:t>о</w:t>
            </w:r>
            <w:r w:rsidRPr="00437921">
              <w:rPr>
                <w:rFonts w:ascii="Arial" w:hAnsi="Arial" w:cs="Arial"/>
                <w:color w:val="000000"/>
                <w:sz w:val="12"/>
                <w:szCs w:val="12"/>
              </w:rPr>
              <w:t>квартирных домах, расположенных на террит</w:t>
            </w:r>
            <w:r w:rsidRPr="00437921">
              <w:rPr>
                <w:rFonts w:ascii="Arial" w:hAnsi="Arial" w:cs="Arial"/>
                <w:color w:val="000000"/>
                <w:sz w:val="12"/>
                <w:szCs w:val="12"/>
              </w:rPr>
              <w:t>о</w:t>
            </w:r>
            <w:r w:rsidRPr="00437921">
              <w:rPr>
                <w:rFonts w:ascii="Arial" w:hAnsi="Arial" w:cs="Arial"/>
                <w:color w:val="000000"/>
                <w:sz w:val="12"/>
                <w:szCs w:val="12"/>
              </w:rPr>
              <w:t>рии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w:t>
            </w:r>
            <w:r w:rsidRPr="00437921">
              <w:rPr>
                <w:rFonts w:ascii="Arial" w:hAnsi="Arial" w:cs="Arial"/>
                <w:color w:val="000000"/>
                <w:sz w:val="12"/>
                <w:szCs w:val="12"/>
              </w:rPr>
              <w:t>л</w:t>
            </w:r>
            <w:r w:rsidRPr="00437921">
              <w:rPr>
                <w:rFonts w:ascii="Arial" w:hAnsi="Arial" w:cs="Arial"/>
                <w:color w:val="000000"/>
                <w:sz w:val="12"/>
                <w:szCs w:val="12"/>
              </w:rPr>
              <w:t>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w:t>
            </w:r>
            <w:r w:rsidRPr="00437921">
              <w:rPr>
                <w:rFonts w:ascii="Arial" w:hAnsi="Arial" w:cs="Arial"/>
                <w:color w:val="000000"/>
                <w:sz w:val="12"/>
                <w:szCs w:val="12"/>
              </w:rPr>
              <w:t>и</w:t>
            </w:r>
            <w:r w:rsidRPr="00437921">
              <w:rPr>
                <w:rFonts w:ascii="Arial" w:hAnsi="Arial" w:cs="Arial"/>
                <w:color w:val="000000"/>
                <w:sz w:val="12"/>
                <w:szCs w:val="12"/>
              </w:rPr>
              <w:t>тального ремонта жилых помещений и текущего ремонта общего имущества в многоквартирных домах в части мун</w:t>
            </w:r>
            <w:r w:rsidRPr="00437921">
              <w:rPr>
                <w:rFonts w:ascii="Arial" w:hAnsi="Arial" w:cs="Arial"/>
                <w:color w:val="000000"/>
                <w:sz w:val="12"/>
                <w:szCs w:val="12"/>
              </w:rPr>
              <w:t>и</w:t>
            </w:r>
            <w:r w:rsidRPr="00437921">
              <w:rPr>
                <w:rFonts w:ascii="Arial" w:hAnsi="Arial" w:cs="Arial"/>
                <w:color w:val="000000"/>
                <w:sz w:val="12"/>
                <w:szCs w:val="12"/>
              </w:rPr>
              <w:t>ципальной собственности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437921">
              <w:rPr>
                <w:rFonts w:ascii="Arial" w:hAnsi="Arial" w:cs="Arial"/>
                <w:color w:val="000000"/>
                <w:sz w:val="12"/>
                <w:szCs w:val="12"/>
              </w:rPr>
              <w:t>е</w:t>
            </w:r>
            <w:r w:rsidRPr="00437921">
              <w:rPr>
                <w:rFonts w:ascii="Arial" w:hAnsi="Arial" w:cs="Arial"/>
                <w:color w:val="000000"/>
                <w:sz w:val="12"/>
                <w:szCs w:val="12"/>
              </w:rPr>
              <w:t>ства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имущества муниципальной казны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w:t>
            </w:r>
            <w:r w:rsidRPr="00437921">
              <w:rPr>
                <w:rFonts w:ascii="Arial" w:hAnsi="Arial" w:cs="Arial"/>
                <w:color w:val="000000"/>
                <w:sz w:val="12"/>
                <w:szCs w:val="12"/>
              </w:rPr>
              <w:t>н</w:t>
            </w:r>
            <w:r w:rsidRPr="00437921">
              <w:rPr>
                <w:rFonts w:ascii="Arial" w:hAnsi="Arial" w:cs="Arial"/>
                <w:color w:val="000000"/>
                <w:sz w:val="12"/>
                <w:szCs w:val="12"/>
              </w:rPr>
              <w:t>ность городского поселения как выморочное имущество</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951 951,21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897 844,00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853 500,07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Осуществление ремонта участков сетей ливневой канализации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качественной работы объектов ливневой канализации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ливневой канализации, водоотводных канав и водопропус</w:t>
            </w:r>
            <w:r w:rsidRPr="00437921">
              <w:rPr>
                <w:rFonts w:ascii="Arial" w:hAnsi="Arial" w:cs="Arial"/>
                <w:color w:val="000000"/>
                <w:sz w:val="12"/>
                <w:szCs w:val="12"/>
              </w:rPr>
              <w:t>к</w:t>
            </w:r>
            <w:r w:rsidRPr="00437921">
              <w:rPr>
                <w:rFonts w:ascii="Arial" w:hAnsi="Arial" w:cs="Arial"/>
                <w:color w:val="000000"/>
                <w:sz w:val="12"/>
                <w:szCs w:val="12"/>
              </w:rPr>
              <w:t>ных труб</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"Газификация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2017-2022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Газификация территории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для строительства газопр</w:t>
            </w:r>
            <w:r w:rsidRPr="00437921">
              <w:rPr>
                <w:rFonts w:ascii="Arial" w:hAnsi="Arial" w:cs="Arial"/>
                <w:color w:val="000000"/>
                <w:sz w:val="12"/>
                <w:szCs w:val="12"/>
              </w:rPr>
              <w:t>о</w:t>
            </w:r>
            <w:r w:rsidRPr="00437921">
              <w:rPr>
                <w:rFonts w:ascii="Arial" w:hAnsi="Arial" w:cs="Arial"/>
                <w:color w:val="000000"/>
                <w:sz w:val="12"/>
                <w:szCs w:val="12"/>
              </w:rPr>
              <w:t>вода на территории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Техническое обслуживание, ремонт и страхование сетей газораспредел</w:t>
            </w:r>
            <w:r w:rsidRPr="00437921">
              <w:rPr>
                <w:rFonts w:ascii="Arial" w:hAnsi="Arial" w:cs="Arial"/>
                <w:color w:val="000000"/>
                <w:sz w:val="12"/>
                <w:szCs w:val="12"/>
              </w:rPr>
              <w:t>е</w:t>
            </w:r>
            <w:r w:rsidRPr="00437921">
              <w:rPr>
                <w:rFonts w:ascii="Arial" w:hAnsi="Arial" w:cs="Arial"/>
                <w:color w:val="000000"/>
                <w:sz w:val="12"/>
                <w:szCs w:val="12"/>
              </w:rPr>
              <w:t xml:space="preserve">ния, </w:t>
            </w:r>
            <w:proofErr w:type="spellStart"/>
            <w:r w:rsidRPr="00437921">
              <w:rPr>
                <w:rFonts w:ascii="Arial" w:hAnsi="Arial" w:cs="Arial"/>
                <w:color w:val="000000"/>
                <w:sz w:val="12"/>
                <w:szCs w:val="12"/>
              </w:rPr>
              <w:t>газопотребления</w:t>
            </w:r>
            <w:proofErr w:type="spellEnd"/>
            <w:r w:rsidRPr="00437921">
              <w:rPr>
                <w:rFonts w:ascii="Arial" w:hAnsi="Arial" w:cs="Arial"/>
                <w:color w:val="000000"/>
                <w:sz w:val="12"/>
                <w:szCs w:val="12"/>
              </w:rPr>
              <w:t xml:space="preserve"> газового оборудования Валдайский район, с.Зимогорье, д.163</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w:t>
            </w:r>
            <w:r w:rsidRPr="00437921">
              <w:rPr>
                <w:rFonts w:ascii="Arial" w:hAnsi="Arial" w:cs="Arial"/>
                <w:color w:val="000000"/>
                <w:sz w:val="12"/>
                <w:szCs w:val="12"/>
              </w:rPr>
              <w:t>о</w:t>
            </w:r>
            <w:r w:rsidRPr="00437921">
              <w:rPr>
                <w:rFonts w:ascii="Arial" w:hAnsi="Arial" w:cs="Arial"/>
                <w:color w:val="000000"/>
                <w:sz w:val="12"/>
                <w:szCs w:val="12"/>
              </w:rPr>
              <w:t>вания и заключение договора водопольз</w:t>
            </w:r>
            <w:r w:rsidRPr="00437921">
              <w:rPr>
                <w:rFonts w:ascii="Arial" w:hAnsi="Arial" w:cs="Arial"/>
                <w:color w:val="000000"/>
                <w:sz w:val="12"/>
                <w:szCs w:val="12"/>
              </w:rPr>
              <w:t>о</w:t>
            </w:r>
            <w:r w:rsidRPr="00437921">
              <w:rPr>
                <w:rFonts w:ascii="Arial" w:hAnsi="Arial" w:cs="Arial"/>
                <w:color w:val="000000"/>
                <w:sz w:val="12"/>
                <w:szCs w:val="12"/>
              </w:rPr>
              <w:t>вания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23 791 151,87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23 825 555,78</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14 570 864,38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w:t>
            </w:r>
            <w:r w:rsidRPr="00437921">
              <w:rPr>
                <w:rFonts w:ascii="Arial" w:hAnsi="Arial" w:cs="Arial"/>
                <w:color w:val="000000"/>
                <w:sz w:val="12"/>
                <w:szCs w:val="12"/>
              </w:rPr>
              <w:t>о</w:t>
            </w:r>
            <w:r w:rsidRPr="00437921">
              <w:rPr>
                <w:rFonts w:ascii="Arial" w:hAnsi="Arial" w:cs="Arial"/>
                <w:color w:val="000000"/>
                <w:sz w:val="12"/>
                <w:szCs w:val="12"/>
              </w:rPr>
              <w:t>го городского поселения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1 966 159,00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2 226 176,00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2 226 176,00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Приведение технического и </w:t>
            </w:r>
            <w:proofErr w:type="spellStart"/>
            <w:r w:rsidRPr="00437921">
              <w:rPr>
                <w:rFonts w:ascii="Arial" w:hAnsi="Arial" w:cs="Arial"/>
                <w:color w:val="000000"/>
                <w:sz w:val="12"/>
                <w:szCs w:val="12"/>
              </w:rPr>
              <w:t>эксплутационного</w:t>
            </w:r>
            <w:proofErr w:type="spellEnd"/>
            <w:r w:rsidRPr="00437921">
              <w:rPr>
                <w:rFonts w:ascii="Arial" w:hAnsi="Arial" w:cs="Arial"/>
                <w:color w:val="000000"/>
                <w:sz w:val="12"/>
                <w:szCs w:val="12"/>
              </w:rPr>
              <w:t xml:space="preserve"> состояния существующих и вновь формируемых конте</w:t>
            </w:r>
            <w:r w:rsidRPr="00437921">
              <w:rPr>
                <w:rFonts w:ascii="Arial" w:hAnsi="Arial" w:cs="Arial"/>
                <w:color w:val="000000"/>
                <w:sz w:val="12"/>
                <w:szCs w:val="12"/>
              </w:rPr>
              <w:t>й</w:t>
            </w:r>
            <w:r w:rsidRPr="00437921">
              <w:rPr>
                <w:rFonts w:ascii="Arial" w:hAnsi="Arial" w:cs="Arial"/>
                <w:color w:val="000000"/>
                <w:sz w:val="12"/>
                <w:szCs w:val="12"/>
              </w:rPr>
              <w:t>нерных площадок для сбора мусора до нормативных требований (наличие трехстороннего ограждения, твердое основ</w:t>
            </w:r>
            <w:r w:rsidRPr="00437921">
              <w:rPr>
                <w:rFonts w:ascii="Arial" w:hAnsi="Arial" w:cs="Arial"/>
                <w:color w:val="000000"/>
                <w:sz w:val="12"/>
                <w:szCs w:val="12"/>
              </w:rPr>
              <w:t>а</w:t>
            </w:r>
            <w:r w:rsidRPr="00437921">
              <w:rPr>
                <w:rFonts w:ascii="Arial" w:hAnsi="Arial" w:cs="Arial"/>
                <w:color w:val="000000"/>
                <w:sz w:val="12"/>
                <w:szCs w:val="12"/>
              </w:rPr>
              <w:t>ние)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559 224,00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220 241,00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220 241,00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w:t>
            </w:r>
            <w:r w:rsidRPr="00437921">
              <w:rPr>
                <w:rFonts w:ascii="Arial" w:hAnsi="Arial" w:cs="Arial"/>
                <w:color w:val="000000"/>
                <w:sz w:val="12"/>
                <w:szCs w:val="12"/>
              </w:rPr>
              <w:t>ж</w:t>
            </w:r>
            <w:r w:rsidRPr="00437921">
              <w:rPr>
                <w:rFonts w:ascii="Arial" w:hAnsi="Arial" w:cs="Arial"/>
                <w:color w:val="000000"/>
                <w:sz w:val="12"/>
                <w:szCs w:val="12"/>
              </w:rPr>
              <w:t>бюджетные трансферты бюджетам городских и сельских поселений Новгородской области в целях ф</w:t>
            </w:r>
            <w:r w:rsidRPr="00437921">
              <w:rPr>
                <w:rFonts w:ascii="Arial" w:hAnsi="Arial" w:cs="Arial"/>
                <w:color w:val="000000"/>
                <w:sz w:val="12"/>
                <w:szCs w:val="12"/>
              </w:rPr>
              <w:t>и</w:t>
            </w:r>
            <w:r w:rsidRPr="00437921">
              <w:rPr>
                <w:rFonts w:ascii="Arial" w:hAnsi="Arial" w:cs="Arial"/>
                <w:color w:val="000000"/>
                <w:sz w:val="12"/>
                <w:szCs w:val="12"/>
              </w:rPr>
              <w:t>нансирования расходных обязательств, связанных с финансовым обеспечением первоочередных расх</w:t>
            </w:r>
            <w:r w:rsidRPr="00437921">
              <w:rPr>
                <w:rFonts w:ascii="Arial" w:hAnsi="Arial" w:cs="Arial"/>
                <w:color w:val="000000"/>
                <w:sz w:val="12"/>
                <w:szCs w:val="12"/>
              </w:rPr>
              <w:t>о</w:t>
            </w:r>
            <w:r w:rsidRPr="00437921">
              <w:rPr>
                <w:rFonts w:ascii="Arial" w:hAnsi="Arial" w:cs="Arial"/>
                <w:color w:val="000000"/>
                <w:sz w:val="12"/>
                <w:szCs w:val="12"/>
              </w:rPr>
              <w:t>дов за счет средств резервного фонда Правительства Ро</w:t>
            </w:r>
            <w:r w:rsidRPr="00437921">
              <w:rPr>
                <w:rFonts w:ascii="Arial" w:hAnsi="Arial" w:cs="Arial"/>
                <w:color w:val="000000"/>
                <w:sz w:val="12"/>
                <w:szCs w:val="12"/>
              </w:rPr>
              <w:t>с</w:t>
            </w:r>
            <w:r w:rsidRPr="00437921">
              <w:rPr>
                <w:rFonts w:ascii="Arial" w:hAnsi="Arial" w:cs="Arial"/>
                <w:color w:val="000000"/>
                <w:sz w:val="12"/>
                <w:szCs w:val="12"/>
              </w:rPr>
              <w:t>сийской Федерации)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Устройство контейнерных площадок</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Замена металлических контейнеров на пластиковые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w:t>
            </w:r>
            <w:r w:rsidRPr="00437921">
              <w:rPr>
                <w:rFonts w:ascii="Arial" w:hAnsi="Arial" w:cs="Arial"/>
                <w:color w:val="000000"/>
                <w:sz w:val="12"/>
                <w:szCs w:val="12"/>
              </w:rPr>
              <w:t>е</w:t>
            </w:r>
            <w:r w:rsidRPr="00437921">
              <w:rPr>
                <w:rFonts w:ascii="Arial" w:hAnsi="Arial" w:cs="Arial"/>
                <w:color w:val="000000"/>
                <w:sz w:val="12"/>
                <w:szCs w:val="12"/>
              </w:rPr>
              <w:t>ния санитарно-экологической обстановки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1 406 935,00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2 005 935,00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2 005 935,00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вывоза несанкционированных свалок</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контейнерных площадок</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сбора и вывоза отходов I-IV класса опасности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2018-2024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4 635 841,00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9 254 691,40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документации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городской среды в малых городах и историч</w:t>
            </w:r>
            <w:r w:rsidRPr="00437921">
              <w:rPr>
                <w:rFonts w:ascii="Arial" w:hAnsi="Arial" w:cs="Arial"/>
                <w:color w:val="000000"/>
                <w:sz w:val="12"/>
                <w:szCs w:val="12"/>
              </w:rPr>
              <w:t>е</w:t>
            </w:r>
            <w:r w:rsidRPr="00437921">
              <w:rPr>
                <w:rFonts w:ascii="Arial" w:hAnsi="Arial" w:cs="Arial"/>
                <w:color w:val="000000"/>
                <w:sz w:val="12"/>
                <w:szCs w:val="12"/>
              </w:rPr>
              <w:t>ских поселениях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проекта победителя Всеро</w:t>
            </w:r>
            <w:r w:rsidRPr="00437921">
              <w:rPr>
                <w:rFonts w:ascii="Arial" w:hAnsi="Arial" w:cs="Arial"/>
                <w:color w:val="000000"/>
                <w:sz w:val="12"/>
                <w:szCs w:val="12"/>
              </w:rPr>
              <w:t>с</w:t>
            </w:r>
            <w:r w:rsidRPr="00437921">
              <w:rPr>
                <w:rFonts w:ascii="Arial" w:hAnsi="Arial" w:cs="Arial"/>
                <w:color w:val="000000"/>
                <w:sz w:val="12"/>
                <w:szCs w:val="12"/>
              </w:rPr>
              <w:t>сийского конкурса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Федеральный проект "Формирование комфортной городской среды"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w:t>
            </w:r>
            <w:proofErr w:type="spellStart"/>
            <w:r w:rsidRPr="00437921">
              <w:rPr>
                <w:rFonts w:ascii="Arial" w:hAnsi="Arial" w:cs="Arial"/>
                <w:color w:val="000000"/>
                <w:sz w:val="12"/>
                <w:szCs w:val="12"/>
              </w:rPr>
              <w:t>Cубсидии</w:t>
            </w:r>
            <w:proofErr w:type="spellEnd"/>
            <w:r w:rsidRPr="00437921">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w:t>
            </w:r>
            <w:r w:rsidRPr="00437921">
              <w:rPr>
                <w:rFonts w:ascii="Arial" w:hAnsi="Arial" w:cs="Arial"/>
                <w:color w:val="000000"/>
                <w:sz w:val="12"/>
                <w:szCs w:val="12"/>
              </w:rPr>
              <w:lastRenderedPageBreak/>
              <w:t>и на благоустройство общественных территорий (Благоустройство дворовых территорий мног</w:t>
            </w:r>
            <w:r w:rsidRPr="00437921">
              <w:rPr>
                <w:rFonts w:ascii="Arial" w:hAnsi="Arial" w:cs="Arial"/>
                <w:color w:val="000000"/>
                <w:sz w:val="12"/>
                <w:szCs w:val="12"/>
              </w:rPr>
              <w:t>о</w:t>
            </w:r>
            <w:r w:rsidRPr="00437921">
              <w:rPr>
                <w:rFonts w:ascii="Arial" w:hAnsi="Arial" w:cs="Arial"/>
                <w:color w:val="000000"/>
                <w:sz w:val="12"/>
                <w:szCs w:val="12"/>
              </w:rPr>
              <w:t xml:space="preserve">квартирных домов) (в т.ч. </w:t>
            </w:r>
            <w:proofErr w:type="spellStart"/>
            <w:r w:rsidRPr="00437921">
              <w:rPr>
                <w:rFonts w:ascii="Arial" w:hAnsi="Arial" w:cs="Arial"/>
                <w:color w:val="000000"/>
                <w:sz w:val="12"/>
                <w:szCs w:val="12"/>
              </w:rPr>
              <w:t>софинансирование</w:t>
            </w:r>
            <w:proofErr w:type="spellEnd"/>
            <w:r w:rsidRPr="00437921">
              <w:rPr>
                <w:rFonts w:ascii="Arial" w:hAnsi="Arial" w:cs="Arial"/>
                <w:color w:val="000000"/>
                <w:sz w:val="12"/>
                <w:szCs w:val="12"/>
              </w:rPr>
              <w:t>)</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lastRenderedPageBreak/>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437921">
              <w:rPr>
                <w:rFonts w:ascii="Arial" w:hAnsi="Arial" w:cs="Arial"/>
                <w:color w:val="000000"/>
                <w:sz w:val="12"/>
                <w:szCs w:val="12"/>
              </w:rPr>
              <w:t>о</w:t>
            </w:r>
            <w:r w:rsidRPr="00437921">
              <w:rPr>
                <w:rFonts w:ascii="Arial" w:hAnsi="Arial" w:cs="Arial"/>
                <w:color w:val="000000"/>
                <w:sz w:val="12"/>
                <w:szCs w:val="12"/>
              </w:rPr>
              <w:t>варов, выполнением работ, оказанием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w:t>
            </w:r>
            <w:proofErr w:type="spellStart"/>
            <w:r w:rsidRPr="00437921">
              <w:rPr>
                <w:rFonts w:ascii="Arial" w:hAnsi="Arial" w:cs="Arial"/>
                <w:color w:val="000000"/>
                <w:sz w:val="12"/>
                <w:szCs w:val="12"/>
              </w:rPr>
              <w:t>Cубсидии</w:t>
            </w:r>
            <w:proofErr w:type="spellEnd"/>
            <w:r w:rsidRPr="00437921">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w:t>
            </w:r>
            <w:r w:rsidRPr="00437921">
              <w:rPr>
                <w:rFonts w:ascii="Arial" w:hAnsi="Arial" w:cs="Arial"/>
                <w:color w:val="000000"/>
                <w:sz w:val="12"/>
                <w:szCs w:val="12"/>
              </w:rPr>
              <w:t>о</w:t>
            </w:r>
            <w:r w:rsidRPr="00437921">
              <w:rPr>
                <w:rFonts w:ascii="Arial" w:hAnsi="Arial" w:cs="Arial"/>
                <w:color w:val="000000"/>
                <w:sz w:val="12"/>
                <w:szCs w:val="12"/>
              </w:rPr>
              <w:t>рий общего пользования)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"Благоустройство территории Валдайского г</w:t>
            </w:r>
            <w:r w:rsidRPr="00437921">
              <w:rPr>
                <w:rFonts w:ascii="Arial" w:hAnsi="Arial" w:cs="Arial"/>
                <w:color w:val="000000"/>
                <w:sz w:val="12"/>
                <w:szCs w:val="12"/>
              </w:rPr>
              <w:t>о</w:t>
            </w:r>
            <w:r w:rsidRPr="00437921">
              <w:rPr>
                <w:rFonts w:ascii="Arial" w:hAnsi="Arial" w:cs="Arial"/>
                <w:color w:val="000000"/>
                <w:sz w:val="12"/>
                <w:szCs w:val="12"/>
              </w:rPr>
              <w:t>родского поселения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17 064 151,87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12 344 688,38</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12 344 688,38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w:t>
            </w:r>
            <w:r w:rsidRPr="00437921">
              <w:rPr>
                <w:rFonts w:ascii="Arial" w:hAnsi="Arial" w:cs="Arial"/>
                <w:color w:val="000000"/>
                <w:sz w:val="12"/>
                <w:szCs w:val="12"/>
              </w:rPr>
              <w:t>и</w:t>
            </w:r>
            <w:r w:rsidRPr="00437921">
              <w:rPr>
                <w:rFonts w:ascii="Arial" w:hAnsi="Arial" w:cs="Arial"/>
                <w:color w:val="000000"/>
                <w:sz w:val="12"/>
                <w:szCs w:val="12"/>
              </w:rPr>
              <w:t>тории Валдайского городского поселения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9 954 582,33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уличного освещения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9 954 582,33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437921">
              <w:rPr>
                <w:rFonts w:ascii="Arial" w:hAnsi="Arial" w:cs="Arial"/>
                <w:color w:val="000000"/>
                <w:sz w:val="12"/>
                <w:szCs w:val="12"/>
              </w:rPr>
              <w:t>о</w:t>
            </w:r>
            <w:r w:rsidRPr="00437921">
              <w:rPr>
                <w:rFonts w:ascii="Arial" w:hAnsi="Arial" w:cs="Arial"/>
                <w:color w:val="000000"/>
                <w:sz w:val="12"/>
                <w:szCs w:val="12"/>
              </w:rPr>
              <w:t>приятий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и строительство линий ули</w:t>
            </w:r>
            <w:r w:rsidRPr="00437921">
              <w:rPr>
                <w:rFonts w:ascii="Arial" w:hAnsi="Arial" w:cs="Arial"/>
                <w:color w:val="000000"/>
                <w:sz w:val="12"/>
                <w:szCs w:val="12"/>
              </w:rPr>
              <w:t>ч</w:t>
            </w:r>
            <w:r w:rsidRPr="00437921">
              <w:rPr>
                <w:rFonts w:ascii="Arial" w:hAnsi="Arial" w:cs="Arial"/>
                <w:color w:val="000000"/>
                <w:sz w:val="12"/>
                <w:szCs w:val="12"/>
              </w:rPr>
              <w:t>ного освещения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Капитальный ремонт (реконструкция) линий уличного освещения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437921">
              <w:rPr>
                <w:rFonts w:ascii="Arial" w:hAnsi="Arial" w:cs="Arial"/>
                <w:color w:val="000000"/>
                <w:sz w:val="12"/>
                <w:szCs w:val="12"/>
              </w:rPr>
              <w:t>е</w:t>
            </w:r>
            <w:r w:rsidRPr="00437921">
              <w:rPr>
                <w:rFonts w:ascii="Arial" w:hAnsi="Arial" w:cs="Arial"/>
                <w:color w:val="000000"/>
                <w:sz w:val="12"/>
                <w:szCs w:val="12"/>
              </w:rPr>
              <w:t>ства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озеленения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 муниципальной программы "Благоустройство территории Валдайского городского поселения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озеленения территории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объектов озеленения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w:t>
            </w:r>
            <w:r w:rsidRPr="00437921">
              <w:rPr>
                <w:rFonts w:ascii="Arial" w:hAnsi="Arial" w:cs="Arial"/>
                <w:color w:val="000000"/>
                <w:sz w:val="12"/>
                <w:szCs w:val="12"/>
              </w:rPr>
              <w:t>т</w:t>
            </w:r>
            <w:r w:rsidRPr="00437921">
              <w:rPr>
                <w:rFonts w:ascii="Arial" w:hAnsi="Arial" w:cs="Arial"/>
                <w:color w:val="000000"/>
                <w:sz w:val="12"/>
                <w:szCs w:val="12"/>
              </w:rPr>
              <w:t>во территории Валдайского городского п</w:t>
            </w:r>
            <w:r w:rsidRPr="00437921">
              <w:rPr>
                <w:rFonts w:ascii="Arial" w:hAnsi="Arial" w:cs="Arial"/>
                <w:color w:val="000000"/>
                <w:sz w:val="12"/>
                <w:szCs w:val="12"/>
              </w:rPr>
              <w:t>о</w:t>
            </w:r>
            <w:r w:rsidRPr="00437921">
              <w:rPr>
                <w:rFonts w:ascii="Arial" w:hAnsi="Arial" w:cs="Arial"/>
                <w:color w:val="000000"/>
                <w:sz w:val="12"/>
                <w:szCs w:val="12"/>
              </w:rPr>
              <w:t>селения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мест захоронения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муниципальных кладбищ</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мероприятия по благоустройству</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мероприятия по благоустройству</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w:t>
            </w:r>
            <w:r w:rsidRPr="00437921">
              <w:rPr>
                <w:rFonts w:ascii="Arial" w:hAnsi="Arial" w:cs="Arial"/>
                <w:color w:val="000000"/>
                <w:sz w:val="12"/>
                <w:szCs w:val="12"/>
              </w:rPr>
              <w:t>м</w:t>
            </w:r>
            <w:r w:rsidRPr="00437921">
              <w:rPr>
                <w:rFonts w:ascii="Arial" w:hAnsi="Arial" w:cs="Arial"/>
                <w:color w:val="000000"/>
                <w:sz w:val="12"/>
                <w:szCs w:val="12"/>
              </w:rPr>
              <w:t>мы "Благоустройство территории Валда</w:t>
            </w:r>
            <w:r w:rsidRPr="00437921">
              <w:rPr>
                <w:rFonts w:ascii="Arial" w:hAnsi="Arial" w:cs="Arial"/>
                <w:color w:val="000000"/>
                <w:sz w:val="12"/>
                <w:szCs w:val="12"/>
              </w:rPr>
              <w:t>й</w:t>
            </w:r>
            <w:r w:rsidRPr="00437921">
              <w:rPr>
                <w:rFonts w:ascii="Arial" w:hAnsi="Arial" w:cs="Arial"/>
                <w:color w:val="000000"/>
                <w:sz w:val="12"/>
                <w:szCs w:val="12"/>
              </w:rPr>
              <w:t>ского городского поселения в 2020-2022 годах"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1 506 674,37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общественных территорий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1 506 674,37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общественных территорий: "</w:t>
            </w:r>
            <w:proofErr w:type="spellStart"/>
            <w:r w:rsidRPr="00437921">
              <w:rPr>
                <w:rFonts w:ascii="Arial" w:hAnsi="Arial" w:cs="Arial"/>
                <w:color w:val="000000"/>
                <w:sz w:val="12"/>
                <w:szCs w:val="12"/>
              </w:rPr>
              <w:t>Соловьевский</w:t>
            </w:r>
            <w:proofErr w:type="spellEnd"/>
            <w:r w:rsidRPr="00437921">
              <w:rPr>
                <w:rFonts w:ascii="Arial" w:hAnsi="Arial" w:cs="Arial"/>
                <w:color w:val="000000"/>
                <w:sz w:val="12"/>
                <w:szCs w:val="12"/>
              </w:rPr>
              <w:t xml:space="preserve"> парк", "Городской пляж", "Поляна сказок"</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w:t>
            </w:r>
            <w:proofErr w:type="spellStart"/>
            <w:r w:rsidRPr="00437921">
              <w:rPr>
                <w:rFonts w:ascii="Arial" w:hAnsi="Arial" w:cs="Arial"/>
                <w:color w:val="000000"/>
                <w:sz w:val="12"/>
                <w:szCs w:val="12"/>
              </w:rPr>
              <w:t>водоохранной</w:t>
            </w:r>
            <w:proofErr w:type="spellEnd"/>
            <w:r w:rsidRPr="00437921">
              <w:rPr>
                <w:rFonts w:ascii="Arial" w:hAnsi="Arial" w:cs="Arial"/>
                <w:color w:val="000000"/>
                <w:sz w:val="12"/>
                <w:szCs w:val="12"/>
              </w:rPr>
              <w:t xml:space="preserve"> зоной (Набере</w:t>
            </w:r>
            <w:r w:rsidRPr="00437921">
              <w:rPr>
                <w:rFonts w:ascii="Arial" w:hAnsi="Arial" w:cs="Arial"/>
                <w:color w:val="000000"/>
                <w:sz w:val="12"/>
                <w:szCs w:val="12"/>
              </w:rPr>
              <w:t>ж</w:t>
            </w:r>
            <w:r w:rsidRPr="00437921">
              <w:rPr>
                <w:rFonts w:ascii="Arial" w:hAnsi="Arial" w:cs="Arial"/>
                <w:color w:val="000000"/>
                <w:sz w:val="12"/>
                <w:szCs w:val="12"/>
              </w:rPr>
              <w:t>ная оз. Валдайское)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w:t>
            </w:r>
            <w:r w:rsidRPr="00437921">
              <w:rPr>
                <w:rFonts w:ascii="Arial" w:hAnsi="Arial" w:cs="Arial"/>
                <w:color w:val="000000"/>
                <w:sz w:val="12"/>
                <w:szCs w:val="12"/>
              </w:rPr>
              <w:t>е</w:t>
            </w:r>
            <w:r w:rsidRPr="00437921">
              <w:rPr>
                <w:rFonts w:ascii="Arial" w:hAnsi="Arial" w:cs="Arial"/>
                <w:color w:val="000000"/>
                <w:sz w:val="12"/>
                <w:szCs w:val="12"/>
              </w:rPr>
              <w:t>лениях в 2020 году"</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дизайн-проекта и подготовка заявки для участия во Всеро</w:t>
            </w:r>
            <w:r w:rsidRPr="00437921">
              <w:rPr>
                <w:rFonts w:ascii="Arial" w:hAnsi="Arial" w:cs="Arial"/>
                <w:color w:val="000000"/>
                <w:sz w:val="12"/>
                <w:szCs w:val="12"/>
              </w:rPr>
              <w:t>с</w:t>
            </w:r>
            <w:r w:rsidRPr="00437921">
              <w:rPr>
                <w:rFonts w:ascii="Arial" w:hAnsi="Arial" w:cs="Arial"/>
                <w:color w:val="000000"/>
                <w:sz w:val="12"/>
                <w:szCs w:val="12"/>
              </w:rPr>
              <w:t>сийском конкурсе лучших проектов создания комфортной городской среды в малых городах и исторических поселениях в 2020 году</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разработке дизайн-проекта и подготовка заявки для уч</w:t>
            </w:r>
            <w:r w:rsidRPr="00437921">
              <w:rPr>
                <w:rFonts w:ascii="Arial" w:hAnsi="Arial" w:cs="Arial"/>
                <w:color w:val="000000"/>
                <w:sz w:val="12"/>
                <w:szCs w:val="12"/>
              </w:rPr>
              <w:t>а</w:t>
            </w:r>
            <w:r w:rsidRPr="00437921">
              <w:rPr>
                <w:rFonts w:ascii="Arial" w:hAnsi="Arial" w:cs="Arial"/>
                <w:color w:val="000000"/>
                <w:sz w:val="12"/>
                <w:szCs w:val="12"/>
              </w:rPr>
              <w:t>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Административное наказание в виде штрафа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жилищно-коммунального хозяйства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2 674 920,17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2 674 920,17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2 674 920,17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473 797,80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437921">
              <w:rPr>
                <w:rFonts w:ascii="Arial" w:hAnsi="Arial" w:cs="Arial"/>
                <w:color w:val="000000"/>
                <w:sz w:val="12"/>
                <w:szCs w:val="12"/>
              </w:rPr>
              <w:t>а</w:t>
            </w:r>
            <w:r w:rsidRPr="00437921">
              <w:rPr>
                <w:rFonts w:ascii="Arial" w:hAnsi="Arial" w:cs="Arial"/>
                <w:color w:val="000000"/>
                <w:sz w:val="12"/>
                <w:szCs w:val="12"/>
              </w:rPr>
              <w:t>ботная пл</w:t>
            </w:r>
            <w:r w:rsidRPr="00437921">
              <w:rPr>
                <w:rFonts w:ascii="Arial" w:hAnsi="Arial" w:cs="Arial"/>
                <w:color w:val="000000"/>
                <w:sz w:val="12"/>
                <w:szCs w:val="12"/>
              </w:rPr>
              <w:t>а</w:t>
            </w:r>
            <w:r w:rsidRPr="00437921">
              <w:rPr>
                <w:rFonts w:ascii="Arial" w:hAnsi="Arial" w:cs="Arial"/>
                <w:color w:val="000000"/>
                <w:sz w:val="12"/>
                <w:szCs w:val="12"/>
              </w:rPr>
              <w:t>та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w:t>
            </w:r>
            <w:r w:rsidRPr="00437921">
              <w:rPr>
                <w:rFonts w:ascii="Arial" w:hAnsi="Arial" w:cs="Arial"/>
                <w:color w:val="000000"/>
                <w:sz w:val="12"/>
                <w:szCs w:val="12"/>
              </w:rPr>
              <w:t>и</w:t>
            </w:r>
            <w:r w:rsidRPr="00437921">
              <w:rPr>
                <w:rFonts w:ascii="Arial" w:hAnsi="Arial" w:cs="Arial"/>
                <w:color w:val="000000"/>
                <w:sz w:val="12"/>
                <w:szCs w:val="12"/>
              </w:rPr>
              <w:t>ципальных) услуг (выполнение работ)</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w:t>
            </w:r>
            <w:r w:rsidRPr="00437921">
              <w:rPr>
                <w:rFonts w:ascii="Arial" w:hAnsi="Arial" w:cs="Arial"/>
                <w:color w:val="000000"/>
                <w:sz w:val="12"/>
                <w:szCs w:val="12"/>
              </w:rPr>
              <w:t>а</w:t>
            </w:r>
            <w:r w:rsidRPr="00437921">
              <w:rPr>
                <w:rFonts w:ascii="Arial" w:hAnsi="Arial" w:cs="Arial"/>
                <w:color w:val="000000"/>
                <w:sz w:val="12"/>
                <w:szCs w:val="12"/>
              </w:rPr>
              <w:t>числения на выплаты по оплате труда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w:t>
            </w:r>
            <w:r w:rsidRPr="00437921">
              <w:rPr>
                <w:rFonts w:ascii="Arial" w:hAnsi="Arial" w:cs="Arial"/>
                <w:color w:val="000000"/>
                <w:sz w:val="12"/>
                <w:szCs w:val="12"/>
              </w:rPr>
              <w:t>и</w:t>
            </w:r>
            <w:r w:rsidRPr="00437921">
              <w:rPr>
                <w:rFonts w:ascii="Arial" w:hAnsi="Arial" w:cs="Arial"/>
                <w:color w:val="000000"/>
                <w:sz w:val="12"/>
                <w:szCs w:val="12"/>
              </w:rPr>
              <w:t>ципальных) услуг (выполнение работ)</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w:t>
            </w:r>
            <w:r w:rsidRPr="00437921">
              <w:rPr>
                <w:rFonts w:ascii="Arial" w:hAnsi="Arial" w:cs="Arial"/>
                <w:color w:val="000000"/>
                <w:sz w:val="12"/>
                <w:szCs w:val="12"/>
              </w:rPr>
              <w:t>е</w:t>
            </w:r>
            <w:r w:rsidRPr="00437921">
              <w:rPr>
                <w:rFonts w:ascii="Arial" w:hAnsi="Arial" w:cs="Arial"/>
                <w:color w:val="000000"/>
                <w:sz w:val="12"/>
                <w:szCs w:val="12"/>
              </w:rPr>
              <w:t>ние государственного (муниципального) з</w:t>
            </w:r>
            <w:r w:rsidRPr="00437921">
              <w:rPr>
                <w:rFonts w:ascii="Arial" w:hAnsi="Arial" w:cs="Arial"/>
                <w:color w:val="000000"/>
                <w:sz w:val="12"/>
                <w:szCs w:val="12"/>
              </w:rPr>
              <w:t>а</w:t>
            </w:r>
            <w:r w:rsidRPr="00437921">
              <w:rPr>
                <w:rFonts w:ascii="Arial" w:hAnsi="Arial" w:cs="Arial"/>
                <w:color w:val="000000"/>
                <w:sz w:val="12"/>
                <w:szCs w:val="12"/>
              </w:rPr>
              <w:t>дания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ОБРАЗОВАНИЕ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82 200,00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82 200,00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"Разв</w:t>
            </w:r>
            <w:r w:rsidRPr="00437921">
              <w:rPr>
                <w:rFonts w:ascii="Arial" w:hAnsi="Arial" w:cs="Arial"/>
                <w:color w:val="000000"/>
                <w:sz w:val="12"/>
                <w:szCs w:val="12"/>
              </w:rPr>
              <w:t>и</w:t>
            </w:r>
            <w:r w:rsidRPr="00437921">
              <w:rPr>
                <w:rFonts w:ascii="Arial" w:hAnsi="Arial" w:cs="Arial"/>
                <w:color w:val="000000"/>
                <w:sz w:val="12"/>
                <w:szCs w:val="12"/>
              </w:rPr>
              <w:t>тие образования и молодежной политики в Валдайском муниципальном районе до 2026 года"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sidRPr="00437921">
              <w:rPr>
                <w:rFonts w:ascii="Arial" w:hAnsi="Arial" w:cs="Arial"/>
                <w:color w:val="000000"/>
                <w:sz w:val="12"/>
                <w:szCs w:val="12"/>
              </w:rPr>
              <w:t>и</w:t>
            </w:r>
            <w:r w:rsidRPr="00437921">
              <w:rPr>
                <w:rFonts w:ascii="Arial" w:hAnsi="Arial" w:cs="Arial"/>
                <w:color w:val="000000"/>
                <w:sz w:val="12"/>
                <w:szCs w:val="12"/>
              </w:rPr>
              <w:t>пальной программы Валдайского муниципал</w:t>
            </w:r>
            <w:r w:rsidRPr="00437921">
              <w:rPr>
                <w:rFonts w:ascii="Arial" w:hAnsi="Arial" w:cs="Arial"/>
                <w:color w:val="000000"/>
                <w:sz w:val="12"/>
                <w:szCs w:val="12"/>
              </w:rPr>
              <w:t>ь</w:t>
            </w:r>
            <w:r w:rsidRPr="00437921">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w:t>
            </w:r>
            <w:r w:rsidRPr="00437921">
              <w:rPr>
                <w:rFonts w:ascii="Arial" w:hAnsi="Arial" w:cs="Arial"/>
                <w:color w:val="000000"/>
                <w:sz w:val="12"/>
                <w:szCs w:val="12"/>
              </w:rPr>
              <w:t>о</w:t>
            </w:r>
            <w:r w:rsidRPr="00437921">
              <w:rPr>
                <w:rFonts w:ascii="Arial" w:hAnsi="Arial" w:cs="Arial"/>
                <w:color w:val="000000"/>
                <w:sz w:val="12"/>
                <w:szCs w:val="12"/>
              </w:rPr>
              <w:t xml:space="preserve">лодежной политики в Валдайском муниципальном </w:t>
            </w:r>
            <w:proofErr w:type="spellStart"/>
            <w:r w:rsidRPr="00437921">
              <w:rPr>
                <w:rFonts w:ascii="Arial" w:hAnsi="Arial" w:cs="Arial"/>
                <w:color w:val="000000"/>
                <w:sz w:val="12"/>
                <w:szCs w:val="12"/>
              </w:rPr>
              <w:t>районедо</w:t>
            </w:r>
            <w:proofErr w:type="spellEnd"/>
            <w:r w:rsidRPr="00437921">
              <w:rPr>
                <w:rFonts w:ascii="Arial" w:hAnsi="Arial" w:cs="Arial"/>
                <w:color w:val="000000"/>
                <w:sz w:val="12"/>
                <w:szCs w:val="12"/>
              </w:rPr>
              <w:t xml:space="preserve"> 2026 года"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w:t>
            </w:r>
            <w:r w:rsidRPr="00437921">
              <w:rPr>
                <w:rFonts w:ascii="Arial" w:hAnsi="Arial" w:cs="Arial"/>
                <w:color w:val="000000"/>
                <w:sz w:val="12"/>
                <w:szCs w:val="12"/>
              </w:rPr>
              <w:t>а</w:t>
            </w:r>
            <w:r w:rsidRPr="00437921">
              <w:rPr>
                <w:rFonts w:ascii="Arial" w:hAnsi="Arial" w:cs="Arial"/>
                <w:color w:val="000000"/>
                <w:sz w:val="12"/>
                <w:szCs w:val="12"/>
              </w:rPr>
              <w:t>рушениям на 2020-2022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Противодействие наркомании и зависимости от других </w:t>
            </w:r>
            <w:proofErr w:type="spellStart"/>
            <w:r w:rsidRPr="00437921">
              <w:rPr>
                <w:rFonts w:ascii="Arial" w:hAnsi="Arial" w:cs="Arial"/>
                <w:color w:val="000000"/>
                <w:sz w:val="12"/>
                <w:szCs w:val="12"/>
              </w:rPr>
              <w:t>психоактивных</w:t>
            </w:r>
            <w:proofErr w:type="spellEnd"/>
            <w:r w:rsidRPr="00437921">
              <w:rPr>
                <w:rFonts w:ascii="Arial" w:hAnsi="Arial" w:cs="Arial"/>
                <w:color w:val="000000"/>
                <w:sz w:val="12"/>
                <w:szCs w:val="12"/>
              </w:rPr>
              <w:t xml:space="preserve"> веществ в Валдайском муниц</w:t>
            </w:r>
            <w:r w:rsidRPr="00437921">
              <w:rPr>
                <w:rFonts w:ascii="Arial" w:hAnsi="Arial" w:cs="Arial"/>
                <w:color w:val="000000"/>
                <w:sz w:val="12"/>
                <w:szCs w:val="12"/>
              </w:rPr>
              <w:t>и</w:t>
            </w:r>
            <w:r w:rsidRPr="00437921">
              <w:rPr>
                <w:rFonts w:ascii="Arial" w:hAnsi="Arial" w:cs="Arial"/>
                <w:color w:val="000000"/>
                <w:sz w:val="12"/>
                <w:szCs w:val="12"/>
              </w:rPr>
              <w:t>пальном районе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437921">
              <w:rPr>
                <w:rFonts w:ascii="Arial" w:hAnsi="Arial" w:cs="Arial"/>
                <w:color w:val="000000"/>
                <w:sz w:val="12"/>
                <w:szCs w:val="12"/>
              </w:rPr>
              <w:t>с</w:t>
            </w:r>
            <w:r w:rsidRPr="00437921">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w:t>
            </w:r>
            <w:r w:rsidRPr="00437921">
              <w:rPr>
                <w:rFonts w:ascii="Arial" w:hAnsi="Arial" w:cs="Arial"/>
                <w:color w:val="000000"/>
                <w:sz w:val="12"/>
                <w:szCs w:val="12"/>
              </w:rPr>
              <w:t>о</w:t>
            </w:r>
            <w:r w:rsidRPr="00437921">
              <w:rPr>
                <w:rFonts w:ascii="Arial" w:hAnsi="Arial" w:cs="Arial"/>
                <w:color w:val="000000"/>
                <w:sz w:val="12"/>
                <w:szCs w:val="12"/>
              </w:rPr>
              <w:t>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финансирование мероприятий в сфере образования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 КИНЕМАТОГРАФИЯ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2 346 220,60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1 432 000,00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1 382 000,00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2 296 220,60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1 382 000,00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1 382 000,00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437921">
              <w:rPr>
                <w:rFonts w:ascii="Arial" w:hAnsi="Arial" w:cs="Arial"/>
                <w:color w:val="000000"/>
                <w:sz w:val="12"/>
                <w:szCs w:val="12"/>
              </w:rPr>
              <w:t>й</w:t>
            </w:r>
            <w:r w:rsidRPr="00437921">
              <w:rPr>
                <w:rFonts w:ascii="Arial" w:hAnsi="Arial" w:cs="Arial"/>
                <w:color w:val="000000"/>
                <w:sz w:val="12"/>
                <w:szCs w:val="12"/>
              </w:rPr>
              <w:t>оне (2017-2022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подпрограммы "Культура Валдайского муниципального ра</w:t>
            </w:r>
            <w:r w:rsidRPr="00437921">
              <w:rPr>
                <w:rFonts w:ascii="Arial" w:hAnsi="Arial" w:cs="Arial"/>
                <w:color w:val="000000"/>
                <w:sz w:val="12"/>
                <w:szCs w:val="12"/>
              </w:rPr>
              <w:t>й</w:t>
            </w:r>
            <w:r w:rsidRPr="00437921">
              <w:rPr>
                <w:rFonts w:ascii="Arial" w:hAnsi="Arial" w:cs="Arial"/>
                <w:color w:val="000000"/>
                <w:sz w:val="12"/>
                <w:szCs w:val="12"/>
              </w:rPr>
              <w:t>она"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437921">
              <w:rPr>
                <w:rFonts w:ascii="Arial" w:hAnsi="Arial" w:cs="Arial"/>
                <w:color w:val="000000"/>
                <w:sz w:val="12"/>
                <w:szCs w:val="12"/>
              </w:rPr>
              <w:t>о</w:t>
            </w:r>
            <w:r w:rsidRPr="00437921">
              <w:rPr>
                <w:rFonts w:ascii="Arial" w:hAnsi="Arial" w:cs="Arial"/>
                <w:color w:val="000000"/>
                <w:sz w:val="12"/>
                <w:szCs w:val="12"/>
              </w:rPr>
              <w:t>граммы Валдайского района "Развитие культ</w:t>
            </w:r>
            <w:r w:rsidRPr="00437921">
              <w:rPr>
                <w:rFonts w:ascii="Arial" w:hAnsi="Arial" w:cs="Arial"/>
                <w:color w:val="000000"/>
                <w:sz w:val="12"/>
                <w:szCs w:val="12"/>
              </w:rPr>
              <w:t>у</w:t>
            </w:r>
            <w:r w:rsidRPr="00437921">
              <w:rPr>
                <w:rFonts w:ascii="Arial" w:hAnsi="Arial" w:cs="Arial"/>
                <w:color w:val="000000"/>
                <w:sz w:val="12"/>
                <w:szCs w:val="12"/>
              </w:rPr>
              <w:t>ры в Валдайском муниципальном районе (2017-2022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208 000,00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выплаты населению</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360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Подготовка и проведение мероприятий в сфере культура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финансирование мероприятий в сфере культуры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культуры, кинематографии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w:t>
            </w:r>
            <w:r w:rsidRPr="00437921">
              <w:rPr>
                <w:rFonts w:ascii="Arial" w:hAnsi="Arial" w:cs="Arial"/>
                <w:color w:val="000000"/>
                <w:sz w:val="12"/>
                <w:szCs w:val="12"/>
              </w:rPr>
              <w:t>о</w:t>
            </w:r>
            <w:r w:rsidRPr="00437921">
              <w:rPr>
                <w:rFonts w:ascii="Arial" w:hAnsi="Arial" w:cs="Arial"/>
                <w:color w:val="000000"/>
                <w:sz w:val="12"/>
                <w:szCs w:val="12"/>
              </w:rPr>
              <w:t>рии Валдайского городского поселения на 2019-2022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Нанесение фамилий на мемориальные плиты, ремонтные работы на вои</w:t>
            </w:r>
            <w:r w:rsidRPr="00437921">
              <w:rPr>
                <w:rFonts w:ascii="Arial" w:hAnsi="Arial" w:cs="Arial"/>
                <w:color w:val="000000"/>
                <w:sz w:val="12"/>
                <w:szCs w:val="12"/>
              </w:rPr>
              <w:t>н</w:t>
            </w:r>
            <w:r w:rsidRPr="00437921">
              <w:rPr>
                <w:rFonts w:ascii="Arial" w:hAnsi="Arial" w:cs="Arial"/>
                <w:color w:val="000000"/>
                <w:sz w:val="12"/>
                <w:szCs w:val="12"/>
              </w:rPr>
              <w:t>ских захоронениях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СОЦИАЛЬНАЯ ПОЛИТИКА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Пенсионное обеспечение</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пенсии, социальные доплаты к пенсиям</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312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ФИЗИЧЕСКАЯ КУЛЬТУРА И СПОРТ</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Физическая культура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Развитие физической культуры и массового спорта на территории района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437921">
              <w:rPr>
                <w:rFonts w:ascii="Arial" w:hAnsi="Arial" w:cs="Arial"/>
                <w:color w:val="000000"/>
                <w:sz w:val="12"/>
                <w:szCs w:val="12"/>
              </w:rPr>
              <w:t>фи</w:t>
            </w:r>
            <w:r w:rsidRPr="00437921">
              <w:rPr>
                <w:rFonts w:ascii="Arial" w:hAnsi="Arial" w:cs="Arial"/>
                <w:color w:val="000000"/>
                <w:sz w:val="12"/>
                <w:szCs w:val="12"/>
              </w:rPr>
              <w:t>з</w:t>
            </w:r>
            <w:r w:rsidRPr="00437921">
              <w:rPr>
                <w:rFonts w:ascii="Arial" w:hAnsi="Arial" w:cs="Arial"/>
                <w:color w:val="000000"/>
                <w:sz w:val="12"/>
                <w:szCs w:val="12"/>
              </w:rPr>
              <w:t>культурно</w:t>
            </w:r>
            <w:proofErr w:type="spellEnd"/>
            <w:r w:rsidRPr="00437921">
              <w:rPr>
                <w:rFonts w:ascii="Arial" w:hAnsi="Arial" w:cs="Arial"/>
                <w:color w:val="000000"/>
                <w:sz w:val="12"/>
                <w:szCs w:val="12"/>
              </w:rPr>
              <w:t xml:space="preserve"> - оздоровительных и спортивных мероприятий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СРЕДСТВА МАССОВОЙ ИНФОРМАЦИИ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662 000,00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487 000,00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487 000,00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Периодическая печать и издательства</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опубликование официальных документов в периодических и</w:t>
            </w:r>
            <w:r w:rsidRPr="00437921">
              <w:rPr>
                <w:rFonts w:ascii="Arial" w:hAnsi="Arial" w:cs="Arial"/>
                <w:color w:val="000000"/>
                <w:sz w:val="12"/>
                <w:szCs w:val="12"/>
              </w:rPr>
              <w:t>з</w:t>
            </w:r>
            <w:r w:rsidRPr="00437921">
              <w:rPr>
                <w:rFonts w:ascii="Arial" w:hAnsi="Arial" w:cs="Arial"/>
                <w:color w:val="000000"/>
                <w:sz w:val="12"/>
                <w:szCs w:val="12"/>
              </w:rPr>
              <w:t>даниях</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средств массовой информации</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содержание сайта городского поселения</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9900</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9900000000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9990000000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2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01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8201" w:type="dxa"/>
            <w:gridSpan w:val="4"/>
            <w:tcBorders>
              <w:top w:val="single" w:sz="4" w:space="0" w:color="000000"/>
              <w:left w:val="nil"/>
              <w:bottom w:val="nil"/>
              <w:right w:val="nil"/>
            </w:tcBorders>
            <w:shd w:val="clear" w:color="auto" w:fill="auto"/>
            <w:noWrap/>
            <w:vAlign w:val="bottom"/>
            <w:hideMark/>
          </w:tcPr>
          <w:p w:rsidR="00437921" w:rsidRPr="00437921" w:rsidRDefault="00437921" w:rsidP="00437921">
            <w:pPr>
              <w:rPr>
                <w:rFonts w:ascii="Arial" w:hAnsi="Arial" w:cs="Arial"/>
                <w:b/>
                <w:bCs/>
                <w:color w:val="000000"/>
                <w:sz w:val="12"/>
                <w:szCs w:val="12"/>
              </w:rPr>
            </w:pPr>
            <w:r w:rsidRPr="00437921">
              <w:rPr>
                <w:rFonts w:ascii="Arial" w:hAnsi="Arial" w:cs="Arial"/>
                <w:b/>
                <w:bCs/>
                <w:color w:val="000000"/>
                <w:sz w:val="12"/>
                <w:szCs w:val="12"/>
              </w:rPr>
              <w:t xml:space="preserve">Всего расходов: </w:t>
            </w:r>
          </w:p>
        </w:tc>
        <w:tc>
          <w:tcPr>
            <w:tcW w:w="1160"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164 750 236,13</w:t>
            </w:r>
          </w:p>
        </w:tc>
        <w:tc>
          <w:tcPr>
            <w:tcW w:w="1120"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61 917 712,44</w:t>
            </w:r>
          </w:p>
        </w:tc>
        <w:tc>
          <w:tcPr>
            <w:tcW w:w="1012"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53 297 642,62</w:t>
            </w:r>
          </w:p>
        </w:tc>
      </w:tr>
    </w:tbl>
    <w:p w:rsidR="00437921" w:rsidRDefault="00437921" w:rsidP="00356CDC">
      <w:pPr>
        <w:ind w:right="-44" w:firstLine="142"/>
        <w:jc w:val="both"/>
        <w:rPr>
          <w:rFonts w:ascii="Arial" w:hAnsi="Arial" w:cs="Arial"/>
          <w:b/>
          <w:sz w:val="16"/>
          <w:szCs w:val="16"/>
        </w:rPr>
      </w:pPr>
    </w:p>
    <w:p w:rsidR="00437921" w:rsidRDefault="00437921" w:rsidP="00437921">
      <w:pPr>
        <w:ind w:left="6237"/>
        <w:jc w:val="center"/>
        <w:rPr>
          <w:rFonts w:ascii="Arial" w:hAnsi="Arial" w:cs="Arial"/>
          <w:sz w:val="16"/>
          <w:szCs w:val="16"/>
        </w:rPr>
      </w:pPr>
      <w:r w:rsidRPr="00026B5A">
        <w:rPr>
          <w:rFonts w:ascii="Arial" w:hAnsi="Arial" w:cs="Arial"/>
          <w:sz w:val="16"/>
          <w:szCs w:val="16"/>
        </w:rPr>
        <w:t xml:space="preserve">Приложение </w:t>
      </w:r>
      <w:r>
        <w:rPr>
          <w:rFonts w:ascii="Arial" w:hAnsi="Arial" w:cs="Arial"/>
          <w:sz w:val="16"/>
          <w:szCs w:val="16"/>
        </w:rPr>
        <w:t>10</w:t>
      </w:r>
      <w:r w:rsidRPr="00026B5A">
        <w:rPr>
          <w:rFonts w:ascii="Arial" w:hAnsi="Arial" w:cs="Arial"/>
          <w:sz w:val="16"/>
          <w:szCs w:val="16"/>
        </w:rPr>
        <w:br/>
        <w:t>к решению Совета депутатов Валдайского городского поселения</w:t>
      </w:r>
    </w:p>
    <w:p w:rsidR="00437921" w:rsidRDefault="00437921" w:rsidP="00437921">
      <w:pPr>
        <w:ind w:left="6237" w:right="-44" w:firstLine="142"/>
        <w:jc w:val="center"/>
        <w:rPr>
          <w:rFonts w:ascii="Arial" w:hAnsi="Arial" w:cs="Arial"/>
          <w:b/>
          <w:sz w:val="16"/>
          <w:szCs w:val="16"/>
        </w:rPr>
      </w:pPr>
      <w:r w:rsidRPr="00026B5A">
        <w:rPr>
          <w:rFonts w:ascii="Arial" w:hAnsi="Arial" w:cs="Arial"/>
          <w:sz w:val="16"/>
          <w:szCs w:val="16"/>
        </w:rPr>
        <w:t>"О бю</w:t>
      </w:r>
      <w:r>
        <w:rPr>
          <w:rFonts w:ascii="Arial" w:hAnsi="Arial" w:cs="Arial"/>
          <w:sz w:val="16"/>
          <w:szCs w:val="16"/>
        </w:rPr>
        <w:t>д</w:t>
      </w:r>
      <w:r w:rsidRPr="00026B5A">
        <w:rPr>
          <w:rFonts w:ascii="Arial" w:hAnsi="Arial" w:cs="Arial"/>
          <w:sz w:val="16"/>
          <w:szCs w:val="16"/>
        </w:rPr>
        <w:t>жете Валдайского городского поселения на 2020 год и на плановый период 2021 и 2022 годов" (в редакции решения совета д</w:t>
      </w:r>
      <w:r w:rsidRPr="00026B5A">
        <w:rPr>
          <w:rFonts w:ascii="Arial" w:hAnsi="Arial" w:cs="Arial"/>
          <w:sz w:val="16"/>
          <w:szCs w:val="16"/>
        </w:rPr>
        <w:t>е</w:t>
      </w:r>
      <w:r w:rsidRPr="00026B5A">
        <w:rPr>
          <w:rFonts w:ascii="Arial" w:hAnsi="Arial" w:cs="Arial"/>
          <w:sz w:val="16"/>
          <w:szCs w:val="16"/>
        </w:rPr>
        <w:t>путатов Валда</w:t>
      </w:r>
      <w:r w:rsidRPr="00026B5A">
        <w:rPr>
          <w:rFonts w:ascii="Arial" w:hAnsi="Arial" w:cs="Arial"/>
          <w:sz w:val="16"/>
          <w:szCs w:val="16"/>
        </w:rPr>
        <w:t>й</w:t>
      </w:r>
      <w:r w:rsidRPr="00026B5A">
        <w:rPr>
          <w:rFonts w:ascii="Arial" w:hAnsi="Arial" w:cs="Arial"/>
          <w:sz w:val="16"/>
          <w:szCs w:val="16"/>
        </w:rPr>
        <w:t>ского городского поселения</w:t>
      </w:r>
      <w:r>
        <w:rPr>
          <w:rFonts w:ascii="Arial" w:hAnsi="Arial" w:cs="Arial"/>
          <w:sz w:val="16"/>
          <w:szCs w:val="16"/>
        </w:rPr>
        <w:t xml:space="preserve"> от 16.10.2020 №14</w:t>
      </w:r>
      <w:r w:rsidRPr="00026B5A">
        <w:rPr>
          <w:rFonts w:ascii="Arial" w:hAnsi="Arial" w:cs="Arial"/>
          <w:sz w:val="16"/>
          <w:szCs w:val="16"/>
        </w:rPr>
        <w:t>)</w:t>
      </w:r>
    </w:p>
    <w:p w:rsidR="00437921" w:rsidRDefault="00437921" w:rsidP="00437921">
      <w:pPr>
        <w:ind w:left="6237" w:right="-44" w:firstLine="142"/>
        <w:jc w:val="center"/>
        <w:rPr>
          <w:rFonts w:ascii="Arial" w:hAnsi="Arial" w:cs="Arial"/>
          <w:b/>
          <w:sz w:val="16"/>
          <w:szCs w:val="16"/>
        </w:rPr>
      </w:pPr>
    </w:p>
    <w:p w:rsidR="00437921" w:rsidRPr="00437921" w:rsidRDefault="00437921" w:rsidP="00437921">
      <w:pPr>
        <w:ind w:right="-44"/>
        <w:jc w:val="center"/>
        <w:rPr>
          <w:rFonts w:ascii="Arial" w:hAnsi="Arial" w:cs="Arial"/>
          <w:b/>
          <w:sz w:val="16"/>
          <w:szCs w:val="16"/>
        </w:rPr>
      </w:pPr>
      <w:r w:rsidRPr="00437921">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w:t>
      </w:r>
      <w:r w:rsidRPr="00437921">
        <w:rPr>
          <w:rFonts w:ascii="Arial" w:hAnsi="Arial" w:cs="Arial"/>
          <w:b/>
          <w:bCs/>
          <w:color w:val="000000"/>
          <w:sz w:val="16"/>
          <w:szCs w:val="16"/>
        </w:rPr>
        <w:t>о</w:t>
      </w:r>
      <w:r w:rsidRPr="00437921">
        <w:rPr>
          <w:rFonts w:ascii="Arial" w:hAnsi="Arial" w:cs="Arial"/>
          <w:b/>
          <w:bCs/>
          <w:color w:val="000000"/>
          <w:sz w:val="16"/>
          <w:szCs w:val="16"/>
        </w:rPr>
        <w:t>граммным направлениям деятельности), группам и подгруппам видов расходов классификации расходов бюджета Ва</w:t>
      </w:r>
      <w:r w:rsidRPr="00437921">
        <w:rPr>
          <w:rFonts w:ascii="Arial" w:hAnsi="Arial" w:cs="Arial"/>
          <w:b/>
          <w:bCs/>
          <w:color w:val="000000"/>
          <w:sz w:val="16"/>
          <w:szCs w:val="16"/>
        </w:rPr>
        <w:t>л</w:t>
      </w:r>
      <w:r w:rsidRPr="00437921">
        <w:rPr>
          <w:rFonts w:ascii="Arial" w:hAnsi="Arial" w:cs="Arial"/>
          <w:b/>
          <w:bCs/>
          <w:color w:val="000000"/>
          <w:sz w:val="16"/>
          <w:szCs w:val="16"/>
        </w:rPr>
        <w:t>дайского городского поселения на 2020 год и на плановый период 2021 и 2022 годов</w:t>
      </w:r>
    </w:p>
    <w:tbl>
      <w:tblPr>
        <w:tblW w:w="0" w:type="auto"/>
        <w:tblInd w:w="97" w:type="dxa"/>
        <w:tblLayout w:type="fixed"/>
        <w:tblLook w:val="04A0" w:firstRow="1" w:lastRow="0" w:firstColumn="1" w:lastColumn="0" w:noHBand="0" w:noVBand="1"/>
      </w:tblPr>
      <w:tblGrid>
        <w:gridCol w:w="6249"/>
        <w:gridCol w:w="890"/>
        <w:gridCol w:w="532"/>
        <w:gridCol w:w="530"/>
        <w:gridCol w:w="1160"/>
        <w:gridCol w:w="998"/>
        <w:gridCol w:w="1134"/>
      </w:tblGrid>
      <w:tr w:rsidR="00437921" w:rsidRPr="00437921" w:rsidTr="00437921">
        <w:trPr>
          <w:trHeight w:val="20"/>
        </w:trPr>
        <w:tc>
          <w:tcPr>
            <w:tcW w:w="6249" w:type="dxa"/>
            <w:tcBorders>
              <w:top w:val="nil"/>
              <w:left w:val="nil"/>
              <w:bottom w:val="nil"/>
              <w:right w:val="nil"/>
            </w:tcBorders>
            <w:shd w:val="clear" w:color="000000" w:fill="FFFFFF"/>
            <w:vAlign w:val="bottom"/>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w:t>
            </w:r>
          </w:p>
        </w:tc>
        <w:tc>
          <w:tcPr>
            <w:tcW w:w="890" w:type="dxa"/>
            <w:tcBorders>
              <w:top w:val="nil"/>
              <w:left w:val="nil"/>
              <w:bottom w:val="nil"/>
              <w:right w:val="nil"/>
            </w:tcBorders>
            <w:shd w:val="clear" w:color="000000" w:fill="FFFFFF"/>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 </w:t>
            </w:r>
          </w:p>
        </w:tc>
        <w:tc>
          <w:tcPr>
            <w:tcW w:w="532" w:type="dxa"/>
            <w:tcBorders>
              <w:top w:val="nil"/>
              <w:left w:val="nil"/>
              <w:bottom w:val="nil"/>
              <w:right w:val="nil"/>
            </w:tcBorders>
            <w:shd w:val="clear" w:color="000000" w:fill="FFFFFF"/>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 </w:t>
            </w:r>
          </w:p>
        </w:tc>
        <w:tc>
          <w:tcPr>
            <w:tcW w:w="530" w:type="dxa"/>
            <w:tcBorders>
              <w:top w:val="nil"/>
              <w:left w:val="nil"/>
              <w:bottom w:val="nil"/>
              <w:right w:val="nil"/>
            </w:tcBorders>
            <w:shd w:val="clear" w:color="000000" w:fill="FFFFFF"/>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 </w:t>
            </w:r>
          </w:p>
        </w:tc>
        <w:tc>
          <w:tcPr>
            <w:tcW w:w="1160" w:type="dxa"/>
            <w:tcBorders>
              <w:top w:val="nil"/>
              <w:left w:val="nil"/>
              <w:bottom w:val="nil"/>
              <w:right w:val="nil"/>
            </w:tcBorders>
            <w:shd w:val="clear" w:color="000000" w:fill="FFFFFF"/>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 </w:t>
            </w:r>
          </w:p>
        </w:tc>
        <w:tc>
          <w:tcPr>
            <w:tcW w:w="998" w:type="dxa"/>
            <w:tcBorders>
              <w:top w:val="nil"/>
              <w:left w:val="nil"/>
              <w:bottom w:val="nil"/>
              <w:right w:val="nil"/>
            </w:tcBorders>
            <w:shd w:val="clear" w:color="000000" w:fill="FFFFFF"/>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 </w:t>
            </w:r>
          </w:p>
        </w:tc>
        <w:tc>
          <w:tcPr>
            <w:tcW w:w="1134" w:type="dxa"/>
            <w:tcBorders>
              <w:top w:val="nil"/>
              <w:left w:val="nil"/>
              <w:bottom w:val="nil"/>
              <w:right w:val="nil"/>
            </w:tcBorders>
            <w:shd w:val="clear" w:color="000000" w:fill="FFFFFF"/>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руб.коп.</w:t>
            </w:r>
          </w:p>
        </w:tc>
      </w:tr>
      <w:tr w:rsidR="00437921" w:rsidRPr="00437921" w:rsidTr="00437921">
        <w:trPr>
          <w:trHeight w:val="20"/>
        </w:trPr>
        <w:tc>
          <w:tcPr>
            <w:tcW w:w="6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Наименование</w:t>
            </w:r>
          </w:p>
        </w:tc>
        <w:tc>
          <w:tcPr>
            <w:tcW w:w="890" w:type="dxa"/>
            <w:tcBorders>
              <w:top w:val="single" w:sz="4" w:space="0" w:color="000000"/>
              <w:left w:val="nil"/>
              <w:bottom w:val="single" w:sz="4" w:space="0" w:color="000000"/>
              <w:right w:val="single" w:sz="4" w:space="0" w:color="000000"/>
            </w:tcBorders>
            <w:shd w:val="clear" w:color="auto" w:fill="auto"/>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Ц.ст.</w:t>
            </w:r>
          </w:p>
        </w:tc>
        <w:tc>
          <w:tcPr>
            <w:tcW w:w="532" w:type="dxa"/>
            <w:tcBorders>
              <w:top w:val="single" w:sz="4" w:space="0" w:color="000000"/>
              <w:left w:val="nil"/>
              <w:bottom w:val="single" w:sz="4" w:space="0" w:color="000000"/>
              <w:right w:val="single" w:sz="4" w:space="0" w:color="000000"/>
            </w:tcBorders>
            <w:shd w:val="clear" w:color="auto" w:fill="auto"/>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Разд.</w:t>
            </w:r>
          </w:p>
        </w:tc>
        <w:tc>
          <w:tcPr>
            <w:tcW w:w="530" w:type="dxa"/>
            <w:tcBorders>
              <w:top w:val="single" w:sz="4" w:space="0" w:color="000000"/>
              <w:left w:val="nil"/>
              <w:bottom w:val="single" w:sz="4" w:space="0" w:color="000000"/>
              <w:right w:val="single" w:sz="4" w:space="0" w:color="000000"/>
            </w:tcBorders>
            <w:shd w:val="clear" w:color="auto" w:fill="auto"/>
            <w:vAlign w:val="center"/>
            <w:hideMark/>
          </w:tcPr>
          <w:p w:rsidR="00437921" w:rsidRPr="00437921" w:rsidRDefault="00437921" w:rsidP="00437921">
            <w:pPr>
              <w:jc w:val="center"/>
              <w:rPr>
                <w:rFonts w:ascii="Arial" w:hAnsi="Arial" w:cs="Arial"/>
                <w:b/>
                <w:bCs/>
                <w:color w:val="000000"/>
                <w:sz w:val="12"/>
                <w:szCs w:val="12"/>
              </w:rPr>
            </w:pPr>
            <w:proofErr w:type="spellStart"/>
            <w:r w:rsidRPr="00437921">
              <w:rPr>
                <w:rFonts w:ascii="Arial" w:hAnsi="Arial" w:cs="Arial"/>
                <w:b/>
                <w:bCs/>
                <w:color w:val="000000"/>
                <w:sz w:val="12"/>
                <w:szCs w:val="12"/>
              </w:rPr>
              <w:t>Расх</w:t>
            </w:r>
            <w:proofErr w:type="spellEnd"/>
            <w:r w:rsidRPr="00437921">
              <w:rPr>
                <w:rFonts w:ascii="Arial" w:hAnsi="Arial" w:cs="Arial"/>
                <w:b/>
                <w:bCs/>
                <w:color w:val="000000"/>
                <w:sz w:val="12"/>
                <w:szCs w:val="12"/>
              </w:rPr>
              <w:t>.</w:t>
            </w:r>
          </w:p>
        </w:tc>
        <w:tc>
          <w:tcPr>
            <w:tcW w:w="1160" w:type="dxa"/>
            <w:tcBorders>
              <w:top w:val="single" w:sz="4" w:space="0" w:color="000000"/>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2020 год</w:t>
            </w:r>
          </w:p>
        </w:tc>
        <w:tc>
          <w:tcPr>
            <w:tcW w:w="998" w:type="dxa"/>
            <w:tcBorders>
              <w:top w:val="single" w:sz="4" w:space="0" w:color="000000"/>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37921" w:rsidRPr="00437921" w:rsidRDefault="00437921" w:rsidP="00437921">
            <w:pPr>
              <w:jc w:val="center"/>
              <w:rPr>
                <w:rFonts w:ascii="Arial" w:hAnsi="Arial" w:cs="Arial"/>
                <w:b/>
                <w:bCs/>
                <w:color w:val="000000"/>
                <w:sz w:val="12"/>
                <w:szCs w:val="12"/>
              </w:rPr>
            </w:pPr>
            <w:r w:rsidRPr="00437921">
              <w:rPr>
                <w:rFonts w:ascii="Arial" w:hAnsi="Arial" w:cs="Arial"/>
                <w:b/>
                <w:bCs/>
                <w:color w:val="000000"/>
                <w:sz w:val="12"/>
                <w:szCs w:val="12"/>
              </w:rPr>
              <w:t>Сумма на 2022 год</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w:t>
            </w:r>
            <w:r w:rsidRPr="00437921">
              <w:rPr>
                <w:rFonts w:ascii="Arial" w:hAnsi="Arial" w:cs="Arial"/>
                <w:color w:val="000000"/>
                <w:sz w:val="12"/>
                <w:szCs w:val="12"/>
              </w:rPr>
              <w:t>о</w:t>
            </w:r>
            <w:r w:rsidRPr="00437921">
              <w:rPr>
                <w:rFonts w:ascii="Arial" w:hAnsi="Arial" w:cs="Arial"/>
                <w:color w:val="000000"/>
                <w:sz w:val="12"/>
                <w:szCs w:val="12"/>
              </w:rPr>
              <w:t>го городского поселения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1 966 159,00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2 226 176,00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2 226 176,00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Приведение технического и </w:t>
            </w:r>
            <w:proofErr w:type="spellStart"/>
            <w:r w:rsidRPr="00437921">
              <w:rPr>
                <w:rFonts w:ascii="Arial" w:hAnsi="Arial" w:cs="Arial"/>
                <w:color w:val="000000"/>
                <w:sz w:val="12"/>
                <w:szCs w:val="12"/>
              </w:rPr>
              <w:t>эксплутационного</w:t>
            </w:r>
            <w:proofErr w:type="spellEnd"/>
            <w:r w:rsidRPr="00437921">
              <w:rPr>
                <w:rFonts w:ascii="Arial" w:hAnsi="Arial" w:cs="Arial"/>
                <w:color w:val="000000"/>
                <w:sz w:val="12"/>
                <w:szCs w:val="12"/>
              </w:rPr>
              <w:t xml:space="preserve"> состояния существующих и вновь формируемых конте</w:t>
            </w:r>
            <w:r w:rsidRPr="00437921">
              <w:rPr>
                <w:rFonts w:ascii="Arial" w:hAnsi="Arial" w:cs="Arial"/>
                <w:color w:val="000000"/>
                <w:sz w:val="12"/>
                <w:szCs w:val="12"/>
              </w:rPr>
              <w:t>й</w:t>
            </w:r>
            <w:r w:rsidRPr="00437921">
              <w:rPr>
                <w:rFonts w:ascii="Arial" w:hAnsi="Arial" w:cs="Arial"/>
                <w:color w:val="000000"/>
                <w:sz w:val="12"/>
                <w:szCs w:val="12"/>
              </w:rPr>
              <w:t>нерных площадок для сбора мусора до нормативных требов</w:t>
            </w:r>
            <w:r w:rsidRPr="00437921">
              <w:rPr>
                <w:rFonts w:ascii="Arial" w:hAnsi="Arial" w:cs="Arial"/>
                <w:color w:val="000000"/>
                <w:sz w:val="12"/>
                <w:szCs w:val="12"/>
              </w:rPr>
              <w:t>а</w:t>
            </w:r>
            <w:r w:rsidRPr="00437921">
              <w:rPr>
                <w:rFonts w:ascii="Arial" w:hAnsi="Arial" w:cs="Arial"/>
                <w:color w:val="000000"/>
                <w:sz w:val="12"/>
                <w:szCs w:val="12"/>
              </w:rPr>
              <w:t>ний (наличие трехстороннего ограждения, твердое основание)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559 224,00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220 241,00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220 241,00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w:t>
            </w:r>
            <w:r w:rsidRPr="00437921">
              <w:rPr>
                <w:rFonts w:ascii="Arial" w:hAnsi="Arial" w:cs="Arial"/>
                <w:color w:val="000000"/>
                <w:sz w:val="12"/>
                <w:szCs w:val="12"/>
              </w:rPr>
              <w:t>ж</w:t>
            </w:r>
            <w:r w:rsidRPr="00437921">
              <w:rPr>
                <w:rFonts w:ascii="Arial" w:hAnsi="Arial" w:cs="Arial"/>
                <w:color w:val="000000"/>
                <w:sz w:val="12"/>
                <w:szCs w:val="12"/>
              </w:rPr>
              <w:t>бюджетные трансферты бюджетам городских и сельских поселений Новгородской области в целях ф</w:t>
            </w:r>
            <w:r w:rsidRPr="00437921">
              <w:rPr>
                <w:rFonts w:ascii="Arial" w:hAnsi="Arial" w:cs="Arial"/>
                <w:color w:val="000000"/>
                <w:sz w:val="12"/>
                <w:szCs w:val="12"/>
              </w:rPr>
              <w:t>и</w:t>
            </w:r>
            <w:r w:rsidRPr="00437921">
              <w:rPr>
                <w:rFonts w:ascii="Arial" w:hAnsi="Arial" w:cs="Arial"/>
                <w:color w:val="000000"/>
                <w:sz w:val="12"/>
                <w:szCs w:val="12"/>
              </w:rPr>
              <w:t>нансирования расходных обязательств, связанных с финансовым обеспечением первоочередных расх</w:t>
            </w:r>
            <w:r w:rsidRPr="00437921">
              <w:rPr>
                <w:rFonts w:ascii="Arial" w:hAnsi="Arial" w:cs="Arial"/>
                <w:color w:val="000000"/>
                <w:sz w:val="12"/>
                <w:szCs w:val="12"/>
              </w:rPr>
              <w:t>о</w:t>
            </w:r>
            <w:r w:rsidRPr="00437921">
              <w:rPr>
                <w:rFonts w:ascii="Arial" w:hAnsi="Arial" w:cs="Arial"/>
                <w:color w:val="000000"/>
                <w:sz w:val="12"/>
                <w:szCs w:val="12"/>
              </w:rPr>
              <w:t>дов за счет средств резер</w:t>
            </w:r>
            <w:r w:rsidRPr="00437921">
              <w:rPr>
                <w:rFonts w:ascii="Arial" w:hAnsi="Arial" w:cs="Arial"/>
                <w:color w:val="000000"/>
                <w:sz w:val="12"/>
                <w:szCs w:val="12"/>
              </w:rPr>
              <w:t>в</w:t>
            </w:r>
            <w:r w:rsidRPr="00437921">
              <w:rPr>
                <w:rFonts w:ascii="Arial" w:hAnsi="Arial" w:cs="Arial"/>
                <w:color w:val="000000"/>
                <w:sz w:val="12"/>
                <w:szCs w:val="12"/>
              </w:rPr>
              <w:t>ного фонда Правительства Российской Федерации)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010015002F</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338 983,00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Устройство контейнерных площадок</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156 491,00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Замена металлических контейнеров на пластиковые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0100161020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63 750,00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1 406 935,00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2 005 935,00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2 005 935,00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вывоза несанкционированных свалок</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657 210,00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контейнерных площадок</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713 475,00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1 348 725,00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сбора и вывоза отходов I-IV класса опасности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0100261050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36 250,00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437921">
              <w:rPr>
                <w:rFonts w:ascii="Arial" w:hAnsi="Arial" w:cs="Arial"/>
                <w:color w:val="000000"/>
                <w:sz w:val="12"/>
                <w:szCs w:val="12"/>
              </w:rPr>
              <w:t>й</w:t>
            </w:r>
            <w:r w:rsidRPr="00437921">
              <w:rPr>
                <w:rFonts w:ascii="Arial" w:hAnsi="Arial" w:cs="Arial"/>
                <w:color w:val="000000"/>
                <w:sz w:val="12"/>
                <w:szCs w:val="12"/>
              </w:rPr>
              <w:t>оне (2017-2022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подпрограммы "Культура Валдайского муниципального района"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sidRPr="00437921">
              <w:rPr>
                <w:rFonts w:ascii="Arial" w:hAnsi="Arial" w:cs="Arial"/>
                <w:color w:val="000000"/>
                <w:sz w:val="12"/>
                <w:szCs w:val="12"/>
              </w:rPr>
              <w:t>б</w:t>
            </w:r>
            <w:r w:rsidRPr="00437921">
              <w:rPr>
                <w:rFonts w:ascii="Arial" w:hAnsi="Arial" w:cs="Arial"/>
                <w:color w:val="000000"/>
                <w:sz w:val="12"/>
                <w:szCs w:val="12"/>
              </w:rPr>
              <w:t>ностей каждой личности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Реализация прочих мероприятий подпрограммы "Культура Валдайского района" муниципальной пр</w:t>
            </w:r>
            <w:r w:rsidRPr="00437921">
              <w:rPr>
                <w:rFonts w:ascii="Arial" w:hAnsi="Arial" w:cs="Arial"/>
                <w:color w:val="000000"/>
                <w:sz w:val="12"/>
                <w:szCs w:val="12"/>
              </w:rPr>
              <w:t>о</w:t>
            </w:r>
            <w:r w:rsidRPr="00437921">
              <w:rPr>
                <w:rFonts w:ascii="Arial" w:hAnsi="Arial" w:cs="Arial"/>
                <w:color w:val="000000"/>
                <w:sz w:val="12"/>
                <w:szCs w:val="12"/>
              </w:rPr>
              <w:t>граммы Валдайского района "Развитие культуры в Валдайском м</w:t>
            </w:r>
            <w:r w:rsidRPr="00437921">
              <w:rPr>
                <w:rFonts w:ascii="Arial" w:hAnsi="Arial" w:cs="Arial"/>
                <w:color w:val="000000"/>
                <w:sz w:val="12"/>
                <w:szCs w:val="12"/>
              </w:rPr>
              <w:t>у</w:t>
            </w:r>
            <w:r w:rsidRPr="00437921">
              <w:rPr>
                <w:rFonts w:ascii="Arial" w:hAnsi="Arial" w:cs="Arial"/>
                <w:color w:val="000000"/>
                <w:sz w:val="12"/>
                <w:szCs w:val="12"/>
              </w:rPr>
              <w:t>ниципальном районе (2017-2022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 КИНЕМАТОГРАФИЯ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375 000,00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выплаты населению</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0210199910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360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Развитие физической культуры и массового спорта на территории района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437921">
              <w:rPr>
                <w:rFonts w:ascii="Arial" w:hAnsi="Arial" w:cs="Arial"/>
                <w:color w:val="000000"/>
                <w:sz w:val="12"/>
                <w:szCs w:val="12"/>
              </w:rPr>
              <w:t>физкультурно</w:t>
            </w:r>
            <w:proofErr w:type="spellEnd"/>
            <w:r w:rsidRPr="00437921">
              <w:rPr>
                <w:rFonts w:ascii="Arial" w:hAnsi="Arial" w:cs="Arial"/>
                <w:color w:val="000000"/>
                <w:sz w:val="12"/>
                <w:szCs w:val="12"/>
              </w:rPr>
              <w:t xml:space="preserve"> - оздоров</w:t>
            </w:r>
            <w:r w:rsidRPr="00437921">
              <w:rPr>
                <w:rFonts w:ascii="Arial" w:hAnsi="Arial" w:cs="Arial"/>
                <w:color w:val="000000"/>
                <w:sz w:val="12"/>
                <w:szCs w:val="12"/>
              </w:rPr>
              <w:t>и</w:t>
            </w:r>
            <w:r w:rsidRPr="00437921">
              <w:rPr>
                <w:rFonts w:ascii="Arial" w:hAnsi="Arial" w:cs="Arial"/>
                <w:color w:val="000000"/>
                <w:sz w:val="12"/>
                <w:szCs w:val="12"/>
              </w:rPr>
              <w:t>тельных и спортивных мероприятий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ФИЗИЧЕСКАЯ КУЛЬТУРА И СПОРТ</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Физическая культура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0400130110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1101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w:t>
            </w:r>
            <w:r w:rsidRPr="00437921">
              <w:rPr>
                <w:rFonts w:ascii="Arial" w:hAnsi="Arial" w:cs="Arial"/>
                <w:color w:val="000000"/>
                <w:sz w:val="12"/>
                <w:szCs w:val="12"/>
              </w:rPr>
              <w:t>н</w:t>
            </w:r>
            <w:r w:rsidRPr="00437921">
              <w:rPr>
                <w:rFonts w:ascii="Arial" w:hAnsi="Arial" w:cs="Arial"/>
                <w:color w:val="000000"/>
                <w:sz w:val="12"/>
                <w:szCs w:val="12"/>
              </w:rPr>
              <w:t>зионного программного обеспечения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сфере информационно-коммуникационных технол</w:t>
            </w:r>
            <w:r w:rsidRPr="00437921">
              <w:rPr>
                <w:rFonts w:ascii="Arial" w:hAnsi="Arial" w:cs="Arial"/>
                <w:color w:val="000000"/>
                <w:sz w:val="12"/>
                <w:szCs w:val="12"/>
              </w:rPr>
              <w:t>о</w:t>
            </w:r>
            <w:r w:rsidRPr="00437921">
              <w:rPr>
                <w:rFonts w:ascii="Arial" w:hAnsi="Arial" w:cs="Arial"/>
                <w:color w:val="000000"/>
                <w:sz w:val="12"/>
                <w:szCs w:val="12"/>
              </w:rPr>
              <w:t>гий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0600310210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"Развитие образ</w:t>
            </w:r>
            <w:r w:rsidRPr="00437921">
              <w:rPr>
                <w:rFonts w:ascii="Arial" w:hAnsi="Arial" w:cs="Arial"/>
                <w:color w:val="000000"/>
                <w:sz w:val="12"/>
                <w:szCs w:val="12"/>
              </w:rPr>
              <w:t>о</w:t>
            </w:r>
            <w:r w:rsidRPr="00437921">
              <w:rPr>
                <w:rFonts w:ascii="Arial" w:hAnsi="Arial" w:cs="Arial"/>
                <w:color w:val="000000"/>
                <w:sz w:val="12"/>
                <w:szCs w:val="12"/>
              </w:rPr>
              <w:t>вания и молодежной политики в Валдайском муниципальном районе до 2026 года"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sidRPr="00437921">
              <w:rPr>
                <w:rFonts w:ascii="Arial" w:hAnsi="Arial" w:cs="Arial"/>
                <w:color w:val="000000"/>
                <w:sz w:val="12"/>
                <w:szCs w:val="12"/>
              </w:rPr>
              <w:t>и</w:t>
            </w:r>
            <w:r w:rsidRPr="00437921">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437921">
              <w:rPr>
                <w:rFonts w:ascii="Arial" w:hAnsi="Arial" w:cs="Arial"/>
                <w:color w:val="000000"/>
                <w:sz w:val="12"/>
                <w:szCs w:val="12"/>
              </w:rPr>
              <w:t>й</w:t>
            </w:r>
            <w:r w:rsidRPr="00437921">
              <w:rPr>
                <w:rFonts w:ascii="Arial" w:hAnsi="Arial" w:cs="Arial"/>
                <w:color w:val="000000"/>
                <w:sz w:val="12"/>
                <w:szCs w:val="12"/>
              </w:rPr>
              <w:t xml:space="preserve">ском муниципальном </w:t>
            </w:r>
            <w:proofErr w:type="spellStart"/>
            <w:r w:rsidRPr="00437921">
              <w:rPr>
                <w:rFonts w:ascii="Arial" w:hAnsi="Arial" w:cs="Arial"/>
                <w:color w:val="000000"/>
                <w:sz w:val="12"/>
                <w:szCs w:val="12"/>
              </w:rPr>
              <w:t>районедо</w:t>
            </w:r>
            <w:proofErr w:type="spellEnd"/>
            <w:r w:rsidRPr="00437921">
              <w:rPr>
                <w:rFonts w:ascii="Arial" w:hAnsi="Arial" w:cs="Arial"/>
                <w:color w:val="000000"/>
                <w:sz w:val="12"/>
                <w:szCs w:val="12"/>
              </w:rPr>
              <w:t xml:space="preserve"> 2026 года"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ОБРАЗОВАНИЕ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0840799990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39 500,00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978 372,00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171 300,00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243 300,00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972 972,00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165 900,00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237 900,00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обслуживанию системы оповещения в г. Валдай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ДЕЯТЕЛЬНОСТЬ</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безопасности и правоохранительной де</w:t>
            </w:r>
            <w:r w:rsidRPr="00437921">
              <w:rPr>
                <w:rFonts w:ascii="Arial" w:hAnsi="Arial" w:cs="Arial"/>
                <w:color w:val="000000"/>
                <w:sz w:val="12"/>
                <w:szCs w:val="12"/>
              </w:rPr>
              <w:t>я</w:t>
            </w:r>
            <w:r w:rsidRPr="00437921">
              <w:rPr>
                <w:rFonts w:ascii="Arial" w:hAnsi="Arial" w:cs="Arial"/>
                <w:color w:val="000000"/>
                <w:sz w:val="12"/>
                <w:szCs w:val="12"/>
              </w:rPr>
              <w:t>тельности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мероприятий по установке видеокамер на территории г. Валдай с разр</w:t>
            </w:r>
            <w:r w:rsidRPr="00437921">
              <w:rPr>
                <w:rFonts w:ascii="Arial" w:hAnsi="Arial" w:cs="Arial"/>
                <w:color w:val="000000"/>
                <w:sz w:val="12"/>
                <w:szCs w:val="12"/>
              </w:rPr>
              <w:t>а</w:t>
            </w:r>
            <w:r w:rsidRPr="00437921">
              <w:rPr>
                <w:rFonts w:ascii="Arial" w:hAnsi="Arial" w:cs="Arial"/>
                <w:color w:val="000000"/>
                <w:sz w:val="12"/>
                <w:szCs w:val="12"/>
              </w:rPr>
              <w:t>боткой проектно-сметной документации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ДЕЯТЕЛЬНОСТЬ</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безопасности и правоохранительной де</w:t>
            </w:r>
            <w:r w:rsidRPr="00437921">
              <w:rPr>
                <w:rFonts w:ascii="Arial" w:hAnsi="Arial" w:cs="Arial"/>
                <w:color w:val="000000"/>
                <w:sz w:val="12"/>
                <w:szCs w:val="12"/>
              </w:rPr>
              <w:t>я</w:t>
            </w:r>
            <w:r w:rsidRPr="00437921">
              <w:rPr>
                <w:rFonts w:ascii="Arial" w:hAnsi="Arial" w:cs="Arial"/>
                <w:color w:val="000000"/>
                <w:sz w:val="12"/>
                <w:szCs w:val="12"/>
              </w:rPr>
              <w:t>тельности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830 872,00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обслуживанию системы видеонаблюдения в г.Валдай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ДЕЯТЕЛЬНОСТЬ</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безопасности и правоохранительной де</w:t>
            </w:r>
            <w:r w:rsidRPr="00437921">
              <w:rPr>
                <w:rFonts w:ascii="Arial" w:hAnsi="Arial" w:cs="Arial"/>
                <w:color w:val="000000"/>
                <w:sz w:val="12"/>
                <w:szCs w:val="12"/>
              </w:rPr>
              <w:t>я</w:t>
            </w:r>
            <w:r w:rsidRPr="00437921">
              <w:rPr>
                <w:rFonts w:ascii="Arial" w:hAnsi="Arial" w:cs="Arial"/>
                <w:color w:val="000000"/>
                <w:sz w:val="12"/>
                <w:szCs w:val="12"/>
              </w:rPr>
              <w:t>тельности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0900112600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ДЕЯТЕЛЬНОСТЬ</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безопасности и правоохранительной де</w:t>
            </w:r>
            <w:r w:rsidRPr="00437921">
              <w:rPr>
                <w:rFonts w:ascii="Arial" w:hAnsi="Arial" w:cs="Arial"/>
                <w:color w:val="000000"/>
                <w:sz w:val="12"/>
                <w:szCs w:val="12"/>
              </w:rPr>
              <w:t>я</w:t>
            </w:r>
            <w:r w:rsidRPr="00437921">
              <w:rPr>
                <w:rFonts w:ascii="Arial" w:hAnsi="Arial" w:cs="Arial"/>
                <w:color w:val="000000"/>
                <w:sz w:val="12"/>
                <w:szCs w:val="12"/>
              </w:rPr>
              <w:t>тельности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0900112800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18 200,00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437921">
              <w:rPr>
                <w:rFonts w:ascii="Arial" w:hAnsi="Arial" w:cs="Arial"/>
                <w:color w:val="000000"/>
                <w:sz w:val="12"/>
                <w:szCs w:val="12"/>
              </w:rPr>
              <w:t>с</w:t>
            </w:r>
            <w:r w:rsidRPr="00437921">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Противодействие наркомании и зависимости от других </w:t>
            </w:r>
            <w:proofErr w:type="spellStart"/>
            <w:r w:rsidRPr="00437921">
              <w:rPr>
                <w:rFonts w:ascii="Arial" w:hAnsi="Arial" w:cs="Arial"/>
                <w:color w:val="000000"/>
                <w:sz w:val="12"/>
                <w:szCs w:val="12"/>
              </w:rPr>
              <w:t>психоактивных</w:t>
            </w:r>
            <w:proofErr w:type="spellEnd"/>
            <w:r w:rsidRPr="00437921">
              <w:rPr>
                <w:rFonts w:ascii="Arial" w:hAnsi="Arial" w:cs="Arial"/>
                <w:color w:val="000000"/>
                <w:sz w:val="12"/>
                <w:szCs w:val="12"/>
              </w:rPr>
              <w:t xml:space="preserve"> веществ в Валдайском муниц</w:t>
            </w:r>
            <w:r w:rsidRPr="00437921">
              <w:rPr>
                <w:rFonts w:ascii="Arial" w:hAnsi="Arial" w:cs="Arial"/>
                <w:color w:val="000000"/>
                <w:sz w:val="12"/>
                <w:szCs w:val="12"/>
              </w:rPr>
              <w:t>и</w:t>
            </w:r>
            <w:r w:rsidRPr="00437921">
              <w:rPr>
                <w:rFonts w:ascii="Arial" w:hAnsi="Arial" w:cs="Arial"/>
                <w:color w:val="000000"/>
                <w:sz w:val="12"/>
                <w:szCs w:val="12"/>
              </w:rPr>
              <w:t>пальном районе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437921">
              <w:rPr>
                <w:rFonts w:ascii="Arial" w:hAnsi="Arial" w:cs="Arial"/>
                <w:color w:val="000000"/>
                <w:sz w:val="12"/>
                <w:szCs w:val="12"/>
              </w:rPr>
              <w:t>с</w:t>
            </w:r>
            <w:r w:rsidRPr="00437921">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ОБРАЗОВАНИЕ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0900221500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Противодействие коррупции в Валдайском муниципальном районе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437921">
              <w:rPr>
                <w:rFonts w:ascii="Arial" w:hAnsi="Arial" w:cs="Arial"/>
                <w:color w:val="000000"/>
                <w:sz w:val="12"/>
                <w:szCs w:val="12"/>
              </w:rPr>
              <w:t>с</w:t>
            </w:r>
            <w:r w:rsidRPr="00437921">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0900331100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"Формирование современной городской среды на терр</w:t>
            </w:r>
            <w:r w:rsidRPr="00437921">
              <w:rPr>
                <w:rFonts w:ascii="Arial" w:hAnsi="Arial" w:cs="Arial"/>
                <w:color w:val="000000"/>
                <w:sz w:val="12"/>
                <w:szCs w:val="12"/>
              </w:rPr>
              <w:t>и</w:t>
            </w:r>
            <w:r w:rsidRPr="00437921">
              <w:rPr>
                <w:rFonts w:ascii="Arial" w:hAnsi="Arial" w:cs="Arial"/>
                <w:color w:val="000000"/>
                <w:sz w:val="12"/>
                <w:szCs w:val="12"/>
              </w:rPr>
              <w:t>тории Валдайского городского поселения в 2018-2024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4 635 841,00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9 254 691,40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документации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проектной и/или сметной и/или проектно-сметной документ</w:t>
            </w:r>
            <w:r w:rsidRPr="00437921">
              <w:rPr>
                <w:rFonts w:ascii="Arial" w:hAnsi="Arial" w:cs="Arial"/>
                <w:color w:val="000000"/>
                <w:sz w:val="12"/>
                <w:szCs w:val="12"/>
              </w:rPr>
              <w:t>а</w:t>
            </w:r>
            <w:r w:rsidRPr="00437921">
              <w:rPr>
                <w:rFonts w:ascii="Arial" w:hAnsi="Arial" w:cs="Arial"/>
                <w:color w:val="000000"/>
                <w:sz w:val="12"/>
                <w:szCs w:val="12"/>
              </w:rPr>
              <w:t>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1000460240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проектов - победителей Всероссийского конкурса лучших проектов со</w:t>
            </w:r>
            <w:r w:rsidRPr="00437921">
              <w:rPr>
                <w:rFonts w:ascii="Arial" w:hAnsi="Arial" w:cs="Arial"/>
                <w:color w:val="000000"/>
                <w:sz w:val="12"/>
                <w:szCs w:val="12"/>
              </w:rPr>
              <w:t>з</w:t>
            </w:r>
            <w:r w:rsidRPr="00437921">
              <w:rPr>
                <w:rFonts w:ascii="Arial" w:hAnsi="Arial" w:cs="Arial"/>
                <w:color w:val="000000"/>
                <w:sz w:val="12"/>
                <w:szCs w:val="12"/>
              </w:rPr>
              <w:t>дания комфортной городской среды в малых городах и исторических поселениях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проекта победителя Всероссийского конкурса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1000570250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5 997 413,90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Федеральный проект "Формирование комфортной городской среды"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w:t>
            </w:r>
            <w:proofErr w:type="spellStart"/>
            <w:r w:rsidRPr="00437921">
              <w:rPr>
                <w:rFonts w:ascii="Arial" w:hAnsi="Arial" w:cs="Arial"/>
                <w:color w:val="000000"/>
                <w:sz w:val="12"/>
                <w:szCs w:val="12"/>
              </w:rPr>
              <w:t>Cубсидии</w:t>
            </w:r>
            <w:proofErr w:type="spellEnd"/>
            <w:r w:rsidRPr="00437921">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w:t>
            </w:r>
            <w:r w:rsidRPr="00437921">
              <w:rPr>
                <w:rFonts w:ascii="Arial" w:hAnsi="Arial" w:cs="Arial"/>
                <w:color w:val="000000"/>
                <w:sz w:val="12"/>
                <w:szCs w:val="12"/>
              </w:rPr>
              <w:t>о</w:t>
            </w:r>
            <w:r w:rsidRPr="00437921">
              <w:rPr>
                <w:rFonts w:ascii="Arial" w:hAnsi="Arial" w:cs="Arial"/>
                <w:color w:val="000000"/>
                <w:sz w:val="12"/>
                <w:szCs w:val="12"/>
              </w:rPr>
              <w:t xml:space="preserve">квартирных домов) (в т.ч. </w:t>
            </w:r>
            <w:proofErr w:type="spellStart"/>
            <w:r w:rsidRPr="00437921">
              <w:rPr>
                <w:rFonts w:ascii="Arial" w:hAnsi="Arial" w:cs="Arial"/>
                <w:color w:val="000000"/>
                <w:sz w:val="12"/>
                <w:szCs w:val="12"/>
              </w:rPr>
              <w:t>с</w:t>
            </w:r>
            <w:r w:rsidRPr="00437921">
              <w:rPr>
                <w:rFonts w:ascii="Arial" w:hAnsi="Arial" w:cs="Arial"/>
                <w:color w:val="000000"/>
                <w:sz w:val="12"/>
                <w:szCs w:val="12"/>
              </w:rPr>
              <w:t>о</w:t>
            </w:r>
            <w:r w:rsidRPr="00437921">
              <w:rPr>
                <w:rFonts w:ascii="Arial" w:hAnsi="Arial" w:cs="Arial"/>
                <w:color w:val="000000"/>
                <w:sz w:val="12"/>
                <w:szCs w:val="12"/>
              </w:rPr>
              <w:t>финансирование</w:t>
            </w:r>
            <w:proofErr w:type="spellEnd"/>
            <w:r w:rsidRPr="00437921">
              <w:rPr>
                <w:rFonts w:ascii="Arial" w:hAnsi="Arial" w:cs="Arial"/>
                <w:color w:val="000000"/>
                <w:sz w:val="12"/>
                <w:szCs w:val="12"/>
              </w:rPr>
              <w:t>)</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4 585 841,00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w:t>
            </w:r>
            <w:proofErr w:type="spellStart"/>
            <w:r w:rsidRPr="00437921">
              <w:rPr>
                <w:rFonts w:ascii="Arial" w:hAnsi="Arial" w:cs="Arial"/>
                <w:color w:val="000000"/>
                <w:sz w:val="12"/>
                <w:szCs w:val="12"/>
              </w:rPr>
              <w:t>Cубсидии</w:t>
            </w:r>
            <w:proofErr w:type="spellEnd"/>
            <w:r w:rsidRPr="00437921">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w:t>
            </w:r>
            <w:r w:rsidRPr="00437921">
              <w:rPr>
                <w:rFonts w:ascii="Arial" w:hAnsi="Arial" w:cs="Arial"/>
                <w:color w:val="000000"/>
                <w:sz w:val="12"/>
                <w:szCs w:val="12"/>
              </w:rPr>
              <w:t>о</w:t>
            </w:r>
            <w:r w:rsidRPr="00437921">
              <w:rPr>
                <w:rFonts w:ascii="Arial" w:hAnsi="Arial" w:cs="Arial"/>
                <w:color w:val="000000"/>
                <w:sz w:val="12"/>
                <w:szCs w:val="12"/>
              </w:rPr>
              <w:t>рий общего пользования)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100F255552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3 257 277,50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w:t>
            </w:r>
            <w:r w:rsidRPr="00437921">
              <w:rPr>
                <w:rFonts w:ascii="Arial" w:hAnsi="Arial" w:cs="Arial"/>
                <w:color w:val="000000"/>
                <w:sz w:val="12"/>
                <w:szCs w:val="12"/>
              </w:rPr>
              <w:t>о</w:t>
            </w:r>
            <w:r w:rsidRPr="00437921">
              <w:rPr>
                <w:rFonts w:ascii="Arial" w:hAnsi="Arial" w:cs="Arial"/>
                <w:color w:val="000000"/>
                <w:sz w:val="12"/>
                <w:szCs w:val="12"/>
              </w:rPr>
              <w:t>рии Валдайского городского поселения на 2019-2022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Нанесение фамилий на мемориальные плиты, ремонтные работы на воинских зах</w:t>
            </w:r>
            <w:r w:rsidRPr="00437921">
              <w:rPr>
                <w:rFonts w:ascii="Arial" w:hAnsi="Arial" w:cs="Arial"/>
                <w:color w:val="000000"/>
                <w:sz w:val="12"/>
                <w:szCs w:val="12"/>
              </w:rPr>
              <w:t>о</w:t>
            </w:r>
            <w:r w:rsidRPr="00437921">
              <w:rPr>
                <w:rFonts w:ascii="Arial" w:hAnsi="Arial" w:cs="Arial"/>
                <w:color w:val="000000"/>
                <w:sz w:val="12"/>
                <w:szCs w:val="12"/>
              </w:rPr>
              <w:t>ронениях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 КИНЕМАТОГРАФИЯ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Другие вопросы в области культуры, кинематографии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1400199911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437921">
              <w:rPr>
                <w:rFonts w:ascii="Arial" w:hAnsi="Arial" w:cs="Arial"/>
                <w:color w:val="000000"/>
                <w:sz w:val="12"/>
                <w:szCs w:val="12"/>
              </w:rPr>
              <w:t>е</w:t>
            </w:r>
            <w:r w:rsidRPr="00437921">
              <w:rPr>
                <w:rFonts w:ascii="Arial" w:hAnsi="Arial" w:cs="Arial"/>
                <w:color w:val="000000"/>
                <w:sz w:val="12"/>
                <w:szCs w:val="12"/>
              </w:rPr>
              <w:t>нии местного самоуправления в Валдайском муниципальном ра</w:t>
            </w:r>
            <w:r w:rsidRPr="00437921">
              <w:rPr>
                <w:rFonts w:ascii="Arial" w:hAnsi="Arial" w:cs="Arial"/>
                <w:color w:val="000000"/>
                <w:sz w:val="12"/>
                <w:szCs w:val="12"/>
              </w:rPr>
              <w:t>й</w:t>
            </w:r>
            <w:r w:rsidRPr="00437921">
              <w:rPr>
                <w:rFonts w:ascii="Arial" w:hAnsi="Arial" w:cs="Arial"/>
                <w:color w:val="000000"/>
                <w:sz w:val="12"/>
                <w:szCs w:val="12"/>
              </w:rPr>
              <w:t>оне на 2019-2023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w:t>
            </w:r>
            <w:r w:rsidRPr="00437921">
              <w:rPr>
                <w:rFonts w:ascii="Arial" w:hAnsi="Arial" w:cs="Arial"/>
                <w:color w:val="000000"/>
                <w:sz w:val="12"/>
                <w:szCs w:val="12"/>
              </w:rPr>
              <w:t>и</w:t>
            </w:r>
            <w:r w:rsidRPr="00437921">
              <w:rPr>
                <w:rFonts w:ascii="Arial" w:hAnsi="Arial" w:cs="Arial"/>
                <w:color w:val="000000"/>
                <w:sz w:val="12"/>
                <w:szCs w:val="12"/>
              </w:rPr>
              <w:t>тие местного самоуправления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w:t>
            </w:r>
            <w:r w:rsidRPr="00437921">
              <w:rPr>
                <w:rFonts w:ascii="Arial" w:hAnsi="Arial" w:cs="Arial"/>
                <w:color w:val="000000"/>
                <w:sz w:val="12"/>
                <w:szCs w:val="12"/>
              </w:rPr>
              <w:t>й</w:t>
            </w:r>
            <w:r w:rsidRPr="00437921">
              <w:rPr>
                <w:rFonts w:ascii="Arial" w:hAnsi="Arial" w:cs="Arial"/>
                <w:color w:val="000000"/>
                <w:sz w:val="12"/>
                <w:szCs w:val="12"/>
              </w:rPr>
              <w:t>ском городском поселении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1700666400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w:t>
            </w:r>
            <w:r w:rsidRPr="00437921">
              <w:rPr>
                <w:rFonts w:ascii="Arial" w:hAnsi="Arial" w:cs="Arial"/>
                <w:color w:val="000000"/>
                <w:sz w:val="12"/>
                <w:szCs w:val="12"/>
              </w:rPr>
              <w:t>й</w:t>
            </w:r>
            <w:r w:rsidRPr="00437921">
              <w:rPr>
                <w:rFonts w:ascii="Arial" w:hAnsi="Arial" w:cs="Arial"/>
                <w:color w:val="000000"/>
                <w:sz w:val="12"/>
                <w:szCs w:val="12"/>
              </w:rPr>
              <w:t>ского городского поселения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181 738,48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w:t>
            </w:r>
            <w:r w:rsidRPr="00437921">
              <w:rPr>
                <w:rFonts w:ascii="Arial" w:hAnsi="Arial" w:cs="Arial"/>
                <w:color w:val="000000"/>
                <w:sz w:val="12"/>
                <w:szCs w:val="12"/>
              </w:rPr>
              <w:t>ч</w:t>
            </w:r>
            <w:r w:rsidRPr="00437921">
              <w:rPr>
                <w:rFonts w:ascii="Arial" w:hAnsi="Arial" w:cs="Arial"/>
                <w:color w:val="000000"/>
                <w:sz w:val="12"/>
                <w:szCs w:val="12"/>
              </w:rPr>
              <w:t>ных мер пожарной безопасности на террит</w:t>
            </w:r>
            <w:r w:rsidRPr="00437921">
              <w:rPr>
                <w:rFonts w:ascii="Arial" w:hAnsi="Arial" w:cs="Arial"/>
                <w:color w:val="000000"/>
                <w:sz w:val="12"/>
                <w:szCs w:val="12"/>
              </w:rPr>
              <w:t>о</w:t>
            </w:r>
            <w:r w:rsidRPr="00437921">
              <w:rPr>
                <w:rFonts w:ascii="Arial" w:hAnsi="Arial" w:cs="Arial"/>
                <w:color w:val="000000"/>
                <w:sz w:val="12"/>
                <w:szCs w:val="12"/>
              </w:rPr>
              <w:t>рии Валдайского городского поселения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обеспечению первичных мер пожарной безопасности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ДЕЯТЕЛЬНОСТЬ</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пожарной безопасности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1900140110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w:t>
            </w:r>
            <w:r w:rsidRPr="00437921">
              <w:rPr>
                <w:rFonts w:ascii="Arial" w:hAnsi="Arial" w:cs="Arial"/>
                <w:color w:val="000000"/>
                <w:sz w:val="12"/>
                <w:szCs w:val="12"/>
              </w:rPr>
              <w:t>ь</w:t>
            </w:r>
            <w:r w:rsidRPr="00437921">
              <w:rPr>
                <w:rFonts w:ascii="Arial" w:hAnsi="Arial" w:cs="Arial"/>
                <w:color w:val="000000"/>
                <w:sz w:val="12"/>
                <w:szCs w:val="12"/>
              </w:rPr>
              <w:t>ной программы "Реализация первичных мер пожарной безопасности на территории Валдайского городск</w:t>
            </w:r>
            <w:r w:rsidRPr="00437921">
              <w:rPr>
                <w:rFonts w:ascii="Arial" w:hAnsi="Arial" w:cs="Arial"/>
                <w:color w:val="000000"/>
                <w:sz w:val="12"/>
                <w:szCs w:val="12"/>
              </w:rPr>
              <w:t>о</w:t>
            </w:r>
            <w:r w:rsidRPr="00437921">
              <w:rPr>
                <w:rFonts w:ascii="Arial" w:hAnsi="Arial" w:cs="Arial"/>
                <w:color w:val="000000"/>
                <w:sz w:val="12"/>
                <w:szCs w:val="12"/>
              </w:rPr>
              <w:t>го поселения на 2017-2019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Мероприятия по обеспечению первичных мер пожарной безопасности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БЕЗОПАСНОСТЬ И ПРАВООХРАНИТЕЛЬНАЯ ДЕЯТЕЛЬНОСТЬ</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пожарной безопасности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228 000,00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174 738,48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138 000,00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1900340110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0310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59 738,48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"Обеспечение качественного функционирования ливн</w:t>
            </w:r>
            <w:r w:rsidRPr="00437921">
              <w:rPr>
                <w:rFonts w:ascii="Arial" w:hAnsi="Arial" w:cs="Arial"/>
                <w:color w:val="000000"/>
                <w:sz w:val="12"/>
                <w:szCs w:val="12"/>
              </w:rPr>
              <w:t>е</w:t>
            </w:r>
            <w:r w:rsidRPr="00437921">
              <w:rPr>
                <w:rFonts w:ascii="Arial" w:hAnsi="Arial" w:cs="Arial"/>
                <w:color w:val="000000"/>
                <w:sz w:val="12"/>
                <w:szCs w:val="12"/>
              </w:rPr>
              <w:t>вой канализации на территории Валдайского городского поселения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853 500,07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735 844,00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Инвентаризация сетей, составление схемы, создание единого реестра объектов ли</w:t>
            </w:r>
            <w:r w:rsidRPr="00437921">
              <w:rPr>
                <w:rFonts w:ascii="Arial" w:hAnsi="Arial" w:cs="Arial"/>
                <w:color w:val="000000"/>
                <w:sz w:val="12"/>
                <w:szCs w:val="12"/>
              </w:rPr>
              <w:t>в</w:t>
            </w:r>
            <w:r w:rsidRPr="00437921">
              <w:rPr>
                <w:rFonts w:ascii="Arial" w:hAnsi="Arial" w:cs="Arial"/>
                <w:color w:val="000000"/>
                <w:sz w:val="12"/>
                <w:szCs w:val="12"/>
              </w:rPr>
              <w:t>невой системы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2000171100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Осуществление ремонта участков сетей ливневой канализации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2000271200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353 083,67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413 340,00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качественной работы объектов ливневой канализации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2000371300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401 416,40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322 504,00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17 064 151,87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12 344 688,38</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12 344 688,38</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w:t>
            </w:r>
            <w:r w:rsidRPr="00437921">
              <w:rPr>
                <w:rFonts w:ascii="Arial" w:hAnsi="Arial" w:cs="Arial"/>
                <w:color w:val="000000"/>
                <w:sz w:val="12"/>
                <w:szCs w:val="12"/>
              </w:rPr>
              <w:t>и</w:t>
            </w:r>
            <w:r w:rsidRPr="00437921">
              <w:rPr>
                <w:rFonts w:ascii="Arial" w:hAnsi="Arial" w:cs="Arial"/>
                <w:color w:val="000000"/>
                <w:sz w:val="12"/>
                <w:szCs w:val="12"/>
              </w:rPr>
              <w:t>тории Валдайского городского поселения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9 954 582,33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уличного освещения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9 954 582,33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437921">
              <w:rPr>
                <w:rFonts w:ascii="Arial" w:hAnsi="Arial" w:cs="Arial"/>
                <w:color w:val="000000"/>
                <w:sz w:val="12"/>
                <w:szCs w:val="12"/>
              </w:rPr>
              <w:t>о</w:t>
            </w:r>
            <w:r w:rsidRPr="00437921">
              <w:rPr>
                <w:rFonts w:ascii="Arial" w:hAnsi="Arial" w:cs="Arial"/>
                <w:color w:val="000000"/>
                <w:sz w:val="12"/>
                <w:szCs w:val="12"/>
              </w:rPr>
              <w:t>приятий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8 847 214,13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6 898 312,60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и строительство линий уличного осв</w:t>
            </w:r>
            <w:r w:rsidRPr="00437921">
              <w:rPr>
                <w:rFonts w:ascii="Arial" w:hAnsi="Arial" w:cs="Arial"/>
                <w:color w:val="000000"/>
                <w:sz w:val="12"/>
                <w:szCs w:val="12"/>
              </w:rPr>
              <w:t>е</w:t>
            </w:r>
            <w:r w:rsidRPr="00437921">
              <w:rPr>
                <w:rFonts w:ascii="Arial" w:hAnsi="Arial" w:cs="Arial"/>
                <w:color w:val="000000"/>
                <w:sz w:val="12"/>
                <w:szCs w:val="12"/>
              </w:rPr>
              <w:t>щения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1 008 870,20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Капитальный ремонт (реконструкция) линий уличного освещения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437921">
              <w:rPr>
                <w:rFonts w:ascii="Arial" w:hAnsi="Arial" w:cs="Arial"/>
                <w:color w:val="000000"/>
                <w:sz w:val="12"/>
                <w:szCs w:val="12"/>
              </w:rPr>
              <w:t>е</w:t>
            </w:r>
            <w:r w:rsidRPr="00437921">
              <w:rPr>
                <w:rFonts w:ascii="Arial" w:hAnsi="Arial" w:cs="Arial"/>
                <w:color w:val="000000"/>
                <w:sz w:val="12"/>
                <w:szCs w:val="12"/>
              </w:rPr>
              <w:t>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2210160012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98 498,00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озеленения территории Валдайского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объектов озеленения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2220160030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2 269 719,96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2 730 408,80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w:t>
            </w:r>
            <w:r w:rsidRPr="00437921">
              <w:rPr>
                <w:rFonts w:ascii="Arial" w:hAnsi="Arial" w:cs="Arial"/>
                <w:color w:val="000000"/>
                <w:sz w:val="12"/>
                <w:szCs w:val="12"/>
              </w:rPr>
              <w:t>т</w:t>
            </w:r>
            <w:r w:rsidRPr="00437921">
              <w:rPr>
                <w:rFonts w:ascii="Arial" w:hAnsi="Arial" w:cs="Arial"/>
                <w:color w:val="000000"/>
                <w:sz w:val="12"/>
                <w:szCs w:val="12"/>
              </w:rPr>
              <w:t>во территории Валдайского городского поселения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мест захоронения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муниципальных кладбищ</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2230160040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мероприятия по благоустройству</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мероприятия по благоустройству</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2240160050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2 566 075,21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1 440 213,71</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w:t>
            </w:r>
            <w:r w:rsidRPr="00437921">
              <w:rPr>
                <w:rFonts w:ascii="Arial" w:hAnsi="Arial" w:cs="Arial"/>
                <w:color w:val="000000"/>
                <w:sz w:val="12"/>
                <w:szCs w:val="12"/>
              </w:rPr>
              <w:t>м</w:t>
            </w:r>
            <w:r w:rsidRPr="00437921">
              <w:rPr>
                <w:rFonts w:ascii="Arial" w:hAnsi="Arial" w:cs="Arial"/>
                <w:color w:val="000000"/>
                <w:sz w:val="12"/>
                <w:szCs w:val="12"/>
              </w:rPr>
              <w:t>мы "Благоустройство территории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 в 2020-2022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1 506 674,37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Организация содержания общественных территорий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1 506 674,37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общественных территорий: "</w:t>
            </w:r>
            <w:proofErr w:type="spellStart"/>
            <w:r w:rsidRPr="00437921">
              <w:rPr>
                <w:rFonts w:ascii="Arial" w:hAnsi="Arial" w:cs="Arial"/>
                <w:color w:val="000000"/>
                <w:sz w:val="12"/>
                <w:szCs w:val="12"/>
              </w:rPr>
              <w:t>Соловьевский</w:t>
            </w:r>
            <w:proofErr w:type="spellEnd"/>
            <w:r w:rsidRPr="00437921">
              <w:rPr>
                <w:rFonts w:ascii="Arial" w:hAnsi="Arial" w:cs="Arial"/>
                <w:color w:val="000000"/>
                <w:sz w:val="12"/>
                <w:szCs w:val="12"/>
              </w:rPr>
              <w:t xml:space="preserve"> парк", "Городской пляж", "П</w:t>
            </w:r>
            <w:r w:rsidRPr="00437921">
              <w:rPr>
                <w:rFonts w:ascii="Arial" w:hAnsi="Arial" w:cs="Arial"/>
                <w:color w:val="000000"/>
                <w:sz w:val="12"/>
                <w:szCs w:val="12"/>
              </w:rPr>
              <w:t>о</w:t>
            </w:r>
            <w:r w:rsidRPr="00437921">
              <w:rPr>
                <w:rFonts w:ascii="Arial" w:hAnsi="Arial" w:cs="Arial"/>
                <w:color w:val="000000"/>
                <w:sz w:val="12"/>
                <w:szCs w:val="12"/>
              </w:rPr>
              <w:t>ляна сказок"</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1 446 442,11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985 753,27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Выполнение работ по контролю качества природной воды, морфометрических пок</w:t>
            </w:r>
            <w:r w:rsidRPr="00437921">
              <w:rPr>
                <w:rFonts w:ascii="Arial" w:hAnsi="Arial" w:cs="Arial"/>
                <w:color w:val="000000"/>
                <w:sz w:val="12"/>
                <w:szCs w:val="12"/>
              </w:rPr>
              <w:t>а</w:t>
            </w:r>
            <w:r w:rsidRPr="00437921">
              <w:rPr>
                <w:rFonts w:ascii="Arial" w:hAnsi="Arial" w:cs="Arial"/>
                <w:color w:val="000000"/>
                <w:sz w:val="12"/>
                <w:szCs w:val="12"/>
              </w:rPr>
              <w:t xml:space="preserve">зателей, ведение наблюдений за </w:t>
            </w:r>
            <w:proofErr w:type="spellStart"/>
            <w:r w:rsidRPr="00437921">
              <w:rPr>
                <w:rFonts w:ascii="Arial" w:hAnsi="Arial" w:cs="Arial"/>
                <w:color w:val="000000"/>
                <w:sz w:val="12"/>
                <w:szCs w:val="12"/>
              </w:rPr>
              <w:t>водоохранной</w:t>
            </w:r>
            <w:proofErr w:type="spellEnd"/>
            <w:r w:rsidRPr="00437921">
              <w:rPr>
                <w:rFonts w:ascii="Arial" w:hAnsi="Arial" w:cs="Arial"/>
                <w:color w:val="000000"/>
                <w:sz w:val="12"/>
                <w:szCs w:val="12"/>
              </w:rPr>
              <w:t xml:space="preserve"> зоной (Набережная оз. Валдайское)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2250160062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232,26</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"Участие во Всероссийском конкурсе лучших проектов создания ко</w:t>
            </w:r>
            <w:r w:rsidRPr="00437921">
              <w:rPr>
                <w:rFonts w:ascii="Arial" w:hAnsi="Arial" w:cs="Arial"/>
                <w:color w:val="000000"/>
                <w:sz w:val="12"/>
                <w:szCs w:val="12"/>
              </w:rPr>
              <w:t>м</w:t>
            </w:r>
            <w:r w:rsidRPr="00437921">
              <w:rPr>
                <w:rFonts w:ascii="Arial" w:hAnsi="Arial" w:cs="Arial"/>
                <w:color w:val="000000"/>
                <w:sz w:val="12"/>
                <w:szCs w:val="12"/>
              </w:rPr>
              <w:t>фортной городской среды в малых городах и исторических поселениях в 2020 году"</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w:t>
            </w:r>
            <w:r w:rsidRPr="00437921">
              <w:rPr>
                <w:rFonts w:ascii="Arial" w:hAnsi="Arial" w:cs="Arial"/>
                <w:color w:val="000000"/>
                <w:sz w:val="12"/>
                <w:szCs w:val="12"/>
              </w:rPr>
              <w:t>с</w:t>
            </w:r>
            <w:r w:rsidRPr="00437921">
              <w:rPr>
                <w:rFonts w:ascii="Arial" w:hAnsi="Arial" w:cs="Arial"/>
                <w:color w:val="000000"/>
                <w:sz w:val="12"/>
                <w:szCs w:val="12"/>
              </w:rPr>
              <w:t>торических поселениях в 2020 году</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w:t>
            </w:r>
            <w:r w:rsidRPr="00437921">
              <w:rPr>
                <w:rFonts w:ascii="Arial" w:hAnsi="Arial" w:cs="Arial"/>
                <w:color w:val="000000"/>
                <w:sz w:val="12"/>
                <w:szCs w:val="12"/>
              </w:rPr>
              <w:t>а</w:t>
            </w:r>
            <w:r w:rsidRPr="00437921">
              <w:rPr>
                <w:rFonts w:ascii="Arial" w:hAnsi="Arial" w:cs="Arial"/>
                <w:color w:val="000000"/>
                <w:sz w:val="12"/>
                <w:szCs w:val="12"/>
              </w:rPr>
              <w:t>лых городах и исторических поселениях в 2020 году</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2270160070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477 100,00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охраны окружающей среды и защиты живо</w:t>
            </w:r>
            <w:r w:rsidRPr="00437921">
              <w:rPr>
                <w:rFonts w:ascii="Arial" w:hAnsi="Arial" w:cs="Arial"/>
                <w:color w:val="000000"/>
                <w:sz w:val="12"/>
                <w:szCs w:val="12"/>
              </w:rPr>
              <w:t>т</w:t>
            </w:r>
            <w:r w:rsidRPr="00437921">
              <w:rPr>
                <w:rFonts w:ascii="Arial" w:hAnsi="Arial" w:cs="Arial"/>
                <w:color w:val="000000"/>
                <w:sz w:val="12"/>
                <w:szCs w:val="12"/>
              </w:rPr>
              <w:t>ных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Сельское хозяйство и рыболовство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2300131000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631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385 820,00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1 481 314,00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1 481 314,00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Снос аварийных расселенных многоквартирных домов</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696 814,00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Проведение рыночной оценки аварийного жилья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2400113110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2 500,00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Изъятие земельного участка и жилого помещения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2400116110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695 000,00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Изготовление проекта организации работ по сносу объектов капитального строител</w:t>
            </w:r>
            <w:r w:rsidRPr="00437921">
              <w:rPr>
                <w:rFonts w:ascii="Arial" w:hAnsi="Arial" w:cs="Arial"/>
                <w:color w:val="000000"/>
                <w:sz w:val="12"/>
                <w:szCs w:val="12"/>
              </w:rPr>
              <w:t>ь</w:t>
            </w:r>
            <w:r w:rsidRPr="00437921">
              <w:rPr>
                <w:rFonts w:ascii="Arial" w:hAnsi="Arial" w:cs="Arial"/>
                <w:color w:val="000000"/>
                <w:sz w:val="12"/>
                <w:szCs w:val="12"/>
              </w:rPr>
              <w:t>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2400117110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Газификация территории Валдайского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проектно-сметной документации для строительства газопровода на те</w:t>
            </w:r>
            <w:r w:rsidRPr="00437921">
              <w:rPr>
                <w:rFonts w:ascii="Arial" w:hAnsi="Arial" w:cs="Arial"/>
                <w:color w:val="000000"/>
                <w:sz w:val="12"/>
                <w:szCs w:val="12"/>
              </w:rPr>
              <w:t>р</w:t>
            </w:r>
            <w:r w:rsidRPr="00437921">
              <w:rPr>
                <w:rFonts w:ascii="Arial" w:hAnsi="Arial" w:cs="Arial"/>
                <w:color w:val="000000"/>
                <w:sz w:val="12"/>
                <w:szCs w:val="12"/>
              </w:rPr>
              <w:t>ритории Валдайского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Техническое обслуживание, ремонт и страхование сетей газораспределения, </w:t>
            </w:r>
            <w:proofErr w:type="spellStart"/>
            <w:r w:rsidRPr="00437921">
              <w:rPr>
                <w:rFonts w:ascii="Arial" w:hAnsi="Arial" w:cs="Arial"/>
                <w:color w:val="000000"/>
                <w:sz w:val="12"/>
                <w:szCs w:val="12"/>
              </w:rPr>
              <w:t>газоп</w:t>
            </w:r>
            <w:r w:rsidRPr="00437921">
              <w:rPr>
                <w:rFonts w:ascii="Arial" w:hAnsi="Arial" w:cs="Arial"/>
                <w:color w:val="000000"/>
                <w:sz w:val="12"/>
                <w:szCs w:val="12"/>
              </w:rPr>
              <w:t>о</w:t>
            </w:r>
            <w:r w:rsidRPr="00437921">
              <w:rPr>
                <w:rFonts w:ascii="Arial" w:hAnsi="Arial" w:cs="Arial"/>
                <w:color w:val="000000"/>
                <w:sz w:val="12"/>
                <w:szCs w:val="12"/>
              </w:rPr>
              <w:t>требления</w:t>
            </w:r>
            <w:proofErr w:type="spellEnd"/>
            <w:r w:rsidRPr="00437921">
              <w:rPr>
                <w:rFonts w:ascii="Arial" w:hAnsi="Arial" w:cs="Arial"/>
                <w:color w:val="000000"/>
                <w:sz w:val="12"/>
                <w:szCs w:val="12"/>
              </w:rPr>
              <w:t xml:space="preserve"> газового оборудования Валдайский район, с.Зимогорье, д.163</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2600111220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97 817,70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124 739 994,14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29 165 700,00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w:t>
            </w:r>
            <w:r w:rsidRPr="00437921">
              <w:rPr>
                <w:rFonts w:ascii="Arial" w:hAnsi="Arial" w:cs="Arial"/>
                <w:color w:val="000000"/>
                <w:sz w:val="12"/>
                <w:szCs w:val="12"/>
              </w:rPr>
              <w:t>о</w:t>
            </w:r>
            <w:r w:rsidRPr="00437921">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w:t>
            </w:r>
            <w:r w:rsidRPr="00437921">
              <w:rPr>
                <w:rFonts w:ascii="Arial" w:hAnsi="Arial" w:cs="Arial"/>
                <w:color w:val="000000"/>
                <w:sz w:val="12"/>
                <w:szCs w:val="12"/>
              </w:rPr>
              <w:t>а</w:t>
            </w:r>
            <w:r w:rsidRPr="00437921">
              <w:rPr>
                <w:rFonts w:ascii="Arial" w:hAnsi="Arial" w:cs="Arial"/>
                <w:color w:val="000000"/>
                <w:sz w:val="12"/>
                <w:szCs w:val="12"/>
              </w:rPr>
              <w:t>ние дорожного хозяйства на территории Валдайского городского поселения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122 975 227,82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w:t>
            </w:r>
            <w:r w:rsidRPr="00437921">
              <w:rPr>
                <w:rFonts w:ascii="Arial" w:hAnsi="Arial" w:cs="Arial"/>
                <w:color w:val="000000"/>
                <w:sz w:val="12"/>
                <w:szCs w:val="12"/>
              </w:rPr>
              <w:t>ь</w:t>
            </w:r>
            <w:r w:rsidRPr="00437921">
              <w:rPr>
                <w:rFonts w:ascii="Arial" w:hAnsi="Arial" w:cs="Arial"/>
                <w:color w:val="000000"/>
                <w:sz w:val="12"/>
                <w:szCs w:val="12"/>
              </w:rPr>
              <w:t>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122 975 227,82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27 360 700,00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w:t>
            </w:r>
            <w:r w:rsidRPr="00437921">
              <w:rPr>
                <w:rFonts w:ascii="Arial" w:hAnsi="Arial" w:cs="Arial"/>
                <w:color w:val="000000"/>
                <w:sz w:val="12"/>
                <w:szCs w:val="12"/>
              </w:rPr>
              <w:t>о</w:t>
            </w:r>
            <w:r w:rsidRPr="00437921">
              <w:rPr>
                <w:rFonts w:ascii="Arial" w:hAnsi="Arial" w:cs="Arial"/>
                <w:color w:val="000000"/>
                <w:sz w:val="12"/>
                <w:szCs w:val="12"/>
              </w:rPr>
              <w:t>стоянии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12 260 700,00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10 206 160,59</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11 062 000,00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2 838 150,00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4 575 567,23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2 984 550,00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w:t>
            </w:r>
            <w:r w:rsidRPr="00437921">
              <w:rPr>
                <w:rFonts w:ascii="Arial" w:hAnsi="Arial" w:cs="Arial"/>
                <w:color w:val="000000"/>
                <w:sz w:val="12"/>
                <w:szCs w:val="12"/>
              </w:rPr>
              <w:t>ь</w:t>
            </w:r>
            <w:r w:rsidRPr="00437921">
              <w:rPr>
                <w:rFonts w:ascii="Arial" w:hAnsi="Arial" w:cs="Arial"/>
                <w:color w:val="000000"/>
                <w:sz w:val="12"/>
                <w:szCs w:val="12"/>
              </w:rPr>
              <w:t>ных дорог общего пользования местного значения, экспертиза проектов</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960 000,00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Паспортизация автомобильных дорог общего пользования местного значения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2910121140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w:t>
            </w:r>
            <w:r w:rsidRPr="00437921">
              <w:rPr>
                <w:rFonts w:ascii="Arial" w:hAnsi="Arial" w:cs="Arial"/>
                <w:color w:val="000000"/>
                <w:sz w:val="12"/>
                <w:szCs w:val="12"/>
              </w:rPr>
              <w:t>а</w:t>
            </w:r>
            <w:r w:rsidRPr="00437921">
              <w:rPr>
                <w:rFonts w:ascii="Arial" w:hAnsi="Arial" w:cs="Arial"/>
                <w:color w:val="000000"/>
                <w:sz w:val="12"/>
                <w:szCs w:val="12"/>
              </w:rPr>
              <w:t>стного бюджета (Субсидия бюджетам городских и сельских посел</w:t>
            </w:r>
            <w:r w:rsidRPr="00437921">
              <w:rPr>
                <w:rFonts w:ascii="Arial" w:hAnsi="Arial" w:cs="Arial"/>
                <w:color w:val="000000"/>
                <w:sz w:val="12"/>
                <w:szCs w:val="12"/>
              </w:rPr>
              <w:t>е</w:t>
            </w:r>
            <w:r w:rsidRPr="00437921">
              <w:rPr>
                <w:rFonts w:ascii="Arial" w:hAnsi="Arial" w:cs="Arial"/>
                <w:color w:val="000000"/>
                <w:sz w:val="12"/>
                <w:szCs w:val="12"/>
              </w:rPr>
              <w:t>ний на формирование муниципальных дорожных фондов)</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2910171525</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3 938 000,00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437921">
              <w:rPr>
                <w:rFonts w:ascii="Arial" w:hAnsi="Arial" w:cs="Arial"/>
                <w:color w:val="000000"/>
                <w:sz w:val="12"/>
                <w:szCs w:val="12"/>
              </w:rPr>
              <w:t>софинансирование</w:t>
            </w:r>
            <w:proofErr w:type="spellEnd"/>
            <w:r w:rsidRPr="0043792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w:t>
            </w:r>
            <w:r w:rsidRPr="00437921">
              <w:rPr>
                <w:rFonts w:ascii="Arial" w:hAnsi="Arial" w:cs="Arial"/>
                <w:color w:val="000000"/>
                <w:sz w:val="12"/>
                <w:szCs w:val="12"/>
              </w:rPr>
              <w:t>а</w:t>
            </w:r>
            <w:r w:rsidRPr="00437921">
              <w:rPr>
                <w:rFonts w:ascii="Arial" w:hAnsi="Arial" w:cs="Arial"/>
                <w:color w:val="000000"/>
                <w:sz w:val="12"/>
                <w:szCs w:val="12"/>
              </w:rPr>
              <w:t>ния, строительства, реконструкции, капитального ремонта и ремонта автомобильных дорог общего пол</w:t>
            </w:r>
            <w:r w:rsidRPr="00437921">
              <w:rPr>
                <w:rFonts w:ascii="Arial" w:hAnsi="Arial" w:cs="Arial"/>
                <w:color w:val="000000"/>
                <w:sz w:val="12"/>
                <w:szCs w:val="12"/>
              </w:rPr>
              <w:t>ь</w:t>
            </w:r>
            <w:r w:rsidRPr="00437921">
              <w:rPr>
                <w:rFonts w:ascii="Arial" w:hAnsi="Arial" w:cs="Arial"/>
                <w:color w:val="000000"/>
                <w:sz w:val="12"/>
                <w:szCs w:val="12"/>
              </w:rPr>
              <w:t>зования местного значения)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437921">
              <w:rPr>
                <w:rFonts w:ascii="Arial" w:hAnsi="Arial" w:cs="Arial"/>
                <w:color w:val="000000"/>
                <w:sz w:val="12"/>
                <w:szCs w:val="12"/>
              </w:rPr>
              <w:t>т</w:t>
            </w:r>
            <w:r w:rsidRPr="00437921">
              <w:rPr>
                <w:rFonts w:ascii="Arial" w:hAnsi="Arial" w:cs="Arial"/>
                <w:color w:val="000000"/>
                <w:sz w:val="12"/>
                <w:szCs w:val="12"/>
              </w:rPr>
              <w:t>венности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414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67 281 110,00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w:t>
            </w:r>
            <w:r w:rsidRPr="00437921">
              <w:rPr>
                <w:rFonts w:ascii="Arial" w:hAnsi="Arial" w:cs="Arial"/>
                <w:color w:val="000000"/>
                <w:sz w:val="12"/>
                <w:szCs w:val="12"/>
              </w:rPr>
              <w:t>е</w:t>
            </w:r>
            <w:r w:rsidRPr="00437921">
              <w:rPr>
                <w:rFonts w:ascii="Arial" w:hAnsi="Arial" w:cs="Arial"/>
                <w:color w:val="000000"/>
                <w:sz w:val="12"/>
                <w:szCs w:val="12"/>
              </w:rPr>
              <w:t xml:space="preserve">та (Субсидия бюджетам городских и сельских поселений на </w:t>
            </w:r>
            <w:proofErr w:type="spellStart"/>
            <w:r w:rsidRPr="00437921">
              <w:rPr>
                <w:rFonts w:ascii="Arial" w:hAnsi="Arial" w:cs="Arial"/>
                <w:color w:val="000000"/>
                <w:sz w:val="12"/>
                <w:szCs w:val="12"/>
              </w:rPr>
              <w:t>софинансирование</w:t>
            </w:r>
            <w:proofErr w:type="spellEnd"/>
            <w:r w:rsidRPr="0043792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w:t>
            </w:r>
            <w:r w:rsidRPr="00437921">
              <w:rPr>
                <w:rFonts w:ascii="Arial" w:hAnsi="Arial" w:cs="Arial"/>
                <w:color w:val="000000"/>
                <w:sz w:val="12"/>
                <w:szCs w:val="12"/>
              </w:rPr>
              <w:t>и</w:t>
            </w:r>
            <w:r w:rsidRPr="00437921">
              <w:rPr>
                <w:rFonts w:ascii="Arial" w:hAnsi="Arial" w:cs="Arial"/>
                <w:color w:val="000000"/>
                <w:sz w:val="12"/>
                <w:szCs w:val="12"/>
              </w:rPr>
              <w:t>тального ремонта и ремонта автомобильных дорог общего пользования местного значения)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2910171542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19 494 390,00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Подпрограмма "Обеспечение безопасности дорожного движения на территории Ва</w:t>
            </w:r>
            <w:r w:rsidRPr="00437921">
              <w:rPr>
                <w:rFonts w:ascii="Arial" w:hAnsi="Arial" w:cs="Arial"/>
                <w:color w:val="000000"/>
                <w:sz w:val="12"/>
                <w:szCs w:val="12"/>
              </w:rPr>
              <w:t>л</w:t>
            </w:r>
            <w:r w:rsidRPr="00437921">
              <w:rPr>
                <w:rFonts w:ascii="Arial" w:hAnsi="Arial" w:cs="Arial"/>
                <w:color w:val="000000"/>
                <w:sz w:val="12"/>
                <w:szCs w:val="12"/>
              </w:rPr>
              <w:t>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безопасности дорожного движения на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 за счет средств местного бюджета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w:t>
            </w:r>
            <w:r w:rsidRPr="00437921">
              <w:rPr>
                <w:rFonts w:ascii="Arial" w:hAnsi="Arial" w:cs="Arial"/>
                <w:color w:val="000000"/>
                <w:sz w:val="12"/>
                <w:szCs w:val="12"/>
              </w:rPr>
              <w:t>ж</w:t>
            </w:r>
            <w:r w:rsidRPr="00437921">
              <w:rPr>
                <w:rFonts w:ascii="Arial" w:hAnsi="Arial" w:cs="Arial"/>
                <w:color w:val="000000"/>
                <w:sz w:val="12"/>
                <w:szCs w:val="12"/>
              </w:rPr>
              <w:t>ного хозяйства на территории Валдайского городского поселения на 2020-2022 годы"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Дорожное хозяйство (дорожные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2920299910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1 764 766,32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1 805 000,00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Межбюджетные трансферты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w:t>
            </w:r>
            <w:r w:rsidRPr="00437921">
              <w:rPr>
                <w:rFonts w:ascii="Arial" w:hAnsi="Arial" w:cs="Arial"/>
                <w:color w:val="000000"/>
                <w:sz w:val="12"/>
                <w:szCs w:val="12"/>
              </w:rPr>
              <w:t>о</w:t>
            </w:r>
            <w:r w:rsidRPr="00437921">
              <w:rPr>
                <w:rFonts w:ascii="Arial" w:hAnsi="Arial" w:cs="Arial"/>
                <w:color w:val="000000"/>
                <w:sz w:val="12"/>
                <w:szCs w:val="12"/>
              </w:rPr>
              <w:t>просов местного значения, в соответствии с заключенными соглашениями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437921">
              <w:rPr>
                <w:rFonts w:ascii="Arial" w:hAnsi="Arial" w:cs="Arial"/>
                <w:color w:val="000000"/>
                <w:sz w:val="12"/>
                <w:szCs w:val="12"/>
              </w:rPr>
              <w:t>и</w:t>
            </w:r>
            <w:r w:rsidRPr="00437921">
              <w:rPr>
                <w:rFonts w:ascii="Arial" w:hAnsi="Arial" w:cs="Arial"/>
                <w:color w:val="000000"/>
                <w:sz w:val="12"/>
                <w:szCs w:val="12"/>
              </w:rPr>
              <w:t>нансово-бюджетного) надзора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9170095210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0106</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540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462 020,00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представительного органа муниципального обр</w:t>
            </w:r>
            <w:r w:rsidRPr="00437921">
              <w:rPr>
                <w:rFonts w:ascii="Arial" w:hAnsi="Arial" w:cs="Arial"/>
                <w:color w:val="000000"/>
                <w:sz w:val="12"/>
                <w:szCs w:val="12"/>
              </w:rPr>
              <w:t>а</w:t>
            </w:r>
            <w:r w:rsidRPr="00437921">
              <w:rPr>
                <w:rFonts w:ascii="Arial" w:hAnsi="Arial" w:cs="Arial"/>
                <w:color w:val="000000"/>
                <w:sz w:val="12"/>
                <w:szCs w:val="12"/>
              </w:rPr>
              <w:t>зования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Совет депутатов Валдайского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Совета депутатов Валдайского городского посел</w:t>
            </w:r>
            <w:r w:rsidRPr="00437921">
              <w:rPr>
                <w:rFonts w:ascii="Arial" w:hAnsi="Arial" w:cs="Arial"/>
                <w:color w:val="000000"/>
                <w:sz w:val="12"/>
                <w:szCs w:val="12"/>
              </w:rPr>
              <w:t>е</w:t>
            </w:r>
            <w:r w:rsidRPr="00437921">
              <w:rPr>
                <w:rFonts w:ascii="Arial" w:hAnsi="Arial" w:cs="Arial"/>
                <w:color w:val="000000"/>
                <w:sz w:val="12"/>
                <w:szCs w:val="12"/>
              </w:rPr>
              <w:t>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437921">
              <w:rPr>
                <w:rFonts w:ascii="Arial" w:hAnsi="Arial" w:cs="Arial"/>
                <w:color w:val="000000"/>
                <w:sz w:val="12"/>
                <w:szCs w:val="12"/>
              </w:rPr>
              <w:t>и</w:t>
            </w:r>
            <w:r w:rsidRPr="00437921">
              <w:rPr>
                <w:rFonts w:ascii="Arial" w:hAnsi="Arial" w:cs="Arial"/>
                <w:color w:val="000000"/>
                <w:sz w:val="12"/>
                <w:szCs w:val="12"/>
              </w:rPr>
              <w:t>тельных органов муниципальных образований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9290002110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фонды исполнительных органов муниципальных образований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Расходование средств резервных фондов по предупреждению и ликвидации чрезв</w:t>
            </w:r>
            <w:r w:rsidRPr="00437921">
              <w:rPr>
                <w:rFonts w:ascii="Arial" w:hAnsi="Arial" w:cs="Arial"/>
                <w:color w:val="000000"/>
                <w:sz w:val="12"/>
                <w:szCs w:val="12"/>
              </w:rPr>
              <w:t>ы</w:t>
            </w:r>
            <w:r w:rsidRPr="00437921">
              <w:rPr>
                <w:rFonts w:ascii="Arial" w:hAnsi="Arial" w:cs="Arial"/>
                <w:color w:val="000000"/>
                <w:sz w:val="12"/>
                <w:szCs w:val="12"/>
              </w:rPr>
              <w:t>чайных ситуаций и последствий стихийных бедствий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Резервный фонд администрации Валдайского муниципального района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фонды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Резервные средства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9390010010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870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437921">
              <w:rPr>
                <w:rFonts w:ascii="Arial" w:hAnsi="Arial" w:cs="Arial"/>
                <w:color w:val="000000"/>
                <w:sz w:val="12"/>
                <w:szCs w:val="12"/>
              </w:rPr>
              <w:t>а</w:t>
            </w:r>
            <w:r w:rsidRPr="00437921">
              <w:rPr>
                <w:rFonts w:ascii="Arial" w:hAnsi="Arial" w:cs="Arial"/>
                <w:color w:val="000000"/>
                <w:sz w:val="12"/>
                <w:szCs w:val="12"/>
              </w:rPr>
              <w:t>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10 155 816,35</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4 695 333,33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4 533 896,59</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решению вопросов местного значения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7 634 314,78</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3 157 426,50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2 995 989,76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437921">
              <w:rPr>
                <w:rFonts w:ascii="Arial" w:hAnsi="Arial" w:cs="Arial"/>
                <w:color w:val="000000"/>
                <w:sz w:val="12"/>
                <w:szCs w:val="12"/>
              </w:rPr>
              <w:t>а</w:t>
            </w:r>
            <w:r w:rsidRPr="00437921">
              <w:rPr>
                <w:rFonts w:ascii="Arial" w:hAnsi="Arial" w:cs="Arial"/>
                <w:color w:val="000000"/>
                <w:sz w:val="12"/>
                <w:szCs w:val="12"/>
              </w:rPr>
              <w:t>ботная плата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жилищно-коммунального хозяйства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437921">
              <w:rPr>
                <w:rFonts w:ascii="Arial" w:hAnsi="Arial" w:cs="Arial"/>
                <w:color w:val="000000"/>
                <w:sz w:val="12"/>
                <w:szCs w:val="12"/>
              </w:rPr>
              <w:t>ы</w:t>
            </w:r>
            <w:r w:rsidRPr="00437921">
              <w:rPr>
                <w:rFonts w:ascii="Arial" w:hAnsi="Arial" w:cs="Arial"/>
                <w:color w:val="000000"/>
                <w:sz w:val="12"/>
                <w:szCs w:val="12"/>
              </w:rPr>
              <w:t>полнение работ)</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284 097,37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363 900,00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w:t>
            </w:r>
            <w:r w:rsidRPr="00437921">
              <w:rPr>
                <w:rFonts w:ascii="Arial" w:hAnsi="Arial" w:cs="Arial"/>
                <w:color w:val="000000"/>
                <w:sz w:val="12"/>
                <w:szCs w:val="12"/>
              </w:rPr>
              <w:t>а</w:t>
            </w:r>
            <w:r w:rsidRPr="00437921">
              <w:rPr>
                <w:rFonts w:ascii="Arial" w:hAnsi="Arial" w:cs="Arial"/>
                <w:color w:val="000000"/>
                <w:sz w:val="12"/>
                <w:szCs w:val="12"/>
              </w:rPr>
              <w:t>числения на выплаты по оплате труда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жилищно-коммунального хозяйства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437921">
              <w:rPr>
                <w:rFonts w:ascii="Arial" w:hAnsi="Arial" w:cs="Arial"/>
                <w:color w:val="000000"/>
                <w:sz w:val="12"/>
                <w:szCs w:val="12"/>
              </w:rPr>
              <w:t>ы</w:t>
            </w:r>
            <w:r w:rsidRPr="00437921">
              <w:rPr>
                <w:rFonts w:ascii="Arial" w:hAnsi="Arial" w:cs="Arial"/>
                <w:color w:val="000000"/>
                <w:sz w:val="12"/>
                <w:szCs w:val="12"/>
              </w:rPr>
              <w:t>полнение работ)</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9450010032</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85 797,40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109 897,80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жилищно-коммунального хозяйства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w:t>
            </w:r>
            <w:r w:rsidRPr="00437921">
              <w:rPr>
                <w:rFonts w:ascii="Arial" w:hAnsi="Arial" w:cs="Arial"/>
                <w:color w:val="000000"/>
                <w:sz w:val="12"/>
                <w:szCs w:val="12"/>
              </w:rPr>
              <w:t>е</w:t>
            </w:r>
            <w:r w:rsidRPr="00437921">
              <w:rPr>
                <w:rFonts w:ascii="Arial" w:hAnsi="Arial" w:cs="Arial"/>
                <w:color w:val="000000"/>
                <w:sz w:val="12"/>
                <w:szCs w:val="12"/>
              </w:rPr>
              <w:t>ние государственного (муниципального) задания на оказание гос</w:t>
            </w:r>
            <w:r w:rsidRPr="00437921">
              <w:rPr>
                <w:rFonts w:ascii="Arial" w:hAnsi="Arial" w:cs="Arial"/>
                <w:color w:val="000000"/>
                <w:sz w:val="12"/>
                <w:szCs w:val="12"/>
              </w:rPr>
              <w:t>у</w:t>
            </w:r>
            <w:r w:rsidRPr="00437921">
              <w:rPr>
                <w:rFonts w:ascii="Arial" w:hAnsi="Arial" w:cs="Arial"/>
                <w:color w:val="000000"/>
                <w:sz w:val="12"/>
                <w:szCs w:val="12"/>
              </w:rPr>
              <w:t>дарственных (муниципальных) услуг (выполнение работ)</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9450010033</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0505</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622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2 305 025,40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выплату пенсий за выслугу лет муниципальным служащим, а также л</w:t>
            </w:r>
            <w:r w:rsidRPr="00437921">
              <w:rPr>
                <w:rFonts w:ascii="Arial" w:hAnsi="Arial" w:cs="Arial"/>
                <w:color w:val="000000"/>
                <w:sz w:val="12"/>
                <w:szCs w:val="12"/>
              </w:rPr>
              <w:t>и</w:t>
            </w:r>
            <w:r w:rsidRPr="00437921">
              <w:rPr>
                <w:rFonts w:ascii="Arial" w:hAnsi="Arial" w:cs="Arial"/>
                <w:color w:val="000000"/>
                <w:sz w:val="12"/>
                <w:szCs w:val="12"/>
              </w:rPr>
              <w:t>цам, замещающим муниципальные должности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СОЦИАЛЬНАЯ ПОЛИТИКА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Пенсионное обеспечение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пенсии, социальные доплаты к пенсиям</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9450010040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1001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312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201 673,11</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190 983,96</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содержание сайта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СРЕДСТВА МАССОВОЙ ИНФОРМАЦИИ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средств массовой информации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57 000,00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сфере информационно-коммуникационных технол</w:t>
            </w:r>
            <w:r w:rsidRPr="00437921">
              <w:rPr>
                <w:rFonts w:ascii="Arial" w:hAnsi="Arial" w:cs="Arial"/>
                <w:color w:val="000000"/>
                <w:sz w:val="12"/>
                <w:szCs w:val="12"/>
              </w:rPr>
              <w:t>о</w:t>
            </w:r>
            <w:r w:rsidRPr="00437921">
              <w:rPr>
                <w:rFonts w:ascii="Arial" w:hAnsi="Arial" w:cs="Arial"/>
                <w:color w:val="000000"/>
                <w:sz w:val="12"/>
                <w:szCs w:val="12"/>
              </w:rPr>
              <w:t>гий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242</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3 000,00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9450010050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1204</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СРЕДСТВА МАССОВОЙ ИНФОРМАЦИИ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Периодическая печать и издательства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9450010060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1202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605 000,00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мероприятия по землеустройству и землепользованию</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экономики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9450010070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230 000,00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w:t>
            </w:r>
            <w:r w:rsidRPr="00437921">
              <w:rPr>
                <w:rFonts w:ascii="Arial" w:hAnsi="Arial" w:cs="Arial"/>
                <w:color w:val="000000"/>
                <w:sz w:val="12"/>
                <w:szCs w:val="12"/>
              </w:rPr>
              <w:t>а</w:t>
            </w:r>
            <w:r w:rsidRPr="00437921">
              <w:rPr>
                <w:rFonts w:ascii="Arial" w:hAnsi="Arial" w:cs="Arial"/>
                <w:color w:val="000000"/>
                <w:sz w:val="12"/>
                <w:szCs w:val="12"/>
              </w:rPr>
              <w:t>ния и застройки, утверждение подготовленной на основе генеральных планов документации по планиро</w:t>
            </w:r>
            <w:r w:rsidRPr="00437921">
              <w:rPr>
                <w:rFonts w:ascii="Arial" w:hAnsi="Arial" w:cs="Arial"/>
                <w:color w:val="000000"/>
                <w:sz w:val="12"/>
                <w:szCs w:val="12"/>
              </w:rPr>
              <w:t>в</w:t>
            </w:r>
            <w:r w:rsidRPr="00437921">
              <w:rPr>
                <w:rFonts w:ascii="Arial" w:hAnsi="Arial" w:cs="Arial"/>
                <w:color w:val="000000"/>
                <w:sz w:val="12"/>
                <w:szCs w:val="12"/>
              </w:rPr>
              <w:t>ке территории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вопросы в области национальной экономики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9450010080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0412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1 008 950,00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1 020 000,00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Выполнение </w:t>
            </w:r>
            <w:proofErr w:type="spellStart"/>
            <w:r w:rsidRPr="00437921">
              <w:rPr>
                <w:rFonts w:ascii="Arial" w:hAnsi="Arial" w:cs="Arial"/>
                <w:color w:val="000000"/>
                <w:sz w:val="12"/>
                <w:szCs w:val="12"/>
              </w:rPr>
              <w:t>работ,связанных</w:t>
            </w:r>
            <w:proofErr w:type="spellEnd"/>
            <w:r w:rsidRPr="00437921">
              <w:rPr>
                <w:rFonts w:ascii="Arial" w:hAnsi="Arial" w:cs="Arial"/>
                <w:color w:val="000000"/>
                <w:sz w:val="12"/>
                <w:szCs w:val="12"/>
              </w:rPr>
              <w:t xml:space="preserve"> с осуществлением регулярных перевозок пассажиров и багажа автом</w:t>
            </w:r>
            <w:r w:rsidRPr="00437921">
              <w:rPr>
                <w:rFonts w:ascii="Arial" w:hAnsi="Arial" w:cs="Arial"/>
                <w:color w:val="000000"/>
                <w:sz w:val="12"/>
                <w:szCs w:val="12"/>
              </w:rPr>
              <w:t>о</w:t>
            </w:r>
            <w:r w:rsidRPr="00437921">
              <w:rPr>
                <w:rFonts w:ascii="Arial" w:hAnsi="Arial" w:cs="Arial"/>
                <w:color w:val="000000"/>
                <w:sz w:val="12"/>
                <w:szCs w:val="12"/>
              </w:rPr>
              <w:t>бильным транспортом общего пользования по регулируемым тарифам в городском сообщении в границах Валдайского муниципального района Новгоро</w:t>
            </w:r>
            <w:r w:rsidRPr="00437921">
              <w:rPr>
                <w:rFonts w:ascii="Arial" w:hAnsi="Arial" w:cs="Arial"/>
                <w:color w:val="000000"/>
                <w:sz w:val="12"/>
                <w:szCs w:val="12"/>
              </w:rPr>
              <w:t>д</w:t>
            </w:r>
            <w:r w:rsidRPr="00437921">
              <w:rPr>
                <w:rFonts w:ascii="Arial" w:hAnsi="Arial" w:cs="Arial"/>
                <w:color w:val="000000"/>
                <w:sz w:val="12"/>
                <w:szCs w:val="12"/>
              </w:rPr>
              <w:t>ской области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НАЦИОНАЛЬНАЯ ЭКОНОМИКА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Транспорт</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9450010090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0408</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21 959,57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161 436,74</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w:t>
            </w:r>
            <w:r w:rsidRPr="00437921">
              <w:rPr>
                <w:rFonts w:ascii="Arial" w:hAnsi="Arial" w:cs="Arial"/>
                <w:color w:val="000000"/>
                <w:sz w:val="12"/>
                <w:szCs w:val="12"/>
              </w:rPr>
              <w:t>о</w:t>
            </w:r>
            <w:r w:rsidRPr="00437921">
              <w:rPr>
                <w:rFonts w:ascii="Arial" w:hAnsi="Arial" w:cs="Arial"/>
                <w:color w:val="000000"/>
                <w:sz w:val="12"/>
                <w:szCs w:val="12"/>
              </w:rPr>
              <w:t>вания и заключение договора водопользования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0502</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633,44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110 028,84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110 028,84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110 028,84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94 208,00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Исполнение судебных актов Российской Федерации и мировых соглашений по во</w:t>
            </w:r>
            <w:r w:rsidRPr="00437921">
              <w:rPr>
                <w:rFonts w:ascii="Arial" w:hAnsi="Arial" w:cs="Arial"/>
                <w:color w:val="000000"/>
                <w:sz w:val="12"/>
                <w:szCs w:val="12"/>
              </w:rPr>
              <w:t>з</w:t>
            </w:r>
            <w:r w:rsidRPr="00437921">
              <w:rPr>
                <w:rFonts w:ascii="Arial" w:hAnsi="Arial" w:cs="Arial"/>
                <w:color w:val="000000"/>
                <w:sz w:val="12"/>
                <w:szCs w:val="12"/>
              </w:rPr>
              <w:t>мещению причиненного вреда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831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16 820,84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93 208,00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Административное наказание в виде штрафа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825 000,00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700 000,00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Благоустройство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Уплата иных платежей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9450010431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853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125 000,00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w:t>
            </w:r>
            <w:proofErr w:type="spellStart"/>
            <w:r w:rsidRPr="00437921">
              <w:rPr>
                <w:rFonts w:ascii="Arial" w:hAnsi="Arial" w:cs="Arial"/>
                <w:color w:val="000000"/>
                <w:sz w:val="12"/>
                <w:szCs w:val="12"/>
              </w:rPr>
              <w:t>коронавиру</w:t>
            </w:r>
            <w:r w:rsidRPr="00437921">
              <w:rPr>
                <w:rFonts w:ascii="Arial" w:hAnsi="Arial" w:cs="Arial"/>
                <w:color w:val="000000"/>
                <w:sz w:val="12"/>
                <w:szCs w:val="12"/>
              </w:rPr>
              <w:t>с</w:t>
            </w:r>
            <w:r w:rsidRPr="00437921">
              <w:rPr>
                <w:rFonts w:ascii="Arial" w:hAnsi="Arial" w:cs="Arial"/>
                <w:color w:val="000000"/>
                <w:sz w:val="12"/>
                <w:szCs w:val="12"/>
              </w:rPr>
              <w:t>ной</w:t>
            </w:r>
            <w:proofErr w:type="spellEnd"/>
            <w:r w:rsidRPr="00437921">
              <w:rPr>
                <w:rFonts w:ascii="Arial" w:hAnsi="Arial" w:cs="Arial"/>
                <w:color w:val="000000"/>
                <w:sz w:val="12"/>
                <w:szCs w:val="12"/>
              </w:rPr>
              <w:t xml:space="preserve"> инфекции, на 2020 год</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9450071490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184 132,73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sidRPr="00437921">
              <w:rPr>
                <w:rFonts w:ascii="Arial" w:hAnsi="Arial" w:cs="Arial"/>
                <w:color w:val="000000"/>
                <w:sz w:val="12"/>
                <w:szCs w:val="12"/>
              </w:rPr>
              <w:t>о</w:t>
            </w:r>
            <w:r w:rsidRPr="00437921">
              <w:rPr>
                <w:rFonts w:ascii="Arial" w:hAnsi="Arial" w:cs="Arial"/>
                <w:color w:val="000000"/>
                <w:sz w:val="12"/>
                <w:szCs w:val="12"/>
              </w:rPr>
              <w:t>квартирных домах, расположенных на территории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1 160 316,92</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lastRenderedPageBreak/>
              <w:t xml:space="preserve"> Капитальный ремонт жилых помещений и текущий ремонт общего имущества в мн</w:t>
            </w:r>
            <w:r w:rsidRPr="00437921">
              <w:rPr>
                <w:rFonts w:ascii="Arial" w:hAnsi="Arial" w:cs="Arial"/>
                <w:color w:val="000000"/>
                <w:sz w:val="12"/>
                <w:szCs w:val="12"/>
              </w:rPr>
              <w:t>о</w:t>
            </w:r>
            <w:r w:rsidRPr="00437921">
              <w:rPr>
                <w:rFonts w:ascii="Arial" w:hAnsi="Arial" w:cs="Arial"/>
                <w:color w:val="000000"/>
                <w:sz w:val="12"/>
                <w:szCs w:val="12"/>
              </w:rPr>
              <w:t>гоквартирных домах в части муниципальной собственности Валдайского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811</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w:t>
            </w:r>
            <w:r w:rsidRPr="00437921">
              <w:rPr>
                <w:rFonts w:ascii="Arial" w:hAnsi="Arial" w:cs="Arial"/>
                <w:color w:val="000000"/>
                <w:sz w:val="12"/>
                <w:szCs w:val="12"/>
              </w:rPr>
              <w:t>и</w:t>
            </w:r>
            <w:r w:rsidRPr="00437921">
              <w:rPr>
                <w:rFonts w:ascii="Arial" w:hAnsi="Arial" w:cs="Arial"/>
                <w:color w:val="000000"/>
                <w:sz w:val="12"/>
                <w:szCs w:val="12"/>
              </w:rPr>
              <w:t>тального ремонта жилых помещений и текущего ремонта общего имущества в многоквартирных домах в части муниципальной собственности Валда</w:t>
            </w:r>
            <w:r w:rsidRPr="00437921">
              <w:rPr>
                <w:rFonts w:ascii="Arial" w:hAnsi="Arial" w:cs="Arial"/>
                <w:color w:val="000000"/>
                <w:sz w:val="12"/>
                <w:szCs w:val="12"/>
              </w:rPr>
              <w:t>й</w:t>
            </w:r>
            <w:r w:rsidRPr="00437921">
              <w:rPr>
                <w:rFonts w:ascii="Arial" w:hAnsi="Arial" w:cs="Arial"/>
                <w:color w:val="000000"/>
                <w:sz w:val="12"/>
                <w:szCs w:val="12"/>
              </w:rPr>
              <w:t>ского городского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437921">
              <w:rPr>
                <w:rFonts w:ascii="Arial" w:hAnsi="Arial" w:cs="Arial"/>
                <w:color w:val="000000"/>
                <w:sz w:val="12"/>
                <w:szCs w:val="12"/>
              </w:rPr>
              <w:t>е</w:t>
            </w:r>
            <w:r w:rsidRPr="00437921">
              <w:rPr>
                <w:rFonts w:ascii="Arial" w:hAnsi="Arial" w:cs="Arial"/>
                <w:color w:val="000000"/>
                <w:sz w:val="12"/>
                <w:szCs w:val="12"/>
              </w:rPr>
              <w:t>ства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9450081021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243</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54 700,00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Содержание имущества муниципальной казны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560 280,97</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503 906,83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Реализация мероприятий по содержанию имущества муниципальной казны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402 906,83</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w:t>
            </w:r>
            <w:r w:rsidRPr="00437921">
              <w:rPr>
                <w:rFonts w:ascii="Arial" w:hAnsi="Arial" w:cs="Arial"/>
                <w:color w:val="000000"/>
                <w:sz w:val="12"/>
                <w:szCs w:val="12"/>
              </w:rPr>
              <w:t>е</w:t>
            </w:r>
            <w:r w:rsidRPr="00437921">
              <w:rPr>
                <w:rFonts w:ascii="Arial" w:hAnsi="Arial" w:cs="Arial"/>
                <w:color w:val="000000"/>
                <w:sz w:val="12"/>
                <w:szCs w:val="12"/>
              </w:rPr>
              <w:t>ления как выморочное имущество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ЖИЛИЩНО-КОММУНАЛЬНОЕ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Жилищное хозяйство</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0501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56 374,14</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Оценка недвижимости, признание прав и регулирование отношений по государстве</w:t>
            </w:r>
            <w:r w:rsidRPr="00437921">
              <w:rPr>
                <w:rFonts w:ascii="Arial" w:hAnsi="Arial" w:cs="Arial"/>
                <w:color w:val="000000"/>
                <w:sz w:val="12"/>
                <w:szCs w:val="12"/>
              </w:rPr>
              <w:t>н</w:t>
            </w:r>
            <w:r w:rsidRPr="00437921">
              <w:rPr>
                <w:rFonts w:ascii="Arial" w:hAnsi="Arial" w:cs="Arial"/>
                <w:color w:val="000000"/>
                <w:sz w:val="12"/>
                <w:szCs w:val="12"/>
              </w:rPr>
              <w:t>ной собственности</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Другие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9460010420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0113</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101 000,00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финансирование мероприятий в сфере образования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ОБРАЗОВАНИЕ</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Молодежная политика и оздоровление детей</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9470070110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0707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40 000,00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Подготовка и проведение мероприятий в сфере культура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финансирование мероприятий в сфере культуры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 КИНЕМАТОГРАФИЯ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Культура</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Прочая закупка товаров, работ и услуг</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9480080110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0801</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244</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1 921 220,60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994 000,00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проведения выборов</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проведение выборов депутатов представительного органа муниципал</w:t>
            </w:r>
            <w:r w:rsidRPr="00437921">
              <w:rPr>
                <w:rFonts w:ascii="Arial" w:hAnsi="Arial" w:cs="Arial"/>
                <w:color w:val="000000"/>
                <w:sz w:val="12"/>
                <w:szCs w:val="12"/>
              </w:rPr>
              <w:t>ь</w:t>
            </w:r>
            <w:r w:rsidRPr="00437921">
              <w:rPr>
                <w:rFonts w:ascii="Arial" w:hAnsi="Arial" w:cs="Arial"/>
                <w:color w:val="000000"/>
                <w:sz w:val="12"/>
                <w:szCs w:val="12"/>
              </w:rPr>
              <w:t>ного образования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Расходы на проведение выборов депутатов в Совет депутатов Валдайского горо</w:t>
            </w:r>
            <w:r w:rsidRPr="00437921">
              <w:rPr>
                <w:rFonts w:ascii="Arial" w:hAnsi="Arial" w:cs="Arial"/>
                <w:color w:val="000000"/>
                <w:sz w:val="12"/>
                <w:szCs w:val="12"/>
              </w:rPr>
              <w:t>д</w:t>
            </w:r>
            <w:r w:rsidRPr="00437921">
              <w:rPr>
                <w:rFonts w:ascii="Arial" w:hAnsi="Arial" w:cs="Arial"/>
                <w:color w:val="000000"/>
                <w:sz w:val="12"/>
                <w:szCs w:val="12"/>
              </w:rPr>
              <w:t>ского поселения</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ОБЩЕГОСУДАРСТВЕННЫЕ ВОПРОСЫ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Обеспечение проведения выборов и референдумов</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Специальные расходы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9580002111</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0107</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880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913 930,00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9900000000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9990000000</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9900</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000</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6249" w:type="dxa"/>
            <w:tcBorders>
              <w:top w:val="nil"/>
              <w:left w:val="single" w:sz="4" w:space="0" w:color="000000"/>
              <w:bottom w:val="single" w:sz="4" w:space="0" w:color="000000"/>
              <w:right w:val="single" w:sz="4" w:space="0" w:color="000000"/>
            </w:tcBorders>
            <w:shd w:val="clear" w:color="auto" w:fill="auto"/>
            <w:hideMark/>
          </w:tcPr>
          <w:p w:rsidR="00437921" w:rsidRPr="00437921" w:rsidRDefault="00437921" w:rsidP="00437921">
            <w:pPr>
              <w:rPr>
                <w:rFonts w:ascii="Arial" w:hAnsi="Arial" w:cs="Arial"/>
                <w:color w:val="000000"/>
                <w:sz w:val="12"/>
                <w:szCs w:val="12"/>
              </w:rPr>
            </w:pPr>
            <w:r w:rsidRPr="00437921">
              <w:rPr>
                <w:rFonts w:ascii="Arial" w:hAnsi="Arial" w:cs="Arial"/>
                <w:color w:val="000000"/>
                <w:sz w:val="12"/>
                <w:szCs w:val="12"/>
              </w:rPr>
              <w:t xml:space="preserve"> Условно утвержденные расходы</w:t>
            </w:r>
          </w:p>
        </w:tc>
        <w:tc>
          <w:tcPr>
            <w:tcW w:w="89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9990099999</w:t>
            </w:r>
          </w:p>
        </w:tc>
        <w:tc>
          <w:tcPr>
            <w:tcW w:w="532"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9999</w:t>
            </w:r>
          </w:p>
        </w:tc>
        <w:tc>
          <w:tcPr>
            <w:tcW w:w="53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center"/>
              <w:rPr>
                <w:rFonts w:ascii="Arial" w:hAnsi="Arial" w:cs="Arial"/>
                <w:color w:val="000000"/>
                <w:sz w:val="12"/>
                <w:szCs w:val="12"/>
              </w:rPr>
            </w:pPr>
            <w:r w:rsidRPr="00437921">
              <w:rPr>
                <w:rFonts w:ascii="Arial" w:hAnsi="Arial" w:cs="Arial"/>
                <w:color w:val="000000"/>
                <w:sz w:val="12"/>
                <w:szCs w:val="12"/>
              </w:rPr>
              <w:t>999</w:t>
            </w:r>
          </w:p>
        </w:tc>
        <w:tc>
          <w:tcPr>
            <w:tcW w:w="1160"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0,00</w:t>
            </w:r>
          </w:p>
        </w:tc>
        <w:tc>
          <w:tcPr>
            <w:tcW w:w="998"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1 414 139,33</w:t>
            </w:r>
          </w:p>
        </w:tc>
        <w:tc>
          <w:tcPr>
            <w:tcW w:w="1134" w:type="dxa"/>
            <w:tcBorders>
              <w:top w:val="nil"/>
              <w:left w:val="nil"/>
              <w:bottom w:val="single" w:sz="4" w:space="0" w:color="000000"/>
              <w:right w:val="single" w:sz="4" w:space="0" w:color="000000"/>
            </w:tcBorders>
            <w:shd w:val="clear" w:color="auto" w:fill="auto"/>
            <w:noWrap/>
            <w:hideMark/>
          </w:tcPr>
          <w:p w:rsidR="00437921" w:rsidRPr="00437921" w:rsidRDefault="00437921" w:rsidP="00437921">
            <w:pPr>
              <w:jc w:val="right"/>
              <w:rPr>
                <w:rFonts w:ascii="Arial" w:hAnsi="Arial" w:cs="Arial"/>
                <w:color w:val="000000"/>
                <w:sz w:val="12"/>
                <w:szCs w:val="12"/>
              </w:rPr>
            </w:pPr>
            <w:r w:rsidRPr="00437921">
              <w:rPr>
                <w:rFonts w:ascii="Arial" w:hAnsi="Arial" w:cs="Arial"/>
                <w:color w:val="000000"/>
                <w:sz w:val="12"/>
                <w:szCs w:val="12"/>
              </w:rPr>
              <w:t>2 350 459,17</w:t>
            </w:r>
          </w:p>
        </w:tc>
      </w:tr>
      <w:tr w:rsidR="00437921" w:rsidRPr="00437921" w:rsidTr="00437921">
        <w:trPr>
          <w:trHeight w:val="20"/>
        </w:trPr>
        <w:tc>
          <w:tcPr>
            <w:tcW w:w="8201" w:type="dxa"/>
            <w:gridSpan w:val="4"/>
            <w:tcBorders>
              <w:top w:val="single" w:sz="4" w:space="0" w:color="000000"/>
              <w:left w:val="nil"/>
              <w:bottom w:val="nil"/>
              <w:right w:val="nil"/>
            </w:tcBorders>
            <w:shd w:val="clear" w:color="auto" w:fill="auto"/>
            <w:noWrap/>
            <w:vAlign w:val="bottom"/>
            <w:hideMark/>
          </w:tcPr>
          <w:p w:rsidR="00437921" w:rsidRPr="00437921" w:rsidRDefault="00437921" w:rsidP="00437921">
            <w:pPr>
              <w:rPr>
                <w:rFonts w:ascii="Arial" w:hAnsi="Arial" w:cs="Arial"/>
                <w:b/>
                <w:bCs/>
                <w:color w:val="000000"/>
                <w:sz w:val="12"/>
                <w:szCs w:val="12"/>
              </w:rPr>
            </w:pPr>
            <w:r w:rsidRPr="00437921">
              <w:rPr>
                <w:rFonts w:ascii="Arial" w:hAnsi="Arial" w:cs="Arial"/>
                <w:b/>
                <w:bCs/>
                <w:color w:val="000000"/>
                <w:sz w:val="12"/>
                <w:szCs w:val="12"/>
              </w:rPr>
              <w:t xml:space="preserve">Всего расходов: </w:t>
            </w:r>
          </w:p>
        </w:tc>
        <w:tc>
          <w:tcPr>
            <w:tcW w:w="1160"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164 750 236,13</w:t>
            </w:r>
          </w:p>
        </w:tc>
        <w:tc>
          <w:tcPr>
            <w:tcW w:w="998"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61 917 712,44</w:t>
            </w:r>
          </w:p>
        </w:tc>
        <w:tc>
          <w:tcPr>
            <w:tcW w:w="1134" w:type="dxa"/>
            <w:tcBorders>
              <w:top w:val="nil"/>
              <w:left w:val="nil"/>
              <w:bottom w:val="nil"/>
              <w:right w:val="nil"/>
            </w:tcBorders>
            <w:shd w:val="clear" w:color="auto" w:fill="auto"/>
            <w:noWrap/>
            <w:hideMark/>
          </w:tcPr>
          <w:p w:rsidR="00437921" w:rsidRPr="00437921" w:rsidRDefault="00437921" w:rsidP="00437921">
            <w:pPr>
              <w:jc w:val="right"/>
              <w:rPr>
                <w:rFonts w:ascii="Arial" w:hAnsi="Arial" w:cs="Arial"/>
                <w:b/>
                <w:bCs/>
                <w:color w:val="000000"/>
                <w:sz w:val="12"/>
                <w:szCs w:val="12"/>
              </w:rPr>
            </w:pPr>
            <w:r w:rsidRPr="00437921">
              <w:rPr>
                <w:rFonts w:ascii="Arial" w:hAnsi="Arial" w:cs="Arial"/>
                <w:b/>
                <w:bCs/>
                <w:color w:val="000000"/>
                <w:sz w:val="12"/>
                <w:szCs w:val="12"/>
              </w:rPr>
              <w:t>53 297 642,62</w:t>
            </w:r>
          </w:p>
        </w:tc>
      </w:tr>
    </w:tbl>
    <w:p w:rsidR="00437921" w:rsidRDefault="00437921" w:rsidP="00356CDC">
      <w:pPr>
        <w:ind w:right="-44" w:firstLine="142"/>
        <w:jc w:val="both"/>
        <w:rPr>
          <w:rFonts w:ascii="Arial" w:hAnsi="Arial" w:cs="Arial"/>
          <w:b/>
          <w:sz w:val="16"/>
          <w:szCs w:val="16"/>
        </w:rPr>
      </w:pPr>
    </w:p>
    <w:p w:rsidR="00434AC9" w:rsidRPr="00434AC9" w:rsidRDefault="00434AC9" w:rsidP="00B928DE">
      <w:pPr>
        <w:jc w:val="center"/>
        <w:rPr>
          <w:rFonts w:ascii="Arial" w:hAnsi="Arial" w:cs="Arial"/>
          <w:b/>
          <w:sz w:val="16"/>
          <w:szCs w:val="16"/>
        </w:rPr>
      </w:pPr>
      <w:r w:rsidRPr="00434AC9">
        <w:rPr>
          <w:rFonts w:ascii="Arial" w:hAnsi="Arial" w:cs="Arial"/>
          <w:b/>
          <w:sz w:val="16"/>
          <w:szCs w:val="16"/>
        </w:rPr>
        <w:t>СОВЕТ  ДЕПУТАТОВ  ВАЛДАЙСКОГО  ГОРОДСКОГО  ПОСЕЛ</w:t>
      </w:r>
      <w:r w:rsidRPr="00434AC9">
        <w:rPr>
          <w:rFonts w:ascii="Arial" w:hAnsi="Arial" w:cs="Arial"/>
          <w:b/>
          <w:sz w:val="16"/>
          <w:szCs w:val="16"/>
        </w:rPr>
        <w:t>Е</w:t>
      </w:r>
      <w:r w:rsidRPr="00434AC9">
        <w:rPr>
          <w:rFonts w:ascii="Arial" w:hAnsi="Arial" w:cs="Arial"/>
          <w:b/>
          <w:sz w:val="16"/>
          <w:szCs w:val="16"/>
        </w:rPr>
        <w:t>НИЯ</w:t>
      </w:r>
    </w:p>
    <w:p w:rsidR="00434AC9" w:rsidRPr="00434AC9" w:rsidRDefault="00434AC9" w:rsidP="00434AC9">
      <w:pPr>
        <w:ind w:firstLine="142"/>
        <w:jc w:val="center"/>
        <w:rPr>
          <w:rFonts w:ascii="Arial" w:hAnsi="Arial" w:cs="Arial"/>
          <w:sz w:val="16"/>
          <w:szCs w:val="16"/>
        </w:rPr>
      </w:pPr>
      <w:r w:rsidRPr="00434AC9">
        <w:rPr>
          <w:rFonts w:ascii="Arial" w:hAnsi="Arial" w:cs="Arial"/>
          <w:sz w:val="16"/>
          <w:szCs w:val="16"/>
        </w:rPr>
        <w:t>Р Е Ш Е Н И Е</w:t>
      </w:r>
    </w:p>
    <w:p w:rsidR="00434AC9" w:rsidRPr="00434AC9" w:rsidRDefault="00434AC9" w:rsidP="00434AC9">
      <w:pPr>
        <w:widowControl w:val="0"/>
        <w:autoSpaceDE w:val="0"/>
        <w:autoSpaceDN w:val="0"/>
        <w:adjustRightInd w:val="0"/>
        <w:jc w:val="center"/>
        <w:rPr>
          <w:rFonts w:ascii="Arial" w:hAnsi="Arial" w:cs="Arial"/>
          <w:b/>
          <w:sz w:val="16"/>
          <w:szCs w:val="16"/>
        </w:rPr>
      </w:pPr>
      <w:r w:rsidRPr="00434AC9">
        <w:rPr>
          <w:rFonts w:ascii="Arial" w:hAnsi="Arial" w:cs="Arial"/>
          <w:b/>
          <w:sz w:val="16"/>
          <w:szCs w:val="16"/>
        </w:rPr>
        <w:t>О внесении изменений в решение Совета депутатов Валдайского городского поселения от 18.11.2014 № 245</w:t>
      </w:r>
    </w:p>
    <w:p w:rsidR="00434AC9" w:rsidRPr="00434AC9" w:rsidRDefault="00434AC9" w:rsidP="00434AC9">
      <w:pPr>
        <w:pStyle w:val="ConsNonformat"/>
        <w:ind w:firstLine="142"/>
        <w:jc w:val="both"/>
        <w:rPr>
          <w:rFonts w:ascii="Arial" w:hAnsi="Arial" w:cs="Arial"/>
          <w:b/>
          <w:sz w:val="16"/>
          <w:szCs w:val="16"/>
        </w:rPr>
      </w:pPr>
      <w:r w:rsidRPr="00434AC9">
        <w:rPr>
          <w:rFonts w:ascii="Arial" w:hAnsi="Arial" w:cs="Arial"/>
          <w:b/>
          <w:sz w:val="16"/>
          <w:szCs w:val="16"/>
        </w:rPr>
        <w:t>Принято Советом депутатов Валдайского городского поселения 16 октября 2020 г</w:t>
      </w:r>
      <w:r w:rsidRPr="00434AC9">
        <w:rPr>
          <w:rFonts w:ascii="Arial" w:hAnsi="Arial" w:cs="Arial"/>
          <w:b/>
          <w:sz w:val="16"/>
          <w:szCs w:val="16"/>
        </w:rPr>
        <w:t>о</w:t>
      </w:r>
      <w:r w:rsidRPr="00434AC9">
        <w:rPr>
          <w:rFonts w:ascii="Arial" w:hAnsi="Arial" w:cs="Arial"/>
          <w:b/>
          <w:sz w:val="16"/>
          <w:szCs w:val="16"/>
        </w:rPr>
        <w:t>да.</w:t>
      </w:r>
    </w:p>
    <w:p w:rsidR="00434AC9" w:rsidRPr="00434AC9" w:rsidRDefault="00434AC9" w:rsidP="00434AC9">
      <w:pPr>
        <w:autoSpaceDE w:val="0"/>
        <w:autoSpaceDN w:val="0"/>
        <w:adjustRightInd w:val="0"/>
        <w:ind w:firstLine="142"/>
        <w:jc w:val="both"/>
        <w:rPr>
          <w:rFonts w:ascii="Arial" w:hAnsi="Arial" w:cs="Arial"/>
          <w:b/>
          <w:sz w:val="16"/>
          <w:szCs w:val="16"/>
        </w:rPr>
      </w:pPr>
      <w:r w:rsidRPr="00434AC9">
        <w:rPr>
          <w:rFonts w:ascii="Arial" w:hAnsi="Arial" w:cs="Arial"/>
          <w:sz w:val="16"/>
          <w:szCs w:val="16"/>
        </w:rPr>
        <w:t xml:space="preserve">В соответствии с </w:t>
      </w:r>
      <w:hyperlink r:id="rId9" w:history="1">
        <w:r w:rsidRPr="00434AC9">
          <w:rPr>
            <w:rFonts w:ascii="Arial" w:hAnsi="Arial" w:cs="Arial"/>
            <w:sz w:val="16"/>
            <w:szCs w:val="16"/>
          </w:rPr>
          <w:t>главой 32</w:t>
        </w:r>
      </w:hyperlink>
      <w:r w:rsidRPr="00434AC9">
        <w:rPr>
          <w:rFonts w:ascii="Arial" w:hAnsi="Arial" w:cs="Arial"/>
          <w:sz w:val="16"/>
          <w:szCs w:val="16"/>
        </w:rPr>
        <w:t xml:space="preserve"> части второй Налогового кодекса Российской Фед</w:t>
      </w:r>
      <w:r w:rsidRPr="00434AC9">
        <w:rPr>
          <w:rFonts w:ascii="Arial" w:hAnsi="Arial" w:cs="Arial"/>
          <w:sz w:val="16"/>
          <w:szCs w:val="16"/>
        </w:rPr>
        <w:t>е</w:t>
      </w:r>
      <w:r w:rsidRPr="00434AC9">
        <w:rPr>
          <w:rFonts w:ascii="Arial" w:hAnsi="Arial" w:cs="Arial"/>
          <w:sz w:val="16"/>
          <w:szCs w:val="16"/>
        </w:rPr>
        <w:t xml:space="preserve">рации, Федеральным законом от 6 октября 2003 года </w:t>
      </w:r>
      <w:r w:rsidRPr="00434AC9">
        <w:rPr>
          <w:rFonts w:ascii="Arial" w:hAnsi="Arial" w:cs="Arial"/>
          <w:sz w:val="16"/>
          <w:szCs w:val="16"/>
        </w:rPr>
        <w:br/>
      </w:r>
      <w:hyperlink r:id="rId10" w:history="1">
        <w:r w:rsidRPr="00434AC9">
          <w:rPr>
            <w:rFonts w:ascii="Arial" w:hAnsi="Arial" w:cs="Arial"/>
            <w:sz w:val="16"/>
            <w:szCs w:val="16"/>
          </w:rPr>
          <w:t>№ 131-ФЗ</w:t>
        </w:r>
      </w:hyperlink>
      <w:r w:rsidRPr="00434AC9">
        <w:rPr>
          <w:rFonts w:ascii="Arial" w:hAnsi="Arial" w:cs="Arial"/>
          <w:sz w:val="16"/>
          <w:szCs w:val="16"/>
        </w:rPr>
        <w:t xml:space="preserve"> «Об общих принципах организации местного самоуправления в Российской Федерации», областным </w:t>
      </w:r>
      <w:hyperlink r:id="rId11" w:history="1">
        <w:r w:rsidRPr="00434AC9">
          <w:rPr>
            <w:rFonts w:ascii="Arial" w:hAnsi="Arial" w:cs="Arial"/>
            <w:sz w:val="16"/>
            <w:szCs w:val="16"/>
          </w:rPr>
          <w:t>законом</w:t>
        </w:r>
      </w:hyperlink>
      <w:r w:rsidRPr="00434AC9">
        <w:rPr>
          <w:rFonts w:ascii="Arial" w:hAnsi="Arial" w:cs="Arial"/>
          <w:sz w:val="16"/>
          <w:szCs w:val="16"/>
        </w:rPr>
        <w:t xml:space="preserve"> Новгородской области от 23.10.2014 №636-ОЗ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w:t>
      </w:r>
      <w:r w:rsidRPr="00434AC9">
        <w:rPr>
          <w:rFonts w:ascii="Arial" w:hAnsi="Arial" w:cs="Arial"/>
          <w:sz w:val="16"/>
          <w:szCs w:val="16"/>
        </w:rPr>
        <w:t>у</w:t>
      </w:r>
      <w:r w:rsidRPr="00434AC9">
        <w:rPr>
          <w:rFonts w:ascii="Arial" w:hAnsi="Arial" w:cs="Arial"/>
          <w:sz w:val="16"/>
          <w:szCs w:val="16"/>
        </w:rPr>
        <w:t xml:space="preserve">ясь </w:t>
      </w:r>
      <w:hyperlink r:id="rId12" w:history="1">
        <w:r w:rsidRPr="00434AC9">
          <w:rPr>
            <w:rFonts w:ascii="Arial" w:hAnsi="Arial" w:cs="Arial"/>
            <w:sz w:val="16"/>
            <w:szCs w:val="16"/>
          </w:rPr>
          <w:t>Уставом</w:t>
        </w:r>
      </w:hyperlink>
      <w:r w:rsidRPr="00434AC9">
        <w:rPr>
          <w:rFonts w:ascii="Arial" w:hAnsi="Arial" w:cs="Arial"/>
          <w:sz w:val="16"/>
          <w:szCs w:val="16"/>
        </w:rPr>
        <w:t xml:space="preserve"> Валдайского городского поселения, а также в целях реализации полномочий представительных органов муниципальных образований, определенных </w:t>
      </w:r>
      <w:hyperlink r:id="rId13" w:history="1">
        <w:r w:rsidRPr="00434AC9">
          <w:rPr>
            <w:rFonts w:ascii="Arial" w:hAnsi="Arial" w:cs="Arial"/>
            <w:sz w:val="16"/>
            <w:szCs w:val="16"/>
          </w:rPr>
          <w:t>пунктом 4 статьи 12</w:t>
        </w:r>
      </w:hyperlink>
      <w:r w:rsidRPr="00434AC9">
        <w:rPr>
          <w:rFonts w:ascii="Arial" w:hAnsi="Arial" w:cs="Arial"/>
          <w:sz w:val="16"/>
          <w:szCs w:val="16"/>
        </w:rPr>
        <w:t xml:space="preserve"> Налогового кодекса Ро</w:t>
      </w:r>
      <w:r w:rsidRPr="00434AC9">
        <w:rPr>
          <w:rFonts w:ascii="Arial" w:hAnsi="Arial" w:cs="Arial"/>
          <w:sz w:val="16"/>
          <w:szCs w:val="16"/>
        </w:rPr>
        <w:t>с</w:t>
      </w:r>
      <w:r w:rsidRPr="00434AC9">
        <w:rPr>
          <w:rFonts w:ascii="Arial" w:hAnsi="Arial" w:cs="Arial"/>
          <w:sz w:val="16"/>
          <w:szCs w:val="16"/>
        </w:rPr>
        <w:t>сийской Федерации, Совет депутатов Валдайского городского пос</w:t>
      </w:r>
      <w:r w:rsidRPr="00434AC9">
        <w:rPr>
          <w:rFonts w:ascii="Arial" w:hAnsi="Arial" w:cs="Arial"/>
          <w:sz w:val="16"/>
          <w:szCs w:val="16"/>
        </w:rPr>
        <w:t>е</w:t>
      </w:r>
      <w:r w:rsidRPr="00434AC9">
        <w:rPr>
          <w:rFonts w:ascii="Arial" w:hAnsi="Arial" w:cs="Arial"/>
          <w:sz w:val="16"/>
          <w:szCs w:val="16"/>
        </w:rPr>
        <w:t xml:space="preserve">ления </w:t>
      </w:r>
      <w:r w:rsidRPr="00434AC9">
        <w:rPr>
          <w:rFonts w:ascii="Arial" w:hAnsi="Arial" w:cs="Arial"/>
          <w:b/>
          <w:sz w:val="16"/>
          <w:szCs w:val="16"/>
        </w:rPr>
        <w:t>РЕШИЛ:</w:t>
      </w:r>
    </w:p>
    <w:p w:rsidR="00434AC9" w:rsidRPr="00434AC9" w:rsidRDefault="00434AC9" w:rsidP="00434AC9">
      <w:pPr>
        <w:ind w:firstLine="142"/>
        <w:jc w:val="both"/>
        <w:rPr>
          <w:rFonts w:ascii="Arial" w:hAnsi="Arial" w:cs="Arial"/>
          <w:sz w:val="16"/>
          <w:szCs w:val="16"/>
        </w:rPr>
      </w:pPr>
      <w:r w:rsidRPr="00434AC9">
        <w:rPr>
          <w:rFonts w:ascii="Arial" w:hAnsi="Arial" w:cs="Arial"/>
          <w:sz w:val="16"/>
          <w:szCs w:val="16"/>
        </w:rPr>
        <w:t>1. Внести изменения в решение Совета депутатов Валдайского городского поселения от 18.11.2014 № 245 «Об установлении на территории Валда</w:t>
      </w:r>
      <w:r w:rsidRPr="00434AC9">
        <w:rPr>
          <w:rFonts w:ascii="Arial" w:hAnsi="Arial" w:cs="Arial"/>
          <w:sz w:val="16"/>
          <w:szCs w:val="16"/>
        </w:rPr>
        <w:t>й</w:t>
      </w:r>
      <w:r w:rsidRPr="00434AC9">
        <w:rPr>
          <w:rFonts w:ascii="Arial" w:hAnsi="Arial" w:cs="Arial"/>
          <w:sz w:val="16"/>
          <w:szCs w:val="16"/>
        </w:rPr>
        <w:t>ского городского поселения налога на имущество физических лиц»:</w:t>
      </w:r>
    </w:p>
    <w:p w:rsidR="00434AC9" w:rsidRPr="00434AC9" w:rsidRDefault="00434AC9" w:rsidP="00434AC9">
      <w:pPr>
        <w:autoSpaceDE w:val="0"/>
        <w:autoSpaceDN w:val="0"/>
        <w:adjustRightInd w:val="0"/>
        <w:ind w:firstLine="142"/>
        <w:jc w:val="both"/>
        <w:rPr>
          <w:rFonts w:ascii="Arial" w:hAnsi="Arial" w:cs="Arial"/>
          <w:sz w:val="16"/>
          <w:szCs w:val="16"/>
        </w:rPr>
      </w:pPr>
      <w:r w:rsidRPr="00434AC9">
        <w:rPr>
          <w:rFonts w:ascii="Arial" w:hAnsi="Arial" w:cs="Arial"/>
          <w:sz w:val="16"/>
          <w:szCs w:val="16"/>
        </w:rPr>
        <w:t>1.1. Изложить пункт 3 в редакции:</w:t>
      </w:r>
    </w:p>
    <w:p w:rsidR="00434AC9" w:rsidRPr="00434AC9" w:rsidRDefault="00434AC9" w:rsidP="00434AC9">
      <w:pPr>
        <w:autoSpaceDE w:val="0"/>
        <w:autoSpaceDN w:val="0"/>
        <w:adjustRightInd w:val="0"/>
        <w:ind w:firstLine="142"/>
        <w:jc w:val="both"/>
        <w:rPr>
          <w:rFonts w:ascii="Arial" w:hAnsi="Arial" w:cs="Arial"/>
          <w:sz w:val="16"/>
          <w:szCs w:val="16"/>
        </w:rPr>
      </w:pPr>
      <w:r w:rsidRPr="00434AC9">
        <w:rPr>
          <w:rFonts w:ascii="Arial" w:hAnsi="Arial" w:cs="Arial"/>
          <w:sz w:val="16"/>
          <w:szCs w:val="16"/>
        </w:rPr>
        <w:t>«3. При определении налоговой базы исходя из кадастровой стоимости объекта налогообложения налоговые ставки устанавливаются в ра</w:t>
      </w:r>
      <w:r w:rsidRPr="00434AC9">
        <w:rPr>
          <w:rFonts w:ascii="Arial" w:hAnsi="Arial" w:cs="Arial"/>
          <w:sz w:val="16"/>
          <w:szCs w:val="16"/>
        </w:rPr>
        <w:t>з</w:t>
      </w:r>
      <w:r w:rsidRPr="00434AC9">
        <w:rPr>
          <w:rFonts w:ascii="Arial" w:hAnsi="Arial" w:cs="Arial"/>
          <w:sz w:val="16"/>
          <w:szCs w:val="16"/>
        </w:rPr>
        <w:t>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9214"/>
        <w:gridCol w:w="1428"/>
      </w:tblGrid>
      <w:tr w:rsidR="00434AC9" w:rsidRPr="00434AC9" w:rsidTr="0065597E">
        <w:trPr>
          <w:trHeight w:val="20"/>
        </w:trPr>
        <w:tc>
          <w:tcPr>
            <w:tcW w:w="0" w:type="auto"/>
            <w:vAlign w:val="center"/>
          </w:tcPr>
          <w:p w:rsidR="00434AC9" w:rsidRPr="00434AC9" w:rsidRDefault="00434AC9" w:rsidP="0065597E">
            <w:pPr>
              <w:jc w:val="center"/>
              <w:rPr>
                <w:rFonts w:ascii="Arial" w:hAnsi="Arial" w:cs="Arial"/>
                <w:b/>
                <w:color w:val="000000"/>
                <w:sz w:val="16"/>
                <w:szCs w:val="16"/>
              </w:rPr>
            </w:pPr>
            <w:r w:rsidRPr="00434AC9">
              <w:rPr>
                <w:rFonts w:ascii="Arial" w:hAnsi="Arial" w:cs="Arial"/>
                <w:b/>
                <w:color w:val="000000"/>
                <w:sz w:val="16"/>
                <w:szCs w:val="16"/>
              </w:rPr>
              <w:t>№ п/п</w:t>
            </w:r>
          </w:p>
        </w:tc>
        <w:tc>
          <w:tcPr>
            <w:tcW w:w="9214" w:type="dxa"/>
            <w:vAlign w:val="center"/>
          </w:tcPr>
          <w:p w:rsidR="00434AC9" w:rsidRPr="00434AC9" w:rsidRDefault="00434AC9" w:rsidP="0065597E">
            <w:pPr>
              <w:jc w:val="center"/>
              <w:rPr>
                <w:rFonts w:ascii="Arial" w:hAnsi="Arial" w:cs="Arial"/>
                <w:b/>
                <w:color w:val="000000"/>
                <w:sz w:val="16"/>
                <w:szCs w:val="16"/>
              </w:rPr>
            </w:pPr>
            <w:r w:rsidRPr="00434AC9">
              <w:rPr>
                <w:rFonts w:ascii="Arial" w:hAnsi="Arial" w:cs="Arial"/>
                <w:b/>
                <w:color w:val="000000"/>
                <w:sz w:val="16"/>
                <w:szCs w:val="16"/>
              </w:rPr>
              <w:t>Объект налогообложения</w:t>
            </w:r>
          </w:p>
        </w:tc>
        <w:tc>
          <w:tcPr>
            <w:tcW w:w="1428" w:type="dxa"/>
            <w:vAlign w:val="center"/>
          </w:tcPr>
          <w:p w:rsidR="00434AC9" w:rsidRPr="00434AC9" w:rsidRDefault="00434AC9" w:rsidP="0065597E">
            <w:pPr>
              <w:jc w:val="center"/>
              <w:rPr>
                <w:rFonts w:ascii="Arial" w:hAnsi="Arial" w:cs="Arial"/>
                <w:b/>
                <w:color w:val="000000"/>
                <w:sz w:val="16"/>
                <w:szCs w:val="16"/>
              </w:rPr>
            </w:pPr>
            <w:r w:rsidRPr="00434AC9">
              <w:rPr>
                <w:rFonts w:ascii="Arial" w:hAnsi="Arial" w:cs="Arial"/>
                <w:b/>
                <w:color w:val="000000"/>
                <w:sz w:val="16"/>
                <w:szCs w:val="16"/>
              </w:rPr>
              <w:t>Ставка налога (процентов)</w:t>
            </w:r>
          </w:p>
        </w:tc>
      </w:tr>
      <w:tr w:rsidR="00434AC9" w:rsidRPr="00434AC9" w:rsidTr="0065597E">
        <w:trPr>
          <w:trHeight w:val="20"/>
        </w:trPr>
        <w:tc>
          <w:tcPr>
            <w:tcW w:w="0" w:type="auto"/>
          </w:tcPr>
          <w:p w:rsidR="00434AC9" w:rsidRPr="00434AC9" w:rsidRDefault="00434AC9" w:rsidP="0065597E">
            <w:pPr>
              <w:jc w:val="center"/>
              <w:rPr>
                <w:rFonts w:ascii="Arial" w:hAnsi="Arial" w:cs="Arial"/>
                <w:sz w:val="16"/>
                <w:szCs w:val="16"/>
              </w:rPr>
            </w:pPr>
            <w:r w:rsidRPr="00434AC9">
              <w:rPr>
                <w:rFonts w:ascii="Arial" w:hAnsi="Arial" w:cs="Arial"/>
                <w:sz w:val="16"/>
                <w:szCs w:val="16"/>
              </w:rPr>
              <w:t>1.</w:t>
            </w:r>
          </w:p>
        </w:tc>
        <w:tc>
          <w:tcPr>
            <w:tcW w:w="9214" w:type="dxa"/>
          </w:tcPr>
          <w:p w:rsidR="00434AC9" w:rsidRPr="00434AC9" w:rsidRDefault="00434AC9" w:rsidP="0065597E">
            <w:pPr>
              <w:rPr>
                <w:rFonts w:ascii="Arial" w:hAnsi="Arial" w:cs="Arial"/>
                <w:color w:val="000000"/>
                <w:sz w:val="16"/>
                <w:szCs w:val="16"/>
              </w:rPr>
            </w:pPr>
            <w:r w:rsidRPr="00434AC9">
              <w:rPr>
                <w:rFonts w:ascii="Arial" w:hAnsi="Arial" w:cs="Arial"/>
                <w:color w:val="000000"/>
                <w:sz w:val="16"/>
                <w:szCs w:val="16"/>
              </w:rPr>
              <w:t>Жилые дома, частей жилых домов, квартир, частей квартир, комнат, кадастровая стоимость которых с</w:t>
            </w:r>
            <w:r w:rsidRPr="00434AC9">
              <w:rPr>
                <w:rFonts w:ascii="Arial" w:hAnsi="Arial" w:cs="Arial"/>
                <w:color w:val="000000"/>
                <w:sz w:val="16"/>
                <w:szCs w:val="16"/>
              </w:rPr>
              <w:t>о</w:t>
            </w:r>
            <w:r w:rsidRPr="00434AC9">
              <w:rPr>
                <w:rFonts w:ascii="Arial" w:hAnsi="Arial" w:cs="Arial"/>
                <w:color w:val="000000"/>
                <w:sz w:val="16"/>
                <w:szCs w:val="16"/>
              </w:rPr>
              <w:t>ставляет:</w:t>
            </w:r>
          </w:p>
          <w:tbl>
            <w:tblPr>
              <w:tblW w:w="0" w:type="auto"/>
              <w:tblCellMar>
                <w:top w:w="102" w:type="dxa"/>
                <w:left w:w="62" w:type="dxa"/>
                <w:bottom w:w="102" w:type="dxa"/>
                <w:right w:w="62" w:type="dxa"/>
              </w:tblCellMar>
              <w:tblLook w:val="0000" w:firstRow="0" w:lastRow="0" w:firstColumn="0" w:lastColumn="0" w:noHBand="0" w:noVBand="0"/>
            </w:tblPr>
            <w:tblGrid>
              <w:gridCol w:w="8080"/>
            </w:tblGrid>
            <w:tr w:rsidR="00434AC9" w:rsidRPr="00434AC9" w:rsidTr="00434AC9">
              <w:tc>
                <w:tcPr>
                  <w:tcW w:w="8080" w:type="dxa"/>
                </w:tcPr>
                <w:p w:rsidR="00434AC9" w:rsidRPr="00434AC9" w:rsidRDefault="00434AC9" w:rsidP="0065597E">
                  <w:pPr>
                    <w:autoSpaceDE w:val="0"/>
                    <w:autoSpaceDN w:val="0"/>
                    <w:adjustRightInd w:val="0"/>
                    <w:ind w:firstLine="284"/>
                    <w:jc w:val="both"/>
                    <w:rPr>
                      <w:rFonts w:ascii="Arial" w:hAnsi="Arial" w:cs="Arial"/>
                      <w:sz w:val="16"/>
                      <w:szCs w:val="16"/>
                    </w:rPr>
                  </w:pPr>
                  <w:r w:rsidRPr="00434AC9">
                    <w:rPr>
                      <w:rFonts w:ascii="Arial" w:hAnsi="Arial" w:cs="Arial"/>
                      <w:sz w:val="16"/>
                      <w:szCs w:val="16"/>
                    </w:rPr>
                    <w:t>до 2000000 рублей включительно</w:t>
                  </w:r>
                </w:p>
              </w:tc>
            </w:tr>
            <w:tr w:rsidR="00434AC9" w:rsidRPr="00434AC9" w:rsidTr="00434AC9">
              <w:tc>
                <w:tcPr>
                  <w:tcW w:w="8080" w:type="dxa"/>
                </w:tcPr>
                <w:p w:rsidR="00434AC9" w:rsidRPr="00434AC9" w:rsidRDefault="00434AC9" w:rsidP="0065597E">
                  <w:pPr>
                    <w:autoSpaceDE w:val="0"/>
                    <w:autoSpaceDN w:val="0"/>
                    <w:adjustRightInd w:val="0"/>
                    <w:ind w:firstLine="284"/>
                    <w:jc w:val="both"/>
                    <w:rPr>
                      <w:rFonts w:ascii="Arial" w:hAnsi="Arial" w:cs="Arial"/>
                      <w:sz w:val="16"/>
                      <w:szCs w:val="16"/>
                    </w:rPr>
                  </w:pPr>
                  <w:r w:rsidRPr="00434AC9">
                    <w:rPr>
                      <w:rFonts w:ascii="Arial" w:hAnsi="Arial" w:cs="Arial"/>
                      <w:sz w:val="16"/>
                      <w:szCs w:val="16"/>
                    </w:rPr>
                    <w:t>свыше 2000000 рублей до 3000000 рублей включ</w:t>
                  </w:r>
                  <w:r w:rsidRPr="00434AC9">
                    <w:rPr>
                      <w:rFonts w:ascii="Arial" w:hAnsi="Arial" w:cs="Arial"/>
                      <w:sz w:val="16"/>
                      <w:szCs w:val="16"/>
                    </w:rPr>
                    <w:t>и</w:t>
                  </w:r>
                  <w:r w:rsidRPr="00434AC9">
                    <w:rPr>
                      <w:rFonts w:ascii="Arial" w:hAnsi="Arial" w:cs="Arial"/>
                      <w:sz w:val="16"/>
                      <w:szCs w:val="16"/>
                    </w:rPr>
                    <w:t>тельно</w:t>
                  </w:r>
                </w:p>
              </w:tc>
            </w:tr>
            <w:tr w:rsidR="00434AC9" w:rsidRPr="00434AC9" w:rsidTr="00434AC9">
              <w:tc>
                <w:tcPr>
                  <w:tcW w:w="8080" w:type="dxa"/>
                </w:tcPr>
                <w:p w:rsidR="00434AC9" w:rsidRPr="00434AC9" w:rsidRDefault="00434AC9" w:rsidP="0065597E">
                  <w:pPr>
                    <w:autoSpaceDE w:val="0"/>
                    <w:autoSpaceDN w:val="0"/>
                    <w:adjustRightInd w:val="0"/>
                    <w:ind w:firstLine="284"/>
                    <w:jc w:val="both"/>
                    <w:rPr>
                      <w:rFonts w:ascii="Arial" w:hAnsi="Arial" w:cs="Arial"/>
                      <w:sz w:val="16"/>
                      <w:szCs w:val="16"/>
                    </w:rPr>
                  </w:pPr>
                  <w:r w:rsidRPr="00434AC9">
                    <w:rPr>
                      <w:rFonts w:ascii="Arial" w:hAnsi="Arial" w:cs="Arial"/>
                      <w:sz w:val="16"/>
                      <w:szCs w:val="16"/>
                    </w:rPr>
                    <w:t>свыше 3000000 рублей до 4000000 рублей включ</w:t>
                  </w:r>
                  <w:r w:rsidRPr="00434AC9">
                    <w:rPr>
                      <w:rFonts w:ascii="Arial" w:hAnsi="Arial" w:cs="Arial"/>
                      <w:sz w:val="16"/>
                      <w:szCs w:val="16"/>
                    </w:rPr>
                    <w:t>и</w:t>
                  </w:r>
                  <w:r w:rsidRPr="00434AC9">
                    <w:rPr>
                      <w:rFonts w:ascii="Arial" w:hAnsi="Arial" w:cs="Arial"/>
                      <w:sz w:val="16"/>
                      <w:szCs w:val="16"/>
                    </w:rPr>
                    <w:t>тельно</w:t>
                  </w:r>
                </w:p>
              </w:tc>
            </w:tr>
            <w:tr w:rsidR="00434AC9" w:rsidRPr="00434AC9" w:rsidTr="00434AC9">
              <w:tc>
                <w:tcPr>
                  <w:tcW w:w="8080" w:type="dxa"/>
                </w:tcPr>
                <w:p w:rsidR="00434AC9" w:rsidRPr="00434AC9" w:rsidRDefault="00434AC9" w:rsidP="0065597E">
                  <w:pPr>
                    <w:autoSpaceDE w:val="0"/>
                    <w:autoSpaceDN w:val="0"/>
                    <w:adjustRightInd w:val="0"/>
                    <w:ind w:firstLine="284"/>
                    <w:jc w:val="both"/>
                    <w:rPr>
                      <w:rFonts w:ascii="Arial" w:hAnsi="Arial" w:cs="Arial"/>
                      <w:sz w:val="16"/>
                      <w:szCs w:val="16"/>
                    </w:rPr>
                  </w:pPr>
                  <w:r w:rsidRPr="00434AC9">
                    <w:rPr>
                      <w:rFonts w:ascii="Arial" w:hAnsi="Arial" w:cs="Arial"/>
                      <w:sz w:val="16"/>
                      <w:szCs w:val="16"/>
                    </w:rPr>
                    <w:t>свыше 4000000 рублей до 5000000 рублей включ</w:t>
                  </w:r>
                  <w:r w:rsidRPr="00434AC9">
                    <w:rPr>
                      <w:rFonts w:ascii="Arial" w:hAnsi="Arial" w:cs="Arial"/>
                      <w:sz w:val="16"/>
                      <w:szCs w:val="16"/>
                    </w:rPr>
                    <w:t>и</w:t>
                  </w:r>
                  <w:r w:rsidRPr="00434AC9">
                    <w:rPr>
                      <w:rFonts w:ascii="Arial" w:hAnsi="Arial" w:cs="Arial"/>
                      <w:sz w:val="16"/>
                      <w:szCs w:val="16"/>
                    </w:rPr>
                    <w:t>тельно</w:t>
                  </w:r>
                </w:p>
              </w:tc>
            </w:tr>
            <w:tr w:rsidR="00434AC9" w:rsidRPr="00434AC9" w:rsidTr="00434AC9">
              <w:tc>
                <w:tcPr>
                  <w:tcW w:w="8080" w:type="dxa"/>
                </w:tcPr>
                <w:p w:rsidR="00434AC9" w:rsidRPr="00434AC9" w:rsidRDefault="00434AC9" w:rsidP="0065597E">
                  <w:pPr>
                    <w:autoSpaceDE w:val="0"/>
                    <w:autoSpaceDN w:val="0"/>
                    <w:adjustRightInd w:val="0"/>
                    <w:ind w:firstLine="284"/>
                    <w:jc w:val="both"/>
                    <w:rPr>
                      <w:rFonts w:ascii="Arial" w:hAnsi="Arial" w:cs="Arial"/>
                      <w:sz w:val="16"/>
                      <w:szCs w:val="16"/>
                    </w:rPr>
                  </w:pPr>
                  <w:r w:rsidRPr="00434AC9">
                    <w:rPr>
                      <w:rFonts w:ascii="Arial" w:hAnsi="Arial" w:cs="Arial"/>
                      <w:sz w:val="16"/>
                      <w:szCs w:val="16"/>
                    </w:rPr>
                    <w:t>свыше 5000000 рублей</w:t>
                  </w:r>
                </w:p>
              </w:tc>
            </w:tr>
          </w:tbl>
          <w:p w:rsidR="00434AC9" w:rsidRPr="00434AC9" w:rsidRDefault="00434AC9" w:rsidP="0065597E">
            <w:pPr>
              <w:jc w:val="both"/>
              <w:rPr>
                <w:rFonts w:ascii="Arial" w:hAnsi="Arial" w:cs="Arial"/>
                <w:sz w:val="16"/>
                <w:szCs w:val="16"/>
              </w:rPr>
            </w:pPr>
          </w:p>
        </w:tc>
        <w:tc>
          <w:tcPr>
            <w:tcW w:w="1428" w:type="dxa"/>
          </w:tcPr>
          <w:p w:rsidR="00434AC9" w:rsidRPr="00434AC9" w:rsidRDefault="00434AC9" w:rsidP="0065597E">
            <w:pPr>
              <w:jc w:val="both"/>
              <w:rPr>
                <w:rFonts w:ascii="Arial" w:hAnsi="Arial" w:cs="Arial"/>
                <w:sz w:val="16"/>
                <w:szCs w:val="16"/>
              </w:rPr>
            </w:pPr>
          </w:p>
          <w:p w:rsidR="00434AC9" w:rsidRPr="00434AC9" w:rsidRDefault="00434AC9" w:rsidP="0065597E">
            <w:pPr>
              <w:jc w:val="center"/>
              <w:rPr>
                <w:rFonts w:ascii="Arial" w:hAnsi="Arial" w:cs="Arial"/>
                <w:sz w:val="16"/>
                <w:szCs w:val="16"/>
              </w:rPr>
            </w:pPr>
            <w:r w:rsidRPr="00434AC9">
              <w:rPr>
                <w:rFonts w:ascii="Arial" w:hAnsi="Arial" w:cs="Arial"/>
                <w:sz w:val="16"/>
                <w:szCs w:val="16"/>
              </w:rPr>
              <w:t>0,1</w:t>
            </w:r>
          </w:p>
          <w:p w:rsidR="00434AC9" w:rsidRPr="00434AC9" w:rsidRDefault="00434AC9" w:rsidP="0065597E">
            <w:pPr>
              <w:jc w:val="center"/>
              <w:rPr>
                <w:rFonts w:ascii="Arial" w:hAnsi="Arial" w:cs="Arial"/>
                <w:sz w:val="16"/>
                <w:szCs w:val="16"/>
              </w:rPr>
            </w:pPr>
          </w:p>
          <w:p w:rsidR="00434AC9" w:rsidRPr="00434AC9" w:rsidRDefault="00434AC9" w:rsidP="0065597E">
            <w:pPr>
              <w:jc w:val="center"/>
              <w:rPr>
                <w:rFonts w:ascii="Arial" w:hAnsi="Arial" w:cs="Arial"/>
                <w:sz w:val="16"/>
                <w:szCs w:val="16"/>
              </w:rPr>
            </w:pPr>
            <w:r w:rsidRPr="00434AC9">
              <w:rPr>
                <w:rFonts w:ascii="Arial" w:hAnsi="Arial" w:cs="Arial"/>
                <w:sz w:val="16"/>
                <w:szCs w:val="16"/>
              </w:rPr>
              <w:t>0,15</w:t>
            </w:r>
          </w:p>
          <w:p w:rsidR="00434AC9" w:rsidRPr="00434AC9" w:rsidRDefault="00434AC9" w:rsidP="0065597E">
            <w:pPr>
              <w:jc w:val="center"/>
              <w:rPr>
                <w:rFonts w:ascii="Arial" w:hAnsi="Arial" w:cs="Arial"/>
                <w:sz w:val="16"/>
                <w:szCs w:val="16"/>
              </w:rPr>
            </w:pPr>
          </w:p>
          <w:p w:rsidR="00434AC9" w:rsidRPr="00434AC9" w:rsidRDefault="00434AC9" w:rsidP="0065597E">
            <w:pPr>
              <w:jc w:val="center"/>
              <w:rPr>
                <w:rFonts w:ascii="Arial" w:hAnsi="Arial" w:cs="Arial"/>
                <w:sz w:val="16"/>
                <w:szCs w:val="16"/>
              </w:rPr>
            </w:pPr>
            <w:r w:rsidRPr="00434AC9">
              <w:rPr>
                <w:rFonts w:ascii="Arial" w:hAnsi="Arial" w:cs="Arial"/>
                <w:sz w:val="16"/>
                <w:szCs w:val="16"/>
              </w:rPr>
              <w:t>0,2</w:t>
            </w:r>
          </w:p>
          <w:p w:rsidR="00434AC9" w:rsidRPr="00434AC9" w:rsidRDefault="00434AC9" w:rsidP="0065597E">
            <w:pPr>
              <w:jc w:val="center"/>
              <w:rPr>
                <w:rFonts w:ascii="Arial" w:hAnsi="Arial" w:cs="Arial"/>
                <w:sz w:val="16"/>
                <w:szCs w:val="16"/>
              </w:rPr>
            </w:pPr>
          </w:p>
          <w:p w:rsidR="00434AC9" w:rsidRPr="00434AC9" w:rsidRDefault="00434AC9" w:rsidP="0065597E">
            <w:pPr>
              <w:jc w:val="center"/>
              <w:rPr>
                <w:rFonts w:ascii="Arial" w:hAnsi="Arial" w:cs="Arial"/>
                <w:sz w:val="16"/>
                <w:szCs w:val="16"/>
              </w:rPr>
            </w:pPr>
            <w:r w:rsidRPr="00434AC9">
              <w:rPr>
                <w:rFonts w:ascii="Arial" w:hAnsi="Arial" w:cs="Arial"/>
                <w:sz w:val="16"/>
                <w:szCs w:val="16"/>
              </w:rPr>
              <w:t>0,25</w:t>
            </w:r>
          </w:p>
          <w:p w:rsidR="00434AC9" w:rsidRDefault="00434AC9" w:rsidP="0065597E">
            <w:pPr>
              <w:jc w:val="center"/>
              <w:rPr>
                <w:rFonts w:ascii="Arial" w:hAnsi="Arial" w:cs="Arial"/>
                <w:sz w:val="16"/>
                <w:szCs w:val="16"/>
              </w:rPr>
            </w:pPr>
          </w:p>
          <w:p w:rsidR="0065597E" w:rsidRPr="00434AC9" w:rsidRDefault="0065597E" w:rsidP="0065597E">
            <w:pPr>
              <w:jc w:val="center"/>
              <w:rPr>
                <w:rFonts w:ascii="Arial" w:hAnsi="Arial" w:cs="Arial"/>
                <w:sz w:val="16"/>
                <w:szCs w:val="16"/>
              </w:rPr>
            </w:pPr>
          </w:p>
          <w:p w:rsidR="00434AC9" w:rsidRPr="00434AC9" w:rsidRDefault="00434AC9" w:rsidP="0065597E">
            <w:pPr>
              <w:jc w:val="center"/>
              <w:rPr>
                <w:rFonts w:ascii="Arial" w:hAnsi="Arial" w:cs="Arial"/>
                <w:sz w:val="16"/>
                <w:szCs w:val="16"/>
              </w:rPr>
            </w:pPr>
            <w:r w:rsidRPr="00434AC9">
              <w:rPr>
                <w:rFonts w:ascii="Arial" w:hAnsi="Arial" w:cs="Arial"/>
                <w:sz w:val="16"/>
                <w:szCs w:val="16"/>
              </w:rPr>
              <w:t>0,3</w:t>
            </w:r>
          </w:p>
        </w:tc>
      </w:tr>
      <w:tr w:rsidR="00434AC9" w:rsidRPr="00434AC9" w:rsidTr="0065597E">
        <w:trPr>
          <w:trHeight w:val="20"/>
        </w:trPr>
        <w:tc>
          <w:tcPr>
            <w:tcW w:w="0" w:type="auto"/>
            <w:vMerge w:val="restart"/>
          </w:tcPr>
          <w:p w:rsidR="00434AC9" w:rsidRPr="00434AC9" w:rsidRDefault="00434AC9" w:rsidP="0065597E">
            <w:pPr>
              <w:jc w:val="center"/>
              <w:rPr>
                <w:rFonts w:ascii="Arial" w:hAnsi="Arial" w:cs="Arial"/>
                <w:sz w:val="16"/>
                <w:szCs w:val="16"/>
              </w:rPr>
            </w:pPr>
            <w:r w:rsidRPr="00434AC9">
              <w:rPr>
                <w:rFonts w:ascii="Arial" w:hAnsi="Arial" w:cs="Arial"/>
                <w:sz w:val="16"/>
                <w:szCs w:val="16"/>
              </w:rPr>
              <w:t>2.</w:t>
            </w:r>
          </w:p>
        </w:tc>
        <w:tc>
          <w:tcPr>
            <w:tcW w:w="9214" w:type="dxa"/>
            <w:vAlign w:val="center"/>
          </w:tcPr>
          <w:p w:rsidR="00434AC9" w:rsidRPr="00434AC9" w:rsidRDefault="003D19A8" w:rsidP="0065597E">
            <w:pPr>
              <w:jc w:val="both"/>
              <w:rPr>
                <w:rFonts w:ascii="Arial" w:hAnsi="Arial" w:cs="Arial"/>
                <w:color w:val="000000"/>
                <w:sz w:val="16"/>
                <w:szCs w:val="16"/>
              </w:rPr>
            </w:pPr>
            <w:r w:rsidRPr="00434AC9">
              <w:rPr>
                <w:rFonts w:ascii="Arial" w:hAnsi="Arial" w:cs="Arial"/>
                <w:noProof/>
                <w:color w:val="000000"/>
                <w:sz w:val="16"/>
                <w:szCs w:val="16"/>
              </w:rPr>
              <mc:AlternateContent>
                <mc:Choice Requires="wps">
                  <w:drawing>
                    <wp:anchor distT="0" distB="0" distL="114300" distR="114300" simplePos="0" relativeHeight="251658752" behindDoc="0" locked="0" layoutInCell="1" allowOverlap="1">
                      <wp:simplePos x="0" y="0"/>
                      <wp:positionH relativeFrom="column">
                        <wp:posOffset>-448945</wp:posOffset>
                      </wp:positionH>
                      <wp:positionV relativeFrom="paragraph">
                        <wp:posOffset>-3810</wp:posOffset>
                      </wp:positionV>
                      <wp:extent cx="581025" cy="0"/>
                      <wp:effectExtent l="8890" t="6985" r="10160" b="1206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50C50" id="_x0000_t32" coordsize="21600,21600" o:spt="32" o:oned="t" path="m,l21600,21600e" filled="f">
                      <v:path arrowok="t" fillok="f" o:connecttype="none"/>
                      <o:lock v:ext="edit" shapetype="t"/>
                    </v:shapetype>
                    <v:shape id="AutoShape 81" o:spid="_x0000_s1026" type="#_x0000_t32" style="position:absolute;margin-left:-35.35pt;margin-top:-.3pt;width:45.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x6Hg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ECuaNEsx4p&#10;etp7iJHJPAv9GYzL0azUWxsq5Ef9Yp6Bf3VEQ9ky3cho/Xoy6Bw9kjuXcHEGo+yGjyDQhmGA2Kxj&#10;bfsAiW0gx8jJ6caJPHrC8XE2z9LJjBJ+VSUsv/oZ6/wHCT0JQkGdt0w1rS9BayQebBajsMOz81gH&#10;Ol4dQlANG9V1kf9Ok6GgixnGCRoHnRJBGS+22ZWdJQcWJih+oSkIdmdmYa9FBGslE+uL7JnqzjLa&#10;dzrgYV2YzkU6j8i3RbpYz9fz6Wg6eViPpmlVjZ425XT0sMnez6p3VVlW2feQWjbNWyWE1CG767hm&#10;078bh8vinAftNrC3NiT36LFETPb6j0lHYgOX56nYgThtbehG4BgnNBpftimswK/3aPVz51c/AAAA&#10;//8DAFBLAwQUAAYACAAAACEAHCxZo9sAAAAGAQAADwAAAGRycy9kb3ducmV2LnhtbEyPwW7CMBBE&#10;70j8g7WVekFgE6nQhjgIIfXQYwGpVxNvk9B4HcUOSfn6bnsptx3NaPZNth1dI67YhdqThuVCgUAq&#10;vK2p1HA6vs6fQYRoyJrGE2r4xgDbfDrJTGr9QO94PcRScAmF1GioYmxTKUNRoTNh4Vsk9j5950xk&#10;2ZXSdmbgctfIRKmVdKYm/lCZFvcVFl+H3mnA0D8t1e7Flae32zD7SG6XoT1q/fgw7jYgIo7xPwy/&#10;+IwOOTOdfU82iEbDfK3WHOVjBYL9RPGS85+UeSbv8fMfAAAA//8DAFBLAQItABQABgAIAAAAIQC2&#10;gziS/gAAAOEBAAATAAAAAAAAAAAAAAAAAAAAAABbQ29udGVudF9UeXBlc10ueG1sUEsBAi0AFAAG&#10;AAgAAAAhADj9If/WAAAAlAEAAAsAAAAAAAAAAAAAAAAALwEAAF9yZWxzLy5yZWxzUEsBAi0AFAAG&#10;AAgAAAAhAJhuXHoeAgAAOwQAAA4AAAAAAAAAAAAAAAAALgIAAGRycy9lMm9Eb2MueG1sUEsBAi0A&#10;FAAGAAgAAAAhABwsWaPbAAAABgEAAA8AAAAAAAAAAAAAAAAAeAQAAGRycy9kb3ducmV2LnhtbFBL&#10;BQYAAAAABAAEAPMAAACABQAAAAA=&#10;"/>
                  </w:pict>
                </mc:Fallback>
              </mc:AlternateContent>
            </w:r>
            <w:r w:rsidR="00434AC9" w:rsidRPr="00434AC9">
              <w:rPr>
                <w:rFonts w:ascii="Arial" w:hAnsi="Arial" w:cs="Arial"/>
                <w:color w:val="000000"/>
                <w:sz w:val="16"/>
                <w:szCs w:val="16"/>
              </w:rPr>
              <w:t>Единых недвижимые комплексы, в состав кот</w:t>
            </w:r>
            <w:r w:rsidR="00434AC9" w:rsidRPr="00434AC9">
              <w:rPr>
                <w:rFonts w:ascii="Arial" w:hAnsi="Arial" w:cs="Arial"/>
                <w:color w:val="000000"/>
                <w:sz w:val="16"/>
                <w:szCs w:val="16"/>
              </w:rPr>
              <w:t>о</w:t>
            </w:r>
            <w:r w:rsidR="00434AC9" w:rsidRPr="00434AC9">
              <w:rPr>
                <w:rFonts w:ascii="Arial" w:hAnsi="Arial" w:cs="Arial"/>
                <w:color w:val="000000"/>
                <w:sz w:val="16"/>
                <w:szCs w:val="16"/>
              </w:rPr>
              <w:t>рых входит хотя бы один жилой дом;</w:t>
            </w:r>
          </w:p>
        </w:tc>
        <w:tc>
          <w:tcPr>
            <w:tcW w:w="1428" w:type="dxa"/>
            <w:vAlign w:val="center"/>
          </w:tcPr>
          <w:p w:rsidR="00434AC9" w:rsidRPr="00434AC9" w:rsidRDefault="00434AC9" w:rsidP="0065597E">
            <w:pPr>
              <w:jc w:val="center"/>
              <w:rPr>
                <w:rFonts w:ascii="Arial" w:hAnsi="Arial" w:cs="Arial"/>
                <w:color w:val="000000"/>
                <w:sz w:val="16"/>
                <w:szCs w:val="16"/>
              </w:rPr>
            </w:pPr>
            <w:r w:rsidRPr="00434AC9">
              <w:rPr>
                <w:rFonts w:ascii="Arial" w:hAnsi="Arial" w:cs="Arial"/>
                <w:color w:val="000000"/>
                <w:sz w:val="16"/>
                <w:szCs w:val="16"/>
              </w:rPr>
              <w:t>0,3</w:t>
            </w:r>
          </w:p>
        </w:tc>
      </w:tr>
      <w:tr w:rsidR="00434AC9" w:rsidRPr="00434AC9" w:rsidTr="0065597E">
        <w:trPr>
          <w:trHeight w:val="20"/>
        </w:trPr>
        <w:tc>
          <w:tcPr>
            <w:tcW w:w="0" w:type="auto"/>
            <w:vMerge/>
          </w:tcPr>
          <w:p w:rsidR="00434AC9" w:rsidRPr="00434AC9" w:rsidRDefault="00434AC9" w:rsidP="0065597E">
            <w:pPr>
              <w:jc w:val="center"/>
              <w:rPr>
                <w:rFonts w:ascii="Arial" w:hAnsi="Arial" w:cs="Arial"/>
                <w:sz w:val="16"/>
                <w:szCs w:val="16"/>
              </w:rPr>
            </w:pPr>
          </w:p>
        </w:tc>
        <w:tc>
          <w:tcPr>
            <w:tcW w:w="9214" w:type="dxa"/>
            <w:vAlign w:val="center"/>
          </w:tcPr>
          <w:p w:rsidR="00434AC9" w:rsidRPr="00434AC9" w:rsidRDefault="00434AC9" w:rsidP="0065597E">
            <w:pPr>
              <w:jc w:val="both"/>
              <w:rPr>
                <w:rFonts w:ascii="Arial" w:hAnsi="Arial" w:cs="Arial"/>
                <w:color w:val="000000"/>
                <w:sz w:val="16"/>
                <w:szCs w:val="16"/>
              </w:rPr>
            </w:pPr>
            <w:r w:rsidRPr="00434AC9">
              <w:rPr>
                <w:rFonts w:ascii="Arial" w:hAnsi="Arial" w:cs="Arial"/>
                <w:color w:val="000000"/>
                <w:sz w:val="16"/>
                <w:szCs w:val="16"/>
              </w:rPr>
              <w:t>объекты незавершенного строительства в случае, если проектируемым назначением таких объектов я</w:t>
            </w:r>
            <w:r w:rsidRPr="00434AC9">
              <w:rPr>
                <w:rFonts w:ascii="Arial" w:hAnsi="Arial" w:cs="Arial"/>
                <w:color w:val="000000"/>
                <w:sz w:val="16"/>
                <w:szCs w:val="16"/>
              </w:rPr>
              <w:t>в</w:t>
            </w:r>
            <w:r w:rsidRPr="00434AC9">
              <w:rPr>
                <w:rFonts w:ascii="Arial" w:hAnsi="Arial" w:cs="Arial"/>
                <w:color w:val="000000"/>
                <w:sz w:val="16"/>
                <w:szCs w:val="16"/>
              </w:rPr>
              <w:t>ляется жилой дом;</w:t>
            </w:r>
          </w:p>
        </w:tc>
        <w:tc>
          <w:tcPr>
            <w:tcW w:w="1428" w:type="dxa"/>
            <w:vAlign w:val="center"/>
          </w:tcPr>
          <w:p w:rsidR="00434AC9" w:rsidRPr="00434AC9" w:rsidRDefault="00434AC9" w:rsidP="0065597E">
            <w:pPr>
              <w:jc w:val="center"/>
              <w:rPr>
                <w:rFonts w:ascii="Arial" w:hAnsi="Arial" w:cs="Arial"/>
                <w:color w:val="000000"/>
                <w:sz w:val="16"/>
                <w:szCs w:val="16"/>
              </w:rPr>
            </w:pPr>
            <w:r w:rsidRPr="00434AC9">
              <w:rPr>
                <w:rFonts w:ascii="Arial" w:hAnsi="Arial" w:cs="Arial"/>
                <w:color w:val="000000"/>
                <w:sz w:val="16"/>
                <w:szCs w:val="16"/>
              </w:rPr>
              <w:t>0,3</w:t>
            </w:r>
          </w:p>
        </w:tc>
      </w:tr>
      <w:tr w:rsidR="00434AC9" w:rsidRPr="00434AC9" w:rsidTr="0065597E">
        <w:trPr>
          <w:trHeight w:val="20"/>
        </w:trPr>
        <w:tc>
          <w:tcPr>
            <w:tcW w:w="0" w:type="auto"/>
            <w:vMerge/>
          </w:tcPr>
          <w:p w:rsidR="00434AC9" w:rsidRPr="00434AC9" w:rsidRDefault="00434AC9" w:rsidP="0065597E">
            <w:pPr>
              <w:jc w:val="center"/>
              <w:rPr>
                <w:rFonts w:ascii="Arial" w:hAnsi="Arial" w:cs="Arial"/>
                <w:sz w:val="16"/>
                <w:szCs w:val="16"/>
              </w:rPr>
            </w:pPr>
          </w:p>
        </w:tc>
        <w:tc>
          <w:tcPr>
            <w:tcW w:w="9214" w:type="dxa"/>
            <w:vAlign w:val="center"/>
          </w:tcPr>
          <w:p w:rsidR="00434AC9" w:rsidRPr="00434AC9" w:rsidRDefault="00434AC9" w:rsidP="0065597E">
            <w:pPr>
              <w:jc w:val="both"/>
              <w:rPr>
                <w:rFonts w:ascii="Arial" w:hAnsi="Arial" w:cs="Arial"/>
                <w:color w:val="000000"/>
                <w:sz w:val="16"/>
                <w:szCs w:val="16"/>
              </w:rPr>
            </w:pPr>
            <w:r w:rsidRPr="00434AC9">
              <w:rPr>
                <w:rFonts w:ascii="Arial" w:hAnsi="Arial" w:cs="Arial"/>
                <w:color w:val="000000"/>
                <w:sz w:val="16"/>
                <w:szCs w:val="16"/>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w:t>
            </w:r>
            <w:r w:rsidRPr="00434AC9">
              <w:rPr>
                <w:rFonts w:ascii="Arial" w:hAnsi="Arial" w:cs="Arial"/>
                <w:color w:val="000000"/>
                <w:sz w:val="16"/>
                <w:szCs w:val="16"/>
              </w:rPr>
              <w:t>и</w:t>
            </w:r>
            <w:r w:rsidRPr="00434AC9">
              <w:rPr>
                <w:rFonts w:ascii="Arial" w:hAnsi="Arial" w:cs="Arial"/>
                <w:color w:val="000000"/>
                <w:sz w:val="16"/>
                <w:szCs w:val="16"/>
              </w:rPr>
              <w:t>лищного строительства;</w:t>
            </w:r>
          </w:p>
        </w:tc>
        <w:tc>
          <w:tcPr>
            <w:tcW w:w="1428" w:type="dxa"/>
            <w:vAlign w:val="center"/>
          </w:tcPr>
          <w:p w:rsidR="00434AC9" w:rsidRPr="00434AC9" w:rsidRDefault="00434AC9" w:rsidP="0065597E">
            <w:pPr>
              <w:jc w:val="center"/>
              <w:rPr>
                <w:rFonts w:ascii="Arial" w:hAnsi="Arial" w:cs="Arial"/>
                <w:color w:val="000000"/>
                <w:sz w:val="16"/>
                <w:szCs w:val="16"/>
              </w:rPr>
            </w:pPr>
            <w:r w:rsidRPr="00434AC9">
              <w:rPr>
                <w:rFonts w:ascii="Arial" w:hAnsi="Arial" w:cs="Arial"/>
                <w:color w:val="000000"/>
                <w:sz w:val="16"/>
                <w:szCs w:val="16"/>
              </w:rPr>
              <w:t>0,3</w:t>
            </w:r>
          </w:p>
        </w:tc>
      </w:tr>
      <w:tr w:rsidR="00434AC9" w:rsidRPr="00434AC9" w:rsidTr="0065597E">
        <w:trPr>
          <w:trHeight w:val="20"/>
        </w:trPr>
        <w:tc>
          <w:tcPr>
            <w:tcW w:w="0" w:type="auto"/>
            <w:vMerge/>
          </w:tcPr>
          <w:p w:rsidR="00434AC9" w:rsidRPr="00434AC9" w:rsidRDefault="00434AC9" w:rsidP="0065597E">
            <w:pPr>
              <w:jc w:val="center"/>
              <w:rPr>
                <w:rFonts w:ascii="Arial" w:hAnsi="Arial" w:cs="Arial"/>
                <w:sz w:val="16"/>
                <w:szCs w:val="16"/>
              </w:rPr>
            </w:pPr>
          </w:p>
        </w:tc>
        <w:tc>
          <w:tcPr>
            <w:tcW w:w="9214" w:type="dxa"/>
            <w:vAlign w:val="center"/>
          </w:tcPr>
          <w:p w:rsidR="00434AC9" w:rsidRPr="00434AC9" w:rsidRDefault="00434AC9" w:rsidP="0065597E">
            <w:pPr>
              <w:jc w:val="both"/>
              <w:rPr>
                <w:rFonts w:ascii="Arial" w:hAnsi="Arial" w:cs="Arial"/>
                <w:color w:val="000000"/>
                <w:sz w:val="16"/>
                <w:szCs w:val="16"/>
              </w:rPr>
            </w:pPr>
            <w:r w:rsidRPr="00434AC9">
              <w:rPr>
                <w:rFonts w:ascii="Arial" w:hAnsi="Arial" w:cs="Arial"/>
                <w:color w:val="000000"/>
                <w:sz w:val="16"/>
                <w:szCs w:val="16"/>
              </w:rPr>
              <w:t xml:space="preserve">гаражи и </w:t>
            </w:r>
            <w:proofErr w:type="spellStart"/>
            <w:r w:rsidRPr="00434AC9">
              <w:rPr>
                <w:rFonts w:ascii="Arial" w:hAnsi="Arial" w:cs="Arial"/>
                <w:color w:val="000000"/>
                <w:sz w:val="16"/>
                <w:szCs w:val="16"/>
              </w:rPr>
              <w:t>машино</w:t>
            </w:r>
            <w:proofErr w:type="spellEnd"/>
            <w:r w:rsidRPr="00434AC9">
              <w:rPr>
                <w:rFonts w:ascii="Arial" w:hAnsi="Arial" w:cs="Arial"/>
                <w:color w:val="000000"/>
                <w:sz w:val="16"/>
                <w:szCs w:val="16"/>
              </w:rPr>
              <w:t>-места, в том числе расположенных в объектах налогообложения, указанных в подпункте 2 пункта 2 статьи 406 Налогового кодекса Российской Федер</w:t>
            </w:r>
            <w:r w:rsidRPr="00434AC9">
              <w:rPr>
                <w:rFonts w:ascii="Arial" w:hAnsi="Arial" w:cs="Arial"/>
                <w:color w:val="000000"/>
                <w:sz w:val="16"/>
                <w:szCs w:val="16"/>
              </w:rPr>
              <w:t>а</w:t>
            </w:r>
            <w:r w:rsidRPr="00434AC9">
              <w:rPr>
                <w:rFonts w:ascii="Arial" w:hAnsi="Arial" w:cs="Arial"/>
                <w:color w:val="000000"/>
                <w:sz w:val="16"/>
                <w:szCs w:val="16"/>
              </w:rPr>
              <w:t>ции;</w:t>
            </w:r>
          </w:p>
        </w:tc>
        <w:tc>
          <w:tcPr>
            <w:tcW w:w="1428" w:type="dxa"/>
            <w:vAlign w:val="center"/>
          </w:tcPr>
          <w:p w:rsidR="00434AC9" w:rsidRPr="00434AC9" w:rsidRDefault="00434AC9" w:rsidP="0065597E">
            <w:pPr>
              <w:jc w:val="center"/>
              <w:rPr>
                <w:rFonts w:ascii="Arial" w:hAnsi="Arial" w:cs="Arial"/>
                <w:color w:val="000000"/>
                <w:sz w:val="16"/>
                <w:szCs w:val="16"/>
              </w:rPr>
            </w:pPr>
            <w:r w:rsidRPr="00434AC9">
              <w:rPr>
                <w:rFonts w:ascii="Arial" w:hAnsi="Arial" w:cs="Arial"/>
                <w:color w:val="000000"/>
                <w:sz w:val="16"/>
                <w:szCs w:val="16"/>
              </w:rPr>
              <w:t>0,3</w:t>
            </w:r>
          </w:p>
        </w:tc>
      </w:tr>
      <w:tr w:rsidR="00434AC9" w:rsidRPr="00434AC9" w:rsidTr="0065597E">
        <w:trPr>
          <w:trHeight w:val="20"/>
        </w:trPr>
        <w:tc>
          <w:tcPr>
            <w:tcW w:w="0" w:type="auto"/>
            <w:vMerge w:val="restart"/>
          </w:tcPr>
          <w:p w:rsidR="00434AC9" w:rsidRPr="00434AC9" w:rsidRDefault="00434AC9" w:rsidP="0065597E">
            <w:pPr>
              <w:jc w:val="center"/>
              <w:rPr>
                <w:rFonts w:ascii="Arial" w:hAnsi="Arial" w:cs="Arial"/>
                <w:sz w:val="16"/>
                <w:szCs w:val="16"/>
              </w:rPr>
            </w:pPr>
            <w:r w:rsidRPr="00434AC9">
              <w:rPr>
                <w:rFonts w:ascii="Arial" w:hAnsi="Arial" w:cs="Arial"/>
                <w:sz w:val="16"/>
                <w:szCs w:val="16"/>
              </w:rPr>
              <w:t>3.</w:t>
            </w:r>
          </w:p>
        </w:tc>
        <w:tc>
          <w:tcPr>
            <w:tcW w:w="9214" w:type="dxa"/>
            <w:vAlign w:val="center"/>
          </w:tcPr>
          <w:p w:rsidR="00434AC9" w:rsidRPr="00434AC9" w:rsidRDefault="00434AC9" w:rsidP="0065597E">
            <w:pPr>
              <w:jc w:val="both"/>
              <w:rPr>
                <w:rFonts w:ascii="Arial" w:hAnsi="Arial" w:cs="Arial"/>
                <w:color w:val="000000"/>
                <w:sz w:val="16"/>
                <w:szCs w:val="16"/>
              </w:rPr>
            </w:pPr>
            <w:r w:rsidRPr="00434AC9">
              <w:rPr>
                <w:rFonts w:ascii="Arial" w:hAnsi="Arial" w:cs="Arial"/>
                <w:color w:val="000000"/>
                <w:sz w:val="16"/>
                <w:szCs w:val="16"/>
              </w:rPr>
              <w:t>Объекты налогообложения, включенные в перечень, определяемый в соответствии с пунктом 7 статьи 378.2 Налогов</w:t>
            </w:r>
            <w:r w:rsidRPr="00434AC9">
              <w:rPr>
                <w:rFonts w:ascii="Arial" w:hAnsi="Arial" w:cs="Arial"/>
                <w:color w:val="000000"/>
                <w:sz w:val="16"/>
                <w:szCs w:val="16"/>
              </w:rPr>
              <w:t>о</w:t>
            </w:r>
            <w:r w:rsidRPr="00434AC9">
              <w:rPr>
                <w:rFonts w:ascii="Arial" w:hAnsi="Arial" w:cs="Arial"/>
                <w:color w:val="000000"/>
                <w:sz w:val="16"/>
                <w:szCs w:val="16"/>
              </w:rPr>
              <w:t>го кодекса Российской Ф</w:t>
            </w:r>
            <w:r w:rsidRPr="00434AC9">
              <w:rPr>
                <w:rFonts w:ascii="Arial" w:hAnsi="Arial" w:cs="Arial"/>
                <w:color w:val="000000"/>
                <w:sz w:val="16"/>
                <w:szCs w:val="16"/>
              </w:rPr>
              <w:t>е</w:t>
            </w:r>
            <w:r w:rsidRPr="00434AC9">
              <w:rPr>
                <w:rFonts w:ascii="Arial" w:hAnsi="Arial" w:cs="Arial"/>
                <w:color w:val="000000"/>
                <w:sz w:val="16"/>
                <w:szCs w:val="16"/>
              </w:rPr>
              <w:t>дерации;</w:t>
            </w:r>
          </w:p>
        </w:tc>
        <w:tc>
          <w:tcPr>
            <w:tcW w:w="1428" w:type="dxa"/>
            <w:vAlign w:val="center"/>
          </w:tcPr>
          <w:p w:rsidR="00434AC9" w:rsidRPr="00434AC9" w:rsidRDefault="00434AC9" w:rsidP="0065597E">
            <w:pPr>
              <w:jc w:val="center"/>
              <w:rPr>
                <w:rFonts w:ascii="Arial" w:hAnsi="Arial" w:cs="Arial"/>
                <w:sz w:val="16"/>
                <w:szCs w:val="16"/>
              </w:rPr>
            </w:pPr>
            <w:r w:rsidRPr="00434AC9">
              <w:rPr>
                <w:rFonts w:ascii="Arial" w:hAnsi="Arial" w:cs="Arial"/>
                <w:sz w:val="16"/>
                <w:szCs w:val="16"/>
              </w:rPr>
              <w:t>0,5</w:t>
            </w:r>
          </w:p>
        </w:tc>
      </w:tr>
      <w:tr w:rsidR="00434AC9" w:rsidRPr="00434AC9" w:rsidTr="0065597E">
        <w:trPr>
          <w:trHeight w:val="20"/>
        </w:trPr>
        <w:tc>
          <w:tcPr>
            <w:tcW w:w="0" w:type="auto"/>
            <w:vMerge/>
          </w:tcPr>
          <w:p w:rsidR="00434AC9" w:rsidRPr="00434AC9" w:rsidRDefault="00434AC9" w:rsidP="0065597E">
            <w:pPr>
              <w:jc w:val="center"/>
              <w:rPr>
                <w:rFonts w:ascii="Arial" w:hAnsi="Arial" w:cs="Arial"/>
                <w:sz w:val="16"/>
                <w:szCs w:val="16"/>
              </w:rPr>
            </w:pPr>
          </w:p>
        </w:tc>
        <w:tc>
          <w:tcPr>
            <w:tcW w:w="9214" w:type="dxa"/>
          </w:tcPr>
          <w:p w:rsidR="00434AC9" w:rsidRPr="00434AC9" w:rsidRDefault="00434AC9" w:rsidP="0065597E">
            <w:pPr>
              <w:jc w:val="both"/>
              <w:rPr>
                <w:rFonts w:ascii="Arial" w:hAnsi="Arial" w:cs="Arial"/>
                <w:sz w:val="16"/>
                <w:szCs w:val="16"/>
              </w:rPr>
            </w:pPr>
            <w:r w:rsidRPr="00434AC9">
              <w:rPr>
                <w:rFonts w:ascii="Arial" w:hAnsi="Arial" w:cs="Arial"/>
                <w:color w:val="000000"/>
                <w:sz w:val="16"/>
                <w:szCs w:val="16"/>
              </w:rPr>
              <w:t>объекты налогообложения, предусмотренные абзацем вторым пункта 10 статьи 378.2 Налогового кодекса Российской Ф</w:t>
            </w:r>
            <w:r w:rsidRPr="00434AC9">
              <w:rPr>
                <w:rFonts w:ascii="Arial" w:hAnsi="Arial" w:cs="Arial"/>
                <w:color w:val="000000"/>
                <w:sz w:val="16"/>
                <w:szCs w:val="16"/>
              </w:rPr>
              <w:t>е</w:t>
            </w:r>
            <w:r w:rsidRPr="00434AC9">
              <w:rPr>
                <w:rFonts w:ascii="Arial" w:hAnsi="Arial" w:cs="Arial"/>
                <w:color w:val="000000"/>
                <w:sz w:val="16"/>
                <w:szCs w:val="16"/>
              </w:rPr>
              <w:t>дерации;</w:t>
            </w:r>
          </w:p>
        </w:tc>
        <w:tc>
          <w:tcPr>
            <w:tcW w:w="1428" w:type="dxa"/>
            <w:vAlign w:val="center"/>
          </w:tcPr>
          <w:p w:rsidR="00434AC9" w:rsidRPr="00434AC9" w:rsidRDefault="00434AC9" w:rsidP="0065597E">
            <w:pPr>
              <w:jc w:val="center"/>
              <w:rPr>
                <w:rFonts w:ascii="Arial" w:hAnsi="Arial" w:cs="Arial"/>
                <w:sz w:val="16"/>
                <w:szCs w:val="16"/>
              </w:rPr>
            </w:pPr>
            <w:r w:rsidRPr="00434AC9">
              <w:rPr>
                <w:rFonts w:ascii="Arial" w:hAnsi="Arial" w:cs="Arial"/>
                <w:sz w:val="16"/>
                <w:szCs w:val="16"/>
              </w:rPr>
              <w:t>0,5</w:t>
            </w:r>
          </w:p>
        </w:tc>
      </w:tr>
      <w:tr w:rsidR="00434AC9" w:rsidRPr="00434AC9" w:rsidTr="0065597E">
        <w:trPr>
          <w:trHeight w:val="20"/>
        </w:trPr>
        <w:tc>
          <w:tcPr>
            <w:tcW w:w="0" w:type="auto"/>
            <w:vMerge/>
          </w:tcPr>
          <w:p w:rsidR="00434AC9" w:rsidRPr="00434AC9" w:rsidRDefault="00434AC9" w:rsidP="0065597E">
            <w:pPr>
              <w:jc w:val="center"/>
              <w:rPr>
                <w:rFonts w:ascii="Arial" w:hAnsi="Arial" w:cs="Arial"/>
                <w:sz w:val="16"/>
                <w:szCs w:val="16"/>
              </w:rPr>
            </w:pPr>
          </w:p>
        </w:tc>
        <w:tc>
          <w:tcPr>
            <w:tcW w:w="9214" w:type="dxa"/>
          </w:tcPr>
          <w:p w:rsidR="00434AC9" w:rsidRPr="00434AC9" w:rsidRDefault="00434AC9" w:rsidP="0065597E">
            <w:pPr>
              <w:jc w:val="both"/>
              <w:rPr>
                <w:rFonts w:ascii="Arial" w:hAnsi="Arial" w:cs="Arial"/>
                <w:sz w:val="16"/>
                <w:szCs w:val="16"/>
              </w:rPr>
            </w:pPr>
            <w:r w:rsidRPr="00434AC9">
              <w:rPr>
                <w:rFonts w:ascii="Arial" w:hAnsi="Arial" w:cs="Arial"/>
                <w:color w:val="000000"/>
                <w:sz w:val="16"/>
                <w:szCs w:val="16"/>
              </w:rPr>
              <w:t>объекты налогообложения, кадастровая стоимость каждого из которых превышает 300 миллионов ру</w:t>
            </w:r>
            <w:r w:rsidRPr="00434AC9">
              <w:rPr>
                <w:rFonts w:ascii="Arial" w:hAnsi="Arial" w:cs="Arial"/>
                <w:color w:val="000000"/>
                <w:sz w:val="16"/>
                <w:szCs w:val="16"/>
              </w:rPr>
              <w:t>б</w:t>
            </w:r>
            <w:r w:rsidRPr="00434AC9">
              <w:rPr>
                <w:rFonts w:ascii="Arial" w:hAnsi="Arial" w:cs="Arial"/>
                <w:color w:val="000000"/>
                <w:sz w:val="16"/>
                <w:szCs w:val="16"/>
              </w:rPr>
              <w:t>лей;</w:t>
            </w:r>
          </w:p>
        </w:tc>
        <w:tc>
          <w:tcPr>
            <w:tcW w:w="1428" w:type="dxa"/>
            <w:vAlign w:val="center"/>
          </w:tcPr>
          <w:p w:rsidR="00434AC9" w:rsidRPr="00434AC9" w:rsidRDefault="00434AC9" w:rsidP="0065597E">
            <w:pPr>
              <w:jc w:val="center"/>
              <w:rPr>
                <w:rFonts w:ascii="Arial" w:hAnsi="Arial" w:cs="Arial"/>
                <w:sz w:val="16"/>
                <w:szCs w:val="16"/>
              </w:rPr>
            </w:pPr>
            <w:r w:rsidRPr="00434AC9">
              <w:rPr>
                <w:rFonts w:ascii="Arial" w:hAnsi="Arial" w:cs="Arial"/>
                <w:sz w:val="16"/>
                <w:szCs w:val="16"/>
              </w:rPr>
              <w:t>2,0</w:t>
            </w:r>
          </w:p>
        </w:tc>
      </w:tr>
      <w:tr w:rsidR="00434AC9" w:rsidRPr="00434AC9" w:rsidTr="0065597E">
        <w:trPr>
          <w:trHeight w:val="20"/>
        </w:trPr>
        <w:tc>
          <w:tcPr>
            <w:tcW w:w="0" w:type="auto"/>
          </w:tcPr>
          <w:p w:rsidR="00434AC9" w:rsidRPr="00434AC9" w:rsidRDefault="00434AC9" w:rsidP="0065597E">
            <w:pPr>
              <w:jc w:val="center"/>
              <w:rPr>
                <w:rFonts w:ascii="Arial" w:hAnsi="Arial" w:cs="Arial"/>
                <w:sz w:val="16"/>
                <w:szCs w:val="16"/>
              </w:rPr>
            </w:pPr>
            <w:r w:rsidRPr="00434AC9">
              <w:rPr>
                <w:rFonts w:ascii="Arial" w:hAnsi="Arial" w:cs="Arial"/>
                <w:sz w:val="16"/>
                <w:szCs w:val="16"/>
              </w:rPr>
              <w:t>4.</w:t>
            </w:r>
          </w:p>
        </w:tc>
        <w:tc>
          <w:tcPr>
            <w:tcW w:w="9214" w:type="dxa"/>
          </w:tcPr>
          <w:p w:rsidR="00434AC9" w:rsidRPr="00434AC9" w:rsidRDefault="00434AC9" w:rsidP="0065597E">
            <w:pPr>
              <w:jc w:val="both"/>
              <w:rPr>
                <w:rFonts w:ascii="Arial" w:hAnsi="Arial" w:cs="Arial"/>
                <w:sz w:val="16"/>
                <w:szCs w:val="16"/>
              </w:rPr>
            </w:pPr>
            <w:r w:rsidRPr="00434AC9">
              <w:rPr>
                <w:rFonts w:ascii="Arial" w:hAnsi="Arial" w:cs="Arial"/>
                <w:color w:val="000000"/>
                <w:sz w:val="16"/>
                <w:szCs w:val="16"/>
              </w:rPr>
              <w:t>Прочие объекты налогообложения.</w:t>
            </w:r>
          </w:p>
        </w:tc>
        <w:tc>
          <w:tcPr>
            <w:tcW w:w="1428" w:type="dxa"/>
          </w:tcPr>
          <w:p w:rsidR="00434AC9" w:rsidRPr="00434AC9" w:rsidRDefault="00434AC9" w:rsidP="0065597E">
            <w:pPr>
              <w:jc w:val="center"/>
              <w:rPr>
                <w:rFonts w:ascii="Arial" w:hAnsi="Arial" w:cs="Arial"/>
                <w:sz w:val="16"/>
                <w:szCs w:val="16"/>
              </w:rPr>
            </w:pPr>
            <w:r w:rsidRPr="00434AC9">
              <w:rPr>
                <w:rFonts w:ascii="Arial" w:hAnsi="Arial" w:cs="Arial"/>
                <w:sz w:val="16"/>
                <w:szCs w:val="16"/>
              </w:rPr>
              <w:t>0,5</w:t>
            </w:r>
          </w:p>
        </w:tc>
      </w:tr>
    </w:tbl>
    <w:p w:rsidR="00434AC9" w:rsidRPr="0065597E" w:rsidRDefault="00434AC9" w:rsidP="00434AC9">
      <w:pPr>
        <w:autoSpaceDE w:val="0"/>
        <w:autoSpaceDN w:val="0"/>
        <w:adjustRightInd w:val="0"/>
        <w:ind w:firstLine="709"/>
        <w:jc w:val="right"/>
        <w:rPr>
          <w:rFonts w:ascii="Arial" w:hAnsi="Arial" w:cs="Arial"/>
          <w:sz w:val="16"/>
          <w:szCs w:val="16"/>
        </w:rPr>
      </w:pPr>
      <w:r w:rsidRPr="0065597E">
        <w:rPr>
          <w:rFonts w:ascii="Arial" w:hAnsi="Arial" w:cs="Arial"/>
          <w:sz w:val="16"/>
          <w:szCs w:val="16"/>
        </w:rPr>
        <w:t>»;</w:t>
      </w:r>
    </w:p>
    <w:p w:rsidR="00434AC9" w:rsidRPr="0065597E" w:rsidRDefault="00434AC9" w:rsidP="0065597E">
      <w:pPr>
        <w:ind w:firstLine="142"/>
        <w:jc w:val="both"/>
        <w:rPr>
          <w:rFonts w:ascii="Arial" w:hAnsi="Arial" w:cs="Arial"/>
          <w:sz w:val="16"/>
          <w:szCs w:val="16"/>
        </w:rPr>
      </w:pPr>
      <w:r w:rsidRPr="0065597E">
        <w:rPr>
          <w:rFonts w:ascii="Arial" w:hAnsi="Arial" w:cs="Arial"/>
          <w:sz w:val="16"/>
          <w:szCs w:val="16"/>
        </w:rPr>
        <w:t>1.2. Изложить пункт 4 в редакции:</w:t>
      </w:r>
    </w:p>
    <w:p w:rsidR="00434AC9" w:rsidRPr="0065597E" w:rsidRDefault="00434AC9" w:rsidP="0065597E">
      <w:pPr>
        <w:ind w:firstLine="142"/>
        <w:jc w:val="both"/>
        <w:rPr>
          <w:rFonts w:ascii="Arial" w:hAnsi="Arial" w:cs="Arial"/>
          <w:sz w:val="16"/>
          <w:szCs w:val="16"/>
        </w:rPr>
      </w:pPr>
      <w:r w:rsidRPr="0065597E">
        <w:rPr>
          <w:rFonts w:ascii="Arial" w:hAnsi="Arial" w:cs="Arial"/>
          <w:sz w:val="16"/>
          <w:szCs w:val="16"/>
        </w:rPr>
        <w:lastRenderedPageBreak/>
        <w:t>«4. Освободить от уплаты налога членов многодетной семьи – собственников квартир, части квартиры или комнаты, жилого дома или части жилого дома, являющихся местом жительства многодетной семьи; многодетной семьей в целях настоящего решения является семья, имеющая в своем сост</w:t>
      </w:r>
      <w:r w:rsidRPr="0065597E">
        <w:rPr>
          <w:rFonts w:ascii="Arial" w:hAnsi="Arial" w:cs="Arial"/>
          <w:sz w:val="16"/>
          <w:szCs w:val="16"/>
        </w:rPr>
        <w:t>а</w:t>
      </w:r>
      <w:r w:rsidRPr="0065597E">
        <w:rPr>
          <w:rFonts w:ascii="Arial" w:hAnsi="Arial" w:cs="Arial"/>
          <w:sz w:val="16"/>
          <w:szCs w:val="16"/>
        </w:rPr>
        <w:t>ве трех и более детей в возрасте до 18 лет, а также налогоплательщики, ук</w:t>
      </w:r>
      <w:r w:rsidRPr="0065597E">
        <w:rPr>
          <w:rFonts w:ascii="Arial" w:hAnsi="Arial" w:cs="Arial"/>
          <w:sz w:val="16"/>
          <w:szCs w:val="16"/>
        </w:rPr>
        <w:t>а</w:t>
      </w:r>
      <w:r w:rsidRPr="0065597E">
        <w:rPr>
          <w:rFonts w:ascii="Arial" w:hAnsi="Arial" w:cs="Arial"/>
          <w:sz w:val="16"/>
          <w:szCs w:val="16"/>
        </w:rPr>
        <w:t>занные в статье 407 Налогового кодекса Российской Федерации.».</w:t>
      </w:r>
    </w:p>
    <w:p w:rsidR="00434AC9" w:rsidRPr="0065597E" w:rsidRDefault="00434AC9" w:rsidP="0065597E">
      <w:pPr>
        <w:widowControl w:val="0"/>
        <w:autoSpaceDE w:val="0"/>
        <w:autoSpaceDN w:val="0"/>
        <w:adjustRightInd w:val="0"/>
        <w:ind w:firstLine="142"/>
        <w:jc w:val="both"/>
        <w:rPr>
          <w:rFonts w:ascii="Arial" w:hAnsi="Arial" w:cs="Arial"/>
          <w:sz w:val="16"/>
          <w:szCs w:val="16"/>
        </w:rPr>
      </w:pPr>
      <w:r w:rsidRPr="0065597E">
        <w:rPr>
          <w:rFonts w:ascii="Arial" w:hAnsi="Arial" w:cs="Arial"/>
          <w:sz w:val="16"/>
          <w:szCs w:val="16"/>
        </w:rPr>
        <w:t>2. Решение распространяется на правоотношения, возникшие с 1 янв</w:t>
      </w:r>
      <w:r w:rsidRPr="0065597E">
        <w:rPr>
          <w:rFonts w:ascii="Arial" w:hAnsi="Arial" w:cs="Arial"/>
          <w:sz w:val="16"/>
          <w:szCs w:val="16"/>
        </w:rPr>
        <w:t>а</w:t>
      </w:r>
      <w:r w:rsidRPr="0065597E">
        <w:rPr>
          <w:rFonts w:ascii="Arial" w:hAnsi="Arial" w:cs="Arial"/>
          <w:sz w:val="16"/>
          <w:szCs w:val="16"/>
        </w:rPr>
        <w:t>ря 2021 года.</w:t>
      </w:r>
    </w:p>
    <w:p w:rsidR="00434AC9" w:rsidRPr="0065597E" w:rsidRDefault="00434AC9" w:rsidP="0065597E">
      <w:pPr>
        <w:widowControl w:val="0"/>
        <w:autoSpaceDE w:val="0"/>
        <w:autoSpaceDN w:val="0"/>
        <w:adjustRightInd w:val="0"/>
        <w:ind w:firstLine="142"/>
        <w:jc w:val="both"/>
        <w:rPr>
          <w:rFonts w:ascii="Arial" w:hAnsi="Arial" w:cs="Arial"/>
          <w:sz w:val="16"/>
          <w:szCs w:val="16"/>
        </w:rPr>
      </w:pPr>
      <w:r w:rsidRPr="0065597E">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65597E">
        <w:rPr>
          <w:rFonts w:ascii="Arial" w:hAnsi="Arial" w:cs="Arial"/>
          <w:sz w:val="16"/>
          <w:szCs w:val="16"/>
        </w:rPr>
        <w:t>е</w:t>
      </w:r>
      <w:r w:rsidRPr="0065597E">
        <w:rPr>
          <w:rFonts w:ascii="Arial" w:hAnsi="Arial" w:cs="Arial"/>
          <w:sz w:val="16"/>
          <w:szCs w:val="16"/>
        </w:rPr>
        <w:t>ления в сети «Интернет».</w:t>
      </w:r>
    </w:p>
    <w:p w:rsidR="00434AC9" w:rsidRPr="0065597E" w:rsidRDefault="00434AC9" w:rsidP="0065597E">
      <w:pPr>
        <w:pStyle w:val="ConsNormal"/>
        <w:ind w:firstLine="0"/>
        <w:rPr>
          <w:rFonts w:cs="Arial"/>
          <w:b/>
          <w:sz w:val="16"/>
          <w:szCs w:val="16"/>
        </w:rPr>
      </w:pPr>
      <w:r w:rsidRPr="0065597E">
        <w:rPr>
          <w:rFonts w:cs="Arial"/>
          <w:b/>
          <w:sz w:val="16"/>
          <w:szCs w:val="16"/>
        </w:rPr>
        <w:t>Глава Валдайского городского поселения, председатель Совета</w:t>
      </w:r>
    </w:p>
    <w:p w:rsidR="00434AC9" w:rsidRPr="0065597E" w:rsidRDefault="00434AC9" w:rsidP="0065597E">
      <w:pPr>
        <w:pStyle w:val="ConsNormal"/>
        <w:ind w:firstLine="0"/>
        <w:rPr>
          <w:rFonts w:cs="Arial"/>
          <w:b/>
          <w:sz w:val="16"/>
          <w:szCs w:val="16"/>
        </w:rPr>
      </w:pPr>
      <w:r w:rsidRPr="0065597E">
        <w:rPr>
          <w:rFonts w:cs="Arial"/>
          <w:b/>
          <w:sz w:val="16"/>
          <w:szCs w:val="16"/>
        </w:rPr>
        <w:t>депутатов Валдайского городского</w:t>
      </w:r>
      <w:r w:rsidR="0065597E">
        <w:rPr>
          <w:rFonts w:cs="Arial"/>
          <w:b/>
          <w:sz w:val="16"/>
          <w:szCs w:val="16"/>
        </w:rPr>
        <w:t xml:space="preserve"> </w:t>
      </w:r>
      <w:r w:rsidRPr="0065597E">
        <w:rPr>
          <w:rFonts w:cs="Arial"/>
          <w:b/>
          <w:sz w:val="16"/>
          <w:szCs w:val="16"/>
        </w:rPr>
        <w:t xml:space="preserve">поселения   </w:t>
      </w:r>
      <w:r w:rsidR="0065597E">
        <w:rPr>
          <w:rFonts w:cs="Arial"/>
          <w:b/>
          <w:sz w:val="16"/>
          <w:szCs w:val="16"/>
        </w:rPr>
        <w:t xml:space="preserve">          В.П.Литвиненко</w:t>
      </w:r>
    </w:p>
    <w:p w:rsidR="00437921" w:rsidRPr="0065597E" w:rsidRDefault="00434AC9" w:rsidP="0065597E">
      <w:pPr>
        <w:ind w:right="-44"/>
        <w:jc w:val="both"/>
        <w:rPr>
          <w:rFonts w:ascii="Arial" w:hAnsi="Arial" w:cs="Arial"/>
          <w:b/>
          <w:sz w:val="16"/>
          <w:szCs w:val="16"/>
        </w:rPr>
      </w:pPr>
      <w:r w:rsidRPr="0065597E">
        <w:rPr>
          <w:rFonts w:ascii="Arial" w:hAnsi="Arial" w:cs="Arial"/>
          <w:color w:val="000000"/>
          <w:sz w:val="16"/>
          <w:szCs w:val="16"/>
        </w:rPr>
        <w:t>«16» октября</w:t>
      </w:r>
      <w:r w:rsidRPr="0065597E">
        <w:rPr>
          <w:rFonts w:ascii="Arial" w:hAnsi="Arial" w:cs="Arial"/>
          <w:b/>
          <w:color w:val="000000"/>
          <w:sz w:val="16"/>
          <w:szCs w:val="16"/>
        </w:rPr>
        <w:t xml:space="preserve"> </w:t>
      </w:r>
      <w:r w:rsidRPr="0065597E">
        <w:rPr>
          <w:rFonts w:ascii="Arial" w:hAnsi="Arial" w:cs="Arial"/>
          <w:color w:val="000000"/>
          <w:sz w:val="16"/>
          <w:szCs w:val="16"/>
        </w:rPr>
        <w:t>2020 года № 15</w:t>
      </w:r>
    </w:p>
    <w:p w:rsidR="00437921" w:rsidRDefault="00437921" w:rsidP="00356CDC">
      <w:pPr>
        <w:ind w:right="-44" w:firstLine="142"/>
        <w:jc w:val="both"/>
        <w:rPr>
          <w:rFonts w:ascii="Arial" w:hAnsi="Arial" w:cs="Arial"/>
          <w:b/>
          <w:sz w:val="16"/>
          <w:szCs w:val="16"/>
        </w:rPr>
      </w:pPr>
    </w:p>
    <w:p w:rsidR="00B928DE" w:rsidRPr="006B6C9F" w:rsidRDefault="00B928DE" w:rsidP="00B928DE">
      <w:pPr>
        <w:jc w:val="center"/>
        <w:rPr>
          <w:rFonts w:ascii="Arial" w:hAnsi="Arial" w:cs="Arial"/>
          <w:b/>
          <w:sz w:val="16"/>
          <w:szCs w:val="16"/>
        </w:rPr>
      </w:pPr>
      <w:r w:rsidRPr="006B6C9F">
        <w:rPr>
          <w:rFonts w:ascii="Arial" w:hAnsi="Arial" w:cs="Arial"/>
          <w:b/>
          <w:sz w:val="16"/>
          <w:szCs w:val="16"/>
        </w:rPr>
        <w:t>СОВЕТ  ДЕПУТАТОВ  ВАЛДАЙСКОГО  ГОРОДСКОГО  ПОСЕЛ</w:t>
      </w:r>
      <w:r w:rsidRPr="006B6C9F">
        <w:rPr>
          <w:rFonts w:ascii="Arial" w:hAnsi="Arial" w:cs="Arial"/>
          <w:b/>
          <w:sz w:val="16"/>
          <w:szCs w:val="16"/>
        </w:rPr>
        <w:t>Е</w:t>
      </w:r>
      <w:r w:rsidRPr="006B6C9F">
        <w:rPr>
          <w:rFonts w:ascii="Arial" w:hAnsi="Arial" w:cs="Arial"/>
          <w:b/>
          <w:sz w:val="16"/>
          <w:szCs w:val="16"/>
        </w:rPr>
        <w:t>НИЯ</w:t>
      </w:r>
    </w:p>
    <w:p w:rsidR="00B928DE" w:rsidRPr="006B6C9F" w:rsidRDefault="00B928DE" w:rsidP="00B928DE">
      <w:pPr>
        <w:jc w:val="center"/>
        <w:rPr>
          <w:rFonts w:ascii="Arial" w:hAnsi="Arial" w:cs="Arial"/>
          <w:sz w:val="16"/>
          <w:szCs w:val="16"/>
        </w:rPr>
      </w:pPr>
      <w:r w:rsidRPr="006B6C9F">
        <w:rPr>
          <w:rFonts w:ascii="Arial" w:hAnsi="Arial" w:cs="Arial"/>
          <w:sz w:val="16"/>
          <w:szCs w:val="16"/>
        </w:rPr>
        <w:t>Р Е Ш Е Н И Е</w:t>
      </w:r>
    </w:p>
    <w:p w:rsidR="00B928DE" w:rsidRPr="00B928DE" w:rsidRDefault="00B928DE" w:rsidP="00B928DE">
      <w:pPr>
        <w:widowControl w:val="0"/>
        <w:autoSpaceDE w:val="0"/>
        <w:autoSpaceDN w:val="0"/>
        <w:adjustRightInd w:val="0"/>
        <w:jc w:val="center"/>
        <w:rPr>
          <w:rFonts w:ascii="Arial" w:hAnsi="Arial" w:cs="Arial"/>
          <w:b/>
          <w:sz w:val="16"/>
          <w:szCs w:val="16"/>
        </w:rPr>
      </w:pPr>
      <w:r w:rsidRPr="00B928DE">
        <w:rPr>
          <w:rFonts w:ascii="Arial" w:hAnsi="Arial" w:cs="Arial"/>
          <w:b/>
          <w:sz w:val="16"/>
          <w:szCs w:val="16"/>
        </w:rPr>
        <w:t>О внесении изменений в Положение о земельном налоге на террит</w:t>
      </w:r>
      <w:r w:rsidRPr="00B928DE">
        <w:rPr>
          <w:rFonts w:ascii="Arial" w:hAnsi="Arial" w:cs="Arial"/>
          <w:b/>
          <w:sz w:val="16"/>
          <w:szCs w:val="16"/>
        </w:rPr>
        <w:t>о</w:t>
      </w:r>
      <w:r w:rsidRPr="00B928DE">
        <w:rPr>
          <w:rFonts w:ascii="Arial" w:hAnsi="Arial" w:cs="Arial"/>
          <w:b/>
          <w:sz w:val="16"/>
          <w:szCs w:val="16"/>
        </w:rPr>
        <w:t>рии Валдайского городского поселения</w:t>
      </w:r>
    </w:p>
    <w:p w:rsidR="00B928DE" w:rsidRPr="006B6C9F" w:rsidRDefault="00B928DE" w:rsidP="00B928DE">
      <w:pPr>
        <w:pStyle w:val="ConsNonformat"/>
        <w:ind w:firstLine="142"/>
        <w:jc w:val="both"/>
        <w:rPr>
          <w:rFonts w:ascii="Arial" w:hAnsi="Arial" w:cs="Arial"/>
          <w:b/>
          <w:sz w:val="16"/>
          <w:szCs w:val="16"/>
        </w:rPr>
      </w:pPr>
      <w:r w:rsidRPr="006B6C9F">
        <w:rPr>
          <w:rFonts w:ascii="Arial" w:hAnsi="Arial" w:cs="Arial"/>
          <w:b/>
          <w:sz w:val="16"/>
          <w:szCs w:val="16"/>
        </w:rPr>
        <w:t>Принято Советом депутатов Валдайского городского поселения 16 октября 2020 года.</w:t>
      </w:r>
    </w:p>
    <w:p w:rsidR="00B928DE" w:rsidRPr="006B6C9F" w:rsidRDefault="00B928DE" w:rsidP="00B928DE">
      <w:pPr>
        <w:autoSpaceDE w:val="0"/>
        <w:autoSpaceDN w:val="0"/>
        <w:adjustRightInd w:val="0"/>
        <w:ind w:firstLine="142"/>
        <w:jc w:val="both"/>
        <w:rPr>
          <w:rFonts w:ascii="Arial" w:hAnsi="Arial" w:cs="Arial"/>
          <w:b/>
          <w:sz w:val="16"/>
          <w:szCs w:val="16"/>
        </w:rPr>
      </w:pPr>
      <w:r w:rsidRPr="006B6C9F">
        <w:rPr>
          <w:rFonts w:ascii="Arial" w:hAnsi="Arial" w:cs="Arial"/>
          <w:sz w:val="16"/>
          <w:szCs w:val="16"/>
        </w:rPr>
        <w:t xml:space="preserve">В соответствии со статьей 394 </w:t>
      </w:r>
      <w:r w:rsidRPr="006B6C9F">
        <w:rPr>
          <w:rStyle w:val="blk"/>
          <w:rFonts w:ascii="Arial" w:hAnsi="Arial" w:cs="Arial"/>
          <w:sz w:val="16"/>
          <w:szCs w:val="16"/>
        </w:rPr>
        <w:t xml:space="preserve">Налогового кодекса Российской Федерации, Федеральным законом </w:t>
      </w:r>
      <w:r w:rsidRPr="006B6C9F">
        <w:rPr>
          <w:rFonts w:ascii="Arial" w:hAnsi="Arial" w:cs="Arial"/>
          <w:sz w:val="16"/>
          <w:szCs w:val="16"/>
        </w:rPr>
        <w:t xml:space="preserve">от 06 октября 2003 года </w:t>
      </w:r>
      <w:hyperlink r:id="rId14" w:history="1">
        <w:r w:rsidRPr="006B6C9F">
          <w:rPr>
            <w:rFonts w:ascii="Arial" w:hAnsi="Arial" w:cs="Arial"/>
            <w:sz w:val="16"/>
            <w:szCs w:val="16"/>
          </w:rPr>
          <w:t>№ 131-ФЗ</w:t>
        </w:r>
      </w:hyperlink>
      <w:r w:rsidRPr="006B6C9F">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w:t>
      </w:r>
      <w:r w:rsidRPr="006B6C9F">
        <w:rPr>
          <w:rFonts w:ascii="Arial" w:hAnsi="Arial" w:cs="Arial"/>
          <w:sz w:val="16"/>
          <w:szCs w:val="16"/>
        </w:rPr>
        <w:t>е</w:t>
      </w:r>
      <w:r w:rsidRPr="006B6C9F">
        <w:rPr>
          <w:rFonts w:ascii="Arial" w:hAnsi="Arial" w:cs="Arial"/>
          <w:sz w:val="16"/>
          <w:szCs w:val="16"/>
        </w:rPr>
        <w:t xml:space="preserve">ления </w:t>
      </w:r>
      <w:r w:rsidRPr="006B6C9F">
        <w:rPr>
          <w:rFonts w:ascii="Arial" w:hAnsi="Arial" w:cs="Arial"/>
          <w:b/>
          <w:sz w:val="16"/>
          <w:szCs w:val="16"/>
        </w:rPr>
        <w:t>РЕШИЛ:</w:t>
      </w:r>
    </w:p>
    <w:p w:rsidR="00B928DE" w:rsidRPr="006B6C9F" w:rsidRDefault="00B928DE" w:rsidP="00B928DE">
      <w:pPr>
        <w:pStyle w:val="ConsPlusNormal"/>
        <w:tabs>
          <w:tab w:val="left" w:pos="1134"/>
        </w:tabs>
        <w:ind w:firstLine="142"/>
        <w:jc w:val="both"/>
        <w:rPr>
          <w:sz w:val="16"/>
          <w:szCs w:val="16"/>
        </w:rPr>
      </w:pPr>
      <w:r w:rsidRPr="006B6C9F">
        <w:rPr>
          <w:sz w:val="16"/>
          <w:szCs w:val="16"/>
        </w:rPr>
        <w:t>1. Внести изменения в Положение о земельном налоге на территории Валдайского городского поселения (далее Положение), утвержденное решен</w:t>
      </w:r>
      <w:r w:rsidRPr="006B6C9F">
        <w:rPr>
          <w:sz w:val="16"/>
          <w:szCs w:val="16"/>
        </w:rPr>
        <w:t>и</w:t>
      </w:r>
      <w:r w:rsidRPr="006B6C9F">
        <w:rPr>
          <w:sz w:val="16"/>
          <w:szCs w:val="16"/>
        </w:rPr>
        <w:t>ем Совета депутатов Валдайского городского поселения от 27.11.2018 №186:</w:t>
      </w:r>
    </w:p>
    <w:p w:rsidR="00B928DE" w:rsidRPr="006B6C9F" w:rsidRDefault="00B928DE" w:rsidP="00B928DE">
      <w:pPr>
        <w:pStyle w:val="ConsPlusNormal"/>
        <w:tabs>
          <w:tab w:val="left" w:pos="1134"/>
        </w:tabs>
        <w:ind w:firstLine="142"/>
        <w:jc w:val="both"/>
        <w:rPr>
          <w:sz w:val="16"/>
          <w:szCs w:val="16"/>
        </w:rPr>
      </w:pPr>
      <w:r w:rsidRPr="006B6C9F">
        <w:rPr>
          <w:sz w:val="16"/>
          <w:szCs w:val="16"/>
        </w:rPr>
        <w:t>1.1. Изложить второй абзац пункта 3.1 в редакции:</w:t>
      </w:r>
    </w:p>
    <w:p w:rsidR="00B928DE" w:rsidRPr="006B6C9F" w:rsidRDefault="00B928DE" w:rsidP="00B928DE">
      <w:pPr>
        <w:autoSpaceDE w:val="0"/>
        <w:autoSpaceDN w:val="0"/>
        <w:adjustRightInd w:val="0"/>
        <w:ind w:firstLine="142"/>
        <w:jc w:val="both"/>
        <w:rPr>
          <w:rFonts w:ascii="Arial" w:hAnsi="Arial" w:cs="Arial"/>
          <w:sz w:val="16"/>
          <w:szCs w:val="16"/>
        </w:rPr>
      </w:pPr>
      <w:r w:rsidRPr="006B6C9F">
        <w:rPr>
          <w:rFonts w:ascii="Arial" w:hAnsi="Arial" w:cs="Arial"/>
          <w:sz w:val="16"/>
          <w:szCs w:val="16"/>
        </w:rPr>
        <w:t>«органы местного самоуправления»;</w:t>
      </w:r>
    </w:p>
    <w:p w:rsidR="00B928DE" w:rsidRPr="006B6C9F" w:rsidRDefault="00B928DE" w:rsidP="00B928DE">
      <w:pPr>
        <w:pStyle w:val="ConsPlusNormal"/>
        <w:tabs>
          <w:tab w:val="left" w:pos="1134"/>
        </w:tabs>
        <w:ind w:firstLine="142"/>
        <w:jc w:val="both"/>
        <w:rPr>
          <w:sz w:val="16"/>
          <w:szCs w:val="16"/>
        </w:rPr>
      </w:pPr>
      <w:r w:rsidRPr="006B6C9F">
        <w:rPr>
          <w:sz w:val="16"/>
          <w:szCs w:val="16"/>
        </w:rPr>
        <w:t>1.2. Изложить пункт 3.2 в редакции:</w:t>
      </w:r>
    </w:p>
    <w:p w:rsidR="00B928DE" w:rsidRPr="006B6C9F" w:rsidRDefault="00B928DE" w:rsidP="00B928DE">
      <w:pPr>
        <w:pStyle w:val="ConsPlusNormal"/>
        <w:tabs>
          <w:tab w:val="left" w:pos="1134"/>
        </w:tabs>
        <w:ind w:firstLine="142"/>
        <w:jc w:val="both"/>
        <w:rPr>
          <w:sz w:val="16"/>
          <w:szCs w:val="16"/>
        </w:rPr>
      </w:pPr>
      <w:r w:rsidRPr="006B6C9F">
        <w:rPr>
          <w:sz w:val="16"/>
          <w:szCs w:val="16"/>
        </w:rPr>
        <w:t>«3.2. Налогоплательщики, имеющие право на налоговые льготы, устано</w:t>
      </w:r>
      <w:r w:rsidRPr="006B6C9F">
        <w:rPr>
          <w:sz w:val="16"/>
          <w:szCs w:val="16"/>
        </w:rPr>
        <w:t>в</w:t>
      </w:r>
      <w:r w:rsidRPr="006B6C9F">
        <w:rPr>
          <w:sz w:val="16"/>
          <w:szCs w:val="16"/>
        </w:rPr>
        <w:t>ленные пунктом 3.1 Положения, предоставляют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w:t>
      </w:r>
      <w:r w:rsidRPr="006B6C9F">
        <w:rPr>
          <w:sz w:val="16"/>
          <w:szCs w:val="16"/>
        </w:rPr>
        <w:t>о</w:t>
      </w:r>
      <w:r w:rsidRPr="006B6C9F">
        <w:rPr>
          <w:sz w:val="16"/>
          <w:szCs w:val="16"/>
        </w:rPr>
        <w:t>говую льготу.»;</w:t>
      </w:r>
    </w:p>
    <w:p w:rsidR="00B928DE" w:rsidRPr="006B6C9F" w:rsidRDefault="00B928DE" w:rsidP="00B928DE">
      <w:pPr>
        <w:pStyle w:val="ConsPlusNormal"/>
        <w:tabs>
          <w:tab w:val="left" w:pos="1134"/>
        </w:tabs>
        <w:ind w:firstLine="142"/>
        <w:jc w:val="both"/>
        <w:rPr>
          <w:sz w:val="16"/>
          <w:szCs w:val="16"/>
        </w:rPr>
      </w:pPr>
      <w:r w:rsidRPr="006B6C9F">
        <w:rPr>
          <w:sz w:val="16"/>
          <w:szCs w:val="16"/>
        </w:rPr>
        <w:t>1.3. Исключить пункт 3.3.</w:t>
      </w:r>
    </w:p>
    <w:p w:rsidR="00B928DE" w:rsidRPr="006B6C9F" w:rsidRDefault="00B928DE" w:rsidP="00B928DE">
      <w:pPr>
        <w:tabs>
          <w:tab w:val="left" w:pos="1134"/>
        </w:tabs>
        <w:ind w:firstLine="142"/>
        <w:jc w:val="both"/>
        <w:rPr>
          <w:rFonts w:ascii="Arial" w:hAnsi="Arial" w:cs="Arial"/>
          <w:sz w:val="16"/>
          <w:szCs w:val="16"/>
        </w:rPr>
      </w:pPr>
      <w:r w:rsidRPr="006B6C9F">
        <w:rPr>
          <w:rFonts w:ascii="Arial" w:hAnsi="Arial" w:cs="Arial"/>
          <w:sz w:val="16"/>
          <w:szCs w:val="16"/>
        </w:rPr>
        <w:t>2. Решение вступает в силу с момента подписания.</w:t>
      </w:r>
    </w:p>
    <w:p w:rsidR="00B928DE" w:rsidRPr="006B6C9F" w:rsidRDefault="00B928DE" w:rsidP="00B928DE">
      <w:pPr>
        <w:autoSpaceDE w:val="0"/>
        <w:autoSpaceDN w:val="0"/>
        <w:adjustRightInd w:val="0"/>
        <w:ind w:firstLine="142"/>
        <w:jc w:val="both"/>
        <w:rPr>
          <w:rFonts w:ascii="Arial" w:hAnsi="Arial" w:cs="Arial"/>
          <w:b/>
          <w:sz w:val="16"/>
          <w:szCs w:val="16"/>
        </w:rPr>
      </w:pPr>
      <w:r w:rsidRPr="006B6C9F">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6B6C9F">
        <w:rPr>
          <w:rFonts w:ascii="Arial" w:hAnsi="Arial" w:cs="Arial"/>
          <w:sz w:val="16"/>
          <w:szCs w:val="16"/>
        </w:rPr>
        <w:t>е</w:t>
      </w:r>
      <w:r w:rsidRPr="006B6C9F">
        <w:rPr>
          <w:rFonts w:ascii="Arial" w:hAnsi="Arial" w:cs="Arial"/>
          <w:sz w:val="16"/>
          <w:szCs w:val="16"/>
        </w:rPr>
        <w:t>ления в сети «Инте</w:t>
      </w:r>
      <w:r w:rsidRPr="006B6C9F">
        <w:rPr>
          <w:rFonts w:ascii="Arial" w:hAnsi="Arial" w:cs="Arial"/>
          <w:sz w:val="16"/>
          <w:szCs w:val="16"/>
        </w:rPr>
        <w:t>р</w:t>
      </w:r>
      <w:r w:rsidRPr="006B6C9F">
        <w:rPr>
          <w:rFonts w:ascii="Arial" w:hAnsi="Arial" w:cs="Arial"/>
          <w:sz w:val="16"/>
          <w:szCs w:val="16"/>
        </w:rPr>
        <w:t>нет».</w:t>
      </w:r>
    </w:p>
    <w:p w:rsidR="00B928DE" w:rsidRPr="006B6C9F" w:rsidRDefault="00B928DE" w:rsidP="00B928DE">
      <w:pPr>
        <w:pStyle w:val="ConsNormal"/>
        <w:ind w:firstLine="0"/>
        <w:rPr>
          <w:rFonts w:cs="Arial"/>
          <w:b/>
          <w:sz w:val="16"/>
          <w:szCs w:val="16"/>
        </w:rPr>
      </w:pPr>
      <w:r w:rsidRPr="006B6C9F">
        <w:rPr>
          <w:rFonts w:cs="Arial"/>
          <w:b/>
          <w:sz w:val="16"/>
          <w:szCs w:val="16"/>
        </w:rPr>
        <w:t>Глава Валдайского городского поселения, председатель Совета</w:t>
      </w:r>
    </w:p>
    <w:p w:rsidR="00B928DE" w:rsidRPr="006B6C9F" w:rsidRDefault="00B928DE" w:rsidP="00B928DE">
      <w:pPr>
        <w:pStyle w:val="ConsNormal"/>
        <w:ind w:firstLine="0"/>
        <w:rPr>
          <w:rFonts w:cs="Arial"/>
          <w:b/>
          <w:sz w:val="16"/>
          <w:szCs w:val="16"/>
        </w:rPr>
      </w:pPr>
      <w:r w:rsidRPr="006B6C9F">
        <w:rPr>
          <w:rFonts w:cs="Arial"/>
          <w:b/>
          <w:sz w:val="16"/>
          <w:szCs w:val="16"/>
        </w:rPr>
        <w:t>депутатов Валдайского городского</w:t>
      </w:r>
      <w:r>
        <w:rPr>
          <w:rFonts w:cs="Arial"/>
          <w:b/>
          <w:sz w:val="16"/>
          <w:szCs w:val="16"/>
        </w:rPr>
        <w:t xml:space="preserve"> </w:t>
      </w:r>
      <w:r w:rsidRPr="006B6C9F">
        <w:rPr>
          <w:rFonts w:cs="Arial"/>
          <w:b/>
          <w:sz w:val="16"/>
          <w:szCs w:val="16"/>
        </w:rPr>
        <w:t>поселения              В.П.Литвиненко</w:t>
      </w:r>
    </w:p>
    <w:p w:rsidR="00B928DE" w:rsidRPr="006B6C9F" w:rsidRDefault="00B928DE" w:rsidP="00B928DE">
      <w:pPr>
        <w:rPr>
          <w:rFonts w:ascii="Arial" w:hAnsi="Arial" w:cs="Arial"/>
          <w:b/>
          <w:sz w:val="16"/>
          <w:szCs w:val="16"/>
        </w:rPr>
      </w:pPr>
      <w:r w:rsidRPr="006B6C9F">
        <w:rPr>
          <w:rFonts w:ascii="Arial" w:hAnsi="Arial" w:cs="Arial"/>
          <w:color w:val="000000"/>
          <w:sz w:val="16"/>
          <w:szCs w:val="16"/>
        </w:rPr>
        <w:t>«16» октября</w:t>
      </w:r>
      <w:r w:rsidRPr="006B6C9F">
        <w:rPr>
          <w:rFonts w:ascii="Arial" w:hAnsi="Arial" w:cs="Arial"/>
          <w:b/>
          <w:color w:val="000000"/>
          <w:sz w:val="16"/>
          <w:szCs w:val="16"/>
        </w:rPr>
        <w:t xml:space="preserve"> </w:t>
      </w:r>
      <w:r w:rsidRPr="006B6C9F">
        <w:rPr>
          <w:rFonts w:ascii="Arial" w:hAnsi="Arial" w:cs="Arial"/>
          <w:color w:val="000000"/>
          <w:sz w:val="16"/>
          <w:szCs w:val="16"/>
        </w:rPr>
        <w:t>2020 года № 16</w:t>
      </w:r>
    </w:p>
    <w:p w:rsidR="0026652A" w:rsidRPr="00E16E06" w:rsidRDefault="0026652A" w:rsidP="0026652A">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26652A" w:rsidRDefault="0026652A" w:rsidP="0026652A">
      <w:pPr>
        <w:pStyle w:val="3"/>
        <w:rPr>
          <w:rFonts w:ascii="Arial" w:hAnsi="Arial" w:cs="Arial"/>
          <w:sz w:val="16"/>
          <w:szCs w:val="16"/>
          <w:lang w:val="ru-RU"/>
        </w:rPr>
      </w:pPr>
      <w:r w:rsidRPr="00E16E06">
        <w:rPr>
          <w:rFonts w:ascii="Arial" w:hAnsi="Arial" w:cs="Arial"/>
          <w:sz w:val="16"/>
          <w:szCs w:val="16"/>
        </w:rPr>
        <w:t>П О С Т А Н О В Л Е Н И Е</w:t>
      </w:r>
    </w:p>
    <w:p w:rsidR="008920C3" w:rsidRPr="0029568E" w:rsidRDefault="008920C3" w:rsidP="008920C3">
      <w:pPr>
        <w:jc w:val="center"/>
        <w:rPr>
          <w:rFonts w:ascii="Arial" w:hAnsi="Arial" w:cs="Arial"/>
          <w:color w:val="000000"/>
          <w:sz w:val="16"/>
          <w:szCs w:val="16"/>
        </w:rPr>
      </w:pPr>
      <w:r w:rsidRPr="0029568E">
        <w:rPr>
          <w:rFonts w:ascii="Arial" w:hAnsi="Arial" w:cs="Arial"/>
          <w:color w:val="000000"/>
          <w:sz w:val="16"/>
          <w:szCs w:val="16"/>
        </w:rPr>
        <w:t>09.10.2020 №1541</w:t>
      </w:r>
    </w:p>
    <w:p w:rsidR="008920C3" w:rsidRPr="0029568E" w:rsidRDefault="008920C3" w:rsidP="0029568E">
      <w:pPr>
        <w:jc w:val="center"/>
        <w:rPr>
          <w:rFonts w:ascii="Arial" w:hAnsi="Arial" w:cs="Arial"/>
          <w:b/>
          <w:color w:val="000000"/>
          <w:sz w:val="16"/>
          <w:szCs w:val="16"/>
        </w:rPr>
      </w:pPr>
      <w:r w:rsidRPr="0029568E">
        <w:rPr>
          <w:rFonts w:ascii="Arial" w:hAnsi="Arial" w:cs="Arial"/>
          <w:b/>
          <w:color w:val="000000"/>
          <w:sz w:val="16"/>
          <w:szCs w:val="16"/>
        </w:rPr>
        <w:t>О внесении изменений в муниципальную программу Валдайского района «Развитие образования и молодежной политики в Валдайском</w:t>
      </w:r>
    </w:p>
    <w:p w:rsidR="008920C3" w:rsidRPr="0029568E" w:rsidRDefault="008920C3" w:rsidP="0029568E">
      <w:pPr>
        <w:jc w:val="center"/>
        <w:rPr>
          <w:rFonts w:ascii="Arial" w:hAnsi="Arial" w:cs="Arial"/>
          <w:b/>
          <w:color w:val="000000"/>
          <w:sz w:val="16"/>
          <w:szCs w:val="16"/>
        </w:rPr>
      </w:pPr>
      <w:r w:rsidRPr="0029568E">
        <w:rPr>
          <w:rFonts w:ascii="Arial" w:hAnsi="Arial" w:cs="Arial"/>
          <w:b/>
          <w:color w:val="000000"/>
          <w:sz w:val="16"/>
          <w:szCs w:val="16"/>
        </w:rPr>
        <w:t>муниципальном районе до 2026 года»</w:t>
      </w:r>
    </w:p>
    <w:p w:rsidR="008920C3" w:rsidRPr="0029568E" w:rsidRDefault="008920C3" w:rsidP="0029568E">
      <w:pPr>
        <w:ind w:firstLine="142"/>
        <w:jc w:val="both"/>
        <w:rPr>
          <w:rFonts w:ascii="Arial" w:hAnsi="Arial" w:cs="Arial"/>
          <w:b/>
          <w:color w:val="000000"/>
          <w:sz w:val="16"/>
          <w:szCs w:val="16"/>
        </w:rPr>
      </w:pPr>
      <w:r w:rsidRPr="0029568E">
        <w:rPr>
          <w:rFonts w:ascii="Arial" w:hAnsi="Arial" w:cs="Arial"/>
          <w:color w:val="000000"/>
          <w:sz w:val="16"/>
          <w:szCs w:val="16"/>
        </w:rPr>
        <w:t xml:space="preserve">Администрация Валдайского муниципального района </w:t>
      </w:r>
      <w:r w:rsidRPr="0029568E">
        <w:rPr>
          <w:rFonts w:ascii="Arial" w:hAnsi="Arial" w:cs="Arial"/>
          <w:b/>
          <w:color w:val="000000"/>
          <w:sz w:val="16"/>
          <w:szCs w:val="16"/>
        </w:rPr>
        <w:t>ПОСТАНО</w:t>
      </w:r>
      <w:r w:rsidRPr="0029568E">
        <w:rPr>
          <w:rFonts w:ascii="Arial" w:hAnsi="Arial" w:cs="Arial"/>
          <w:b/>
          <w:color w:val="000000"/>
          <w:sz w:val="16"/>
          <w:szCs w:val="16"/>
        </w:rPr>
        <w:t>В</w:t>
      </w:r>
      <w:r w:rsidRPr="0029568E">
        <w:rPr>
          <w:rFonts w:ascii="Arial" w:hAnsi="Arial" w:cs="Arial"/>
          <w:b/>
          <w:color w:val="000000"/>
          <w:sz w:val="16"/>
          <w:szCs w:val="16"/>
        </w:rPr>
        <w:t>ЛЯЕТ:</w:t>
      </w:r>
    </w:p>
    <w:p w:rsidR="008920C3" w:rsidRPr="0029568E" w:rsidRDefault="008920C3" w:rsidP="0029568E">
      <w:pPr>
        <w:pStyle w:val="ListParagraph"/>
        <w:spacing w:after="0" w:line="240" w:lineRule="auto"/>
        <w:ind w:left="0" w:firstLine="142"/>
        <w:jc w:val="both"/>
        <w:rPr>
          <w:rFonts w:ascii="Arial" w:hAnsi="Arial" w:cs="Arial"/>
          <w:bCs/>
          <w:sz w:val="16"/>
          <w:szCs w:val="16"/>
        </w:rPr>
      </w:pPr>
      <w:r w:rsidRPr="0029568E">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29568E">
        <w:rPr>
          <w:rFonts w:ascii="Arial" w:hAnsi="Arial" w:cs="Arial"/>
          <w:color w:val="000000"/>
          <w:sz w:val="16"/>
          <w:szCs w:val="16"/>
        </w:rPr>
        <w:t>й</w:t>
      </w:r>
      <w:r w:rsidRPr="0029568E">
        <w:rPr>
          <w:rFonts w:ascii="Arial" w:hAnsi="Arial" w:cs="Arial"/>
          <w:color w:val="000000"/>
          <w:sz w:val="16"/>
          <w:szCs w:val="16"/>
        </w:rPr>
        <w:t>ском муниципальном районе до 2026 года», утверждённую постановлением Администрации Валдайского муниципального района от 12.12.2019 №2138:</w:t>
      </w:r>
    </w:p>
    <w:p w:rsidR="008920C3" w:rsidRPr="0029568E" w:rsidRDefault="008920C3" w:rsidP="0029568E">
      <w:pPr>
        <w:ind w:firstLine="142"/>
        <w:jc w:val="both"/>
        <w:rPr>
          <w:rFonts w:ascii="Arial" w:hAnsi="Arial" w:cs="Arial"/>
          <w:bCs/>
          <w:sz w:val="16"/>
          <w:szCs w:val="16"/>
        </w:rPr>
      </w:pPr>
      <w:r w:rsidRPr="0029568E">
        <w:rPr>
          <w:rFonts w:ascii="Arial" w:hAnsi="Arial" w:cs="Arial"/>
          <w:bCs/>
          <w:sz w:val="16"/>
          <w:szCs w:val="16"/>
        </w:rPr>
        <w:t>1.1. Дополнить пункт 4 паспорта муниципальной программы строкой 5.1.4 сл</w:t>
      </w:r>
      <w:r w:rsidRPr="0029568E">
        <w:rPr>
          <w:rFonts w:ascii="Arial" w:hAnsi="Arial" w:cs="Arial"/>
          <w:bCs/>
          <w:sz w:val="16"/>
          <w:szCs w:val="16"/>
        </w:rPr>
        <w:t>е</w:t>
      </w:r>
      <w:r w:rsidRPr="0029568E">
        <w:rPr>
          <w:rFonts w:ascii="Arial" w:hAnsi="Arial" w:cs="Arial"/>
          <w:bCs/>
          <w:sz w:val="16"/>
          <w:szCs w:val="16"/>
        </w:rPr>
        <w:t>дующего содержания:</w:t>
      </w:r>
    </w:p>
    <w:tbl>
      <w:tblPr>
        <w:tblpPr w:leftFromText="180" w:rightFromText="180" w:vertAnchor="text" w:horzAnchor="margin"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7"/>
        <w:gridCol w:w="6543"/>
        <w:gridCol w:w="805"/>
        <w:gridCol w:w="1808"/>
        <w:gridCol w:w="277"/>
        <w:gridCol w:w="277"/>
        <w:gridCol w:w="277"/>
        <w:gridCol w:w="277"/>
        <w:gridCol w:w="277"/>
        <w:gridCol w:w="277"/>
        <w:gridCol w:w="277"/>
      </w:tblGrid>
      <w:tr w:rsidR="0029568E" w:rsidRPr="0029568E" w:rsidTr="005633D9">
        <w:trPr>
          <w:trHeight w:val="20"/>
        </w:trPr>
        <w:tc>
          <w:tcPr>
            <w:tcW w:w="0" w:type="auto"/>
            <w:vMerge w:val="restart"/>
          </w:tcPr>
          <w:p w:rsidR="008920C3" w:rsidRPr="0029568E" w:rsidRDefault="008920C3" w:rsidP="0081772E">
            <w:pPr>
              <w:pStyle w:val="ConsPlusNormal"/>
              <w:ind w:firstLine="0"/>
              <w:jc w:val="center"/>
              <w:rPr>
                <w:b/>
                <w:sz w:val="12"/>
                <w:szCs w:val="12"/>
              </w:rPr>
            </w:pPr>
            <w:r w:rsidRPr="0029568E">
              <w:rPr>
                <w:b/>
                <w:sz w:val="12"/>
                <w:szCs w:val="12"/>
              </w:rPr>
              <w:t>№</w:t>
            </w:r>
            <w:r w:rsidRPr="0029568E">
              <w:rPr>
                <w:b/>
                <w:sz w:val="12"/>
                <w:szCs w:val="12"/>
              </w:rPr>
              <w:br/>
              <w:t>п/п</w:t>
            </w:r>
          </w:p>
        </w:tc>
        <w:tc>
          <w:tcPr>
            <w:tcW w:w="0" w:type="auto"/>
            <w:vMerge w:val="restart"/>
          </w:tcPr>
          <w:p w:rsidR="008920C3" w:rsidRPr="0029568E" w:rsidRDefault="008920C3" w:rsidP="0081772E">
            <w:pPr>
              <w:pStyle w:val="ConsPlusNormal"/>
              <w:jc w:val="center"/>
              <w:rPr>
                <w:b/>
                <w:sz w:val="12"/>
                <w:szCs w:val="12"/>
              </w:rPr>
            </w:pPr>
            <w:r w:rsidRPr="0029568E">
              <w:rPr>
                <w:b/>
                <w:sz w:val="12"/>
                <w:szCs w:val="12"/>
              </w:rPr>
              <w:t>Наименование целевого показат</w:t>
            </w:r>
            <w:r w:rsidRPr="0029568E">
              <w:rPr>
                <w:b/>
                <w:sz w:val="12"/>
                <w:szCs w:val="12"/>
              </w:rPr>
              <w:t>е</w:t>
            </w:r>
            <w:r w:rsidRPr="0029568E">
              <w:rPr>
                <w:b/>
                <w:sz w:val="12"/>
                <w:szCs w:val="12"/>
              </w:rPr>
              <w:t>ля</w:t>
            </w:r>
          </w:p>
        </w:tc>
        <w:tc>
          <w:tcPr>
            <w:tcW w:w="0" w:type="auto"/>
            <w:vMerge w:val="restart"/>
          </w:tcPr>
          <w:p w:rsidR="008920C3" w:rsidRPr="0029568E" w:rsidRDefault="008920C3" w:rsidP="0081772E">
            <w:pPr>
              <w:pStyle w:val="ConsPlusNormal"/>
              <w:ind w:firstLine="0"/>
              <w:jc w:val="center"/>
              <w:rPr>
                <w:b/>
                <w:sz w:val="12"/>
                <w:szCs w:val="12"/>
              </w:rPr>
            </w:pPr>
            <w:r w:rsidRPr="0029568E">
              <w:rPr>
                <w:b/>
                <w:sz w:val="12"/>
                <w:szCs w:val="12"/>
              </w:rPr>
              <w:t>Единица изм</w:t>
            </w:r>
            <w:r w:rsidRPr="0029568E">
              <w:rPr>
                <w:b/>
                <w:sz w:val="12"/>
                <w:szCs w:val="12"/>
              </w:rPr>
              <w:t>е</w:t>
            </w:r>
            <w:r w:rsidRPr="0029568E">
              <w:rPr>
                <w:b/>
                <w:sz w:val="12"/>
                <w:szCs w:val="12"/>
              </w:rPr>
              <w:t>рения</w:t>
            </w:r>
          </w:p>
        </w:tc>
        <w:tc>
          <w:tcPr>
            <w:tcW w:w="0" w:type="auto"/>
            <w:gridSpan w:val="8"/>
          </w:tcPr>
          <w:p w:rsidR="008920C3" w:rsidRPr="0029568E" w:rsidRDefault="008920C3" w:rsidP="0081772E">
            <w:pPr>
              <w:pStyle w:val="ConsPlusNormal"/>
              <w:jc w:val="center"/>
              <w:rPr>
                <w:b/>
                <w:sz w:val="12"/>
                <w:szCs w:val="12"/>
              </w:rPr>
            </w:pPr>
            <w:r w:rsidRPr="0029568E">
              <w:rPr>
                <w:b/>
                <w:sz w:val="12"/>
                <w:szCs w:val="12"/>
              </w:rPr>
              <w:t>Значение целевого показателя по г</w:t>
            </w:r>
            <w:r w:rsidRPr="0029568E">
              <w:rPr>
                <w:b/>
                <w:sz w:val="12"/>
                <w:szCs w:val="12"/>
              </w:rPr>
              <w:t>о</w:t>
            </w:r>
            <w:r w:rsidRPr="0029568E">
              <w:rPr>
                <w:b/>
                <w:sz w:val="12"/>
                <w:szCs w:val="12"/>
              </w:rPr>
              <w:t>дам</w:t>
            </w:r>
          </w:p>
        </w:tc>
      </w:tr>
      <w:tr w:rsidR="0029568E" w:rsidRPr="0029568E" w:rsidTr="005633D9">
        <w:trPr>
          <w:trHeight w:val="20"/>
        </w:trPr>
        <w:tc>
          <w:tcPr>
            <w:tcW w:w="0" w:type="auto"/>
            <w:vMerge/>
          </w:tcPr>
          <w:p w:rsidR="008920C3" w:rsidRPr="0029568E" w:rsidRDefault="008920C3" w:rsidP="0081772E">
            <w:pPr>
              <w:jc w:val="center"/>
              <w:rPr>
                <w:rFonts w:ascii="Arial" w:hAnsi="Arial" w:cs="Arial"/>
                <w:b/>
                <w:sz w:val="12"/>
                <w:szCs w:val="12"/>
              </w:rPr>
            </w:pPr>
          </w:p>
        </w:tc>
        <w:tc>
          <w:tcPr>
            <w:tcW w:w="0" w:type="auto"/>
            <w:vMerge/>
          </w:tcPr>
          <w:p w:rsidR="008920C3" w:rsidRPr="0029568E" w:rsidRDefault="008920C3" w:rsidP="0081772E">
            <w:pPr>
              <w:jc w:val="center"/>
              <w:rPr>
                <w:rFonts w:ascii="Arial" w:hAnsi="Arial" w:cs="Arial"/>
                <w:b/>
                <w:sz w:val="12"/>
                <w:szCs w:val="12"/>
              </w:rPr>
            </w:pPr>
          </w:p>
        </w:tc>
        <w:tc>
          <w:tcPr>
            <w:tcW w:w="0" w:type="auto"/>
            <w:vMerge/>
          </w:tcPr>
          <w:p w:rsidR="008920C3" w:rsidRPr="0029568E" w:rsidRDefault="008920C3" w:rsidP="0081772E">
            <w:pPr>
              <w:jc w:val="center"/>
              <w:rPr>
                <w:rFonts w:ascii="Arial" w:hAnsi="Arial" w:cs="Arial"/>
                <w:b/>
                <w:sz w:val="12"/>
                <w:szCs w:val="12"/>
              </w:rPr>
            </w:pPr>
          </w:p>
        </w:tc>
        <w:tc>
          <w:tcPr>
            <w:tcW w:w="0" w:type="auto"/>
          </w:tcPr>
          <w:p w:rsidR="008920C3" w:rsidRPr="0029568E" w:rsidRDefault="008920C3" w:rsidP="0081772E">
            <w:pPr>
              <w:pStyle w:val="ConsPlusNormal"/>
              <w:ind w:firstLine="0"/>
              <w:jc w:val="center"/>
              <w:rPr>
                <w:b/>
                <w:sz w:val="12"/>
                <w:szCs w:val="12"/>
              </w:rPr>
            </w:pPr>
            <w:r w:rsidRPr="0029568E">
              <w:rPr>
                <w:b/>
                <w:sz w:val="12"/>
                <w:szCs w:val="12"/>
              </w:rPr>
              <w:t>базовое значение целевого показ</w:t>
            </w:r>
            <w:r w:rsidRPr="0029568E">
              <w:rPr>
                <w:b/>
                <w:sz w:val="12"/>
                <w:szCs w:val="12"/>
              </w:rPr>
              <w:t>а</w:t>
            </w:r>
            <w:r w:rsidRPr="0029568E">
              <w:rPr>
                <w:b/>
                <w:sz w:val="12"/>
                <w:szCs w:val="12"/>
              </w:rPr>
              <w:t>теля (2019 год)</w:t>
            </w:r>
          </w:p>
        </w:tc>
        <w:tc>
          <w:tcPr>
            <w:tcW w:w="0" w:type="auto"/>
          </w:tcPr>
          <w:p w:rsidR="008920C3" w:rsidRPr="0029568E" w:rsidRDefault="008920C3" w:rsidP="0081772E">
            <w:pPr>
              <w:pStyle w:val="ConsPlusNormal"/>
              <w:ind w:firstLine="0"/>
              <w:jc w:val="center"/>
              <w:rPr>
                <w:b/>
                <w:sz w:val="12"/>
                <w:szCs w:val="12"/>
              </w:rPr>
            </w:pPr>
            <w:r w:rsidRPr="0029568E">
              <w:rPr>
                <w:b/>
                <w:sz w:val="12"/>
                <w:szCs w:val="12"/>
              </w:rPr>
              <w:t>2020</w:t>
            </w:r>
          </w:p>
        </w:tc>
        <w:tc>
          <w:tcPr>
            <w:tcW w:w="0" w:type="auto"/>
          </w:tcPr>
          <w:p w:rsidR="008920C3" w:rsidRPr="0029568E" w:rsidRDefault="0029568E" w:rsidP="0081772E">
            <w:pPr>
              <w:pStyle w:val="ConsPlusNormal"/>
              <w:ind w:firstLine="0"/>
              <w:jc w:val="center"/>
              <w:rPr>
                <w:b/>
                <w:sz w:val="12"/>
                <w:szCs w:val="12"/>
              </w:rPr>
            </w:pPr>
            <w:r>
              <w:rPr>
                <w:b/>
                <w:sz w:val="12"/>
                <w:szCs w:val="12"/>
              </w:rPr>
              <w:t>2</w:t>
            </w:r>
            <w:r w:rsidR="008920C3" w:rsidRPr="0029568E">
              <w:rPr>
                <w:b/>
                <w:sz w:val="12"/>
                <w:szCs w:val="12"/>
              </w:rPr>
              <w:t>021</w:t>
            </w:r>
          </w:p>
        </w:tc>
        <w:tc>
          <w:tcPr>
            <w:tcW w:w="0" w:type="auto"/>
          </w:tcPr>
          <w:p w:rsidR="008920C3" w:rsidRPr="0029568E" w:rsidRDefault="0029568E" w:rsidP="0081772E">
            <w:pPr>
              <w:pStyle w:val="ConsPlusNormal"/>
              <w:ind w:firstLine="0"/>
              <w:jc w:val="center"/>
              <w:rPr>
                <w:b/>
                <w:sz w:val="12"/>
                <w:szCs w:val="12"/>
              </w:rPr>
            </w:pPr>
            <w:r>
              <w:rPr>
                <w:b/>
                <w:sz w:val="12"/>
                <w:szCs w:val="12"/>
              </w:rPr>
              <w:t>2</w:t>
            </w:r>
            <w:r w:rsidR="008920C3" w:rsidRPr="0029568E">
              <w:rPr>
                <w:b/>
                <w:sz w:val="12"/>
                <w:szCs w:val="12"/>
              </w:rPr>
              <w:t>022</w:t>
            </w:r>
          </w:p>
        </w:tc>
        <w:tc>
          <w:tcPr>
            <w:tcW w:w="0" w:type="auto"/>
          </w:tcPr>
          <w:p w:rsidR="008920C3" w:rsidRPr="0029568E" w:rsidRDefault="0029568E" w:rsidP="0081772E">
            <w:pPr>
              <w:pStyle w:val="ConsPlusNormal"/>
              <w:ind w:firstLine="0"/>
              <w:jc w:val="center"/>
              <w:rPr>
                <w:b/>
                <w:sz w:val="12"/>
                <w:szCs w:val="12"/>
              </w:rPr>
            </w:pPr>
            <w:r>
              <w:rPr>
                <w:b/>
                <w:sz w:val="12"/>
                <w:szCs w:val="12"/>
              </w:rPr>
              <w:t>2</w:t>
            </w:r>
            <w:r w:rsidR="008920C3" w:rsidRPr="0029568E">
              <w:rPr>
                <w:b/>
                <w:sz w:val="12"/>
                <w:szCs w:val="12"/>
              </w:rPr>
              <w:t>023</w:t>
            </w:r>
          </w:p>
        </w:tc>
        <w:tc>
          <w:tcPr>
            <w:tcW w:w="0" w:type="auto"/>
          </w:tcPr>
          <w:p w:rsidR="008920C3" w:rsidRPr="0029568E" w:rsidRDefault="0029568E" w:rsidP="0081772E">
            <w:pPr>
              <w:pStyle w:val="ConsPlusNormal"/>
              <w:ind w:firstLine="0"/>
              <w:jc w:val="center"/>
              <w:rPr>
                <w:b/>
                <w:sz w:val="12"/>
                <w:szCs w:val="12"/>
              </w:rPr>
            </w:pPr>
            <w:r>
              <w:rPr>
                <w:b/>
                <w:sz w:val="12"/>
                <w:szCs w:val="12"/>
              </w:rPr>
              <w:t>2</w:t>
            </w:r>
            <w:r w:rsidR="008920C3" w:rsidRPr="0029568E">
              <w:rPr>
                <w:b/>
                <w:sz w:val="12"/>
                <w:szCs w:val="12"/>
              </w:rPr>
              <w:t>024</w:t>
            </w:r>
          </w:p>
        </w:tc>
        <w:tc>
          <w:tcPr>
            <w:tcW w:w="0" w:type="auto"/>
          </w:tcPr>
          <w:p w:rsidR="008920C3" w:rsidRPr="0029568E" w:rsidRDefault="0029568E" w:rsidP="0081772E">
            <w:pPr>
              <w:pStyle w:val="ConsPlusNormal"/>
              <w:ind w:firstLine="0"/>
              <w:jc w:val="center"/>
              <w:rPr>
                <w:b/>
                <w:sz w:val="12"/>
                <w:szCs w:val="12"/>
              </w:rPr>
            </w:pPr>
            <w:r>
              <w:rPr>
                <w:b/>
                <w:sz w:val="12"/>
                <w:szCs w:val="12"/>
              </w:rPr>
              <w:t>2</w:t>
            </w:r>
            <w:r w:rsidR="008920C3" w:rsidRPr="0029568E">
              <w:rPr>
                <w:b/>
                <w:sz w:val="12"/>
                <w:szCs w:val="12"/>
              </w:rPr>
              <w:t>025</w:t>
            </w:r>
          </w:p>
        </w:tc>
        <w:tc>
          <w:tcPr>
            <w:tcW w:w="0" w:type="auto"/>
          </w:tcPr>
          <w:p w:rsidR="008920C3" w:rsidRPr="0029568E" w:rsidRDefault="0029568E" w:rsidP="0081772E">
            <w:pPr>
              <w:pStyle w:val="ConsPlusNormal"/>
              <w:ind w:firstLine="0"/>
              <w:jc w:val="center"/>
              <w:rPr>
                <w:b/>
                <w:sz w:val="12"/>
                <w:szCs w:val="12"/>
              </w:rPr>
            </w:pPr>
            <w:r>
              <w:rPr>
                <w:b/>
                <w:sz w:val="12"/>
                <w:szCs w:val="12"/>
              </w:rPr>
              <w:t>2</w:t>
            </w:r>
            <w:r w:rsidR="008920C3" w:rsidRPr="0029568E">
              <w:rPr>
                <w:b/>
                <w:sz w:val="12"/>
                <w:szCs w:val="12"/>
              </w:rPr>
              <w:t>026</w:t>
            </w:r>
          </w:p>
        </w:tc>
      </w:tr>
      <w:tr w:rsidR="0029568E" w:rsidRPr="0029568E" w:rsidTr="005633D9">
        <w:trPr>
          <w:trHeight w:val="20"/>
        </w:trPr>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1</w:t>
            </w:r>
          </w:p>
        </w:tc>
        <w:tc>
          <w:tcPr>
            <w:tcW w:w="0" w:type="auto"/>
          </w:tcPr>
          <w:p w:rsidR="008920C3" w:rsidRPr="0029568E" w:rsidRDefault="008920C3" w:rsidP="0081772E">
            <w:pPr>
              <w:pStyle w:val="ConsPlusNormal"/>
              <w:jc w:val="center"/>
              <w:rPr>
                <w:sz w:val="12"/>
                <w:szCs w:val="12"/>
              </w:rPr>
            </w:pPr>
            <w:r w:rsidRPr="0029568E">
              <w:rPr>
                <w:sz w:val="12"/>
                <w:szCs w:val="12"/>
              </w:rPr>
              <w:t>2</w:t>
            </w:r>
          </w:p>
        </w:tc>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3</w:t>
            </w:r>
          </w:p>
        </w:tc>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4</w:t>
            </w:r>
          </w:p>
        </w:tc>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5</w:t>
            </w:r>
          </w:p>
        </w:tc>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6</w:t>
            </w:r>
          </w:p>
        </w:tc>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7</w:t>
            </w:r>
          </w:p>
        </w:tc>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8</w:t>
            </w:r>
          </w:p>
        </w:tc>
        <w:tc>
          <w:tcPr>
            <w:tcW w:w="0" w:type="auto"/>
          </w:tcPr>
          <w:p w:rsidR="008920C3" w:rsidRPr="0029568E" w:rsidRDefault="008920C3" w:rsidP="0081772E">
            <w:pPr>
              <w:jc w:val="center"/>
              <w:rPr>
                <w:rFonts w:ascii="Arial" w:hAnsi="Arial" w:cs="Arial"/>
                <w:sz w:val="12"/>
                <w:szCs w:val="12"/>
              </w:rPr>
            </w:pPr>
            <w:r w:rsidRPr="0029568E">
              <w:rPr>
                <w:rFonts w:ascii="Arial" w:hAnsi="Arial" w:cs="Arial"/>
                <w:sz w:val="12"/>
                <w:szCs w:val="12"/>
              </w:rPr>
              <w:t>9</w:t>
            </w:r>
          </w:p>
        </w:tc>
        <w:tc>
          <w:tcPr>
            <w:tcW w:w="0" w:type="auto"/>
          </w:tcPr>
          <w:p w:rsidR="008920C3" w:rsidRPr="0029568E" w:rsidRDefault="008920C3" w:rsidP="0081772E">
            <w:pPr>
              <w:pStyle w:val="ConsPlusNormal"/>
              <w:ind w:firstLine="0"/>
              <w:jc w:val="center"/>
              <w:rPr>
                <w:sz w:val="12"/>
                <w:szCs w:val="12"/>
              </w:rPr>
            </w:pPr>
            <w:r w:rsidRPr="0029568E">
              <w:rPr>
                <w:sz w:val="12"/>
                <w:szCs w:val="12"/>
              </w:rPr>
              <w:t>10</w:t>
            </w:r>
          </w:p>
        </w:tc>
        <w:tc>
          <w:tcPr>
            <w:tcW w:w="0" w:type="auto"/>
          </w:tcPr>
          <w:p w:rsidR="008920C3" w:rsidRPr="0029568E" w:rsidRDefault="008920C3" w:rsidP="0081772E">
            <w:pPr>
              <w:pStyle w:val="ConsPlusNormal"/>
              <w:ind w:firstLine="0"/>
              <w:jc w:val="center"/>
              <w:rPr>
                <w:sz w:val="12"/>
                <w:szCs w:val="12"/>
              </w:rPr>
            </w:pPr>
            <w:r w:rsidRPr="0029568E">
              <w:rPr>
                <w:sz w:val="12"/>
                <w:szCs w:val="12"/>
              </w:rPr>
              <w:t>11</w:t>
            </w:r>
          </w:p>
        </w:tc>
      </w:tr>
      <w:tr w:rsidR="0029568E" w:rsidRPr="0029568E" w:rsidTr="005633D9">
        <w:trPr>
          <w:trHeight w:val="20"/>
        </w:trPr>
        <w:tc>
          <w:tcPr>
            <w:tcW w:w="0" w:type="auto"/>
          </w:tcPr>
          <w:p w:rsidR="008920C3" w:rsidRPr="0029568E" w:rsidRDefault="008920C3" w:rsidP="0081772E">
            <w:pPr>
              <w:pStyle w:val="ConsPlusNormal"/>
              <w:ind w:firstLine="0"/>
              <w:jc w:val="both"/>
              <w:rPr>
                <w:sz w:val="12"/>
                <w:szCs w:val="12"/>
              </w:rPr>
            </w:pPr>
            <w:r w:rsidRPr="0029568E">
              <w:rPr>
                <w:sz w:val="12"/>
                <w:szCs w:val="12"/>
              </w:rPr>
              <w:t>«5.1.4.</w:t>
            </w:r>
          </w:p>
        </w:tc>
        <w:tc>
          <w:tcPr>
            <w:tcW w:w="0" w:type="auto"/>
          </w:tcPr>
          <w:p w:rsidR="008920C3" w:rsidRPr="0029568E" w:rsidRDefault="008920C3" w:rsidP="0081772E">
            <w:pPr>
              <w:pStyle w:val="ConsPlusNormal"/>
              <w:ind w:firstLine="0"/>
              <w:jc w:val="both"/>
              <w:rPr>
                <w:sz w:val="12"/>
                <w:szCs w:val="12"/>
              </w:rPr>
            </w:pPr>
            <w:r w:rsidRPr="0029568E">
              <w:rPr>
                <w:sz w:val="12"/>
                <w:szCs w:val="12"/>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w:t>
            </w:r>
            <w:r w:rsidRPr="0029568E">
              <w:rPr>
                <w:sz w:val="12"/>
                <w:szCs w:val="12"/>
              </w:rPr>
              <w:t>о</w:t>
            </w:r>
            <w:r w:rsidRPr="0029568E">
              <w:rPr>
                <w:sz w:val="12"/>
                <w:szCs w:val="12"/>
              </w:rPr>
              <w:t>рии</w:t>
            </w:r>
          </w:p>
        </w:tc>
        <w:tc>
          <w:tcPr>
            <w:tcW w:w="0" w:type="auto"/>
          </w:tcPr>
          <w:p w:rsidR="008920C3" w:rsidRPr="0029568E" w:rsidRDefault="008920C3" w:rsidP="0081772E">
            <w:pPr>
              <w:pStyle w:val="ConsPlusNormal"/>
              <w:ind w:firstLine="0"/>
              <w:jc w:val="center"/>
              <w:rPr>
                <w:sz w:val="12"/>
                <w:szCs w:val="12"/>
              </w:rPr>
            </w:pPr>
            <w:r w:rsidRPr="0029568E">
              <w:rPr>
                <w:sz w:val="12"/>
                <w:szCs w:val="12"/>
              </w:rPr>
              <w:t>%</w:t>
            </w:r>
          </w:p>
        </w:tc>
        <w:tc>
          <w:tcPr>
            <w:tcW w:w="0" w:type="auto"/>
          </w:tcPr>
          <w:p w:rsidR="008920C3" w:rsidRPr="0029568E" w:rsidRDefault="008920C3" w:rsidP="0081772E">
            <w:pPr>
              <w:pStyle w:val="ConsPlusNormal"/>
              <w:ind w:firstLine="0"/>
              <w:jc w:val="center"/>
              <w:rPr>
                <w:sz w:val="12"/>
                <w:szCs w:val="12"/>
              </w:rPr>
            </w:pPr>
            <w:r w:rsidRPr="0029568E">
              <w:rPr>
                <w:sz w:val="12"/>
                <w:szCs w:val="12"/>
              </w:rPr>
              <w:t>0</w:t>
            </w:r>
          </w:p>
        </w:tc>
        <w:tc>
          <w:tcPr>
            <w:tcW w:w="0" w:type="auto"/>
          </w:tcPr>
          <w:p w:rsidR="008920C3" w:rsidRPr="0029568E" w:rsidRDefault="008920C3" w:rsidP="0081772E">
            <w:pPr>
              <w:pStyle w:val="ConsPlusNormal"/>
              <w:ind w:firstLine="0"/>
              <w:jc w:val="center"/>
              <w:rPr>
                <w:sz w:val="12"/>
                <w:szCs w:val="12"/>
              </w:rPr>
            </w:pPr>
            <w:r w:rsidRPr="0029568E">
              <w:rPr>
                <w:sz w:val="12"/>
                <w:szCs w:val="12"/>
              </w:rPr>
              <w:t>89,9</w:t>
            </w:r>
          </w:p>
        </w:tc>
        <w:tc>
          <w:tcPr>
            <w:tcW w:w="0" w:type="auto"/>
          </w:tcPr>
          <w:p w:rsidR="008920C3" w:rsidRPr="0029568E" w:rsidRDefault="008920C3" w:rsidP="0081772E">
            <w:pPr>
              <w:pStyle w:val="ConsPlusNormal"/>
              <w:ind w:firstLine="0"/>
              <w:jc w:val="center"/>
              <w:rPr>
                <w:sz w:val="12"/>
                <w:szCs w:val="12"/>
              </w:rPr>
            </w:pPr>
            <w:r w:rsidRPr="0029568E">
              <w:rPr>
                <w:sz w:val="12"/>
                <w:szCs w:val="12"/>
              </w:rPr>
              <w:t>89,9</w:t>
            </w:r>
          </w:p>
        </w:tc>
        <w:tc>
          <w:tcPr>
            <w:tcW w:w="0" w:type="auto"/>
          </w:tcPr>
          <w:p w:rsidR="008920C3" w:rsidRPr="0029568E" w:rsidRDefault="008920C3" w:rsidP="0081772E">
            <w:pPr>
              <w:pStyle w:val="ConsPlusNormal"/>
              <w:ind w:firstLine="0"/>
              <w:jc w:val="center"/>
              <w:rPr>
                <w:sz w:val="12"/>
                <w:szCs w:val="12"/>
              </w:rPr>
            </w:pPr>
            <w:r w:rsidRPr="0029568E">
              <w:rPr>
                <w:sz w:val="12"/>
                <w:szCs w:val="12"/>
              </w:rPr>
              <w:t>89,9</w:t>
            </w:r>
          </w:p>
        </w:tc>
        <w:tc>
          <w:tcPr>
            <w:tcW w:w="0" w:type="auto"/>
          </w:tcPr>
          <w:p w:rsidR="008920C3" w:rsidRPr="0029568E" w:rsidRDefault="008920C3" w:rsidP="0081772E">
            <w:pPr>
              <w:pStyle w:val="ConsPlusNormal"/>
              <w:ind w:firstLine="0"/>
              <w:jc w:val="center"/>
              <w:rPr>
                <w:sz w:val="12"/>
                <w:szCs w:val="12"/>
              </w:rPr>
            </w:pPr>
            <w:r w:rsidRPr="0029568E">
              <w:rPr>
                <w:sz w:val="12"/>
                <w:szCs w:val="12"/>
              </w:rPr>
              <w:t>0</w:t>
            </w:r>
          </w:p>
        </w:tc>
        <w:tc>
          <w:tcPr>
            <w:tcW w:w="0" w:type="auto"/>
          </w:tcPr>
          <w:p w:rsidR="008920C3" w:rsidRPr="0029568E" w:rsidRDefault="008920C3" w:rsidP="0081772E">
            <w:pPr>
              <w:pStyle w:val="ConsPlusNormal"/>
              <w:ind w:firstLine="0"/>
              <w:jc w:val="center"/>
              <w:rPr>
                <w:sz w:val="12"/>
                <w:szCs w:val="12"/>
              </w:rPr>
            </w:pPr>
            <w:r w:rsidRPr="0029568E">
              <w:rPr>
                <w:sz w:val="12"/>
                <w:szCs w:val="12"/>
              </w:rPr>
              <w:t>0</w:t>
            </w:r>
          </w:p>
        </w:tc>
        <w:tc>
          <w:tcPr>
            <w:tcW w:w="0" w:type="auto"/>
          </w:tcPr>
          <w:p w:rsidR="008920C3" w:rsidRPr="0029568E" w:rsidRDefault="008920C3" w:rsidP="0081772E">
            <w:pPr>
              <w:pStyle w:val="ConsPlusNormal"/>
              <w:ind w:firstLine="0"/>
              <w:jc w:val="center"/>
              <w:rPr>
                <w:sz w:val="12"/>
                <w:szCs w:val="12"/>
              </w:rPr>
            </w:pPr>
            <w:r w:rsidRPr="0029568E">
              <w:rPr>
                <w:sz w:val="12"/>
                <w:szCs w:val="12"/>
              </w:rPr>
              <w:t>0</w:t>
            </w:r>
          </w:p>
        </w:tc>
        <w:tc>
          <w:tcPr>
            <w:tcW w:w="0" w:type="auto"/>
          </w:tcPr>
          <w:p w:rsidR="008920C3" w:rsidRPr="0029568E" w:rsidRDefault="008920C3" w:rsidP="0081772E">
            <w:pPr>
              <w:pStyle w:val="ConsPlusNormal"/>
              <w:ind w:firstLine="0"/>
              <w:jc w:val="center"/>
              <w:rPr>
                <w:sz w:val="12"/>
                <w:szCs w:val="12"/>
              </w:rPr>
            </w:pPr>
            <w:r w:rsidRPr="0029568E">
              <w:rPr>
                <w:sz w:val="12"/>
                <w:szCs w:val="12"/>
              </w:rPr>
              <w:t>0</w:t>
            </w:r>
          </w:p>
        </w:tc>
      </w:tr>
    </w:tbl>
    <w:p w:rsidR="008920C3" w:rsidRPr="0081772E" w:rsidRDefault="008920C3" w:rsidP="0081772E">
      <w:pPr>
        <w:ind w:firstLine="142"/>
        <w:jc w:val="both"/>
        <w:rPr>
          <w:rFonts w:ascii="Arial" w:hAnsi="Arial" w:cs="Arial"/>
          <w:color w:val="000000"/>
          <w:sz w:val="16"/>
          <w:szCs w:val="16"/>
        </w:rPr>
      </w:pPr>
      <w:r w:rsidRPr="0081772E">
        <w:rPr>
          <w:rFonts w:ascii="Arial" w:hAnsi="Arial" w:cs="Arial"/>
          <w:color w:val="000000"/>
          <w:sz w:val="16"/>
          <w:szCs w:val="16"/>
        </w:rPr>
        <w:t>1.2. Изложить пункт 6 паспорта муниципальной программы в реда</w:t>
      </w:r>
      <w:r w:rsidRPr="0081772E">
        <w:rPr>
          <w:rFonts w:ascii="Arial" w:hAnsi="Arial" w:cs="Arial"/>
          <w:color w:val="000000"/>
          <w:sz w:val="16"/>
          <w:szCs w:val="16"/>
        </w:rPr>
        <w:t>к</w:t>
      </w:r>
      <w:r w:rsidRPr="0081772E">
        <w:rPr>
          <w:rFonts w:ascii="Arial" w:hAnsi="Arial" w:cs="Arial"/>
          <w:color w:val="000000"/>
          <w:sz w:val="16"/>
          <w:szCs w:val="16"/>
        </w:rPr>
        <w:t>ции:</w:t>
      </w:r>
    </w:p>
    <w:p w:rsidR="008920C3" w:rsidRPr="0081772E" w:rsidRDefault="008920C3" w:rsidP="0081772E">
      <w:pPr>
        <w:widowControl w:val="0"/>
        <w:autoSpaceDE w:val="0"/>
        <w:autoSpaceDN w:val="0"/>
        <w:adjustRightInd w:val="0"/>
        <w:ind w:firstLine="142"/>
        <w:jc w:val="both"/>
        <w:rPr>
          <w:rFonts w:ascii="Arial" w:hAnsi="Arial" w:cs="Arial"/>
          <w:sz w:val="16"/>
          <w:szCs w:val="16"/>
        </w:rPr>
      </w:pPr>
      <w:r w:rsidRPr="0081772E">
        <w:rPr>
          <w:rFonts w:ascii="Arial" w:hAnsi="Arial" w:cs="Arial"/>
          <w:color w:val="000000"/>
          <w:sz w:val="16"/>
          <w:szCs w:val="16"/>
        </w:rPr>
        <w:t>«</w:t>
      </w:r>
      <w:r w:rsidRPr="0081772E">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8"/>
        <w:gridCol w:w="1324"/>
        <w:gridCol w:w="1973"/>
        <w:gridCol w:w="1239"/>
        <w:gridCol w:w="1429"/>
        <w:gridCol w:w="3520"/>
        <w:gridCol w:w="1319"/>
      </w:tblGrid>
      <w:tr w:rsidR="008920C3" w:rsidRPr="0081772E" w:rsidTr="005633D9">
        <w:trPr>
          <w:trHeight w:val="20"/>
          <w:jc w:val="center"/>
        </w:trPr>
        <w:tc>
          <w:tcPr>
            <w:tcW w:w="291" w:type="pct"/>
            <w:vMerge w:val="restar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Год</w:t>
            </w:r>
          </w:p>
        </w:tc>
        <w:tc>
          <w:tcPr>
            <w:tcW w:w="4709" w:type="pct"/>
            <w:gridSpan w:val="6"/>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Источник финансирования</w:t>
            </w:r>
          </w:p>
        </w:tc>
      </w:tr>
      <w:tr w:rsidR="008920C3" w:rsidRPr="0081772E" w:rsidTr="005633D9">
        <w:trPr>
          <w:trHeight w:val="20"/>
          <w:jc w:val="center"/>
        </w:trPr>
        <w:tc>
          <w:tcPr>
            <w:tcW w:w="291" w:type="pct"/>
            <w:vMerge/>
          </w:tcPr>
          <w:p w:rsidR="008920C3" w:rsidRPr="0081772E" w:rsidRDefault="008920C3" w:rsidP="0081772E">
            <w:pPr>
              <w:jc w:val="center"/>
              <w:rPr>
                <w:rFonts w:ascii="Arial" w:hAnsi="Arial" w:cs="Arial"/>
                <w:b/>
                <w:sz w:val="12"/>
                <w:szCs w:val="12"/>
              </w:rPr>
            </w:pPr>
          </w:p>
        </w:tc>
        <w:tc>
          <w:tcPr>
            <w:tcW w:w="577"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областной</w:t>
            </w:r>
            <w:r w:rsidRPr="0081772E">
              <w:rPr>
                <w:rFonts w:ascii="Arial" w:hAnsi="Arial" w:cs="Arial"/>
                <w:b/>
                <w:sz w:val="12"/>
                <w:szCs w:val="12"/>
              </w:rPr>
              <w:br/>
              <w:t xml:space="preserve"> бюджет</w:t>
            </w:r>
          </w:p>
        </w:tc>
        <w:tc>
          <w:tcPr>
            <w:tcW w:w="860"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федеральный бю</w:t>
            </w:r>
            <w:r w:rsidRPr="0081772E">
              <w:rPr>
                <w:rFonts w:ascii="Arial" w:hAnsi="Arial" w:cs="Arial"/>
                <w:b/>
                <w:sz w:val="12"/>
                <w:szCs w:val="12"/>
              </w:rPr>
              <w:t>д</w:t>
            </w:r>
            <w:r w:rsidRPr="0081772E">
              <w:rPr>
                <w:rFonts w:ascii="Arial" w:hAnsi="Arial" w:cs="Arial"/>
                <w:b/>
                <w:sz w:val="12"/>
                <w:szCs w:val="12"/>
              </w:rPr>
              <w:t>жет</w:t>
            </w:r>
          </w:p>
        </w:tc>
        <w:tc>
          <w:tcPr>
            <w:tcW w:w="540"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 xml:space="preserve">местный </w:t>
            </w:r>
            <w:r w:rsidRPr="0081772E">
              <w:rPr>
                <w:rFonts w:ascii="Arial" w:hAnsi="Arial" w:cs="Arial"/>
                <w:b/>
                <w:sz w:val="12"/>
                <w:szCs w:val="12"/>
              </w:rPr>
              <w:br/>
              <w:t>бюджет</w:t>
            </w:r>
          </w:p>
        </w:tc>
        <w:tc>
          <w:tcPr>
            <w:tcW w:w="623"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внебюдже</w:t>
            </w:r>
            <w:r w:rsidRPr="0081772E">
              <w:rPr>
                <w:rFonts w:ascii="Arial" w:hAnsi="Arial" w:cs="Arial"/>
                <w:b/>
                <w:sz w:val="12"/>
                <w:szCs w:val="12"/>
              </w:rPr>
              <w:t>т</w:t>
            </w:r>
            <w:r w:rsidRPr="0081772E">
              <w:rPr>
                <w:rFonts w:ascii="Arial" w:hAnsi="Arial" w:cs="Arial"/>
                <w:b/>
                <w:sz w:val="12"/>
                <w:szCs w:val="12"/>
              </w:rPr>
              <w:t>ные</w:t>
            </w:r>
            <w:r w:rsidRPr="0081772E">
              <w:rPr>
                <w:rFonts w:ascii="Arial" w:hAnsi="Arial" w:cs="Arial"/>
                <w:b/>
                <w:sz w:val="12"/>
                <w:szCs w:val="12"/>
              </w:rPr>
              <w:br/>
              <w:t>сре</w:t>
            </w:r>
            <w:r w:rsidRPr="0081772E">
              <w:rPr>
                <w:rFonts w:ascii="Arial" w:hAnsi="Arial" w:cs="Arial"/>
                <w:b/>
                <w:sz w:val="12"/>
                <w:szCs w:val="12"/>
              </w:rPr>
              <w:t>д</w:t>
            </w:r>
            <w:r w:rsidRPr="0081772E">
              <w:rPr>
                <w:rFonts w:ascii="Arial" w:hAnsi="Arial" w:cs="Arial"/>
                <w:b/>
                <w:sz w:val="12"/>
                <w:szCs w:val="12"/>
              </w:rPr>
              <w:t>ства</w:t>
            </w:r>
          </w:p>
        </w:tc>
        <w:tc>
          <w:tcPr>
            <w:tcW w:w="1534"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бюджеты городских и сельских посел</w:t>
            </w:r>
            <w:r w:rsidRPr="0081772E">
              <w:rPr>
                <w:rFonts w:ascii="Arial" w:hAnsi="Arial" w:cs="Arial"/>
                <w:b/>
                <w:sz w:val="12"/>
                <w:szCs w:val="12"/>
              </w:rPr>
              <w:t>е</w:t>
            </w:r>
            <w:r w:rsidRPr="0081772E">
              <w:rPr>
                <w:rFonts w:ascii="Arial" w:hAnsi="Arial" w:cs="Arial"/>
                <w:b/>
                <w:sz w:val="12"/>
                <w:szCs w:val="12"/>
              </w:rPr>
              <w:t>ний</w:t>
            </w:r>
          </w:p>
        </w:tc>
        <w:tc>
          <w:tcPr>
            <w:tcW w:w="577"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всего</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3</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4</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5</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6</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7</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2020</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234456,71707</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15915,86471</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84425,50892</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39,5</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334837,5907</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2021</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180777,06154</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16656,68024</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80726,00892</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278159,7507</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2022</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178575,04983</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11196,7009</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85158,80892</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274930,55965</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2023</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178594,15307</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93908,80892</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273362,26161</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2024</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178594,15307</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93908,80892</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273362,26161</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2025</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178594,15307</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93908,80892</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273362,26161</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2026</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178594,15307</w:t>
            </w:r>
          </w:p>
        </w:tc>
        <w:tc>
          <w:tcPr>
            <w:tcW w:w="86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4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93908,80892</w:t>
            </w:r>
          </w:p>
        </w:tc>
        <w:tc>
          <w:tcPr>
            <w:tcW w:w="62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5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57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273362,26161</w:t>
            </w:r>
          </w:p>
        </w:tc>
      </w:tr>
      <w:tr w:rsidR="008920C3" w:rsidRPr="0081772E" w:rsidTr="005633D9">
        <w:trPr>
          <w:trHeight w:val="20"/>
          <w:jc w:val="center"/>
        </w:trPr>
        <w:tc>
          <w:tcPr>
            <w:tcW w:w="291" w:type="pct"/>
            <w:vAlign w:val="center"/>
          </w:tcPr>
          <w:p w:rsidR="008920C3" w:rsidRPr="0081772E" w:rsidRDefault="008920C3" w:rsidP="0081772E">
            <w:pPr>
              <w:jc w:val="center"/>
              <w:rPr>
                <w:rFonts w:ascii="Arial" w:hAnsi="Arial" w:cs="Arial"/>
                <w:b/>
                <w:spacing w:val="-20"/>
                <w:sz w:val="12"/>
                <w:szCs w:val="12"/>
                <w:highlight w:val="yellow"/>
              </w:rPr>
            </w:pPr>
            <w:r w:rsidRPr="0081772E">
              <w:rPr>
                <w:rFonts w:ascii="Arial" w:hAnsi="Arial" w:cs="Arial"/>
                <w:b/>
                <w:spacing w:val="-20"/>
                <w:sz w:val="12"/>
                <w:szCs w:val="12"/>
              </w:rPr>
              <w:t>ВС</w:t>
            </w:r>
            <w:r w:rsidRPr="0081772E">
              <w:rPr>
                <w:rFonts w:ascii="Arial" w:hAnsi="Arial" w:cs="Arial"/>
                <w:b/>
                <w:spacing w:val="-20"/>
                <w:sz w:val="12"/>
                <w:szCs w:val="12"/>
              </w:rPr>
              <w:t>Е</w:t>
            </w:r>
            <w:r w:rsidRPr="0081772E">
              <w:rPr>
                <w:rFonts w:ascii="Arial" w:hAnsi="Arial" w:cs="Arial"/>
                <w:b/>
                <w:spacing w:val="-20"/>
                <w:sz w:val="12"/>
                <w:szCs w:val="12"/>
              </w:rPr>
              <w:t>ГО</w:t>
            </w:r>
          </w:p>
        </w:tc>
        <w:tc>
          <w:tcPr>
            <w:tcW w:w="577"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1308185,44072</w:t>
            </w:r>
          </w:p>
        </w:tc>
        <w:tc>
          <w:tcPr>
            <w:tcW w:w="860"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47206,44433</w:t>
            </w:r>
          </w:p>
        </w:tc>
        <w:tc>
          <w:tcPr>
            <w:tcW w:w="540"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625945,56244</w:t>
            </w:r>
          </w:p>
        </w:tc>
        <w:tc>
          <w:tcPr>
            <w:tcW w:w="623"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0</w:t>
            </w:r>
          </w:p>
        </w:tc>
        <w:tc>
          <w:tcPr>
            <w:tcW w:w="1534"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39,5</w:t>
            </w:r>
          </w:p>
        </w:tc>
        <w:tc>
          <w:tcPr>
            <w:tcW w:w="577"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1981376,94749</w:t>
            </w:r>
          </w:p>
        </w:tc>
      </w:tr>
    </w:tbl>
    <w:p w:rsidR="008920C3" w:rsidRPr="0081772E" w:rsidRDefault="008920C3" w:rsidP="0081772E">
      <w:pPr>
        <w:widowControl w:val="0"/>
        <w:autoSpaceDE w:val="0"/>
        <w:autoSpaceDN w:val="0"/>
        <w:adjustRightInd w:val="0"/>
        <w:ind w:firstLine="142"/>
        <w:jc w:val="right"/>
        <w:rPr>
          <w:rFonts w:ascii="Arial" w:hAnsi="Arial" w:cs="Arial"/>
          <w:sz w:val="16"/>
          <w:szCs w:val="16"/>
        </w:rPr>
      </w:pPr>
      <w:r w:rsidRPr="0081772E">
        <w:rPr>
          <w:rFonts w:ascii="Arial" w:hAnsi="Arial" w:cs="Arial"/>
          <w:sz w:val="16"/>
          <w:szCs w:val="16"/>
        </w:rPr>
        <w:t>»;</w:t>
      </w:r>
    </w:p>
    <w:p w:rsidR="008920C3" w:rsidRPr="0081772E" w:rsidRDefault="008920C3" w:rsidP="0081772E">
      <w:pPr>
        <w:widowControl w:val="0"/>
        <w:autoSpaceDE w:val="0"/>
        <w:autoSpaceDN w:val="0"/>
        <w:adjustRightInd w:val="0"/>
        <w:ind w:firstLine="142"/>
        <w:jc w:val="both"/>
        <w:rPr>
          <w:rFonts w:ascii="Arial" w:hAnsi="Arial" w:cs="Arial"/>
          <w:sz w:val="16"/>
          <w:szCs w:val="16"/>
        </w:rPr>
      </w:pPr>
      <w:r w:rsidRPr="0081772E">
        <w:rPr>
          <w:rFonts w:ascii="Arial" w:hAnsi="Arial" w:cs="Arial"/>
          <w:sz w:val="16"/>
          <w:szCs w:val="16"/>
        </w:rPr>
        <w:t>1.3. Изложить мероприятия муниципальной программы в прилагаемой редакции (прил</w:t>
      </w:r>
      <w:r w:rsidRPr="0081772E">
        <w:rPr>
          <w:rFonts w:ascii="Arial" w:hAnsi="Arial" w:cs="Arial"/>
          <w:sz w:val="16"/>
          <w:szCs w:val="16"/>
        </w:rPr>
        <w:t>о</w:t>
      </w:r>
      <w:r w:rsidRPr="0081772E">
        <w:rPr>
          <w:rFonts w:ascii="Arial" w:hAnsi="Arial" w:cs="Arial"/>
          <w:sz w:val="16"/>
          <w:szCs w:val="16"/>
        </w:rPr>
        <w:t>жение 1);</w:t>
      </w:r>
    </w:p>
    <w:p w:rsidR="008920C3" w:rsidRPr="0081772E" w:rsidRDefault="008920C3" w:rsidP="0081772E">
      <w:pPr>
        <w:widowControl w:val="0"/>
        <w:autoSpaceDE w:val="0"/>
        <w:autoSpaceDN w:val="0"/>
        <w:adjustRightInd w:val="0"/>
        <w:ind w:firstLine="142"/>
        <w:jc w:val="both"/>
        <w:rPr>
          <w:rFonts w:ascii="Arial" w:hAnsi="Arial" w:cs="Arial"/>
          <w:sz w:val="16"/>
          <w:szCs w:val="16"/>
        </w:rPr>
      </w:pPr>
      <w:r w:rsidRPr="0081772E">
        <w:rPr>
          <w:rFonts w:ascii="Arial" w:hAnsi="Arial" w:cs="Arial"/>
          <w:sz w:val="16"/>
          <w:szCs w:val="16"/>
        </w:rPr>
        <w:t xml:space="preserve">1.4. </w:t>
      </w:r>
      <w:r w:rsidRPr="0081772E">
        <w:rPr>
          <w:rFonts w:ascii="Arial" w:hAnsi="Arial" w:cs="Arial"/>
          <w:color w:val="000000"/>
          <w:sz w:val="16"/>
          <w:szCs w:val="16"/>
        </w:rPr>
        <w:t>Изложить пункт 4 паспорта подпрограммы «Развитие дополнительного обр</w:t>
      </w:r>
      <w:r w:rsidRPr="0081772E">
        <w:rPr>
          <w:rFonts w:ascii="Arial" w:hAnsi="Arial" w:cs="Arial"/>
          <w:color w:val="000000"/>
          <w:sz w:val="16"/>
          <w:szCs w:val="16"/>
        </w:rPr>
        <w:t>а</w:t>
      </w:r>
      <w:r w:rsidRPr="0081772E">
        <w:rPr>
          <w:rFonts w:ascii="Arial" w:hAnsi="Arial" w:cs="Arial"/>
          <w:color w:val="000000"/>
          <w:sz w:val="16"/>
          <w:szCs w:val="16"/>
        </w:rPr>
        <w:t>зования в Валдайском муниципальном районе» в редакции:</w:t>
      </w:r>
    </w:p>
    <w:p w:rsidR="008920C3" w:rsidRPr="0081772E" w:rsidRDefault="008920C3" w:rsidP="0081772E">
      <w:pPr>
        <w:widowControl w:val="0"/>
        <w:autoSpaceDE w:val="0"/>
        <w:autoSpaceDN w:val="0"/>
        <w:adjustRightInd w:val="0"/>
        <w:ind w:firstLine="142"/>
        <w:jc w:val="both"/>
        <w:rPr>
          <w:rFonts w:ascii="Arial" w:hAnsi="Arial" w:cs="Arial"/>
          <w:sz w:val="16"/>
          <w:szCs w:val="16"/>
        </w:rPr>
      </w:pPr>
      <w:r w:rsidRPr="0081772E">
        <w:rPr>
          <w:rFonts w:ascii="Arial" w:hAnsi="Arial" w:cs="Arial"/>
          <w:sz w:val="16"/>
          <w:szCs w:val="16"/>
        </w:rPr>
        <w:t>«4. Объемы и источники финансирования подпрограммы в целом и по годам реализации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93"/>
        <w:gridCol w:w="1925"/>
        <w:gridCol w:w="2255"/>
        <w:gridCol w:w="1909"/>
        <w:gridCol w:w="1909"/>
        <w:gridCol w:w="2281"/>
      </w:tblGrid>
      <w:tr w:rsidR="008920C3" w:rsidRPr="0081772E" w:rsidTr="005633D9">
        <w:trPr>
          <w:trHeight w:val="20"/>
          <w:tblHeader/>
          <w:jc w:val="center"/>
        </w:trPr>
        <w:tc>
          <w:tcPr>
            <w:tcW w:w="520" w:type="pct"/>
            <w:vMerge w:val="restar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Год</w:t>
            </w:r>
          </w:p>
        </w:tc>
        <w:tc>
          <w:tcPr>
            <w:tcW w:w="4480" w:type="pct"/>
            <w:gridSpan w:val="5"/>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Источник финансирования</w:t>
            </w:r>
          </w:p>
        </w:tc>
      </w:tr>
      <w:tr w:rsidR="008920C3" w:rsidRPr="0081772E" w:rsidTr="005633D9">
        <w:trPr>
          <w:trHeight w:val="20"/>
          <w:tblHeader/>
          <w:jc w:val="center"/>
        </w:trPr>
        <w:tc>
          <w:tcPr>
            <w:tcW w:w="520" w:type="pct"/>
            <w:vMerge/>
            <w:vAlign w:val="center"/>
          </w:tcPr>
          <w:p w:rsidR="008920C3" w:rsidRPr="0081772E" w:rsidRDefault="008920C3" w:rsidP="0081772E">
            <w:pPr>
              <w:jc w:val="center"/>
              <w:rPr>
                <w:rFonts w:ascii="Arial" w:hAnsi="Arial" w:cs="Arial"/>
                <w:b/>
                <w:sz w:val="12"/>
                <w:szCs w:val="12"/>
              </w:rPr>
            </w:pPr>
          </w:p>
        </w:tc>
        <w:tc>
          <w:tcPr>
            <w:tcW w:w="839"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 xml:space="preserve">областной </w:t>
            </w:r>
            <w:r w:rsidRPr="0081772E">
              <w:rPr>
                <w:rFonts w:ascii="Arial" w:hAnsi="Arial" w:cs="Arial"/>
                <w:b/>
                <w:sz w:val="12"/>
                <w:szCs w:val="12"/>
              </w:rPr>
              <w:br/>
              <w:t>бюджет</w:t>
            </w:r>
          </w:p>
        </w:tc>
        <w:tc>
          <w:tcPr>
            <w:tcW w:w="983"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федеральный бюджет</w:t>
            </w:r>
          </w:p>
        </w:tc>
        <w:tc>
          <w:tcPr>
            <w:tcW w:w="832"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 xml:space="preserve">местный </w:t>
            </w:r>
            <w:r w:rsidRPr="0081772E">
              <w:rPr>
                <w:rFonts w:ascii="Arial" w:hAnsi="Arial" w:cs="Arial"/>
                <w:b/>
                <w:sz w:val="12"/>
                <w:szCs w:val="12"/>
              </w:rPr>
              <w:br/>
              <w:t>бюджет</w:t>
            </w:r>
          </w:p>
        </w:tc>
        <w:tc>
          <w:tcPr>
            <w:tcW w:w="832"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pacing w:val="-8"/>
                <w:sz w:val="12"/>
                <w:szCs w:val="12"/>
              </w:rPr>
              <w:t xml:space="preserve">внебюджетные </w:t>
            </w:r>
            <w:r w:rsidRPr="0081772E">
              <w:rPr>
                <w:rFonts w:ascii="Arial" w:hAnsi="Arial" w:cs="Arial"/>
                <w:b/>
                <w:sz w:val="12"/>
                <w:szCs w:val="12"/>
              </w:rPr>
              <w:t>средс</w:t>
            </w:r>
            <w:r w:rsidRPr="0081772E">
              <w:rPr>
                <w:rFonts w:ascii="Arial" w:hAnsi="Arial" w:cs="Arial"/>
                <w:b/>
                <w:sz w:val="12"/>
                <w:szCs w:val="12"/>
              </w:rPr>
              <w:t>т</w:t>
            </w:r>
            <w:r w:rsidRPr="0081772E">
              <w:rPr>
                <w:rFonts w:ascii="Arial" w:hAnsi="Arial" w:cs="Arial"/>
                <w:b/>
                <w:sz w:val="12"/>
                <w:szCs w:val="12"/>
              </w:rPr>
              <w:t>ва</w:t>
            </w:r>
          </w:p>
        </w:tc>
        <w:tc>
          <w:tcPr>
            <w:tcW w:w="995"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всего</w:t>
            </w:r>
          </w:p>
        </w:tc>
      </w:tr>
      <w:tr w:rsidR="008920C3" w:rsidRPr="0081772E" w:rsidTr="005633D9">
        <w:trPr>
          <w:trHeight w:val="20"/>
          <w:tblHeader/>
          <w:jc w:val="center"/>
        </w:trPr>
        <w:tc>
          <w:tcPr>
            <w:tcW w:w="520"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w:t>
            </w:r>
          </w:p>
        </w:tc>
        <w:tc>
          <w:tcPr>
            <w:tcW w:w="839"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w:t>
            </w:r>
          </w:p>
        </w:tc>
        <w:tc>
          <w:tcPr>
            <w:tcW w:w="983"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3</w:t>
            </w:r>
          </w:p>
        </w:tc>
        <w:tc>
          <w:tcPr>
            <w:tcW w:w="832"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4</w:t>
            </w:r>
          </w:p>
        </w:tc>
        <w:tc>
          <w:tcPr>
            <w:tcW w:w="832"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5</w:t>
            </w:r>
          </w:p>
        </w:tc>
        <w:tc>
          <w:tcPr>
            <w:tcW w:w="995"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6</w:t>
            </w:r>
          </w:p>
        </w:tc>
      </w:tr>
      <w:tr w:rsidR="008920C3" w:rsidRPr="0081772E" w:rsidTr="005633D9">
        <w:trPr>
          <w:trHeight w:val="20"/>
          <w:jc w:val="center"/>
        </w:trPr>
        <w:tc>
          <w:tcPr>
            <w:tcW w:w="520"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2020</w:t>
            </w:r>
          </w:p>
        </w:tc>
        <w:tc>
          <w:tcPr>
            <w:tcW w:w="839"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444,025</w:t>
            </w:r>
          </w:p>
        </w:tc>
        <w:tc>
          <w:tcPr>
            <w:tcW w:w="983"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5591,74178</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9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6035,76678</w:t>
            </w:r>
          </w:p>
        </w:tc>
      </w:tr>
      <w:tr w:rsidR="008920C3" w:rsidRPr="0081772E" w:rsidTr="005633D9">
        <w:trPr>
          <w:trHeight w:val="20"/>
          <w:jc w:val="center"/>
        </w:trPr>
        <w:tc>
          <w:tcPr>
            <w:tcW w:w="520"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2021</w:t>
            </w:r>
          </w:p>
        </w:tc>
        <w:tc>
          <w:tcPr>
            <w:tcW w:w="839"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83"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9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r>
      <w:tr w:rsidR="008920C3" w:rsidRPr="0081772E" w:rsidTr="005633D9">
        <w:trPr>
          <w:trHeight w:val="20"/>
          <w:jc w:val="center"/>
        </w:trPr>
        <w:tc>
          <w:tcPr>
            <w:tcW w:w="520"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2022</w:t>
            </w:r>
          </w:p>
        </w:tc>
        <w:tc>
          <w:tcPr>
            <w:tcW w:w="839"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83"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9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r>
      <w:tr w:rsidR="008920C3" w:rsidRPr="0081772E" w:rsidTr="005633D9">
        <w:trPr>
          <w:trHeight w:val="20"/>
          <w:jc w:val="center"/>
        </w:trPr>
        <w:tc>
          <w:tcPr>
            <w:tcW w:w="520"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2023</w:t>
            </w:r>
          </w:p>
        </w:tc>
        <w:tc>
          <w:tcPr>
            <w:tcW w:w="839"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83"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9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r>
      <w:tr w:rsidR="008920C3" w:rsidRPr="0081772E" w:rsidTr="005633D9">
        <w:trPr>
          <w:trHeight w:val="20"/>
          <w:jc w:val="center"/>
        </w:trPr>
        <w:tc>
          <w:tcPr>
            <w:tcW w:w="520"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2024</w:t>
            </w:r>
          </w:p>
        </w:tc>
        <w:tc>
          <w:tcPr>
            <w:tcW w:w="839"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83"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9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r>
      <w:tr w:rsidR="008920C3" w:rsidRPr="0081772E" w:rsidTr="005633D9">
        <w:trPr>
          <w:trHeight w:val="20"/>
          <w:jc w:val="center"/>
        </w:trPr>
        <w:tc>
          <w:tcPr>
            <w:tcW w:w="520"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2025</w:t>
            </w:r>
          </w:p>
        </w:tc>
        <w:tc>
          <w:tcPr>
            <w:tcW w:w="839"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83"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9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r>
      <w:tr w:rsidR="008920C3" w:rsidRPr="0081772E" w:rsidTr="005633D9">
        <w:trPr>
          <w:trHeight w:val="20"/>
          <w:jc w:val="center"/>
        </w:trPr>
        <w:tc>
          <w:tcPr>
            <w:tcW w:w="520"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2026</w:t>
            </w:r>
          </w:p>
        </w:tc>
        <w:tc>
          <w:tcPr>
            <w:tcW w:w="839"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83"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c>
          <w:tcPr>
            <w:tcW w:w="83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99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7395,188</w:t>
            </w:r>
          </w:p>
        </w:tc>
      </w:tr>
      <w:tr w:rsidR="008920C3" w:rsidRPr="0081772E" w:rsidTr="005633D9">
        <w:trPr>
          <w:trHeight w:val="20"/>
          <w:jc w:val="center"/>
        </w:trPr>
        <w:tc>
          <w:tcPr>
            <w:tcW w:w="520" w:type="pct"/>
          </w:tcPr>
          <w:p w:rsidR="008920C3" w:rsidRPr="0081772E" w:rsidRDefault="008920C3" w:rsidP="0081772E">
            <w:pPr>
              <w:ind w:left="-113" w:right="-113"/>
              <w:jc w:val="center"/>
              <w:rPr>
                <w:rFonts w:ascii="Arial" w:hAnsi="Arial" w:cs="Arial"/>
                <w:b/>
                <w:spacing w:val="-30"/>
                <w:sz w:val="12"/>
                <w:szCs w:val="12"/>
              </w:rPr>
            </w:pPr>
            <w:r w:rsidRPr="0081772E">
              <w:rPr>
                <w:rFonts w:ascii="Arial" w:hAnsi="Arial" w:cs="Arial"/>
                <w:b/>
                <w:spacing w:val="-30"/>
                <w:sz w:val="12"/>
                <w:szCs w:val="12"/>
              </w:rPr>
              <w:t>ВСЕГО</w:t>
            </w:r>
          </w:p>
        </w:tc>
        <w:tc>
          <w:tcPr>
            <w:tcW w:w="839"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444,025</w:t>
            </w:r>
          </w:p>
        </w:tc>
        <w:tc>
          <w:tcPr>
            <w:tcW w:w="983"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0</w:t>
            </w:r>
          </w:p>
        </w:tc>
        <w:tc>
          <w:tcPr>
            <w:tcW w:w="832"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49962,86978</w:t>
            </w:r>
          </w:p>
        </w:tc>
        <w:tc>
          <w:tcPr>
            <w:tcW w:w="832"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0</w:t>
            </w:r>
          </w:p>
        </w:tc>
        <w:tc>
          <w:tcPr>
            <w:tcW w:w="995"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50406,89478</w:t>
            </w:r>
          </w:p>
        </w:tc>
      </w:tr>
    </w:tbl>
    <w:p w:rsidR="008920C3" w:rsidRPr="0081772E" w:rsidRDefault="008920C3" w:rsidP="0081772E">
      <w:pPr>
        <w:widowControl w:val="0"/>
        <w:autoSpaceDE w:val="0"/>
        <w:autoSpaceDN w:val="0"/>
        <w:adjustRightInd w:val="0"/>
        <w:ind w:firstLine="142"/>
        <w:jc w:val="right"/>
        <w:rPr>
          <w:rFonts w:ascii="Arial" w:hAnsi="Arial" w:cs="Arial"/>
          <w:sz w:val="16"/>
          <w:szCs w:val="16"/>
        </w:rPr>
      </w:pPr>
      <w:r w:rsidRPr="0081772E">
        <w:rPr>
          <w:rFonts w:ascii="Arial" w:hAnsi="Arial" w:cs="Arial"/>
          <w:sz w:val="16"/>
          <w:szCs w:val="16"/>
        </w:rPr>
        <w:t>»;</w:t>
      </w:r>
    </w:p>
    <w:p w:rsidR="008920C3" w:rsidRPr="0081772E" w:rsidRDefault="008920C3" w:rsidP="0081772E">
      <w:pPr>
        <w:widowControl w:val="0"/>
        <w:autoSpaceDE w:val="0"/>
        <w:autoSpaceDN w:val="0"/>
        <w:adjustRightInd w:val="0"/>
        <w:ind w:firstLine="142"/>
        <w:jc w:val="both"/>
        <w:rPr>
          <w:rFonts w:ascii="Arial" w:hAnsi="Arial" w:cs="Arial"/>
          <w:sz w:val="16"/>
          <w:szCs w:val="16"/>
        </w:rPr>
      </w:pPr>
      <w:r w:rsidRPr="0081772E">
        <w:rPr>
          <w:rFonts w:ascii="Arial" w:hAnsi="Arial" w:cs="Arial"/>
          <w:sz w:val="16"/>
          <w:szCs w:val="16"/>
        </w:rPr>
        <w:t>1.5. Изложить мероприятия подпрограммы «Развитие дополнительного образования в Валдайском муниципальном районе» в прилагаемой редакции (пр</w:t>
      </w:r>
      <w:r w:rsidRPr="0081772E">
        <w:rPr>
          <w:rFonts w:ascii="Arial" w:hAnsi="Arial" w:cs="Arial"/>
          <w:sz w:val="16"/>
          <w:szCs w:val="16"/>
        </w:rPr>
        <w:t>и</w:t>
      </w:r>
      <w:r w:rsidRPr="0081772E">
        <w:rPr>
          <w:rFonts w:ascii="Arial" w:hAnsi="Arial" w:cs="Arial"/>
          <w:sz w:val="16"/>
          <w:szCs w:val="16"/>
        </w:rPr>
        <w:t>ложение 2);</w:t>
      </w:r>
    </w:p>
    <w:p w:rsidR="008920C3" w:rsidRPr="0081772E" w:rsidRDefault="008920C3" w:rsidP="0081772E">
      <w:pPr>
        <w:pStyle w:val="aff3"/>
        <w:ind w:left="0" w:firstLine="142"/>
        <w:contextualSpacing/>
        <w:jc w:val="both"/>
        <w:rPr>
          <w:rFonts w:ascii="Arial" w:hAnsi="Arial" w:cs="Arial"/>
          <w:sz w:val="16"/>
          <w:szCs w:val="16"/>
        </w:rPr>
      </w:pPr>
      <w:r w:rsidRPr="0081772E">
        <w:rPr>
          <w:rFonts w:ascii="Arial" w:hAnsi="Arial" w:cs="Arial"/>
          <w:sz w:val="16"/>
          <w:szCs w:val="16"/>
        </w:rPr>
        <w:t>1.6.</w:t>
      </w:r>
      <w:r w:rsidRPr="0081772E">
        <w:rPr>
          <w:rFonts w:ascii="Arial" w:hAnsi="Arial" w:cs="Arial"/>
          <w:color w:val="000000"/>
          <w:sz w:val="16"/>
          <w:szCs w:val="16"/>
        </w:rPr>
        <w:t xml:space="preserve"> Изложить пункт </w:t>
      </w:r>
      <w:r w:rsidRPr="0081772E">
        <w:rPr>
          <w:rFonts w:ascii="Arial" w:hAnsi="Arial" w:cs="Arial"/>
          <w:sz w:val="16"/>
          <w:szCs w:val="16"/>
        </w:rPr>
        <w:t>4 паспорта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реда</w:t>
      </w:r>
      <w:r w:rsidRPr="0081772E">
        <w:rPr>
          <w:rFonts w:ascii="Arial" w:hAnsi="Arial" w:cs="Arial"/>
          <w:sz w:val="16"/>
          <w:szCs w:val="16"/>
        </w:rPr>
        <w:t>к</w:t>
      </w:r>
      <w:r w:rsidRPr="0081772E">
        <w:rPr>
          <w:rFonts w:ascii="Arial" w:hAnsi="Arial" w:cs="Arial"/>
          <w:sz w:val="16"/>
          <w:szCs w:val="16"/>
        </w:rPr>
        <w:t>ции:</w:t>
      </w:r>
    </w:p>
    <w:p w:rsidR="008920C3" w:rsidRPr="0081772E" w:rsidRDefault="008920C3" w:rsidP="0081772E">
      <w:pPr>
        <w:pStyle w:val="aff3"/>
        <w:ind w:left="0" w:firstLine="142"/>
        <w:contextualSpacing/>
        <w:jc w:val="both"/>
        <w:rPr>
          <w:rFonts w:ascii="Arial" w:hAnsi="Arial" w:cs="Arial"/>
          <w:sz w:val="16"/>
          <w:szCs w:val="16"/>
        </w:rPr>
      </w:pPr>
      <w:r w:rsidRPr="0081772E">
        <w:rPr>
          <w:rFonts w:ascii="Arial" w:hAnsi="Arial" w:cs="Arial"/>
          <w:sz w:val="16"/>
          <w:szCs w:val="16"/>
        </w:rPr>
        <w:t>«4. Объемы и источники финансирования подпрограммы в целом и по годам реализации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89"/>
        <w:gridCol w:w="1684"/>
        <w:gridCol w:w="2879"/>
        <w:gridCol w:w="1370"/>
        <w:gridCol w:w="2964"/>
        <w:gridCol w:w="1686"/>
      </w:tblGrid>
      <w:tr w:rsidR="008920C3" w:rsidRPr="0081772E" w:rsidTr="005633D9">
        <w:trPr>
          <w:trHeight w:val="20"/>
          <w:tblHeader/>
          <w:jc w:val="center"/>
        </w:trPr>
        <w:tc>
          <w:tcPr>
            <w:tcW w:w="387" w:type="pct"/>
            <w:vMerge w:val="restar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Год</w:t>
            </w:r>
          </w:p>
        </w:tc>
        <w:tc>
          <w:tcPr>
            <w:tcW w:w="4613" w:type="pct"/>
            <w:gridSpan w:val="5"/>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Источник финансирования</w:t>
            </w:r>
          </w:p>
        </w:tc>
      </w:tr>
      <w:tr w:rsidR="008920C3" w:rsidRPr="0081772E" w:rsidTr="005633D9">
        <w:trPr>
          <w:trHeight w:val="20"/>
          <w:tblHeader/>
          <w:jc w:val="center"/>
        </w:trPr>
        <w:tc>
          <w:tcPr>
            <w:tcW w:w="387" w:type="pct"/>
            <w:vMerge/>
            <w:vAlign w:val="center"/>
          </w:tcPr>
          <w:p w:rsidR="008920C3" w:rsidRPr="0081772E" w:rsidRDefault="008920C3" w:rsidP="0081772E">
            <w:pPr>
              <w:jc w:val="center"/>
              <w:rPr>
                <w:rFonts w:ascii="Arial" w:hAnsi="Arial" w:cs="Arial"/>
                <w:b/>
                <w:sz w:val="12"/>
                <w:szCs w:val="12"/>
              </w:rPr>
            </w:pPr>
          </w:p>
        </w:tc>
        <w:tc>
          <w:tcPr>
            <w:tcW w:w="734"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 xml:space="preserve">областной </w:t>
            </w:r>
            <w:r w:rsidRPr="0081772E">
              <w:rPr>
                <w:rFonts w:ascii="Arial" w:hAnsi="Arial" w:cs="Arial"/>
                <w:b/>
                <w:sz w:val="12"/>
                <w:szCs w:val="12"/>
              </w:rPr>
              <w:br/>
              <w:t>бюджет</w:t>
            </w:r>
          </w:p>
        </w:tc>
        <w:tc>
          <w:tcPr>
            <w:tcW w:w="1255"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федеральный бюджет</w:t>
            </w:r>
          </w:p>
        </w:tc>
        <w:tc>
          <w:tcPr>
            <w:tcW w:w="597"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 xml:space="preserve">местный </w:t>
            </w:r>
            <w:r w:rsidRPr="0081772E">
              <w:rPr>
                <w:rFonts w:ascii="Arial" w:hAnsi="Arial" w:cs="Arial"/>
                <w:b/>
                <w:sz w:val="12"/>
                <w:szCs w:val="12"/>
              </w:rPr>
              <w:br/>
              <w:t>бюджет</w:t>
            </w:r>
          </w:p>
        </w:tc>
        <w:tc>
          <w:tcPr>
            <w:tcW w:w="1292"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pacing w:val="-8"/>
                <w:sz w:val="12"/>
                <w:szCs w:val="12"/>
              </w:rPr>
              <w:t xml:space="preserve">внебюджетные </w:t>
            </w:r>
            <w:r w:rsidRPr="0081772E">
              <w:rPr>
                <w:rFonts w:ascii="Arial" w:hAnsi="Arial" w:cs="Arial"/>
                <w:b/>
                <w:sz w:val="12"/>
                <w:szCs w:val="12"/>
              </w:rPr>
              <w:t>средс</w:t>
            </w:r>
            <w:r w:rsidRPr="0081772E">
              <w:rPr>
                <w:rFonts w:ascii="Arial" w:hAnsi="Arial" w:cs="Arial"/>
                <w:b/>
                <w:sz w:val="12"/>
                <w:szCs w:val="12"/>
              </w:rPr>
              <w:t>т</w:t>
            </w:r>
            <w:r w:rsidRPr="0081772E">
              <w:rPr>
                <w:rFonts w:ascii="Arial" w:hAnsi="Arial" w:cs="Arial"/>
                <w:b/>
                <w:sz w:val="12"/>
                <w:szCs w:val="12"/>
              </w:rPr>
              <w:t>ва</w:t>
            </w:r>
          </w:p>
        </w:tc>
        <w:tc>
          <w:tcPr>
            <w:tcW w:w="734" w:type="pct"/>
            <w:vAlign w:val="center"/>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всего</w:t>
            </w:r>
          </w:p>
        </w:tc>
      </w:tr>
      <w:tr w:rsidR="008920C3" w:rsidRPr="0081772E" w:rsidTr="005633D9">
        <w:trPr>
          <w:trHeight w:val="20"/>
          <w:tblHeader/>
          <w:jc w:val="center"/>
        </w:trPr>
        <w:tc>
          <w:tcPr>
            <w:tcW w:w="38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1</w:t>
            </w:r>
          </w:p>
        </w:tc>
        <w:tc>
          <w:tcPr>
            <w:tcW w:w="7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2</w:t>
            </w:r>
          </w:p>
        </w:tc>
        <w:tc>
          <w:tcPr>
            <w:tcW w:w="1255"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3</w:t>
            </w:r>
          </w:p>
        </w:tc>
        <w:tc>
          <w:tcPr>
            <w:tcW w:w="597"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4</w:t>
            </w:r>
          </w:p>
        </w:tc>
        <w:tc>
          <w:tcPr>
            <w:tcW w:w="1292"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5</w:t>
            </w:r>
          </w:p>
        </w:tc>
        <w:tc>
          <w:tcPr>
            <w:tcW w:w="734" w:type="pct"/>
            <w:vAlign w:val="center"/>
          </w:tcPr>
          <w:p w:rsidR="008920C3" w:rsidRPr="0081772E" w:rsidRDefault="008920C3" w:rsidP="0081772E">
            <w:pPr>
              <w:jc w:val="center"/>
              <w:rPr>
                <w:rFonts w:ascii="Arial" w:hAnsi="Arial" w:cs="Arial"/>
                <w:sz w:val="12"/>
                <w:szCs w:val="12"/>
              </w:rPr>
            </w:pPr>
            <w:r w:rsidRPr="0081772E">
              <w:rPr>
                <w:rFonts w:ascii="Arial" w:hAnsi="Arial" w:cs="Arial"/>
                <w:sz w:val="12"/>
                <w:szCs w:val="12"/>
              </w:rPr>
              <w:t>6</w:t>
            </w:r>
          </w:p>
        </w:tc>
      </w:tr>
      <w:tr w:rsidR="008920C3" w:rsidRPr="0081772E" w:rsidTr="005633D9">
        <w:trPr>
          <w:trHeight w:val="20"/>
          <w:jc w:val="center"/>
        </w:trPr>
        <w:tc>
          <w:tcPr>
            <w:tcW w:w="38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2020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5924,4</w:t>
            </w:r>
          </w:p>
        </w:tc>
        <w:tc>
          <w:tcPr>
            <w:tcW w:w="125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59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29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5924,4</w:t>
            </w:r>
          </w:p>
        </w:tc>
      </w:tr>
      <w:tr w:rsidR="008920C3" w:rsidRPr="0081772E" w:rsidTr="005633D9">
        <w:trPr>
          <w:trHeight w:val="20"/>
          <w:jc w:val="center"/>
        </w:trPr>
        <w:tc>
          <w:tcPr>
            <w:tcW w:w="38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2021</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4888,86247</w:t>
            </w:r>
          </w:p>
        </w:tc>
        <w:tc>
          <w:tcPr>
            <w:tcW w:w="125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956,64143</w:t>
            </w:r>
          </w:p>
        </w:tc>
        <w:tc>
          <w:tcPr>
            <w:tcW w:w="59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29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5845,5039</w:t>
            </w:r>
          </w:p>
        </w:tc>
      </w:tr>
      <w:tr w:rsidR="008920C3" w:rsidRPr="0081772E" w:rsidTr="005633D9">
        <w:trPr>
          <w:trHeight w:val="20"/>
          <w:jc w:val="center"/>
        </w:trPr>
        <w:tc>
          <w:tcPr>
            <w:tcW w:w="387"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2022</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4925,91983</w:t>
            </w:r>
          </w:p>
        </w:tc>
        <w:tc>
          <w:tcPr>
            <w:tcW w:w="125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963,0009</w:t>
            </w:r>
          </w:p>
        </w:tc>
        <w:tc>
          <w:tcPr>
            <w:tcW w:w="59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29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5888,92073</w:t>
            </w:r>
          </w:p>
        </w:tc>
      </w:tr>
      <w:tr w:rsidR="008920C3" w:rsidRPr="0081772E" w:rsidTr="005633D9">
        <w:trPr>
          <w:trHeight w:val="20"/>
          <w:jc w:val="center"/>
        </w:trPr>
        <w:tc>
          <w:tcPr>
            <w:tcW w:w="387"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2023</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4945,62307</w:t>
            </w:r>
          </w:p>
        </w:tc>
        <w:tc>
          <w:tcPr>
            <w:tcW w:w="125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9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29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5804,92269</w:t>
            </w:r>
          </w:p>
        </w:tc>
      </w:tr>
      <w:tr w:rsidR="008920C3" w:rsidRPr="0081772E" w:rsidTr="005633D9">
        <w:trPr>
          <w:trHeight w:val="20"/>
          <w:jc w:val="center"/>
        </w:trPr>
        <w:tc>
          <w:tcPr>
            <w:tcW w:w="387"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2024</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4945,62307</w:t>
            </w:r>
          </w:p>
        </w:tc>
        <w:tc>
          <w:tcPr>
            <w:tcW w:w="125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9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29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5804,92269</w:t>
            </w:r>
          </w:p>
        </w:tc>
      </w:tr>
      <w:tr w:rsidR="008920C3" w:rsidRPr="0081772E" w:rsidTr="005633D9">
        <w:trPr>
          <w:trHeight w:val="20"/>
          <w:jc w:val="center"/>
        </w:trPr>
        <w:tc>
          <w:tcPr>
            <w:tcW w:w="387"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2025</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4945,62307</w:t>
            </w:r>
          </w:p>
        </w:tc>
        <w:tc>
          <w:tcPr>
            <w:tcW w:w="125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9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29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5804,92269</w:t>
            </w:r>
          </w:p>
        </w:tc>
      </w:tr>
      <w:tr w:rsidR="008920C3" w:rsidRPr="0081772E" w:rsidTr="005633D9">
        <w:trPr>
          <w:trHeight w:val="20"/>
          <w:jc w:val="center"/>
        </w:trPr>
        <w:tc>
          <w:tcPr>
            <w:tcW w:w="387" w:type="pct"/>
          </w:tcPr>
          <w:p w:rsidR="008920C3" w:rsidRPr="0081772E" w:rsidRDefault="008920C3" w:rsidP="0081772E">
            <w:pPr>
              <w:ind w:left="-113" w:right="-113"/>
              <w:jc w:val="center"/>
              <w:rPr>
                <w:rFonts w:ascii="Arial" w:hAnsi="Arial" w:cs="Arial"/>
                <w:sz w:val="12"/>
                <w:szCs w:val="12"/>
              </w:rPr>
            </w:pPr>
            <w:r w:rsidRPr="0081772E">
              <w:rPr>
                <w:rFonts w:ascii="Arial" w:hAnsi="Arial" w:cs="Arial"/>
                <w:sz w:val="12"/>
                <w:szCs w:val="12"/>
              </w:rPr>
              <w:t>2026</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4945,62307</w:t>
            </w:r>
          </w:p>
        </w:tc>
        <w:tc>
          <w:tcPr>
            <w:tcW w:w="1255"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859,29962</w:t>
            </w:r>
          </w:p>
        </w:tc>
        <w:tc>
          <w:tcPr>
            <w:tcW w:w="597"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1292"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0</w:t>
            </w:r>
          </w:p>
        </w:tc>
        <w:tc>
          <w:tcPr>
            <w:tcW w:w="734" w:type="pct"/>
          </w:tcPr>
          <w:p w:rsidR="008920C3" w:rsidRPr="0081772E" w:rsidRDefault="008920C3" w:rsidP="0081772E">
            <w:pPr>
              <w:jc w:val="center"/>
              <w:rPr>
                <w:rFonts w:ascii="Arial" w:hAnsi="Arial" w:cs="Arial"/>
                <w:sz w:val="12"/>
                <w:szCs w:val="12"/>
              </w:rPr>
            </w:pPr>
            <w:r w:rsidRPr="0081772E">
              <w:rPr>
                <w:rFonts w:ascii="Arial" w:hAnsi="Arial" w:cs="Arial"/>
                <w:sz w:val="12"/>
                <w:szCs w:val="12"/>
              </w:rPr>
              <w:t>5804,92269</w:t>
            </w:r>
          </w:p>
        </w:tc>
      </w:tr>
      <w:tr w:rsidR="008920C3" w:rsidRPr="0081772E" w:rsidTr="005633D9">
        <w:trPr>
          <w:trHeight w:val="20"/>
          <w:jc w:val="center"/>
        </w:trPr>
        <w:tc>
          <w:tcPr>
            <w:tcW w:w="387" w:type="pct"/>
          </w:tcPr>
          <w:p w:rsidR="008920C3" w:rsidRPr="0081772E" w:rsidRDefault="008920C3" w:rsidP="0081772E">
            <w:pPr>
              <w:ind w:left="-113" w:right="-113"/>
              <w:jc w:val="center"/>
              <w:rPr>
                <w:rFonts w:ascii="Arial" w:hAnsi="Arial" w:cs="Arial"/>
                <w:b/>
                <w:spacing w:val="-30"/>
                <w:sz w:val="12"/>
                <w:szCs w:val="12"/>
              </w:rPr>
            </w:pPr>
            <w:r w:rsidRPr="0081772E">
              <w:rPr>
                <w:rFonts w:ascii="Arial" w:hAnsi="Arial" w:cs="Arial"/>
                <w:b/>
                <w:spacing w:val="-30"/>
                <w:sz w:val="12"/>
                <w:szCs w:val="12"/>
              </w:rPr>
              <w:t>ВСЕГО</w:t>
            </w:r>
          </w:p>
        </w:tc>
        <w:tc>
          <w:tcPr>
            <w:tcW w:w="734"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35521,67458</w:t>
            </w:r>
          </w:p>
        </w:tc>
        <w:tc>
          <w:tcPr>
            <w:tcW w:w="1255"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5356,84081</w:t>
            </w:r>
          </w:p>
        </w:tc>
        <w:tc>
          <w:tcPr>
            <w:tcW w:w="597"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0</w:t>
            </w:r>
          </w:p>
        </w:tc>
        <w:tc>
          <w:tcPr>
            <w:tcW w:w="1292"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0</w:t>
            </w:r>
          </w:p>
        </w:tc>
        <w:tc>
          <w:tcPr>
            <w:tcW w:w="734" w:type="pct"/>
          </w:tcPr>
          <w:p w:rsidR="008920C3" w:rsidRPr="0081772E" w:rsidRDefault="008920C3" w:rsidP="0081772E">
            <w:pPr>
              <w:jc w:val="center"/>
              <w:rPr>
                <w:rFonts w:ascii="Arial" w:hAnsi="Arial" w:cs="Arial"/>
                <w:b/>
                <w:sz w:val="12"/>
                <w:szCs w:val="12"/>
              </w:rPr>
            </w:pPr>
            <w:r w:rsidRPr="0081772E">
              <w:rPr>
                <w:rFonts w:ascii="Arial" w:hAnsi="Arial" w:cs="Arial"/>
                <w:b/>
                <w:sz w:val="12"/>
                <w:szCs w:val="12"/>
              </w:rPr>
              <w:t>40878,51539</w:t>
            </w:r>
          </w:p>
        </w:tc>
      </w:tr>
    </w:tbl>
    <w:p w:rsidR="008920C3" w:rsidRPr="0081772E" w:rsidRDefault="008920C3" w:rsidP="0081772E">
      <w:pPr>
        <w:spacing w:line="240" w:lineRule="exact"/>
        <w:ind w:firstLine="142"/>
        <w:jc w:val="right"/>
        <w:rPr>
          <w:rFonts w:ascii="Arial" w:hAnsi="Arial" w:cs="Arial"/>
          <w:color w:val="000000"/>
          <w:sz w:val="16"/>
          <w:szCs w:val="16"/>
        </w:rPr>
      </w:pPr>
      <w:r w:rsidRPr="0081772E">
        <w:rPr>
          <w:rFonts w:ascii="Arial" w:hAnsi="Arial" w:cs="Arial"/>
          <w:color w:val="000000"/>
          <w:sz w:val="16"/>
          <w:szCs w:val="16"/>
        </w:rPr>
        <w:t>»;</w:t>
      </w:r>
    </w:p>
    <w:p w:rsidR="008920C3" w:rsidRPr="0081772E" w:rsidRDefault="008920C3" w:rsidP="0081772E">
      <w:pPr>
        <w:ind w:firstLine="142"/>
        <w:jc w:val="both"/>
        <w:rPr>
          <w:rFonts w:ascii="Arial" w:hAnsi="Arial" w:cs="Arial"/>
          <w:sz w:val="16"/>
          <w:szCs w:val="16"/>
        </w:rPr>
      </w:pPr>
      <w:r w:rsidRPr="0081772E">
        <w:rPr>
          <w:rFonts w:ascii="Arial" w:hAnsi="Arial" w:cs="Arial"/>
          <w:sz w:val="16"/>
          <w:szCs w:val="16"/>
        </w:rPr>
        <w:lastRenderedPageBreak/>
        <w:t>1.7. Изложить мероприятия подпрограммы «Социальная адаптация д</w:t>
      </w:r>
      <w:r w:rsidRPr="0081772E">
        <w:rPr>
          <w:rFonts w:ascii="Arial" w:hAnsi="Arial" w:cs="Arial"/>
          <w:sz w:val="16"/>
          <w:szCs w:val="16"/>
        </w:rPr>
        <w:t>е</w:t>
      </w:r>
      <w:r w:rsidRPr="0081772E">
        <w:rPr>
          <w:rFonts w:ascii="Arial" w:hAnsi="Arial" w:cs="Arial"/>
          <w:sz w:val="16"/>
          <w:szCs w:val="16"/>
        </w:rPr>
        <w:t>тей-сирот и детей, оставшихся без попечения родителей, а также лиц из числа детей-сирот и детей, оставшихся без попечения родителей» в прилагаемой редакции (прилож</w:t>
      </w:r>
      <w:r w:rsidRPr="0081772E">
        <w:rPr>
          <w:rFonts w:ascii="Arial" w:hAnsi="Arial" w:cs="Arial"/>
          <w:sz w:val="16"/>
          <w:szCs w:val="16"/>
        </w:rPr>
        <w:t>е</w:t>
      </w:r>
      <w:r w:rsidRPr="0081772E">
        <w:rPr>
          <w:rFonts w:ascii="Arial" w:hAnsi="Arial" w:cs="Arial"/>
          <w:sz w:val="16"/>
          <w:szCs w:val="16"/>
        </w:rPr>
        <w:t>ние 3);</w:t>
      </w:r>
    </w:p>
    <w:p w:rsidR="004C63A6" w:rsidRPr="0081772E" w:rsidRDefault="008920C3" w:rsidP="0081772E">
      <w:pPr>
        <w:ind w:firstLine="142"/>
        <w:jc w:val="both"/>
        <w:rPr>
          <w:rFonts w:ascii="Arial" w:hAnsi="Arial" w:cs="Arial"/>
          <w:bCs/>
          <w:sz w:val="16"/>
          <w:szCs w:val="16"/>
        </w:rPr>
      </w:pPr>
      <w:r w:rsidRPr="0081772E">
        <w:rPr>
          <w:rFonts w:ascii="Arial" w:hAnsi="Arial" w:cs="Arial"/>
          <w:bCs/>
          <w:sz w:val="16"/>
          <w:szCs w:val="16"/>
        </w:rPr>
        <w:t xml:space="preserve">1.8. Дополнить пункт 2 паспорта </w:t>
      </w:r>
      <w:r w:rsidRPr="0081772E">
        <w:rPr>
          <w:rFonts w:ascii="Arial" w:hAnsi="Arial" w:cs="Arial"/>
          <w:color w:val="000000"/>
          <w:sz w:val="16"/>
          <w:szCs w:val="16"/>
        </w:rPr>
        <w:t xml:space="preserve">подпрограммы </w:t>
      </w:r>
      <w:r w:rsidRPr="0081772E">
        <w:rPr>
          <w:rFonts w:ascii="Arial" w:hAnsi="Arial" w:cs="Arial"/>
          <w:sz w:val="16"/>
          <w:szCs w:val="16"/>
        </w:rPr>
        <w:t>«Обеспечение реализации муниципальной программы и прочие мероприятия в области обр</w:t>
      </w:r>
      <w:r w:rsidRPr="0081772E">
        <w:rPr>
          <w:rFonts w:ascii="Arial" w:hAnsi="Arial" w:cs="Arial"/>
          <w:sz w:val="16"/>
          <w:szCs w:val="16"/>
        </w:rPr>
        <w:t>а</w:t>
      </w:r>
      <w:r w:rsidRPr="0081772E">
        <w:rPr>
          <w:rFonts w:ascii="Arial" w:hAnsi="Arial" w:cs="Arial"/>
          <w:sz w:val="16"/>
          <w:szCs w:val="16"/>
        </w:rPr>
        <w:t>зования и молодежной политики»</w:t>
      </w:r>
      <w:r w:rsidRPr="0081772E">
        <w:rPr>
          <w:rFonts w:ascii="Arial" w:hAnsi="Arial" w:cs="Arial"/>
          <w:color w:val="000000"/>
          <w:sz w:val="16"/>
          <w:szCs w:val="16"/>
        </w:rPr>
        <w:t xml:space="preserve"> </w:t>
      </w:r>
      <w:r w:rsidRPr="0081772E">
        <w:rPr>
          <w:rFonts w:ascii="Arial" w:hAnsi="Arial" w:cs="Arial"/>
          <w:bCs/>
          <w:sz w:val="16"/>
          <w:szCs w:val="16"/>
        </w:rPr>
        <w:t>стр</w:t>
      </w:r>
      <w:r w:rsidRPr="0081772E">
        <w:rPr>
          <w:rFonts w:ascii="Arial" w:hAnsi="Arial" w:cs="Arial"/>
          <w:bCs/>
          <w:sz w:val="16"/>
          <w:szCs w:val="16"/>
        </w:rPr>
        <w:t>о</w:t>
      </w:r>
      <w:r w:rsidRPr="0081772E">
        <w:rPr>
          <w:rFonts w:ascii="Arial" w:hAnsi="Arial" w:cs="Arial"/>
          <w:bCs/>
          <w:sz w:val="16"/>
          <w:szCs w:val="16"/>
        </w:rPr>
        <w:t>кой 1.4 следующего содержания:</w:t>
      </w:r>
      <w:r w:rsidR="005633D9" w:rsidRPr="0081772E">
        <w:rPr>
          <w:rFonts w:ascii="Arial" w:hAnsi="Arial" w:cs="Arial"/>
          <w:bCs/>
          <w:sz w:val="16"/>
          <w:szCs w:val="16"/>
        </w:rPr>
        <w:t xml:space="preserve"> </w:t>
      </w:r>
    </w:p>
    <w:tbl>
      <w:tblPr>
        <w:tblpPr w:leftFromText="180" w:rightFromText="180" w:vertAnchor="text" w:horzAnchor="margin"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91"/>
        <w:gridCol w:w="5950"/>
        <w:gridCol w:w="851"/>
        <w:gridCol w:w="1577"/>
        <w:gridCol w:w="391"/>
        <w:gridCol w:w="391"/>
        <w:gridCol w:w="391"/>
        <w:gridCol w:w="391"/>
        <w:gridCol w:w="391"/>
        <w:gridCol w:w="391"/>
        <w:gridCol w:w="391"/>
      </w:tblGrid>
      <w:tr w:rsidR="008920C3" w:rsidRPr="0081772E" w:rsidTr="005633D9">
        <w:trPr>
          <w:trHeight w:val="20"/>
        </w:trPr>
        <w:tc>
          <w:tcPr>
            <w:tcW w:w="491" w:type="dxa"/>
            <w:vMerge w:val="restart"/>
          </w:tcPr>
          <w:p w:rsidR="008920C3" w:rsidRPr="0081772E" w:rsidRDefault="008920C3" w:rsidP="00FA6CA9">
            <w:pPr>
              <w:pStyle w:val="ConsPlusNormal"/>
              <w:ind w:firstLine="0"/>
              <w:jc w:val="center"/>
              <w:rPr>
                <w:b/>
                <w:sz w:val="12"/>
                <w:szCs w:val="12"/>
              </w:rPr>
            </w:pPr>
            <w:r w:rsidRPr="0081772E">
              <w:rPr>
                <w:b/>
                <w:sz w:val="12"/>
                <w:szCs w:val="12"/>
              </w:rPr>
              <w:t>№</w:t>
            </w:r>
            <w:r w:rsidRPr="0081772E">
              <w:rPr>
                <w:b/>
                <w:sz w:val="12"/>
                <w:szCs w:val="12"/>
              </w:rPr>
              <w:br/>
              <w:t>п/п</w:t>
            </w:r>
          </w:p>
        </w:tc>
        <w:tc>
          <w:tcPr>
            <w:tcW w:w="5950" w:type="dxa"/>
            <w:vMerge w:val="restart"/>
          </w:tcPr>
          <w:p w:rsidR="008920C3" w:rsidRPr="0081772E" w:rsidRDefault="008920C3" w:rsidP="00FA6CA9">
            <w:pPr>
              <w:pStyle w:val="ConsPlusNormal"/>
              <w:ind w:right="316"/>
              <w:jc w:val="center"/>
              <w:rPr>
                <w:b/>
                <w:sz w:val="12"/>
                <w:szCs w:val="12"/>
              </w:rPr>
            </w:pPr>
            <w:r w:rsidRPr="0081772E">
              <w:rPr>
                <w:b/>
                <w:sz w:val="12"/>
                <w:szCs w:val="12"/>
              </w:rPr>
              <w:t>Наименование целевого пок</w:t>
            </w:r>
            <w:r w:rsidRPr="0081772E">
              <w:rPr>
                <w:b/>
                <w:sz w:val="12"/>
                <w:szCs w:val="12"/>
              </w:rPr>
              <w:t>а</w:t>
            </w:r>
            <w:r w:rsidRPr="0081772E">
              <w:rPr>
                <w:b/>
                <w:sz w:val="12"/>
                <w:szCs w:val="12"/>
              </w:rPr>
              <w:t>зателя</w:t>
            </w:r>
          </w:p>
        </w:tc>
        <w:tc>
          <w:tcPr>
            <w:tcW w:w="851" w:type="dxa"/>
            <w:vMerge w:val="restart"/>
          </w:tcPr>
          <w:p w:rsidR="008920C3" w:rsidRPr="0081772E" w:rsidRDefault="008920C3" w:rsidP="00FA6CA9">
            <w:pPr>
              <w:pStyle w:val="ConsPlusNormal"/>
              <w:ind w:firstLine="0"/>
              <w:jc w:val="center"/>
              <w:rPr>
                <w:b/>
                <w:sz w:val="12"/>
                <w:szCs w:val="12"/>
              </w:rPr>
            </w:pPr>
            <w:r w:rsidRPr="0081772E">
              <w:rPr>
                <w:b/>
                <w:sz w:val="12"/>
                <w:szCs w:val="12"/>
              </w:rPr>
              <w:t>Един</w:t>
            </w:r>
            <w:r w:rsidRPr="0081772E">
              <w:rPr>
                <w:b/>
                <w:sz w:val="12"/>
                <w:szCs w:val="12"/>
              </w:rPr>
              <w:t>и</w:t>
            </w:r>
            <w:r w:rsidRPr="0081772E">
              <w:rPr>
                <w:b/>
                <w:sz w:val="12"/>
                <w:szCs w:val="12"/>
              </w:rPr>
              <w:t>ца измер</w:t>
            </w:r>
            <w:r w:rsidRPr="0081772E">
              <w:rPr>
                <w:b/>
                <w:sz w:val="12"/>
                <w:szCs w:val="12"/>
              </w:rPr>
              <w:t>е</w:t>
            </w:r>
            <w:r w:rsidRPr="0081772E">
              <w:rPr>
                <w:b/>
                <w:sz w:val="12"/>
                <w:szCs w:val="12"/>
              </w:rPr>
              <w:t>ния</w:t>
            </w:r>
          </w:p>
        </w:tc>
        <w:tc>
          <w:tcPr>
            <w:tcW w:w="4314" w:type="dxa"/>
            <w:gridSpan w:val="8"/>
          </w:tcPr>
          <w:p w:rsidR="008920C3" w:rsidRPr="0081772E" w:rsidRDefault="008920C3" w:rsidP="00FA6CA9">
            <w:pPr>
              <w:pStyle w:val="ConsPlusNormal"/>
              <w:jc w:val="center"/>
              <w:rPr>
                <w:b/>
                <w:sz w:val="12"/>
                <w:szCs w:val="12"/>
              </w:rPr>
            </w:pPr>
            <w:r w:rsidRPr="0081772E">
              <w:rPr>
                <w:b/>
                <w:sz w:val="12"/>
                <w:szCs w:val="12"/>
              </w:rPr>
              <w:t>Значение целевого показателя по г</w:t>
            </w:r>
            <w:r w:rsidRPr="0081772E">
              <w:rPr>
                <w:b/>
                <w:sz w:val="12"/>
                <w:szCs w:val="12"/>
              </w:rPr>
              <w:t>о</w:t>
            </w:r>
            <w:r w:rsidRPr="0081772E">
              <w:rPr>
                <w:b/>
                <w:sz w:val="12"/>
                <w:szCs w:val="12"/>
              </w:rPr>
              <w:t>дам</w:t>
            </w:r>
          </w:p>
        </w:tc>
      </w:tr>
      <w:tr w:rsidR="004C63A6" w:rsidRPr="0081772E" w:rsidTr="005633D9">
        <w:trPr>
          <w:trHeight w:val="20"/>
        </w:trPr>
        <w:tc>
          <w:tcPr>
            <w:tcW w:w="491" w:type="dxa"/>
            <w:vMerge/>
          </w:tcPr>
          <w:p w:rsidR="008920C3" w:rsidRPr="0081772E" w:rsidRDefault="008920C3" w:rsidP="00FA6CA9">
            <w:pPr>
              <w:jc w:val="center"/>
              <w:rPr>
                <w:rFonts w:ascii="Arial" w:hAnsi="Arial" w:cs="Arial"/>
                <w:b/>
                <w:sz w:val="12"/>
                <w:szCs w:val="12"/>
              </w:rPr>
            </w:pPr>
          </w:p>
        </w:tc>
        <w:tc>
          <w:tcPr>
            <w:tcW w:w="5950" w:type="dxa"/>
            <w:vMerge/>
          </w:tcPr>
          <w:p w:rsidR="008920C3" w:rsidRPr="0081772E" w:rsidRDefault="008920C3" w:rsidP="00FA6CA9">
            <w:pPr>
              <w:jc w:val="center"/>
              <w:rPr>
                <w:rFonts w:ascii="Arial" w:hAnsi="Arial" w:cs="Arial"/>
                <w:b/>
                <w:sz w:val="12"/>
                <w:szCs w:val="12"/>
              </w:rPr>
            </w:pPr>
          </w:p>
        </w:tc>
        <w:tc>
          <w:tcPr>
            <w:tcW w:w="851" w:type="dxa"/>
            <w:vMerge/>
          </w:tcPr>
          <w:p w:rsidR="008920C3" w:rsidRPr="0081772E" w:rsidRDefault="008920C3" w:rsidP="00FA6CA9">
            <w:pPr>
              <w:jc w:val="center"/>
              <w:rPr>
                <w:rFonts w:ascii="Arial" w:hAnsi="Arial" w:cs="Arial"/>
                <w:b/>
                <w:sz w:val="12"/>
                <w:szCs w:val="12"/>
              </w:rPr>
            </w:pPr>
          </w:p>
        </w:tc>
        <w:tc>
          <w:tcPr>
            <w:tcW w:w="1577" w:type="dxa"/>
          </w:tcPr>
          <w:p w:rsidR="00FA6CA9" w:rsidRPr="0081772E" w:rsidRDefault="008920C3" w:rsidP="00FA6CA9">
            <w:pPr>
              <w:pStyle w:val="ConsPlusNormal"/>
              <w:ind w:firstLine="0"/>
              <w:jc w:val="center"/>
              <w:rPr>
                <w:b/>
                <w:sz w:val="12"/>
                <w:szCs w:val="12"/>
              </w:rPr>
            </w:pPr>
            <w:r w:rsidRPr="0081772E">
              <w:rPr>
                <w:b/>
                <w:sz w:val="12"/>
                <w:szCs w:val="12"/>
              </w:rPr>
              <w:t>базовое значение цел</w:t>
            </w:r>
            <w:r w:rsidRPr="0081772E">
              <w:rPr>
                <w:b/>
                <w:sz w:val="12"/>
                <w:szCs w:val="12"/>
              </w:rPr>
              <w:t>е</w:t>
            </w:r>
            <w:r w:rsidRPr="0081772E">
              <w:rPr>
                <w:b/>
                <w:sz w:val="12"/>
                <w:szCs w:val="12"/>
              </w:rPr>
              <w:t>вого показ</w:t>
            </w:r>
            <w:r w:rsidRPr="0081772E">
              <w:rPr>
                <w:b/>
                <w:sz w:val="12"/>
                <w:szCs w:val="12"/>
              </w:rPr>
              <w:t>а</w:t>
            </w:r>
            <w:r w:rsidRPr="0081772E">
              <w:rPr>
                <w:b/>
                <w:sz w:val="12"/>
                <w:szCs w:val="12"/>
              </w:rPr>
              <w:t>теля (2019 год)</w:t>
            </w:r>
          </w:p>
        </w:tc>
        <w:tc>
          <w:tcPr>
            <w:tcW w:w="391" w:type="dxa"/>
          </w:tcPr>
          <w:p w:rsidR="008920C3" w:rsidRPr="0081772E" w:rsidRDefault="008920C3" w:rsidP="00FA6CA9">
            <w:pPr>
              <w:pStyle w:val="ConsPlusNormal"/>
              <w:ind w:firstLine="0"/>
              <w:jc w:val="center"/>
              <w:rPr>
                <w:b/>
                <w:sz w:val="12"/>
                <w:szCs w:val="12"/>
              </w:rPr>
            </w:pPr>
            <w:r w:rsidRPr="0081772E">
              <w:rPr>
                <w:b/>
                <w:sz w:val="12"/>
                <w:szCs w:val="12"/>
              </w:rPr>
              <w:t>2020</w:t>
            </w:r>
          </w:p>
        </w:tc>
        <w:tc>
          <w:tcPr>
            <w:tcW w:w="391" w:type="dxa"/>
          </w:tcPr>
          <w:p w:rsidR="008920C3" w:rsidRPr="0081772E" w:rsidRDefault="0081772E" w:rsidP="00FA6CA9">
            <w:pPr>
              <w:pStyle w:val="ConsPlusNormal"/>
              <w:ind w:firstLine="0"/>
              <w:rPr>
                <w:b/>
                <w:sz w:val="12"/>
                <w:szCs w:val="12"/>
              </w:rPr>
            </w:pPr>
            <w:r>
              <w:rPr>
                <w:b/>
                <w:sz w:val="12"/>
                <w:szCs w:val="12"/>
              </w:rPr>
              <w:t>2</w:t>
            </w:r>
            <w:r w:rsidR="008920C3" w:rsidRPr="0081772E">
              <w:rPr>
                <w:b/>
                <w:sz w:val="12"/>
                <w:szCs w:val="12"/>
              </w:rPr>
              <w:t>021</w:t>
            </w:r>
          </w:p>
        </w:tc>
        <w:tc>
          <w:tcPr>
            <w:tcW w:w="391" w:type="dxa"/>
          </w:tcPr>
          <w:p w:rsidR="008920C3" w:rsidRPr="0081772E" w:rsidRDefault="0081772E" w:rsidP="00FA6CA9">
            <w:pPr>
              <w:pStyle w:val="ConsPlusNormal"/>
              <w:ind w:firstLine="0"/>
              <w:rPr>
                <w:b/>
                <w:sz w:val="12"/>
                <w:szCs w:val="12"/>
              </w:rPr>
            </w:pPr>
            <w:r>
              <w:rPr>
                <w:b/>
                <w:sz w:val="12"/>
                <w:szCs w:val="12"/>
              </w:rPr>
              <w:t>2</w:t>
            </w:r>
            <w:r w:rsidR="008920C3" w:rsidRPr="0081772E">
              <w:rPr>
                <w:b/>
                <w:sz w:val="12"/>
                <w:szCs w:val="12"/>
              </w:rPr>
              <w:t>022</w:t>
            </w:r>
          </w:p>
        </w:tc>
        <w:tc>
          <w:tcPr>
            <w:tcW w:w="391" w:type="dxa"/>
          </w:tcPr>
          <w:p w:rsidR="008920C3" w:rsidRPr="0081772E" w:rsidRDefault="0081772E" w:rsidP="00FA6CA9">
            <w:pPr>
              <w:pStyle w:val="ConsPlusNormal"/>
              <w:ind w:firstLine="0"/>
              <w:rPr>
                <w:b/>
                <w:sz w:val="12"/>
                <w:szCs w:val="12"/>
              </w:rPr>
            </w:pPr>
            <w:r>
              <w:rPr>
                <w:b/>
                <w:sz w:val="12"/>
                <w:szCs w:val="12"/>
              </w:rPr>
              <w:t>2</w:t>
            </w:r>
            <w:r w:rsidR="008920C3" w:rsidRPr="0081772E">
              <w:rPr>
                <w:b/>
                <w:sz w:val="12"/>
                <w:szCs w:val="12"/>
              </w:rPr>
              <w:t>023</w:t>
            </w:r>
          </w:p>
        </w:tc>
        <w:tc>
          <w:tcPr>
            <w:tcW w:w="391" w:type="dxa"/>
          </w:tcPr>
          <w:p w:rsidR="008920C3" w:rsidRPr="0081772E" w:rsidRDefault="0081772E" w:rsidP="00FA6CA9">
            <w:pPr>
              <w:pStyle w:val="ConsPlusNormal"/>
              <w:ind w:firstLine="0"/>
              <w:rPr>
                <w:b/>
                <w:sz w:val="12"/>
                <w:szCs w:val="12"/>
              </w:rPr>
            </w:pPr>
            <w:r>
              <w:rPr>
                <w:b/>
                <w:sz w:val="12"/>
                <w:szCs w:val="12"/>
              </w:rPr>
              <w:t>2</w:t>
            </w:r>
            <w:r w:rsidR="008920C3" w:rsidRPr="0081772E">
              <w:rPr>
                <w:b/>
                <w:sz w:val="12"/>
                <w:szCs w:val="12"/>
              </w:rPr>
              <w:t>024</w:t>
            </w:r>
          </w:p>
        </w:tc>
        <w:tc>
          <w:tcPr>
            <w:tcW w:w="391" w:type="dxa"/>
          </w:tcPr>
          <w:p w:rsidR="008920C3" w:rsidRPr="0081772E" w:rsidRDefault="0081772E" w:rsidP="00FA6CA9">
            <w:pPr>
              <w:pStyle w:val="ConsPlusNormal"/>
              <w:ind w:firstLine="0"/>
              <w:rPr>
                <w:b/>
                <w:sz w:val="12"/>
                <w:szCs w:val="12"/>
              </w:rPr>
            </w:pPr>
            <w:r>
              <w:rPr>
                <w:b/>
                <w:sz w:val="12"/>
                <w:szCs w:val="12"/>
              </w:rPr>
              <w:t>2</w:t>
            </w:r>
            <w:r w:rsidR="008920C3" w:rsidRPr="0081772E">
              <w:rPr>
                <w:b/>
                <w:sz w:val="12"/>
                <w:szCs w:val="12"/>
              </w:rPr>
              <w:t>025</w:t>
            </w:r>
          </w:p>
        </w:tc>
        <w:tc>
          <w:tcPr>
            <w:tcW w:w="391" w:type="dxa"/>
          </w:tcPr>
          <w:p w:rsidR="008920C3" w:rsidRPr="0081772E" w:rsidRDefault="0081772E" w:rsidP="00FA6CA9">
            <w:pPr>
              <w:pStyle w:val="ConsPlusNormal"/>
              <w:ind w:firstLine="0"/>
              <w:rPr>
                <w:b/>
                <w:sz w:val="12"/>
                <w:szCs w:val="12"/>
              </w:rPr>
            </w:pPr>
            <w:r>
              <w:rPr>
                <w:b/>
                <w:sz w:val="12"/>
                <w:szCs w:val="12"/>
              </w:rPr>
              <w:t>2</w:t>
            </w:r>
            <w:r w:rsidR="008920C3" w:rsidRPr="0081772E">
              <w:rPr>
                <w:b/>
                <w:sz w:val="12"/>
                <w:szCs w:val="12"/>
              </w:rPr>
              <w:t>026</w:t>
            </w:r>
          </w:p>
        </w:tc>
      </w:tr>
      <w:tr w:rsidR="004C63A6" w:rsidRPr="0081772E" w:rsidTr="005633D9">
        <w:trPr>
          <w:trHeight w:val="20"/>
        </w:trPr>
        <w:tc>
          <w:tcPr>
            <w:tcW w:w="491"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1</w:t>
            </w:r>
          </w:p>
        </w:tc>
        <w:tc>
          <w:tcPr>
            <w:tcW w:w="5950" w:type="dxa"/>
          </w:tcPr>
          <w:p w:rsidR="008920C3" w:rsidRPr="0081772E" w:rsidRDefault="008920C3" w:rsidP="004C63A6">
            <w:pPr>
              <w:pStyle w:val="ConsPlusNormal"/>
              <w:jc w:val="center"/>
              <w:rPr>
                <w:sz w:val="12"/>
                <w:szCs w:val="12"/>
              </w:rPr>
            </w:pPr>
            <w:r w:rsidRPr="0081772E">
              <w:rPr>
                <w:sz w:val="12"/>
                <w:szCs w:val="12"/>
              </w:rPr>
              <w:t>2</w:t>
            </w:r>
          </w:p>
        </w:tc>
        <w:tc>
          <w:tcPr>
            <w:tcW w:w="851"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3</w:t>
            </w:r>
          </w:p>
        </w:tc>
        <w:tc>
          <w:tcPr>
            <w:tcW w:w="1577"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4</w:t>
            </w:r>
          </w:p>
        </w:tc>
        <w:tc>
          <w:tcPr>
            <w:tcW w:w="391"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5</w:t>
            </w:r>
          </w:p>
        </w:tc>
        <w:tc>
          <w:tcPr>
            <w:tcW w:w="391"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6</w:t>
            </w:r>
          </w:p>
        </w:tc>
        <w:tc>
          <w:tcPr>
            <w:tcW w:w="391"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7</w:t>
            </w:r>
          </w:p>
        </w:tc>
        <w:tc>
          <w:tcPr>
            <w:tcW w:w="391"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8</w:t>
            </w:r>
          </w:p>
        </w:tc>
        <w:tc>
          <w:tcPr>
            <w:tcW w:w="391" w:type="dxa"/>
          </w:tcPr>
          <w:p w:rsidR="008920C3" w:rsidRPr="0081772E" w:rsidRDefault="008920C3" w:rsidP="004C63A6">
            <w:pPr>
              <w:jc w:val="center"/>
              <w:rPr>
                <w:rFonts w:ascii="Arial" w:hAnsi="Arial" w:cs="Arial"/>
                <w:sz w:val="12"/>
                <w:szCs w:val="12"/>
              </w:rPr>
            </w:pPr>
            <w:r w:rsidRPr="0081772E">
              <w:rPr>
                <w:rFonts w:ascii="Arial" w:hAnsi="Arial" w:cs="Arial"/>
                <w:sz w:val="12"/>
                <w:szCs w:val="12"/>
              </w:rPr>
              <w:t>9</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10</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11</w:t>
            </w:r>
          </w:p>
        </w:tc>
      </w:tr>
      <w:tr w:rsidR="004C63A6" w:rsidRPr="0081772E" w:rsidTr="005633D9">
        <w:trPr>
          <w:trHeight w:val="20"/>
        </w:trPr>
        <w:tc>
          <w:tcPr>
            <w:tcW w:w="491" w:type="dxa"/>
          </w:tcPr>
          <w:p w:rsidR="008920C3" w:rsidRPr="0081772E" w:rsidRDefault="008920C3" w:rsidP="004C63A6">
            <w:pPr>
              <w:pStyle w:val="ConsPlusNormal"/>
              <w:ind w:firstLine="0"/>
              <w:jc w:val="center"/>
              <w:rPr>
                <w:sz w:val="12"/>
                <w:szCs w:val="12"/>
              </w:rPr>
            </w:pPr>
            <w:r w:rsidRPr="0081772E">
              <w:rPr>
                <w:sz w:val="12"/>
                <w:szCs w:val="12"/>
              </w:rPr>
              <w:t>«5.1.4.</w:t>
            </w:r>
          </w:p>
        </w:tc>
        <w:tc>
          <w:tcPr>
            <w:tcW w:w="5950" w:type="dxa"/>
          </w:tcPr>
          <w:p w:rsidR="008920C3" w:rsidRPr="0081772E" w:rsidRDefault="008920C3" w:rsidP="004C63A6">
            <w:pPr>
              <w:pStyle w:val="ConsPlusNormal"/>
              <w:ind w:firstLine="0"/>
              <w:jc w:val="both"/>
              <w:rPr>
                <w:sz w:val="12"/>
                <w:szCs w:val="12"/>
              </w:rPr>
            </w:pPr>
            <w:r w:rsidRPr="0081772E">
              <w:rPr>
                <w:sz w:val="12"/>
                <w:szCs w:val="12"/>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w:t>
            </w:r>
            <w:r w:rsidRPr="0081772E">
              <w:rPr>
                <w:sz w:val="12"/>
                <w:szCs w:val="12"/>
              </w:rPr>
              <w:t>о</w:t>
            </w:r>
            <w:r w:rsidRPr="0081772E">
              <w:rPr>
                <w:sz w:val="12"/>
                <w:szCs w:val="12"/>
              </w:rPr>
              <w:t>рии</w:t>
            </w:r>
          </w:p>
        </w:tc>
        <w:tc>
          <w:tcPr>
            <w:tcW w:w="851" w:type="dxa"/>
          </w:tcPr>
          <w:p w:rsidR="008920C3" w:rsidRPr="0081772E" w:rsidRDefault="008920C3" w:rsidP="004C63A6">
            <w:pPr>
              <w:pStyle w:val="ConsPlusNormal"/>
              <w:ind w:firstLine="0"/>
              <w:jc w:val="center"/>
              <w:rPr>
                <w:sz w:val="12"/>
                <w:szCs w:val="12"/>
              </w:rPr>
            </w:pPr>
            <w:r w:rsidRPr="0081772E">
              <w:rPr>
                <w:sz w:val="12"/>
                <w:szCs w:val="12"/>
              </w:rPr>
              <w:t>%</w:t>
            </w:r>
          </w:p>
        </w:tc>
        <w:tc>
          <w:tcPr>
            <w:tcW w:w="1577" w:type="dxa"/>
          </w:tcPr>
          <w:p w:rsidR="008920C3" w:rsidRPr="0081772E" w:rsidRDefault="008920C3" w:rsidP="004C63A6">
            <w:pPr>
              <w:pStyle w:val="ConsPlusNormal"/>
              <w:ind w:firstLine="0"/>
              <w:jc w:val="center"/>
              <w:rPr>
                <w:sz w:val="12"/>
                <w:szCs w:val="12"/>
              </w:rPr>
            </w:pPr>
            <w:r w:rsidRPr="0081772E">
              <w:rPr>
                <w:sz w:val="12"/>
                <w:szCs w:val="12"/>
              </w:rPr>
              <w:t>0</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89,9</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89,9</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89,9</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0</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0</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0</w:t>
            </w:r>
          </w:p>
        </w:tc>
        <w:tc>
          <w:tcPr>
            <w:tcW w:w="391" w:type="dxa"/>
          </w:tcPr>
          <w:p w:rsidR="008920C3" w:rsidRPr="0081772E" w:rsidRDefault="008920C3" w:rsidP="004C63A6">
            <w:pPr>
              <w:pStyle w:val="ConsPlusNormal"/>
              <w:ind w:firstLine="0"/>
              <w:jc w:val="center"/>
              <w:rPr>
                <w:sz w:val="12"/>
                <w:szCs w:val="12"/>
              </w:rPr>
            </w:pPr>
            <w:r w:rsidRPr="0081772E">
              <w:rPr>
                <w:sz w:val="12"/>
                <w:szCs w:val="12"/>
              </w:rPr>
              <w:t>0</w:t>
            </w:r>
          </w:p>
        </w:tc>
      </w:tr>
    </w:tbl>
    <w:p w:rsidR="008920C3" w:rsidRPr="004C63A6" w:rsidRDefault="008920C3" w:rsidP="008920C3">
      <w:pPr>
        <w:ind w:firstLine="709"/>
        <w:jc w:val="right"/>
        <w:rPr>
          <w:rFonts w:ascii="Arial" w:hAnsi="Arial" w:cs="Arial"/>
          <w:bCs/>
          <w:sz w:val="16"/>
          <w:szCs w:val="16"/>
        </w:rPr>
      </w:pPr>
      <w:r w:rsidRPr="004C63A6">
        <w:rPr>
          <w:rFonts w:ascii="Arial" w:hAnsi="Arial" w:cs="Arial"/>
          <w:bCs/>
          <w:sz w:val="16"/>
          <w:szCs w:val="16"/>
        </w:rPr>
        <w:t>»;</w:t>
      </w:r>
    </w:p>
    <w:p w:rsidR="008920C3" w:rsidRPr="004C63A6" w:rsidRDefault="008920C3" w:rsidP="004C63A6">
      <w:pPr>
        <w:ind w:firstLine="142"/>
        <w:jc w:val="both"/>
        <w:rPr>
          <w:rFonts w:ascii="Arial" w:hAnsi="Arial" w:cs="Arial"/>
          <w:sz w:val="16"/>
          <w:szCs w:val="16"/>
        </w:rPr>
      </w:pPr>
      <w:r w:rsidRPr="004C63A6">
        <w:rPr>
          <w:rFonts w:ascii="Arial" w:hAnsi="Arial" w:cs="Arial"/>
          <w:sz w:val="16"/>
          <w:szCs w:val="16"/>
        </w:rPr>
        <w:t xml:space="preserve">1.9. </w:t>
      </w:r>
      <w:r w:rsidRPr="004C63A6">
        <w:rPr>
          <w:rFonts w:ascii="Arial" w:hAnsi="Arial" w:cs="Arial"/>
          <w:color w:val="000000"/>
          <w:sz w:val="16"/>
          <w:szCs w:val="16"/>
        </w:rPr>
        <w:t xml:space="preserve">Изложить пункт 4  паспорта подпрограммы </w:t>
      </w:r>
      <w:r w:rsidRPr="004C63A6">
        <w:rPr>
          <w:rFonts w:ascii="Arial" w:hAnsi="Arial" w:cs="Arial"/>
          <w:sz w:val="16"/>
          <w:szCs w:val="16"/>
        </w:rPr>
        <w:t>«Обеспечение реализации муниципальной программы и прочие мероприятия в области обр</w:t>
      </w:r>
      <w:r w:rsidRPr="004C63A6">
        <w:rPr>
          <w:rFonts w:ascii="Arial" w:hAnsi="Arial" w:cs="Arial"/>
          <w:sz w:val="16"/>
          <w:szCs w:val="16"/>
        </w:rPr>
        <w:t>а</w:t>
      </w:r>
      <w:r w:rsidRPr="004C63A6">
        <w:rPr>
          <w:rFonts w:ascii="Arial" w:hAnsi="Arial" w:cs="Arial"/>
          <w:sz w:val="16"/>
          <w:szCs w:val="16"/>
        </w:rPr>
        <w:t>зования и молодежной политики»</w:t>
      </w:r>
      <w:r w:rsidRPr="004C63A6">
        <w:rPr>
          <w:rFonts w:ascii="Arial" w:hAnsi="Arial" w:cs="Arial"/>
          <w:color w:val="000000"/>
          <w:sz w:val="16"/>
          <w:szCs w:val="16"/>
        </w:rPr>
        <w:t xml:space="preserve"> в р</w:t>
      </w:r>
      <w:r w:rsidRPr="004C63A6">
        <w:rPr>
          <w:rFonts w:ascii="Arial" w:hAnsi="Arial" w:cs="Arial"/>
          <w:color w:val="000000"/>
          <w:sz w:val="16"/>
          <w:szCs w:val="16"/>
        </w:rPr>
        <w:t>е</w:t>
      </w:r>
      <w:r w:rsidRPr="004C63A6">
        <w:rPr>
          <w:rFonts w:ascii="Arial" w:hAnsi="Arial" w:cs="Arial"/>
          <w:color w:val="000000"/>
          <w:sz w:val="16"/>
          <w:szCs w:val="16"/>
        </w:rPr>
        <w:t>дакции:</w:t>
      </w:r>
    </w:p>
    <w:p w:rsidR="008920C3" w:rsidRPr="004C63A6" w:rsidRDefault="008920C3" w:rsidP="004C63A6">
      <w:pPr>
        <w:ind w:firstLine="142"/>
        <w:jc w:val="both"/>
        <w:rPr>
          <w:rFonts w:ascii="Arial" w:hAnsi="Arial" w:cs="Arial"/>
          <w:sz w:val="16"/>
          <w:szCs w:val="16"/>
        </w:rPr>
      </w:pPr>
      <w:r w:rsidRPr="004C63A6">
        <w:rPr>
          <w:rFonts w:ascii="Arial" w:hAnsi="Arial" w:cs="Arial"/>
          <w:color w:val="000000"/>
          <w:sz w:val="16"/>
          <w:szCs w:val="16"/>
        </w:rPr>
        <w:t xml:space="preserve">«4. </w:t>
      </w:r>
      <w:r w:rsidRPr="004C63A6">
        <w:rPr>
          <w:rFonts w:ascii="Arial" w:hAnsi="Arial" w:cs="Arial"/>
          <w:sz w:val="16"/>
          <w:szCs w:val="16"/>
        </w:rPr>
        <w:t>Объемы и источники финансирования подпрограммы в целом и по годам реализации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98"/>
        <w:gridCol w:w="1845"/>
        <w:gridCol w:w="2588"/>
        <w:gridCol w:w="1735"/>
        <w:gridCol w:w="2664"/>
        <w:gridCol w:w="1842"/>
      </w:tblGrid>
      <w:tr w:rsidR="008920C3" w:rsidRPr="004C63A6" w:rsidTr="005633D9">
        <w:trPr>
          <w:trHeight w:val="20"/>
          <w:tblHeader/>
          <w:jc w:val="center"/>
        </w:trPr>
        <w:tc>
          <w:tcPr>
            <w:tcW w:w="348" w:type="pct"/>
            <w:vMerge w:val="restart"/>
            <w:vAlign w:val="center"/>
          </w:tcPr>
          <w:p w:rsidR="008920C3" w:rsidRPr="004C63A6" w:rsidRDefault="008920C3" w:rsidP="004C63A6">
            <w:pPr>
              <w:jc w:val="center"/>
              <w:rPr>
                <w:rFonts w:ascii="Arial" w:hAnsi="Arial" w:cs="Arial"/>
                <w:b/>
                <w:sz w:val="12"/>
                <w:szCs w:val="12"/>
              </w:rPr>
            </w:pPr>
            <w:r w:rsidRPr="004C63A6">
              <w:rPr>
                <w:rFonts w:ascii="Arial" w:hAnsi="Arial" w:cs="Arial"/>
                <w:b/>
                <w:sz w:val="12"/>
                <w:szCs w:val="12"/>
              </w:rPr>
              <w:t>Год</w:t>
            </w:r>
          </w:p>
        </w:tc>
        <w:tc>
          <w:tcPr>
            <w:tcW w:w="4652" w:type="pct"/>
            <w:gridSpan w:val="5"/>
            <w:vAlign w:val="center"/>
          </w:tcPr>
          <w:p w:rsidR="008920C3" w:rsidRPr="004C63A6" w:rsidRDefault="008920C3" w:rsidP="004C63A6">
            <w:pPr>
              <w:jc w:val="center"/>
              <w:rPr>
                <w:rFonts w:ascii="Arial" w:hAnsi="Arial" w:cs="Arial"/>
                <w:b/>
                <w:sz w:val="12"/>
                <w:szCs w:val="12"/>
              </w:rPr>
            </w:pPr>
            <w:r w:rsidRPr="004C63A6">
              <w:rPr>
                <w:rFonts w:ascii="Arial" w:hAnsi="Arial" w:cs="Arial"/>
                <w:b/>
                <w:sz w:val="12"/>
                <w:szCs w:val="12"/>
              </w:rPr>
              <w:t>Источник финансирования</w:t>
            </w:r>
          </w:p>
        </w:tc>
      </w:tr>
      <w:tr w:rsidR="008920C3" w:rsidRPr="004C63A6" w:rsidTr="005633D9">
        <w:trPr>
          <w:trHeight w:val="20"/>
          <w:tblHeader/>
          <w:jc w:val="center"/>
        </w:trPr>
        <w:tc>
          <w:tcPr>
            <w:tcW w:w="348" w:type="pct"/>
            <w:vMerge/>
            <w:vAlign w:val="center"/>
          </w:tcPr>
          <w:p w:rsidR="008920C3" w:rsidRPr="004C63A6" w:rsidRDefault="008920C3" w:rsidP="004C63A6">
            <w:pPr>
              <w:jc w:val="center"/>
              <w:rPr>
                <w:rFonts w:ascii="Arial" w:hAnsi="Arial" w:cs="Arial"/>
                <w:b/>
                <w:sz w:val="12"/>
                <w:szCs w:val="12"/>
              </w:rPr>
            </w:pPr>
          </w:p>
        </w:tc>
        <w:tc>
          <w:tcPr>
            <w:tcW w:w="804" w:type="pct"/>
            <w:vAlign w:val="center"/>
          </w:tcPr>
          <w:p w:rsidR="008920C3" w:rsidRPr="004C63A6" w:rsidRDefault="008920C3" w:rsidP="004C63A6">
            <w:pPr>
              <w:jc w:val="center"/>
              <w:rPr>
                <w:rFonts w:ascii="Arial" w:hAnsi="Arial" w:cs="Arial"/>
                <w:b/>
                <w:sz w:val="12"/>
                <w:szCs w:val="12"/>
              </w:rPr>
            </w:pPr>
            <w:r w:rsidRPr="004C63A6">
              <w:rPr>
                <w:rFonts w:ascii="Arial" w:hAnsi="Arial" w:cs="Arial"/>
                <w:b/>
                <w:sz w:val="12"/>
                <w:szCs w:val="12"/>
              </w:rPr>
              <w:t xml:space="preserve">областной </w:t>
            </w:r>
            <w:r w:rsidRPr="004C63A6">
              <w:rPr>
                <w:rFonts w:ascii="Arial" w:hAnsi="Arial" w:cs="Arial"/>
                <w:b/>
                <w:sz w:val="12"/>
                <w:szCs w:val="12"/>
              </w:rPr>
              <w:br/>
              <w:t>бюджет</w:t>
            </w:r>
          </w:p>
        </w:tc>
        <w:tc>
          <w:tcPr>
            <w:tcW w:w="1128" w:type="pct"/>
            <w:vAlign w:val="center"/>
          </w:tcPr>
          <w:p w:rsidR="008920C3" w:rsidRPr="004C63A6" w:rsidRDefault="008920C3" w:rsidP="004C63A6">
            <w:pPr>
              <w:jc w:val="center"/>
              <w:rPr>
                <w:rFonts w:ascii="Arial" w:hAnsi="Arial" w:cs="Arial"/>
                <w:b/>
                <w:sz w:val="12"/>
                <w:szCs w:val="12"/>
              </w:rPr>
            </w:pPr>
            <w:r w:rsidRPr="004C63A6">
              <w:rPr>
                <w:rFonts w:ascii="Arial" w:hAnsi="Arial" w:cs="Arial"/>
                <w:b/>
                <w:sz w:val="12"/>
                <w:szCs w:val="12"/>
              </w:rPr>
              <w:t>федеральный бю</w:t>
            </w:r>
            <w:r w:rsidRPr="004C63A6">
              <w:rPr>
                <w:rFonts w:ascii="Arial" w:hAnsi="Arial" w:cs="Arial"/>
                <w:b/>
                <w:sz w:val="12"/>
                <w:szCs w:val="12"/>
              </w:rPr>
              <w:t>д</w:t>
            </w:r>
            <w:r w:rsidRPr="004C63A6">
              <w:rPr>
                <w:rFonts w:ascii="Arial" w:hAnsi="Arial" w:cs="Arial"/>
                <w:b/>
                <w:sz w:val="12"/>
                <w:szCs w:val="12"/>
              </w:rPr>
              <w:t>жет</w:t>
            </w:r>
          </w:p>
        </w:tc>
        <w:tc>
          <w:tcPr>
            <w:tcW w:w="756" w:type="pct"/>
            <w:vAlign w:val="center"/>
          </w:tcPr>
          <w:p w:rsidR="008920C3" w:rsidRPr="004C63A6" w:rsidRDefault="008920C3" w:rsidP="004C63A6">
            <w:pPr>
              <w:jc w:val="center"/>
              <w:rPr>
                <w:rFonts w:ascii="Arial" w:hAnsi="Arial" w:cs="Arial"/>
                <w:b/>
                <w:sz w:val="12"/>
                <w:szCs w:val="12"/>
              </w:rPr>
            </w:pPr>
            <w:r w:rsidRPr="004C63A6">
              <w:rPr>
                <w:rFonts w:ascii="Arial" w:hAnsi="Arial" w:cs="Arial"/>
                <w:b/>
                <w:sz w:val="12"/>
                <w:szCs w:val="12"/>
              </w:rPr>
              <w:t xml:space="preserve">местный </w:t>
            </w:r>
            <w:r w:rsidRPr="004C63A6">
              <w:rPr>
                <w:rFonts w:ascii="Arial" w:hAnsi="Arial" w:cs="Arial"/>
                <w:b/>
                <w:sz w:val="12"/>
                <w:szCs w:val="12"/>
              </w:rPr>
              <w:br/>
              <w:t>бюджет</w:t>
            </w:r>
          </w:p>
        </w:tc>
        <w:tc>
          <w:tcPr>
            <w:tcW w:w="1161" w:type="pct"/>
            <w:vAlign w:val="center"/>
          </w:tcPr>
          <w:p w:rsidR="008920C3" w:rsidRPr="004C63A6" w:rsidRDefault="008920C3" w:rsidP="004C63A6">
            <w:pPr>
              <w:jc w:val="center"/>
              <w:rPr>
                <w:rFonts w:ascii="Arial" w:hAnsi="Arial" w:cs="Arial"/>
                <w:b/>
                <w:sz w:val="12"/>
                <w:szCs w:val="12"/>
              </w:rPr>
            </w:pPr>
            <w:r w:rsidRPr="004C63A6">
              <w:rPr>
                <w:rFonts w:ascii="Arial" w:hAnsi="Arial" w:cs="Arial"/>
                <w:b/>
                <w:spacing w:val="-8"/>
                <w:sz w:val="12"/>
                <w:szCs w:val="12"/>
              </w:rPr>
              <w:t xml:space="preserve">внебюджетные </w:t>
            </w:r>
            <w:r w:rsidRPr="004C63A6">
              <w:rPr>
                <w:rFonts w:ascii="Arial" w:hAnsi="Arial" w:cs="Arial"/>
                <w:b/>
                <w:sz w:val="12"/>
                <w:szCs w:val="12"/>
              </w:rPr>
              <w:t>средс</w:t>
            </w:r>
            <w:r w:rsidRPr="004C63A6">
              <w:rPr>
                <w:rFonts w:ascii="Arial" w:hAnsi="Arial" w:cs="Arial"/>
                <w:b/>
                <w:sz w:val="12"/>
                <w:szCs w:val="12"/>
              </w:rPr>
              <w:t>т</w:t>
            </w:r>
            <w:r w:rsidRPr="004C63A6">
              <w:rPr>
                <w:rFonts w:ascii="Arial" w:hAnsi="Arial" w:cs="Arial"/>
                <w:b/>
                <w:sz w:val="12"/>
                <w:szCs w:val="12"/>
              </w:rPr>
              <w:t>ва</w:t>
            </w:r>
          </w:p>
        </w:tc>
        <w:tc>
          <w:tcPr>
            <w:tcW w:w="804" w:type="pct"/>
            <w:vAlign w:val="center"/>
          </w:tcPr>
          <w:p w:rsidR="008920C3" w:rsidRPr="004C63A6" w:rsidRDefault="008920C3" w:rsidP="004C63A6">
            <w:pPr>
              <w:jc w:val="center"/>
              <w:rPr>
                <w:rFonts w:ascii="Arial" w:hAnsi="Arial" w:cs="Arial"/>
                <w:b/>
                <w:sz w:val="12"/>
                <w:szCs w:val="12"/>
              </w:rPr>
            </w:pPr>
            <w:r w:rsidRPr="004C63A6">
              <w:rPr>
                <w:rFonts w:ascii="Arial" w:hAnsi="Arial" w:cs="Arial"/>
                <w:b/>
                <w:sz w:val="12"/>
                <w:szCs w:val="12"/>
              </w:rPr>
              <w:t>всего</w:t>
            </w:r>
          </w:p>
        </w:tc>
      </w:tr>
      <w:tr w:rsidR="008920C3" w:rsidRPr="004C63A6" w:rsidTr="005633D9">
        <w:trPr>
          <w:trHeight w:val="20"/>
          <w:tblHeader/>
          <w:jc w:val="center"/>
        </w:trPr>
        <w:tc>
          <w:tcPr>
            <w:tcW w:w="348" w:type="pct"/>
            <w:vAlign w:val="center"/>
          </w:tcPr>
          <w:p w:rsidR="008920C3" w:rsidRPr="004C63A6" w:rsidRDefault="008920C3" w:rsidP="004C63A6">
            <w:pPr>
              <w:jc w:val="center"/>
              <w:rPr>
                <w:rFonts w:ascii="Arial" w:hAnsi="Arial" w:cs="Arial"/>
                <w:sz w:val="12"/>
                <w:szCs w:val="12"/>
              </w:rPr>
            </w:pPr>
            <w:r w:rsidRPr="004C63A6">
              <w:rPr>
                <w:rFonts w:ascii="Arial" w:hAnsi="Arial" w:cs="Arial"/>
                <w:sz w:val="12"/>
                <w:szCs w:val="12"/>
              </w:rPr>
              <w:t>1</w:t>
            </w:r>
          </w:p>
        </w:tc>
        <w:tc>
          <w:tcPr>
            <w:tcW w:w="804" w:type="pct"/>
            <w:vAlign w:val="center"/>
          </w:tcPr>
          <w:p w:rsidR="008920C3" w:rsidRPr="004C63A6" w:rsidRDefault="008920C3" w:rsidP="004C63A6">
            <w:pPr>
              <w:jc w:val="center"/>
              <w:rPr>
                <w:rFonts w:ascii="Arial" w:hAnsi="Arial" w:cs="Arial"/>
                <w:sz w:val="12"/>
                <w:szCs w:val="12"/>
              </w:rPr>
            </w:pPr>
            <w:r w:rsidRPr="004C63A6">
              <w:rPr>
                <w:rFonts w:ascii="Arial" w:hAnsi="Arial" w:cs="Arial"/>
                <w:sz w:val="12"/>
                <w:szCs w:val="12"/>
              </w:rPr>
              <w:t>2</w:t>
            </w:r>
          </w:p>
        </w:tc>
        <w:tc>
          <w:tcPr>
            <w:tcW w:w="1128" w:type="pct"/>
            <w:vAlign w:val="center"/>
          </w:tcPr>
          <w:p w:rsidR="008920C3" w:rsidRPr="004C63A6" w:rsidRDefault="008920C3" w:rsidP="004C63A6">
            <w:pPr>
              <w:jc w:val="center"/>
              <w:rPr>
                <w:rFonts w:ascii="Arial" w:hAnsi="Arial" w:cs="Arial"/>
                <w:sz w:val="12"/>
                <w:szCs w:val="12"/>
              </w:rPr>
            </w:pPr>
            <w:r w:rsidRPr="004C63A6">
              <w:rPr>
                <w:rFonts w:ascii="Arial" w:hAnsi="Arial" w:cs="Arial"/>
                <w:sz w:val="12"/>
                <w:szCs w:val="12"/>
              </w:rPr>
              <w:t>3</w:t>
            </w:r>
          </w:p>
        </w:tc>
        <w:tc>
          <w:tcPr>
            <w:tcW w:w="756" w:type="pct"/>
            <w:vAlign w:val="center"/>
          </w:tcPr>
          <w:p w:rsidR="008920C3" w:rsidRPr="004C63A6" w:rsidRDefault="008920C3" w:rsidP="004C63A6">
            <w:pPr>
              <w:jc w:val="center"/>
              <w:rPr>
                <w:rFonts w:ascii="Arial" w:hAnsi="Arial" w:cs="Arial"/>
                <w:sz w:val="12"/>
                <w:szCs w:val="12"/>
              </w:rPr>
            </w:pPr>
            <w:r w:rsidRPr="004C63A6">
              <w:rPr>
                <w:rFonts w:ascii="Arial" w:hAnsi="Arial" w:cs="Arial"/>
                <w:sz w:val="12"/>
                <w:szCs w:val="12"/>
              </w:rPr>
              <w:t>4</w:t>
            </w:r>
          </w:p>
        </w:tc>
        <w:tc>
          <w:tcPr>
            <w:tcW w:w="1161" w:type="pct"/>
            <w:vAlign w:val="center"/>
          </w:tcPr>
          <w:p w:rsidR="008920C3" w:rsidRPr="004C63A6" w:rsidRDefault="008920C3" w:rsidP="004C63A6">
            <w:pPr>
              <w:jc w:val="center"/>
              <w:rPr>
                <w:rFonts w:ascii="Arial" w:hAnsi="Arial" w:cs="Arial"/>
                <w:sz w:val="12"/>
                <w:szCs w:val="12"/>
              </w:rPr>
            </w:pPr>
            <w:r w:rsidRPr="004C63A6">
              <w:rPr>
                <w:rFonts w:ascii="Arial" w:hAnsi="Arial" w:cs="Arial"/>
                <w:sz w:val="12"/>
                <w:szCs w:val="12"/>
              </w:rPr>
              <w:t>5</w:t>
            </w:r>
          </w:p>
        </w:tc>
        <w:tc>
          <w:tcPr>
            <w:tcW w:w="804" w:type="pct"/>
            <w:vAlign w:val="center"/>
          </w:tcPr>
          <w:p w:rsidR="008920C3" w:rsidRPr="004C63A6" w:rsidRDefault="008920C3" w:rsidP="004C63A6">
            <w:pPr>
              <w:jc w:val="center"/>
              <w:rPr>
                <w:rFonts w:ascii="Arial" w:hAnsi="Arial" w:cs="Arial"/>
                <w:sz w:val="12"/>
                <w:szCs w:val="12"/>
              </w:rPr>
            </w:pPr>
            <w:r w:rsidRPr="004C63A6">
              <w:rPr>
                <w:rFonts w:ascii="Arial" w:hAnsi="Arial" w:cs="Arial"/>
                <w:sz w:val="12"/>
                <w:szCs w:val="12"/>
              </w:rPr>
              <w:t>6</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sz w:val="12"/>
                <w:szCs w:val="12"/>
              </w:rPr>
            </w:pPr>
            <w:r w:rsidRPr="004C63A6">
              <w:rPr>
                <w:rFonts w:ascii="Arial" w:hAnsi="Arial" w:cs="Arial"/>
                <w:sz w:val="12"/>
                <w:szCs w:val="12"/>
              </w:rPr>
              <w:t>2020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222569,675</w:t>
            </w:r>
          </w:p>
        </w:tc>
        <w:tc>
          <w:tcPr>
            <w:tcW w:w="1128"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6276,135</w:t>
            </w:r>
          </w:p>
        </w:tc>
        <w:tc>
          <w:tcPr>
            <w:tcW w:w="756"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74705,31819</w:t>
            </w:r>
          </w:p>
        </w:tc>
        <w:tc>
          <w:tcPr>
            <w:tcW w:w="1161"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303551,12819</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sz w:val="12"/>
                <w:szCs w:val="12"/>
              </w:rPr>
            </w:pPr>
            <w:r w:rsidRPr="004C63A6">
              <w:rPr>
                <w:rFonts w:ascii="Arial" w:hAnsi="Arial" w:cs="Arial"/>
                <w:sz w:val="12"/>
                <w:szCs w:val="12"/>
              </w:rPr>
              <w:t>2021</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167676,43</w:t>
            </w:r>
          </w:p>
        </w:tc>
        <w:tc>
          <w:tcPr>
            <w:tcW w:w="1128"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10233,7</w:t>
            </w:r>
          </w:p>
        </w:tc>
        <w:tc>
          <w:tcPr>
            <w:tcW w:w="756"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68903,61332</w:t>
            </w:r>
          </w:p>
        </w:tc>
        <w:tc>
          <w:tcPr>
            <w:tcW w:w="1161"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246813,74332</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sz w:val="12"/>
                <w:szCs w:val="12"/>
              </w:rPr>
            </w:pPr>
            <w:r w:rsidRPr="004C63A6">
              <w:rPr>
                <w:rFonts w:ascii="Arial" w:hAnsi="Arial" w:cs="Arial"/>
                <w:sz w:val="12"/>
                <w:szCs w:val="12"/>
              </w:rPr>
              <w:t>2022</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167776,43</w:t>
            </w:r>
          </w:p>
        </w:tc>
        <w:tc>
          <w:tcPr>
            <w:tcW w:w="1128"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10233,7</w:t>
            </w:r>
          </w:p>
        </w:tc>
        <w:tc>
          <w:tcPr>
            <w:tcW w:w="756"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73336,41332</w:t>
            </w:r>
          </w:p>
        </w:tc>
        <w:tc>
          <w:tcPr>
            <w:tcW w:w="1161"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251346,54332</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sz w:val="12"/>
                <w:szCs w:val="12"/>
              </w:rPr>
            </w:pPr>
            <w:r w:rsidRPr="004C63A6">
              <w:rPr>
                <w:rFonts w:ascii="Arial" w:hAnsi="Arial" w:cs="Arial"/>
                <w:sz w:val="12"/>
                <w:szCs w:val="12"/>
              </w:rPr>
              <w:t>2023</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170462,4300000</w:t>
            </w:r>
          </w:p>
        </w:tc>
        <w:tc>
          <w:tcPr>
            <w:tcW w:w="1128"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756"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82086,4133200</w:t>
            </w:r>
          </w:p>
        </w:tc>
        <w:tc>
          <w:tcPr>
            <w:tcW w:w="1161"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252548,8433200</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sz w:val="12"/>
                <w:szCs w:val="12"/>
              </w:rPr>
            </w:pPr>
            <w:r w:rsidRPr="004C63A6">
              <w:rPr>
                <w:rFonts w:ascii="Arial" w:hAnsi="Arial" w:cs="Arial"/>
                <w:sz w:val="12"/>
                <w:szCs w:val="12"/>
              </w:rPr>
              <w:t>2024</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170462,4300000</w:t>
            </w:r>
          </w:p>
        </w:tc>
        <w:tc>
          <w:tcPr>
            <w:tcW w:w="1128"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756"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82086,4133200</w:t>
            </w:r>
          </w:p>
        </w:tc>
        <w:tc>
          <w:tcPr>
            <w:tcW w:w="1161"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252548,8433200</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sz w:val="12"/>
                <w:szCs w:val="12"/>
              </w:rPr>
            </w:pPr>
            <w:r w:rsidRPr="004C63A6">
              <w:rPr>
                <w:rFonts w:ascii="Arial" w:hAnsi="Arial" w:cs="Arial"/>
                <w:sz w:val="12"/>
                <w:szCs w:val="12"/>
              </w:rPr>
              <w:t>2025</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170462,4300000</w:t>
            </w:r>
          </w:p>
        </w:tc>
        <w:tc>
          <w:tcPr>
            <w:tcW w:w="1128"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756"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82086,4133200</w:t>
            </w:r>
          </w:p>
        </w:tc>
        <w:tc>
          <w:tcPr>
            <w:tcW w:w="1161"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252548,8433200</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sz w:val="12"/>
                <w:szCs w:val="12"/>
              </w:rPr>
            </w:pPr>
            <w:r w:rsidRPr="004C63A6">
              <w:rPr>
                <w:rFonts w:ascii="Arial" w:hAnsi="Arial" w:cs="Arial"/>
                <w:sz w:val="12"/>
                <w:szCs w:val="12"/>
              </w:rPr>
              <w:t>2026</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170462,4300000</w:t>
            </w:r>
          </w:p>
        </w:tc>
        <w:tc>
          <w:tcPr>
            <w:tcW w:w="1128"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756"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82086,4133200</w:t>
            </w:r>
          </w:p>
        </w:tc>
        <w:tc>
          <w:tcPr>
            <w:tcW w:w="1161"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0,0000000</w:t>
            </w:r>
          </w:p>
        </w:tc>
        <w:tc>
          <w:tcPr>
            <w:tcW w:w="804" w:type="pct"/>
            <w:vAlign w:val="center"/>
          </w:tcPr>
          <w:p w:rsidR="008920C3" w:rsidRPr="004C63A6" w:rsidRDefault="008920C3" w:rsidP="004C63A6">
            <w:pPr>
              <w:jc w:val="center"/>
              <w:rPr>
                <w:rFonts w:ascii="Arial" w:hAnsi="Arial" w:cs="Arial"/>
                <w:color w:val="000000"/>
                <w:sz w:val="12"/>
                <w:szCs w:val="12"/>
              </w:rPr>
            </w:pPr>
            <w:r w:rsidRPr="004C63A6">
              <w:rPr>
                <w:rFonts w:ascii="Arial" w:hAnsi="Arial" w:cs="Arial"/>
                <w:color w:val="000000"/>
                <w:sz w:val="12"/>
                <w:szCs w:val="12"/>
              </w:rPr>
              <w:t>252548,8433200</w:t>
            </w:r>
          </w:p>
        </w:tc>
      </w:tr>
      <w:tr w:rsidR="008920C3" w:rsidRPr="004C63A6" w:rsidTr="005633D9">
        <w:trPr>
          <w:trHeight w:val="20"/>
          <w:jc w:val="center"/>
        </w:trPr>
        <w:tc>
          <w:tcPr>
            <w:tcW w:w="348" w:type="pct"/>
          </w:tcPr>
          <w:p w:rsidR="008920C3" w:rsidRPr="004C63A6" w:rsidRDefault="008920C3" w:rsidP="004C63A6">
            <w:pPr>
              <w:jc w:val="center"/>
              <w:rPr>
                <w:rFonts w:ascii="Arial" w:hAnsi="Arial" w:cs="Arial"/>
                <w:b/>
                <w:spacing w:val="-30"/>
                <w:sz w:val="12"/>
                <w:szCs w:val="12"/>
              </w:rPr>
            </w:pPr>
            <w:r w:rsidRPr="004C63A6">
              <w:rPr>
                <w:rFonts w:ascii="Arial" w:hAnsi="Arial" w:cs="Arial"/>
                <w:b/>
                <w:spacing w:val="-30"/>
                <w:sz w:val="12"/>
                <w:szCs w:val="12"/>
              </w:rPr>
              <w:t>ВСЕГО</w:t>
            </w:r>
          </w:p>
        </w:tc>
        <w:tc>
          <w:tcPr>
            <w:tcW w:w="804" w:type="pct"/>
            <w:vAlign w:val="center"/>
          </w:tcPr>
          <w:p w:rsidR="008920C3" w:rsidRPr="004C63A6" w:rsidRDefault="008920C3" w:rsidP="004C63A6">
            <w:pPr>
              <w:jc w:val="center"/>
              <w:rPr>
                <w:rFonts w:ascii="Arial" w:hAnsi="Arial" w:cs="Arial"/>
                <w:b/>
                <w:color w:val="000000"/>
                <w:sz w:val="12"/>
                <w:szCs w:val="12"/>
              </w:rPr>
            </w:pPr>
            <w:r w:rsidRPr="004C63A6">
              <w:rPr>
                <w:rFonts w:ascii="Arial" w:hAnsi="Arial" w:cs="Arial"/>
                <w:b/>
                <w:color w:val="000000"/>
                <w:sz w:val="12"/>
                <w:szCs w:val="12"/>
              </w:rPr>
              <w:t>1239872,255</w:t>
            </w:r>
          </w:p>
        </w:tc>
        <w:tc>
          <w:tcPr>
            <w:tcW w:w="1128" w:type="pct"/>
            <w:vAlign w:val="center"/>
          </w:tcPr>
          <w:p w:rsidR="008920C3" w:rsidRPr="004C63A6" w:rsidRDefault="008920C3" w:rsidP="004C63A6">
            <w:pPr>
              <w:jc w:val="center"/>
              <w:rPr>
                <w:rFonts w:ascii="Arial" w:hAnsi="Arial" w:cs="Arial"/>
                <w:b/>
                <w:color w:val="000000"/>
                <w:sz w:val="12"/>
                <w:szCs w:val="12"/>
              </w:rPr>
            </w:pPr>
            <w:r w:rsidRPr="004C63A6">
              <w:rPr>
                <w:rFonts w:ascii="Arial" w:hAnsi="Arial" w:cs="Arial"/>
                <w:b/>
                <w:color w:val="000000"/>
                <w:sz w:val="12"/>
                <w:szCs w:val="12"/>
              </w:rPr>
              <w:t>26743,535</w:t>
            </w:r>
          </w:p>
        </w:tc>
        <w:tc>
          <w:tcPr>
            <w:tcW w:w="756" w:type="pct"/>
            <w:vAlign w:val="center"/>
          </w:tcPr>
          <w:p w:rsidR="008920C3" w:rsidRPr="004C63A6" w:rsidRDefault="008920C3" w:rsidP="004C63A6">
            <w:pPr>
              <w:jc w:val="center"/>
              <w:rPr>
                <w:rFonts w:ascii="Arial" w:hAnsi="Arial" w:cs="Arial"/>
                <w:b/>
                <w:color w:val="000000"/>
                <w:sz w:val="12"/>
                <w:szCs w:val="12"/>
              </w:rPr>
            </w:pPr>
            <w:r w:rsidRPr="004C63A6">
              <w:rPr>
                <w:rFonts w:ascii="Arial" w:hAnsi="Arial" w:cs="Arial"/>
                <w:b/>
                <w:color w:val="000000"/>
                <w:sz w:val="12"/>
                <w:szCs w:val="12"/>
              </w:rPr>
              <w:t>545290,99811</w:t>
            </w:r>
          </w:p>
        </w:tc>
        <w:tc>
          <w:tcPr>
            <w:tcW w:w="1161" w:type="pct"/>
            <w:vAlign w:val="center"/>
          </w:tcPr>
          <w:p w:rsidR="008920C3" w:rsidRPr="004C63A6" w:rsidRDefault="008920C3" w:rsidP="004C63A6">
            <w:pPr>
              <w:jc w:val="center"/>
              <w:rPr>
                <w:rFonts w:ascii="Arial" w:hAnsi="Arial" w:cs="Arial"/>
                <w:b/>
                <w:color w:val="000000"/>
                <w:sz w:val="12"/>
                <w:szCs w:val="12"/>
              </w:rPr>
            </w:pPr>
            <w:r w:rsidRPr="004C63A6">
              <w:rPr>
                <w:rFonts w:ascii="Arial" w:hAnsi="Arial" w:cs="Arial"/>
                <w:b/>
                <w:color w:val="000000"/>
                <w:sz w:val="12"/>
                <w:szCs w:val="12"/>
              </w:rPr>
              <w:t>0,0</w:t>
            </w:r>
          </w:p>
        </w:tc>
        <w:tc>
          <w:tcPr>
            <w:tcW w:w="804" w:type="pct"/>
            <w:vAlign w:val="center"/>
          </w:tcPr>
          <w:p w:rsidR="008920C3" w:rsidRPr="004C63A6" w:rsidRDefault="008920C3" w:rsidP="004C63A6">
            <w:pPr>
              <w:jc w:val="center"/>
              <w:rPr>
                <w:rFonts w:ascii="Arial" w:hAnsi="Arial" w:cs="Arial"/>
                <w:b/>
                <w:color w:val="000000"/>
                <w:sz w:val="12"/>
                <w:szCs w:val="12"/>
              </w:rPr>
            </w:pPr>
            <w:r w:rsidRPr="004C63A6">
              <w:rPr>
                <w:rFonts w:ascii="Arial" w:hAnsi="Arial" w:cs="Arial"/>
                <w:b/>
                <w:color w:val="000000"/>
                <w:sz w:val="12"/>
                <w:szCs w:val="12"/>
              </w:rPr>
              <w:t>1811906,78811</w:t>
            </w:r>
          </w:p>
        </w:tc>
      </w:tr>
    </w:tbl>
    <w:p w:rsidR="008920C3" w:rsidRPr="004C63A6" w:rsidRDefault="008920C3" w:rsidP="008920C3">
      <w:pPr>
        <w:pStyle w:val="ConsPlusNormal"/>
        <w:ind w:left="1069"/>
        <w:jc w:val="right"/>
        <w:rPr>
          <w:bCs/>
          <w:sz w:val="16"/>
          <w:szCs w:val="16"/>
        </w:rPr>
      </w:pPr>
      <w:r w:rsidRPr="004C63A6">
        <w:rPr>
          <w:bCs/>
          <w:sz w:val="16"/>
          <w:szCs w:val="16"/>
        </w:rPr>
        <w:t>»;</w:t>
      </w:r>
    </w:p>
    <w:p w:rsidR="008920C3" w:rsidRPr="004C63A6" w:rsidRDefault="008920C3" w:rsidP="004C63A6">
      <w:pPr>
        <w:ind w:firstLine="142"/>
        <w:jc w:val="both"/>
        <w:rPr>
          <w:rFonts w:ascii="Arial" w:hAnsi="Arial" w:cs="Arial"/>
          <w:sz w:val="16"/>
          <w:szCs w:val="16"/>
        </w:rPr>
      </w:pPr>
      <w:r w:rsidRPr="004C63A6">
        <w:rPr>
          <w:rFonts w:ascii="Arial" w:hAnsi="Arial" w:cs="Arial"/>
          <w:sz w:val="16"/>
          <w:szCs w:val="16"/>
        </w:rPr>
        <w:t xml:space="preserve">1.10. </w:t>
      </w:r>
      <w:r w:rsidRPr="004C63A6">
        <w:rPr>
          <w:rFonts w:ascii="Arial" w:hAnsi="Arial" w:cs="Arial"/>
          <w:bCs/>
          <w:sz w:val="16"/>
          <w:szCs w:val="16"/>
        </w:rPr>
        <w:t xml:space="preserve">Изложить мероприятия подпрограммы </w:t>
      </w:r>
      <w:r w:rsidRPr="004C63A6">
        <w:rPr>
          <w:rFonts w:ascii="Arial" w:hAnsi="Arial" w:cs="Arial"/>
          <w:sz w:val="16"/>
          <w:szCs w:val="16"/>
        </w:rPr>
        <w:t>«Обеспечение реализации муниципальной программы и прочие мероприятия в области образ</w:t>
      </w:r>
      <w:r w:rsidRPr="004C63A6">
        <w:rPr>
          <w:rFonts w:ascii="Arial" w:hAnsi="Arial" w:cs="Arial"/>
          <w:sz w:val="16"/>
          <w:szCs w:val="16"/>
        </w:rPr>
        <w:t>о</w:t>
      </w:r>
      <w:r w:rsidRPr="004C63A6">
        <w:rPr>
          <w:rFonts w:ascii="Arial" w:hAnsi="Arial" w:cs="Arial"/>
          <w:sz w:val="16"/>
          <w:szCs w:val="16"/>
        </w:rPr>
        <w:t>вания и молодежной политики» в прилагаемой р</w:t>
      </w:r>
      <w:r w:rsidRPr="004C63A6">
        <w:rPr>
          <w:rFonts w:ascii="Arial" w:hAnsi="Arial" w:cs="Arial"/>
          <w:sz w:val="16"/>
          <w:szCs w:val="16"/>
        </w:rPr>
        <w:t>е</w:t>
      </w:r>
      <w:r w:rsidRPr="004C63A6">
        <w:rPr>
          <w:rFonts w:ascii="Arial" w:hAnsi="Arial" w:cs="Arial"/>
          <w:sz w:val="16"/>
          <w:szCs w:val="16"/>
        </w:rPr>
        <w:t>дакции (приложение 4).</w:t>
      </w:r>
    </w:p>
    <w:p w:rsidR="008920C3" w:rsidRPr="004C63A6" w:rsidRDefault="008920C3" w:rsidP="004C63A6">
      <w:pPr>
        <w:ind w:firstLine="142"/>
        <w:jc w:val="both"/>
        <w:rPr>
          <w:rFonts w:ascii="Arial" w:hAnsi="Arial" w:cs="Arial"/>
          <w:color w:val="000000"/>
          <w:sz w:val="16"/>
          <w:szCs w:val="16"/>
        </w:rPr>
      </w:pPr>
      <w:r w:rsidRPr="004C63A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8920C3" w:rsidRPr="004C63A6" w:rsidRDefault="008920C3" w:rsidP="004C63A6">
      <w:pPr>
        <w:ind w:firstLine="142"/>
        <w:jc w:val="both"/>
        <w:rPr>
          <w:rFonts w:ascii="Arial" w:hAnsi="Arial" w:cs="Arial"/>
          <w:sz w:val="16"/>
          <w:szCs w:val="16"/>
        </w:rPr>
      </w:pPr>
      <w:r w:rsidRPr="004C63A6">
        <w:rPr>
          <w:rFonts w:ascii="Arial" w:hAnsi="Arial" w:cs="Arial"/>
          <w:color w:val="000000"/>
          <w:sz w:val="16"/>
          <w:szCs w:val="16"/>
        </w:rPr>
        <w:t>3. Постановление вступает в силу со дня его официального опублик</w:t>
      </w:r>
      <w:r w:rsidRPr="004C63A6">
        <w:rPr>
          <w:rFonts w:ascii="Arial" w:hAnsi="Arial" w:cs="Arial"/>
          <w:color w:val="000000"/>
          <w:sz w:val="16"/>
          <w:szCs w:val="16"/>
        </w:rPr>
        <w:t>о</w:t>
      </w:r>
      <w:r w:rsidRPr="004C63A6">
        <w:rPr>
          <w:rFonts w:ascii="Arial" w:hAnsi="Arial" w:cs="Arial"/>
          <w:color w:val="000000"/>
          <w:sz w:val="16"/>
          <w:szCs w:val="16"/>
        </w:rPr>
        <w:t>вания.</w:t>
      </w:r>
    </w:p>
    <w:p w:rsidR="008920C3" w:rsidRPr="004C63A6" w:rsidRDefault="008920C3" w:rsidP="004C63A6">
      <w:pPr>
        <w:tabs>
          <w:tab w:val="left" w:pos="3560"/>
        </w:tabs>
        <w:ind w:left="11" w:firstLine="142"/>
        <w:jc w:val="both"/>
        <w:rPr>
          <w:rFonts w:ascii="Arial" w:hAnsi="Arial" w:cs="Arial"/>
          <w:bCs/>
          <w:sz w:val="16"/>
          <w:szCs w:val="16"/>
        </w:rPr>
      </w:pPr>
      <w:r w:rsidRPr="004C63A6">
        <w:rPr>
          <w:rFonts w:ascii="Arial" w:hAnsi="Arial" w:cs="Arial"/>
          <w:color w:val="000000"/>
          <w:sz w:val="16"/>
          <w:szCs w:val="16"/>
        </w:rPr>
        <w:t xml:space="preserve">4. </w:t>
      </w:r>
      <w:r w:rsidRPr="004C63A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4C63A6">
        <w:rPr>
          <w:rFonts w:ascii="Arial" w:hAnsi="Arial" w:cs="Arial"/>
          <w:sz w:val="16"/>
          <w:szCs w:val="16"/>
        </w:rPr>
        <w:t>ь</w:t>
      </w:r>
      <w:r w:rsidRPr="004C63A6">
        <w:rPr>
          <w:rFonts w:ascii="Arial" w:hAnsi="Arial" w:cs="Arial"/>
          <w:sz w:val="16"/>
          <w:szCs w:val="16"/>
        </w:rPr>
        <w:t>ного района в сети «Инте</w:t>
      </w:r>
      <w:r w:rsidRPr="004C63A6">
        <w:rPr>
          <w:rFonts w:ascii="Arial" w:hAnsi="Arial" w:cs="Arial"/>
          <w:sz w:val="16"/>
          <w:szCs w:val="16"/>
        </w:rPr>
        <w:t>р</w:t>
      </w:r>
      <w:r w:rsidRPr="004C63A6">
        <w:rPr>
          <w:rFonts w:ascii="Arial" w:hAnsi="Arial" w:cs="Arial"/>
          <w:sz w:val="16"/>
          <w:szCs w:val="16"/>
        </w:rPr>
        <w:t>нет».</w:t>
      </w:r>
    </w:p>
    <w:p w:rsidR="008920C3" w:rsidRPr="004C63A6" w:rsidRDefault="008920C3" w:rsidP="008920C3">
      <w:pPr>
        <w:jc w:val="both"/>
        <w:rPr>
          <w:rFonts w:ascii="Arial" w:hAnsi="Arial" w:cs="Arial"/>
          <w:b/>
          <w:sz w:val="16"/>
          <w:szCs w:val="16"/>
        </w:rPr>
      </w:pPr>
      <w:r w:rsidRPr="004C63A6">
        <w:rPr>
          <w:rFonts w:ascii="Arial" w:hAnsi="Arial" w:cs="Arial"/>
          <w:b/>
          <w:sz w:val="16"/>
          <w:szCs w:val="16"/>
        </w:rPr>
        <w:t>Глава муниципального района</w:t>
      </w:r>
      <w:r w:rsidRPr="004C63A6">
        <w:rPr>
          <w:rFonts w:ascii="Arial" w:hAnsi="Arial" w:cs="Arial"/>
          <w:b/>
          <w:sz w:val="16"/>
          <w:szCs w:val="16"/>
        </w:rPr>
        <w:tab/>
      </w:r>
      <w:r w:rsidRPr="004C63A6">
        <w:rPr>
          <w:rFonts w:ascii="Arial" w:hAnsi="Arial" w:cs="Arial"/>
          <w:b/>
          <w:sz w:val="16"/>
          <w:szCs w:val="16"/>
        </w:rPr>
        <w:tab/>
      </w:r>
      <w:proofErr w:type="spellStart"/>
      <w:r w:rsidRPr="004C63A6">
        <w:rPr>
          <w:rFonts w:ascii="Arial" w:hAnsi="Arial" w:cs="Arial"/>
          <w:b/>
          <w:sz w:val="16"/>
          <w:szCs w:val="16"/>
        </w:rPr>
        <w:t>Ю.В.Стадэ</w:t>
      </w:r>
      <w:proofErr w:type="spellEnd"/>
    </w:p>
    <w:p w:rsidR="008920C3" w:rsidRPr="004C63A6" w:rsidRDefault="008920C3" w:rsidP="003E1549">
      <w:pPr>
        <w:ind w:firstLine="8931"/>
        <w:rPr>
          <w:rFonts w:ascii="Arial" w:hAnsi="Arial" w:cs="Arial"/>
          <w:sz w:val="16"/>
          <w:szCs w:val="16"/>
        </w:rPr>
      </w:pPr>
      <w:r w:rsidRPr="004C63A6">
        <w:rPr>
          <w:rFonts w:ascii="Arial" w:hAnsi="Arial" w:cs="Arial"/>
          <w:sz w:val="16"/>
          <w:szCs w:val="16"/>
        </w:rPr>
        <w:t>Прил</w:t>
      </w:r>
      <w:r w:rsidRPr="004C63A6">
        <w:rPr>
          <w:rFonts w:ascii="Arial" w:hAnsi="Arial" w:cs="Arial"/>
          <w:sz w:val="16"/>
          <w:szCs w:val="16"/>
        </w:rPr>
        <w:t>о</w:t>
      </w:r>
      <w:r w:rsidRPr="004C63A6">
        <w:rPr>
          <w:rFonts w:ascii="Arial" w:hAnsi="Arial" w:cs="Arial"/>
          <w:sz w:val="16"/>
          <w:szCs w:val="16"/>
        </w:rPr>
        <w:t>жение 1</w:t>
      </w:r>
    </w:p>
    <w:p w:rsidR="008920C3" w:rsidRPr="004C63A6" w:rsidRDefault="008920C3" w:rsidP="003E1549">
      <w:pPr>
        <w:ind w:firstLine="7088"/>
        <w:rPr>
          <w:rFonts w:ascii="Arial" w:hAnsi="Arial" w:cs="Arial"/>
          <w:sz w:val="16"/>
          <w:szCs w:val="16"/>
        </w:rPr>
      </w:pPr>
      <w:r w:rsidRPr="004C63A6">
        <w:rPr>
          <w:rFonts w:ascii="Arial" w:hAnsi="Arial" w:cs="Arial"/>
          <w:sz w:val="16"/>
          <w:szCs w:val="16"/>
        </w:rPr>
        <w:t>к постановлению Администра</w:t>
      </w:r>
      <w:r w:rsidR="00E31F73" w:rsidRPr="004C63A6">
        <w:rPr>
          <w:rFonts w:ascii="Arial" w:hAnsi="Arial" w:cs="Arial"/>
          <w:sz w:val="16"/>
          <w:szCs w:val="16"/>
        </w:rPr>
        <w:t xml:space="preserve">ции </w:t>
      </w:r>
      <w:r w:rsidRPr="004C63A6">
        <w:rPr>
          <w:rFonts w:ascii="Arial" w:hAnsi="Arial" w:cs="Arial"/>
          <w:sz w:val="16"/>
          <w:szCs w:val="16"/>
        </w:rPr>
        <w:t>муниципал</w:t>
      </w:r>
      <w:r w:rsidRPr="004C63A6">
        <w:rPr>
          <w:rFonts w:ascii="Arial" w:hAnsi="Arial" w:cs="Arial"/>
          <w:sz w:val="16"/>
          <w:szCs w:val="16"/>
        </w:rPr>
        <w:t>ь</w:t>
      </w:r>
      <w:r w:rsidRPr="004C63A6">
        <w:rPr>
          <w:rFonts w:ascii="Arial" w:hAnsi="Arial" w:cs="Arial"/>
          <w:sz w:val="16"/>
          <w:szCs w:val="16"/>
        </w:rPr>
        <w:t xml:space="preserve">ного района </w:t>
      </w:r>
    </w:p>
    <w:p w:rsidR="008920C3" w:rsidRPr="004C63A6" w:rsidRDefault="008920C3" w:rsidP="003E1549">
      <w:pPr>
        <w:ind w:firstLine="8647"/>
        <w:rPr>
          <w:rFonts w:ascii="Arial" w:hAnsi="Arial" w:cs="Arial"/>
          <w:sz w:val="16"/>
          <w:szCs w:val="16"/>
        </w:rPr>
      </w:pPr>
      <w:r w:rsidRPr="004C63A6">
        <w:rPr>
          <w:rFonts w:ascii="Arial" w:hAnsi="Arial" w:cs="Arial"/>
          <w:sz w:val="16"/>
          <w:szCs w:val="16"/>
        </w:rPr>
        <w:t>от 09.10.2020 №1541</w:t>
      </w:r>
    </w:p>
    <w:p w:rsidR="00E31F73" w:rsidRPr="004C63A6" w:rsidRDefault="00E31F73" w:rsidP="00E31F73">
      <w:pPr>
        <w:spacing w:line="240" w:lineRule="exact"/>
        <w:jc w:val="center"/>
        <w:rPr>
          <w:rFonts w:ascii="Arial" w:hAnsi="Arial" w:cs="Arial"/>
          <w:b/>
          <w:color w:val="000000"/>
          <w:sz w:val="16"/>
          <w:szCs w:val="16"/>
        </w:rPr>
      </w:pPr>
      <w:r w:rsidRPr="004C63A6">
        <w:rPr>
          <w:rFonts w:ascii="Arial" w:hAnsi="Arial" w:cs="Arial"/>
          <w:b/>
          <w:color w:val="000000"/>
          <w:sz w:val="16"/>
          <w:szCs w:val="16"/>
        </w:rPr>
        <w:t>Мероприятия муниципальной программы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
        <w:gridCol w:w="1918"/>
        <w:gridCol w:w="695"/>
        <w:gridCol w:w="691"/>
        <w:gridCol w:w="558"/>
        <w:gridCol w:w="975"/>
        <w:gridCol w:w="902"/>
        <w:gridCol w:w="982"/>
        <w:gridCol w:w="750"/>
        <w:gridCol w:w="902"/>
        <w:gridCol w:w="902"/>
        <w:gridCol w:w="902"/>
        <w:gridCol w:w="881"/>
      </w:tblGrid>
      <w:tr w:rsidR="004C63A6" w:rsidRPr="004C63A6" w:rsidTr="005633D9">
        <w:trPr>
          <w:trHeight w:val="20"/>
          <w:jc w:val="center"/>
        </w:trPr>
        <w:tc>
          <w:tcPr>
            <w:tcW w:w="181" w:type="pct"/>
            <w:vMerge w:val="restart"/>
            <w:vAlign w:val="center"/>
          </w:tcPr>
          <w:p w:rsidR="00E31F73" w:rsidRPr="004C63A6" w:rsidRDefault="00E31F73" w:rsidP="004C63A6">
            <w:pPr>
              <w:ind w:left="-57" w:right="-57"/>
              <w:jc w:val="center"/>
              <w:rPr>
                <w:rFonts w:ascii="Arial" w:hAnsi="Arial" w:cs="Arial"/>
                <w:b/>
                <w:color w:val="000000"/>
                <w:sz w:val="12"/>
                <w:szCs w:val="12"/>
              </w:rPr>
            </w:pPr>
            <w:r w:rsidRPr="004C63A6">
              <w:rPr>
                <w:rFonts w:ascii="Arial" w:hAnsi="Arial" w:cs="Arial"/>
                <w:b/>
                <w:color w:val="000000"/>
                <w:sz w:val="12"/>
                <w:szCs w:val="12"/>
              </w:rPr>
              <w:t>№ п/п</w:t>
            </w:r>
          </w:p>
        </w:tc>
        <w:tc>
          <w:tcPr>
            <w:tcW w:w="836" w:type="pct"/>
            <w:vMerge w:val="restart"/>
          </w:tcPr>
          <w:p w:rsidR="00E31F73" w:rsidRPr="004C63A6" w:rsidRDefault="00E31F73" w:rsidP="00DA2343">
            <w:pPr>
              <w:ind w:left="-57" w:right="-57"/>
              <w:jc w:val="center"/>
              <w:rPr>
                <w:rFonts w:ascii="Arial" w:hAnsi="Arial" w:cs="Arial"/>
                <w:b/>
                <w:color w:val="000000"/>
                <w:sz w:val="12"/>
                <w:szCs w:val="12"/>
              </w:rPr>
            </w:pPr>
            <w:r w:rsidRPr="004C63A6">
              <w:rPr>
                <w:rFonts w:ascii="Arial" w:hAnsi="Arial" w:cs="Arial"/>
                <w:b/>
                <w:color w:val="000000"/>
                <w:sz w:val="12"/>
                <w:szCs w:val="12"/>
              </w:rPr>
              <w:t>Наименование меропри</w:t>
            </w:r>
            <w:r w:rsidRPr="004C63A6">
              <w:rPr>
                <w:rFonts w:ascii="Arial" w:hAnsi="Arial" w:cs="Arial"/>
                <w:b/>
                <w:color w:val="000000"/>
                <w:sz w:val="12"/>
                <w:szCs w:val="12"/>
              </w:rPr>
              <w:t>я</w:t>
            </w:r>
            <w:r w:rsidRPr="004C63A6">
              <w:rPr>
                <w:rFonts w:ascii="Arial" w:hAnsi="Arial" w:cs="Arial"/>
                <w:b/>
                <w:color w:val="000000"/>
                <w:sz w:val="12"/>
                <w:szCs w:val="12"/>
              </w:rPr>
              <w:t>тия</w:t>
            </w:r>
          </w:p>
        </w:tc>
        <w:tc>
          <w:tcPr>
            <w:tcW w:w="303" w:type="pct"/>
            <w:vMerge w:val="restart"/>
          </w:tcPr>
          <w:p w:rsidR="00E31F73" w:rsidRPr="004C63A6" w:rsidRDefault="00E31F73" w:rsidP="00DA2343">
            <w:pPr>
              <w:ind w:left="-57" w:right="-57"/>
              <w:jc w:val="center"/>
              <w:rPr>
                <w:rFonts w:ascii="Arial" w:hAnsi="Arial" w:cs="Arial"/>
                <w:b/>
                <w:color w:val="000000"/>
                <w:sz w:val="12"/>
                <w:szCs w:val="12"/>
              </w:rPr>
            </w:pPr>
            <w:r w:rsidRPr="004C63A6">
              <w:rPr>
                <w:rFonts w:ascii="Arial" w:hAnsi="Arial" w:cs="Arial"/>
                <w:b/>
                <w:color w:val="000000"/>
                <w:sz w:val="12"/>
                <w:szCs w:val="12"/>
              </w:rPr>
              <w:t>Исполн</w:t>
            </w:r>
            <w:r w:rsidRPr="004C63A6">
              <w:rPr>
                <w:rFonts w:ascii="Arial" w:hAnsi="Arial" w:cs="Arial"/>
                <w:b/>
                <w:color w:val="000000"/>
                <w:sz w:val="12"/>
                <w:szCs w:val="12"/>
              </w:rPr>
              <w:t>и</w:t>
            </w:r>
            <w:r w:rsidRPr="004C63A6">
              <w:rPr>
                <w:rFonts w:ascii="Arial" w:hAnsi="Arial" w:cs="Arial"/>
                <w:b/>
                <w:color w:val="000000"/>
                <w:sz w:val="12"/>
                <w:szCs w:val="12"/>
              </w:rPr>
              <w:t>тель меропри</w:t>
            </w:r>
            <w:r w:rsidRPr="004C63A6">
              <w:rPr>
                <w:rFonts w:ascii="Arial" w:hAnsi="Arial" w:cs="Arial"/>
                <w:b/>
                <w:color w:val="000000"/>
                <w:sz w:val="12"/>
                <w:szCs w:val="12"/>
              </w:rPr>
              <w:t>я</w:t>
            </w:r>
            <w:r w:rsidRPr="004C63A6">
              <w:rPr>
                <w:rFonts w:ascii="Arial" w:hAnsi="Arial" w:cs="Arial"/>
                <w:b/>
                <w:color w:val="000000"/>
                <w:sz w:val="12"/>
                <w:szCs w:val="12"/>
              </w:rPr>
              <w:t>тия</w:t>
            </w:r>
          </w:p>
        </w:tc>
        <w:tc>
          <w:tcPr>
            <w:tcW w:w="301" w:type="pct"/>
            <w:vMerge w:val="restart"/>
          </w:tcPr>
          <w:p w:rsidR="00E31F73" w:rsidRPr="004C63A6" w:rsidRDefault="00E31F73" w:rsidP="00DA2343">
            <w:pPr>
              <w:ind w:left="-57" w:right="-57"/>
              <w:jc w:val="center"/>
              <w:rPr>
                <w:rFonts w:ascii="Arial" w:hAnsi="Arial" w:cs="Arial"/>
                <w:b/>
                <w:color w:val="000000"/>
                <w:sz w:val="12"/>
                <w:szCs w:val="12"/>
              </w:rPr>
            </w:pPr>
            <w:proofErr w:type="spellStart"/>
            <w:r w:rsidRPr="004C63A6">
              <w:rPr>
                <w:rFonts w:ascii="Arial" w:hAnsi="Arial" w:cs="Arial"/>
                <w:b/>
                <w:color w:val="000000"/>
                <w:sz w:val="12"/>
                <w:szCs w:val="12"/>
              </w:rPr>
              <w:t>Срокреал</w:t>
            </w:r>
            <w:r w:rsidRPr="004C63A6">
              <w:rPr>
                <w:rFonts w:ascii="Arial" w:hAnsi="Arial" w:cs="Arial"/>
                <w:b/>
                <w:color w:val="000000"/>
                <w:sz w:val="12"/>
                <w:szCs w:val="12"/>
              </w:rPr>
              <w:t>и</w:t>
            </w:r>
            <w:r w:rsidRPr="004C63A6">
              <w:rPr>
                <w:rFonts w:ascii="Arial" w:hAnsi="Arial" w:cs="Arial"/>
                <w:b/>
                <w:color w:val="000000"/>
                <w:sz w:val="12"/>
                <w:szCs w:val="12"/>
              </w:rPr>
              <w:t>зации</w:t>
            </w:r>
            <w:proofErr w:type="spellEnd"/>
          </w:p>
        </w:tc>
        <w:tc>
          <w:tcPr>
            <w:tcW w:w="243" w:type="pct"/>
            <w:vMerge w:val="restart"/>
          </w:tcPr>
          <w:p w:rsidR="00E31F73" w:rsidRPr="004C63A6" w:rsidRDefault="00E31F73" w:rsidP="00DA2343">
            <w:pPr>
              <w:ind w:left="-57" w:right="-57"/>
              <w:jc w:val="center"/>
              <w:rPr>
                <w:rFonts w:ascii="Arial" w:hAnsi="Arial" w:cs="Arial"/>
                <w:b/>
                <w:color w:val="000000"/>
                <w:sz w:val="12"/>
                <w:szCs w:val="12"/>
              </w:rPr>
            </w:pPr>
            <w:r w:rsidRPr="004C63A6">
              <w:rPr>
                <w:rFonts w:ascii="Arial" w:hAnsi="Arial" w:cs="Arial"/>
                <w:b/>
                <w:color w:val="000000"/>
                <w:sz w:val="12"/>
                <w:szCs w:val="12"/>
              </w:rPr>
              <w:t>Цел</w:t>
            </w:r>
            <w:r w:rsidRPr="004C63A6">
              <w:rPr>
                <w:rFonts w:ascii="Arial" w:hAnsi="Arial" w:cs="Arial"/>
                <w:b/>
                <w:color w:val="000000"/>
                <w:sz w:val="12"/>
                <w:szCs w:val="12"/>
              </w:rPr>
              <w:t>е</w:t>
            </w:r>
            <w:r w:rsidRPr="004C63A6">
              <w:rPr>
                <w:rFonts w:ascii="Arial" w:hAnsi="Arial" w:cs="Arial"/>
                <w:b/>
                <w:color w:val="000000"/>
                <w:sz w:val="12"/>
                <w:szCs w:val="12"/>
              </w:rPr>
              <w:t>вой показ</w:t>
            </w:r>
            <w:r w:rsidRPr="004C63A6">
              <w:rPr>
                <w:rFonts w:ascii="Arial" w:hAnsi="Arial" w:cs="Arial"/>
                <w:b/>
                <w:color w:val="000000"/>
                <w:sz w:val="12"/>
                <w:szCs w:val="12"/>
              </w:rPr>
              <w:t>а</w:t>
            </w:r>
            <w:r w:rsidRPr="004C63A6">
              <w:rPr>
                <w:rFonts w:ascii="Arial" w:hAnsi="Arial" w:cs="Arial"/>
                <w:b/>
                <w:color w:val="000000"/>
                <w:sz w:val="12"/>
                <w:szCs w:val="12"/>
              </w:rPr>
              <w:t>тель па</w:t>
            </w:r>
            <w:r w:rsidRPr="004C63A6">
              <w:rPr>
                <w:rFonts w:ascii="Arial" w:hAnsi="Arial" w:cs="Arial"/>
                <w:b/>
                <w:color w:val="000000"/>
                <w:sz w:val="12"/>
                <w:szCs w:val="12"/>
              </w:rPr>
              <w:t>с</w:t>
            </w:r>
            <w:r w:rsidRPr="004C63A6">
              <w:rPr>
                <w:rFonts w:ascii="Arial" w:hAnsi="Arial" w:cs="Arial"/>
                <w:b/>
                <w:color w:val="000000"/>
                <w:sz w:val="12"/>
                <w:szCs w:val="12"/>
              </w:rPr>
              <w:t>порта програ</w:t>
            </w:r>
            <w:r w:rsidRPr="004C63A6">
              <w:rPr>
                <w:rFonts w:ascii="Arial" w:hAnsi="Arial" w:cs="Arial"/>
                <w:b/>
                <w:color w:val="000000"/>
                <w:sz w:val="12"/>
                <w:szCs w:val="12"/>
              </w:rPr>
              <w:t>м</w:t>
            </w:r>
            <w:r w:rsidRPr="004C63A6">
              <w:rPr>
                <w:rFonts w:ascii="Arial" w:hAnsi="Arial" w:cs="Arial"/>
                <w:b/>
                <w:color w:val="000000"/>
                <w:sz w:val="12"/>
                <w:szCs w:val="12"/>
              </w:rPr>
              <w:t>мы</w:t>
            </w:r>
            <w:r w:rsidRPr="004C63A6">
              <w:rPr>
                <w:rFonts w:ascii="Arial" w:hAnsi="Arial" w:cs="Arial"/>
                <w:b/>
                <w:color w:val="000000"/>
                <w:sz w:val="12"/>
                <w:szCs w:val="12"/>
              </w:rPr>
              <w:br/>
            </w:r>
          </w:p>
        </w:tc>
        <w:tc>
          <w:tcPr>
            <w:tcW w:w="425" w:type="pct"/>
            <w:vMerge w:val="restart"/>
          </w:tcPr>
          <w:p w:rsidR="00E31F73" w:rsidRPr="004C63A6" w:rsidRDefault="00E31F73" w:rsidP="00DA2343">
            <w:pPr>
              <w:ind w:left="-57" w:right="-57"/>
              <w:jc w:val="center"/>
              <w:rPr>
                <w:rFonts w:ascii="Arial" w:hAnsi="Arial" w:cs="Arial"/>
                <w:b/>
                <w:color w:val="000000"/>
                <w:sz w:val="12"/>
                <w:szCs w:val="12"/>
              </w:rPr>
            </w:pPr>
            <w:r w:rsidRPr="004C63A6">
              <w:rPr>
                <w:rFonts w:ascii="Arial" w:hAnsi="Arial" w:cs="Arial"/>
                <w:b/>
                <w:color w:val="000000"/>
                <w:sz w:val="12"/>
                <w:szCs w:val="12"/>
              </w:rPr>
              <w:t>Источник фина</w:t>
            </w:r>
            <w:r w:rsidRPr="004C63A6">
              <w:rPr>
                <w:rFonts w:ascii="Arial" w:hAnsi="Arial" w:cs="Arial"/>
                <w:b/>
                <w:color w:val="000000"/>
                <w:sz w:val="12"/>
                <w:szCs w:val="12"/>
              </w:rPr>
              <w:t>н</w:t>
            </w:r>
            <w:r w:rsidRPr="004C63A6">
              <w:rPr>
                <w:rFonts w:ascii="Arial" w:hAnsi="Arial" w:cs="Arial"/>
                <w:b/>
                <w:color w:val="000000"/>
                <w:sz w:val="12"/>
                <w:szCs w:val="12"/>
              </w:rPr>
              <w:t>сиров</w:t>
            </w:r>
            <w:r w:rsidRPr="004C63A6">
              <w:rPr>
                <w:rFonts w:ascii="Arial" w:hAnsi="Arial" w:cs="Arial"/>
                <w:b/>
                <w:color w:val="000000"/>
                <w:sz w:val="12"/>
                <w:szCs w:val="12"/>
              </w:rPr>
              <w:t>а</w:t>
            </w:r>
            <w:r w:rsidRPr="004C63A6">
              <w:rPr>
                <w:rFonts w:ascii="Arial" w:hAnsi="Arial" w:cs="Arial"/>
                <w:b/>
                <w:color w:val="000000"/>
                <w:sz w:val="12"/>
                <w:szCs w:val="12"/>
              </w:rPr>
              <w:t>ния</w:t>
            </w:r>
          </w:p>
        </w:tc>
        <w:tc>
          <w:tcPr>
            <w:tcW w:w="2710" w:type="pct"/>
            <w:gridSpan w:val="7"/>
            <w:noWrap/>
          </w:tcPr>
          <w:p w:rsidR="00E31F73" w:rsidRPr="004C63A6" w:rsidRDefault="00E31F73" w:rsidP="00DA2343">
            <w:pPr>
              <w:ind w:left="-57" w:right="-57"/>
              <w:jc w:val="center"/>
              <w:rPr>
                <w:rFonts w:ascii="Arial" w:hAnsi="Arial" w:cs="Arial"/>
                <w:b/>
                <w:color w:val="000000"/>
                <w:sz w:val="12"/>
                <w:szCs w:val="12"/>
              </w:rPr>
            </w:pPr>
            <w:r w:rsidRPr="004C63A6">
              <w:rPr>
                <w:rFonts w:ascii="Arial" w:hAnsi="Arial" w:cs="Arial"/>
                <w:b/>
                <w:color w:val="000000"/>
                <w:sz w:val="12"/>
                <w:szCs w:val="12"/>
              </w:rPr>
              <w:t>Объем финансирования по годам</w:t>
            </w:r>
          </w:p>
          <w:p w:rsidR="00E31F73" w:rsidRPr="004C63A6" w:rsidRDefault="00E31F73" w:rsidP="00DA2343">
            <w:pPr>
              <w:ind w:left="-57" w:right="-57"/>
              <w:jc w:val="center"/>
              <w:rPr>
                <w:rFonts w:ascii="Arial" w:hAnsi="Arial" w:cs="Arial"/>
                <w:b/>
                <w:color w:val="000000"/>
                <w:sz w:val="12"/>
                <w:szCs w:val="12"/>
              </w:rPr>
            </w:pPr>
            <w:r w:rsidRPr="004C63A6">
              <w:rPr>
                <w:rFonts w:ascii="Arial" w:hAnsi="Arial" w:cs="Arial"/>
                <w:b/>
                <w:color w:val="000000"/>
                <w:sz w:val="12"/>
                <w:szCs w:val="12"/>
              </w:rPr>
              <w:t>(тыс. руб.)</w:t>
            </w:r>
          </w:p>
        </w:tc>
      </w:tr>
      <w:tr w:rsidR="004C63A6" w:rsidRPr="004C63A6" w:rsidTr="005633D9">
        <w:trPr>
          <w:trHeight w:val="20"/>
          <w:tblHeader/>
          <w:jc w:val="center"/>
        </w:trPr>
        <w:tc>
          <w:tcPr>
            <w:tcW w:w="181" w:type="pct"/>
            <w:vMerge/>
            <w:vAlign w:val="center"/>
          </w:tcPr>
          <w:p w:rsidR="00E31F73" w:rsidRPr="004C63A6" w:rsidRDefault="00E31F73" w:rsidP="004C63A6">
            <w:pPr>
              <w:rPr>
                <w:rFonts w:ascii="Arial" w:hAnsi="Arial" w:cs="Arial"/>
                <w:b/>
                <w:color w:val="000000"/>
                <w:sz w:val="12"/>
                <w:szCs w:val="12"/>
              </w:rPr>
            </w:pPr>
          </w:p>
        </w:tc>
        <w:tc>
          <w:tcPr>
            <w:tcW w:w="836" w:type="pct"/>
            <w:vMerge/>
          </w:tcPr>
          <w:p w:rsidR="00E31F73" w:rsidRPr="004C63A6" w:rsidRDefault="00E31F73" w:rsidP="00DA2343">
            <w:pPr>
              <w:jc w:val="center"/>
              <w:rPr>
                <w:rFonts w:ascii="Arial" w:hAnsi="Arial" w:cs="Arial"/>
                <w:b/>
                <w:color w:val="000000"/>
                <w:sz w:val="12"/>
                <w:szCs w:val="12"/>
              </w:rPr>
            </w:pPr>
          </w:p>
        </w:tc>
        <w:tc>
          <w:tcPr>
            <w:tcW w:w="303" w:type="pct"/>
            <w:vMerge/>
          </w:tcPr>
          <w:p w:rsidR="00E31F73" w:rsidRPr="004C63A6" w:rsidRDefault="00E31F73" w:rsidP="00DA2343">
            <w:pPr>
              <w:jc w:val="center"/>
              <w:rPr>
                <w:rFonts w:ascii="Arial" w:hAnsi="Arial" w:cs="Arial"/>
                <w:b/>
                <w:color w:val="000000"/>
                <w:sz w:val="12"/>
                <w:szCs w:val="12"/>
              </w:rPr>
            </w:pPr>
          </w:p>
        </w:tc>
        <w:tc>
          <w:tcPr>
            <w:tcW w:w="301" w:type="pct"/>
            <w:vMerge/>
          </w:tcPr>
          <w:p w:rsidR="00E31F73" w:rsidRPr="004C63A6" w:rsidRDefault="00E31F73" w:rsidP="00DA2343">
            <w:pPr>
              <w:jc w:val="center"/>
              <w:rPr>
                <w:rFonts w:ascii="Arial" w:hAnsi="Arial" w:cs="Arial"/>
                <w:b/>
                <w:color w:val="000000"/>
                <w:sz w:val="12"/>
                <w:szCs w:val="12"/>
              </w:rPr>
            </w:pPr>
          </w:p>
        </w:tc>
        <w:tc>
          <w:tcPr>
            <w:tcW w:w="243" w:type="pct"/>
            <w:vMerge/>
          </w:tcPr>
          <w:p w:rsidR="00E31F73" w:rsidRPr="004C63A6" w:rsidRDefault="00E31F73" w:rsidP="00DA2343">
            <w:pPr>
              <w:jc w:val="center"/>
              <w:rPr>
                <w:rFonts w:ascii="Arial" w:hAnsi="Arial" w:cs="Arial"/>
                <w:b/>
                <w:color w:val="000000"/>
                <w:sz w:val="12"/>
                <w:szCs w:val="12"/>
              </w:rPr>
            </w:pPr>
          </w:p>
        </w:tc>
        <w:tc>
          <w:tcPr>
            <w:tcW w:w="425" w:type="pct"/>
            <w:vMerge/>
          </w:tcPr>
          <w:p w:rsidR="00E31F73" w:rsidRPr="004C63A6" w:rsidRDefault="00E31F73" w:rsidP="00DA2343">
            <w:pPr>
              <w:jc w:val="center"/>
              <w:rPr>
                <w:rFonts w:ascii="Arial" w:hAnsi="Arial" w:cs="Arial"/>
                <w:b/>
                <w:color w:val="000000"/>
                <w:sz w:val="12"/>
                <w:szCs w:val="12"/>
              </w:rPr>
            </w:pPr>
          </w:p>
        </w:tc>
        <w:tc>
          <w:tcPr>
            <w:tcW w:w="393" w:type="pct"/>
            <w:noWrap/>
          </w:tcPr>
          <w:p w:rsidR="00E31F73" w:rsidRPr="004C63A6" w:rsidRDefault="00E31F73" w:rsidP="00DA2343">
            <w:pPr>
              <w:jc w:val="center"/>
              <w:rPr>
                <w:rFonts w:ascii="Arial" w:hAnsi="Arial" w:cs="Arial"/>
                <w:b/>
                <w:color w:val="000000"/>
                <w:spacing w:val="-20"/>
                <w:sz w:val="12"/>
                <w:szCs w:val="12"/>
              </w:rPr>
            </w:pPr>
            <w:r w:rsidRPr="004C63A6">
              <w:rPr>
                <w:rFonts w:ascii="Arial" w:hAnsi="Arial" w:cs="Arial"/>
                <w:b/>
                <w:color w:val="000000"/>
                <w:spacing w:val="-20"/>
                <w:sz w:val="12"/>
                <w:szCs w:val="12"/>
              </w:rPr>
              <w:t>2020</w:t>
            </w:r>
          </w:p>
        </w:tc>
        <w:tc>
          <w:tcPr>
            <w:tcW w:w="428" w:type="pct"/>
            <w:noWrap/>
          </w:tcPr>
          <w:p w:rsidR="00E31F73" w:rsidRPr="004C63A6" w:rsidRDefault="00E31F73" w:rsidP="00DA2343">
            <w:pPr>
              <w:jc w:val="center"/>
              <w:rPr>
                <w:rFonts w:ascii="Arial" w:hAnsi="Arial" w:cs="Arial"/>
                <w:b/>
                <w:color w:val="000000"/>
                <w:spacing w:val="-20"/>
                <w:sz w:val="12"/>
                <w:szCs w:val="12"/>
              </w:rPr>
            </w:pPr>
            <w:r w:rsidRPr="004C63A6">
              <w:rPr>
                <w:rFonts w:ascii="Arial" w:hAnsi="Arial" w:cs="Arial"/>
                <w:b/>
                <w:color w:val="000000"/>
                <w:spacing w:val="-20"/>
                <w:sz w:val="12"/>
                <w:szCs w:val="12"/>
              </w:rPr>
              <w:t>2021</w:t>
            </w:r>
          </w:p>
        </w:tc>
        <w:tc>
          <w:tcPr>
            <w:tcW w:w="327" w:type="pct"/>
            <w:noWrap/>
          </w:tcPr>
          <w:p w:rsidR="00E31F73" w:rsidRPr="004C63A6" w:rsidRDefault="00E31F73" w:rsidP="00DA2343">
            <w:pPr>
              <w:jc w:val="center"/>
              <w:rPr>
                <w:rFonts w:ascii="Arial" w:hAnsi="Arial" w:cs="Arial"/>
                <w:b/>
                <w:color w:val="000000"/>
                <w:spacing w:val="-20"/>
                <w:sz w:val="12"/>
                <w:szCs w:val="12"/>
              </w:rPr>
            </w:pPr>
            <w:r w:rsidRPr="004C63A6">
              <w:rPr>
                <w:rFonts w:ascii="Arial" w:hAnsi="Arial" w:cs="Arial"/>
                <w:b/>
                <w:color w:val="000000"/>
                <w:spacing w:val="-20"/>
                <w:sz w:val="12"/>
                <w:szCs w:val="12"/>
              </w:rPr>
              <w:t>2022</w:t>
            </w:r>
          </w:p>
        </w:tc>
        <w:tc>
          <w:tcPr>
            <w:tcW w:w="393" w:type="pct"/>
          </w:tcPr>
          <w:p w:rsidR="00E31F73" w:rsidRPr="004C63A6" w:rsidRDefault="00E31F73" w:rsidP="00DA2343">
            <w:pPr>
              <w:jc w:val="center"/>
              <w:rPr>
                <w:rFonts w:ascii="Arial" w:hAnsi="Arial" w:cs="Arial"/>
                <w:b/>
                <w:color w:val="000000"/>
                <w:spacing w:val="-20"/>
                <w:sz w:val="12"/>
                <w:szCs w:val="12"/>
              </w:rPr>
            </w:pPr>
            <w:r w:rsidRPr="004C63A6">
              <w:rPr>
                <w:rFonts w:ascii="Arial" w:hAnsi="Arial" w:cs="Arial"/>
                <w:b/>
                <w:color w:val="000000"/>
                <w:spacing w:val="-20"/>
                <w:sz w:val="12"/>
                <w:szCs w:val="12"/>
              </w:rPr>
              <w:t>2023</w:t>
            </w:r>
          </w:p>
        </w:tc>
        <w:tc>
          <w:tcPr>
            <w:tcW w:w="393" w:type="pct"/>
          </w:tcPr>
          <w:p w:rsidR="00E31F73" w:rsidRPr="004C63A6" w:rsidRDefault="00E31F73" w:rsidP="00DA2343">
            <w:pPr>
              <w:jc w:val="center"/>
              <w:rPr>
                <w:rFonts w:ascii="Arial" w:hAnsi="Arial" w:cs="Arial"/>
                <w:b/>
                <w:color w:val="000000"/>
                <w:spacing w:val="-20"/>
                <w:sz w:val="12"/>
                <w:szCs w:val="12"/>
              </w:rPr>
            </w:pPr>
            <w:r w:rsidRPr="004C63A6">
              <w:rPr>
                <w:rFonts w:ascii="Arial" w:hAnsi="Arial" w:cs="Arial"/>
                <w:b/>
                <w:color w:val="000000"/>
                <w:spacing w:val="-20"/>
                <w:sz w:val="12"/>
                <w:szCs w:val="12"/>
              </w:rPr>
              <w:t>2024</w:t>
            </w:r>
          </w:p>
        </w:tc>
        <w:tc>
          <w:tcPr>
            <w:tcW w:w="393" w:type="pct"/>
          </w:tcPr>
          <w:p w:rsidR="00E31F73" w:rsidRPr="004C63A6" w:rsidRDefault="00E31F73" w:rsidP="00DA2343">
            <w:pPr>
              <w:jc w:val="center"/>
              <w:rPr>
                <w:rFonts w:ascii="Arial" w:hAnsi="Arial" w:cs="Arial"/>
                <w:b/>
                <w:color w:val="000000"/>
                <w:spacing w:val="-20"/>
                <w:sz w:val="12"/>
                <w:szCs w:val="12"/>
              </w:rPr>
            </w:pPr>
            <w:r w:rsidRPr="004C63A6">
              <w:rPr>
                <w:rFonts w:ascii="Arial" w:hAnsi="Arial" w:cs="Arial"/>
                <w:b/>
                <w:color w:val="000000"/>
                <w:spacing w:val="-20"/>
                <w:sz w:val="12"/>
                <w:szCs w:val="12"/>
              </w:rPr>
              <w:t>2025</w:t>
            </w:r>
          </w:p>
        </w:tc>
        <w:tc>
          <w:tcPr>
            <w:tcW w:w="384" w:type="pct"/>
          </w:tcPr>
          <w:p w:rsidR="00E31F73" w:rsidRPr="004C63A6" w:rsidRDefault="00E31F73" w:rsidP="00DA2343">
            <w:pPr>
              <w:jc w:val="center"/>
              <w:rPr>
                <w:rFonts w:ascii="Arial" w:hAnsi="Arial" w:cs="Arial"/>
                <w:b/>
                <w:color w:val="000000"/>
                <w:spacing w:val="-20"/>
                <w:sz w:val="12"/>
                <w:szCs w:val="12"/>
              </w:rPr>
            </w:pPr>
            <w:r w:rsidRPr="004C63A6">
              <w:rPr>
                <w:rFonts w:ascii="Arial" w:hAnsi="Arial" w:cs="Arial"/>
                <w:b/>
                <w:color w:val="000000"/>
                <w:spacing w:val="-20"/>
                <w:sz w:val="12"/>
                <w:szCs w:val="12"/>
              </w:rPr>
              <w:t>2026</w:t>
            </w:r>
          </w:p>
        </w:tc>
      </w:tr>
      <w:tr w:rsidR="004C63A6" w:rsidRPr="004C63A6" w:rsidTr="005633D9">
        <w:trPr>
          <w:trHeight w:val="20"/>
          <w:tblHeader/>
          <w:jc w:val="center"/>
        </w:trPr>
        <w:tc>
          <w:tcPr>
            <w:tcW w:w="181" w:type="pct"/>
            <w:vAlign w:val="center"/>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1</w:t>
            </w:r>
          </w:p>
        </w:tc>
        <w:tc>
          <w:tcPr>
            <w:tcW w:w="836" w:type="pct"/>
            <w:vAlign w:val="center"/>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w:t>
            </w:r>
          </w:p>
        </w:tc>
        <w:tc>
          <w:tcPr>
            <w:tcW w:w="303" w:type="pct"/>
            <w:vAlign w:val="center"/>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3</w:t>
            </w:r>
          </w:p>
        </w:tc>
        <w:tc>
          <w:tcPr>
            <w:tcW w:w="301" w:type="pct"/>
            <w:vAlign w:val="center"/>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4</w:t>
            </w:r>
          </w:p>
        </w:tc>
        <w:tc>
          <w:tcPr>
            <w:tcW w:w="243" w:type="pct"/>
            <w:vAlign w:val="center"/>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5</w:t>
            </w:r>
          </w:p>
        </w:tc>
        <w:tc>
          <w:tcPr>
            <w:tcW w:w="425" w:type="pct"/>
            <w:vAlign w:val="center"/>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6</w:t>
            </w:r>
          </w:p>
        </w:tc>
        <w:tc>
          <w:tcPr>
            <w:tcW w:w="393" w:type="pct"/>
            <w:noWrap/>
            <w:vAlign w:val="center"/>
          </w:tcPr>
          <w:p w:rsidR="00E31F73" w:rsidRPr="004C63A6" w:rsidRDefault="00E31F73" w:rsidP="004C63A6">
            <w:pPr>
              <w:jc w:val="center"/>
              <w:rPr>
                <w:rFonts w:ascii="Arial" w:hAnsi="Arial" w:cs="Arial"/>
                <w:color w:val="000000"/>
                <w:spacing w:val="-28"/>
                <w:sz w:val="12"/>
                <w:szCs w:val="12"/>
              </w:rPr>
            </w:pPr>
            <w:r w:rsidRPr="004C63A6">
              <w:rPr>
                <w:rFonts w:ascii="Arial" w:hAnsi="Arial" w:cs="Arial"/>
                <w:color w:val="000000"/>
                <w:spacing w:val="-28"/>
                <w:sz w:val="12"/>
                <w:szCs w:val="12"/>
              </w:rPr>
              <w:t>7</w:t>
            </w:r>
          </w:p>
        </w:tc>
        <w:tc>
          <w:tcPr>
            <w:tcW w:w="428" w:type="pct"/>
            <w:noWrap/>
            <w:vAlign w:val="center"/>
          </w:tcPr>
          <w:p w:rsidR="00E31F73" w:rsidRPr="004C63A6" w:rsidRDefault="00E31F73" w:rsidP="004C63A6">
            <w:pPr>
              <w:jc w:val="center"/>
              <w:rPr>
                <w:rFonts w:ascii="Arial" w:hAnsi="Arial" w:cs="Arial"/>
                <w:color w:val="000000"/>
                <w:spacing w:val="-28"/>
                <w:sz w:val="12"/>
                <w:szCs w:val="12"/>
              </w:rPr>
            </w:pPr>
            <w:r w:rsidRPr="004C63A6">
              <w:rPr>
                <w:rFonts w:ascii="Arial" w:hAnsi="Arial" w:cs="Arial"/>
                <w:color w:val="000000"/>
                <w:spacing w:val="-28"/>
                <w:sz w:val="12"/>
                <w:szCs w:val="12"/>
              </w:rPr>
              <w:t>8</w:t>
            </w:r>
          </w:p>
        </w:tc>
        <w:tc>
          <w:tcPr>
            <w:tcW w:w="327" w:type="pct"/>
            <w:noWrap/>
            <w:vAlign w:val="center"/>
          </w:tcPr>
          <w:p w:rsidR="00E31F73" w:rsidRPr="004C63A6" w:rsidRDefault="00E31F73" w:rsidP="004C63A6">
            <w:pPr>
              <w:jc w:val="center"/>
              <w:rPr>
                <w:rFonts w:ascii="Arial" w:hAnsi="Arial" w:cs="Arial"/>
                <w:color w:val="000000"/>
                <w:spacing w:val="-28"/>
                <w:sz w:val="12"/>
                <w:szCs w:val="12"/>
              </w:rPr>
            </w:pPr>
            <w:r w:rsidRPr="004C63A6">
              <w:rPr>
                <w:rFonts w:ascii="Arial" w:hAnsi="Arial" w:cs="Arial"/>
                <w:color w:val="000000"/>
                <w:spacing w:val="-28"/>
                <w:sz w:val="12"/>
                <w:szCs w:val="12"/>
              </w:rPr>
              <w:t>9</w:t>
            </w:r>
          </w:p>
        </w:tc>
        <w:tc>
          <w:tcPr>
            <w:tcW w:w="393" w:type="pct"/>
          </w:tcPr>
          <w:p w:rsidR="00E31F73" w:rsidRPr="004C63A6" w:rsidRDefault="00E31F73" w:rsidP="004C63A6">
            <w:pPr>
              <w:jc w:val="center"/>
              <w:rPr>
                <w:rFonts w:ascii="Arial" w:hAnsi="Arial" w:cs="Arial"/>
                <w:color w:val="000000"/>
                <w:spacing w:val="-28"/>
                <w:sz w:val="12"/>
                <w:szCs w:val="12"/>
              </w:rPr>
            </w:pPr>
            <w:r w:rsidRPr="004C63A6">
              <w:rPr>
                <w:rFonts w:ascii="Arial" w:hAnsi="Arial" w:cs="Arial"/>
                <w:color w:val="000000"/>
                <w:spacing w:val="-28"/>
                <w:sz w:val="12"/>
                <w:szCs w:val="12"/>
              </w:rPr>
              <w:t>10</w:t>
            </w:r>
          </w:p>
        </w:tc>
        <w:tc>
          <w:tcPr>
            <w:tcW w:w="393" w:type="pct"/>
          </w:tcPr>
          <w:p w:rsidR="00E31F73" w:rsidRPr="004C63A6" w:rsidRDefault="00E31F73" w:rsidP="004C63A6">
            <w:pPr>
              <w:jc w:val="center"/>
              <w:rPr>
                <w:rFonts w:ascii="Arial" w:hAnsi="Arial" w:cs="Arial"/>
                <w:color w:val="000000"/>
                <w:spacing w:val="-28"/>
                <w:sz w:val="12"/>
                <w:szCs w:val="12"/>
              </w:rPr>
            </w:pPr>
            <w:r w:rsidRPr="004C63A6">
              <w:rPr>
                <w:rFonts w:ascii="Arial" w:hAnsi="Arial" w:cs="Arial"/>
                <w:color w:val="000000"/>
                <w:spacing w:val="-28"/>
                <w:sz w:val="12"/>
                <w:szCs w:val="12"/>
              </w:rPr>
              <w:t>11</w:t>
            </w:r>
          </w:p>
        </w:tc>
        <w:tc>
          <w:tcPr>
            <w:tcW w:w="393" w:type="pct"/>
          </w:tcPr>
          <w:p w:rsidR="00E31F73" w:rsidRPr="004C63A6" w:rsidRDefault="00E31F73" w:rsidP="004C63A6">
            <w:pPr>
              <w:jc w:val="center"/>
              <w:rPr>
                <w:rFonts w:ascii="Arial" w:hAnsi="Arial" w:cs="Arial"/>
                <w:color w:val="000000"/>
                <w:spacing w:val="-28"/>
                <w:sz w:val="12"/>
                <w:szCs w:val="12"/>
              </w:rPr>
            </w:pPr>
            <w:r w:rsidRPr="004C63A6">
              <w:rPr>
                <w:rFonts w:ascii="Arial" w:hAnsi="Arial" w:cs="Arial"/>
                <w:color w:val="000000"/>
                <w:spacing w:val="-28"/>
                <w:sz w:val="12"/>
                <w:szCs w:val="12"/>
              </w:rPr>
              <w:t>12</w:t>
            </w:r>
          </w:p>
        </w:tc>
        <w:tc>
          <w:tcPr>
            <w:tcW w:w="384" w:type="pct"/>
          </w:tcPr>
          <w:p w:rsidR="00E31F73" w:rsidRPr="004C63A6" w:rsidRDefault="00E31F73" w:rsidP="004C63A6">
            <w:pPr>
              <w:jc w:val="center"/>
              <w:rPr>
                <w:rFonts w:ascii="Arial" w:hAnsi="Arial" w:cs="Arial"/>
                <w:color w:val="000000"/>
                <w:spacing w:val="-28"/>
                <w:sz w:val="12"/>
                <w:szCs w:val="12"/>
              </w:rPr>
            </w:pPr>
            <w:r w:rsidRPr="004C63A6">
              <w:rPr>
                <w:rFonts w:ascii="Arial" w:hAnsi="Arial" w:cs="Arial"/>
                <w:color w:val="000000"/>
                <w:spacing w:val="-28"/>
                <w:sz w:val="12"/>
                <w:szCs w:val="12"/>
              </w:rPr>
              <w:t>13</w:t>
            </w:r>
          </w:p>
        </w:tc>
      </w:tr>
      <w:tr w:rsidR="004C63A6" w:rsidRPr="004C63A6" w:rsidTr="005633D9">
        <w:trPr>
          <w:trHeight w:val="20"/>
          <w:jc w:val="center"/>
        </w:trPr>
        <w:tc>
          <w:tcPr>
            <w:tcW w:w="181" w:type="pct"/>
            <w:vMerge w:val="restar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1.</w:t>
            </w:r>
          </w:p>
        </w:tc>
        <w:tc>
          <w:tcPr>
            <w:tcW w:w="836" w:type="pct"/>
            <w:vMerge w:val="restart"/>
          </w:tcPr>
          <w:p w:rsidR="00E31F73" w:rsidRPr="004C63A6" w:rsidRDefault="00E31F73" w:rsidP="004C63A6">
            <w:pPr>
              <w:jc w:val="both"/>
              <w:rPr>
                <w:rFonts w:ascii="Arial" w:hAnsi="Arial" w:cs="Arial"/>
                <w:color w:val="000000"/>
                <w:sz w:val="12"/>
                <w:szCs w:val="12"/>
              </w:rPr>
            </w:pPr>
            <w:r w:rsidRPr="004C63A6">
              <w:rPr>
                <w:rFonts w:ascii="Arial" w:hAnsi="Arial" w:cs="Arial"/>
                <w:sz w:val="12"/>
                <w:szCs w:val="12"/>
              </w:rPr>
              <w:t>Реализация подпрогра</w:t>
            </w:r>
            <w:r w:rsidRPr="004C63A6">
              <w:rPr>
                <w:rFonts w:ascii="Arial" w:hAnsi="Arial" w:cs="Arial"/>
                <w:sz w:val="12"/>
                <w:szCs w:val="12"/>
              </w:rPr>
              <w:t>м</w:t>
            </w:r>
            <w:r w:rsidRPr="004C63A6">
              <w:rPr>
                <w:rFonts w:ascii="Arial" w:hAnsi="Arial" w:cs="Arial"/>
                <w:sz w:val="12"/>
                <w:szCs w:val="12"/>
              </w:rPr>
              <w:t>мы «Развитие дошкол</w:t>
            </w:r>
            <w:r w:rsidRPr="004C63A6">
              <w:rPr>
                <w:rFonts w:ascii="Arial" w:hAnsi="Arial" w:cs="Arial"/>
                <w:sz w:val="12"/>
                <w:szCs w:val="12"/>
              </w:rPr>
              <w:t>ь</w:t>
            </w:r>
            <w:r w:rsidRPr="004C63A6">
              <w:rPr>
                <w:rFonts w:ascii="Arial" w:hAnsi="Arial" w:cs="Arial"/>
                <w:sz w:val="12"/>
                <w:szCs w:val="12"/>
              </w:rPr>
              <w:t>ного и общего образования в Валда</w:t>
            </w:r>
            <w:r w:rsidRPr="004C63A6">
              <w:rPr>
                <w:rFonts w:ascii="Arial" w:hAnsi="Arial" w:cs="Arial"/>
                <w:sz w:val="12"/>
                <w:szCs w:val="12"/>
              </w:rPr>
              <w:t>й</w:t>
            </w:r>
            <w:r w:rsidRPr="004C63A6">
              <w:rPr>
                <w:rFonts w:ascii="Arial" w:hAnsi="Arial" w:cs="Arial"/>
                <w:sz w:val="12"/>
                <w:szCs w:val="12"/>
              </w:rPr>
              <w:t>ском муниципал</w:t>
            </w:r>
            <w:r w:rsidRPr="004C63A6">
              <w:rPr>
                <w:rFonts w:ascii="Arial" w:hAnsi="Arial" w:cs="Arial"/>
                <w:sz w:val="12"/>
                <w:szCs w:val="12"/>
              </w:rPr>
              <w:t>ь</w:t>
            </w:r>
            <w:r w:rsidRPr="004C63A6">
              <w:rPr>
                <w:rFonts w:ascii="Arial" w:hAnsi="Arial" w:cs="Arial"/>
                <w:sz w:val="12"/>
                <w:szCs w:val="12"/>
              </w:rPr>
              <w:t>ном районе»</w:t>
            </w:r>
          </w:p>
        </w:tc>
        <w:tc>
          <w:tcPr>
            <w:tcW w:w="303" w:type="pct"/>
            <w:vMerge w:val="restart"/>
          </w:tcPr>
          <w:p w:rsidR="00E31F73" w:rsidRPr="004C63A6" w:rsidRDefault="00E31F73" w:rsidP="00FA6CA9">
            <w:pPr>
              <w:jc w:val="center"/>
              <w:rPr>
                <w:rFonts w:ascii="Arial" w:hAnsi="Arial" w:cs="Arial"/>
                <w:color w:val="000000"/>
                <w:sz w:val="12"/>
                <w:szCs w:val="12"/>
              </w:rPr>
            </w:pPr>
            <w:r w:rsidRPr="004C63A6">
              <w:rPr>
                <w:rFonts w:ascii="Arial" w:hAnsi="Arial" w:cs="Arial"/>
                <w:color w:val="000000"/>
                <w:sz w:val="12"/>
                <w:szCs w:val="12"/>
              </w:rPr>
              <w:t>ком</w:t>
            </w:r>
            <w:r w:rsidRPr="004C63A6">
              <w:rPr>
                <w:rFonts w:ascii="Arial" w:hAnsi="Arial" w:cs="Arial"/>
                <w:color w:val="000000"/>
                <w:sz w:val="12"/>
                <w:szCs w:val="12"/>
              </w:rPr>
              <w:t>и</w:t>
            </w:r>
            <w:r w:rsidRPr="004C63A6">
              <w:rPr>
                <w:rFonts w:ascii="Arial" w:hAnsi="Arial" w:cs="Arial"/>
                <w:color w:val="000000"/>
                <w:sz w:val="12"/>
                <w:szCs w:val="12"/>
              </w:rPr>
              <w:t>тет образов</w:t>
            </w:r>
            <w:r w:rsidRPr="004C63A6">
              <w:rPr>
                <w:rFonts w:ascii="Arial" w:hAnsi="Arial" w:cs="Arial"/>
                <w:color w:val="000000"/>
                <w:sz w:val="12"/>
                <w:szCs w:val="12"/>
              </w:rPr>
              <w:t>а</w:t>
            </w:r>
            <w:r w:rsidRPr="004C63A6">
              <w:rPr>
                <w:rFonts w:ascii="Arial" w:hAnsi="Arial" w:cs="Arial"/>
                <w:color w:val="000000"/>
                <w:sz w:val="12"/>
                <w:szCs w:val="12"/>
              </w:rPr>
              <w:t>ния</w:t>
            </w:r>
          </w:p>
        </w:tc>
        <w:tc>
          <w:tcPr>
            <w:tcW w:w="301" w:type="pct"/>
            <w:vMerge w:val="restart"/>
          </w:tcPr>
          <w:p w:rsid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2020-2026</w:t>
            </w:r>
          </w:p>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г</w:t>
            </w:r>
            <w:r w:rsidRPr="004C63A6">
              <w:rPr>
                <w:rFonts w:ascii="Arial" w:hAnsi="Arial" w:cs="Arial"/>
                <w:color w:val="000000"/>
                <w:sz w:val="12"/>
                <w:szCs w:val="12"/>
              </w:rPr>
              <w:t>о</w:t>
            </w:r>
            <w:r w:rsidRPr="004C63A6">
              <w:rPr>
                <w:rFonts w:ascii="Arial" w:hAnsi="Arial" w:cs="Arial"/>
                <w:color w:val="000000"/>
                <w:sz w:val="12"/>
                <w:szCs w:val="12"/>
              </w:rPr>
              <w:t>ды</w:t>
            </w:r>
          </w:p>
        </w:tc>
        <w:tc>
          <w:tcPr>
            <w:tcW w:w="243" w:type="pct"/>
            <w:vMerge w:val="restar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1.1.1-1.1.4</w:t>
            </w:r>
          </w:p>
        </w:tc>
        <w:tc>
          <w:tcPr>
            <w:tcW w:w="425" w:type="pct"/>
          </w:tcPr>
          <w:p w:rsidR="00E31F73" w:rsidRPr="004C63A6" w:rsidRDefault="00E31F73" w:rsidP="004C63A6">
            <w:pPr>
              <w:ind w:left="-11" w:right="-96"/>
              <w:jc w:val="center"/>
              <w:rPr>
                <w:rFonts w:ascii="Arial" w:hAnsi="Arial" w:cs="Arial"/>
                <w:color w:val="000000"/>
                <w:sz w:val="12"/>
                <w:szCs w:val="12"/>
              </w:rPr>
            </w:pPr>
            <w:r w:rsidRPr="004C63A6">
              <w:rPr>
                <w:rFonts w:ascii="Arial" w:hAnsi="Arial" w:cs="Arial"/>
                <w:color w:val="000000"/>
                <w:sz w:val="12"/>
                <w:szCs w:val="12"/>
              </w:rPr>
              <w:t>местный</w:t>
            </w:r>
            <w:r w:rsidR="004C63A6">
              <w:rPr>
                <w:rFonts w:ascii="Arial" w:hAnsi="Arial" w:cs="Arial"/>
                <w:color w:val="000000"/>
                <w:sz w:val="12"/>
                <w:szCs w:val="12"/>
              </w:rPr>
              <w:t xml:space="preserve"> </w:t>
            </w:r>
            <w:r w:rsidRPr="004C63A6">
              <w:rPr>
                <w:rFonts w:ascii="Arial" w:hAnsi="Arial" w:cs="Arial"/>
                <w:color w:val="000000"/>
                <w:sz w:val="12"/>
                <w:szCs w:val="12"/>
              </w:rPr>
              <w:t>бюджет</w:t>
            </w:r>
          </w:p>
        </w:tc>
        <w:tc>
          <w:tcPr>
            <w:tcW w:w="393"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682,67676</w:t>
            </w:r>
          </w:p>
        </w:tc>
        <w:tc>
          <w:tcPr>
            <w:tcW w:w="428"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515,4231</w:t>
            </w:r>
          </w:p>
        </w:tc>
        <w:tc>
          <w:tcPr>
            <w:tcW w:w="327"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458,5</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458,5</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458,5</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458,5</w:t>
            </w:r>
          </w:p>
        </w:tc>
        <w:tc>
          <w:tcPr>
            <w:tcW w:w="384" w:type="pct"/>
            <w:tcBorders>
              <w:top w:val="nil"/>
            </w:tcBorders>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458,5</w:t>
            </w:r>
          </w:p>
        </w:tc>
      </w:tr>
      <w:tr w:rsidR="004C63A6" w:rsidRPr="004C63A6" w:rsidTr="005633D9">
        <w:trPr>
          <w:trHeight w:val="20"/>
          <w:jc w:val="center"/>
        </w:trPr>
        <w:tc>
          <w:tcPr>
            <w:tcW w:w="181" w:type="pct"/>
            <w:vMerge/>
          </w:tcPr>
          <w:p w:rsidR="00E31F73" w:rsidRPr="004C63A6" w:rsidRDefault="00E31F73" w:rsidP="004C63A6">
            <w:pPr>
              <w:jc w:val="center"/>
              <w:rPr>
                <w:rFonts w:ascii="Arial" w:hAnsi="Arial" w:cs="Arial"/>
                <w:color w:val="000000"/>
                <w:sz w:val="12"/>
                <w:szCs w:val="12"/>
              </w:rPr>
            </w:pPr>
          </w:p>
        </w:tc>
        <w:tc>
          <w:tcPr>
            <w:tcW w:w="836" w:type="pct"/>
            <w:vMerge/>
          </w:tcPr>
          <w:p w:rsidR="00E31F73" w:rsidRPr="004C63A6" w:rsidRDefault="00E31F73" w:rsidP="004C63A6">
            <w:pPr>
              <w:jc w:val="both"/>
              <w:rPr>
                <w:rFonts w:ascii="Arial" w:hAnsi="Arial" w:cs="Arial"/>
                <w:sz w:val="12"/>
                <w:szCs w:val="12"/>
              </w:rPr>
            </w:pPr>
          </w:p>
        </w:tc>
        <w:tc>
          <w:tcPr>
            <w:tcW w:w="303" w:type="pct"/>
            <w:vMerge/>
          </w:tcPr>
          <w:p w:rsidR="00E31F73" w:rsidRPr="004C63A6" w:rsidRDefault="00E31F73" w:rsidP="004C63A6">
            <w:pPr>
              <w:jc w:val="center"/>
              <w:rPr>
                <w:rFonts w:ascii="Arial" w:hAnsi="Arial" w:cs="Arial"/>
                <w:color w:val="000000"/>
                <w:sz w:val="12"/>
                <w:szCs w:val="12"/>
              </w:rPr>
            </w:pPr>
          </w:p>
        </w:tc>
        <w:tc>
          <w:tcPr>
            <w:tcW w:w="301" w:type="pct"/>
            <w:vMerge/>
          </w:tcPr>
          <w:p w:rsidR="00E31F73" w:rsidRPr="004C63A6" w:rsidRDefault="00E31F73" w:rsidP="004C63A6">
            <w:pPr>
              <w:jc w:val="center"/>
              <w:rPr>
                <w:rFonts w:ascii="Arial" w:hAnsi="Arial" w:cs="Arial"/>
                <w:color w:val="000000"/>
                <w:sz w:val="12"/>
                <w:szCs w:val="12"/>
              </w:rPr>
            </w:pPr>
          </w:p>
        </w:tc>
        <w:tc>
          <w:tcPr>
            <w:tcW w:w="243" w:type="pct"/>
            <w:vMerge/>
          </w:tcPr>
          <w:p w:rsidR="00E31F73" w:rsidRPr="004C63A6" w:rsidRDefault="00E31F73" w:rsidP="004C63A6">
            <w:pPr>
              <w:jc w:val="center"/>
              <w:rPr>
                <w:rFonts w:ascii="Arial" w:hAnsi="Arial" w:cs="Arial"/>
                <w:color w:val="000000"/>
                <w:sz w:val="12"/>
                <w:szCs w:val="12"/>
              </w:rPr>
            </w:pPr>
          </w:p>
        </w:tc>
        <w:tc>
          <w:tcPr>
            <w:tcW w:w="425" w:type="pct"/>
          </w:tcPr>
          <w:p w:rsidR="00E31F73" w:rsidRPr="004C63A6" w:rsidRDefault="00E31F73" w:rsidP="004C63A6">
            <w:pPr>
              <w:ind w:left="-11" w:right="-96"/>
              <w:jc w:val="center"/>
              <w:rPr>
                <w:rFonts w:ascii="Arial" w:hAnsi="Arial" w:cs="Arial"/>
                <w:color w:val="000000"/>
                <w:sz w:val="12"/>
                <w:szCs w:val="12"/>
              </w:rPr>
            </w:pPr>
            <w:r w:rsidRPr="004C63A6">
              <w:rPr>
                <w:rFonts w:ascii="Arial" w:hAnsi="Arial" w:cs="Arial"/>
                <w:color w:val="000000"/>
                <w:sz w:val="12"/>
                <w:szCs w:val="12"/>
              </w:rPr>
              <w:t>областной</w:t>
            </w:r>
            <w:r w:rsidR="004C63A6">
              <w:rPr>
                <w:rFonts w:ascii="Arial" w:hAnsi="Arial" w:cs="Arial"/>
                <w:color w:val="000000"/>
                <w:sz w:val="12"/>
                <w:szCs w:val="12"/>
              </w:rPr>
              <w:t xml:space="preserve"> </w:t>
            </w:r>
            <w:r w:rsidRPr="004C63A6">
              <w:rPr>
                <w:rFonts w:ascii="Arial" w:hAnsi="Arial" w:cs="Arial"/>
                <w:color w:val="000000"/>
                <w:sz w:val="12"/>
                <w:szCs w:val="12"/>
              </w:rPr>
              <w:t>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5111,71707</w:t>
            </w:r>
          </w:p>
        </w:tc>
        <w:tc>
          <w:tcPr>
            <w:tcW w:w="428"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8211,76907</w:t>
            </w:r>
          </w:p>
        </w:tc>
        <w:tc>
          <w:tcPr>
            <w:tcW w:w="327"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5872,7</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3186,1</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3186,1</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3186,1</w:t>
            </w:r>
          </w:p>
        </w:tc>
        <w:tc>
          <w:tcPr>
            <w:tcW w:w="384"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3186,1</w:t>
            </w:r>
          </w:p>
        </w:tc>
      </w:tr>
      <w:tr w:rsidR="004C63A6" w:rsidRPr="004C63A6" w:rsidTr="005633D9">
        <w:trPr>
          <w:trHeight w:val="20"/>
          <w:jc w:val="center"/>
        </w:trPr>
        <w:tc>
          <w:tcPr>
            <w:tcW w:w="181" w:type="pct"/>
            <w:vMerge/>
          </w:tcPr>
          <w:p w:rsidR="00E31F73" w:rsidRPr="004C63A6" w:rsidRDefault="00E31F73" w:rsidP="004C63A6">
            <w:pPr>
              <w:jc w:val="center"/>
              <w:rPr>
                <w:rFonts w:ascii="Arial" w:hAnsi="Arial" w:cs="Arial"/>
                <w:color w:val="000000"/>
                <w:sz w:val="12"/>
                <w:szCs w:val="12"/>
              </w:rPr>
            </w:pPr>
          </w:p>
        </w:tc>
        <w:tc>
          <w:tcPr>
            <w:tcW w:w="836" w:type="pct"/>
            <w:vMerge/>
          </w:tcPr>
          <w:p w:rsidR="00E31F73" w:rsidRPr="004C63A6" w:rsidRDefault="00E31F73" w:rsidP="004C63A6">
            <w:pPr>
              <w:jc w:val="both"/>
              <w:rPr>
                <w:rFonts w:ascii="Arial" w:hAnsi="Arial" w:cs="Arial"/>
                <w:sz w:val="12"/>
                <w:szCs w:val="12"/>
              </w:rPr>
            </w:pPr>
          </w:p>
        </w:tc>
        <w:tc>
          <w:tcPr>
            <w:tcW w:w="303" w:type="pct"/>
            <w:vMerge/>
          </w:tcPr>
          <w:p w:rsidR="00E31F73" w:rsidRPr="004C63A6" w:rsidRDefault="00E31F73" w:rsidP="004C63A6">
            <w:pPr>
              <w:jc w:val="center"/>
              <w:rPr>
                <w:rFonts w:ascii="Arial" w:hAnsi="Arial" w:cs="Arial"/>
                <w:color w:val="000000"/>
                <w:sz w:val="12"/>
                <w:szCs w:val="12"/>
              </w:rPr>
            </w:pPr>
          </w:p>
        </w:tc>
        <w:tc>
          <w:tcPr>
            <w:tcW w:w="301" w:type="pct"/>
            <w:vMerge/>
          </w:tcPr>
          <w:p w:rsidR="00E31F73" w:rsidRPr="004C63A6" w:rsidRDefault="00E31F73" w:rsidP="004C63A6">
            <w:pPr>
              <w:jc w:val="center"/>
              <w:rPr>
                <w:rFonts w:ascii="Arial" w:hAnsi="Arial" w:cs="Arial"/>
                <w:color w:val="000000"/>
                <w:sz w:val="12"/>
                <w:szCs w:val="12"/>
              </w:rPr>
            </w:pPr>
          </w:p>
        </w:tc>
        <w:tc>
          <w:tcPr>
            <w:tcW w:w="243" w:type="pct"/>
            <w:vMerge/>
          </w:tcPr>
          <w:p w:rsidR="00E31F73" w:rsidRPr="004C63A6" w:rsidRDefault="00E31F73" w:rsidP="004C63A6">
            <w:pPr>
              <w:jc w:val="center"/>
              <w:rPr>
                <w:rFonts w:ascii="Arial" w:hAnsi="Arial" w:cs="Arial"/>
                <w:color w:val="000000"/>
                <w:sz w:val="12"/>
                <w:szCs w:val="12"/>
              </w:rPr>
            </w:pPr>
          </w:p>
        </w:tc>
        <w:tc>
          <w:tcPr>
            <w:tcW w:w="425" w:type="pct"/>
          </w:tcPr>
          <w:p w:rsidR="00E31F73" w:rsidRPr="004C63A6" w:rsidRDefault="00E31F73" w:rsidP="004C63A6">
            <w:pPr>
              <w:ind w:left="-11" w:right="-96"/>
              <w:jc w:val="center"/>
              <w:rPr>
                <w:rFonts w:ascii="Arial" w:hAnsi="Arial" w:cs="Arial"/>
                <w:color w:val="000000"/>
                <w:sz w:val="12"/>
                <w:szCs w:val="12"/>
              </w:rPr>
            </w:pPr>
            <w:proofErr w:type="spellStart"/>
            <w:r w:rsidRPr="004C63A6">
              <w:rPr>
                <w:rFonts w:ascii="Arial" w:hAnsi="Arial" w:cs="Arial"/>
                <w:color w:val="000000"/>
                <w:sz w:val="12"/>
                <w:szCs w:val="12"/>
              </w:rPr>
              <w:t>федеральны</w:t>
            </w:r>
            <w:r w:rsidRPr="004C63A6">
              <w:rPr>
                <w:rFonts w:ascii="Arial" w:hAnsi="Arial" w:cs="Arial"/>
                <w:color w:val="000000"/>
                <w:sz w:val="12"/>
                <w:szCs w:val="12"/>
              </w:rPr>
              <w:t>й</w:t>
            </w:r>
            <w:r w:rsidRPr="004C63A6">
              <w:rPr>
                <w:rFonts w:ascii="Arial" w:hAnsi="Arial" w:cs="Arial"/>
                <w:color w:val="000000"/>
                <w:sz w:val="12"/>
                <w:szCs w:val="12"/>
              </w:rPr>
              <w:t>бюджет</w:t>
            </w:r>
            <w:proofErr w:type="spellEnd"/>
          </w:p>
        </w:tc>
        <w:tc>
          <w:tcPr>
            <w:tcW w:w="393"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9639,72971</w:t>
            </w:r>
          </w:p>
        </w:tc>
        <w:tc>
          <w:tcPr>
            <w:tcW w:w="428"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5466,33881</w:t>
            </w:r>
          </w:p>
        </w:tc>
        <w:tc>
          <w:tcPr>
            <w:tcW w:w="327" w:type="pct"/>
            <w:noWrap/>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0,0</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0,0</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0,0</w:t>
            </w:r>
          </w:p>
        </w:tc>
        <w:tc>
          <w:tcPr>
            <w:tcW w:w="393"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0,0</w:t>
            </w:r>
          </w:p>
        </w:tc>
        <w:tc>
          <w:tcPr>
            <w:tcW w:w="384" w:type="pct"/>
          </w:tcPr>
          <w:p w:rsidR="00E31F73" w:rsidRPr="004C63A6" w:rsidRDefault="00E31F73" w:rsidP="004C63A6">
            <w:pPr>
              <w:jc w:val="center"/>
              <w:rPr>
                <w:rFonts w:ascii="Arial" w:hAnsi="Arial" w:cs="Arial"/>
                <w:bCs/>
                <w:spacing w:val="-20"/>
                <w:sz w:val="12"/>
                <w:szCs w:val="12"/>
              </w:rPr>
            </w:pPr>
            <w:r w:rsidRPr="004C63A6">
              <w:rPr>
                <w:rFonts w:ascii="Arial" w:hAnsi="Arial" w:cs="Arial"/>
                <w:bCs/>
                <w:spacing w:val="-20"/>
                <w:sz w:val="12"/>
                <w:szCs w:val="12"/>
              </w:rPr>
              <w:t>0,0</w:t>
            </w:r>
          </w:p>
        </w:tc>
      </w:tr>
      <w:tr w:rsidR="004C63A6" w:rsidRPr="004C63A6" w:rsidTr="005633D9">
        <w:trPr>
          <w:trHeight w:val="20"/>
          <w:jc w:val="center"/>
        </w:trPr>
        <w:tc>
          <w:tcPr>
            <w:tcW w:w="181" w:type="pct"/>
            <w:vMerge w:val="restar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w:t>
            </w:r>
          </w:p>
        </w:tc>
        <w:tc>
          <w:tcPr>
            <w:tcW w:w="836" w:type="pct"/>
            <w:vMerge w:val="restart"/>
          </w:tcPr>
          <w:p w:rsidR="00E31F73" w:rsidRPr="004C63A6" w:rsidRDefault="00E31F73" w:rsidP="004C63A6">
            <w:pPr>
              <w:jc w:val="both"/>
              <w:rPr>
                <w:rFonts w:ascii="Arial" w:hAnsi="Arial" w:cs="Arial"/>
                <w:sz w:val="12"/>
                <w:szCs w:val="12"/>
              </w:rPr>
            </w:pPr>
            <w:r w:rsidRPr="004C63A6">
              <w:rPr>
                <w:rFonts w:ascii="Arial" w:hAnsi="Arial" w:cs="Arial"/>
                <w:sz w:val="12"/>
                <w:szCs w:val="12"/>
              </w:rPr>
              <w:t>Реализация подпрогра</w:t>
            </w:r>
            <w:r w:rsidRPr="004C63A6">
              <w:rPr>
                <w:rFonts w:ascii="Arial" w:hAnsi="Arial" w:cs="Arial"/>
                <w:sz w:val="12"/>
                <w:szCs w:val="12"/>
              </w:rPr>
              <w:t>м</w:t>
            </w:r>
            <w:r w:rsidRPr="004C63A6">
              <w:rPr>
                <w:rFonts w:ascii="Arial" w:hAnsi="Arial" w:cs="Arial"/>
                <w:sz w:val="12"/>
                <w:szCs w:val="12"/>
              </w:rPr>
              <w:t>мы «</w:t>
            </w:r>
            <w:r w:rsidRPr="004C63A6">
              <w:rPr>
                <w:rFonts w:ascii="Arial" w:hAnsi="Arial" w:cs="Arial"/>
                <w:spacing w:val="-12"/>
                <w:sz w:val="12"/>
                <w:szCs w:val="12"/>
              </w:rPr>
              <w:t>Развитие дополнительного образов</w:t>
            </w:r>
            <w:r w:rsidRPr="004C63A6">
              <w:rPr>
                <w:rFonts w:ascii="Arial" w:hAnsi="Arial" w:cs="Arial"/>
                <w:spacing w:val="-12"/>
                <w:sz w:val="12"/>
                <w:szCs w:val="12"/>
              </w:rPr>
              <w:t>а</w:t>
            </w:r>
            <w:r w:rsidRPr="004C63A6">
              <w:rPr>
                <w:rFonts w:ascii="Arial" w:hAnsi="Arial" w:cs="Arial"/>
                <w:spacing w:val="-12"/>
                <w:sz w:val="12"/>
                <w:szCs w:val="12"/>
              </w:rPr>
              <w:t>ния в Валдайском муниц</w:t>
            </w:r>
            <w:r w:rsidRPr="004C63A6">
              <w:rPr>
                <w:rFonts w:ascii="Arial" w:hAnsi="Arial" w:cs="Arial"/>
                <w:spacing w:val="-12"/>
                <w:sz w:val="12"/>
                <w:szCs w:val="12"/>
              </w:rPr>
              <w:t>и</w:t>
            </w:r>
            <w:r w:rsidRPr="004C63A6">
              <w:rPr>
                <w:rFonts w:ascii="Arial" w:hAnsi="Arial" w:cs="Arial"/>
                <w:spacing w:val="-12"/>
                <w:sz w:val="12"/>
                <w:szCs w:val="12"/>
              </w:rPr>
              <w:t>пальном районе</w:t>
            </w:r>
            <w:r w:rsidRPr="004C63A6">
              <w:rPr>
                <w:rFonts w:ascii="Arial" w:hAnsi="Arial" w:cs="Arial"/>
                <w:b/>
                <w:sz w:val="12"/>
                <w:szCs w:val="12"/>
              </w:rPr>
              <w:t>»</w:t>
            </w:r>
          </w:p>
        </w:tc>
        <w:tc>
          <w:tcPr>
            <w:tcW w:w="303" w:type="pct"/>
            <w:vMerge w:val="restart"/>
          </w:tcPr>
          <w:p w:rsidR="00E31F73" w:rsidRPr="004C63A6" w:rsidRDefault="00E31F73" w:rsidP="004C63A6">
            <w:pPr>
              <w:rPr>
                <w:rFonts w:ascii="Arial" w:hAnsi="Arial" w:cs="Arial"/>
                <w:color w:val="000000"/>
                <w:sz w:val="12"/>
                <w:szCs w:val="12"/>
              </w:rPr>
            </w:pPr>
            <w:r w:rsidRPr="004C63A6">
              <w:rPr>
                <w:rFonts w:ascii="Arial" w:hAnsi="Arial" w:cs="Arial"/>
                <w:color w:val="000000"/>
                <w:sz w:val="12"/>
                <w:szCs w:val="12"/>
              </w:rPr>
              <w:t>ком</w:t>
            </w:r>
            <w:r w:rsidRPr="004C63A6">
              <w:rPr>
                <w:rFonts w:ascii="Arial" w:hAnsi="Arial" w:cs="Arial"/>
                <w:color w:val="000000"/>
                <w:sz w:val="12"/>
                <w:szCs w:val="12"/>
              </w:rPr>
              <w:t>и</w:t>
            </w:r>
            <w:r w:rsidRPr="004C63A6">
              <w:rPr>
                <w:rFonts w:ascii="Arial" w:hAnsi="Arial" w:cs="Arial"/>
                <w:color w:val="000000"/>
                <w:sz w:val="12"/>
                <w:szCs w:val="12"/>
              </w:rPr>
              <w:t>тет образов</w:t>
            </w:r>
            <w:r w:rsidRPr="004C63A6">
              <w:rPr>
                <w:rFonts w:ascii="Arial" w:hAnsi="Arial" w:cs="Arial"/>
                <w:color w:val="000000"/>
                <w:sz w:val="12"/>
                <w:szCs w:val="12"/>
              </w:rPr>
              <w:t>а</w:t>
            </w:r>
            <w:r w:rsidRPr="004C63A6">
              <w:rPr>
                <w:rFonts w:ascii="Arial" w:hAnsi="Arial" w:cs="Arial"/>
                <w:color w:val="000000"/>
                <w:sz w:val="12"/>
                <w:szCs w:val="12"/>
              </w:rPr>
              <w:t>ния</w:t>
            </w:r>
          </w:p>
        </w:tc>
        <w:tc>
          <w:tcPr>
            <w:tcW w:w="301" w:type="pct"/>
            <w:vMerge w:val="restart"/>
          </w:tcPr>
          <w:p w:rsidR="004C63A6" w:rsidRDefault="00E31F73" w:rsidP="004C63A6">
            <w:pPr>
              <w:rPr>
                <w:rFonts w:ascii="Arial" w:hAnsi="Arial" w:cs="Arial"/>
                <w:color w:val="000000"/>
                <w:sz w:val="12"/>
                <w:szCs w:val="12"/>
              </w:rPr>
            </w:pPr>
            <w:r w:rsidRPr="004C63A6">
              <w:rPr>
                <w:rFonts w:ascii="Arial" w:hAnsi="Arial" w:cs="Arial"/>
                <w:color w:val="000000"/>
                <w:sz w:val="12"/>
                <w:szCs w:val="12"/>
              </w:rPr>
              <w:t>2020-2026</w:t>
            </w:r>
          </w:p>
          <w:p w:rsidR="00E31F73" w:rsidRPr="004C63A6" w:rsidRDefault="00E31F73" w:rsidP="004C63A6">
            <w:pPr>
              <w:rPr>
                <w:rFonts w:ascii="Arial" w:hAnsi="Arial" w:cs="Arial"/>
                <w:color w:val="000000"/>
                <w:sz w:val="12"/>
                <w:szCs w:val="12"/>
              </w:rPr>
            </w:pPr>
            <w:r w:rsidRPr="004C63A6">
              <w:rPr>
                <w:rFonts w:ascii="Arial" w:hAnsi="Arial" w:cs="Arial"/>
                <w:color w:val="000000"/>
                <w:sz w:val="12"/>
                <w:szCs w:val="12"/>
              </w:rPr>
              <w:t>годы</w:t>
            </w:r>
          </w:p>
        </w:tc>
        <w:tc>
          <w:tcPr>
            <w:tcW w:w="243" w:type="pct"/>
            <w:vMerge w:val="restart"/>
          </w:tcPr>
          <w:p w:rsidR="00E31F73" w:rsidRPr="004C63A6" w:rsidRDefault="00E31F73" w:rsidP="004C63A6">
            <w:pPr>
              <w:rPr>
                <w:rFonts w:ascii="Arial" w:hAnsi="Arial" w:cs="Arial"/>
                <w:color w:val="000000"/>
                <w:sz w:val="12"/>
                <w:szCs w:val="12"/>
              </w:rPr>
            </w:pPr>
            <w:r w:rsidRPr="004C63A6">
              <w:rPr>
                <w:rFonts w:ascii="Arial" w:hAnsi="Arial" w:cs="Arial"/>
                <w:color w:val="000000"/>
                <w:sz w:val="12"/>
                <w:szCs w:val="12"/>
              </w:rPr>
              <w:t>1.2.1-1.2.7</w:t>
            </w:r>
          </w:p>
        </w:tc>
        <w:tc>
          <w:tcPr>
            <w:tcW w:w="425" w:type="pc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местный</w:t>
            </w:r>
            <w:r w:rsidR="004C63A6">
              <w:rPr>
                <w:rFonts w:ascii="Arial" w:hAnsi="Arial" w:cs="Arial"/>
                <w:color w:val="000000"/>
                <w:sz w:val="12"/>
                <w:szCs w:val="12"/>
              </w:rPr>
              <w:t xml:space="preserve"> </w:t>
            </w:r>
            <w:r w:rsidRPr="004C63A6">
              <w:rPr>
                <w:rFonts w:ascii="Arial" w:hAnsi="Arial" w:cs="Arial"/>
                <w:color w:val="000000"/>
                <w:sz w:val="12"/>
                <w:szCs w:val="12"/>
              </w:rPr>
              <w:t>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5591,74178</w:t>
            </w:r>
          </w:p>
        </w:tc>
        <w:tc>
          <w:tcPr>
            <w:tcW w:w="428" w:type="pct"/>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7395,188</w:t>
            </w:r>
          </w:p>
        </w:tc>
        <w:tc>
          <w:tcPr>
            <w:tcW w:w="327" w:type="pct"/>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7395,188</w:t>
            </w:r>
          </w:p>
        </w:tc>
        <w:tc>
          <w:tcPr>
            <w:tcW w:w="393"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7395,188</w:t>
            </w:r>
          </w:p>
        </w:tc>
        <w:tc>
          <w:tcPr>
            <w:tcW w:w="393"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7395,188</w:t>
            </w:r>
          </w:p>
        </w:tc>
        <w:tc>
          <w:tcPr>
            <w:tcW w:w="393"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7395,188</w:t>
            </w:r>
          </w:p>
        </w:tc>
        <w:tc>
          <w:tcPr>
            <w:tcW w:w="384"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7395,188</w:t>
            </w:r>
          </w:p>
        </w:tc>
      </w:tr>
      <w:tr w:rsidR="004C63A6" w:rsidRPr="004C63A6" w:rsidTr="005633D9">
        <w:trPr>
          <w:trHeight w:val="20"/>
          <w:jc w:val="center"/>
        </w:trPr>
        <w:tc>
          <w:tcPr>
            <w:tcW w:w="181"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836" w:type="pct"/>
            <w:vMerge/>
            <w:tcBorders>
              <w:bottom w:val="single" w:sz="4" w:space="0" w:color="auto"/>
            </w:tcBorders>
          </w:tcPr>
          <w:p w:rsidR="00E31F73" w:rsidRPr="004C63A6" w:rsidRDefault="00E31F73" w:rsidP="004C63A6">
            <w:pPr>
              <w:jc w:val="both"/>
              <w:rPr>
                <w:rFonts w:ascii="Arial" w:hAnsi="Arial" w:cs="Arial"/>
                <w:sz w:val="12"/>
                <w:szCs w:val="12"/>
              </w:rPr>
            </w:pPr>
          </w:p>
        </w:tc>
        <w:tc>
          <w:tcPr>
            <w:tcW w:w="303" w:type="pct"/>
            <w:vMerge/>
            <w:tcBorders>
              <w:bottom w:val="single" w:sz="4" w:space="0" w:color="auto"/>
            </w:tcBorders>
          </w:tcPr>
          <w:p w:rsidR="00E31F73" w:rsidRPr="004C63A6" w:rsidRDefault="00E31F73" w:rsidP="004C63A6">
            <w:pPr>
              <w:rPr>
                <w:rFonts w:ascii="Arial" w:hAnsi="Arial" w:cs="Arial"/>
                <w:color w:val="000000"/>
                <w:sz w:val="12"/>
                <w:szCs w:val="12"/>
              </w:rPr>
            </w:pPr>
          </w:p>
        </w:tc>
        <w:tc>
          <w:tcPr>
            <w:tcW w:w="301" w:type="pct"/>
            <w:vMerge/>
            <w:tcBorders>
              <w:bottom w:val="single" w:sz="4" w:space="0" w:color="auto"/>
            </w:tcBorders>
          </w:tcPr>
          <w:p w:rsidR="00E31F73" w:rsidRPr="004C63A6" w:rsidRDefault="00E31F73" w:rsidP="004C63A6">
            <w:pPr>
              <w:rPr>
                <w:rFonts w:ascii="Arial" w:hAnsi="Arial" w:cs="Arial"/>
                <w:color w:val="000000"/>
                <w:sz w:val="12"/>
                <w:szCs w:val="12"/>
              </w:rPr>
            </w:pPr>
          </w:p>
        </w:tc>
        <w:tc>
          <w:tcPr>
            <w:tcW w:w="243" w:type="pct"/>
            <w:vMerge/>
            <w:tcBorders>
              <w:bottom w:val="single" w:sz="4" w:space="0" w:color="auto"/>
            </w:tcBorders>
          </w:tcPr>
          <w:p w:rsidR="00E31F73" w:rsidRPr="004C63A6" w:rsidRDefault="00E31F73" w:rsidP="004C63A6">
            <w:pPr>
              <w:rPr>
                <w:rFonts w:ascii="Arial" w:hAnsi="Arial" w:cs="Arial"/>
                <w:color w:val="000000"/>
                <w:sz w:val="12"/>
                <w:szCs w:val="12"/>
              </w:rPr>
            </w:pPr>
          </w:p>
        </w:tc>
        <w:tc>
          <w:tcPr>
            <w:tcW w:w="425" w:type="pct"/>
            <w:tcBorders>
              <w:bottom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областной</w:t>
            </w:r>
            <w:r w:rsidR="004C63A6">
              <w:rPr>
                <w:rFonts w:ascii="Arial" w:hAnsi="Arial" w:cs="Arial"/>
                <w:color w:val="000000"/>
                <w:sz w:val="12"/>
                <w:szCs w:val="12"/>
              </w:rPr>
              <w:t xml:space="preserve"> </w:t>
            </w:r>
            <w:r w:rsidRPr="004C63A6">
              <w:rPr>
                <w:rFonts w:ascii="Arial" w:hAnsi="Arial" w:cs="Arial"/>
                <w:color w:val="000000"/>
                <w:sz w:val="12"/>
                <w:szCs w:val="12"/>
              </w:rPr>
              <w:t>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tcBorders>
              <w:bottom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444,025</w:t>
            </w:r>
          </w:p>
        </w:tc>
        <w:tc>
          <w:tcPr>
            <w:tcW w:w="428" w:type="pct"/>
            <w:tcBorders>
              <w:bottom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0,0</w:t>
            </w:r>
          </w:p>
        </w:tc>
        <w:tc>
          <w:tcPr>
            <w:tcW w:w="327" w:type="pct"/>
            <w:tcBorders>
              <w:bottom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0,0</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0,0</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0,0</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0,0</w:t>
            </w:r>
          </w:p>
        </w:tc>
        <w:tc>
          <w:tcPr>
            <w:tcW w:w="384"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0,0</w:t>
            </w:r>
          </w:p>
        </w:tc>
      </w:tr>
      <w:tr w:rsidR="004C63A6" w:rsidRPr="004C63A6" w:rsidTr="005633D9">
        <w:trPr>
          <w:trHeight w:val="20"/>
          <w:jc w:val="center"/>
        </w:trPr>
        <w:tc>
          <w:tcPr>
            <w:tcW w:w="181" w:type="pct"/>
            <w:vMerge w:val="restar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3.</w:t>
            </w:r>
          </w:p>
        </w:tc>
        <w:tc>
          <w:tcPr>
            <w:tcW w:w="836" w:type="pct"/>
            <w:vMerge w:val="restar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both"/>
              <w:rPr>
                <w:rFonts w:ascii="Arial" w:hAnsi="Arial" w:cs="Arial"/>
                <w:sz w:val="12"/>
                <w:szCs w:val="12"/>
              </w:rPr>
            </w:pPr>
            <w:r w:rsidRPr="004C63A6">
              <w:rPr>
                <w:rFonts w:ascii="Arial" w:hAnsi="Arial" w:cs="Arial"/>
                <w:sz w:val="12"/>
                <w:szCs w:val="12"/>
              </w:rPr>
              <w:t>Реализация подпрогра</w:t>
            </w:r>
            <w:r w:rsidRPr="004C63A6">
              <w:rPr>
                <w:rFonts w:ascii="Arial" w:hAnsi="Arial" w:cs="Arial"/>
                <w:sz w:val="12"/>
                <w:szCs w:val="12"/>
              </w:rPr>
              <w:t>м</w:t>
            </w:r>
            <w:r w:rsidRPr="004C63A6">
              <w:rPr>
                <w:rFonts w:ascii="Arial" w:hAnsi="Arial" w:cs="Arial"/>
                <w:sz w:val="12"/>
                <w:szCs w:val="12"/>
              </w:rPr>
              <w:t>мы «</w:t>
            </w:r>
            <w:r w:rsidRPr="004C63A6">
              <w:rPr>
                <w:rFonts w:ascii="Arial" w:hAnsi="Arial" w:cs="Arial"/>
                <w:spacing w:val="-12"/>
                <w:sz w:val="12"/>
                <w:szCs w:val="12"/>
              </w:rPr>
              <w:t>Вовлечение молодежи Валда</w:t>
            </w:r>
            <w:r w:rsidRPr="004C63A6">
              <w:rPr>
                <w:rFonts w:ascii="Arial" w:hAnsi="Arial" w:cs="Arial"/>
                <w:spacing w:val="-12"/>
                <w:sz w:val="12"/>
                <w:szCs w:val="12"/>
              </w:rPr>
              <w:t>й</w:t>
            </w:r>
            <w:r w:rsidRPr="004C63A6">
              <w:rPr>
                <w:rFonts w:ascii="Arial" w:hAnsi="Arial" w:cs="Arial"/>
                <w:spacing w:val="-12"/>
                <w:sz w:val="12"/>
                <w:szCs w:val="12"/>
              </w:rPr>
              <w:t>ского муниципального района в социал</w:t>
            </w:r>
            <w:r w:rsidRPr="004C63A6">
              <w:rPr>
                <w:rFonts w:ascii="Arial" w:hAnsi="Arial" w:cs="Arial"/>
                <w:spacing w:val="-12"/>
                <w:sz w:val="12"/>
                <w:szCs w:val="12"/>
              </w:rPr>
              <w:t>ь</w:t>
            </w:r>
            <w:r w:rsidRPr="004C63A6">
              <w:rPr>
                <w:rFonts w:ascii="Arial" w:hAnsi="Arial" w:cs="Arial"/>
                <w:spacing w:val="-12"/>
                <w:sz w:val="12"/>
                <w:szCs w:val="12"/>
              </w:rPr>
              <w:t>ную практ</w:t>
            </w:r>
            <w:r w:rsidRPr="004C63A6">
              <w:rPr>
                <w:rFonts w:ascii="Arial" w:hAnsi="Arial" w:cs="Arial"/>
                <w:spacing w:val="-12"/>
                <w:sz w:val="12"/>
                <w:szCs w:val="12"/>
              </w:rPr>
              <w:t>и</w:t>
            </w:r>
            <w:r w:rsidRPr="004C63A6">
              <w:rPr>
                <w:rFonts w:ascii="Arial" w:hAnsi="Arial" w:cs="Arial"/>
                <w:spacing w:val="-12"/>
                <w:sz w:val="12"/>
                <w:szCs w:val="12"/>
              </w:rPr>
              <w:t>ку</w:t>
            </w:r>
            <w:r w:rsidRPr="004C63A6">
              <w:rPr>
                <w:rFonts w:ascii="Arial" w:hAnsi="Arial" w:cs="Arial"/>
                <w:sz w:val="12"/>
                <w:szCs w:val="12"/>
              </w:rPr>
              <w:t>»</w:t>
            </w:r>
          </w:p>
        </w:tc>
        <w:tc>
          <w:tcPr>
            <w:tcW w:w="303" w:type="pct"/>
            <w:vMerge w:val="restar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ком</w:t>
            </w:r>
            <w:r w:rsidRPr="004C63A6">
              <w:rPr>
                <w:rFonts w:ascii="Arial" w:hAnsi="Arial" w:cs="Arial"/>
                <w:color w:val="000000"/>
                <w:sz w:val="12"/>
                <w:szCs w:val="12"/>
              </w:rPr>
              <w:t>и</w:t>
            </w:r>
            <w:r w:rsidRPr="004C63A6">
              <w:rPr>
                <w:rFonts w:ascii="Arial" w:hAnsi="Arial" w:cs="Arial"/>
                <w:color w:val="000000"/>
                <w:sz w:val="12"/>
                <w:szCs w:val="12"/>
              </w:rPr>
              <w:t>тет образов</w:t>
            </w:r>
            <w:r w:rsidRPr="004C63A6">
              <w:rPr>
                <w:rFonts w:ascii="Arial" w:hAnsi="Arial" w:cs="Arial"/>
                <w:color w:val="000000"/>
                <w:sz w:val="12"/>
                <w:szCs w:val="12"/>
              </w:rPr>
              <w:t>а</w:t>
            </w:r>
            <w:r w:rsidRPr="004C63A6">
              <w:rPr>
                <w:rFonts w:ascii="Arial" w:hAnsi="Arial" w:cs="Arial"/>
                <w:color w:val="000000"/>
                <w:sz w:val="12"/>
                <w:szCs w:val="12"/>
              </w:rPr>
              <w:t>ния</w:t>
            </w:r>
          </w:p>
        </w:tc>
        <w:tc>
          <w:tcPr>
            <w:tcW w:w="301" w:type="pct"/>
            <w:vMerge w:val="restart"/>
            <w:tcBorders>
              <w:top w:val="single" w:sz="4" w:space="0" w:color="auto"/>
              <w:left w:val="single" w:sz="4" w:space="0" w:color="auto"/>
              <w:bottom w:val="single" w:sz="4" w:space="0" w:color="auto"/>
              <w:right w:val="single" w:sz="4" w:space="0" w:color="auto"/>
            </w:tcBorders>
          </w:tcPr>
          <w:p w:rsid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2020-2026</w:t>
            </w:r>
          </w:p>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годы</w:t>
            </w:r>
          </w:p>
        </w:tc>
        <w:tc>
          <w:tcPr>
            <w:tcW w:w="243" w:type="pct"/>
            <w:vMerge w:val="restar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2.1.1-2.1.14</w:t>
            </w:r>
          </w:p>
        </w:tc>
        <w:tc>
          <w:tcPr>
            <w:tcW w:w="425"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местный</w:t>
            </w:r>
            <w:r w:rsidR="004C63A6">
              <w:rPr>
                <w:rFonts w:ascii="Arial" w:hAnsi="Arial" w:cs="Arial"/>
                <w:color w:val="000000"/>
                <w:sz w:val="12"/>
                <w:szCs w:val="12"/>
              </w:rPr>
              <w:t xml:space="preserve"> </w:t>
            </w:r>
            <w:r w:rsidRPr="004C63A6">
              <w:rPr>
                <w:rFonts w:ascii="Arial" w:hAnsi="Arial" w:cs="Arial"/>
                <w:color w:val="000000"/>
                <w:sz w:val="12"/>
                <w:szCs w:val="12"/>
              </w:rPr>
              <w:t>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tcBorders>
              <w:top w:val="single" w:sz="4" w:space="0" w:color="auto"/>
              <w:left w:val="single" w:sz="4" w:space="0" w:color="auto"/>
              <w:bottom w:val="single" w:sz="4" w:space="0" w:color="auto"/>
              <w:right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3313,37219</w:t>
            </w:r>
          </w:p>
        </w:tc>
        <w:tc>
          <w:tcPr>
            <w:tcW w:w="428" w:type="pct"/>
            <w:tcBorders>
              <w:top w:val="single" w:sz="4" w:space="0" w:color="auto"/>
              <w:left w:val="single" w:sz="4" w:space="0" w:color="auto"/>
              <w:bottom w:val="single" w:sz="4" w:space="0" w:color="auto"/>
              <w:right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3799,3845</w:t>
            </w:r>
          </w:p>
        </w:tc>
        <w:tc>
          <w:tcPr>
            <w:tcW w:w="327" w:type="pct"/>
            <w:tcBorders>
              <w:top w:val="single" w:sz="4" w:space="0" w:color="auto"/>
              <w:left w:val="single" w:sz="4" w:space="0" w:color="auto"/>
              <w:bottom w:val="single" w:sz="4" w:space="0" w:color="auto"/>
              <w:right w:val="single" w:sz="4" w:space="0" w:color="auto"/>
            </w:tcBorders>
            <w:noWrap/>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3856,3076</w:t>
            </w:r>
          </w:p>
        </w:tc>
        <w:tc>
          <w:tcPr>
            <w:tcW w:w="393"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3856,3076</w:t>
            </w:r>
          </w:p>
        </w:tc>
        <w:tc>
          <w:tcPr>
            <w:tcW w:w="393"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3856,3076</w:t>
            </w:r>
          </w:p>
        </w:tc>
        <w:tc>
          <w:tcPr>
            <w:tcW w:w="393"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3856,3076</w:t>
            </w:r>
          </w:p>
        </w:tc>
        <w:tc>
          <w:tcPr>
            <w:tcW w:w="384"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3856,3076</w:t>
            </w:r>
          </w:p>
        </w:tc>
      </w:tr>
      <w:tr w:rsidR="004C63A6" w:rsidRPr="004C63A6" w:rsidTr="005633D9">
        <w:trPr>
          <w:trHeight w:val="20"/>
          <w:jc w:val="center"/>
        </w:trPr>
        <w:tc>
          <w:tcPr>
            <w:tcW w:w="181" w:type="pct"/>
            <w:vMerge/>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color w:val="000000"/>
                <w:sz w:val="12"/>
                <w:szCs w:val="12"/>
              </w:rPr>
            </w:pPr>
          </w:p>
        </w:tc>
        <w:tc>
          <w:tcPr>
            <w:tcW w:w="836" w:type="pct"/>
            <w:vMerge/>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both"/>
              <w:rPr>
                <w:rFonts w:ascii="Arial" w:hAnsi="Arial" w:cs="Arial"/>
                <w:sz w:val="12"/>
                <w:szCs w:val="12"/>
              </w:rPr>
            </w:pPr>
          </w:p>
        </w:tc>
        <w:tc>
          <w:tcPr>
            <w:tcW w:w="303" w:type="pct"/>
            <w:vMerge/>
            <w:tcBorders>
              <w:top w:val="single" w:sz="4" w:space="0" w:color="auto"/>
              <w:left w:val="single" w:sz="4" w:space="0" w:color="auto"/>
              <w:bottom w:val="single" w:sz="4" w:space="0" w:color="auto"/>
              <w:right w:val="single" w:sz="4" w:space="0" w:color="auto"/>
            </w:tcBorders>
          </w:tcPr>
          <w:p w:rsidR="00E31F73" w:rsidRPr="004C63A6" w:rsidRDefault="00E31F73" w:rsidP="004C63A6">
            <w:pPr>
              <w:rPr>
                <w:rFonts w:ascii="Arial" w:hAnsi="Arial" w:cs="Arial"/>
                <w:color w:val="000000"/>
                <w:sz w:val="12"/>
                <w:szCs w:val="12"/>
              </w:rPr>
            </w:pPr>
          </w:p>
        </w:tc>
        <w:tc>
          <w:tcPr>
            <w:tcW w:w="301" w:type="pct"/>
            <w:vMerge/>
            <w:tcBorders>
              <w:top w:val="single" w:sz="4" w:space="0" w:color="auto"/>
              <w:left w:val="single" w:sz="4" w:space="0" w:color="auto"/>
              <w:bottom w:val="single" w:sz="4" w:space="0" w:color="auto"/>
              <w:right w:val="single" w:sz="4" w:space="0" w:color="auto"/>
            </w:tcBorders>
          </w:tcPr>
          <w:p w:rsidR="00E31F73" w:rsidRPr="004C63A6" w:rsidRDefault="00E31F73" w:rsidP="004C63A6">
            <w:pPr>
              <w:rPr>
                <w:rFonts w:ascii="Arial" w:hAnsi="Arial" w:cs="Arial"/>
                <w:color w:val="000000"/>
                <w:sz w:val="12"/>
                <w:szCs w:val="12"/>
              </w:rPr>
            </w:pPr>
          </w:p>
        </w:tc>
        <w:tc>
          <w:tcPr>
            <w:tcW w:w="243" w:type="pct"/>
            <w:vMerge/>
            <w:tcBorders>
              <w:top w:val="single" w:sz="4" w:space="0" w:color="auto"/>
              <w:left w:val="single" w:sz="4" w:space="0" w:color="auto"/>
              <w:bottom w:val="single" w:sz="4" w:space="0" w:color="auto"/>
              <w:right w:val="single" w:sz="4" w:space="0" w:color="auto"/>
            </w:tcBorders>
          </w:tcPr>
          <w:p w:rsidR="00E31F73" w:rsidRPr="004C63A6" w:rsidRDefault="00E31F73" w:rsidP="004C63A6">
            <w:pPr>
              <w:rPr>
                <w:rFonts w:ascii="Arial" w:hAnsi="Arial" w:cs="Arial"/>
                <w:color w:val="000000"/>
                <w:sz w:val="12"/>
                <w:szCs w:val="12"/>
              </w:rPr>
            </w:pPr>
          </w:p>
        </w:tc>
        <w:tc>
          <w:tcPr>
            <w:tcW w:w="425"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областной</w:t>
            </w:r>
            <w:r w:rsidR="004C63A6">
              <w:rPr>
                <w:rFonts w:ascii="Arial" w:hAnsi="Arial" w:cs="Arial"/>
                <w:color w:val="000000"/>
                <w:sz w:val="12"/>
                <w:szCs w:val="12"/>
              </w:rPr>
              <w:t xml:space="preserve"> </w:t>
            </w:r>
            <w:r w:rsidRPr="004C63A6">
              <w:rPr>
                <w:rFonts w:ascii="Arial" w:hAnsi="Arial" w:cs="Arial"/>
                <w:color w:val="000000"/>
                <w:sz w:val="12"/>
                <w:szCs w:val="12"/>
              </w:rPr>
              <w:t>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tcBorders>
              <w:top w:val="single" w:sz="4" w:space="0" w:color="auto"/>
              <w:left w:val="single" w:sz="4" w:space="0" w:color="auto"/>
              <w:bottom w:val="single" w:sz="4" w:space="0" w:color="auto"/>
              <w:right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406,9</w:t>
            </w:r>
          </w:p>
        </w:tc>
        <w:tc>
          <w:tcPr>
            <w:tcW w:w="428" w:type="pct"/>
            <w:tcBorders>
              <w:top w:val="single" w:sz="4" w:space="0" w:color="auto"/>
              <w:left w:val="single" w:sz="4" w:space="0" w:color="auto"/>
              <w:bottom w:val="single" w:sz="4" w:space="0" w:color="auto"/>
              <w:right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27" w:type="pct"/>
            <w:tcBorders>
              <w:top w:val="single" w:sz="4" w:space="0" w:color="auto"/>
              <w:left w:val="single" w:sz="4" w:space="0" w:color="auto"/>
              <w:bottom w:val="single" w:sz="4" w:space="0" w:color="auto"/>
              <w:right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93"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93"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93"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84" w:type="pct"/>
            <w:tcBorders>
              <w:top w:val="single" w:sz="4" w:space="0" w:color="auto"/>
              <w:left w:val="single" w:sz="4" w:space="0" w:color="auto"/>
              <w:bottom w:val="single" w:sz="4" w:space="0" w:color="auto"/>
              <w:right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r>
      <w:tr w:rsidR="004C63A6" w:rsidRPr="004C63A6" w:rsidTr="005633D9">
        <w:trPr>
          <w:trHeight w:val="20"/>
          <w:jc w:val="center"/>
        </w:trPr>
        <w:tc>
          <w:tcPr>
            <w:tcW w:w="181" w:type="pct"/>
            <w:tcBorders>
              <w:top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4.</w:t>
            </w:r>
          </w:p>
        </w:tc>
        <w:tc>
          <w:tcPr>
            <w:tcW w:w="836" w:type="pct"/>
            <w:tcBorders>
              <w:top w:val="single" w:sz="4" w:space="0" w:color="auto"/>
            </w:tcBorders>
            <w:vAlign w:val="center"/>
          </w:tcPr>
          <w:p w:rsidR="00E31F73" w:rsidRPr="004C63A6" w:rsidRDefault="00E31F73" w:rsidP="004C63A6">
            <w:pPr>
              <w:jc w:val="both"/>
              <w:rPr>
                <w:rFonts w:ascii="Arial" w:hAnsi="Arial" w:cs="Arial"/>
                <w:spacing w:val="-12"/>
                <w:sz w:val="12"/>
                <w:szCs w:val="12"/>
              </w:rPr>
            </w:pPr>
            <w:r w:rsidRPr="004C63A6">
              <w:rPr>
                <w:rFonts w:ascii="Arial" w:hAnsi="Arial" w:cs="Arial"/>
                <w:sz w:val="12"/>
                <w:szCs w:val="12"/>
              </w:rPr>
              <w:t>Реализация подпрогра</w:t>
            </w:r>
            <w:r w:rsidRPr="004C63A6">
              <w:rPr>
                <w:rFonts w:ascii="Arial" w:hAnsi="Arial" w:cs="Arial"/>
                <w:sz w:val="12"/>
                <w:szCs w:val="12"/>
              </w:rPr>
              <w:t>м</w:t>
            </w:r>
            <w:r w:rsidRPr="004C63A6">
              <w:rPr>
                <w:rFonts w:ascii="Arial" w:hAnsi="Arial" w:cs="Arial"/>
                <w:sz w:val="12"/>
                <w:szCs w:val="12"/>
              </w:rPr>
              <w:t>мы «</w:t>
            </w:r>
            <w:r w:rsidRPr="004C63A6">
              <w:rPr>
                <w:rFonts w:ascii="Arial" w:hAnsi="Arial" w:cs="Arial"/>
                <w:spacing w:val="-12"/>
                <w:sz w:val="12"/>
                <w:szCs w:val="12"/>
              </w:rPr>
              <w:t>Патриотическое воспитание насел</w:t>
            </w:r>
            <w:r w:rsidRPr="004C63A6">
              <w:rPr>
                <w:rFonts w:ascii="Arial" w:hAnsi="Arial" w:cs="Arial"/>
                <w:spacing w:val="-12"/>
                <w:sz w:val="12"/>
                <w:szCs w:val="12"/>
              </w:rPr>
              <w:t>е</w:t>
            </w:r>
            <w:r w:rsidRPr="004C63A6">
              <w:rPr>
                <w:rFonts w:ascii="Arial" w:hAnsi="Arial" w:cs="Arial"/>
                <w:spacing w:val="-12"/>
                <w:sz w:val="12"/>
                <w:szCs w:val="12"/>
              </w:rPr>
              <w:t>ния Валдайского муниципального ра</w:t>
            </w:r>
            <w:r w:rsidRPr="004C63A6">
              <w:rPr>
                <w:rFonts w:ascii="Arial" w:hAnsi="Arial" w:cs="Arial"/>
                <w:spacing w:val="-12"/>
                <w:sz w:val="12"/>
                <w:szCs w:val="12"/>
              </w:rPr>
              <w:t>й</w:t>
            </w:r>
            <w:r w:rsidRPr="004C63A6">
              <w:rPr>
                <w:rFonts w:ascii="Arial" w:hAnsi="Arial" w:cs="Arial"/>
                <w:spacing w:val="-12"/>
                <w:sz w:val="12"/>
                <w:szCs w:val="12"/>
              </w:rPr>
              <w:t>она»</w:t>
            </w:r>
          </w:p>
        </w:tc>
        <w:tc>
          <w:tcPr>
            <w:tcW w:w="303" w:type="pct"/>
            <w:tcBorders>
              <w:top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ком</w:t>
            </w:r>
            <w:r w:rsidRPr="004C63A6">
              <w:rPr>
                <w:rFonts w:ascii="Arial" w:hAnsi="Arial" w:cs="Arial"/>
                <w:color w:val="000000"/>
                <w:sz w:val="12"/>
                <w:szCs w:val="12"/>
              </w:rPr>
              <w:t>и</w:t>
            </w:r>
            <w:r w:rsidRPr="004C63A6">
              <w:rPr>
                <w:rFonts w:ascii="Arial" w:hAnsi="Arial" w:cs="Arial"/>
                <w:color w:val="000000"/>
                <w:sz w:val="12"/>
                <w:szCs w:val="12"/>
              </w:rPr>
              <w:t>тет образов</w:t>
            </w:r>
            <w:r w:rsidRPr="004C63A6">
              <w:rPr>
                <w:rFonts w:ascii="Arial" w:hAnsi="Arial" w:cs="Arial"/>
                <w:color w:val="000000"/>
                <w:sz w:val="12"/>
                <w:szCs w:val="12"/>
              </w:rPr>
              <w:t>а</w:t>
            </w:r>
            <w:r w:rsidRPr="004C63A6">
              <w:rPr>
                <w:rFonts w:ascii="Arial" w:hAnsi="Arial" w:cs="Arial"/>
                <w:color w:val="000000"/>
                <w:sz w:val="12"/>
                <w:szCs w:val="12"/>
              </w:rPr>
              <w:t>ния</w:t>
            </w:r>
          </w:p>
        </w:tc>
        <w:tc>
          <w:tcPr>
            <w:tcW w:w="301" w:type="pct"/>
            <w:tcBorders>
              <w:top w:val="single" w:sz="4" w:space="0" w:color="auto"/>
            </w:tcBorders>
          </w:tcPr>
          <w:p w:rsid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2020-2026</w:t>
            </w:r>
          </w:p>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годы</w:t>
            </w:r>
          </w:p>
        </w:tc>
        <w:tc>
          <w:tcPr>
            <w:tcW w:w="243" w:type="pct"/>
            <w:tcBorders>
              <w:top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3.1.1-3.1.6</w:t>
            </w:r>
          </w:p>
        </w:tc>
        <w:tc>
          <w:tcPr>
            <w:tcW w:w="425" w:type="pct"/>
            <w:tcBorders>
              <w:top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местный бю</w:t>
            </w:r>
            <w:r w:rsidRPr="004C63A6">
              <w:rPr>
                <w:rFonts w:ascii="Arial" w:hAnsi="Arial" w:cs="Arial"/>
                <w:color w:val="000000"/>
                <w:sz w:val="12"/>
                <w:szCs w:val="12"/>
              </w:rPr>
              <w:t>д</w:t>
            </w:r>
            <w:r w:rsidRPr="004C63A6">
              <w:rPr>
                <w:rFonts w:ascii="Arial" w:hAnsi="Arial" w:cs="Arial"/>
                <w:color w:val="000000"/>
                <w:sz w:val="12"/>
                <w:szCs w:val="12"/>
              </w:rPr>
              <w:t>жет</w:t>
            </w:r>
          </w:p>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бюджет горо</w:t>
            </w:r>
            <w:r w:rsidRPr="004C63A6">
              <w:rPr>
                <w:rFonts w:ascii="Arial" w:hAnsi="Arial" w:cs="Arial"/>
                <w:color w:val="000000"/>
                <w:sz w:val="12"/>
                <w:szCs w:val="12"/>
              </w:rPr>
              <w:t>д</w:t>
            </w:r>
            <w:r w:rsidRPr="004C63A6">
              <w:rPr>
                <w:rFonts w:ascii="Arial" w:hAnsi="Arial" w:cs="Arial"/>
                <w:color w:val="000000"/>
                <w:sz w:val="12"/>
                <w:szCs w:val="12"/>
              </w:rPr>
              <w:t>ского посел</w:t>
            </w:r>
            <w:r w:rsidRPr="004C63A6">
              <w:rPr>
                <w:rFonts w:ascii="Arial" w:hAnsi="Arial" w:cs="Arial"/>
                <w:color w:val="000000"/>
                <w:sz w:val="12"/>
                <w:szCs w:val="12"/>
              </w:rPr>
              <w:t>е</w:t>
            </w:r>
            <w:r w:rsidRPr="004C63A6">
              <w:rPr>
                <w:rFonts w:ascii="Arial" w:hAnsi="Arial" w:cs="Arial"/>
                <w:color w:val="000000"/>
                <w:sz w:val="12"/>
                <w:szCs w:val="12"/>
              </w:rPr>
              <w:t>ния</w:t>
            </w:r>
          </w:p>
        </w:tc>
        <w:tc>
          <w:tcPr>
            <w:tcW w:w="393" w:type="pct"/>
            <w:tcBorders>
              <w:top w:val="single" w:sz="4" w:space="0" w:color="auto"/>
            </w:tcBorders>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132,4</w:t>
            </w:r>
          </w:p>
          <w:p w:rsidR="004C63A6" w:rsidRDefault="004C63A6" w:rsidP="004C63A6">
            <w:pPr>
              <w:jc w:val="center"/>
              <w:rPr>
                <w:rFonts w:ascii="Arial" w:hAnsi="Arial" w:cs="Arial"/>
                <w:bCs/>
                <w:sz w:val="12"/>
                <w:szCs w:val="12"/>
              </w:rPr>
            </w:pPr>
          </w:p>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39,5</w:t>
            </w:r>
          </w:p>
          <w:p w:rsidR="00E31F73" w:rsidRPr="004C63A6" w:rsidRDefault="00E31F73" w:rsidP="004C63A6">
            <w:pPr>
              <w:jc w:val="center"/>
              <w:rPr>
                <w:rFonts w:ascii="Arial" w:hAnsi="Arial" w:cs="Arial"/>
                <w:bCs/>
                <w:sz w:val="12"/>
                <w:szCs w:val="12"/>
              </w:rPr>
            </w:pPr>
          </w:p>
        </w:tc>
        <w:tc>
          <w:tcPr>
            <w:tcW w:w="428" w:type="pct"/>
            <w:tcBorders>
              <w:top w:val="single" w:sz="4" w:space="0" w:color="auto"/>
            </w:tcBorders>
            <w:noWrap/>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112,4</w:t>
            </w:r>
          </w:p>
        </w:tc>
        <w:tc>
          <w:tcPr>
            <w:tcW w:w="327" w:type="pct"/>
            <w:tcBorders>
              <w:top w:val="single" w:sz="4" w:space="0" w:color="auto"/>
            </w:tcBorders>
            <w:noWrap/>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112,4</w:t>
            </w:r>
          </w:p>
        </w:tc>
        <w:tc>
          <w:tcPr>
            <w:tcW w:w="393" w:type="pct"/>
            <w:tcBorders>
              <w:top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112,4</w:t>
            </w:r>
          </w:p>
        </w:tc>
        <w:tc>
          <w:tcPr>
            <w:tcW w:w="393" w:type="pct"/>
            <w:tcBorders>
              <w:top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112,4</w:t>
            </w:r>
          </w:p>
        </w:tc>
        <w:tc>
          <w:tcPr>
            <w:tcW w:w="393" w:type="pct"/>
            <w:tcBorders>
              <w:top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112,4</w:t>
            </w:r>
          </w:p>
        </w:tc>
        <w:tc>
          <w:tcPr>
            <w:tcW w:w="384" w:type="pct"/>
            <w:tcBorders>
              <w:top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112,4</w:t>
            </w:r>
          </w:p>
        </w:tc>
      </w:tr>
      <w:tr w:rsidR="004C63A6" w:rsidRPr="004C63A6" w:rsidTr="005633D9">
        <w:trPr>
          <w:trHeight w:val="20"/>
          <w:jc w:val="center"/>
        </w:trPr>
        <w:tc>
          <w:tcPr>
            <w:tcW w:w="181" w:type="pct"/>
            <w:vMerge w:val="restar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5.</w:t>
            </w:r>
          </w:p>
        </w:tc>
        <w:tc>
          <w:tcPr>
            <w:tcW w:w="836" w:type="pct"/>
            <w:vMerge w:val="restart"/>
          </w:tcPr>
          <w:p w:rsidR="00E31F73" w:rsidRPr="004C63A6" w:rsidRDefault="00E31F73" w:rsidP="004C63A6">
            <w:pPr>
              <w:jc w:val="both"/>
              <w:rPr>
                <w:rFonts w:ascii="Arial" w:hAnsi="Arial" w:cs="Arial"/>
                <w:sz w:val="12"/>
                <w:szCs w:val="12"/>
              </w:rPr>
            </w:pPr>
            <w:r w:rsidRPr="004C63A6">
              <w:rPr>
                <w:rFonts w:ascii="Arial" w:hAnsi="Arial" w:cs="Arial"/>
                <w:sz w:val="12"/>
                <w:szCs w:val="12"/>
              </w:rPr>
              <w:t>Реализация подпрогра</w:t>
            </w:r>
            <w:r w:rsidRPr="004C63A6">
              <w:rPr>
                <w:rFonts w:ascii="Arial" w:hAnsi="Arial" w:cs="Arial"/>
                <w:sz w:val="12"/>
                <w:szCs w:val="12"/>
              </w:rPr>
              <w:t>м</w:t>
            </w:r>
            <w:r w:rsidRPr="004C63A6">
              <w:rPr>
                <w:rFonts w:ascii="Arial" w:hAnsi="Arial" w:cs="Arial"/>
                <w:sz w:val="12"/>
                <w:szCs w:val="12"/>
              </w:rPr>
              <w:t>мы «</w:t>
            </w:r>
            <w:r w:rsidRPr="004C63A6">
              <w:rPr>
                <w:rFonts w:ascii="Arial" w:hAnsi="Arial" w:cs="Arial"/>
                <w:spacing w:val="-12"/>
                <w:sz w:val="12"/>
                <w:szCs w:val="12"/>
              </w:rPr>
              <w:t>Социальная адаптация детей-сирот и детей, оставшихся без попечения род</w:t>
            </w:r>
            <w:r w:rsidRPr="004C63A6">
              <w:rPr>
                <w:rFonts w:ascii="Arial" w:hAnsi="Arial" w:cs="Arial"/>
                <w:spacing w:val="-12"/>
                <w:sz w:val="12"/>
                <w:szCs w:val="12"/>
              </w:rPr>
              <w:t>и</w:t>
            </w:r>
            <w:r w:rsidRPr="004C63A6">
              <w:rPr>
                <w:rFonts w:ascii="Arial" w:hAnsi="Arial" w:cs="Arial"/>
                <w:spacing w:val="-12"/>
                <w:sz w:val="12"/>
                <w:szCs w:val="12"/>
              </w:rPr>
              <w:t>телей, а также лиц из числа детей-сирот и детей, оставшихся без попечения род</w:t>
            </w:r>
            <w:r w:rsidRPr="004C63A6">
              <w:rPr>
                <w:rFonts w:ascii="Arial" w:hAnsi="Arial" w:cs="Arial"/>
                <w:spacing w:val="-12"/>
                <w:sz w:val="12"/>
                <w:szCs w:val="12"/>
              </w:rPr>
              <w:t>и</w:t>
            </w:r>
            <w:r w:rsidRPr="004C63A6">
              <w:rPr>
                <w:rFonts w:ascii="Arial" w:hAnsi="Arial" w:cs="Arial"/>
                <w:spacing w:val="-12"/>
                <w:sz w:val="12"/>
                <w:szCs w:val="12"/>
              </w:rPr>
              <w:t>телей»</w:t>
            </w:r>
          </w:p>
        </w:tc>
        <w:tc>
          <w:tcPr>
            <w:tcW w:w="303" w:type="pct"/>
            <w:vMerge w:val="restar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ком</w:t>
            </w:r>
            <w:r w:rsidRPr="004C63A6">
              <w:rPr>
                <w:rFonts w:ascii="Arial" w:hAnsi="Arial" w:cs="Arial"/>
                <w:color w:val="000000"/>
                <w:sz w:val="12"/>
                <w:szCs w:val="12"/>
              </w:rPr>
              <w:t>и</w:t>
            </w:r>
            <w:r w:rsidRPr="004C63A6">
              <w:rPr>
                <w:rFonts w:ascii="Arial" w:hAnsi="Arial" w:cs="Arial"/>
                <w:color w:val="000000"/>
                <w:sz w:val="12"/>
                <w:szCs w:val="12"/>
              </w:rPr>
              <w:t>тет образов</w:t>
            </w:r>
            <w:r w:rsidRPr="004C63A6">
              <w:rPr>
                <w:rFonts w:ascii="Arial" w:hAnsi="Arial" w:cs="Arial"/>
                <w:color w:val="000000"/>
                <w:sz w:val="12"/>
                <w:szCs w:val="12"/>
              </w:rPr>
              <w:t>а</w:t>
            </w:r>
            <w:r w:rsidRPr="004C63A6">
              <w:rPr>
                <w:rFonts w:ascii="Arial" w:hAnsi="Arial" w:cs="Arial"/>
                <w:color w:val="000000"/>
                <w:sz w:val="12"/>
                <w:szCs w:val="12"/>
              </w:rPr>
              <w:t>ния</w:t>
            </w:r>
          </w:p>
        </w:tc>
        <w:tc>
          <w:tcPr>
            <w:tcW w:w="301" w:type="pct"/>
            <w:vMerge w:val="restart"/>
          </w:tcPr>
          <w:p w:rsid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2020-2026</w:t>
            </w:r>
          </w:p>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годы</w:t>
            </w:r>
          </w:p>
        </w:tc>
        <w:tc>
          <w:tcPr>
            <w:tcW w:w="243" w:type="pct"/>
            <w:vMerge w:val="restar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4.1.1-4.1.3</w:t>
            </w:r>
          </w:p>
        </w:tc>
        <w:tc>
          <w:tcPr>
            <w:tcW w:w="425" w:type="pct"/>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областной 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5924,4</w:t>
            </w:r>
          </w:p>
        </w:tc>
        <w:tc>
          <w:tcPr>
            <w:tcW w:w="428" w:type="pct"/>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4888,86247</w:t>
            </w:r>
          </w:p>
        </w:tc>
        <w:tc>
          <w:tcPr>
            <w:tcW w:w="327" w:type="pct"/>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4925,91983</w:t>
            </w:r>
          </w:p>
        </w:tc>
        <w:tc>
          <w:tcPr>
            <w:tcW w:w="393"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4945,62307</w:t>
            </w:r>
          </w:p>
        </w:tc>
        <w:tc>
          <w:tcPr>
            <w:tcW w:w="393"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4945,62307</w:t>
            </w:r>
          </w:p>
        </w:tc>
        <w:tc>
          <w:tcPr>
            <w:tcW w:w="393"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4945,62307</w:t>
            </w:r>
          </w:p>
        </w:tc>
        <w:tc>
          <w:tcPr>
            <w:tcW w:w="384" w:type="pct"/>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4945,62307</w:t>
            </w:r>
          </w:p>
        </w:tc>
      </w:tr>
      <w:tr w:rsidR="004C63A6" w:rsidRPr="004C63A6" w:rsidTr="005633D9">
        <w:trPr>
          <w:trHeight w:val="20"/>
          <w:jc w:val="center"/>
        </w:trPr>
        <w:tc>
          <w:tcPr>
            <w:tcW w:w="181"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836" w:type="pct"/>
            <w:vMerge/>
            <w:tcBorders>
              <w:bottom w:val="single" w:sz="4" w:space="0" w:color="auto"/>
            </w:tcBorders>
          </w:tcPr>
          <w:p w:rsidR="00E31F73" w:rsidRPr="004C63A6" w:rsidRDefault="00E31F73" w:rsidP="004C63A6">
            <w:pPr>
              <w:jc w:val="both"/>
              <w:rPr>
                <w:rFonts w:ascii="Arial" w:hAnsi="Arial" w:cs="Arial"/>
                <w:sz w:val="12"/>
                <w:szCs w:val="12"/>
              </w:rPr>
            </w:pPr>
          </w:p>
        </w:tc>
        <w:tc>
          <w:tcPr>
            <w:tcW w:w="303"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301"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243"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425" w:type="pct"/>
            <w:tcBorders>
              <w:bottom w:val="single" w:sz="4" w:space="0" w:color="auto"/>
            </w:tcBorders>
          </w:tcPr>
          <w:p w:rsidR="00E31F73" w:rsidRPr="004C63A6" w:rsidRDefault="00E31F73" w:rsidP="004C63A6">
            <w:pPr>
              <w:jc w:val="center"/>
              <w:rPr>
                <w:rFonts w:ascii="Arial" w:hAnsi="Arial" w:cs="Arial"/>
                <w:color w:val="000000"/>
                <w:sz w:val="12"/>
                <w:szCs w:val="12"/>
              </w:rPr>
            </w:pPr>
            <w:proofErr w:type="spellStart"/>
            <w:r w:rsidRPr="004C63A6">
              <w:rPr>
                <w:rFonts w:ascii="Arial" w:hAnsi="Arial" w:cs="Arial"/>
                <w:color w:val="000000"/>
                <w:sz w:val="12"/>
                <w:szCs w:val="12"/>
              </w:rPr>
              <w:t>федеральны</w:t>
            </w:r>
            <w:r w:rsidRPr="004C63A6">
              <w:rPr>
                <w:rFonts w:ascii="Arial" w:hAnsi="Arial" w:cs="Arial"/>
                <w:color w:val="000000"/>
                <w:sz w:val="12"/>
                <w:szCs w:val="12"/>
              </w:rPr>
              <w:t>й</w:t>
            </w:r>
            <w:r w:rsidRPr="004C63A6">
              <w:rPr>
                <w:rFonts w:ascii="Arial" w:hAnsi="Arial" w:cs="Arial"/>
                <w:color w:val="000000"/>
                <w:sz w:val="12"/>
                <w:szCs w:val="12"/>
              </w:rPr>
              <w:t>бюджет</w:t>
            </w:r>
            <w:proofErr w:type="spellEnd"/>
          </w:p>
        </w:tc>
        <w:tc>
          <w:tcPr>
            <w:tcW w:w="393"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0,0</w:t>
            </w:r>
          </w:p>
        </w:tc>
        <w:tc>
          <w:tcPr>
            <w:tcW w:w="428"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956,64143</w:t>
            </w:r>
          </w:p>
        </w:tc>
        <w:tc>
          <w:tcPr>
            <w:tcW w:w="327"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963,0009</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859,29962</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859,29962</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859,29962</w:t>
            </w:r>
          </w:p>
        </w:tc>
        <w:tc>
          <w:tcPr>
            <w:tcW w:w="384"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859,29962</w:t>
            </w:r>
          </w:p>
        </w:tc>
      </w:tr>
      <w:tr w:rsidR="004C63A6" w:rsidRPr="004C63A6" w:rsidTr="005633D9">
        <w:trPr>
          <w:trHeight w:val="20"/>
          <w:jc w:val="center"/>
        </w:trPr>
        <w:tc>
          <w:tcPr>
            <w:tcW w:w="181" w:type="pct"/>
            <w:vMerge w:val="restart"/>
            <w:tcBorders>
              <w:bottom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6.</w:t>
            </w:r>
          </w:p>
        </w:tc>
        <w:tc>
          <w:tcPr>
            <w:tcW w:w="836" w:type="pct"/>
            <w:vMerge w:val="restart"/>
            <w:tcBorders>
              <w:bottom w:val="single" w:sz="4" w:space="0" w:color="auto"/>
            </w:tcBorders>
          </w:tcPr>
          <w:p w:rsidR="00E31F73" w:rsidRPr="004C63A6" w:rsidRDefault="00E31F73" w:rsidP="004C63A6">
            <w:pPr>
              <w:jc w:val="both"/>
              <w:rPr>
                <w:rFonts w:ascii="Arial" w:hAnsi="Arial" w:cs="Arial"/>
                <w:sz w:val="12"/>
                <w:szCs w:val="12"/>
              </w:rPr>
            </w:pPr>
            <w:r w:rsidRPr="004C63A6">
              <w:rPr>
                <w:rFonts w:ascii="Arial" w:hAnsi="Arial" w:cs="Arial"/>
                <w:sz w:val="12"/>
                <w:szCs w:val="12"/>
              </w:rPr>
              <w:t>Реализация подпрогра</w:t>
            </w:r>
            <w:r w:rsidRPr="004C63A6">
              <w:rPr>
                <w:rFonts w:ascii="Arial" w:hAnsi="Arial" w:cs="Arial"/>
                <w:sz w:val="12"/>
                <w:szCs w:val="12"/>
              </w:rPr>
              <w:t>м</w:t>
            </w:r>
            <w:r w:rsidRPr="004C63A6">
              <w:rPr>
                <w:rFonts w:ascii="Arial" w:hAnsi="Arial" w:cs="Arial"/>
                <w:sz w:val="12"/>
                <w:szCs w:val="12"/>
              </w:rPr>
              <w:t>мы «</w:t>
            </w:r>
            <w:r w:rsidRPr="004C63A6">
              <w:rPr>
                <w:rFonts w:ascii="Arial" w:hAnsi="Arial" w:cs="Arial"/>
                <w:spacing w:val="-12"/>
                <w:sz w:val="12"/>
                <w:szCs w:val="12"/>
              </w:rPr>
              <w:t>Обеспечение реализации муниципал</w:t>
            </w:r>
            <w:r w:rsidRPr="004C63A6">
              <w:rPr>
                <w:rFonts w:ascii="Arial" w:hAnsi="Arial" w:cs="Arial"/>
                <w:spacing w:val="-12"/>
                <w:sz w:val="12"/>
                <w:szCs w:val="12"/>
              </w:rPr>
              <w:t>ь</w:t>
            </w:r>
            <w:r w:rsidRPr="004C63A6">
              <w:rPr>
                <w:rFonts w:ascii="Arial" w:hAnsi="Arial" w:cs="Arial"/>
                <w:spacing w:val="-12"/>
                <w:sz w:val="12"/>
                <w:szCs w:val="12"/>
              </w:rPr>
              <w:t>ной программы в области образ</w:t>
            </w:r>
            <w:r w:rsidRPr="004C63A6">
              <w:rPr>
                <w:rFonts w:ascii="Arial" w:hAnsi="Arial" w:cs="Arial"/>
                <w:spacing w:val="-12"/>
                <w:sz w:val="12"/>
                <w:szCs w:val="12"/>
              </w:rPr>
              <w:t>о</w:t>
            </w:r>
            <w:r w:rsidRPr="004C63A6">
              <w:rPr>
                <w:rFonts w:ascii="Arial" w:hAnsi="Arial" w:cs="Arial"/>
                <w:spacing w:val="-12"/>
                <w:sz w:val="12"/>
                <w:szCs w:val="12"/>
              </w:rPr>
              <w:t>вания и молоде</w:t>
            </w:r>
            <w:r w:rsidRPr="004C63A6">
              <w:rPr>
                <w:rFonts w:ascii="Arial" w:hAnsi="Arial" w:cs="Arial"/>
                <w:spacing w:val="-12"/>
                <w:sz w:val="12"/>
                <w:szCs w:val="12"/>
              </w:rPr>
              <w:t>ж</w:t>
            </w:r>
            <w:r w:rsidRPr="004C63A6">
              <w:rPr>
                <w:rFonts w:ascii="Arial" w:hAnsi="Arial" w:cs="Arial"/>
                <w:spacing w:val="-12"/>
                <w:sz w:val="12"/>
                <w:szCs w:val="12"/>
              </w:rPr>
              <w:t>ной политики в Валдайском муниципальном ра</w:t>
            </w:r>
            <w:r w:rsidRPr="004C63A6">
              <w:rPr>
                <w:rFonts w:ascii="Arial" w:hAnsi="Arial" w:cs="Arial"/>
                <w:spacing w:val="-12"/>
                <w:sz w:val="12"/>
                <w:szCs w:val="12"/>
              </w:rPr>
              <w:t>й</w:t>
            </w:r>
            <w:r w:rsidRPr="004C63A6">
              <w:rPr>
                <w:rFonts w:ascii="Arial" w:hAnsi="Arial" w:cs="Arial"/>
                <w:spacing w:val="-12"/>
                <w:sz w:val="12"/>
                <w:szCs w:val="12"/>
              </w:rPr>
              <w:t>оне</w:t>
            </w:r>
            <w:r w:rsidRPr="004C63A6">
              <w:rPr>
                <w:rFonts w:ascii="Arial" w:hAnsi="Arial" w:cs="Arial"/>
                <w:sz w:val="12"/>
                <w:szCs w:val="12"/>
              </w:rPr>
              <w:t>»</w:t>
            </w:r>
          </w:p>
        </w:tc>
        <w:tc>
          <w:tcPr>
            <w:tcW w:w="303" w:type="pct"/>
            <w:vMerge w:val="restart"/>
            <w:tcBorders>
              <w:bottom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ком</w:t>
            </w:r>
            <w:r w:rsidRPr="004C63A6">
              <w:rPr>
                <w:rFonts w:ascii="Arial" w:hAnsi="Arial" w:cs="Arial"/>
                <w:color w:val="000000"/>
                <w:sz w:val="12"/>
                <w:szCs w:val="12"/>
              </w:rPr>
              <w:t>и</w:t>
            </w:r>
            <w:r w:rsidRPr="004C63A6">
              <w:rPr>
                <w:rFonts w:ascii="Arial" w:hAnsi="Arial" w:cs="Arial"/>
                <w:color w:val="000000"/>
                <w:sz w:val="12"/>
                <w:szCs w:val="12"/>
              </w:rPr>
              <w:t>тет образов</w:t>
            </w:r>
            <w:r w:rsidRPr="004C63A6">
              <w:rPr>
                <w:rFonts w:ascii="Arial" w:hAnsi="Arial" w:cs="Arial"/>
                <w:color w:val="000000"/>
                <w:sz w:val="12"/>
                <w:szCs w:val="12"/>
              </w:rPr>
              <w:t>а</w:t>
            </w:r>
            <w:r w:rsidRPr="004C63A6">
              <w:rPr>
                <w:rFonts w:ascii="Arial" w:hAnsi="Arial" w:cs="Arial"/>
                <w:color w:val="000000"/>
                <w:sz w:val="12"/>
                <w:szCs w:val="12"/>
              </w:rPr>
              <w:t>ния</w:t>
            </w:r>
          </w:p>
        </w:tc>
        <w:tc>
          <w:tcPr>
            <w:tcW w:w="301" w:type="pct"/>
            <w:vMerge w:val="restart"/>
            <w:tcBorders>
              <w:bottom w:val="single" w:sz="4" w:space="0" w:color="auto"/>
            </w:tcBorders>
          </w:tcPr>
          <w:p w:rsid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2020-2026</w:t>
            </w:r>
          </w:p>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годы</w:t>
            </w:r>
          </w:p>
        </w:tc>
        <w:tc>
          <w:tcPr>
            <w:tcW w:w="243" w:type="pct"/>
            <w:vMerge w:val="restart"/>
            <w:tcBorders>
              <w:bottom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5.1.1 – 5.1.6</w:t>
            </w:r>
          </w:p>
        </w:tc>
        <w:tc>
          <w:tcPr>
            <w:tcW w:w="425" w:type="pct"/>
            <w:tcBorders>
              <w:bottom w:val="single" w:sz="4" w:space="0" w:color="auto"/>
            </w:tcBorders>
          </w:tcPr>
          <w:p w:rsidR="00E31F73" w:rsidRPr="004C63A6" w:rsidRDefault="00E31F73" w:rsidP="00DA2343">
            <w:pPr>
              <w:jc w:val="center"/>
              <w:rPr>
                <w:rFonts w:ascii="Arial" w:hAnsi="Arial" w:cs="Arial"/>
                <w:color w:val="000000"/>
                <w:sz w:val="12"/>
                <w:szCs w:val="12"/>
              </w:rPr>
            </w:pPr>
            <w:r w:rsidRPr="004C63A6">
              <w:rPr>
                <w:rFonts w:ascii="Arial" w:hAnsi="Arial" w:cs="Arial"/>
                <w:color w:val="000000"/>
                <w:sz w:val="12"/>
                <w:szCs w:val="12"/>
              </w:rPr>
              <w:t>местный 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74705,31819</w:t>
            </w:r>
          </w:p>
        </w:tc>
        <w:tc>
          <w:tcPr>
            <w:tcW w:w="428" w:type="pct"/>
            <w:tcBorders>
              <w:bottom w:val="single" w:sz="4" w:space="0" w:color="auto"/>
            </w:tcBorders>
            <w:shd w:val="clear" w:color="auto" w:fill="auto"/>
            <w:noWrap/>
          </w:tcPr>
          <w:p w:rsidR="00E31F73" w:rsidRPr="004C63A6" w:rsidRDefault="00E31F73" w:rsidP="004C63A6">
            <w:pPr>
              <w:ind w:left="-123" w:right="-108"/>
              <w:jc w:val="center"/>
              <w:rPr>
                <w:rFonts w:ascii="Arial" w:hAnsi="Arial" w:cs="Arial"/>
                <w:bCs/>
                <w:sz w:val="12"/>
                <w:szCs w:val="12"/>
              </w:rPr>
            </w:pPr>
            <w:r w:rsidRPr="004C63A6">
              <w:rPr>
                <w:rFonts w:ascii="Arial" w:hAnsi="Arial" w:cs="Arial"/>
                <w:bCs/>
                <w:sz w:val="12"/>
                <w:szCs w:val="12"/>
              </w:rPr>
              <w:t>68903,61332</w:t>
            </w:r>
          </w:p>
        </w:tc>
        <w:tc>
          <w:tcPr>
            <w:tcW w:w="327"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73336,41332</w:t>
            </w:r>
          </w:p>
        </w:tc>
        <w:tc>
          <w:tcPr>
            <w:tcW w:w="393"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82086,41332</w:t>
            </w:r>
          </w:p>
        </w:tc>
        <w:tc>
          <w:tcPr>
            <w:tcW w:w="393"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82086,41332</w:t>
            </w:r>
          </w:p>
        </w:tc>
        <w:tc>
          <w:tcPr>
            <w:tcW w:w="393"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82086,41332</w:t>
            </w:r>
          </w:p>
        </w:tc>
        <w:tc>
          <w:tcPr>
            <w:tcW w:w="384"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82086,41332</w:t>
            </w:r>
          </w:p>
        </w:tc>
      </w:tr>
      <w:tr w:rsidR="004C63A6" w:rsidRPr="004C63A6" w:rsidTr="005633D9">
        <w:trPr>
          <w:trHeight w:val="20"/>
          <w:jc w:val="center"/>
        </w:trPr>
        <w:tc>
          <w:tcPr>
            <w:tcW w:w="181"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836" w:type="pct"/>
            <w:vMerge/>
            <w:tcBorders>
              <w:bottom w:val="single" w:sz="4" w:space="0" w:color="auto"/>
            </w:tcBorders>
          </w:tcPr>
          <w:p w:rsidR="00E31F73" w:rsidRPr="004C63A6" w:rsidRDefault="00E31F73" w:rsidP="004C63A6">
            <w:pPr>
              <w:jc w:val="both"/>
              <w:rPr>
                <w:rFonts w:ascii="Arial" w:hAnsi="Arial" w:cs="Arial"/>
                <w:sz w:val="12"/>
                <w:szCs w:val="12"/>
              </w:rPr>
            </w:pPr>
          </w:p>
        </w:tc>
        <w:tc>
          <w:tcPr>
            <w:tcW w:w="303"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301"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243"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425" w:type="pct"/>
            <w:tcBorders>
              <w:bottom w:val="single" w:sz="4" w:space="0" w:color="auto"/>
            </w:tcBorders>
          </w:tcPr>
          <w:p w:rsidR="00E31F73" w:rsidRPr="004C63A6" w:rsidRDefault="00E31F73" w:rsidP="00DA2343">
            <w:pPr>
              <w:jc w:val="center"/>
              <w:rPr>
                <w:rFonts w:ascii="Arial" w:hAnsi="Arial" w:cs="Arial"/>
                <w:color w:val="000000"/>
                <w:sz w:val="12"/>
                <w:szCs w:val="12"/>
              </w:rPr>
            </w:pPr>
            <w:r w:rsidRPr="004C63A6">
              <w:rPr>
                <w:rFonts w:ascii="Arial" w:hAnsi="Arial" w:cs="Arial"/>
                <w:color w:val="000000"/>
                <w:sz w:val="12"/>
                <w:szCs w:val="12"/>
              </w:rPr>
              <w:t>облас</w:t>
            </w:r>
            <w:r w:rsidRPr="004C63A6">
              <w:rPr>
                <w:rFonts w:ascii="Arial" w:hAnsi="Arial" w:cs="Arial"/>
                <w:color w:val="000000"/>
                <w:sz w:val="12"/>
                <w:szCs w:val="12"/>
              </w:rPr>
              <w:t>т</w:t>
            </w:r>
            <w:r w:rsidRPr="004C63A6">
              <w:rPr>
                <w:rFonts w:ascii="Arial" w:hAnsi="Arial" w:cs="Arial"/>
                <w:color w:val="000000"/>
                <w:sz w:val="12"/>
                <w:szCs w:val="12"/>
              </w:rPr>
              <w:t>ной бюджет</w:t>
            </w:r>
          </w:p>
        </w:tc>
        <w:tc>
          <w:tcPr>
            <w:tcW w:w="393"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222569,675</w:t>
            </w:r>
          </w:p>
        </w:tc>
        <w:tc>
          <w:tcPr>
            <w:tcW w:w="428" w:type="pct"/>
            <w:tcBorders>
              <w:bottom w:val="single" w:sz="4" w:space="0" w:color="auto"/>
            </w:tcBorders>
            <w:shd w:val="clear" w:color="auto" w:fill="auto"/>
            <w:noWrap/>
          </w:tcPr>
          <w:p w:rsidR="00E31F73" w:rsidRPr="004C63A6" w:rsidRDefault="00E31F73" w:rsidP="004C63A6">
            <w:pPr>
              <w:ind w:left="-123" w:right="-108"/>
              <w:jc w:val="center"/>
              <w:rPr>
                <w:rFonts w:ascii="Arial" w:hAnsi="Arial" w:cs="Arial"/>
                <w:bCs/>
                <w:sz w:val="12"/>
                <w:szCs w:val="12"/>
              </w:rPr>
            </w:pPr>
            <w:r w:rsidRPr="004C63A6">
              <w:rPr>
                <w:rFonts w:ascii="Arial" w:hAnsi="Arial" w:cs="Arial"/>
                <w:bCs/>
                <w:sz w:val="12"/>
                <w:szCs w:val="12"/>
              </w:rPr>
              <w:t>167676,43</w:t>
            </w:r>
          </w:p>
        </w:tc>
        <w:tc>
          <w:tcPr>
            <w:tcW w:w="327" w:type="pct"/>
            <w:tcBorders>
              <w:bottom w:val="single" w:sz="4" w:space="0" w:color="auto"/>
            </w:tcBorders>
            <w:shd w:val="clear" w:color="auto" w:fill="auto"/>
            <w:noWrap/>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167776,43</w:t>
            </w:r>
          </w:p>
        </w:tc>
        <w:tc>
          <w:tcPr>
            <w:tcW w:w="393"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170462,43</w:t>
            </w:r>
          </w:p>
        </w:tc>
        <w:tc>
          <w:tcPr>
            <w:tcW w:w="393"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170462,43</w:t>
            </w:r>
          </w:p>
        </w:tc>
        <w:tc>
          <w:tcPr>
            <w:tcW w:w="393"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170462,43</w:t>
            </w:r>
          </w:p>
        </w:tc>
        <w:tc>
          <w:tcPr>
            <w:tcW w:w="384" w:type="pct"/>
            <w:tcBorders>
              <w:bottom w:val="single" w:sz="4" w:space="0" w:color="auto"/>
            </w:tcBorders>
          </w:tcPr>
          <w:p w:rsidR="00E31F73" w:rsidRPr="004C63A6" w:rsidRDefault="00E31F73" w:rsidP="004C63A6">
            <w:pPr>
              <w:jc w:val="center"/>
              <w:rPr>
                <w:rFonts w:ascii="Arial" w:hAnsi="Arial" w:cs="Arial"/>
                <w:sz w:val="12"/>
                <w:szCs w:val="12"/>
              </w:rPr>
            </w:pPr>
            <w:r w:rsidRPr="004C63A6">
              <w:rPr>
                <w:rFonts w:ascii="Arial" w:hAnsi="Arial" w:cs="Arial"/>
                <w:bCs/>
                <w:sz w:val="12"/>
                <w:szCs w:val="12"/>
              </w:rPr>
              <w:t>170462,43</w:t>
            </w:r>
          </w:p>
        </w:tc>
      </w:tr>
      <w:tr w:rsidR="004C63A6" w:rsidRPr="004C63A6" w:rsidTr="005633D9">
        <w:trPr>
          <w:trHeight w:val="20"/>
          <w:jc w:val="center"/>
        </w:trPr>
        <w:tc>
          <w:tcPr>
            <w:tcW w:w="181"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836" w:type="pct"/>
            <w:vMerge/>
            <w:tcBorders>
              <w:bottom w:val="single" w:sz="4" w:space="0" w:color="auto"/>
            </w:tcBorders>
          </w:tcPr>
          <w:p w:rsidR="00E31F73" w:rsidRPr="004C63A6" w:rsidRDefault="00E31F73" w:rsidP="004C63A6">
            <w:pPr>
              <w:jc w:val="both"/>
              <w:rPr>
                <w:rFonts w:ascii="Arial" w:hAnsi="Arial" w:cs="Arial"/>
                <w:sz w:val="12"/>
                <w:szCs w:val="12"/>
              </w:rPr>
            </w:pPr>
          </w:p>
        </w:tc>
        <w:tc>
          <w:tcPr>
            <w:tcW w:w="303"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301"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243" w:type="pct"/>
            <w:vMerge/>
            <w:tcBorders>
              <w:bottom w:val="single" w:sz="4" w:space="0" w:color="auto"/>
            </w:tcBorders>
          </w:tcPr>
          <w:p w:rsidR="00E31F73" w:rsidRPr="004C63A6" w:rsidRDefault="00E31F73" w:rsidP="004C63A6">
            <w:pPr>
              <w:jc w:val="center"/>
              <w:rPr>
                <w:rFonts w:ascii="Arial" w:hAnsi="Arial" w:cs="Arial"/>
                <w:color w:val="000000"/>
                <w:sz w:val="12"/>
                <w:szCs w:val="12"/>
              </w:rPr>
            </w:pPr>
          </w:p>
        </w:tc>
        <w:tc>
          <w:tcPr>
            <w:tcW w:w="425" w:type="pct"/>
            <w:tcBorders>
              <w:bottom w:val="single" w:sz="4" w:space="0" w:color="auto"/>
            </w:tcBorders>
          </w:tcPr>
          <w:p w:rsidR="00E31F73" w:rsidRPr="004C63A6" w:rsidRDefault="00E31F73" w:rsidP="004C63A6">
            <w:pPr>
              <w:jc w:val="center"/>
              <w:rPr>
                <w:rFonts w:ascii="Arial" w:hAnsi="Arial" w:cs="Arial"/>
                <w:color w:val="000000"/>
                <w:sz w:val="12"/>
                <w:szCs w:val="12"/>
              </w:rPr>
            </w:pPr>
            <w:r w:rsidRPr="004C63A6">
              <w:rPr>
                <w:rFonts w:ascii="Arial" w:hAnsi="Arial" w:cs="Arial"/>
                <w:color w:val="000000"/>
                <w:sz w:val="12"/>
                <w:szCs w:val="12"/>
              </w:rPr>
              <w:t>федерал</w:t>
            </w:r>
            <w:r w:rsidRPr="004C63A6">
              <w:rPr>
                <w:rFonts w:ascii="Arial" w:hAnsi="Arial" w:cs="Arial"/>
                <w:color w:val="000000"/>
                <w:sz w:val="12"/>
                <w:szCs w:val="12"/>
              </w:rPr>
              <w:t>ь</w:t>
            </w:r>
            <w:r w:rsidRPr="004C63A6">
              <w:rPr>
                <w:rFonts w:ascii="Arial" w:hAnsi="Arial" w:cs="Arial"/>
                <w:color w:val="000000"/>
                <w:sz w:val="12"/>
                <w:szCs w:val="12"/>
              </w:rPr>
              <w:t>ный бю</w:t>
            </w:r>
            <w:r w:rsidRPr="004C63A6">
              <w:rPr>
                <w:rFonts w:ascii="Arial" w:hAnsi="Arial" w:cs="Arial"/>
                <w:color w:val="000000"/>
                <w:sz w:val="12"/>
                <w:szCs w:val="12"/>
              </w:rPr>
              <w:t>д</w:t>
            </w:r>
            <w:r w:rsidRPr="004C63A6">
              <w:rPr>
                <w:rFonts w:ascii="Arial" w:hAnsi="Arial" w:cs="Arial"/>
                <w:color w:val="000000"/>
                <w:sz w:val="12"/>
                <w:szCs w:val="12"/>
              </w:rPr>
              <w:t>жет</w:t>
            </w:r>
          </w:p>
        </w:tc>
        <w:tc>
          <w:tcPr>
            <w:tcW w:w="393"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6276,135</w:t>
            </w:r>
          </w:p>
        </w:tc>
        <w:tc>
          <w:tcPr>
            <w:tcW w:w="428" w:type="pct"/>
            <w:tcBorders>
              <w:bottom w:val="single" w:sz="4" w:space="0" w:color="auto"/>
            </w:tcBorders>
            <w:shd w:val="clear" w:color="auto" w:fill="auto"/>
            <w:noWrap/>
          </w:tcPr>
          <w:p w:rsidR="00E31F73" w:rsidRPr="004C63A6" w:rsidRDefault="00E31F73" w:rsidP="004C63A6">
            <w:pPr>
              <w:ind w:left="-123" w:right="-108"/>
              <w:jc w:val="center"/>
              <w:rPr>
                <w:rFonts w:ascii="Arial" w:hAnsi="Arial" w:cs="Arial"/>
                <w:bCs/>
                <w:sz w:val="12"/>
                <w:szCs w:val="12"/>
              </w:rPr>
            </w:pPr>
            <w:r w:rsidRPr="004C63A6">
              <w:rPr>
                <w:rFonts w:ascii="Arial" w:hAnsi="Arial" w:cs="Arial"/>
                <w:bCs/>
                <w:sz w:val="12"/>
                <w:szCs w:val="12"/>
              </w:rPr>
              <w:t>10233,7</w:t>
            </w:r>
          </w:p>
        </w:tc>
        <w:tc>
          <w:tcPr>
            <w:tcW w:w="327" w:type="pct"/>
            <w:tcBorders>
              <w:bottom w:val="single" w:sz="4" w:space="0" w:color="auto"/>
            </w:tcBorders>
            <w:shd w:val="clear" w:color="auto" w:fill="auto"/>
            <w:noWrap/>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10233,7</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93"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c>
          <w:tcPr>
            <w:tcW w:w="384" w:type="pct"/>
            <w:tcBorders>
              <w:bottom w:val="single" w:sz="4" w:space="0" w:color="auto"/>
            </w:tcBorders>
          </w:tcPr>
          <w:p w:rsidR="00E31F73" w:rsidRPr="004C63A6" w:rsidRDefault="00E31F73" w:rsidP="004C63A6">
            <w:pPr>
              <w:jc w:val="center"/>
              <w:rPr>
                <w:rFonts w:ascii="Arial" w:hAnsi="Arial" w:cs="Arial"/>
                <w:bCs/>
                <w:sz w:val="12"/>
                <w:szCs w:val="12"/>
              </w:rPr>
            </w:pPr>
            <w:r w:rsidRPr="004C63A6">
              <w:rPr>
                <w:rFonts w:ascii="Arial" w:hAnsi="Arial" w:cs="Arial"/>
                <w:bCs/>
                <w:sz w:val="12"/>
                <w:szCs w:val="12"/>
              </w:rPr>
              <w:t>0</w:t>
            </w:r>
          </w:p>
        </w:tc>
      </w:tr>
    </w:tbl>
    <w:p w:rsidR="00E31F73" w:rsidRPr="00DA2343" w:rsidRDefault="00E31F73" w:rsidP="003E1549">
      <w:pPr>
        <w:ind w:firstLine="8789"/>
        <w:rPr>
          <w:rFonts w:ascii="Arial" w:hAnsi="Arial" w:cs="Arial"/>
          <w:sz w:val="16"/>
          <w:szCs w:val="16"/>
        </w:rPr>
      </w:pPr>
      <w:r w:rsidRPr="00DA2343">
        <w:rPr>
          <w:rFonts w:ascii="Arial" w:hAnsi="Arial" w:cs="Arial"/>
          <w:sz w:val="16"/>
          <w:szCs w:val="16"/>
        </w:rPr>
        <w:t>Прил</w:t>
      </w:r>
      <w:r w:rsidRPr="00DA2343">
        <w:rPr>
          <w:rFonts w:ascii="Arial" w:hAnsi="Arial" w:cs="Arial"/>
          <w:sz w:val="16"/>
          <w:szCs w:val="16"/>
        </w:rPr>
        <w:t>о</w:t>
      </w:r>
      <w:r w:rsidRPr="00DA2343">
        <w:rPr>
          <w:rFonts w:ascii="Arial" w:hAnsi="Arial" w:cs="Arial"/>
          <w:sz w:val="16"/>
          <w:szCs w:val="16"/>
        </w:rPr>
        <w:t>жение 2</w:t>
      </w:r>
    </w:p>
    <w:p w:rsidR="00E31F73" w:rsidRPr="00DA2343" w:rsidRDefault="00E31F73" w:rsidP="003E1549">
      <w:pPr>
        <w:ind w:firstLine="7088"/>
        <w:rPr>
          <w:rFonts w:ascii="Arial" w:hAnsi="Arial" w:cs="Arial"/>
          <w:sz w:val="16"/>
          <w:szCs w:val="16"/>
        </w:rPr>
      </w:pPr>
      <w:r w:rsidRPr="00DA2343">
        <w:rPr>
          <w:rFonts w:ascii="Arial" w:hAnsi="Arial" w:cs="Arial"/>
          <w:sz w:val="16"/>
          <w:szCs w:val="16"/>
        </w:rPr>
        <w:t>к постановлению Администрации муниципал</w:t>
      </w:r>
      <w:r w:rsidRPr="00DA2343">
        <w:rPr>
          <w:rFonts w:ascii="Arial" w:hAnsi="Arial" w:cs="Arial"/>
          <w:sz w:val="16"/>
          <w:szCs w:val="16"/>
        </w:rPr>
        <w:t>ь</w:t>
      </w:r>
      <w:r w:rsidRPr="00DA2343">
        <w:rPr>
          <w:rFonts w:ascii="Arial" w:hAnsi="Arial" w:cs="Arial"/>
          <w:sz w:val="16"/>
          <w:szCs w:val="16"/>
        </w:rPr>
        <w:t xml:space="preserve">ного района </w:t>
      </w:r>
    </w:p>
    <w:p w:rsidR="00E31F73" w:rsidRPr="00DA2343" w:rsidRDefault="00E31F73" w:rsidP="003E1549">
      <w:pPr>
        <w:ind w:firstLine="8505"/>
        <w:rPr>
          <w:rFonts w:ascii="Arial" w:hAnsi="Arial" w:cs="Arial"/>
          <w:sz w:val="16"/>
          <w:szCs w:val="16"/>
        </w:rPr>
      </w:pPr>
      <w:r w:rsidRPr="00DA2343">
        <w:rPr>
          <w:rFonts w:ascii="Arial" w:hAnsi="Arial" w:cs="Arial"/>
          <w:sz w:val="16"/>
          <w:szCs w:val="16"/>
        </w:rPr>
        <w:t>от 09.10.2020 №1541</w:t>
      </w:r>
    </w:p>
    <w:p w:rsidR="00E31F73" w:rsidRPr="00DA2343" w:rsidRDefault="00E31F73" w:rsidP="00DA2343">
      <w:pPr>
        <w:jc w:val="center"/>
        <w:rPr>
          <w:rFonts w:ascii="Arial" w:hAnsi="Arial" w:cs="Arial"/>
          <w:b/>
          <w:caps/>
          <w:sz w:val="16"/>
          <w:szCs w:val="16"/>
        </w:rPr>
      </w:pPr>
      <w:r w:rsidRPr="00DA2343">
        <w:rPr>
          <w:rFonts w:ascii="Arial" w:hAnsi="Arial" w:cs="Arial"/>
          <w:b/>
          <w:caps/>
          <w:sz w:val="16"/>
          <w:szCs w:val="16"/>
        </w:rPr>
        <w:t>Мероприятия подпрограммы</w:t>
      </w:r>
    </w:p>
    <w:p w:rsidR="00E31F73" w:rsidRPr="00DA2343" w:rsidRDefault="00E31F73" w:rsidP="00DA2343">
      <w:pPr>
        <w:jc w:val="center"/>
        <w:rPr>
          <w:rFonts w:ascii="Arial" w:hAnsi="Arial" w:cs="Arial"/>
          <w:b/>
          <w:bCs/>
          <w:sz w:val="16"/>
          <w:szCs w:val="16"/>
        </w:rPr>
      </w:pPr>
      <w:r w:rsidRPr="00DA2343">
        <w:rPr>
          <w:rFonts w:ascii="Arial" w:hAnsi="Arial" w:cs="Arial"/>
          <w:b/>
          <w:sz w:val="16"/>
          <w:szCs w:val="16"/>
        </w:rPr>
        <w:t>«Развитие дополнительного образования в Валдайском муниципальном районе»</w:t>
      </w:r>
      <w:r w:rsidR="00DA2343">
        <w:rPr>
          <w:rFonts w:ascii="Arial" w:hAnsi="Arial" w:cs="Arial"/>
          <w:b/>
          <w:bCs/>
          <w:sz w:val="16"/>
          <w:szCs w:val="16"/>
        </w:rPr>
        <w:t xml:space="preserve"> </w:t>
      </w:r>
      <w:r w:rsidRPr="00DA2343">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
        <w:gridCol w:w="2212"/>
        <w:gridCol w:w="1042"/>
        <w:gridCol w:w="757"/>
        <w:gridCol w:w="1005"/>
        <w:gridCol w:w="8"/>
        <w:gridCol w:w="6"/>
        <w:gridCol w:w="971"/>
        <w:gridCol w:w="6"/>
        <w:gridCol w:w="715"/>
        <w:gridCol w:w="7"/>
        <w:gridCol w:w="648"/>
        <w:gridCol w:w="7"/>
        <w:gridCol w:w="648"/>
        <w:gridCol w:w="7"/>
        <w:gridCol w:w="588"/>
        <w:gridCol w:w="69"/>
        <w:gridCol w:w="654"/>
        <w:gridCol w:w="10"/>
        <w:gridCol w:w="646"/>
        <w:gridCol w:w="6"/>
        <w:gridCol w:w="681"/>
      </w:tblGrid>
      <w:tr w:rsidR="00C72ACC" w:rsidRPr="00C72ACC" w:rsidTr="005633D9">
        <w:trPr>
          <w:trHeight w:val="20"/>
          <w:jc w:val="center"/>
        </w:trPr>
        <w:tc>
          <w:tcPr>
            <w:tcW w:w="647" w:type="dxa"/>
            <w:vMerge w:val="restart"/>
            <w:noWrap/>
            <w:vAlign w:val="center"/>
          </w:tcPr>
          <w:p w:rsidR="00C72ACC" w:rsidRPr="00C72ACC" w:rsidRDefault="00C72ACC" w:rsidP="00C72ACC">
            <w:pPr>
              <w:ind w:left="-57" w:right="-57"/>
              <w:jc w:val="center"/>
              <w:rPr>
                <w:rFonts w:ascii="Arial" w:hAnsi="Arial" w:cs="Arial"/>
                <w:b/>
                <w:sz w:val="12"/>
                <w:szCs w:val="12"/>
              </w:rPr>
            </w:pPr>
            <w:r w:rsidRPr="00C72ACC">
              <w:rPr>
                <w:rFonts w:ascii="Arial" w:hAnsi="Arial" w:cs="Arial"/>
                <w:b/>
                <w:sz w:val="12"/>
                <w:szCs w:val="12"/>
              </w:rPr>
              <w:t xml:space="preserve">№ </w:t>
            </w:r>
            <w:r w:rsidRPr="00C72ACC">
              <w:rPr>
                <w:rFonts w:ascii="Arial" w:hAnsi="Arial" w:cs="Arial"/>
                <w:b/>
                <w:sz w:val="12"/>
                <w:szCs w:val="12"/>
              </w:rPr>
              <w:br/>
              <w:t>п/п</w:t>
            </w:r>
          </w:p>
        </w:tc>
        <w:tc>
          <w:tcPr>
            <w:tcW w:w="2212" w:type="dxa"/>
            <w:vMerge w:val="restart"/>
            <w:noWrap/>
            <w:vAlign w:val="center"/>
          </w:tcPr>
          <w:p w:rsidR="00C72ACC" w:rsidRPr="00C72ACC" w:rsidRDefault="00C72ACC" w:rsidP="00C72ACC">
            <w:pPr>
              <w:ind w:left="-57" w:right="-57"/>
              <w:jc w:val="center"/>
              <w:rPr>
                <w:rFonts w:ascii="Arial" w:hAnsi="Arial" w:cs="Arial"/>
                <w:b/>
                <w:sz w:val="12"/>
                <w:szCs w:val="12"/>
              </w:rPr>
            </w:pPr>
            <w:r w:rsidRPr="00C72ACC">
              <w:rPr>
                <w:rFonts w:ascii="Arial" w:hAnsi="Arial" w:cs="Arial"/>
                <w:b/>
                <w:sz w:val="12"/>
                <w:szCs w:val="12"/>
              </w:rPr>
              <w:t xml:space="preserve">Наименование </w:t>
            </w:r>
            <w:r w:rsidRPr="00C72ACC">
              <w:rPr>
                <w:rFonts w:ascii="Arial" w:hAnsi="Arial" w:cs="Arial"/>
                <w:b/>
                <w:sz w:val="12"/>
                <w:szCs w:val="12"/>
              </w:rPr>
              <w:br/>
              <w:t>мероприятия</w:t>
            </w:r>
          </w:p>
        </w:tc>
        <w:tc>
          <w:tcPr>
            <w:tcW w:w="1042" w:type="dxa"/>
            <w:vMerge w:val="restart"/>
            <w:vAlign w:val="center"/>
          </w:tcPr>
          <w:p w:rsidR="00C72ACC" w:rsidRPr="00C72ACC" w:rsidRDefault="00C72ACC" w:rsidP="00C72ACC">
            <w:pPr>
              <w:ind w:left="-57" w:right="-57"/>
              <w:jc w:val="center"/>
              <w:rPr>
                <w:rFonts w:ascii="Arial" w:hAnsi="Arial" w:cs="Arial"/>
                <w:b/>
                <w:sz w:val="12"/>
                <w:szCs w:val="12"/>
              </w:rPr>
            </w:pPr>
            <w:r w:rsidRPr="00C72ACC">
              <w:rPr>
                <w:rFonts w:ascii="Arial" w:hAnsi="Arial" w:cs="Arial"/>
                <w:b/>
                <w:sz w:val="12"/>
                <w:szCs w:val="12"/>
              </w:rPr>
              <w:t>Исполн</w:t>
            </w:r>
            <w:r w:rsidRPr="00C72ACC">
              <w:rPr>
                <w:rFonts w:ascii="Arial" w:hAnsi="Arial" w:cs="Arial"/>
                <w:b/>
                <w:sz w:val="12"/>
                <w:szCs w:val="12"/>
              </w:rPr>
              <w:t>и</w:t>
            </w:r>
            <w:r w:rsidRPr="00C72ACC">
              <w:rPr>
                <w:rFonts w:ascii="Arial" w:hAnsi="Arial" w:cs="Arial"/>
                <w:b/>
                <w:sz w:val="12"/>
                <w:szCs w:val="12"/>
              </w:rPr>
              <w:t>тель</w:t>
            </w:r>
            <w:r w:rsidRPr="00C72ACC">
              <w:rPr>
                <w:rFonts w:ascii="Arial" w:hAnsi="Arial" w:cs="Arial"/>
                <w:b/>
                <w:sz w:val="12"/>
                <w:szCs w:val="12"/>
              </w:rPr>
              <w:br/>
              <w:t>меропри</w:t>
            </w:r>
            <w:r w:rsidRPr="00C72ACC">
              <w:rPr>
                <w:rFonts w:ascii="Arial" w:hAnsi="Arial" w:cs="Arial"/>
                <w:b/>
                <w:sz w:val="12"/>
                <w:szCs w:val="12"/>
              </w:rPr>
              <w:t>я</w:t>
            </w:r>
            <w:r w:rsidRPr="00C72ACC">
              <w:rPr>
                <w:rFonts w:ascii="Arial" w:hAnsi="Arial" w:cs="Arial"/>
                <w:b/>
                <w:sz w:val="12"/>
                <w:szCs w:val="12"/>
              </w:rPr>
              <w:t>тия</w:t>
            </w:r>
          </w:p>
        </w:tc>
        <w:tc>
          <w:tcPr>
            <w:tcW w:w="757" w:type="dxa"/>
            <w:vMerge w:val="restart"/>
            <w:vAlign w:val="center"/>
          </w:tcPr>
          <w:p w:rsidR="00C72ACC" w:rsidRPr="00C72ACC" w:rsidRDefault="00C72ACC" w:rsidP="00C72ACC">
            <w:pPr>
              <w:ind w:left="-57" w:right="-57"/>
              <w:jc w:val="center"/>
              <w:rPr>
                <w:rFonts w:ascii="Arial" w:hAnsi="Arial" w:cs="Arial"/>
                <w:b/>
                <w:sz w:val="12"/>
                <w:szCs w:val="12"/>
              </w:rPr>
            </w:pPr>
            <w:r w:rsidRPr="00C72ACC">
              <w:rPr>
                <w:rFonts w:ascii="Arial" w:hAnsi="Arial" w:cs="Arial"/>
                <w:b/>
                <w:sz w:val="12"/>
                <w:szCs w:val="12"/>
              </w:rPr>
              <w:t>Срок реал</w:t>
            </w:r>
            <w:r w:rsidRPr="00C72ACC">
              <w:rPr>
                <w:rFonts w:ascii="Arial" w:hAnsi="Arial" w:cs="Arial"/>
                <w:b/>
                <w:sz w:val="12"/>
                <w:szCs w:val="12"/>
              </w:rPr>
              <w:t>и</w:t>
            </w:r>
            <w:r w:rsidRPr="00C72ACC">
              <w:rPr>
                <w:rFonts w:ascii="Arial" w:hAnsi="Arial" w:cs="Arial"/>
                <w:b/>
                <w:sz w:val="12"/>
                <w:szCs w:val="12"/>
              </w:rPr>
              <w:t>зации</w:t>
            </w:r>
          </w:p>
        </w:tc>
        <w:tc>
          <w:tcPr>
            <w:tcW w:w="1019" w:type="dxa"/>
            <w:gridSpan w:val="3"/>
            <w:vMerge w:val="restart"/>
            <w:vAlign w:val="center"/>
          </w:tcPr>
          <w:p w:rsidR="00C72ACC" w:rsidRPr="00C72ACC" w:rsidRDefault="00C72ACC" w:rsidP="00C72ACC">
            <w:pPr>
              <w:ind w:left="-57" w:right="-57"/>
              <w:jc w:val="center"/>
              <w:rPr>
                <w:rFonts w:ascii="Arial" w:hAnsi="Arial" w:cs="Arial"/>
                <w:b/>
                <w:sz w:val="12"/>
                <w:szCs w:val="12"/>
              </w:rPr>
            </w:pPr>
            <w:r w:rsidRPr="00C72ACC">
              <w:rPr>
                <w:rFonts w:ascii="Arial" w:hAnsi="Arial" w:cs="Arial"/>
                <w:b/>
                <w:sz w:val="12"/>
                <w:szCs w:val="12"/>
              </w:rPr>
              <w:t xml:space="preserve">Целевой </w:t>
            </w:r>
            <w:r w:rsidRPr="00C72ACC">
              <w:rPr>
                <w:rFonts w:ascii="Arial" w:hAnsi="Arial" w:cs="Arial"/>
                <w:b/>
                <w:sz w:val="12"/>
                <w:szCs w:val="12"/>
              </w:rPr>
              <w:br/>
              <w:t>показ</w:t>
            </w:r>
            <w:r w:rsidRPr="00C72ACC">
              <w:rPr>
                <w:rFonts w:ascii="Arial" w:hAnsi="Arial" w:cs="Arial"/>
                <w:b/>
                <w:sz w:val="12"/>
                <w:szCs w:val="12"/>
              </w:rPr>
              <w:t>а</w:t>
            </w:r>
            <w:r w:rsidRPr="00C72ACC">
              <w:rPr>
                <w:rFonts w:ascii="Arial" w:hAnsi="Arial" w:cs="Arial"/>
                <w:b/>
                <w:sz w:val="12"/>
                <w:szCs w:val="12"/>
              </w:rPr>
              <w:t>тель</w:t>
            </w:r>
            <w:r w:rsidRPr="00C72ACC">
              <w:rPr>
                <w:rFonts w:ascii="Arial" w:hAnsi="Arial" w:cs="Arial"/>
                <w:b/>
                <w:sz w:val="12"/>
                <w:szCs w:val="12"/>
              </w:rPr>
              <w:br/>
              <w:t>(номер цел</w:t>
            </w:r>
            <w:r w:rsidRPr="00C72ACC">
              <w:rPr>
                <w:rFonts w:ascii="Arial" w:hAnsi="Arial" w:cs="Arial"/>
                <w:b/>
                <w:sz w:val="12"/>
                <w:szCs w:val="12"/>
              </w:rPr>
              <w:t>е</w:t>
            </w:r>
            <w:r w:rsidRPr="00C72ACC">
              <w:rPr>
                <w:rFonts w:ascii="Arial" w:hAnsi="Arial" w:cs="Arial"/>
                <w:b/>
                <w:sz w:val="12"/>
                <w:szCs w:val="12"/>
              </w:rPr>
              <w:t>вого показателя из па</w:t>
            </w:r>
            <w:r w:rsidRPr="00C72ACC">
              <w:rPr>
                <w:rFonts w:ascii="Arial" w:hAnsi="Arial" w:cs="Arial"/>
                <w:b/>
                <w:sz w:val="12"/>
                <w:szCs w:val="12"/>
              </w:rPr>
              <w:t>с</w:t>
            </w:r>
            <w:r w:rsidRPr="00C72ACC">
              <w:rPr>
                <w:rFonts w:ascii="Arial" w:hAnsi="Arial" w:cs="Arial"/>
                <w:b/>
                <w:sz w:val="12"/>
                <w:szCs w:val="12"/>
              </w:rPr>
              <w:t xml:space="preserve">порта </w:t>
            </w:r>
            <w:r w:rsidRPr="00C72ACC">
              <w:rPr>
                <w:rFonts w:ascii="Arial" w:hAnsi="Arial" w:cs="Arial"/>
                <w:b/>
                <w:sz w:val="12"/>
                <w:szCs w:val="12"/>
              </w:rPr>
              <w:br/>
              <w:t>подпрогра</w:t>
            </w:r>
            <w:r w:rsidRPr="00C72ACC">
              <w:rPr>
                <w:rFonts w:ascii="Arial" w:hAnsi="Arial" w:cs="Arial"/>
                <w:b/>
                <w:sz w:val="12"/>
                <w:szCs w:val="12"/>
              </w:rPr>
              <w:t>м</w:t>
            </w:r>
            <w:r w:rsidRPr="00C72ACC">
              <w:rPr>
                <w:rFonts w:ascii="Arial" w:hAnsi="Arial" w:cs="Arial"/>
                <w:b/>
                <w:sz w:val="12"/>
                <w:szCs w:val="12"/>
              </w:rPr>
              <w:t>мы)</w:t>
            </w:r>
            <w:r w:rsidRPr="00C72ACC">
              <w:rPr>
                <w:rFonts w:ascii="Arial" w:hAnsi="Arial" w:cs="Arial"/>
                <w:b/>
                <w:sz w:val="12"/>
                <w:szCs w:val="12"/>
              </w:rPr>
              <w:br/>
            </w:r>
          </w:p>
        </w:tc>
        <w:tc>
          <w:tcPr>
            <w:tcW w:w="971" w:type="dxa"/>
            <w:vMerge w:val="restart"/>
            <w:vAlign w:val="center"/>
          </w:tcPr>
          <w:p w:rsidR="00C72ACC" w:rsidRPr="00C72ACC" w:rsidRDefault="00C72ACC" w:rsidP="00C72ACC">
            <w:pPr>
              <w:ind w:left="-57" w:right="-57"/>
              <w:jc w:val="center"/>
              <w:rPr>
                <w:rFonts w:ascii="Arial" w:hAnsi="Arial" w:cs="Arial"/>
                <w:b/>
                <w:sz w:val="12"/>
                <w:szCs w:val="12"/>
              </w:rPr>
            </w:pPr>
            <w:r w:rsidRPr="00C72ACC">
              <w:rPr>
                <w:rFonts w:ascii="Arial" w:hAnsi="Arial" w:cs="Arial"/>
                <w:b/>
                <w:sz w:val="12"/>
                <w:szCs w:val="12"/>
              </w:rPr>
              <w:t>Источник фина</w:t>
            </w:r>
            <w:r w:rsidRPr="00C72ACC">
              <w:rPr>
                <w:rFonts w:ascii="Arial" w:hAnsi="Arial" w:cs="Arial"/>
                <w:b/>
                <w:sz w:val="12"/>
                <w:szCs w:val="12"/>
              </w:rPr>
              <w:t>н</w:t>
            </w:r>
            <w:r w:rsidRPr="00C72ACC">
              <w:rPr>
                <w:rFonts w:ascii="Arial" w:hAnsi="Arial" w:cs="Arial"/>
                <w:b/>
                <w:sz w:val="12"/>
                <w:szCs w:val="12"/>
              </w:rPr>
              <w:t>сир</w:t>
            </w:r>
            <w:r w:rsidRPr="00C72ACC">
              <w:rPr>
                <w:rFonts w:ascii="Arial" w:hAnsi="Arial" w:cs="Arial"/>
                <w:b/>
                <w:sz w:val="12"/>
                <w:szCs w:val="12"/>
              </w:rPr>
              <w:t>о</w:t>
            </w:r>
            <w:r w:rsidRPr="00C72ACC">
              <w:rPr>
                <w:rFonts w:ascii="Arial" w:hAnsi="Arial" w:cs="Arial"/>
                <w:b/>
                <w:sz w:val="12"/>
                <w:szCs w:val="12"/>
              </w:rPr>
              <w:t>вания</w:t>
            </w:r>
          </w:p>
        </w:tc>
        <w:tc>
          <w:tcPr>
            <w:tcW w:w="4692" w:type="dxa"/>
            <w:gridSpan w:val="14"/>
            <w:vAlign w:val="center"/>
          </w:tcPr>
          <w:p w:rsidR="00C72ACC" w:rsidRPr="00C72ACC" w:rsidRDefault="00C72ACC" w:rsidP="00C72ACC">
            <w:pPr>
              <w:ind w:left="-57" w:right="-57"/>
              <w:jc w:val="center"/>
              <w:rPr>
                <w:rFonts w:ascii="Arial" w:hAnsi="Arial" w:cs="Arial"/>
                <w:b/>
                <w:sz w:val="12"/>
                <w:szCs w:val="12"/>
              </w:rPr>
            </w:pPr>
            <w:r w:rsidRPr="00C72ACC">
              <w:rPr>
                <w:rFonts w:ascii="Arial" w:hAnsi="Arial" w:cs="Arial"/>
                <w:b/>
                <w:sz w:val="12"/>
                <w:szCs w:val="12"/>
              </w:rPr>
              <w:t>Объем финансирования по годам (тыс. руб.)</w:t>
            </w:r>
          </w:p>
        </w:tc>
      </w:tr>
      <w:tr w:rsidR="00C72ACC" w:rsidRPr="00C72ACC" w:rsidTr="005633D9">
        <w:trPr>
          <w:trHeight w:val="20"/>
          <w:jc w:val="center"/>
        </w:trPr>
        <w:tc>
          <w:tcPr>
            <w:tcW w:w="647" w:type="dxa"/>
            <w:vMerge/>
            <w:vAlign w:val="center"/>
          </w:tcPr>
          <w:p w:rsidR="00C72ACC" w:rsidRPr="00C72ACC" w:rsidRDefault="00C72ACC" w:rsidP="00C72ACC">
            <w:pPr>
              <w:jc w:val="center"/>
              <w:rPr>
                <w:rFonts w:ascii="Arial" w:hAnsi="Arial" w:cs="Arial"/>
                <w:b/>
                <w:sz w:val="12"/>
                <w:szCs w:val="12"/>
              </w:rPr>
            </w:pPr>
          </w:p>
        </w:tc>
        <w:tc>
          <w:tcPr>
            <w:tcW w:w="2212" w:type="dxa"/>
            <w:vMerge/>
            <w:vAlign w:val="center"/>
          </w:tcPr>
          <w:p w:rsidR="00C72ACC" w:rsidRPr="00C72ACC" w:rsidRDefault="00C72ACC" w:rsidP="00C72ACC">
            <w:pPr>
              <w:jc w:val="center"/>
              <w:rPr>
                <w:rFonts w:ascii="Arial" w:hAnsi="Arial" w:cs="Arial"/>
                <w:b/>
                <w:sz w:val="12"/>
                <w:szCs w:val="12"/>
              </w:rPr>
            </w:pPr>
          </w:p>
        </w:tc>
        <w:tc>
          <w:tcPr>
            <w:tcW w:w="1042" w:type="dxa"/>
            <w:vMerge/>
            <w:vAlign w:val="center"/>
          </w:tcPr>
          <w:p w:rsidR="00C72ACC" w:rsidRPr="00C72ACC" w:rsidRDefault="00C72ACC" w:rsidP="00C72ACC">
            <w:pPr>
              <w:jc w:val="center"/>
              <w:rPr>
                <w:rFonts w:ascii="Arial" w:hAnsi="Arial" w:cs="Arial"/>
                <w:b/>
                <w:sz w:val="12"/>
                <w:szCs w:val="12"/>
              </w:rPr>
            </w:pPr>
          </w:p>
        </w:tc>
        <w:tc>
          <w:tcPr>
            <w:tcW w:w="757" w:type="dxa"/>
            <w:vMerge/>
            <w:vAlign w:val="center"/>
          </w:tcPr>
          <w:p w:rsidR="00C72ACC" w:rsidRPr="00C72ACC" w:rsidRDefault="00C72ACC" w:rsidP="00C72ACC">
            <w:pPr>
              <w:jc w:val="center"/>
              <w:rPr>
                <w:rFonts w:ascii="Arial" w:hAnsi="Arial" w:cs="Arial"/>
                <w:b/>
                <w:sz w:val="12"/>
                <w:szCs w:val="12"/>
              </w:rPr>
            </w:pPr>
          </w:p>
        </w:tc>
        <w:tc>
          <w:tcPr>
            <w:tcW w:w="1019" w:type="dxa"/>
            <w:gridSpan w:val="3"/>
            <w:vMerge/>
            <w:vAlign w:val="center"/>
          </w:tcPr>
          <w:p w:rsidR="00C72ACC" w:rsidRPr="00C72ACC" w:rsidRDefault="00C72ACC" w:rsidP="00C72ACC">
            <w:pPr>
              <w:jc w:val="center"/>
              <w:rPr>
                <w:rFonts w:ascii="Arial" w:hAnsi="Arial" w:cs="Arial"/>
                <w:b/>
                <w:sz w:val="12"/>
                <w:szCs w:val="12"/>
              </w:rPr>
            </w:pPr>
          </w:p>
        </w:tc>
        <w:tc>
          <w:tcPr>
            <w:tcW w:w="971" w:type="dxa"/>
            <w:vMerge/>
            <w:vAlign w:val="center"/>
          </w:tcPr>
          <w:p w:rsidR="00C72ACC" w:rsidRPr="00C72ACC" w:rsidRDefault="00C72ACC" w:rsidP="00C72ACC">
            <w:pPr>
              <w:jc w:val="center"/>
              <w:rPr>
                <w:rFonts w:ascii="Arial" w:hAnsi="Arial" w:cs="Arial"/>
                <w:b/>
                <w:sz w:val="12"/>
                <w:szCs w:val="12"/>
              </w:rPr>
            </w:pPr>
          </w:p>
        </w:tc>
        <w:tc>
          <w:tcPr>
            <w:tcW w:w="721" w:type="dxa"/>
            <w:gridSpan w:val="2"/>
            <w:noWrap/>
            <w:vAlign w:val="center"/>
          </w:tcPr>
          <w:p w:rsidR="00C72ACC" w:rsidRPr="00C72ACC" w:rsidRDefault="00C72ACC" w:rsidP="00C72ACC">
            <w:pPr>
              <w:jc w:val="center"/>
              <w:rPr>
                <w:rFonts w:ascii="Arial" w:hAnsi="Arial" w:cs="Arial"/>
                <w:b/>
                <w:sz w:val="12"/>
                <w:szCs w:val="12"/>
              </w:rPr>
            </w:pPr>
            <w:r w:rsidRPr="00C72ACC">
              <w:rPr>
                <w:rFonts w:ascii="Arial" w:hAnsi="Arial" w:cs="Arial"/>
                <w:b/>
                <w:sz w:val="12"/>
                <w:szCs w:val="12"/>
              </w:rPr>
              <w:t>2020</w:t>
            </w:r>
          </w:p>
        </w:tc>
        <w:tc>
          <w:tcPr>
            <w:tcW w:w="655" w:type="dxa"/>
            <w:gridSpan w:val="2"/>
            <w:noWrap/>
            <w:vAlign w:val="center"/>
          </w:tcPr>
          <w:p w:rsidR="00C72ACC" w:rsidRPr="00C72ACC" w:rsidRDefault="00C72ACC" w:rsidP="00C72ACC">
            <w:pPr>
              <w:jc w:val="center"/>
              <w:rPr>
                <w:rFonts w:ascii="Arial" w:hAnsi="Arial" w:cs="Arial"/>
                <w:b/>
                <w:sz w:val="12"/>
                <w:szCs w:val="12"/>
              </w:rPr>
            </w:pPr>
            <w:r w:rsidRPr="00C72ACC">
              <w:rPr>
                <w:rFonts w:ascii="Arial" w:hAnsi="Arial" w:cs="Arial"/>
                <w:b/>
                <w:sz w:val="12"/>
                <w:szCs w:val="12"/>
              </w:rPr>
              <w:t>2021</w:t>
            </w:r>
          </w:p>
        </w:tc>
        <w:tc>
          <w:tcPr>
            <w:tcW w:w="655" w:type="dxa"/>
            <w:gridSpan w:val="2"/>
            <w:vAlign w:val="center"/>
          </w:tcPr>
          <w:p w:rsidR="00C72ACC" w:rsidRPr="00C72ACC" w:rsidRDefault="00C72ACC" w:rsidP="00C72ACC">
            <w:pPr>
              <w:jc w:val="center"/>
              <w:rPr>
                <w:rFonts w:ascii="Arial" w:hAnsi="Arial" w:cs="Arial"/>
                <w:b/>
                <w:sz w:val="12"/>
                <w:szCs w:val="12"/>
              </w:rPr>
            </w:pPr>
            <w:r w:rsidRPr="00C72ACC">
              <w:rPr>
                <w:rFonts w:ascii="Arial" w:hAnsi="Arial" w:cs="Arial"/>
                <w:b/>
                <w:sz w:val="12"/>
                <w:szCs w:val="12"/>
              </w:rPr>
              <w:t>2022</w:t>
            </w:r>
          </w:p>
        </w:tc>
        <w:tc>
          <w:tcPr>
            <w:tcW w:w="664" w:type="dxa"/>
            <w:gridSpan w:val="3"/>
            <w:vAlign w:val="center"/>
          </w:tcPr>
          <w:p w:rsidR="00C72ACC" w:rsidRPr="00C72ACC" w:rsidRDefault="00C72ACC" w:rsidP="00C72ACC">
            <w:pPr>
              <w:jc w:val="center"/>
              <w:rPr>
                <w:rFonts w:ascii="Arial" w:hAnsi="Arial" w:cs="Arial"/>
                <w:b/>
                <w:sz w:val="12"/>
                <w:szCs w:val="12"/>
              </w:rPr>
            </w:pPr>
            <w:r w:rsidRPr="00C72ACC">
              <w:rPr>
                <w:rFonts w:ascii="Arial" w:hAnsi="Arial" w:cs="Arial"/>
                <w:b/>
                <w:sz w:val="12"/>
                <w:szCs w:val="12"/>
              </w:rPr>
              <w:t>2023</w:t>
            </w:r>
          </w:p>
        </w:tc>
        <w:tc>
          <w:tcPr>
            <w:tcW w:w="654" w:type="dxa"/>
            <w:vAlign w:val="center"/>
          </w:tcPr>
          <w:p w:rsidR="00C72ACC" w:rsidRPr="00C72ACC" w:rsidRDefault="00C72ACC" w:rsidP="00C72ACC">
            <w:pPr>
              <w:jc w:val="center"/>
              <w:rPr>
                <w:rFonts w:ascii="Arial" w:hAnsi="Arial" w:cs="Arial"/>
                <w:b/>
                <w:sz w:val="12"/>
                <w:szCs w:val="12"/>
              </w:rPr>
            </w:pPr>
            <w:r w:rsidRPr="00C72ACC">
              <w:rPr>
                <w:rFonts w:ascii="Arial" w:hAnsi="Arial" w:cs="Arial"/>
                <w:b/>
                <w:sz w:val="12"/>
                <w:szCs w:val="12"/>
              </w:rPr>
              <w:t>2024</w:t>
            </w:r>
          </w:p>
        </w:tc>
        <w:tc>
          <w:tcPr>
            <w:tcW w:w="656" w:type="dxa"/>
            <w:gridSpan w:val="2"/>
            <w:vAlign w:val="center"/>
          </w:tcPr>
          <w:p w:rsidR="00C72ACC" w:rsidRPr="00C72ACC" w:rsidRDefault="00C72ACC" w:rsidP="00C72ACC">
            <w:pPr>
              <w:jc w:val="center"/>
              <w:rPr>
                <w:rFonts w:ascii="Arial" w:hAnsi="Arial" w:cs="Arial"/>
                <w:b/>
                <w:sz w:val="12"/>
                <w:szCs w:val="12"/>
              </w:rPr>
            </w:pPr>
            <w:r w:rsidRPr="00C72ACC">
              <w:rPr>
                <w:rFonts w:ascii="Arial" w:hAnsi="Arial" w:cs="Arial"/>
                <w:b/>
                <w:sz w:val="12"/>
                <w:szCs w:val="12"/>
              </w:rPr>
              <w:t>2025</w:t>
            </w:r>
          </w:p>
        </w:tc>
        <w:tc>
          <w:tcPr>
            <w:tcW w:w="687" w:type="dxa"/>
            <w:gridSpan w:val="2"/>
            <w:vAlign w:val="center"/>
          </w:tcPr>
          <w:p w:rsidR="00C72ACC" w:rsidRPr="00C72ACC" w:rsidRDefault="00C72ACC" w:rsidP="00C72ACC">
            <w:pPr>
              <w:jc w:val="center"/>
              <w:rPr>
                <w:rFonts w:ascii="Arial" w:hAnsi="Arial" w:cs="Arial"/>
                <w:b/>
                <w:sz w:val="12"/>
                <w:szCs w:val="12"/>
              </w:rPr>
            </w:pPr>
            <w:r w:rsidRPr="00C72ACC">
              <w:rPr>
                <w:rFonts w:ascii="Arial" w:hAnsi="Arial" w:cs="Arial"/>
                <w:b/>
                <w:sz w:val="12"/>
                <w:szCs w:val="12"/>
              </w:rPr>
              <w:t>2026</w:t>
            </w:r>
          </w:p>
        </w:tc>
      </w:tr>
      <w:tr w:rsidR="00C72ACC" w:rsidRPr="00C72ACC" w:rsidTr="005633D9">
        <w:trPr>
          <w:trHeight w:val="20"/>
          <w:jc w:val="center"/>
        </w:trPr>
        <w:tc>
          <w:tcPr>
            <w:tcW w:w="647" w:type="dxa"/>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1</w:t>
            </w:r>
          </w:p>
        </w:tc>
        <w:tc>
          <w:tcPr>
            <w:tcW w:w="2212" w:type="dxa"/>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2</w:t>
            </w:r>
          </w:p>
        </w:tc>
        <w:tc>
          <w:tcPr>
            <w:tcW w:w="1042" w:type="dxa"/>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3</w:t>
            </w:r>
          </w:p>
        </w:tc>
        <w:tc>
          <w:tcPr>
            <w:tcW w:w="757" w:type="dxa"/>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4</w:t>
            </w:r>
          </w:p>
        </w:tc>
        <w:tc>
          <w:tcPr>
            <w:tcW w:w="1005" w:type="dxa"/>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5</w:t>
            </w:r>
          </w:p>
        </w:tc>
        <w:tc>
          <w:tcPr>
            <w:tcW w:w="985" w:type="dxa"/>
            <w:gridSpan w:val="3"/>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6</w:t>
            </w:r>
          </w:p>
        </w:tc>
        <w:tc>
          <w:tcPr>
            <w:tcW w:w="721" w:type="dxa"/>
            <w:gridSpan w:val="2"/>
            <w:noWrap/>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8</w:t>
            </w:r>
          </w:p>
        </w:tc>
        <w:tc>
          <w:tcPr>
            <w:tcW w:w="655" w:type="dxa"/>
            <w:gridSpan w:val="2"/>
            <w:noWrap/>
            <w:vAlign w:val="center"/>
          </w:tcPr>
          <w:p w:rsidR="00C72ACC" w:rsidRPr="00C72ACC" w:rsidRDefault="00C72ACC" w:rsidP="00C72ACC">
            <w:pPr>
              <w:jc w:val="center"/>
              <w:rPr>
                <w:rFonts w:ascii="Arial" w:hAnsi="Arial" w:cs="Arial"/>
                <w:sz w:val="12"/>
                <w:szCs w:val="12"/>
              </w:rPr>
            </w:pPr>
            <w:r w:rsidRPr="00C72ACC">
              <w:rPr>
                <w:rFonts w:ascii="Arial" w:hAnsi="Arial" w:cs="Arial"/>
                <w:sz w:val="12"/>
                <w:szCs w:val="12"/>
              </w:rPr>
              <w:t>9</w:t>
            </w:r>
          </w:p>
        </w:tc>
        <w:tc>
          <w:tcPr>
            <w:tcW w:w="655"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10</w:t>
            </w:r>
          </w:p>
        </w:tc>
        <w:tc>
          <w:tcPr>
            <w:tcW w:w="595"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11</w:t>
            </w:r>
          </w:p>
        </w:tc>
        <w:tc>
          <w:tcPr>
            <w:tcW w:w="723"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12</w:t>
            </w:r>
          </w:p>
        </w:tc>
        <w:tc>
          <w:tcPr>
            <w:tcW w:w="656"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13</w:t>
            </w:r>
          </w:p>
        </w:tc>
        <w:tc>
          <w:tcPr>
            <w:tcW w:w="687"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14</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1.</w:t>
            </w:r>
          </w:p>
        </w:tc>
        <w:tc>
          <w:tcPr>
            <w:tcW w:w="10693" w:type="dxa"/>
            <w:gridSpan w:val="21"/>
          </w:tcPr>
          <w:p w:rsidR="00C72ACC" w:rsidRPr="00C72ACC" w:rsidRDefault="00C72ACC" w:rsidP="00C72ACC">
            <w:pPr>
              <w:widowControl w:val="0"/>
              <w:autoSpaceDE w:val="0"/>
              <w:autoSpaceDN w:val="0"/>
              <w:adjustRightInd w:val="0"/>
              <w:jc w:val="both"/>
              <w:rPr>
                <w:rFonts w:ascii="Arial" w:hAnsi="Arial" w:cs="Arial"/>
                <w:sz w:val="12"/>
                <w:szCs w:val="12"/>
              </w:rPr>
            </w:pPr>
            <w:r w:rsidRPr="00C72ACC">
              <w:rPr>
                <w:rFonts w:ascii="Arial" w:hAnsi="Arial" w:cs="Arial"/>
                <w:b/>
                <w:sz w:val="12"/>
                <w:szCs w:val="12"/>
              </w:rPr>
              <w:t>Задача 1.</w:t>
            </w:r>
            <w:r w:rsidRPr="00C72ACC">
              <w:rPr>
                <w:rFonts w:ascii="Arial" w:hAnsi="Arial" w:cs="Arial"/>
                <w:sz w:val="12"/>
                <w:szCs w:val="12"/>
              </w:rPr>
              <w:t xml:space="preserve">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r>
      <w:tr w:rsidR="00C72ACC" w:rsidRPr="00C72ACC" w:rsidTr="005633D9">
        <w:trPr>
          <w:trHeight w:val="20"/>
          <w:jc w:val="center"/>
        </w:trPr>
        <w:tc>
          <w:tcPr>
            <w:tcW w:w="647" w:type="dxa"/>
            <w:vMerge w:val="restart"/>
          </w:tcPr>
          <w:p w:rsidR="00C72ACC" w:rsidRPr="00C72ACC" w:rsidRDefault="00C72ACC" w:rsidP="00C72ACC">
            <w:pPr>
              <w:jc w:val="center"/>
              <w:rPr>
                <w:rFonts w:ascii="Arial" w:hAnsi="Arial" w:cs="Arial"/>
                <w:sz w:val="12"/>
                <w:szCs w:val="12"/>
              </w:rPr>
            </w:pPr>
            <w:r w:rsidRPr="00C72ACC">
              <w:rPr>
                <w:rFonts w:ascii="Arial" w:hAnsi="Arial" w:cs="Arial"/>
                <w:sz w:val="12"/>
                <w:szCs w:val="12"/>
              </w:rPr>
              <w:t>1.1.</w:t>
            </w:r>
          </w:p>
        </w:tc>
        <w:tc>
          <w:tcPr>
            <w:tcW w:w="2212" w:type="dxa"/>
            <w:vMerge w:val="restart"/>
          </w:tcPr>
          <w:p w:rsidR="00C72ACC" w:rsidRPr="00C72ACC" w:rsidRDefault="00C72ACC" w:rsidP="00C72ACC">
            <w:pPr>
              <w:jc w:val="both"/>
              <w:rPr>
                <w:rFonts w:ascii="Arial" w:hAnsi="Arial" w:cs="Arial"/>
                <w:sz w:val="12"/>
                <w:szCs w:val="12"/>
              </w:rPr>
            </w:pPr>
            <w:r w:rsidRPr="00C72ACC">
              <w:rPr>
                <w:rFonts w:ascii="Arial" w:hAnsi="Arial" w:cs="Arial"/>
                <w:sz w:val="12"/>
                <w:szCs w:val="12"/>
              </w:rPr>
              <w:t>Обеспечение деятельности дополн</w:t>
            </w:r>
            <w:r w:rsidRPr="00C72ACC">
              <w:rPr>
                <w:rFonts w:ascii="Arial" w:hAnsi="Arial" w:cs="Arial"/>
                <w:sz w:val="12"/>
                <w:szCs w:val="12"/>
              </w:rPr>
              <w:t>и</w:t>
            </w:r>
            <w:r w:rsidRPr="00C72ACC">
              <w:rPr>
                <w:rFonts w:ascii="Arial" w:hAnsi="Arial" w:cs="Arial"/>
                <w:sz w:val="12"/>
                <w:szCs w:val="12"/>
              </w:rPr>
              <w:t>тельного образования в муниципал</w:t>
            </w:r>
            <w:r w:rsidRPr="00C72ACC">
              <w:rPr>
                <w:rFonts w:ascii="Arial" w:hAnsi="Arial" w:cs="Arial"/>
                <w:sz w:val="12"/>
                <w:szCs w:val="12"/>
              </w:rPr>
              <w:t>ь</w:t>
            </w:r>
            <w:r w:rsidRPr="00C72ACC">
              <w:rPr>
                <w:rFonts w:ascii="Arial" w:hAnsi="Arial" w:cs="Arial"/>
                <w:sz w:val="12"/>
                <w:szCs w:val="12"/>
              </w:rPr>
              <w:t>ных общеобразовательных учрежд</w:t>
            </w:r>
            <w:r w:rsidRPr="00C72ACC">
              <w:rPr>
                <w:rFonts w:ascii="Arial" w:hAnsi="Arial" w:cs="Arial"/>
                <w:sz w:val="12"/>
                <w:szCs w:val="12"/>
              </w:rPr>
              <w:t>е</w:t>
            </w:r>
            <w:r w:rsidRPr="00C72ACC">
              <w:rPr>
                <w:rFonts w:ascii="Arial" w:hAnsi="Arial" w:cs="Arial"/>
                <w:sz w:val="12"/>
                <w:szCs w:val="12"/>
              </w:rPr>
              <w:t>ниях и мун</w:t>
            </w:r>
            <w:r w:rsidRPr="00C72ACC">
              <w:rPr>
                <w:rFonts w:ascii="Arial" w:hAnsi="Arial" w:cs="Arial"/>
                <w:sz w:val="12"/>
                <w:szCs w:val="12"/>
              </w:rPr>
              <w:t>и</w:t>
            </w:r>
            <w:r w:rsidRPr="00C72ACC">
              <w:rPr>
                <w:rFonts w:ascii="Arial" w:hAnsi="Arial" w:cs="Arial"/>
                <w:sz w:val="12"/>
                <w:szCs w:val="12"/>
              </w:rPr>
              <w:t>ципальном автономном учреждении дополнительного образ</w:t>
            </w:r>
            <w:r w:rsidRPr="00C72ACC">
              <w:rPr>
                <w:rFonts w:ascii="Arial" w:hAnsi="Arial" w:cs="Arial"/>
                <w:sz w:val="12"/>
                <w:szCs w:val="12"/>
              </w:rPr>
              <w:t>о</w:t>
            </w:r>
            <w:r w:rsidRPr="00C72ACC">
              <w:rPr>
                <w:rFonts w:ascii="Arial" w:hAnsi="Arial" w:cs="Arial"/>
                <w:sz w:val="12"/>
                <w:szCs w:val="12"/>
              </w:rPr>
              <w:t>вания «Центр «Пульс» г. Ва</w:t>
            </w:r>
            <w:r w:rsidRPr="00C72ACC">
              <w:rPr>
                <w:rFonts w:ascii="Arial" w:hAnsi="Arial" w:cs="Arial"/>
                <w:sz w:val="12"/>
                <w:szCs w:val="12"/>
              </w:rPr>
              <w:t>л</w:t>
            </w:r>
            <w:r w:rsidRPr="00C72ACC">
              <w:rPr>
                <w:rFonts w:ascii="Arial" w:hAnsi="Arial" w:cs="Arial"/>
                <w:sz w:val="12"/>
                <w:szCs w:val="12"/>
              </w:rPr>
              <w:t>дай»</w:t>
            </w:r>
          </w:p>
        </w:tc>
        <w:tc>
          <w:tcPr>
            <w:tcW w:w="1042" w:type="dxa"/>
            <w:vMerge w:val="restart"/>
          </w:tcPr>
          <w:p w:rsidR="00C72ACC" w:rsidRPr="00C72ACC" w:rsidRDefault="00C72ACC" w:rsidP="00C72ACC">
            <w:pPr>
              <w:jc w:val="center"/>
              <w:rPr>
                <w:rFonts w:ascii="Arial" w:hAnsi="Arial" w:cs="Arial"/>
                <w:sz w:val="12"/>
                <w:szCs w:val="12"/>
              </w:rPr>
            </w:pPr>
            <w:r w:rsidRPr="00C72ACC">
              <w:rPr>
                <w:rFonts w:ascii="Arial" w:hAnsi="Arial" w:cs="Arial"/>
                <w:sz w:val="12"/>
                <w:szCs w:val="12"/>
              </w:rPr>
              <w:t>комитет фина</w:t>
            </w:r>
            <w:r w:rsidRPr="00C72ACC">
              <w:rPr>
                <w:rFonts w:ascii="Arial" w:hAnsi="Arial" w:cs="Arial"/>
                <w:sz w:val="12"/>
                <w:szCs w:val="12"/>
              </w:rPr>
              <w:t>н</w:t>
            </w:r>
            <w:r w:rsidRPr="00C72ACC">
              <w:rPr>
                <w:rFonts w:ascii="Arial" w:hAnsi="Arial" w:cs="Arial"/>
                <w:sz w:val="12"/>
                <w:szCs w:val="12"/>
              </w:rPr>
              <w:t>сов</w:t>
            </w:r>
            <w:r w:rsidRPr="00C72ACC">
              <w:rPr>
                <w:rFonts w:ascii="Arial" w:hAnsi="Arial" w:cs="Arial"/>
                <w:sz w:val="12"/>
                <w:szCs w:val="12"/>
              </w:rPr>
              <w:br/>
              <w:t>комитет образ</w:t>
            </w:r>
            <w:r w:rsidRPr="00C72ACC">
              <w:rPr>
                <w:rFonts w:ascii="Arial" w:hAnsi="Arial" w:cs="Arial"/>
                <w:sz w:val="12"/>
                <w:szCs w:val="12"/>
              </w:rPr>
              <w:t>о</w:t>
            </w:r>
            <w:r w:rsidRPr="00C72ACC">
              <w:rPr>
                <w:rFonts w:ascii="Arial" w:hAnsi="Arial" w:cs="Arial"/>
                <w:sz w:val="12"/>
                <w:szCs w:val="12"/>
              </w:rPr>
              <w:t>вания</w:t>
            </w:r>
            <w:r w:rsidRPr="00C72ACC">
              <w:rPr>
                <w:rFonts w:ascii="Arial" w:hAnsi="Arial" w:cs="Arial"/>
                <w:sz w:val="12"/>
                <w:szCs w:val="12"/>
              </w:rPr>
              <w:br/>
              <w:t>ЦОМСО</w:t>
            </w:r>
          </w:p>
        </w:tc>
        <w:tc>
          <w:tcPr>
            <w:tcW w:w="757" w:type="dxa"/>
            <w:vMerge w:val="restart"/>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13" w:type="dxa"/>
            <w:gridSpan w:val="2"/>
            <w:vMerge w:val="restart"/>
          </w:tcPr>
          <w:p w:rsidR="00C72ACC" w:rsidRPr="00C72ACC" w:rsidRDefault="00C72ACC" w:rsidP="00C72ACC">
            <w:pPr>
              <w:jc w:val="center"/>
              <w:rPr>
                <w:rFonts w:ascii="Arial" w:hAnsi="Arial" w:cs="Arial"/>
                <w:sz w:val="12"/>
                <w:szCs w:val="12"/>
              </w:rPr>
            </w:pPr>
            <w:r w:rsidRPr="00C72ACC">
              <w:rPr>
                <w:rFonts w:ascii="Arial" w:hAnsi="Arial" w:cs="Arial"/>
                <w:sz w:val="12"/>
                <w:szCs w:val="12"/>
              </w:rPr>
              <w:t>2.1</w:t>
            </w:r>
            <w:r w:rsidRPr="00C72ACC">
              <w:rPr>
                <w:rFonts w:ascii="Arial" w:hAnsi="Arial" w:cs="Arial"/>
                <w:sz w:val="12"/>
                <w:szCs w:val="12"/>
              </w:rPr>
              <w:br/>
              <w:t>2.2</w:t>
            </w:r>
            <w:r w:rsidRPr="00C72ACC">
              <w:rPr>
                <w:rFonts w:ascii="Arial" w:hAnsi="Arial" w:cs="Arial"/>
                <w:sz w:val="12"/>
                <w:szCs w:val="12"/>
              </w:rPr>
              <w:br/>
              <w:t>2.4</w:t>
            </w:r>
            <w:r w:rsidRPr="00C72ACC">
              <w:rPr>
                <w:rFonts w:ascii="Arial" w:hAnsi="Arial" w:cs="Arial"/>
                <w:sz w:val="12"/>
                <w:szCs w:val="12"/>
              </w:rPr>
              <w:br/>
              <w:t>2.5</w:t>
            </w:r>
            <w:r w:rsidRPr="00C72ACC">
              <w:rPr>
                <w:rFonts w:ascii="Arial" w:hAnsi="Arial" w:cs="Arial"/>
                <w:sz w:val="12"/>
                <w:szCs w:val="12"/>
              </w:rPr>
              <w:br/>
              <w:t>2.6</w:t>
            </w:r>
          </w:p>
        </w:tc>
        <w:tc>
          <w:tcPr>
            <w:tcW w:w="977" w:type="dxa"/>
            <w:gridSpan w:val="2"/>
          </w:tcPr>
          <w:p w:rsidR="00C72ACC" w:rsidRPr="00C72ACC" w:rsidRDefault="00C72ACC" w:rsidP="00C72ACC">
            <w:pPr>
              <w:ind w:left="5" w:right="-80"/>
              <w:jc w:val="center"/>
              <w:rPr>
                <w:rFonts w:ascii="Arial" w:hAnsi="Arial" w:cs="Arial"/>
                <w:sz w:val="12"/>
                <w:szCs w:val="12"/>
              </w:rPr>
            </w:pPr>
            <w:r w:rsidRPr="00C72ACC">
              <w:rPr>
                <w:rFonts w:ascii="Arial" w:hAnsi="Arial" w:cs="Arial"/>
                <w:sz w:val="12"/>
                <w:szCs w:val="12"/>
              </w:rPr>
              <w:t>местный</w:t>
            </w:r>
            <w:r w:rsidRPr="00C72ACC">
              <w:rPr>
                <w:rFonts w:ascii="Arial" w:hAnsi="Arial" w:cs="Arial"/>
                <w:sz w:val="12"/>
                <w:szCs w:val="12"/>
              </w:rPr>
              <w:br/>
              <w:t>бюджет</w:t>
            </w:r>
            <w:r w:rsidRPr="00C72ACC">
              <w:rPr>
                <w:rFonts w:ascii="Arial" w:hAnsi="Arial" w:cs="Arial"/>
                <w:sz w:val="12"/>
                <w:szCs w:val="12"/>
              </w:rPr>
              <w:br/>
            </w:r>
          </w:p>
        </w:tc>
        <w:tc>
          <w:tcPr>
            <w:tcW w:w="721" w:type="dxa"/>
            <w:gridSpan w:val="2"/>
            <w:noWrap/>
          </w:tcPr>
          <w:p w:rsidR="00C72ACC" w:rsidRPr="00C72ACC" w:rsidRDefault="00C72ACC" w:rsidP="00C72ACC">
            <w:pPr>
              <w:jc w:val="center"/>
              <w:rPr>
                <w:rFonts w:ascii="Arial" w:hAnsi="Arial" w:cs="Arial"/>
                <w:sz w:val="12"/>
                <w:szCs w:val="12"/>
              </w:rPr>
            </w:pPr>
            <w:r w:rsidRPr="00C72ACC">
              <w:rPr>
                <w:rFonts w:ascii="Arial" w:hAnsi="Arial" w:cs="Arial"/>
                <w:sz w:val="12"/>
                <w:szCs w:val="12"/>
              </w:rPr>
              <w:t>4743,088</w:t>
            </w:r>
          </w:p>
        </w:tc>
        <w:tc>
          <w:tcPr>
            <w:tcW w:w="655" w:type="dxa"/>
            <w:gridSpan w:val="2"/>
            <w:noWrap/>
          </w:tcPr>
          <w:p w:rsidR="00C72ACC" w:rsidRPr="00C72ACC" w:rsidRDefault="00C72ACC" w:rsidP="00C72ACC">
            <w:pPr>
              <w:jc w:val="center"/>
              <w:rPr>
                <w:rFonts w:ascii="Arial" w:hAnsi="Arial" w:cs="Arial"/>
                <w:sz w:val="12"/>
                <w:szCs w:val="12"/>
              </w:rPr>
            </w:pPr>
            <w:r w:rsidRPr="00C72ACC">
              <w:rPr>
                <w:rFonts w:ascii="Arial" w:hAnsi="Arial" w:cs="Arial"/>
                <w:sz w:val="12"/>
                <w:szCs w:val="12"/>
              </w:rPr>
              <w:t>4642,988</w:t>
            </w:r>
          </w:p>
        </w:tc>
        <w:tc>
          <w:tcPr>
            <w:tcW w:w="655"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4642,988</w:t>
            </w:r>
          </w:p>
        </w:tc>
        <w:tc>
          <w:tcPr>
            <w:tcW w:w="664" w:type="dxa"/>
            <w:gridSpan w:val="3"/>
          </w:tcPr>
          <w:p w:rsidR="00C72ACC" w:rsidRPr="00C72ACC" w:rsidRDefault="00C72ACC" w:rsidP="00C72ACC">
            <w:pPr>
              <w:jc w:val="center"/>
              <w:rPr>
                <w:rFonts w:ascii="Arial" w:hAnsi="Arial" w:cs="Arial"/>
                <w:sz w:val="12"/>
                <w:szCs w:val="12"/>
              </w:rPr>
            </w:pPr>
            <w:r w:rsidRPr="00C72ACC">
              <w:rPr>
                <w:rFonts w:ascii="Arial" w:hAnsi="Arial" w:cs="Arial"/>
                <w:sz w:val="12"/>
                <w:szCs w:val="12"/>
              </w:rPr>
              <w:t>4642,988</w:t>
            </w:r>
          </w:p>
        </w:tc>
        <w:tc>
          <w:tcPr>
            <w:tcW w:w="654"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4642,988</w:t>
            </w:r>
          </w:p>
        </w:tc>
        <w:tc>
          <w:tcPr>
            <w:tcW w:w="656"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4642,988</w:t>
            </w:r>
          </w:p>
        </w:tc>
        <w:tc>
          <w:tcPr>
            <w:tcW w:w="687"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4642,988</w:t>
            </w:r>
          </w:p>
        </w:tc>
      </w:tr>
      <w:tr w:rsidR="00C72ACC" w:rsidRPr="00C72ACC" w:rsidTr="005633D9">
        <w:trPr>
          <w:trHeight w:val="20"/>
          <w:jc w:val="center"/>
        </w:trPr>
        <w:tc>
          <w:tcPr>
            <w:tcW w:w="647" w:type="dxa"/>
            <w:vMerge/>
          </w:tcPr>
          <w:p w:rsidR="00C72ACC" w:rsidRPr="00C72ACC" w:rsidRDefault="00C72ACC" w:rsidP="00C72ACC">
            <w:pPr>
              <w:jc w:val="center"/>
              <w:rPr>
                <w:rFonts w:ascii="Arial" w:hAnsi="Arial" w:cs="Arial"/>
                <w:sz w:val="12"/>
                <w:szCs w:val="12"/>
              </w:rPr>
            </w:pPr>
          </w:p>
        </w:tc>
        <w:tc>
          <w:tcPr>
            <w:tcW w:w="2212" w:type="dxa"/>
            <w:vMerge/>
          </w:tcPr>
          <w:p w:rsidR="00C72ACC" w:rsidRPr="00C72ACC" w:rsidRDefault="00C72ACC" w:rsidP="00C72ACC">
            <w:pPr>
              <w:rPr>
                <w:rFonts w:ascii="Arial" w:hAnsi="Arial" w:cs="Arial"/>
                <w:sz w:val="12"/>
                <w:szCs w:val="12"/>
              </w:rPr>
            </w:pPr>
          </w:p>
        </w:tc>
        <w:tc>
          <w:tcPr>
            <w:tcW w:w="1042" w:type="dxa"/>
            <w:vMerge/>
          </w:tcPr>
          <w:p w:rsidR="00C72ACC" w:rsidRPr="00C72ACC" w:rsidRDefault="00C72ACC" w:rsidP="00C72ACC">
            <w:pPr>
              <w:jc w:val="center"/>
              <w:rPr>
                <w:rFonts w:ascii="Arial" w:hAnsi="Arial" w:cs="Arial"/>
                <w:sz w:val="12"/>
                <w:szCs w:val="12"/>
              </w:rPr>
            </w:pPr>
          </w:p>
        </w:tc>
        <w:tc>
          <w:tcPr>
            <w:tcW w:w="757" w:type="dxa"/>
            <w:vMerge/>
          </w:tcPr>
          <w:p w:rsidR="00C72ACC" w:rsidRPr="00C72ACC" w:rsidRDefault="00C72ACC" w:rsidP="00C72ACC">
            <w:pPr>
              <w:ind w:right="-79"/>
              <w:jc w:val="center"/>
              <w:rPr>
                <w:rFonts w:ascii="Arial" w:hAnsi="Arial" w:cs="Arial"/>
                <w:color w:val="000000"/>
                <w:sz w:val="12"/>
                <w:szCs w:val="12"/>
              </w:rPr>
            </w:pPr>
          </w:p>
        </w:tc>
        <w:tc>
          <w:tcPr>
            <w:tcW w:w="1013" w:type="dxa"/>
            <w:gridSpan w:val="2"/>
            <w:vMerge/>
          </w:tcPr>
          <w:p w:rsidR="00C72ACC" w:rsidRPr="00C72ACC" w:rsidRDefault="00C72ACC" w:rsidP="00C72ACC">
            <w:pPr>
              <w:jc w:val="center"/>
              <w:rPr>
                <w:rFonts w:ascii="Arial" w:hAnsi="Arial" w:cs="Arial"/>
                <w:sz w:val="12"/>
                <w:szCs w:val="12"/>
              </w:rPr>
            </w:pPr>
          </w:p>
        </w:tc>
        <w:tc>
          <w:tcPr>
            <w:tcW w:w="977" w:type="dxa"/>
            <w:gridSpan w:val="2"/>
          </w:tcPr>
          <w:p w:rsidR="00C72ACC" w:rsidRPr="00C72ACC" w:rsidRDefault="00C72ACC" w:rsidP="00C72ACC">
            <w:pPr>
              <w:ind w:left="5" w:right="-80"/>
              <w:jc w:val="center"/>
              <w:rPr>
                <w:rFonts w:ascii="Arial" w:hAnsi="Arial" w:cs="Arial"/>
                <w:sz w:val="12"/>
                <w:szCs w:val="12"/>
              </w:rPr>
            </w:pPr>
            <w:r w:rsidRPr="00C72ACC">
              <w:rPr>
                <w:rFonts w:ascii="Arial" w:hAnsi="Arial" w:cs="Arial"/>
                <w:sz w:val="12"/>
                <w:szCs w:val="12"/>
              </w:rPr>
              <w:t>областной бю</w:t>
            </w:r>
            <w:r w:rsidRPr="00C72ACC">
              <w:rPr>
                <w:rFonts w:ascii="Arial" w:hAnsi="Arial" w:cs="Arial"/>
                <w:sz w:val="12"/>
                <w:szCs w:val="12"/>
              </w:rPr>
              <w:t>д</w:t>
            </w:r>
            <w:r w:rsidRPr="00C72ACC">
              <w:rPr>
                <w:rFonts w:ascii="Arial" w:hAnsi="Arial" w:cs="Arial"/>
                <w:sz w:val="12"/>
                <w:szCs w:val="12"/>
              </w:rPr>
              <w:t>жет</w:t>
            </w:r>
          </w:p>
        </w:tc>
        <w:tc>
          <w:tcPr>
            <w:tcW w:w="721" w:type="dxa"/>
            <w:gridSpan w:val="2"/>
            <w:noWrap/>
          </w:tcPr>
          <w:p w:rsidR="00C72ACC" w:rsidRPr="00C72ACC" w:rsidRDefault="00C72ACC" w:rsidP="00C72ACC">
            <w:pPr>
              <w:jc w:val="center"/>
              <w:rPr>
                <w:rFonts w:ascii="Arial" w:hAnsi="Arial" w:cs="Arial"/>
                <w:sz w:val="12"/>
                <w:szCs w:val="12"/>
              </w:rPr>
            </w:pPr>
            <w:r w:rsidRPr="00C72ACC">
              <w:rPr>
                <w:rFonts w:ascii="Arial" w:hAnsi="Arial" w:cs="Arial"/>
                <w:sz w:val="12"/>
                <w:szCs w:val="12"/>
              </w:rPr>
              <w:t>436,6</w:t>
            </w:r>
          </w:p>
        </w:tc>
        <w:tc>
          <w:tcPr>
            <w:tcW w:w="655" w:type="dxa"/>
            <w:gridSpan w:val="2"/>
            <w:noWrap/>
          </w:tcPr>
          <w:p w:rsidR="00C72ACC" w:rsidRPr="00C72ACC" w:rsidRDefault="00C72ACC" w:rsidP="00C72ACC">
            <w:pPr>
              <w:jc w:val="center"/>
              <w:rPr>
                <w:rFonts w:ascii="Arial" w:hAnsi="Arial" w:cs="Arial"/>
                <w:sz w:val="12"/>
                <w:szCs w:val="12"/>
              </w:rPr>
            </w:pPr>
            <w:r w:rsidRPr="00C72ACC">
              <w:rPr>
                <w:rFonts w:ascii="Arial" w:hAnsi="Arial" w:cs="Arial"/>
                <w:sz w:val="12"/>
                <w:szCs w:val="12"/>
              </w:rPr>
              <w:t>0</w:t>
            </w:r>
          </w:p>
        </w:tc>
        <w:tc>
          <w:tcPr>
            <w:tcW w:w="655"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0</w:t>
            </w:r>
          </w:p>
        </w:tc>
        <w:tc>
          <w:tcPr>
            <w:tcW w:w="664" w:type="dxa"/>
            <w:gridSpan w:val="3"/>
          </w:tcPr>
          <w:p w:rsidR="00C72ACC" w:rsidRPr="00C72ACC" w:rsidRDefault="00C72ACC" w:rsidP="00C72ACC">
            <w:pPr>
              <w:jc w:val="center"/>
              <w:rPr>
                <w:rFonts w:ascii="Arial" w:hAnsi="Arial" w:cs="Arial"/>
                <w:sz w:val="12"/>
                <w:szCs w:val="12"/>
              </w:rPr>
            </w:pPr>
            <w:r w:rsidRPr="00C72ACC">
              <w:rPr>
                <w:rFonts w:ascii="Arial" w:hAnsi="Arial" w:cs="Arial"/>
                <w:sz w:val="12"/>
                <w:szCs w:val="12"/>
              </w:rPr>
              <w:t>0</w:t>
            </w:r>
          </w:p>
        </w:tc>
        <w:tc>
          <w:tcPr>
            <w:tcW w:w="654"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0</w:t>
            </w:r>
          </w:p>
        </w:tc>
        <w:tc>
          <w:tcPr>
            <w:tcW w:w="656"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0</w:t>
            </w:r>
          </w:p>
        </w:tc>
        <w:tc>
          <w:tcPr>
            <w:tcW w:w="687"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0</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1.2.</w:t>
            </w:r>
          </w:p>
        </w:tc>
        <w:tc>
          <w:tcPr>
            <w:tcW w:w="2212" w:type="dxa"/>
          </w:tcPr>
          <w:p w:rsidR="00C72ACC" w:rsidRPr="00C72ACC" w:rsidRDefault="00C72ACC" w:rsidP="00C72ACC">
            <w:pPr>
              <w:pStyle w:val="ConsPlusNormal"/>
              <w:ind w:firstLine="0"/>
              <w:jc w:val="both"/>
              <w:rPr>
                <w:sz w:val="12"/>
                <w:szCs w:val="12"/>
              </w:rPr>
            </w:pPr>
            <w:r w:rsidRPr="00C72ACC">
              <w:rPr>
                <w:sz w:val="12"/>
                <w:szCs w:val="12"/>
              </w:rPr>
              <w:t>Участие в реализации приорите</w:t>
            </w:r>
            <w:r w:rsidRPr="00C72ACC">
              <w:rPr>
                <w:sz w:val="12"/>
                <w:szCs w:val="12"/>
              </w:rPr>
              <w:t>т</w:t>
            </w:r>
            <w:r w:rsidRPr="00C72ACC">
              <w:rPr>
                <w:sz w:val="12"/>
                <w:szCs w:val="12"/>
              </w:rPr>
              <w:t>ного региональн</w:t>
            </w:r>
            <w:r w:rsidRPr="00C72ACC">
              <w:rPr>
                <w:sz w:val="12"/>
                <w:szCs w:val="12"/>
              </w:rPr>
              <w:t>о</w:t>
            </w:r>
            <w:r w:rsidRPr="00C72ACC">
              <w:rPr>
                <w:sz w:val="12"/>
                <w:szCs w:val="12"/>
              </w:rPr>
              <w:t>го проекта «Моя будущая профессия»</w:t>
            </w:r>
          </w:p>
        </w:tc>
        <w:tc>
          <w:tcPr>
            <w:tcW w:w="1042" w:type="dxa"/>
          </w:tcPr>
          <w:p w:rsidR="00C72ACC" w:rsidRPr="00C72ACC" w:rsidRDefault="00C72ACC" w:rsidP="00C72ACC">
            <w:pPr>
              <w:pStyle w:val="ConsPlusNormal"/>
              <w:ind w:firstLine="0"/>
              <w:jc w:val="center"/>
              <w:rPr>
                <w:sz w:val="12"/>
                <w:szCs w:val="12"/>
              </w:rPr>
            </w:pPr>
            <w:r w:rsidRPr="00C72ACC">
              <w:rPr>
                <w:sz w:val="12"/>
                <w:szCs w:val="12"/>
              </w:rPr>
              <w:t>ОУ</w:t>
            </w:r>
          </w:p>
        </w:tc>
        <w:tc>
          <w:tcPr>
            <w:tcW w:w="757" w:type="dxa"/>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05" w:type="dxa"/>
          </w:tcPr>
          <w:p w:rsidR="00C72ACC" w:rsidRPr="00C72ACC" w:rsidRDefault="00C72ACC" w:rsidP="00C72ACC">
            <w:pPr>
              <w:ind w:firstLine="40"/>
              <w:jc w:val="center"/>
              <w:rPr>
                <w:rFonts w:ascii="Arial" w:hAnsi="Arial" w:cs="Arial"/>
                <w:sz w:val="12"/>
                <w:szCs w:val="12"/>
              </w:rPr>
            </w:pPr>
            <w:r w:rsidRPr="00C72ACC">
              <w:rPr>
                <w:rFonts w:ascii="Arial" w:hAnsi="Arial" w:cs="Arial"/>
                <w:sz w:val="12"/>
                <w:szCs w:val="12"/>
              </w:rPr>
              <w:t>2.9</w:t>
            </w:r>
          </w:p>
        </w:tc>
        <w:tc>
          <w:tcPr>
            <w:tcW w:w="991" w:type="dxa"/>
            <w:gridSpan w:val="4"/>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w:t>
            </w:r>
          </w:p>
        </w:tc>
        <w:tc>
          <w:tcPr>
            <w:tcW w:w="715" w:type="dxa"/>
            <w:noWrap/>
          </w:tcPr>
          <w:p w:rsidR="00C72ACC" w:rsidRPr="00C72ACC" w:rsidRDefault="00C72ACC" w:rsidP="00C72ACC">
            <w:pPr>
              <w:pStyle w:val="ConsPlusCell"/>
              <w:jc w:val="center"/>
              <w:rPr>
                <w:sz w:val="12"/>
                <w:szCs w:val="12"/>
              </w:rPr>
            </w:pPr>
            <w:r w:rsidRPr="00C72ACC">
              <w:rPr>
                <w:sz w:val="12"/>
                <w:szCs w:val="12"/>
              </w:rPr>
              <w:t>-</w:t>
            </w:r>
          </w:p>
        </w:tc>
        <w:tc>
          <w:tcPr>
            <w:tcW w:w="655" w:type="dxa"/>
            <w:gridSpan w:val="2"/>
            <w:noWrap/>
          </w:tcPr>
          <w:p w:rsidR="00C72ACC" w:rsidRPr="00C72ACC" w:rsidRDefault="00C72ACC" w:rsidP="00C72ACC">
            <w:pPr>
              <w:pStyle w:val="ConsPlusCell"/>
              <w:jc w:val="center"/>
              <w:rPr>
                <w:sz w:val="12"/>
                <w:szCs w:val="12"/>
              </w:rPr>
            </w:pPr>
            <w:r w:rsidRPr="00C72ACC">
              <w:rPr>
                <w:sz w:val="12"/>
                <w:szCs w:val="12"/>
              </w:rPr>
              <w:t>-</w:t>
            </w:r>
          </w:p>
        </w:tc>
        <w:tc>
          <w:tcPr>
            <w:tcW w:w="655" w:type="dxa"/>
            <w:gridSpan w:val="2"/>
          </w:tcPr>
          <w:p w:rsidR="00C72ACC" w:rsidRPr="00C72ACC" w:rsidRDefault="00C72ACC" w:rsidP="00C72ACC">
            <w:pPr>
              <w:pStyle w:val="ConsPlusCell"/>
              <w:jc w:val="center"/>
              <w:rPr>
                <w:sz w:val="12"/>
                <w:szCs w:val="12"/>
              </w:rPr>
            </w:pPr>
            <w:r w:rsidRPr="00C72ACC">
              <w:rPr>
                <w:sz w:val="12"/>
                <w:szCs w:val="12"/>
              </w:rPr>
              <w:t>-</w:t>
            </w:r>
          </w:p>
        </w:tc>
        <w:tc>
          <w:tcPr>
            <w:tcW w:w="664" w:type="dxa"/>
            <w:gridSpan w:val="3"/>
          </w:tcPr>
          <w:p w:rsidR="00C72ACC" w:rsidRPr="00C72ACC" w:rsidRDefault="00C72ACC" w:rsidP="00C72ACC">
            <w:pPr>
              <w:pStyle w:val="ConsPlusCell"/>
              <w:jc w:val="center"/>
              <w:rPr>
                <w:sz w:val="12"/>
                <w:szCs w:val="12"/>
              </w:rPr>
            </w:pPr>
            <w:r w:rsidRPr="00C72ACC">
              <w:rPr>
                <w:sz w:val="12"/>
                <w:szCs w:val="12"/>
              </w:rPr>
              <w:t>-</w:t>
            </w:r>
          </w:p>
        </w:tc>
        <w:tc>
          <w:tcPr>
            <w:tcW w:w="654" w:type="dxa"/>
          </w:tcPr>
          <w:p w:rsidR="00C72ACC" w:rsidRPr="00C72ACC" w:rsidRDefault="00C72ACC" w:rsidP="00C72ACC">
            <w:pPr>
              <w:pStyle w:val="ConsPlusCell"/>
              <w:jc w:val="center"/>
              <w:rPr>
                <w:sz w:val="12"/>
                <w:szCs w:val="12"/>
              </w:rPr>
            </w:pPr>
            <w:r w:rsidRPr="00C72ACC">
              <w:rPr>
                <w:sz w:val="12"/>
                <w:szCs w:val="12"/>
              </w:rPr>
              <w:t>-</w:t>
            </w:r>
          </w:p>
        </w:tc>
        <w:tc>
          <w:tcPr>
            <w:tcW w:w="656" w:type="dxa"/>
            <w:gridSpan w:val="2"/>
          </w:tcPr>
          <w:p w:rsidR="00C72ACC" w:rsidRPr="00C72ACC" w:rsidRDefault="00C72ACC" w:rsidP="00C72ACC">
            <w:pPr>
              <w:pStyle w:val="ConsPlusCell"/>
              <w:jc w:val="center"/>
              <w:rPr>
                <w:sz w:val="12"/>
                <w:szCs w:val="12"/>
              </w:rPr>
            </w:pPr>
            <w:r w:rsidRPr="00C72ACC">
              <w:rPr>
                <w:sz w:val="12"/>
                <w:szCs w:val="12"/>
              </w:rPr>
              <w:t>-</w:t>
            </w:r>
          </w:p>
        </w:tc>
        <w:tc>
          <w:tcPr>
            <w:tcW w:w="687" w:type="dxa"/>
            <w:gridSpan w:val="2"/>
          </w:tcPr>
          <w:p w:rsidR="00C72ACC" w:rsidRPr="00C72ACC" w:rsidRDefault="00C72ACC" w:rsidP="00C72ACC">
            <w:pPr>
              <w:pStyle w:val="ConsPlusCell"/>
              <w:jc w:val="center"/>
              <w:rPr>
                <w:sz w:val="12"/>
                <w:szCs w:val="12"/>
              </w:rPr>
            </w:pPr>
            <w:r w:rsidRPr="00C72ACC">
              <w:rPr>
                <w:sz w:val="12"/>
                <w:szCs w:val="12"/>
              </w:rPr>
              <w:t>-</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1.2.1.</w:t>
            </w:r>
          </w:p>
        </w:tc>
        <w:tc>
          <w:tcPr>
            <w:tcW w:w="2212" w:type="dxa"/>
          </w:tcPr>
          <w:p w:rsidR="00C72ACC" w:rsidRPr="00C72ACC" w:rsidRDefault="00C72ACC" w:rsidP="00C72ACC">
            <w:pPr>
              <w:pStyle w:val="ConsPlusNormal"/>
              <w:ind w:firstLine="0"/>
              <w:jc w:val="both"/>
              <w:rPr>
                <w:sz w:val="12"/>
                <w:szCs w:val="12"/>
              </w:rPr>
            </w:pPr>
            <w:r w:rsidRPr="00C72ACC">
              <w:rPr>
                <w:sz w:val="12"/>
                <w:szCs w:val="12"/>
              </w:rPr>
              <w:t>Участие в открытых онлайн-уроках «</w:t>
            </w:r>
            <w:proofErr w:type="spellStart"/>
            <w:r w:rsidRPr="00C72ACC">
              <w:rPr>
                <w:sz w:val="12"/>
                <w:szCs w:val="12"/>
              </w:rPr>
              <w:t>Проект</w:t>
            </w:r>
            <w:r w:rsidRPr="00C72ACC">
              <w:rPr>
                <w:sz w:val="12"/>
                <w:szCs w:val="12"/>
              </w:rPr>
              <w:t>о</w:t>
            </w:r>
            <w:r w:rsidRPr="00C72ACC">
              <w:rPr>
                <w:sz w:val="12"/>
                <w:szCs w:val="12"/>
              </w:rPr>
              <w:t>рия</w:t>
            </w:r>
            <w:proofErr w:type="spellEnd"/>
            <w:r w:rsidRPr="00C72ACC">
              <w:rPr>
                <w:sz w:val="12"/>
                <w:szCs w:val="12"/>
              </w:rPr>
              <w:t>»</w:t>
            </w:r>
          </w:p>
        </w:tc>
        <w:tc>
          <w:tcPr>
            <w:tcW w:w="1042" w:type="dxa"/>
          </w:tcPr>
          <w:p w:rsidR="00C72ACC" w:rsidRPr="00C72ACC" w:rsidRDefault="00C72ACC" w:rsidP="00C72ACC">
            <w:pPr>
              <w:pStyle w:val="ConsPlusNormal"/>
              <w:ind w:firstLine="0"/>
              <w:jc w:val="center"/>
              <w:rPr>
                <w:sz w:val="12"/>
                <w:szCs w:val="12"/>
              </w:rPr>
            </w:pPr>
            <w:r w:rsidRPr="00C72ACC">
              <w:rPr>
                <w:sz w:val="12"/>
                <w:szCs w:val="12"/>
              </w:rPr>
              <w:t>ОУ</w:t>
            </w:r>
          </w:p>
        </w:tc>
        <w:tc>
          <w:tcPr>
            <w:tcW w:w="757" w:type="dxa"/>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13" w:type="dxa"/>
            <w:gridSpan w:val="2"/>
            <w:vAlign w:val="center"/>
          </w:tcPr>
          <w:p w:rsidR="00C72ACC" w:rsidRPr="00C72ACC" w:rsidRDefault="00C72ACC" w:rsidP="00C72ACC">
            <w:pPr>
              <w:pStyle w:val="ConsPlusNormal"/>
              <w:ind w:firstLine="40"/>
              <w:jc w:val="center"/>
              <w:rPr>
                <w:sz w:val="12"/>
                <w:szCs w:val="12"/>
              </w:rPr>
            </w:pPr>
            <w:r w:rsidRPr="00C72ACC">
              <w:rPr>
                <w:sz w:val="12"/>
                <w:szCs w:val="12"/>
              </w:rPr>
              <w:t>2.9</w:t>
            </w:r>
          </w:p>
        </w:tc>
        <w:tc>
          <w:tcPr>
            <w:tcW w:w="983" w:type="dxa"/>
            <w:gridSpan w:val="3"/>
            <w:vAlign w:val="center"/>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w:t>
            </w:r>
          </w:p>
        </w:tc>
        <w:tc>
          <w:tcPr>
            <w:tcW w:w="722" w:type="dxa"/>
            <w:gridSpan w:val="2"/>
            <w:noWrap/>
            <w:vAlign w:val="center"/>
          </w:tcPr>
          <w:p w:rsidR="00C72ACC" w:rsidRPr="00C72ACC" w:rsidRDefault="00C72ACC" w:rsidP="00C72ACC">
            <w:pPr>
              <w:pStyle w:val="ConsPlusCell"/>
              <w:jc w:val="center"/>
              <w:rPr>
                <w:sz w:val="12"/>
                <w:szCs w:val="12"/>
              </w:rPr>
            </w:pPr>
            <w:r w:rsidRPr="00C72ACC">
              <w:rPr>
                <w:sz w:val="12"/>
                <w:szCs w:val="12"/>
              </w:rPr>
              <w:t>-</w:t>
            </w:r>
          </w:p>
        </w:tc>
        <w:tc>
          <w:tcPr>
            <w:tcW w:w="655" w:type="dxa"/>
            <w:gridSpan w:val="2"/>
            <w:noWrap/>
            <w:vAlign w:val="center"/>
          </w:tcPr>
          <w:p w:rsidR="00C72ACC" w:rsidRPr="00C72ACC" w:rsidRDefault="00C72ACC" w:rsidP="00C72ACC">
            <w:pPr>
              <w:pStyle w:val="ConsPlusCell"/>
              <w:jc w:val="center"/>
              <w:rPr>
                <w:sz w:val="12"/>
                <w:szCs w:val="12"/>
              </w:rPr>
            </w:pPr>
            <w:r w:rsidRPr="00C72ACC">
              <w:rPr>
                <w:sz w:val="12"/>
                <w:szCs w:val="12"/>
              </w:rPr>
              <w:t>-</w:t>
            </w:r>
          </w:p>
        </w:tc>
        <w:tc>
          <w:tcPr>
            <w:tcW w:w="655"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57"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64"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52"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81" w:type="dxa"/>
            <w:vAlign w:val="center"/>
          </w:tcPr>
          <w:p w:rsidR="00C72ACC" w:rsidRPr="00C72ACC" w:rsidRDefault="00C72ACC" w:rsidP="00C72ACC">
            <w:pPr>
              <w:pStyle w:val="ConsPlusCell"/>
              <w:jc w:val="center"/>
              <w:rPr>
                <w:sz w:val="12"/>
                <w:szCs w:val="12"/>
              </w:rPr>
            </w:pPr>
            <w:r w:rsidRPr="00C72ACC">
              <w:rPr>
                <w:sz w:val="12"/>
                <w:szCs w:val="12"/>
              </w:rPr>
              <w:t>-</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1.2.2.</w:t>
            </w:r>
          </w:p>
        </w:tc>
        <w:tc>
          <w:tcPr>
            <w:tcW w:w="2212" w:type="dxa"/>
          </w:tcPr>
          <w:p w:rsidR="00C72ACC" w:rsidRPr="00C72ACC" w:rsidRDefault="00C72ACC" w:rsidP="00C72ACC">
            <w:pPr>
              <w:pStyle w:val="ConsPlusNormal"/>
              <w:ind w:firstLine="0"/>
              <w:jc w:val="both"/>
              <w:rPr>
                <w:sz w:val="12"/>
                <w:szCs w:val="12"/>
              </w:rPr>
            </w:pPr>
            <w:r w:rsidRPr="00C72ACC">
              <w:rPr>
                <w:sz w:val="12"/>
                <w:szCs w:val="12"/>
              </w:rPr>
              <w:t>Участие в мероприятиях проекта ранней профориентации школьн</w:t>
            </w:r>
            <w:r w:rsidRPr="00C72ACC">
              <w:rPr>
                <w:sz w:val="12"/>
                <w:szCs w:val="12"/>
              </w:rPr>
              <w:t>и</w:t>
            </w:r>
            <w:r w:rsidRPr="00C72ACC">
              <w:rPr>
                <w:sz w:val="12"/>
                <w:szCs w:val="12"/>
              </w:rPr>
              <w:t>ков «Билет в будущее»</w:t>
            </w:r>
          </w:p>
        </w:tc>
        <w:tc>
          <w:tcPr>
            <w:tcW w:w="1042" w:type="dxa"/>
          </w:tcPr>
          <w:p w:rsidR="00C72ACC" w:rsidRPr="00C72ACC" w:rsidRDefault="00C72ACC" w:rsidP="00C72ACC">
            <w:pPr>
              <w:pStyle w:val="ConsPlusNormal"/>
              <w:ind w:firstLine="0"/>
              <w:jc w:val="center"/>
              <w:rPr>
                <w:sz w:val="12"/>
                <w:szCs w:val="12"/>
              </w:rPr>
            </w:pPr>
            <w:r w:rsidRPr="00C72ACC">
              <w:rPr>
                <w:sz w:val="12"/>
                <w:szCs w:val="12"/>
              </w:rPr>
              <w:t>ОУ</w:t>
            </w:r>
          </w:p>
        </w:tc>
        <w:tc>
          <w:tcPr>
            <w:tcW w:w="757" w:type="dxa"/>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13" w:type="dxa"/>
            <w:gridSpan w:val="2"/>
            <w:vAlign w:val="center"/>
          </w:tcPr>
          <w:p w:rsidR="00C72ACC" w:rsidRPr="00C72ACC" w:rsidRDefault="00C72ACC" w:rsidP="00C72ACC">
            <w:pPr>
              <w:pStyle w:val="ConsPlusNormal"/>
              <w:ind w:firstLine="40"/>
              <w:jc w:val="center"/>
              <w:rPr>
                <w:sz w:val="12"/>
                <w:szCs w:val="12"/>
              </w:rPr>
            </w:pPr>
            <w:r w:rsidRPr="00C72ACC">
              <w:rPr>
                <w:sz w:val="12"/>
                <w:szCs w:val="12"/>
              </w:rPr>
              <w:t>2.9</w:t>
            </w:r>
          </w:p>
        </w:tc>
        <w:tc>
          <w:tcPr>
            <w:tcW w:w="983" w:type="dxa"/>
            <w:gridSpan w:val="3"/>
            <w:vAlign w:val="center"/>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w:t>
            </w:r>
          </w:p>
        </w:tc>
        <w:tc>
          <w:tcPr>
            <w:tcW w:w="722" w:type="dxa"/>
            <w:gridSpan w:val="2"/>
            <w:noWrap/>
            <w:vAlign w:val="center"/>
          </w:tcPr>
          <w:p w:rsidR="00C72ACC" w:rsidRPr="00C72ACC" w:rsidRDefault="00C72ACC" w:rsidP="00C72ACC">
            <w:pPr>
              <w:pStyle w:val="ConsPlusCell"/>
              <w:jc w:val="center"/>
              <w:rPr>
                <w:sz w:val="12"/>
                <w:szCs w:val="12"/>
              </w:rPr>
            </w:pPr>
            <w:r w:rsidRPr="00C72ACC">
              <w:rPr>
                <w:sz w:val="12"/>
                <w:szCs w:val="12"/>
              </w:rPr>
              <w:t>-</w:t>
            </w:r>
          </w:p>
        </w:tc>
        <w:tc>
          <w:tcPr>
            <w:tcW w:w="655" w:type="dxa"/>
            <w:gridSpan w:val="2"/>
            <w:noWrap/>
            <w:vAlign w:val="center"/>
          </w:tcPr>
          <w:p w:rsidR="00C72ACC" w:rsidRPr="00C72ACC" w:rsidRDefault="00C72ACC" w:rsidP="00C72ACC">
            <w:pPr>
              <w:pStyle w:val="ConsPlusCell"/>
              <w:jc w:val="center"/>
              <w:rPr>
                <w:sz w:val="12"/>
                <w:szCs w:val="12"/>
              </w:rPr>
            </w:pPr>
            <w:r w:rsidRPr="00C72ACC">
              <w:rPr>
                <w:sz w:val="12"/>
                <w:szCs w:val="12"/>
              </w:rPr>
              <w:t>-</w:t>
            </w:r>
          </w:p>
        </w:tc>
        <w:tc>
          <w:tcPr>
            <w:tcW w:w="655"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57"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64"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52"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81" w:type="dxa"/>
            <w:vAlign w:val="center"/>
          </w:tcPr>
          <w:p w:rsidR="00C72ACC" w:rsidRPr="00C72ACC" w:rsidRDefault="00C72ACC" w:rsidP="00C72ACC">
            <w:pPr>
              <w:pStyle w:val="ConsPlusCell"/>
              <w:jc w:val="center"/>
              <w:rPr>
                <w:sz w:val="12"/>
                <w:szCs w:val="12"/>
              </w:rPr>
            </w:pPr>
            <w:r w:rsidRPr="00C72ACC">
              <w:rPr>
                <w:sz w:val="12"/>
                <w:szCs w:val="12"/>
              </w:rPr>
              <w:t>-</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1.3.</w:t>
            </w:r>
          </w:p>
        </w:tc>
        <w:tc>
          <w:tcPr>
            <w:tcW w:w="2212" w:type="dxa"/>
          </w:tcPr>
          <w:p w:rsidR="00C72ACC" w:rsidRPr="00C72ACC" w:rsidRDefault="00C72ACC" w:rsidP="00C72ACC">
            <w:pPr>
              <w:pStyle w:val="ConsPlusNormal"/>
              <w:ind w:firstLine="0"/>
              <w:jc w:val="both"/>
              <w:rPr>
                <w:sz w:val="12"/>
                <w:szCs w:val="12"/>
              </w:rPr>
            </w:pPr>
            <w:r w:rsidRPr="00C72ACC">
              <w:rPr>
                <w:sz w:val="12"/>
                <w:szCs w:val="12"/>
              </w:rPr>
              <w:t>Реализация мероприятий регионал</w:t>
            </w:r>
            <w:r w:rsidRPr="00C72ACC">
              <w:rPr>
                <w:sz w:val="12"/>
                <w:szCs w:val="12"/>
              </w:rPr>
              <w:t>ь</w:t>
            </w:r>
            <w:r w:rsidRPr="00C72ACC">
              <w:rPr>
                <w:sz w:val="12"/>
                <w:szCs w:val="12"/>
              </w:rPr>
              <w:t>ного проекта «Успех каждого р</w:t>
            </w:r>
            <w:r w:rsidRPr="00C72ACC">
              <w:rPr>
                <w:sz w:val="12"/>
                <w:szCs w:val="12"/>
              </w:rPr>
              <w:t>е</w:t>
            </w:r>
            <w:r w:rsidRPr="00C72ACC">
              <w:rPr>
                <w:sz w:val="12"/>
                <w:szCs w:val="12"/>
              </w:rPr>
              <w:t>бенка»</w:t>
            </w:r>
          </w:p>
        </w:tc>
        <w:tc>
          <w:tcPr>
            <w:tcW w:w="1042" w:type="dxa"/>
          </w:tcPr>
          <w:p w:rsidR="00C72ACC" w:rsidRPr="00C72ACC" w:rsidRDefault="00C72ACC" w:rsidP="00C72ACC">
            <w:pPr>
              <w:pStyle w:val="ConsPlusNormal"/>
              <w:ind w:firstLine="0"/>
              <w:jc w:val="center"/>
              <w:rPr>
                <w:sz w:val="12"/>
                <w:szCs w:val="12"/>
              </w:rPr>
            </w:pPr>
            <w:r w:rsidRPr="00C72ACC">
              <w:rPr>
                <w:sz w:val="12"/>
                <w:szCs w:val="12"/>
              </w:rPr>
              <w:t>ОУ</w:t>
            </w:r>
          </w:p>
        </w:tc>
        <w:tc>
          <w:tcPr>
            <w:tcW w:w="757" w:type="dxa"/>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13" w:type="dxa"/>
            <w:gridSpan w:val="2"/>
            <w:vAlign w:val="center"/>
          </w:tcPr>
          <w:p w:rsidR="00C72ACC" w:rsidRPr="00C72ACC" w:rsidRDefault="00C72ACC" w:rsidP="00C72ACC">
            <w:pPr>
              <w:pStyle w:val="ConsPlusNormal"/>
              <w:ind w:firstLine="40"/>
              <w:jc w:val="center"/>
              <w:rPr>
                <w:sz w:val="12"/>
                <w:szCs w:val="12"/>
              </w:rPr>
            </w:pPr>
            <w:r w:rsidRPr="00C72ACC">
              <w:rPr>
                <w:sz w:val="12"/>
                <w:szCs w:val="12"/>
              </w:rPr>
              <w:t>2.3</w:t>
            </w:r>
          </w:p>
        </w:tc>
        <w:tc>
          <w:tcPr>
            <w:tcW w:w="983" w:type="dxa"/>
            <w:gridSpan w:val="3"/>
            <w:vAlign w:val="center"/>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w:t>
            </w:r>
          </w:p>
        </w:tc>
        <w:tc>
          <w:tcPr>
            <w:tcW w:w="722" w:type="dxa"/>
            <w:gridSpan w:val="2"/>
            <w:noWrap/>
            <w:vAlign w:val="center"/>
          </w:tcPr>
          <w:p w:rsidR="00C72ACC" w:rsidRPr="00C72ACC" w:rsidRDefault="00C72ACC" w:rsidP="00C72ACC">
            <w:pPr>
              <w:pStyle w:val="ConsPlusCell"/>
              <w:jc w:val="center"/>
              <w:rPr>
                <w:sz w:val="12"/>
                <w:szCs w:val="12"/>
              </w:rPr>
            </w:pPr>
            <w:r w:rsidRPr="00C72ACC">
              <w:rPr>
                <w:sz w:val="12"/>
                <w:szCs w:val="12"/>
              </w:rPr>
              <w:t>-</w:t>
            </w:r>
          </w:p>
        </w:tc>
        <w:tc>
          <w:tcPr>
            <w:tcW w:w="655" w:type="dxa"/>
            <w:gridSpan w:val="2"/>
            <w:noWrap/>
            <w:vAlign w:val="center"/>
          </w:tcPr>
          <w:p w:rsidR="00C72ACC" w:rsidRPr="00C72ACC" w:rsidRDefault="00C72ACC" w:rsidP="00C72ACC">
            <w:pPr>
              <w:pStyle w:val="ConsPlusCell"/>
              <w:jc w:val="center"/>
              <w:rPr>
                <w:sz w:val="12"/>
                <w:szCs w:val="12"/>
              </w:rPr>
            </w:pPr>
            <w:r w:rsidRPr="00C72ACC">
              <w:rPr>
                <w:sz w:val="12"/>
                <w:szCs w:val="12"/>
              </w:rPr>
              <w:t>-</w:t>
            </w:r>
          </w:p>
        </w:tc>
        <w:tc>
          <w:tcPr>
            <w:tcW w:w="655"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57"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64"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52" w:type="dxa"/>
            <w:gridSpan w:val="2"/>
            <w:vAlign w:val="center"/>
          </w:tcPr>
          <w:p w:rsidR="00C72ACC" w:rsidRPr="00C72ACC" w:rsidRDefault="00C72ACC" w:rsidP="00C72ACC">
            <w:pPr>
              <w:pStyle w:val="ConsPlusCell"/>
              <w:jc w:val="center"/>
              <w:rPr>
                <w:sz w:val="12"/>
                <w:szCs w:val="12"/>
              </w:rPr>
            </w:pPr>
            <w:r w:rsidRPr="00C72ACC">
              <w:rPr>
                <w:sz w:val="12"/>
                <w:szCs w:val="12"/>
              </w:rPr>
              <w:t>-</w:t>
            </w:r>
          </w:p>
        </w:tc>
        <w:tc>
          <w:tcPr>
            <w:tcW w:w="681" w:type="dxa"/>
            <w:vAlign w:val="center"/>
          </w:tcPr>
          <w:p w:rsidR="00C72ACC" w:rsidRPr="00C72ACC" w:rsidRDefault="00C72ACC" w:rsidP="00C72ACC">
            <w:pPr>
              <w:pStyle w:val="ConsPlusCell"/>
              <w:jc w:val="center"/>
              <w:rPr>
                <w:sz w:val="12"/>
                <w:szCs w:val="12"/>
              </w:rPr>
            </w:pPr>
            <w:r w:rsidRPr="00C72ACC">
              <w:rPr>
                <w:sz w:val="12"/>
                <w:szCs w:val="12"/>
              </w:rPr>
              <w:t>-</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lastRenderedPageBreak/>
              <w:t>1.4.</w:t>
            </w:r>
          </w:p>
          <w:p w:rsidR="00C72ACC" w:rsidRPr="00C72ACC" w:rsidRDefault="00C72ACC" w:rsidP="00C72ACC">
            <w:pPr>
              <w:jc w:val="center"/>
              <w:rPr>
                <w:rFonts w:ascii="Arial" w:hAnsi="Arial" w:cs="Arial"/>
                <w:sz w:val="12"/>
                <w:szCs w:val="12"/>
              </w:rPr>
            </w:pPr>
          </w:p>
        </w:tc>
        <w:tc>
          <w:tcPr>
            <w:tcW w:w="2212" w:type="dxa"/>
          </w:tcPr>
          <w:p w:rsidR="00C72ACC" w:rsidRPr="00C72ACC" w:rsidRDefault="00C72ACC" w:rsidP="00C72ACC">
            <w:pPr>
              <w:pStyle w:val="ConsPlusNormal"/>
              <w:ind w:firstLine="0"/>
              <w:jc w:val="both"/>
              <w:rPr>
                <w:sz w:val="12"/>
                <w:szCs w:val="12"/>
              </w:rPr>
            </w:pPr>
            <w:r w:rsidRPr="00C72ACC">
              <w:rPr>
                <w:rFonts w:eastAsia="Calibri"/>
                <w:sz w:val="12"/>
                <w:szCs w:val="12"/>
                <w:lang w:eastAsia="en-US"/>
              </w:rPr>
              <w:t>Возмещение в 2020 году педагогич</w:t>
            </w:r>
            <w:r w:rsidRPr="00C72ACC">
              <w:rPr>
                <w:rFonts w:eastAsia="Calibri"/>
                <w:sz w:val="12"/>
                <w:szCs w:val="12"/>
                <w:lang w:eastAsia="en-US"/>
              </w:rPr>
              <w:t>е</w:t>
            </w:r>
            <w:r w:rsidRPr="00C72ACC">
              <w:rPr>
                <w:rFonts w:eastAsia="Calibri"/>
                <w:sz w:val="12"/>
                <w:szCs w:val="12"/>
                <w:lang w:eastAsia="en-US"/>
              </w:rPr>
              <w:t>ским работникам муниципал</w:t>
            </w:r>
            <w:r w:rsidRPr="00C72ACC">
              <w:rPr>
                <w:rFonts w:eastAsia="Calibri"/>
                <w:sz w:val="12"/>
                <w:szCs w:val="12"/>
                <w:lang w:eastAsia="en-US"/>
              </w:rPr>
              <w:t>ь</w:t>
            </w:r>
            <w:r w:rsidRPr="00C72ACC">
              <w:rPr>
                <w:rFonts w:eastAsia="Calibri"/>
                <w:sz w:val="12"/>
                <w:szCs w:val="12"/>
                <w:lang w:eastAsia="en-US"/>
              </w:rPr>
              <w:t>ных образовательных организаций допо</w:t>
            </w:r>
            <w:r w:rsidRPr="00C72ACC">
              <w:rPr>
                <w:rFonts w:eastAsia="Calibri"/>
                <w:sz w:val="12"/>
                <w:szCs w:val="12"/>
                <w:lang w:eastAsia="en-US"/>
              </w:rPr>
              <w:t>л</w:t>
            </w:r>
            <w:r w:rsidRPr="00C72ACC">
              <w:rPr>
                <w:rFonts w:eastAsia="Calibri"/>
                <w:sz w:val="12"/>
                <w:szCs w:val="12"/>
                <w:lang w:eastAsia="en-US"/>
              </w:rPr>
              <w:t>нительного образования детей расх</w:t>
            </w:r>
            <w:r w:rsidRPr="00C72ACC">
              <w:rPr>
                <w:rFonts w:eastAsia="Calibri"/>
                <w:sz w:val="12"/>
                <w:szCs w:val="12"/>
                <w:lang w:eastAsia="en-US"/>
              </w:rPr>
              <w:t>о</w:t>
            </w:r>
            <w:r w:rsidRPr="00C72ACC">
              <w:rPr>
                <w:rFonts w:eastAsia="Calibri"/>
                <w:sz w:val="12"/>
                <w:szCs w:val="12"/>
                <w:lang w:eastAsia="en-US"/>
              </w:rPr>
              <w:t>дов за пользование услугами инфо</w:t>
            </w:r>
            <w:r w:rsidRPr="00C72ACC">
              <w:rPr>
                <w:rFonts w:eastAsia="Calibri"/>
                <w:sz w:val="12"/>
                <w:szCs w:val="12"/>
                <w:lang w:eastAsia="en-US"/>
              </w:rPr>
              <w:t>р</w:t>
            </w:r>
            <w:r w:rsidRPr="00C72ACC">
              <w:rPr>
                <w:rFonts w:eastAsia="Calibri"/>
                <w:sz w:val="12"/>
                <w:szCs w:val="12"/>
                <w:lang w:eastAsia="en-US"/>
              </w:rPr>
              <w:t>мац</w:t>
            </w:r>
            <w:r w:rsidRPr="00C72ACC">
              <w:rPr>
                <w:rFonts w:eastAsia="Calibri"/>
                <w:sz w:val="12"/>
                <w:szCs w:val="12"/>
                <w:lang w:eastAsia="en-US"/>
              </w:rPr>
              <w:t>и</w:t>
            </w:r>
            <w:r w:rsidRPr="00C72ACC">
              <w:rPr>
                <w:rFonts w:eastAsia="Calibri"/>
                <w:sz w:val="12"/>
                <w:szCs w:val="12"/>
                <w:lang w:eastAsia="en-US"/>
              </w:rPr>
              <w:t>онно-телекоммуникационных сетей общего пользов</w:t>
            </w:r>
            <w:r w:rsidRPr="00C72ACC">
              <w:rPr>
                <w:rFonts w:eastAsia="Calibri"/>
                <w:sz w:val="12"/>
                <w:szCs w:val="12"/>
                <w:lang w:eastAsia="en-US"/>
              </w:rPr>
              <w:t>а</w:t>
            </w:r>
            <w:r w:rsidRPr="00C72ACC">
              <w:rPr>
                <w:rFonts w:eastAsia="Calibri"/>
                <w:sz w:val="12"/>
                <w:szCs w:val="12"/>
                <w:lang w:eastAsia="en-US"/>
              </w:rPr>
              <w:t>ния, в том числе сети «Интернет», связанных с организацией дистанционного обуч</w:t>
            </w:r>
            <w:r w:rsidRPr="00C72ACC">
              <w:rPr>
                <w:rFonts w:eastAsia="Calibri"/>
                <w:sz w:val="12"/>
                <w:szCs w:val="12"/>
                <w:lang w:eastAsia="en-US"/>
              </w:rPr>
              <w:t>е</w:t>
            </w:r>
            <w:r w:rsidRPr="00C72ACC">
              <w:rPr>
                <w:rFonts w:eastAsia="Calibri"/>
                <w:sz w:val="12"/>
                <w:szCs w:val="12"/>
                <w:lang w:eastAsia="en-US"/>
              </w:rPr>
              <w:t>ния в период ограничений, устано</w:t>
            </w:r>
            <w:r w:rsidRPr="00C72ACC">
              <w:rPr>
                <w:rFonts w:eastAsia="Calibri"/>
                <w:sz w:val="12"/>
                <w:szCs w:val="12"/>
                <w:lang w:eastAsia="en-US"/>
              </w:rPr>
              <w:t>в</w:t>
            </w:r>
            <w:r w:rsidRPr="00C72ACC">
              <w:rPr>
                <w:rFonts w:eastAsia="Calibri"/>
                <w:sz w:val="12"/>
                <w:szCs w:val="12"/>
                <w:lang w:eastAsia="en-US"/>
              </w:rPr>
              <w:t>ленных в связи с введен</w:t>
            </w:r>
            <w:r w:rsidRPr="00C72ACC">
              <w:rPr>
                <w:rFonts w:eastAsia="Calibri"/>
                <w:sz w:val="12"/>
                <w:szCs w:val="12"/>
                <w:lang w:eastAsia="en-US"/>
              </w:rPr>
              <w:t>и</w:t>
            </w:r>
            <w:r w:rsidRPr="00C72ACC">
              <w:rPr>
                <w:rFonts w:eastAsia="Calibri"/>
                <w:sz w:val="12"/>
                <w:szCs w:val="12"/>
                <w:lang w:eastAsia="en-US"/>
              </w:rPr>
              <w:t>ем режима повышенной готовн</w:t>
            </w:r>
            <w:r w:rsidRPr="00C72ACC">
              <w:rPr>
                <w:rFonts w:eastAsia="Calibri"/>
                <w:sz w:val="12"/>
                <w:szCs w:val="12"/>
                <w:lang w:eastAsia="en-US"/>
              </w:rPr>
              <w:t>о</w:t>
            </w:r>
            <w:r w:rsidRPr="00C72ACC">
              <w:rPr>
                <w:rFonts w:eastAsia="Calibri"/>
                <w:sz w:val="12"/>
                <w:szCs w:val="12"/>
                <w:lang w:eastAsia="en-US"/>
              </w:rPr>
              <w:t>сти на территории Новгородской о</w:t>
            </w:r>
            <w:r w:rsidRPr="00C72ACC">
              <w:rPr>
                <w:rFonts w:eastAsia="Calibri"/>
                <w:sz w:val="12"/>
                <w:szCs w:val="12"/>
                <w:lang w:eastAsia="en-US"/>
              </w:rPr>
              <w:t>б</w:t>
            </w:r>
            <w:r w:rsidRPr="00C72ACC">
              <w:rPr>
                <w:rFonts w:eastAsia="Calibri"/>
                <w:sz w:val="12"/>
                <w:szCs w:val="12"/>
                <w:lang w:eastAsia="en-US"/>
              </w:rPr>
              <w:t>ласти.</w:t>
            </w:r>
          </w:p>
        </w:tc>
        <w:tc>
          <w:tcPr>
            <w:tcW w:w="1042" w:type="dxa"/>
          </w:tcPr>
          <w:p w:rsidR="00C72ACC" w:rsidRPr="00C72ACC" w:rsidRDefault="00C72ACC" w:rsidP="00C72ACC">
            <w:pPr>
              <w:pStyle w:val="ConsPlusNormal"/>
              <w:ind w:firstLine="0"/>
              <w:jc w:val="center"/>
              <w:rPr>
                <w:sz w:val="12"/>
                <w:szCs w:val="12"/>
              </w:rPr>
            </w:pPr>
            <w:r w:rsidRPr="00C72ACC">
              <w:rPr>
                <w:sz w:val="12"/>
                <w:szCs w:val="12"/>
              </w:rPr>
              <w:t>ОУ</w:t>
            </w:r>
          </w:p>
        </w:tc>
        <w:tc>
          <w:tcPr>
            <w:tcW w:w="757" w:type="dxa"/>
          </w:tcPr>
          <w:p w:rsidR="00C72ACC" w:rsidRPr="00C72ACC" w:rsidRDefault="00C72ACC" w:rsidP="00C72ACC">
            <w:pPr>
              <w:pStyle w:val="ConsPlusNormal"/>
              <w:ind w:hanging="46"/>
              <w:jc w:val="center"/>
              <w:rPr>
                <w:sz w:val="12"/>
                <w:szCs w:val="12"/>
              </w:rPr>
            </w:pPr>
            <w:r w:rsidRPr="00C72ACC">
              <w:rPr>
                <w:sz w:val="12"/>
                <w:szCs w:val="12"/>
              </w:rPr>
              <w:t>2020</w:t>
            </w:r>
            <w:r w:rsidRPr="00C72ACC">
              <w:rPr>
                <w:sz w:val="12"/>
                <w:szCs w:val="12"/>
              </w:rPr>
              <w:br/>
              <w:t>год</w:t>
            </w:r>
          </w:p>
        </w:tc>
        <w:tc>
          <w:tcPr>
            <w:tcW w:w="1013" w:type="dxa"/>
            <w:gridSpan w:val="2"/>
          </w:tcPr>
          <w:p w:rsidR="00C72ACC" w:rsidRPr="00C72ACC" w:rsidRDefault="00C72ACC" w:rsidP="00C72ACC">
            <w:pPr>
              <w:jc w:val="center"/>
              <w:rPr>
                <w:rFonts w:ascii="Arial" w:hAnsi="Arial" w:cs="Arial"/>
                <w:sz w:val="12"/>
                <w:szCs w:val="12"/>
              </w:rPr>
            </w:pPr>
            <w:r w:rsidRPr="00C72ACC">
              <w:rPr>
                <w:rFonts w:ascii="Arial" w:hAnsi="Arial" w:cs="Arial"/>
                <w:sz w:val="12"/>
                <w:szCs w:val="12"/>
              </w:rPr>
              <w:t>2.1</w:t>
            </w:r>
          </w:p>
          <w:p w:rsidR="00C72ACC" w:rsidRPr="00C72ACC" w:rsidRDefault="00C72ACC" w:rsidP="00C72ACC">
            <w:pPr>
              <w:pStyle w:val="ConsPlusNormal"/>
              <w:ind w:firstLine="40"/>
              <w:jc w:val="center"/>
              <w:rPr>
                <w:sz w:val="12"/>
                <w:szCs w:val="12"/>
              </w:rPr>
            </w:pPr>
          </w:p>
        </w:tc>
        <w:tc>
          <w:tcPr>
            <w:tcW w:w="977" w:type="dxa"/>
            <w:gridSpan w:val="2"/>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областной  бю</w:t>
            </w:r>
            <w:r w:rsidRPr="00C72ACC">
              <w:rPr>
                <w:rFonts w:ascii="Arial" w:hAnsi="Arial" w:cs="Arial"/>
                <w:sz w:val="12"/>
                <w:szCs w:val="12"/>
              </w:rPr>
              <w:t>д</w:t>
            </w:r>
            <w:r w:rsidRPr="00C72ACC">
              <w:rPr>
                <w:rFonts w:ascii="Arial" w:hAnsi="Arial" w:cs="Arial"/>
                <w:sz w:val="12"/>
                <w:szCs w:val="12"/>
              </w:rPr>
              <w:t>жет</w:t>
            </w:r>
          </w:p>
        </w:tc>
        <w:tc>
          <w:tcPr>
            <w:tcW w:w="728" w:type="dxa"/>
            <w:gridSpan w:val="3"/>
            <w:shd w:val="clear" w:color="auto" w:fill="auto"/>
            <w:noWrap/>
          </w:tcPr>
          <w:p w:rsidR="00C72ACC" w:rsidRPr="00C72ACC" w:rsidRDefault="00C72ACC" w:rsidP="00C72ACC">
            <w:pPr>
              <w:pStyle w:val="ConsPlusCell"/>
              <w:jc w:val="center"/>
              <w:rPr>
                <w:sz w:val="12"/>
                <w:szCs w:val="12"/>
                <w:highlight w:val="yellow"/>
              </w:rPr>
            </w:pPr>
            <w:r w:rsidRPr="00C72ACC">
              <w:rPr>
                <w:sz w:val="12"/>
                <w:szCs w:val="12"/>
              </w:rPr>
              <w:t>7,425</w:t>
            </w:r>
          </w:p>
        </w:tc>
        <w:tc>
          <w:tcPr>
            <w:tcW w:w="655" w:type="dxa"/>
            <w:gridSpan w:val="2"/>
            <w:shd w:val="clear" w:color="auto" w:fill="auto"/>
            <w:noWrap/>
          </w:tcPr>
          <w:p w:rsidR="00C72ACC" w:rsidRPr="00C72ACC" w:rsidRDefault="00C72ACC" w:rsidP="00C72ACC">
            <w:pPr>
              <w:pStyle w:val="ConsPlusCell"/>
              <w:jc w:val="center"/>
              <w:rPr>
                <w:sz w:val="12"/>
                <w:szCs w:val="12"/>
              </w:rPr>
            </w:pPr>
            <w:r w:rsidRPr="00C72ACC">
              <w:rPr>
                <w:sz w:val="12"/>
                <w:szCs w:val="12"/>
              </w:rPr>
              <w:t>-</w:t>
            </w:r>
          </w:p>
        </w:tc>
        <w:tc>
          <w:tcPr>
            <w:tcW w:w="655" w:type="dxa"/>
            <w:gridSpan w:val="2"/>
          </w:tcPr>
          <w:p w:rsidR="00C72ACC" w:rsidRPr="00C72ACC" w:rsidRDefault="00C72ACC" w:rsidP="00C72ACC">
            <w:pPr>
              <w:pStyle w:val="ConsPlusCell"/>
              <w:jc w:val="center"/>
              <w:rPr>
                <w:sz w:val="12"/>
                <w:szCs w:val="12"/>
              </w:rPr>
            </w:pPr>
            <w:r w:rsidRPr="00C72ACC">
              <w:rPr>
                <w:sz w:val="12"/>
                <w:szCs w:val="12"/>
              </w:rPr>
              <w:t>-</w:t>
            </w:r>
          </w:p>
        </w:tc>
        <w:tc>
          <w:tcPr>
            <w:tcW w:w="657" w:type="dxa"/>
            <w:gridSpan w:val="2"/>
          </w:tcPr>
          <w:p w:rsidR="00C72ACC" w:rsidRPr="00C72ACC" w:rsidRDefault="00C72ACC" w:rsidP="00C72ACC">
            <w:pPr>
              <w:pStyle w:val="ConsPlusCell"/>
              <w:jc w:val="center"/>
              <w:rPr>
                <w:sz w:val="12"/>
                <w:szCs w:val="12"/>
              </w:rPr>
            </w:pPr>
            <w:r w:rsidRPr="00C72ACC">
              <w:rPr>
                <w:sz w:val="12"/>
                <w:szCs w:val="12"/>
              </w:rPr>
              <w:t>-</w:t>
            </w:r>
          </w:p>
        </w:tc>
        <w:tc>
          <w:tcPr>
            <w:tcW w:w="664" w:type="dxa"/>
            <w:gridSpan w:val="2"/>
          </w:tcPr>
          <w:p w:rsidR="00C72ACC" w:rsidRPr="00C72ACC" w:rsidRDefault="00C72ACC" w:rsidP="00C72ACC">
            <w:pPr>
              <w:pStyle w:val="ConsPlusCell"/>
              <w:jc w:val="center"/>
              <w:rPr>
                <w:b/>
                <w:sz w:val="12"/>
                <w:szCs w:val="12"/>
              </w:rPr>
            </w:pPr>
            <w:r w:rsidRPr="00C72ACC">
              <w:rPr>
                <w:b/>
                <w:sz w:val="12"/>
                <w:szCs w:val="12"/>
              </w:rPr>
              <w:t>-</w:t>
            </w:r>
          </w:p>
        </w:tc>
        <w:tc>
          <w:tcPr>
            <w:tcW w:w="652" w:type="dxa"/>
            <w:gridSpan w:val="2"/>
          </w:tcPr>
          <w:p w:rsidR="00C72ACC" w:rsidRPr="00C72ACC" w:rsidRDefault="00C72ACC" w:rsidP="00C72ACC">
            <w:pPr>
              <w:pStyle w:val="ConsPlusCell"/>
              <w:jc w:val="center"/>
              <w:rPr>
                <w:b/>
                <w:sz w:val="12"/>
                <w:szCs w:val="12"/>
              </w:rPr>
            </w:pPr>
            <w:r w:rsidRPr="00C72ACC">
              <w:rPr>
                <w:b/>
                <w:sz w:val="12"/>
                <w:szCs w:val="12"/>
              </w:rPr>
              <w:t>-</w:t>
            </w:r>
          </w:p>
        </w:tc>
        <w:tc>
          <w:tcPr>
            <w:tcW w:w="681" w:type="dxa"/>
          </w:tcPr>
          <w:p w:rsidR="00C72ACC" w:rsidRPr="00C72ACC" w:rsidRDefault="00C72ACC" w:rsidP="00C72ACC">
            <w:pPr>
              <w:pStyle w:val="ConsPlusCell"/>
              <w:jc w:val="center"/>
              <w:rPr>
                <w:b/>
                <w:sz w:val="12"/>
                <w:szCs w:val="12"/>
              </w:rPr>
            </w:pPr>
            <w:r w:rsidRPr="00C72ACC">
              <w:rPr>
                <w:b/>
                <w:sz w:val="12"/>
                <w:szCs w:val="12"/>
              </w:rPr>
              <w:t>-</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2.</w:t>
            </w:r>
          </w:p>
        </w:tc>
        <w:tc>
          <w:tcPr>
            <w:tcW w:w="10693" w:type="dxa"/>
            <w:gridSpan w:val="21"/>
            <w:shd w:val="clear" w:color="auto" w:fill="auto"/>
          </w:tcPr>
          <w:p w:rsidR="00C72ACC" w:rsidRPr="00C72ACC" w:rsidRDefault="00C72ACC" w:rsidP="00C72ACC">
            <w:pPr>
              <w:rPr>
                <w:rFonts w:ascii="Arial" w:hAnsi="Arial" w:cs="Arial"/>
                <w:sz w:val="12"/>
                <w:szCs w:val="12"/>
              </w:rPr>
            </w:pPr>
            <w:r w:rsidRPr="00C72ACC">
              <w:rPr>
                <w:rFonts w:ascii="Arial" w:hAnsi="Arial" w:cs="Arial"/>
                <w:b/>
                <w:sz w:val="12"/>
                <w:szCs w:val="12"/>
              </w:rPr>
              <w:t>Задача 2.</w:t>
            </w:r>
            <w:r w:rsidRPr="00C72ACC">
              <w:rPr>
                <w:rFonts w:ascii="Arial" w:hAnsi="Arial" w:cs="Arial"/>
                <w:sz w:val="12"/>
                <w:szCs w:val="12"/>
              </w:rPr>
              <w:t xml:space="preserve"> Содействие в организации каникулярного образовательного отдыха, здорового образа жизни</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2.1.</w:t>
            </w:r>
          </w:p>
        </w:tc>
        <w:tc>
          <w:tcPr>
            <w:tcW w:w="2212" w:type="dxa"/>
          </w:tcPr>
          <w:p w:rsidR="00C72ACC" w:rsidRPr="00C72ACC" w:rsidRDefault="00C72ACC" w:rsidP="00C72ACC">
            <w:pPr>
              <w:pStyle w:val="ConsPlusNormal"/>
              <w:ind w:firstLine="0"/>
              <w:jc w:val="both"/>
              <w:rPr>
                <w:sz w:val="12"/>
                <w:szCs w:val="12"/>
              </w:rPr>
            </w:pPr>
            <w:r w:rsidRPr="00C72ACC">
              <w:rPr>
                <w:sz w:val="12"/>
                <w:szCs w:val="12"/>
              </w:rPr>
              <w:t>Организация каникулярного образов</w:t>
            </w:r>
            <w:r w:rsidRPr="00C72ACC">
              <w:rPr>
                <w:sz w:val="12"/>
                <w:szCs w:val="12"/>
              </w:rPr>
              <w:t>а</w:t>
            </w:r>
            <w:r w:rsidRPr="00C72ACC">
              <w:rPr>
                <w:sz w:val="12"/>
                <w:szCs w:val="12"/>
              </w:rPr>
              <w:t>тельн</w:t>
            </w:r>
            <w:r w:rsidRPr="00C72ACC">
              <w:rPr>
                <w:sz w:val="12"/>
                <w:szCs w:val="12"/>
              </w:rPr>
              <w:t>о</w:t>
            </w:r>
            <w:r w:rsidRPr="00C72ACC">
              <w:rPr>
                <w:sz w:val="12"/>
                <w:szCs w:val="12"/>
              </w:rPr>
              <w:t xml:space="preserve">го отдыха </w:t>
            </w:r>
          </w:p>
        </w:tc>
        <w:tc>
          <w:tcPr>
            <w:tcW w:w="1042" w:type="dxa"/>
          </w:tcPr>
          <w:p w:rsidR="00C72ACC" w:rsidRPr="00C72ACC" w:rsidRDefault="00C72ACC" w:rsidP="00C72ACC">
            <w:pPr>
              <w:pStyle w:val="ConsPlusNormal"/>
              <w:ind w:firstLine="0"/>
              <w:jc w:val="center"/>
              <w:rPr>
                <w:sz w:val="12"/>
                <w:szCs w:val="12"/>
              </w:rPr>
            </w:pPr>
            <w:r w:rsidRPr="00C72ACC">
              <w:rPr>
                <w:sz w:val="12"/>
                <w:szCs w:val="12"/>
              </w:rPr>
              <w:t>комитет</w:t>
            </w:r>
            <w:r w:rsidRPr="00C72ACC">
              <w:rPr>
                <w:sz w:val="12"/>
                <w:szCs w:val="12"/>
              </w:rPr>
              <w:br/>
              <w:t>образов</w:t>
            </w:r>
            <w:r w:rsidRPr="00C72ACC">
              <w:rPr>
                <w:sz w:val="12"/>
                <w:szCs w:val="12"/>
              </w:rPr>
              <w:t>а</w:t>
            </w:r>
            <w:r w:rsidRPr="00C72ACC">
              <w:rPr>
                <w:sz w:val="12"/>
                <w:szCs w:val="12"/>
              </w:rPr>
              <w:t>ния отдел</w:t>
            </w:r>
            <w:r w:rsidRPr="00C72ACC">
              <w:rPr>
                <w:sz w:val="12"/>
                <w:szCs w:val="12"/>
              </w:rPr>
              <w:br/>
              <w:t xml:space="preserve"> по физич</w:t>
            </w:r>
            <w:r w:rsidRPr="00C72ACC">
              <w:rPr>
                <w:sz w:val="12"/>
                <w:szCs w:val="12"/>
              </w:rPr>
              <w:t>е</w:t>
            </w:r>
            <w:r w:rsidRPr="00C72ACC">
              <w:rPr>
                <w:sz w:val="12"/>
                <w:szCs w:val="12"/>
              </w:rPr>
              <w:t>ской</w:t>
            </w:r>
            <w:r w:rsidRPr="00C72ACC">
              <w:rPr>
                <w:sz w:val="12"/>
                <w:szCs w:val="12"/>
              </w:rPr>
              <w:br/>
              <w:t>культуре и</w:t>
            </w:r>
            <w:r w:rsidRPr="00C72ACC">
              <w:rPr>
                <w:sz w:val="12"/>
                <w:szCs w:val="12"/>
              </w:rPr>
              <w:br/>
              <w:t>спорту ОУ</w:t>
            </w:r>
          </w:p>
        </w:tc>
        <w:tc>
          <w:tcPr>
            <w:tcW w:w="757" w:type="dxa"/>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13" w:type="dxa"/>
            <w:gridSpan w:val="2"/>
          </w:tcPr>
          <w:p w:rsidR="00C72ACC" w:rsidRPr="00C72ACC" w:rsidRDefault="00C72ACC" w:rsidP="00C72ACC">
            <w:pPr>
              <w:pStyle w:val="ConsPlusNormal"/>
              <w:ind w:firstLine="40"/>
              <w:jc w:val="center"/>
              <w:rPr>
                <w:sz w:val="12"/>
                <w:szCs w:val="12"/>
              </w:rPr>
            </w:pPr>
            <w:r w:rsidRPr="00C72ACC">
              <w:rPr>
                <w:sz w:val="12"/>
                <w:szCs w:val="12"/>
              </w:rPr>
              <w:t>2.6</w:t>
            </w:r>
          </w:p>
        </w:tc>
        <w:tc>
          <w:tcPr>
            <w:tcW w:w="983" w:type="dxa"/>
            <w:gridSpan w:val="3"/>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местный бю</w:t>
            </w:r>
            <w:r w:rsidRPr="00C72ACC">
              <w:rPr>
                <w:rFonts w:ascii="Arial" w:hAnsi="Arial" w:cs="Arial"/>
                <w:sz w:val="12"/>
                <w:szCs w:val="12"/>
              </w:rPr>
              <w:t>д</w:t>
            </w:r>
            <w:r w:rsidRPr="00C72ACC">
              <w:rPr>
                <w:rFonts w:ascii="Arial" w:hAnsi="Arial" w:cs="Arial"/>
                <w:sz w:val="12"/>
                <w:szCs w:val="12"/>
              </w:rPr>
              <w:t>жет</w:t>
            </w:r>
          </w:p>
        </w:tc>
        <w:tc>
          <w:tcPr>
            <w:tcW w:w="722" w:type="dxa"/>
            <w:gridSpan w:val="2"/>
            <w:shd w:val="clear" w:color="auto" w:fill="auto"/>
            <w:noWrap/>
          </w:tcPr>
          <w:p w:rsidR="00C72ACC" w:rsidRPr="00C72ACC" w:rsidRDefault="00C72ACC" w:rsidP="00C72ACC">
            <w:pPr>
              <w:pStyle w:val="ConsPlusCell"/>
              <w:jc w:val="center"/>
              <w:rPr>
                <w:sz w:val="12"/>
                <w:szCs w:val="12"/>
              </w:rPr>
            </w:pPr>
            <w:r w:rsidRPr="00C72ACC">
              <w:rPr>
                <w:sz w:val="12"/>
                <w:szCs w:val="12"/>
              </w:rPr>
              <w:t>328,45378</w:t>
            </w:r>
          </w:p>
        </w:tc>
        <w:tc>
          <w:tcPr>
            <w:tcW w:w="655" w:type="dxa"/>
            <w:gridSpan w:val="2"/>
            <w:shd w:val="clear" w:color="auto" w:fill="auto"/>
            <w:noWrap/>
          </w:tcPr>
          <w:p w:rsidR="00C72ACC" w:rsidRPr="00C72ACC" w:rsidRDefault="00C72ACC" w:rsidP="00C72ACC">
            <w:pPr>
              <w:pStyle w:val="ConsPlusCell"/>
              <w:jc w:val="center"/>
              <w:rPr>
                <w:sz w:val="12"/>
                <w:szCs w:val="12"/>
              </w:rPr>
            </w:pPr>
            <w:r w:rsidRPr="00C72ACC">
              <w:rPr>
                <w:sz w:val="12"/>
                <w:szCs w:val="12"/>
              </w:rPr>
              <w:t>2232,0</w:t>
            </w:r>
          </w:p>
        </w:tc>
        <w:tc>
          <w:tcPr>
            <w:tcW w:w="655" w:type="dxa"/>
            <w:gridSpan w:val="2"/>
          </w:tcPr>
          <w:p w:rsidR="00C72ACC" w:rsidRPr="00C72ACC" w:rsidRDefault="00C72ACC" w:rsidP="00C72ACC">
            <w:pPr>
              <w:pStyle w:val="ConsPlusCell"/>
              <w:jc w:val="center"/>
              <w:rPr>
                <w:sz w:val="12"/>
                <w:szCs w:val="12"/>
              </w:rPr>
            </w:pPr>
            <w:r w:rsidRPr="00C72ACC">
              <w:rPr>
                <w:sz w:val="12"/>
                <w:szCs w:val="12"/>
              </w:rPr>
              <w:t>2232,0</w:t>
            </w:r>
          </w:p>
        </w:tc>
        <w:tc>
          <w:tcPr>
            <w:tcW w:w="657" w:type="dxa"/>
            <w:gridSpan w:val="2"/>
          </w:tcPr>
          <w:p w:rsidR="00C72ACC" w:rsidRPr="00C72ACC" w:rsidRDefault="00C72ACC" w:rsidP="00C72ACC">
            <w:pPr>
              <w:pStyle w:val="ConsPlusCell"/>
              <w:jc w:val="center"/>
              <w:rPr>
                <w:sz w:val="12"/>
                <w:szCs w:val="12"/>
              </w:rPr>
            </w:pPr>
            <w:r w:rsidRPr="00C72ACC">
              <w:rPr>
                <w:sz w:val="12"/>
                <w:szCs w:val="12"/>
              </w:rPr>
              <w:t>2232,0</w:t>
            </w:r>
          </w:p>
        </w:tc>
        <w:tc>
          <w:tcPr>
            <w:tcW w:w="664" w:type="dxa"/>
            <w:gridSpan w:val="2"/>
          </w:tcPr>
          <w:p w:rsidR="00C72ACC" w:rsidRPr="00C72ACC" w:rsidRDefault="00C72ACC" w:rsidP="00C72ACC">
            <w:pPr>
              <w:pStyle w:val="ConsPlusCell"/>
              <w:jc w:val="center"/>
              <w:rPr>
                <w:sz w:val="12"/>
                <w:szCs w:val="12"/>
              </w:rPr>
            </w:pPr>
            <w:r w:rsidRPr="00C72ACC">
              <w:rPr>
                <w:sz w:val="12"/>
                <w:szCs w:val="12"/>
              </w:rPr>
              <w:t>2232,0</w:t>
            </w:r>
          </w:p>
        </w:tc>
        <w:tc>
          <w:tcPr>
            <w:tcW w:w="652" w:type="dxa"/>
            <w:gridSpan w:val="2"/>
          </w:tcPr>
          <w:p w:rsidR="00C72ACC" w:rsidRPr="00C72ACC" w:rsidRDefault="00C72ACC" w:rsidP="00C72ACC">
            <w:pPr>
              <w:pStyle w:val="ConsPlusCell"/>
              <w:jc w:val="center"/>
              <w:rPr>
                <w:sz w:val="12"/>
                <w:szCs w:val="12"/>
              </w:rPr>
            </w:pPr>
            <w:r w:rsidRPr="00C72ACC">
              <w:rPr>
                <w:sz w:val="12"/>
                <w:szCs w:val="12"/>
              </w:rPr>
              <w:t>2232,0</w:t>
            </w:r>
          </w:p>
        </w:tc>
        <w:tc>
          <w:tcPr>
            <w:tcW w:w="681" w:type="dxa"/>
          </w:tcPr>
          <w:p w:rsidR="00C72ACC" w:rsidRPr="00C72ACC" w:rsidRDefault="00C72ACC" w:rsidP="00C72ACC">
            <w:pPr>
              <w:pStyle w:val="ConsPlusCell"/>
              <w:jc w:val="center"/>
              <w:rPr>
                <w:sz w:val="12"/>
                <w:szCs w:val="12"/>
              </w:rPr>
            </w:pPr>
            <w:r w:rsidRPr="00C72ACC">
              <w:rPr>
                <w:sz w:val="12"/>
                <w:szCs w:val="12"/>
              </w:rPr>
              <w:t>2232,0</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3.</w:t>
            </w:r>
          </w:p>
        </w:tc>
        <w:tc>
          <w:tcPr>
            <w:tcW w:w="10693" w:type="dxa"/>
            <w:gridSpan w:val="21"/>
          </w:tcPr>
          <w:p w:rsidR="00C72ACC" w:rsidRPr="00C72ACC" w:rsidRDefault="00C72ACC" w:rsidP="00C72ACC">
            <w:pPr>
              <w:widowControl w:val="0"/>
              <w:autoSpaceDE w:val="0"/>
              <w:autoSpaceDN w:val="0"/>
              <w:adjustRightInd w:val="0"/>
              <w:jc w:val="both"/>
              <w:rPr>
                <w:rFonts w:ascii="Arial" w:hAnsi="Arial" w:cs="Arial"/>
                <w:sz w:val="12"/>
                <w:szCs w:val="12"/>
              </w:rPr>
            </w:pPr>
            <w:r w:rsidRPr="00C72ACC">
              <w:rPr>
                <w:rFonts w:ascii="Arial" w:hAnsi="Arial" w:cs="Arial"/>
                <w:b/>
                <w:sz w:val="12"/>
                <w:szCs w:val="12"/>
              </w:rPr>
              <w:t>Задача 3.</w:t>
            </w:r>
            <w:r w:rsidRPr="00C72ACC">
              <w:rPr>
                <w:rFonts w:ascii="Arial" w:hAnsi="Arial" w:cs="Arial"/>
                <w:sz w:val="12"/>
                <w:szCs w:val="12"/>
              </w:rPr>
              <w:t xml:space="preserve"> Формирование целостной системы выявления, продвижения и поддержки одаренных детей, инициативной и талантливой м</w:t>
            </w:r>
            <w:r w:rsidRPr="00C72ACC">
              <w:rPr>
                <w:rFonts w:ascii="Arial" w:hAnsi="Arial" w:cs="Arial"/>
                <w:sz w:val="12"/>
                <w:szCs w:val="12"/>
              </w:rPr>
              <w:t>о</w:t>
            </w:r>
            <w:r w:rsidRPr="00C72ACC">
              <w:rPr>
                <w:rFonts w:ascii="Arial" w:hAnsi="Arial" w:cs="Arial"/>
                <w:sz w:val="12"/>
                <w:szCs w:val="12"/>
              </w:rPr>
              <w:t xml:space="preserve">лодежи </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3.1.</w:t>
            </w:r>
          </w:p>
        </w:tc>
        <w:tc>
          <w:tcPr>
            <w:tcW w:w="2212" w:type="dxa"/>
          </w:tcPr>
          <w:p w:rsidR="00C72ACC" w:rsidRPr="00C72ACC" w:rsidRDefault="00C72ACC" w:rsidP="00C72ACC">
            <w:pPr>
              <w:pStyle w:val="ConsPlusNormal"/>
              <w:ind w:firstLine="0"/>
              <w:jc w:val="both"/>
              <w:rPr>
                <w:sz w:val="12"/>
                <w:szCs w:val="12"/>
              </w:rPr>
            </w:pPr>
            <w:r w:rsidRPr="00C72ACC">
              <w:rPr>
                <w:sz w:val="12"/>
                <w:szCs w:val="12"/>
              </w:rPr>
              <w:t>Поддержка одаренных детей, ставших стипендиатами Главы муниципальн</w:t>
            </w:r>
            <w:r w:rsidRPr="00C72ACC">
              <w:rPr>
                <w:sz w:val="12"/>
                <w:szCs w:val="12"/>
              </w:rPr>
              <w:t>о</w:t>
            </w:r>
            <w:r w:rsidRPr="00C72ACC">
              <w:rPr>
                <w:sz w:val="12"/>
                <w:szCs w:val="12"/>
              </w:rPr>
              <w:t>го района</w:t>
            </w:r>
          </w:p>
        </w:tc>
        <w:tc>
          <w:tcPr>
            <w:tcW w:w="1042" w:type="dxa"/>
          </w:tcPr>
          <w:p w:rsidR="00C72ACC" w:rsidRPr="00C72ACC" w:rsidRDefault="00C72ACC" w:rsidP="00C72ACC">
            <w:pPr>
              <w:pStyle w:val="ConsPlusNormal"/>
              <w:ind w:firstLine="0"/>
              <w:jc w:val="center"/>
              <w:rPr>
                <w:sz w:val="12"/>
                <w:szCs w:val="12"/>
              </w:rPr>
            </w:pPr>
            <w:r w:rsidRPr="00C72ACC">
              <w:rPr>
                <w:sz w:val="12"/>
                <w:szCs w:val="12"/>
              </w:rPr>
              <w:t>комитет фина</w:t>
            </w:r>
            <w:r w:rsidRPr="00C72ACC">
              <w:rPr>
                <w:sz w:val="12"/>
                <w:szCs w:val="12"/>
              </w:rPr>
              <w:t>н</w:t>
            </w:r>
            <w:r w:rsidRPr="00C72ACC">
              <w:rPr>
                <w:sz w:val="12"/>
                <w:szCs w:val="12"/>
              </w:rPr>
              <w:t>сов комитет образов</w:t>
            </w:r>
            <w:r w:rsidRPr="00C72ACC">
              <w:rPr>
                <w:sz w:val="12"/>
                <w:szCs w:val="12"/>
              </w:rPr>
              <w:t>а</w:t>
            </w:r>
            <w:r w:rsidRPr="00C72ACC">
              <w:rPr>
                <w:sz w:val="12"/>
                <w:szCs w:val="12"/>
              </w:rPr>
              <w:t>ния</w:t>
            </w:r>
          </w:p>
        </w:tc>
        <w:tc>
          <w:tcPr>
            <w:tcW w:w="757" w:type="dxa"/>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05" w:type="dxa"/>
          </w:tcPr>
          <w:p w:rsidR="00C72ACC" w:rsidRPr="00C72ACC" w:rsidRDefault="00C72ACC" w:rsidP="00C72ACC">
            <w:pPr>
              <w:pStyle w:val="ConsPlusNormal"/>
              <w:jc w:val="center"/>
              <w:rPr>
                <w:sz w:val="12"/>
                <w:szCs w:val="12"/>
              </w:rPr>
            </w:pPr>
            <w:r w:rsidRPr="00C72ACC">
              <w:rPr>
                <w:sz w:val="12"/>
                <w:szCs w:val="12"/>
              </w:rPr>
              <w:t>2.7</w:t>
            </w:r>
          </w:p>
        </w:tc>
        <w:tc>
          <w:tcPr>
            <w:tcW w:w="991" w:type="dxa"/>
            <w:gridSpan w:val="4"/>
            <w:vAlign w:val="center"/>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местный бю</w:t>
            </w:r>
            <w:r w:rsidRPr="00C72ACC">
              <w:rPr>
                <w:rFonts w:ascii="Arial" w:hAnsi="Arial" w:cs="Arial"/>
                <w:sz w:val="12"/>
                <w:szCs w:val="12"/>
              </w:rPr>
              <w:t>д</w:t>
            </w:r>
            <w:r w:rsidRPr="00C72ACC">
              <w:rPr>
                <w:rFonts w:ascii="Arial" w:hAnsi="Arial" w:cs="Arial"/>
                <w:sz w:val="12"/>
                <w:szCs w:val="12"/>
              </w:rPr>
              <w:t>жет</w:t>
            </w:r>
          </w:p>
        </w:tc>
        <w:tc>
          <w:tcPr>
            <w:tcW w:w="715" w:type="dxa"/>
            <w:noWrap/>
          </w:tcPr>
          <w:p w:rsidR="00C72ACC" w:rsidRPr="00C72ACC" w:rsidRDefault="00C72ACC" w:rsidP="00C72ACC">
            <w:pPr>
              <w:pStyle w:val="ConsPlusCell"/>
              <w:jc w:val="center"/>
              <w:rPr>
                <w:sz w:val="12"/>
                <w:szCs w:val="12"/>
              </w:rPr>
            </w:pPr>
            <w:r w:rsidRPr="00C72ACC">
              <w:rPr>
                <w:sz w:val="12"/>
                <w:szCs w:val="12"/>
              </w:rPr>
              <w:t>45,0</w:t>
            </w:r>
          </w:p>
        </w:tc>
        <w:tc>
          <w:tcPr>
            <w:tcW w:w="655" w:type="dxa"/>
            <w:gridSpan w:val="2"/>
            <w:noWrap/>
          </w:tcPr>
          <w:p w:rsidR="00C72ACC" w:rsidRPr="00C72ACC" w:rsidRDefault="00C72ACC" w:rsidP="00C72ACC">
            <w:pPr>
              <w:pStyle w:val="ConsPlusCell"/>
              <w:jc w:val="center"/>
              <w:rPr>
                <w:sz w:val="12"/>
                <w:szCs w:val="12"/>
              </w:rPr>
            </w:pPr>
            <w:r w:rsidRPr="00C72ACC">
              <w:rPr>
                <w:sz w:val="12"/>
                <w:szCs w:val="12"/>
              </w:rPr>
              <w:t>45,0</w:t>
            </w:r>
          </w:p>
        </w:tc>
        <w:tc>
          <w:tcPr>
            <w:tcW w:w="655" w:type="dxa"/>
            <w:gridSpan w:val="2"/>
          </w:tcPr>
          <w:p w:rsidR="00C72ACC" w:rsidRPr="00C72ACC" w:rsidRDefault="00C72ACC" w:rsidP="00C72ACC">
            <w:pPr>
              <w:pStyle w:val="ConsPlusCell"/>
              <w:jc w:val="center"/>
              <w:rPr>
                <w:sz w:val="12"/>
                <w:szCs w:val="12"/>
              </w:rPr>
            </w:pPr>
            <w:r w:rsidRPr="00C72ACC">
              <w:rPr>
                <w:sz w:val="12"/>
                <w:szCs w:val="12"/>
              </w:rPr>
              <w:t>45,0</w:t>
            </w:r>
          </w:p>
        </w:tc>
        <w:tc>
          <w:tcPr>
            <w:tcW w:w="664" w:type="dxa"/>
            <w:gridSpan w:val="3"/>
          </w:tcPr>
          <w:p w:rsidR="00C72ACC" w:rsidRPr="00C72ACC" w:rsidRDefault="00C72ACC" w:rsidP="00C72ACC">
            <w:pPr>
              <w:pStyle w:val="ConsPlusCell"/>
              <w:jc w:val="center"/>
              <w:rPr>
                <w:sz w:val="12"/>
                <w:szCs w:val="12"/>
              </w:rPr>
            </w:pPr>
            <w:r w:rsidRPr="00C72ACC">
              <w:rPr>
                <w:sz w:val="12"/>
                <w:szCs w:val="12"/>
              </w:rPr>
              <w:t>45,0</w:t>
            </w:r>
          </w:p>
        </w:tc>
        <w:tc>
          <w:tcPr>
            <w:tcW w:w="654" w:type="dxa"/>
          </w:tcPr>
          <w:p w:rsidR="00C72ACC" w:rsidRPr="00C72ACC" w:rsidRDefault="00C72ACC" w:rsidP="00C72ACC">
            <w:pPr>
              <w:pStyle w:val="ConsPlusCell"/>
              <w:jc w:val="center"/>
              <w:rPr>
                <w:sz w:val="12"/>
                <w:szCs w:val="12"/>
              </w:rPr>
            </w:pPr>
            <w:r w:rsidRPr="00C72ACC">
              <w:rPr>
                <w:sz w:val="12"/>
                <w:szCs w:val="12"/>
              </w:rPr>
              <w:t>45,0</w:t>
            </w:r>
          </w:p>
        </w:tc>
        <w:tc>
          <w:tcPr>
            <w:tcW w:w="656" w:type="dxa"/>
            <w:gridSpan w:val="2"/>
          </w:tcPr>
          <w:p w:rsidR="00C72ACC" w:rsidRPr="00C72ACC" w:rsidRDefault="00C72ACC" w:rsidP="00C72ACC">
            <w:pPr>
              <w:pStyle w:val="ConsPlusCell"/>
              <w:jc w:val="center"/>
              <w:rPr>
                <w:sz w:val="12"/>
                <w:szCs w:val="12"/>
              </w:rPr>
            </w:pPr>
            <w:r w:rsidRPr="00C72ACC">
              <w:rPr>
                <w:sz w:val="12"/>
                <w:szCs w:val="12"/>
              </w:rPr>
              <w:t>45,0</w:t>
            </w:r>
          </w:p>
        </w:tc>
        <w:tc>
          <w:tcPr>
            <w:tcW w:w="687" w:type="dxa"/>
            <w:gridSpan w:val="2"/>
          </w:tcPr>
          <w:p w:rsidR="00C72ACC" w:rsidRPr="00C72ACC" w:rsidRDefault="00C72ACC" w:rsidP="00C72ACC">
            <w:pPr>
              <w:pStyle w:val="ConsPlusCell"/>
              <w:jc w:val="center"/>
              <w:rPr>
                <w:sz w:val="12"/>
                <w:szCs w:val="12"/>
              </w:rPr>
            </w:pPr>
            <w:r w:rsidRPr="00C72ACC">
              <w:rPr>
                <w:sz w:val="12"/>
                <w:szCs w:val="12"/>
              </w:rPr>
              <w:t>45,0</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4.</w:t>
            </w:r>
          </w:p>
        </w:tc>
        <w:tc>
          <w:tcPr>
            <w:tcW w:w="10693" w:type="dxa"/>
            <w:gridSpan w:val="21"/>
          </w:tcPr>
          <w:p w:rsidR="00C72ACC" w:rsidRPr="00C72ACC" w:rsidRDefault="00C72ACC" w:rsidP="00C72ACC">
            <w:pPr>
              <w:pStyle w:val="ConsPlusCell"/>
              <w:rPr>
                <w:sz w:val="12"/>
                <w:szCs w:val="12"/>
              </w:rPr>
            </w:pPr>
            <w:r w:rsidRPr="00C72ACC">
              <w:rPr>
                <w:b/>
                <w:sz w:val="12"/>
                <w:szCs w:val="12"/>
              </w:rPr>
              <w:t>Задача 4.</w:t>
            </w:r>
            <w:r w:rsidRPr="00C72ACC">
              <w:rPr>
                <w:sz w:val="12"/>
                <w:szCs w:val="12"/>
              </w:rPr>
              <w:t xml:space="preserve"> Ведение персонифицированного финансирования дополнительного образования детей</w:t>
            </w:r>
          </w:p>
        </w:tc>
      </w:tr>
      <w:tr w:rsidR="00C72ACC" w:rsidRPr="00C72ACC" w:rsidTr="005633D9">
        <w:trPr>
          <w:trHeight w:val="20"/>
          <w:jc w:val="center"/>
        </w:trPr>
        <w:tc>
          <w:tcPr>
            <w:tcW w:w="647" w:type="dxa"/>
          </w:tcPr>
          <w:p w:rsidR="00C72ACC" w:rsidRPr="00C72ACC" w:rsidRDefault="00C72ACC" w:rsidP="00C72ACC">
            <w:pPr>
              <w:jc w:val="center"/>
              <w:rPr>
                <w:rFonts w:ascii="Arial" w:hAnsi="Arial" w:cs="Arial"/>
                <w:sz w:val="12"/>
                <w:szCs w:val="12"/>
              </w:rPr>
            </w:pPr>
            <w:r w:rsidRPr="00C72ACC">
              <w:rPr>
                <w:rFonts w:ascii="Arial" w:hAnsi="Arial" w:cs="Arial"/>
                <w:sz w:val="12"/>
                <w:szCs w:val="12"/>
              </w:rPr>
              <w:t>4.1.</w:t>
            </w:r>
          </w:p>
        </w:tc>
        <w:tc>
          <w:tcPr>
            <w:tcW w:w="2212" w:type="dxa"/>
          </w:tcPr>
          <w:p w:rsidR="00C72ACC" w:rsidRPr="00C72ACC" w:rsidRDefault="00C72ACC" w:rsidP="00C72ACC">
            <w:pPr>
              <w:pStyle w:val="ConsPlusNormal"/>
              <w:ind w:firstLine="0"/>
              <w:jc w:val="both"/>
              <w:rPr>
                <w:sz w:val="12"/>
                <w:szCs w:val="12"/>
              </w:rPr>
            </w:pPr>
            <w:r w:rsidRPr="00C72ACC">
              <w:rPr>
                <w:sz w:val="12"/>
                <w:szCs w:val="12"/>
              </w:rPr>
              <w:t>Проведение мероприятий по внедр</w:t>
            </w:r>
            <w:r w:rsidRPr="00C72ACC">
              <w:rPr>
                <w:sz w:val="12"/>
                <w:szCs w:val="12"/>
              </w:rPr>
              <w:t>е</w:t>
            </w:r>
            <w:r w:rsidRPr="00C72ACC">
              <w:rPr>
                <w:sz w:val="12"/>
                <w:szCs w:val="12"/>
              </w:rPr>
              <w:t>нию модели персонифиц</w:t>
            </w:r>
            <w:r w:rsidRPr="00C72ACC">
              <w:rPr>
                <w:sz w:val="12"/>
                <w:szCs w:val="12"/>
              </w:rPr>
              <w:t>и</w:t>
            </w:r>
            <w:r w:rsidRPr="00C72ACC">
              <w:rPr>
                <w:sz w:val="12"/>
                <w:szCs w:val="12"/>
              </w:rPr>
              <w:t>рованного финансирования д</w:t>
            </w:r>
            <w:r w:rsidRPr="00C72ACC">
              <w:rPr>
                <w:sz w:val="12"/>
                <w:szCs w:val="12"/>
              </w:rPr>
              <w:t>о</w:t>
            </w:r>
            <w:r w:rsidRPr="00C72ACC">
              <w:rPr>
                <w:sz w:val="12"/>
                <w:szCs w:val="12"/>
              </w:rPr>
              <w:t>полнительного образования д</w:t>
            </w:r>
            <w:r w:rsidRPr="00C72ACC">
              <w:rPr>
                <w:sz w:val="12"/>
                <w:szCs w:val="12"/>
              </w:rPr>
              <w:t>е</w:t>
            </w:r>
            <w:r w:rsidRPr="00C72ACC">
              <w:rPr>
                <w:sz w:val="12"/>
                <w:szCs w:val="12"/>
              </w:rPr>
              <w:t>тей</w:t>
            </w:r>
          </w:p>
        </w:tc>
        <w:tc>
          <w:tcPr>
            <w:tcW w:w="1042" w:type="dxa"/>
          </w:tcPr>
          <w:p w:rsidR="00C72ACC" w:rsidRPr="00C72ACC" w:rsidRDefault="00C72ACC" w:rsidP="00C72ACC">
            <w:pPr>
              <w:pStyle w:val="ConsPlusNormal"/>
              <w:ind w:firstLine="0"/>
              <w:rPr>
                <w:sz w:val="12"/>
                <w:szCs w:val="12"/>
              </w:rPr>
            </w:pPr>
            <w:r w:rsidRPr="00C72ACC">
              <w:rPr>
                <w:sz w:val="12"/>
                <w:szCs w:val="12"/>
              </w:rPr>
              <w:t>комитет фина</w:t>
            </w:r>
            <w:r w:rsidRPr="00C72ACC">
              <w:rPr>
                <w:sz w:val="12"/>
                <w:szCs w:val="12"/>
              </w:rPr>
              <w:t>н</w:t>
            </w:r>
            <w:r w:rsidRPr="00C72ACC">
              <w:rPr>
                <w:sz w:val="12"/>
                <w:szCs w:val="12"/>
              </w:rPr>
              <w:t>сов, комитет образов</w:t>
            </w:r>
            <w:r w:rsidRPr="00C72ACC">
              <w:rPr>
                <w:sz w:val="12"/>
                <w:szCs w:val="12"/>
              </w:rPr>
              <w:t>а</w:t>
            </w:r>
            <w:r w:rsidRPr="00C72ACC">
              <w:rPr>
                <w:sz w:val="12"/>
                <w:szCs w:val="12"/>
              </w:rPr>
              <w:t>ния</w:t>
            </w:r>
            <w:r w:rsidRPr="00C72ACC">
              <w:rPr>
                <w:sz w:val="12"/>
                <w:szCs w:val="12"/>
              </w:rPr>
              <w:br/>
              <w:t>ЦО</w:t>
            </w:r>
            <w:r w:rsidRPr="00C72ACC">
              <w:rPr>
                <w:sz w:val="12"/>
                <w:szCs w:val="12"/>
              </w:rPr>
              <w:t>М</w:t>
            </w:r>
            <w:r w:rsidRPr="00C72ACC">
              <w:rPr>
                <w:sz w:val="12"/>
                <w:szCs w:val="12"/>
              </w:rPr>
              <w:t>СО</w:t>
            </w:r>
          </w:p>
        </w:tc>
        <w:tc>
          <w:tcPr>
            <w:tcW w:w="757" w:type="dxa"/>
          </w:tcPr>
          <w:p w:rsidR="00C72ACC" w:rsidRPr="00C72ACC" w:rsidRDefault="00C72ACC" w:rsidP="00C72ACC">
            <w:pPr>
              <w:ind w:right="-79"/>
              <w:jc w:val="center"/>
              <w:rPr>
                <w:rFonts w:ascii="Arial" w:hAnsi="Arial" w:cs="Arial"/>
                <w:sz w:val="12"/>
                <w:szCs w:val="12"/>
              </w:rPr>
            </w:pPr>
            <w:r w:rsidRPr="00C72ACC">
              <w:rPr>
                <w:rFonts w:ascii="Arial" w:hAnsi="Arial" w:cs="Arial"/>
                <w:color w:val="000000"/>
                <w:sz w:val="12"/>
                <w:szCs w:val="12"/>
              </w:rPr>
              <w:t>2019</w:t>
            </w:r>
            <w:r w:rsidRPr="00C72ACC">
              <w:rPr>
                <w:rFonts w:ascii="Arial" w:hAnsi="Arial" w:cs="Arial"/>
                <w:color w:val="000000"/>
                <w:sz w:val="12"/>
                <w:szCs w:val="12"/>
              </w:rPr>
              <w:br/>
              <w:t>-2026</w:t>
            </w:r>
            <w:r w:rsidRPr="00C72ACC">
              <w:rPr>
                <w:rFonts w:ascii="Arial" w:hAnsi="Arial" w:cs="Arial"/>
                <w:color w:val="000000"/>
                <w:sz w:val="12"/>
                <w:szCs w:val="12"/>
              </w:rPr>
              <w:br/>
              <w:t>годы</w:t>
            </w:r>
          </w:p>
        </w:tc>
        <w:tc>
          <w:tcPr>
            <w:tcW w:w="1005" w:type="dxa"/>
          </w:tcPr>
          <w:p w:rsidR="00C72ACC" w:rsidRPr="00C72ACC" w:rsidRDefault="00C72ACC" w:rsidP="00C72ACC">
            <w:pPr>
              <w:pStyle w:val="ConsPlusNormal"/>
              <w:ind w:firstLine="33"/>
              <w:jc w:val="center"/>
              <w:rPr>
                <w:sz w:val="12"/>
                <w:szCs w:val="12"/>
              </w:rPr>
            </w:pPr>
            <w:r w:rsidRPr="00C72ACC">
              <w:rPr>
                <w:sz w:val="12"/>
                <w:szCs w:val="12"/>
              </w:rPr>
              <w:t>2.4</w:t>
            </w:r>
          </w:p>
        </w:tc>
        <w:tc>
          <w:tcPr>
            <w:tcW w:w="991" w:type="dxa"/>
            <w:gridSpan w:val="4"/>
          </w:tcPr>
          <w:p w:rsidR="00C72ACC" w:rsidRPr="00C72ACC" w:rsidRDefault="00C72ACC" w:rsidP="00C72ACC">
            <w:pPr>
              <w:ind w:right="-80"/>
              <w:jc w:val="center"/>
              <w:rPr>
                <w:rFonts w:ascii="Arial" w:hAnsi="Arial" w:cs="Arial"/>
                <w:sz w:val="12"/>
                <w:szCs w:val="12"/>
              </w:rPr>
            </w:pPr>
            <w:r w:rsidRPr="00C72ACC">
              <w:rPr>
                <w:rFonts w:ascii="Arial" w:hAnsi="Arial" w:cs="Arial"/>
                <w:sz w:val="12"/>
                <w:szCs w:val="12"/>
              </w:rPr>
              <w:t>местный бю</w:t>
            </w:r>
            <w:r w:rsidRPr="00C72ACC">
              <w:rPr>
                <w:rFonts w:ascii="Arial" w:hAnsi="Arial" w:cs="Arial"/>
                <w:sz w:val="12"/>
                <w:szCs w:val="12"/>
              </w:rPr>
              <w:t>д</w:t>
            </w:r>
            <w:r w:rsidRPr="00C72ACC">
              <w:rPr>
                <w:rFonts w:ascii="Arial" w:hAnsi="Arial" w:cs="Arial"/>
                <w:sz w:val="12"/>
                <w:szCs w:val="12"/>
              </w:rPr>
              <w:t>жет</w:t>
            </w:r>
          </w:p>
        </w:tc>
        <w:tc>
          <w:tcPr>
            <w:tcW w:w="715" w:type="dxa"/>
            <w:noWrap/>
          </w:tcPr>
          <w:p w:rsidR="00C72ACC" w:rsidRPr="00C72ACC" w:rsidRDefault="00C72ACC" w:rsidP="00C72ACC">
            <w:pPr>
              <w:pStyle w:val="ConsPlusCell"/>
              <w:jc w:val="center"/>
              <w:rPr>
                <w:sz w:val="12"/>
                <w:szCs w:val="12"/>
              </w:rPr>
            </w:pPr>
            <w:r w:rsidRPr="00C72ACC">
              <w:rPr>
                <w:sz w:val="12"/>
                <w:szCs w:val="12"/>
              </w:rPr>
              <w:t>475,2</w:t>
            </w:r>
          </w:p>
        </w:tc>
        <w:tc>
          <w:tcPr>
            <w:tcW w:w="655" w:type="dxa"/>
            <w:gridSpan w:val="2"/>
            <w:noWrap/>
          </w:tcPr>
          <w:p w:rsidR="00C72ACC" w:rsidRPr="00C72ACC" w:rsidRDefault="00C72ACC" w:rsidP="00C72ACC">
            <w:pPr>
              <w:pStyle w:val="ConsPlusCell"/>
              <w:jc w:val="center"/>
              <w:rPr>
                <w:sz w:val="12"/>
                <w:szCs w:val="12"/>
              </w:rPr>
            </w:pPr>
            <w:r w:rsidRPr="00C72ACC">
              <w:rPr>
                <w:sz w:val="12"/>
                <w:szCs w:val="12"/>
              </w:rPr>
              <w:t>475,2</w:t>
            </w:r>
          </w:p>
        </w:tc>
        <w:tc>
          <w:tcPr>
            <w:tcW w:w="655" w:type="dxa"/>
            <w:gridSpan w:val="2"/>
          </w:tcPr>
          <w:p w:rsidR="00C72ACC" w:rsidRPr="00C72ACC" w:rsidRDefault="00C72ACC" w:rsidP="00C72ACC">
            <w:pPr>
              <w:pStyle w:val="ConsPlusCell"/>
              <w:jc w:val="center"/>
              <w:rPr>
                <w:sz w:val="12"/>
                <w:szCs w:val="12"/>
              </w:rPr>
            </w:pPr>
            <w:r w:rsidRPr="00C72ACC">
              <w:rPr>
                <w:sz w:val="12"/>
                <w:szCs w:val="12"/>
              </w:rPr>
              <w:t>475,2</w:t>
            </w:r>
          </w:p>
        </w:tc>
        <w:tc>
          <w:tcPr>
            <w:tcW w:w="664" w:type="dxa"/>
            <w:gridSpan w:val="3"/>
          </w:tcPr>
          <w:p w:rsidR="00C72ACC" w:rsidRPr="00C72ACC" w:rsidRDefault="00C72ACC" w:rsidP="00C72ACC">
            <w:pPr>
              <w:pStyle w:val="ConsPlusCell"/>
              <w:jc w:val="center"/>
              <w:rPr>
                <w:sz w:val="12"/>
                <w:szCs w:val="12"/>
              </w:rPr>
            </w:pPr>
            <w:r w:rsidRPr="00C72ACC">
              <w:rPr>
                <w:sz w:val="12"/>
                <w:szCs w:val="12"/>
              </w:rPr>
              <w:t>475,2</w:t>
            </w:r>
          </w:p>
        </w:tc>
        <w:tc>
          <w:tcPr>
            <w:tcW w:w="654" w:type="dxa"/>
          </w:tcPr>
          <w:p w:rsidR="00C72ACC" w:rsidRPr="00C72ACC" w:rsidRDefault="00C72ACC" w:rsidP="00C72ACC">
            <w:pPr>
              <w:pStyle w:val="ConsPlusCell"/>
              <w:jc w:val="center"/>
              <w:rPr>
                <w:sz w:val="12"/>
                <w:szCs w:val="12"/>
              </w:rPr>
            </w:pPr>
            <w:r w:rsidRPr="00C72ACC">
              <w:rPr>
                <w:sz w:val="12"/>
                <w:szCs w:val="12"/>
              </w:rPr>
              <w:t>475,2</w:t>
            </w:r>
          </w:p>
        </w:tc>
        <w:tc>
          <w:tcPr>
            <w:tcW w:w="656" w:type="dxa"/>
            <w:gridSpan w:val="2"/>
          </w:tcPr>
          <w:p w:rsidR="00C72ACC" w:rsidRPr="00C72ACC" w:rsidRDefault="00C72ACC" w:rsidP="00C72ACC">
            <w:pPr>
              <w:pStyle w:val="ConsPlusCell"/>
              <w:jc w:val="center"/>
              <w:rPr>
                <w:sz w:val="12"/>
                <w:szCs w:val="12"/>
              </w:rPr>
            </w:pPr>
            <w:r w:rsidRPr="00C72ACC">
              <w:rPr>
                <w:sz w:val="12"/>
                <w:szCs w:val="12"/>
              </w:rPr>
              <w:t>475,2</w:t>
            </w:r>
          </w:p>
        </w:tc>
        <w:tc>
          <w:tcPr>
            <w:tcW w:w="687" w:type="dxa"/>
            <w:gridSpan w:val="2"/>
          </w:tcPr>
          <w:p w:rsidR="00C72ACC" w:rsidRPr="00C72ACC" w:rsidRDefault="00C72ACC" w:rsidP="00C72ACC">
            <w:pPr>
              <w:pStyle w:val="ConsPlusCell"/>
              <w:jc w:val="center"/>
              <w:rPr>
                <w:sz w:val="12"/>
                <w:szCs w:val="12"/>
              </w:rPr>
            </w:pPr>
            <w:r w:rsidRPr="00C72ACC">
              <w:rPr>
                <w:sz w:val="12"/>
                <w:szCs w:val="12"/>
              </w:rPr>
              <w:t>475,2</w:t>
            </w:r>
          </w:p>
        </w:tc>
      </w:tr>
    </w:tbl>
    <w:p w:rsidR="00E31F73" w:rsidRPr="00CC7B2F" w:rsidRDefault="00E31F73" w:rsidP="003E1549">
      <w:pPr>
        <w:ind w:firstLine="9072"/>
        <w:rPr>
          <w:rFonts w:ascii="Arial" w:hAnsi="Arial" w:cs="Arial"/>
          <w:sz w:val="16"/>
          <w:szCs w:val="16"/>
        </w:rPr>
      </w:pPr>
      <w:r w:rsidRPr="00CC7B2F">
        <w:rPr>
          <w:rFonts w:ascii="Arial" w:hAnsi="Arial" w:cs="Arial"/>
          <w:sz w:val="16"/>
          <w:szCs w:val="16"/>
        </w:rPr>
        <w:t>Прил</w:t>
      </w:r>
      <w:r w:rsidRPr="00CC7B2F">
        <w:rPr>
          <w:rFonts w:ascii="Arial" w:hAnsi="Arial" w:cs="Arial"/>
          <w:sz w:val="16"/>
          <w:szCs w:val="16"/>
        </w:rPr>
        <w:t>о</w:t>
      </w:r>
      <w:r w:rsidRPr="00CC7B2F">
        <w:rPr>
          <w:rFonts w:ascii="Arial" w:hAnsi="Arial" w:cs="Arial"/>
          <w:sz w:val="16"/>
          <w:szCs w:val="16"/>
        </w:rPr>
        <w:t>жение 3</w:t>
      </w:r>
    </w:p>
    <w:p w:rsidR="00E31F73" w:rsidRPr="00CC7B2F" w:rsidRDefault="00E31F73" w:rsidP="00FA6CA9">
      <w:pPr>
        <w:ind w:firstLine="7088"/>
        <w:rPr>
          <w:rFonts w:ascii="Arial" w:hAnsi="Arial" w:cs="Arial"/>
          <w:sz w:val="16"/>
          <w:szCs w:val="16"/>
        </w:rPr>
      </w:pPr>
      <w:r w:rsidRPr="00CC7B2F">
        <w:rPr>
          <w:rFonts w:ascii="Arial" w:hAnsi="Arial" w:cs="Arial"/>
          <w:sz w:val="16"/>
          <w:szCs w:val="16"/>
        </w:rPr>
        <w:t>к постановлению Администрации муниципал</w:t>
      </w:r>
      <w:r w:rsidRPr="00CC7B2F">
        <w:rPr>
          <w:rFonts w:ascii="Arial" w:hAnsi="Arial" w:cs="Arial"/>
          <w:sz w:val="16"/>
          <w:szCs w:val="16"/>
        </w:rPr>
        <w:t>ь</w:t>
      </w:r>
      <w:r w:rsidRPr="00CC7B2F">
        <w:rPr>
          <w:rFonts w:ascii="Arial" w:hAnsi="Arial" w:cs="Arial"/>
          <w:sz w:val="16"/>
          <w:szCs w:val="16"/>
        </w:rPr>
        <w:t xml:space="preserve">ного района </w:t>
      </w:r>
    </w:p>
    <w:p w:rsidR="00E31F73" w:rsidRPr="00CC7B2F" w:rsidRDefault="00E31F73" w:rsidP="003E1549">
      <w:pPr>
        <w:ind w:firstLine="8789"/>
        <w:rPr>
          <w:rFonts w:ascii="Arial" w:hAnsi="Arial" w:cs="Arial"/>
          <w:sz w:val="16"/>
          <w:szCs w:val="16"/>
        </w:rPr>
      </w:pPr>
      <w:r w:rsidRPr="00CC7B2F">
        <w:rPr>
          <w:rFonts w:ascii="Arial" w:hAnsi="Arial" w:cs="Arial"/>
          <w:sz w:val="16"/>
          <w:szCs w:val="16"/>
        </w:rPr>
        <w:t>от 09.10.2020 №1541</w:t>
      </w:r>
    </w:p>
    <w:p w:rsidR="00E31F73" w:rsidRPr="00CC7B2F" w:rsidRDefault="00E31F73" w:rsidP="00CC7B2F">
      <w:pPr>
        <w:jc w:val="center"/>
        <w:rPr>
          <w:rFonts w:ascii="Arial" w:hAnsi="Arial" w:cs="Arial"/>
          <w:b/>
          <w:bCs/>
          <w:sz w:val="16"/>
          <w:szCs w:val="16"/>
        </w:rPr>
      </w:pPr>
      <w:r w:rsidRPr="00CC7B2F">
        <w:rPr>
          <w:rFonts w:ascii="Arial" w:hAnsi="Arial" w:cs="Arial"/>
          <w:b/>
          <w:caps/>
          <w:sz w:val="16"/>
          <w:szCs w:val="16"/>
        </w:rPr>
        <w:t>Мероприятия ПОДПРОГРАММЫ</w:t>
      </w:r>
    </w:p>
    <w:p w:rsidR="00E31F73" w:rsidRPr="00CC7B2F" w:rsidRDefault="00E31F73" w:rsidP="00CC7B2F">
      <w:pPr>
        <w:jc w:val="center"/>
        <w:rPr>
          <w:rFonts w:ascii="Arial" w:hAnsi="Arial" w:cs="Arial"/>
          <w:b/>
          <w:sz w:val="16"/>
          <w:szCs w:val="16"/>
        </w:rPr>
      </w:pPr>
      <w:r w:rsidRPr="00CC7B2F">
        <w:rPr>
          <w:rFonts w:ascii="Arial" w:hAnsi="Arial" w:cs="Arial"/>
          <w:b/>
          <w:sz w:val="16"/>
          <w:szCs w:val="16"/>
        </w:rPr>
        <w:t xml:space="preserve">«Социальная адаптация детей-сирот и детей, оставшихся без попечения родителей, а также лиц из числа детей-сирот и детей, </w:t>
      </w:r>
      <w:r w:rsidRPr="00CC7B2F">
        <w:rPr>
          <w:rFonts w:ascii="Arial" w:hAnsi="Arial" w:cs="Arial"/>
          <w:b/>
          <w:bCs/>
          <w:sz w:val="16"/>
          <w:szCs w:val="16"/>
        </w:rPr>
        <w:t>муниципал</w:t>
      </w:r>
      <w:r w:rsidRPr="00CC7B2F">
        <w:rPr>
          <w:rFonts w:ascii="Arial" w:hAnsi="Arial" w:cs="Arial"/>
          <w:b/>
          <w:bCs/>
          <w:sz w:val="16"/>
          <w:szCs w:val="16"/>
        </w:rPr>
        <w:t>ь</w:t>
      </w:r>
      <w:r w:rsidRPr="00CC7B2F">
        <w:rPr>
          <w:rFonts w:ascii="Arial" w:hAnsi="Arial" w:cs="Arial"/>
          <w:b/>
          <w:bCs/>
          <w:sz w:val="16"/>
          <w:szCs w:val="16"/>
        </w:rPr>
        <w:t>ной программы Валдайского муниципального района «Развитие образования и молодежной политики в Валдайском муниц</w:t>
      </w:r>
      <w:r w:rsidRPr="00CC7B2F">
        <w:rPr>
          <w:rFonts w:ascii="Arial" w:hAnsi="Arial" w:cs="Arial"/>
          <w:b/>
          <w:bCs/>
          <w:sz w:val="16"/>
          <w:szCs w:val="16"/>
        </w:rPr>
        <w:t>и</w:t>
      </w:r>
      <w:r w:rsidRPr="00CC7B2F">
        <w:rPr>
          <w:rFonts w:ascii="Arial" w:hAnsi="Arial" w:cs="Arial"/>
          <w:b/>
          <w:bCs/>
          <w:sz w:val="16"/>
          <w:szCs w:val="16"/>
        </w:rPr>
        <w:t>пальном районе до 2026 г</w:t>
      </w:r>
      <w:r w:rsidRPr="00CC7B2F">
        <w:rPr>
          <w:rFonts w:ascii="Arial" w:hAnsi="Arial" w:cs="Arial"/>
          <w:b/>
          <w:bCs/>
          <w:sz w:val="16"/>
          <w:szCs w:val="16"/>
        </w:rPr>
        <w:t>о</w:t>
      </w:r>
      <w:r w:rsidRPr="00CC7B2F">
        <w:rPr>
          <w:rFonts w:ascii="Arial" w:hAnsi="Arial" w:cs="Arial"/>
          <w:b/>
          <w:bCs/>
          <w:sz w:val="16"/>
          <w:szCs w:val="16"/>
        </w:rPr>
        <w:t>да»</w:t>
      </w:r>
    </w:p>
    <w:tbl>
      <w:tblPr>
        <w:tblW w:w="5000" w:type="pct"/>
        <w:jc w:val="center"/>
        <w:tblLayout w:type="fixed"/>
        <w:tblCellMar>
          <w:left w:w="0" w:type="dxa"/>
          <w:right w:w="0" w:type="dxa"/>
        </w:tblCellMar>
        <w:tblLook w:val="0000" w:firstRow="0" w:lastRow="0" w:firstColumn="0" w:lastColumn="0" w:noHBand="0" w:noVBand="0"/>
      </w:tblPr>
      <w:tblGrid>
        <w:gridCol w:w="407"/>
        <w:gridCol w:w="2621"/>
        <w:gridCol w:w="555"/>
        <w:gridCol w:w="555"/>
        <w:gridCol w:w="835"/>
        <w:gridCol w:w="920"/>
        <w:gridCol w:w="564"/>
        <w:gridCol w:w="9"/>
        <w:gridCol w:w="872"/>
        <w:gridCol w:w="837"/>
        <w:gridCol w:w="831"/>
        <w:gridCol w:w="805"/>
        <w:gridCol w:w="30"/>
        <w:gridCol w:w="803"/>
        <w:gridCol w:w="32"/>
        <w:gridCol w:w="780"/>
        <w:gridCol w:w="16"/>
      </w:tblGrid>
      <w:tr w:rsidR="00FA6CA9" w:rsidRPr="00CC7B2F" w:rsidTr="005633D9">
        <w:trPr>
          <w:gridAfter w:val="1"/>
          <w:wAfter w:w="8" w:type="pct"/>
          <w:trHeight w:val="20"/>
          <w:jc w:val="center"/>
        </w:trPr>
        <w:tc>
          <w:tcPr>
            <w:tcW w:w="177" w:type="pct"/>
            <w:vMerge w:val="restart"/>
            <w:tcBorders>
              <w:top w:val="single" w:sz="4" w:space="0" w:color="000000"/>
              <w:left w:val="single" w:sz="4" w:space="0" w:color="000000"/>
              <w:bottom w:val="nil"/>
              <w:right w:val="nil"/>
            </w:tcBorders>
            <w:vAlign w:val="center"/>
          </w:tcPr>
          <w:p w:rsidR="00E31F73" w:rsidRPr="00CC7B2F" w:rsidRDefault="00E31F73" w:rsidP="00CC7B2F">
            <w:pPr>
              <w:ind w:left="-57" w:right="-57"/>
              <w:jc w:val="center"/>
              <w:rPr>
                <w:rFonts w:ascii="Arial" w:hAnsi="Arial" w:cs="Arial"/>
                <w:b/>
                <w:sz w:val="12"/>
                <w:szCs w:val="12"/>
              </w:rPr>
            </w:pPr>
            <w:r w:rsidRPr="00CC7B2F">
              <w:rPr>
                <w:rFonts w:ascii="Arial" w:hAnsi="Arial" w:cs="Arial"/>
                <w:b/>
                <w:sz w:val="12"/>
                <w:szCs w:val="12"/>
              </w:rPr>
              <w:t>№ п/п</w:t>
            </w:r>
          </w:p>
        </w:tc>
        <w:tc>
          <w:tcPr>
            <w:tcW w:w="1142" w:type="pct"/>
            <w:vMerge w:val="restart"/>
            <w:tcBorders>
              <w:top w:val="single" w:sz="4" w:space="0" w:color="000000"/>
              <w:left w:val="single" w:sz="4" w:space="0" w:color="000000"/>
              <w:bottom w:val="nil"/>
              <w:right w:val="nil"/>
            </w:tcBorders>
            <w:vAlign w:val="center"/>
          </w:tcPr>
          <w:p w:rsidR="00E31F73" w:rsidRPr="00CC7B2F" w:rsidRDefault="00E31F73" w:rsidP="00CC7B2F">
            <w:pPr>
              <w:ind w:left="-57" w:right="-57"/>
              <w:jc w:val="center"/>
              <w:rPr>
                <w:rFonts w:ascii="Arial" w:hAnsi="Arial" w:cs="Arial"/>
                <w:b/>
                <w:sz w:val="12"/>
                <w:szCs w:val="12"/>
              </w:rPr>
            </w:pPr>
            <w:r w:rsidRPr="00CC7B2F">
              <w:rPr>
                <w:rFonts w:ascii="Arial" w:hAnsi="Arial" w:cs="Arial"/>
                <w:b/>
                <w:sz w:val="12"/>
                <w:szCs w:val="12"/>
              </w:rPr>
              <w:t>Наименование меропри</w:t>
            </w:r>
            <w:r w:rsidRPr="00CC7B2F">
              <w:rPr>
                <w:rFonts w:ascii="Arial" w:hAnsi="Arial" w:cs="Arial"/>
                <w:b/>
                <w:sz w:val="12"/>
                <w:szCs w:val="12"/>
              </w:rPr>
              <w:t>я</w:t>
            </w:r>
            <w:r w:rsidRPr="00CC7B2F">
              <w:rPr>
                <w:rFonts w:ascii="Arial" w:hAnsi="Arial" w:cs="Arial"/>
                <w:b/>
                <w:sz w:val="12"/>
                <w:szCs w:val="12"/>
              </w:rPr>
              <w:t>тия</w:t>
            </w:r>
          </w:p>
        </w:tc>
        <w:tc>
          <w:tcPr>
            <w:tcW w:w="241" w:type="pct"/>
            <w:vMerge w:val="restart"/>
            <w:tcBorders>
              <w:top w:val="single" w:sz="4" w:space="0" w:color="000000"/>
              <w:left w:val="single" w:sz="4" w:space="0" w:color="000000"/>
              <w:bottom w:val="nil"/>
              <w:right w:val="nil"/>
            </w:tcBorders>
            <w:vAlign w:val="center"/>
          </w:tcPr>
          <w:p w:rsidR="00E31F73" w:rsidRPr="00CC7B2F" w:rsidRDefault="00E31F73" w:rsidP="00CC7B2F">
            <w:pPr>
              <w:ind w:left="-57" w:right="-57"/>
              <w:jc w:val="center"/>
              <w:rPr>
                <w:rFonts w:ascii="Arial" w:hAnsi="Arial" w:cs="Arial"/>
                <w:b/>
                <w:sz w:val="12"/>
                <w:szCs w:val="12"/>
              </w:rPr>
            </w:pPr>
            <w:r w:rsidRPr="00CC7B2F">
              <w:rPr>
                <w:rFonts w:ascii="Arial" w:hAnsi="Arial" w:cs="Arial"/>
                <w:b/>
                <w:sz w:val="12"/>
                <w:szCs w:val="12"/>
              </w:rPr>
              <w:t>Исполн</w:t>
            </w:r>
            <w:r w:rsidRPr="00CC7B2F">
              <w:rPr>
                <w:rFonts w:ascii="Arial" w:hAnsi="Arial" w:cs="Arial"/>
                <w:b/>
                <w:sz w:val="12"/>
                <w:szCs w:val="12"/>
              </w:rPr>
              <w:t>и</w:t>
            </w:r>
            <w:r w:rsidRPr="00CC7B2F">
              <w:rPr>
                <w:rFonts w:ascii="Arial" w:hAnsi="Arial" w:cs="Arial"/>
                <w:b/>
                <w:sz w:val="12"/>
                <w:szCs w:val="12"/>
              </w:rPr>
              <w:t>тель меропри</w:t>
            </w:r>
            <w:r w:rsidRPr="00CC7B2F">
              <w:rPr>
                <w:rFonts w:ascii="Arial" w:hAnsi="Arial" w:cs="Arial"/>
                <w:b/>
                <w:sz w:val="12"/>
                <w:szCs w:val="12"/>
              </w:rPr>
              <w:t>я</w:t>
            </w:r>
            <w:r w:rsidRPr="00CC7B2F">
              <w:rPr>
                <w:rFonts w:ascii="Arial" w:hAnsi="Arial" w:cs="Arial"/>
                <w:b/>
                <w:sz w:val="12"/>
                <w:szCs w:val="12"/>
              </w:rPr>
              <w:t>тия</w:t>
            </w:r>
          </w:p>
        </w:tc>
        <w:tc>
          <w:tcPr>
            <w:tcW w:w="242" w:type="pct"/>
            <w:vMerge w:val="restart"/>
            <w:tcBorders>
              <w:top w:val="single" w:sz="4" w:space="0" w:color="000000"/>
              <w:left w:val="single" w:sz="4" w:space="0" w:color="000000"/>
              <w:right w:val="nil"/>
            </w:tcBorders>
            <w:vAlign w:val="center"/>
          </w:tcPr>
          <w:p w:rsidR="00E31F73" w:rsidRPr="00CC7B2F" w:rsidRDefault="00E31F73" w:rsidP="00CC7B2F">
            <w:pPr>
              <w:ind w:left="-57" w:right="-57"/>
              <w:jc w:val="center"/>
              <w:rPr>
                <w:rFonts w:ascii="Arial" w:hAnsi="Arial" w:cs="Arial"/>
                <w:b/>
                <w:sz w:val="12"/>
                <w:szCs w:val="12"/>
              </w:rPr>
            </w:pPr>
            <w:r w:rsidRPr="00CC7B2F">
              <w:rPr>
                <w:rFonts w:ascii="Arial" w:hAnsi="Arial" w:cs="Arial"/>
                <w:b/>
                <w:sz w:val="12"/>
                <w:szCs w:val="12"/>
              </w:rPr>
              <w:t>Срок реализ</w:t>
            </w:r>
            <w:r w:rsidRPr="00CC7B2F">
              <w:rPr>
                <w:rFonts w:ascii="Arial" w:hAnsi="Arial" w:cs="Arial"/>
                <w:b/>
                <w:sz w:val="12"/>
                <w:szCs w:val="12"/>
              </w:rPr>
              <w:t>а</w:t>
            </w:r>
            <w:r w:rsidRPr="00CC7B2F">
              <w:rPr>
                <w:rFonts w:ascii="Arial" w:hAnsi="Arial" w:cs="Arial"/>
                <w:b/>
                <w:sz w:val="12"/>
                <w:szCs w:val="12"/>
              </w:rPr>
              <w:t>ции</w:t>
            </w:r>
          </w:p>
        </w:tc>
        <w:tc>
          <w:tcPr>
            <w:tcW w:w="364" w:type="pct"/>
            <w:vMerge w:val="restart"/>
            <w:tcBorders>
              <w:top w:val="single" w:sz="4" w:space="0" w:color="000000"/>
              <w:left w:val="single" w:sz="4" w:space="0" w:color="000000"/>
              <w:right w:val="nil"/>
            </w:tcBorders>
            <w:vAlign w:val="center"/>
          </w:tcPr>
          <w:p w:rsidR="00E31F73" w:rsidRPr="00CC7B2F" w:rsidRDefault="00E31F73" w:rsidP="00CC7B2F">
            <w:pPr>
              <w:ind w:left="-57" w:right="-57"/>
              <w:jc w:val="center"/>
              <w:rPr>
                <w:rFonts w:ascii="Arial" w:hAnsi="Arial" w:cs="Arial"/>
                <w:b/>
                <w:sz w:val="12"/>
                <w:szCs w:val="12"/>
              </w:rPr>
            </w:pPr>
            <w:r w:rsidRPr="00CC7B2F">
              <w:rPr>
                <w:rFonts w:ascii="Arial" w:hAnsi="Arial" w:cs="Arial"/>
                <w:b/>
                <w:sz w:val="12"/>
                <w:szCs w:val="12"/>
              </w:rPr>
              <w:t>Целевой показ</w:t>
            </w:r>
            <w:r w:rsidRPr="00CC7B2F">
              <w:rPr>
                <w:rFonts w:ascii="Arial" w:hAnsi="Arial" w:cs="Arial"/>
                <w:b/>
                <w:sz w:val="12"/>
                <w:szCs w:val="12"/>
              </w:rPr>
              <w:t>а</w:t>
            </w:r>
            <w:r w:rsidRPr="00CC7B2F">
              <w:rPr>
                <w:rFonts w:ascii="Arial" w:hAnsi="Arial" w:cs="Arial"/>
                <w:b/>
                <w:sz w:val="12"/>
                <w:szCs w:val="12"/>
              </w:rPr>
              <w:t>тель (</w:t>
            </w:r>
            <w:proofErr w:type="spellStart"/>
            <w:r w:rsidRPr="00CC7B2F">
              <w:rPr>
                <w:rFonts w:ascii="Arial" w:hAnsi="Arial" w:cs="Arial"/>
                <w:b/>
                <w:sz w:val="12"/>
                <w:szCs w:val="12"/>
              </w:rPr>
              <w:t>номерцелев</w:t>
            </w:r>
            <w:r w:rsidRPr="00CC7B2F">
              <w:rPr>
                <w:rFonts w:ascii="Arial" w:hAnsi="Arial" w:cs="Arial"/>
                <w:b/>
                <w:sz w:val="12"/>
                <w:szCs w:val="12"/>
              </w:rPr>
              <w:t>о</w:t>
            </w:r>
            <w:r w:rsidRPr="00CC7B2F">
              <w:rPr>
                <w:rFonts w:ascii="Arial" w:hAnsi="Arial" w:cs="Arial"/>
                <w:b/>
                <w:sz w:val="12"/>
                <w:szCs w:val="12"/>
              </w:rPr>
              <w:t>го</w:t>
            </w:r>
            <w:proofErr w:type="spellEnd"/>
            <w:r w:rsidRPr="00CC7B2F">
              <w:rPr>
                <w:rFonts w:ascii="Arial" w:hAnsi="Arial" w:cs="Arial"/>
                <w:b/>
                <w:sz w:val="12"/>
                <w:szCs w:val="12"/>
              </w:rPr>
              <w:t xml:space="preserve"> показ</w:t>
            </w:r>
            <w:r w:rsidRPr="00CC7B2F">
              <w:rPr>
                <w:rFonts w:ascii="Arial" w:hAnsi="Arial" w:cs="Arial"/>
                <w:b/>
                <w:sz w:val="12"/>
                <w:szCs w:val="12"/>
              </w:rPr>
              <w:t>а</w:t>
            </w:r>
            <w:r w:rsidRPr="00CC7B2F">
              <w:rPr>
                <w:rFonts w:ascii="Arial" w:hAnsi="Arial" w:cs="Arial"/>
                <w:b/>
                <w:sz w:val="12"/>
                <w:szCs w:val="12"/>
              </w:rPr>
              <w:t>теля из па</w:t>
            </w:r>
            <w:r w:rsidRPr="00CC7B2F">
              <w:rPr>
                <w:rFonts w:ascii="Arial" w:hAnsi="Arial" w:cs="Arial"/>
                <w:b/>
                <w:sz w:val="12"/>
                <w:szCs w:val="12"/>
              </w:rPr>
              <w:t>с</w:t>
            </w:r>
            <w:r w:rsidRPr="00CC7B2F">
              <w:rPr>
                <w:rFonts w:ascii="Arial" w:hAnsi="Arial" w:cs="Arial"/>
                <w:b/>
                <w:sz w:val="12"/>
                <w:szCs w:val="12"/>
              </w:rPr>
              <w:t>порта подпрогра</w:t>
            </w:r>
            <w:r w:rsidRPr="00CC7B2F">
              <w:rPr>
                <w:rFonts w:ascii="Arial" w:hAnsi="Arial" w:cs="Arial"/>
                <w:b/>
                <w:sz w:val="12"/>
                <w:szCs w:val="12"/>
              </w:rPr>
              <w:t>м</w:t>
            </w:r>
            <w:r w:rsidRPr="00CC7B2F">
              <w:rPr>
                <w:rFonts w:ascii="Arial" w:hAnsi="Arial" w:cs="Arial"/>
                <w:b/>
                <w:sz w:val="12"/>
                <w:szCs w:val="12"/>
              </w:rPr>
              <w:t>мы</w:t>
            </w:r>
            <w:r w:rsidRPr="00CC7B2F">
              <w:rPr>
                <w:rFonts w:ascii="Arial" w:hAnsi="Arial" w:cs="Arial"/>
                <w:sz w:val="12"/>
                <w:szCs w:val="12"/>
              </w:rPr>
              <w:t>)</w:t>
            </w:r>
          </w:p>
        </w:tc>
        <w:tc>
          <w:tcPr>
            <w:tcW w:w="401" w:type="pct"/>
            <w:tcBorders>
              <w:top w:val="single" w:sz="4" w:space="0" w:color="000000"/>
              <w:left w:val="single" w:sz="4" w:space="0" w:color="000000"/>
              <w:right w:val="nil"/>
            </w:tcBorders>
            <w:vAlign w:val="center"/>
          </w:tcPr>
          <w:p w:rsidR="00E31F73" w:rsidRPr="00CC7B2F" w:rsidRDefault="00E31F73" w:rsidP="00CC7B2F">
            <w:pPr>
              <w:ind w:left="-57" w:right="-57"/>
              <w:jc w:val="center"/>
              <w:rPr>
                <w:rFonts w:ascii="Arial" w:hAnsi="Arial" w:cs="Arial"/>
                <w:b/>
                <w:sz w:val="12"/>
                <w:szCs w:val="12"/>
              </w:rPr>
            </w:pPr>
            <w:r w:rsidRPr="00CC7B2F">
              <w:rPr>
                <w:rFonts w:ascii="Arial" w:hAnsi="Arial" w:cs="Arial"/>
                <w:b/>
                <w:sz w:val="12"/>
                <w:szCs w:val="12"/>
              </w:rPr>
              <w:t>Источник</w:t>
            </w:r>
            <w:r w:rsidR="00CC7B2F">
              <w:rPr>
                <w:rFonts w:ascii="Arial" w:hAnsi="Arial" w:cs="Arial"/>
                <w:b/>
                <w:sz w:val="12"/>
                <w:szCs w:val="12"/>
              </w:rPr>
              <w:t xml:space="preserve"> </w:t>
            </w:r>
            <w:r w:rsidRPr="00CC7B2F">
              <w:rPr>
                <w:rFonts w:ascii="Arial" w:hAnsi="Arial" w:cs="Arial"/>
                <w:b/>
                <w:sz w:val="12"/>
                <w:szCs w:val="12"/>
              </w:rPr>
              <w:t>ф</w:t>
            </w:r>
            <w:r w:rsidRPr="00CC7B2F">
              <w:rPr>
                <w:rFonts w:ascii="Arial" w:hAnsi="Arial" w:cs="Arial"/>
                <w:b/>
                <w:sz w:val="12"/>
                <w:szCs w:val="12"/>
              </w:rPr>
              <w:t>и</w:t>
            </w:r>
            <w:r w:rsidRPr="00CC7B2F">
              <w:rPr>
                <w:rFonts w:ascii="Arial" w:hAnsi="Arial" w:cs="Arial"/>
                <w:b/>
                <w:sz w:val="12"/>
                <w:szCs w:val="12"/>
              </w:rPr>
              <w:t>нансир</w:t>
            </w:r>
            <w:r w:rsidRPr="00CC7B2F">
              <w:rPr>
                <w:rFonts w:ascii="Arial" w:hAnsi="Arial" w:cs="Arial"/>
                <w:b/>
                <w:sz w:val="12"/>
                <w:szCs w:val="12"/>
              </w:rPr>
              <w:t>о</w:t>
            </w:r>
            <w:r w:rsidRPr="00CC7B2F">
              <w:rPr>
                <w:rFonts w:ascii="Arial" w:hAnsi="Arial" w:cs="Arial"/>
                <w:b/>
                <w:sz w:val="12"/>
                <w:szCs w:val="12"/>
              </w:rPr>
              <w:t>вания</w:t>
            </w:r>
          </w:p>
        </w:tc>
        <w:tc>
          <w:tcPr>
            <w:tcW w:w="2425" w:type="pct"/>
            <w:gridSpan w:val="10"/>
            <w:tcBorders>
              <w:top w:val="single" w:sz="4" w:space="0" w:color="000000"/>
              <w:left w:val="single" w:sz="4" w:space="0" w:color="auto"/>
              <w:bottom w:val="single" w:sz="4" w:space="0" w:color="auto"/>
              <w:right w:val="single" w:sz="4" w:space="0" w:color="000000"/>
            </w:tcBorders>
            <w:vAlign w:val="center"/>
          </w:tcPr>
          <w:p w:rsidR="00E31F73" w:rsidRPr="00CC7B2F" w:rsidRDefault="00E31F73" w:rsidP="00CC7B2F">
            <w:pPr>
              <w:ind w:right="-57"/>
              <w:jc w:val="center"/>
              <w:rPr>
                <w:rFonts w:ascii="Arial" w:hAnsi="Arial" w:cs="Arial"/>
                <w:b/>
                <w:sz w:val="12"/>
                <w:szCs w:val="12"/>
              </w:rPr>
            </w:pPr>
            <w:r w:rsidRPr="00CC7B2F">
              <w:rPr>
                <w:rFonts w:ascii="Arial" w:hAnsi="Arial" w:cs="Arial"/>
                <w:b/>
                <w:sz w:val="12"/>
                <w:szCs w:val="12"/>
              </w:rPr>
              <w:t>Объем финансирования по годам (тыс.руб.)</w:t>
            </w:r>
          </w:p>
        </w:tc>
      </w:tr>
      <w:tr w:rsidR="00FA6CA9" w:rsidRPr="00CC7B2F" w:rsidTr="005633D9">
        <w:trPr>
          <w:trHeight w:val="20"/>
          <w:jc w:val="center"/>
        </w:trPr>
        <w:tc>
          <w:tcPr>
            <w:tcW w:w="177" w:type="pct"/>
            <w:vMerge/>
            <w:tcBorders>
              <w:top w:val="single" w:sz="4" w:space="0" w:color="000000"/>
              <w:left w:val="single" w:sz="4" w:space="0" w:color="000000"/>
              <w:bottom w:val="nil"/>
              <w:right w:val="nil"/>
            </w:tcBorders>
            <w:vAlign w:val="center"/>
          </w:tcPr>
          <w:p w:rsidR="00E31F73" w:rsidRPr="00CC7B2F" w:rsidRDefault="00E31F73" w:rsidP="00CC7B2F">
            <w:pPr>
              <w:jc w:val="center"/>
              <w:rPr>
                <w:rFonts w:ascii="Arial" w:hAnsi="Arial" w:cs="Arial"/>
                <w:b/>
                <w:sz w:val="12"/>
                <w:szCs w:val="12"/>
              </w:rPr>
            </w:pPr>
          </w:p>
        </w:tc>
        <w:tc>
          <w:tcPr>
            <w:tcW w:w="1142" w:type="pct"/>
            <w:vMerge/>
            <w:tcBorders>
              <w:top w:val="single" w:sz="4" w:space="0" w:color="000000"/>
              <w:left w:val="single" w:sz="4" w:space="0" w:color="000000"/>
              <w:bottom w:val="nil"/>
              <w:right w:val="nil"/>
            </w:tcBorders>
            <w:vAlign w:val="center"/>
          </w:tcPr>
          <w:p w:rsidR="00E31F73" w:rsidRPr="00CC7B2F" w:rsidRDefault="00E31F73" w:rsidP="00CC7B2F">
            <w:pPr>
              <w:jc w:val="center"/>
              <w:rPr>
                <w:rFonts w:ascii="Arial" w:hAnsi="Arial" w:cs="Arial"/>
                <w:b/>
                <w:sz w:val="12"/>
                <w:szCs w:val="12"/>
              </w:rPr>
            </w:pPr>
          </w:p>
        </w:tc>
        <w:tc>
          <w:tcPr>
            <w:tcW w:w="241" w:type="pct"/>
            <w:vMerge/>
            <w:tcBorders>
              <w:top w:val="single" w:sz="4" w:space="0" w:color="000000"/>
              <w:left w:val="single" w:sz="4" w:space="0" w:color="000000"/>
              <w:bottom w:val="nil"/>
              <w:right w:val="nil"/>
            </w:tcBorders>
            <w:vAlign w:val="center"/>
          </w:tcPr>
          <w:p w:rsidR="00E31F73" w:rsidRPr="00CC7B2F" w:rsidRDefault="00E31F73" w:rsidP="00CC7B2F">
            <w:pPr>
              <w:jc w:val="center"/>
              <w:rPr>
                <w:rFonts w:ascii="Arial" w:hAnsi="Arial" w:cs="Arial"/>
                <w:b/>
                <w:sz w:val="12"/>
                <w:szCs w:val="12"/>
              </w:rPr>
            </w:pPr>
          </w:p>
        </w:tc>
        <w:tc>
          <w:tcPr>
            <w:tcW w:w="242" w:type="pct"/>
            <w:vMerge/>
            <w:tcBorders>
              <w:left w:val="single" w:sz="4" w:space="0" w:color="000000"/>
              <w:bottom w:val="nil"/>
              <w:right w:val="nil"/>
            </w:tcBorders>
            <w:vAlign w:val="center"/>
          </w:tcPr>
          <w:p w:rsidR="00E31F73" w:rsidRPr="00CC7B2F" w:rsidRDefault="00E31F73" w:rsidP="00CC7B2F">
            <w:pPr>
              <w:jc w:val="center"/>
              <w:rPr>
                <w:rFonts w:ascii="Arial" w:hAnsi="Arial" w:cs="Arial"/>
                <w:b/>
                <w:sz w:val="12"/>
                <w:szCs w:val="12"/>
              </w:rPr>
            </w:pPr>
          </w:p>
        </w:tc>
        <w:tc>
          <w:tcPr>
            <w:tcW w:w="364" w:type="pct"/>
            <w:vMerge/>
            <w:tcBorders>
              <w:left w:val="single" w:sz="4" w:space="0" w:color="000000"/>
              <w:bottom w:val="nil"/>
              <w:right w:val="nil"/>
            </w:tcBorders>
            <w:vAlign w:val="center"/>
          </w:tcPr>
          <w:p w:rsidR="00E31F73" w:rsidRPr="00CC7B2F" w:rsidRDefault="00E31F73" w:rsidP="00CC7B2F">
            <w:pPr>
              <w:jc w:val="center"/>
              <w:rPr>
                <w:rFonts w:ascii="Arial" w:hAnsi="Arial" w:cs="Arial"/>
                <w:b/>
                <w:sz w:val="12"/>
                <w:szCs w:val="12"/>
              </w:rPr>
            </w:pPr>
          </w:p>
        </w:tc>
        <w:tc>
          <w:tcPr>
            <w:tcW w:w="401" w:type="pct"/>
            <w:tcBorders>
              <w:left w:val="single" w:sz="4" w:space="0" w:color="000000"/>
              <w:bottom w:val="nil"/>
              <w:right w:val="nil"/>
            </w:tcBorders>
            <w:vAlign w:val="center"/>
          </w:tcPr>
          <w:p w:rsidR="00E31F73" w:rsidRPr="00CC7B2F" w:rsidRDefault="00E31F73" w:rsidP="00CC7B2F">
            <w:pPr>
              <w:jc w:val="center"/>
              <w:rPr>
                <w:rFonts w:ascii="Arial" w:hAnsi="Arial" w:cs="Arial"/>
                <w:b/>
                <w:sz w:val="12"/>
                <w:szCs w:val="12"/>
              </w:rPr>
            </w:pPr>
          </w:p>
        </w:tc>
        <w:tc>
          <w:tcPr>
            <w:tcW w:w="250" w:type="pct"/>
            <w:gridSpan w:val="2"/>
            <w:tcBorders>
              <w:top w:val="single" w:sz="4" w:space="0" w:color="auto"/>
              <w:left w:val="single" w:sz="4" w:space="0" w:color="auto"/>
              <w:bottom w:val="single" w:sz="4" w:space="0" w:color="auto"/>
              <w:right w:val="single" w:sz="4" w:space="0" w:color="auto"/>
            </w:tcBorders>
            <w:vAlign w:val="center"/>
          </w:tcPr>
          <w:p w:rsidR="00E31F73" w:rsidRPr="00CC7B2F" w:rsidRDefault="00E31F73" w:rsidP="00CC7B2F">
            <w:pPr>
              <w:jc w:val="center"/>
              <w:rPr>
                <w:rFonts w:ascii="Arial" w:hAnsi="Arial" w:cs="Arial"/>
                <w:b/>
                <w:sz w:val="12"/>
                <w:szCs w:val="12"/>
              </w:rPr>
            </w:pPr>
            <w:r w:rsidRPr="00CC7B2F">
              <w:rPr>
                <w:rFonts w:ascii="Arial" w:hAnsi="Arial" w:cs="Arial"/>
                <w:b/>
                <w:sz w:val="12"/>
                <w:szCs w:val="12"/>
              </w:rPr>
              <w:t>2020</w:t>
            </w:r>
          </w:p>
        </w:tc>
        <w:tc>
          <w:tcPr>
            <w:tcW w:w="380" w:type="pct"/>
            <w:tcBorders>
              <w:top w:val="single" w:sz="4" w:space="0" w:color="auto"/>
              <w:left w:val="single" w:sz="4" w:space="0" w:color="auto"/>
              <w:bottom w:val="single" w:sz="4" w:space="0" w:color="auto"/>
              <w:right w:val="single" w:sz="4" w:space="0" w:color="auto"/>
            </w:tcBorders>
            <w:vAlign w:val="center"/>
          </w:tcPr>
          <w:p w:rsidR="00E31F73" w:rsidRPr="00CC7B2F" w:rsidRDefault="00E31F73" w:rsidP="00CC7B2F">
            <w:pPr>
              <w:jc w:val="center"/>
              <w:rPr>
                <w:rFonts w:ascii="Arial" w:hAnsi="Arial" w:cs="Arial"/>
                <w:b/>
                <w:sz w:val="12"/>
                <w:szCs w:val="12"/>
              </w:rPr>
            </w:pPr>
            <w:r w:rsidRPr="00CC7B2F">
              <w:rPr>
                <w:rFonts w:ascii="Arial" w:hAnsi="Arial" w:cs="Arial"/>
                <w:b/>
                <w:sz w:val="12"/>
                <w:szCs w:val="12"/>
              </w:rPr>
              <w:t>2021</w:t>
            </w:r>
          </w:p>
        </w:tc>
        <w:tc>
          <w:tcPr>
            <w:tcW w:w="365" w:type="pct"/>
            <w:tcBorders>
              <w:top w:val="single" w:sz="4" w:space="0" w:color="auto"/>
              <w:left w:val="single" w:sz="4" w:space="0" w:color="auto"/>
              <w:bottom w:val="single" w:sz="4" w:space="0" w:color="auto"/>
              <w:right w:val="single" w:sz="4" w:space="0" w:color="auto"/>
            </w:tcBorders>
            <w:vAlign w:val="center"/>
          </w:tcPr>
          <w:p w:rsidR="00E31F73" w:rsidRPr="00CC7B2F" w:rsidRDefault="00E31F73" w:rsidP="00CC7B2F">
            <w:pPr>
              <w:jc w:val="center"/>
              <w:rPr>
                <w:rFonts w:ascii="Arial" w:hAnsi="Arial" w:cs="Arial"/>
                <w:b/>
                <w:sz w:val="12"/>
                <w:szCs w:val="12"/>
              </w:rPr>
            </w:pPr>
            <w:r w:rsidRPr="00CC7B2F">
              <w:rPr>
                <w:rFonts w:ascii="Arial" w:hAnsi="Arial" w:cs="Arial"/>
                <w:b/>
                <w:sz w:val="12"/>
                <w:szCs w:val="12"/>
              </w:rPr>
              <w:t>2022</w:t>
            </w:r>
          </w:p>
        </w:tc>
        <w:tc>
          <w:tcPr>
            <w:tcW w:w="362" w:type="pct"/>
            <w:tcBorders>
              <w:top w:val="single" w:sz="4" w:space="0" w:color="auto"/>
              <w:left w:val="single" w:sz="4" w:space="0" w:color="auto"/>
              <w:bottom w:val="single" w:sz="4" w:space="0" w:color="auto"/>
              <w:right w:val="single" w:sz="4" w:space="0" w:color="auto"/>
            </w:tcBorders>
            <w:vAlign w:val="center"/>
          </w:tcPr>
          <w:p w:rsidR="00E31F73" w:rsidRPr="00CC7B2F" w:rsidRDefault="00E31F73" w:rsidP="00CC7B2F">
            <w:pPr>
              <w:jc w:val="center"/>
              <w:rPr>
                <w:rFonts w:ascii="Arial" w:hAnsi="Arial" w:cs="Arial"/>
                <w:b/>
                <w:sz w:val="12"/>
                <w:szCs w:val="12"/>
              </w:rPr>
            </w:pPr>
            <w:r w:rsidRPr="00CC7B2F">
              <w:rPr>
                <w:rFonts w:ascii="Arial" w:hAnsi="Arial" w:cs="Arial"/>
                <w:b/>
                <w:sz w:val="12"/>
                <w:szCs w:val="12"/>
              </w:rPr>
              <w:t>2023</w:t>
            </w:r>
          </w:p>
        </w:tc>
        <w:tc>
          <w:tcPr>
            <w:tcW w:w="351" w:type="pct"/>
            <w:tcBorders>
              <w:top w:val="single" w:sz="4" w:space="0" w:color="auto"/>
              <w:left w:val="single" w:sz="4" w:space="0" w:color="auto"/>
              <w:bottom w:val="single" w:sz="4" w:space="0" w:color="auto"/>
              <w:right w:val="single" w:sz="4" w:space="0" w:color="auto"/>
            </w:tcBorders>
            <w:vAlign w:val="center"/>
          </w:tcPr>
          <w:p w:rsidR="00E31F73" w:rsidRPr="00CC7B2F" w:rsidRDefault="00E31F73" w:rsidP="00CC7B2F">
            <w:pPr>
              <w:jc w:val="center"/>
              <w:rPr>
                <w:rFonts w:ascii="Arial" w:hAnsi="Arial" w:cs="Arial"/>
                <w:b/>
                <w:sz w:val="12"/>
                <w:szCs w:val="12"/>
              </w:rPr>
            </w:pPr>
            <w:r w:rsidRPr="00CC7B2F">
              <w:rPr>
                <w:rFonts w:ascii="Arial" w:hAnsi="Arial" w:cs="Arial"/>
                <w:b/>
                <w:sz w:val="12"/>
                <w:szCs w:val="12"/>
              </w:rPr>
              <w:t>2024</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E31F73" w:rsidRPr="00CC7B2F" w:rsidRDefault="00E31F73" w:rsidP="00CC7B2F">
            <w:pPr>
              <w:jc w:val="center"/>
              <w:rPr>
                <w:rFonts w:ascii="Arial" w:hAnsi="Arial" w:cs="Arial"/>
                <w:b/>
                <w:sz w:val="12"/>
                <w:szCs w:val="12"/>
              </w:rPr>
            </w:pPr>
            <w:r w:rsidRPr="00CC7B2F">
              <w:rPr>
                <w:rFonts w:ascii="Arial" w:hAnsi="Arial" w:cs="Arial"/>
                <w:b/>
                <w:sz w:val="12"/>
                <w:szCs w:val="12"/>
              </w:rPr>
              <w:t>2025</w:t>
            </w:r>
          </w:p>
        </w:tc>
        <w:tc>
          <w:tcPr>
            <w:tcW w:w="362" w:type="pct"/>
            <w:gridSpan w:val="3"/>
            <w:tcBorders>
              <w:top w:val="single" w:sz="4" w:space="0" w:color="auto"/>
              <w:left w:val="single" w:sz="4" w:space="0" w:color="auto"/>
              <w:bottom w:val="single" w:sz="4" w:space="0" w:color="auto"/>
              <w:right w:val="single" w:sz="4" w:space="0" w:color="auto"/>
            </w:tcBorders>
            <w:vAlign w:val="center"/>
          </w:tcPr>
          <w:p w:rsidR="00E31F73" w:rsidRPr="00CC7B2F" w:rsidRDefault="00E31F73" w:rsidP="00CC7B2F">
            <w:pPr>
              <w:jc w:val="center"/>
              <w:rPr>
                <w:rFonts w:ascii="Arial" w:hAnsi="Arial" w:cs="Arial"/>
                <w:b/>
                <w:sz w:val="12"/>
                <w:szCs w:val="12"/>
              </w:rPr>
            </w:pPr>
            <w:r w:rsidRPr="00CC7B2F">
              <w:rPr>
                <w:rFonts w:ascii="Arial" w:hAnsi="Arial" w:cs="Arial"/>
                <w:b/>
                <w:sz w:val="12"/>
                <w:szCs w:val="12"/>
              </w:rPr>
              <w:t>2026</w:t>
            </w:r>
          </w:p>
        </w:tc>
      </w:tr>
      <w:tr w:rsidR="00FA6CA9" w:rsidRPr="00CC7B2F" w:rsidTr="005633D9">
        <w:trPr>
          <w:trHeight w:val="20"/>
          <w:jc w:val="center"/>
        </w:trPr>
        <w:tc>
          <w:tcPr>
            <w:tcW w:w="177" w:type="pct"/>
            <w:tcBorders>
              <w:top w:val="single" w:sz="4" w:space="0" w:color="000000"/>
              <w:left w:val="single" w:sz="4" w:space="0" w:color="000000"/>
              <w:bottom w:val="single" w:sz="4" w:space="0" w:color="000000"/>
              <w:right w:val="nil"/>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1</w:t>
            </w:r>
          </w:p>
        </w:tc>
        <w:tc>
          <w:tcPr>
            <w:tcW w:w="1142" w:type="pct"/>
            <w:tcBorders>
              <w:top w:val="single" w:sz="4" w:space="0" w:color="000000"/>
              <w:left w:val="single" w:sz="4" w:space="0" w:color="000000"/>
              <w:bottom w:val="single" w:sz="4" w:space="0" w:color="000000"/>
              <w:right w:val="nil"/>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2</w:t>
            </w:r>
          </w:p>
        </w:tc>
        <w:tc>
          <w:tcPr>
            <w:tcW w:w="241" w:type="pct"/>
            <w:tcBorders>
              <w:top w:val="single" w:sz="4" w:space="0" w:color="000000"/>
              <w:left w:val="single" w:sz="4" w:space="0" w:color="000000"/>
              <w:bottom w:val="single" w:sz="4" w:space="0" w:color="000000"/>
              <w:right w:val="nil"/>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3</w:t>
            </w:r>
          </w:p>
        </w:tc>
        <w:tc>
          <w:tcPr>
            <w:tcW w:w="242" w:type="pct"/>
            <w:tcBorders>
              <w:top w:val="single" w:sz="4" w:space="0" w:color="000000"/>
              <w:left w:val="single" w:sz="4" w:space="0" w:color="000000"/>
              <w:bottom w:val="single" w:sz="4" w:space="0" w:color="000000"/>
              <w:right w:val="nil"/>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4</w:t>
            </w:r>
          </w:p>
        </w:tc>
        <w:tc>
          <w:tcPr>
            <w:tcW w:w="364" w:type="pct"/>
            <w:tcBorders>
              <w:top w:val="single" w:sz="4" w:space="0" w:color="000000"/>
              <w:left w:val="single" w:sz="4" w:space="0" w:color="000000"/>
              <w:bottom w:val="single" w:sz="4" w:space="0" w:color="000000"/>
              <w:right w:val="nil"/>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5</w:t>
            </w:r>
          </w:p>
        </w:tc>
        <w:tc>
          <w:tcPr>
            <w:tcW w:w="401" w:type="pct"/>
            <w:tcBorders>
              <w:top w:val="single" w:sz="4" w:space="0" w:color="000000"/>
              <w:left w:val="single" w:sz="4" w:space="0" w:color="000000"/>
              <w:bottom w:val="single" w:sz="4" w:space="0" w:color="000000"/>
              <w:right w:val="single" w:sz="4" w:space="0" w:color="auto"/>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6</w:t>
            </w:r>
          </w:p>
        </w:tc>
        <w:tc>
          <w:tcPr>
            <w:tcW w:w="250" w:type="pct"/>
            <w:gridSpan w:val="2"/>
            <w:tcBorders>
              <w:top w:val="single" w:sz="4" w:space="0" w:color="auto"/>
              <w:left w:val="single" w:sz="4" w:space="0" w:color="auto"/>
              <w:bottom w:val="single" w:sz="4" w:space="0" w:color="000000"/>
              <w:right w:val="nil"/>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8</w:t>
            </w:r>
          </w:p>
        </w:tc>
        <w:tc>
          <w:tcPr>
            <w:tcW w:w="380" w:type="pct"/>
            <w:tcBorders>
              <w:top w:val="single" w:sz="4" w:space="0" w:color="auto"/>
              <w:left w:val="single" w:sz="4" w:space="0" w:color="000000"/>
              <w:bottom w:val="single" w:sz="4" w:space="0" w:color="000000"/>
              <w:right w:val="nil"/>
            </w:tcBorders>
            <w:vAlign w:val="center"/>
          </w:tcPr>
          <w:p w:rsidR="00E31F73" w:rsidRPr="00CC7B2F" w:rsidRDefault="00E31F73" w:rsidP="00CC7B2F">
            <w:pPr>
              <w:jc w:val="center"/>
              <w:rPr>
                <w:rFonts w:ascii="Arial" w:hAnsi="Arial" w:cs="Arial"/>
                <w:sz w:val="12"/>
                <w:szCs w:val="12"/>
              </w:rPr>
            </w:pPr>
            <w:r w:rsidRPr="00CC7B2F">
              <w:rPr>
                <w:rFonts w:ascii="Arial" w:hAnsi="Arial" w:cs="Arial"/>
                <w:sz w:val="12"/>
                <w:szCs w:val="12"/>
              </w:rPr>
              <w:t>9</w:t>
            </w:r>
          </w:p>
        </w:tc>
        <w:tc>
          <w:tcPr>
            <w:tcW w:w="365" w:type="pct"/>
            <w:tcBorders>
              <w:top w:val="single" w:sz="4" w:space="0" w:color="auto"/>
              <w:left w:val="single" w:sz="4" w:space="0" w:color="000000"/>
              <w:bottom w:val="single" w:sz="4" w:space="0" w:color="000000"/>
              <w:right w:val="nil"/>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10</w:t>
            </w:r>
          </w:p>
        </w:tc>
        <w:tc>
          <w:tcPr>
            <w:tcW w:w="362" w:type="pct"/>
            <w:tcBorders>
              <w:top w:val="single" w:sz="4" w:space="0" w:color="auto"/>
              <w:left w:val="single" w:sz="4" w:space="0" w:color="000000"/>
              <w:bottom w:val="single" w:sz="4" w:space="0" w:color="000000"/>
              <w:right w:val="nil"/>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11</w:t>
            </w:r>
          </w:p>
        </w:tc>
        <w:tc>
          <w:tcPr>
            <w:tcW w:w="351" w:type="pct"/>
            <w:tcBorders>
              <w:top w:val="single" w:sz="4" w:space="0" w:color="auto"/>
              <w:left w:val="single" w:sz="4" w:space="0" w:color="000000"/>
              <w:bottom w:val="single" w:sz="4" w:space="0" w:color="000000"/>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12</w:t>
            </w:r>
          </w:p>
        </w:tc>
        <w:tc>
          <w:tcPr>
            <w:tcW w:w="363" w:type="pct"/>
            <w:gridSpan w:val="2"/>
            <w:tcBorders>
              <w:top w:val="single" w:sz="4" w:space="0" w:color="auto"/>
              <w:left w:val="single" w:sz="4" w:space="0" w:color="auto"/>
              <w:bottom w:val="single" w:sz="4" w:space="0" w:color="000000"/>
              <w:right w:val="single" w:sz="4" w:space="0" w:color="000000"/>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13</w:t>
            </w:r>
          </w:p>
        </w:tc>
        <w:tc>
          <w:tcPr>
            <w:tcW w:w="362" w:type="pct"/>
            <w:gridSpan w:val="3"/>
            <w:tcBorders>
              <w:top w:val="single" w:sz="4" w:space="0" w:color="auto"/>
              <w:left w:val="single" w:sz="4" w:space="0" w:color="auto"/>
              <w:bottom w:val="single" w:sz="4" w:space="0" w:color="000000"/>
              <w:right w:val="single" w:sz="4" w:space="0" w:color="000000"/>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14</w:t>
            </w:r>
          </w:p>
        </w:tc>
      </w:tr>
      <w:tr w:rsidR="00E31F73" w:rsidRPr="00CC7B2F" w:rsidTr="005633D9">
        <w:trPr>
          <w:gridAfter w:val="1"/>
          <w:wAfter w:w="8" w:type="pct"/>
          <w:trHeight w:val="20"/>
          <w:jc w:val="center"/>
        </w:trPr>
        <w:tc>
          <w:tcPr>
            <w:tcW w:w="177"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lang w:val="en-US"/>
              </w:rPr>
            </w:pPr>
            <w:r w:rsidRPr="00CC7B2F">
              <w:rPr>
                <w:rFonts w:ascii="Arial" w:hAnsi="Arial" w:cs="Arial"/>
                <w:sz w:val="12"/>
                <w:szCs w:val="12"/>
                <w:lang w:val="en-US"/>
              </w:rPr>
              <w:t>1.</w:t>
            </w:r>
          </w:p>
        </w:tc>
        <w:tc>
          <w:tcPr>
            <w:tcW w:w="4815" w:type="pct"/>
            <w:gridSpan w:val="15"/>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both"/>
              <w:rPr>
                <w:rFonts w:ascii="Arial" w:hAnsi="Arial" w:cs="Arial"/>
                <w:sz w:val="12"/>
                <w:szCs w:val="12"/>
              </w:rPr>
            </w:pPr>
            <w:r w:rsidRPr="00CC7B2F">
              <w:rPr>
                <w:rFonts w:ascii="Arial" w:hAnsi="Arial" w:cs="Arial"/>
                <w:b/>
                <w:sz w:val="12"/>
                <w:szCs w:val="12"/>
              </w:rPr>
              <w:t>Задача 1</w:t>
            </w:r>
            <w:r w:rsidRPr="00CC7B2F">
              <w:rPr>
                <w:rFonts w:ascii="Arial" w:hAnsi="Arial" w:cs="Arial"/>
                <w:sz w:val="12"/>
                <w:szCs w:val="12"/>
              </w:rPr>
              <w:t>.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w:t>
            </w:r>
            <w:r w:rsidRPr="00CC7B2F">
              <w:rPr>
                <w:rFonts w:ascii="Arial" w:hAnsi="Arial" w:cs="Arial"/>
                <w:sz w:val="12"/>
                <w:szCs w:val="12"/>
              </w:rPr>
              <w:t>е</w:t>
            </w:r>
            <w:r w:rsidRPr="00CC7B2F">
              <w:rPr>
                <w:rFonts w:ascii="Arial" w:hAnsi="Arial" w:cs="Arial"/>
                <w:sz w:val="12"/>
                <w:szCs w:val="12"/>
              </w:rPr>
              <w:t>чения родителей</w:t>
            </w:r>
          </w:p>
        </w:tc>
      </w:tr>
      <w:tr w:rsidR="00FA6CA9" w:rsidRPr="00CC7B2F" w:rsidTr="005633D9">
        <w:trPr>
          <w:trHeight w:val="20"/>
          <w:jc w:val="center"/>
        </w:trPr>
        <w:tc>
          <w:tcPr>
            <w:tcW w:w="177"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lang w:val="en-US"/>
              </w:rPr>
            </w:pPr>
            <w:r w:rsidRPr="00CC7B2F">
              <w:rPr>
                <w:rFonts w:ascii="Arial" w:hAnsi="Arial" w:cs="Arial"/>
                <w:sz w:val="12"/>
                <w:szCs w:val="12"/>
                <w:lang w:val="en-US"/>
              </w:rPr>
              <w:t>1.1.</w:t>
            </w:r>
          </w:p>
        </w:tc>
        <w:tc>
          <w:tcPr>
            <w:tcW w:w="1142"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pStyle w:val="ConsPlusNormal"/>
              <w:ind w:firstLine="0"/>
              <w:jc w:val="both"/>
              <w:rPr>
                <w:sz w:val="12"/>
                <w:szCs w:val="12"/>
              </w:rPr>
            </w:pPr>
            <w:r w:rsidRPr="00CC7B2F">
              <w:rPr>
                <w:sz w:val="12"/>
                <w:szCs w:val="12"/>
              </w:rPr>
              <w:t>Предоставление лицам из числа детей-сирот и детей, оставшихся без попечения родит</w:t>
            </w:r>
            <w:r w:rsidRPr="00CC7B2F">
              <w:rPr>
                <w:sz w:val="12"/>
                <w:szCs w:val="12"/>
              </w:rPr>
              <w:t>е</w:t>
            </w:r>
            <w:r w:rsidRPr="00CC7B2F">
              <w:rPr>
                <w:sz w:val="12"/>
                <w:szCs w:val="12"/>
              </w:rPr>
              <w:t>лей, единовременной выпл</w:t>
            </w:r>
            <w:r w:rsidRPr="00CC7B2F">
              <w:rPr>
                <w:sz w:val="12"/>
                <w:szCs w:val="12"/>
              </w:rPr>
              <w:t>а</w:t>
            </w:r>
            <w:r w:rsidRPr="00CC7B2F">
              <w:rPr>
                <w:sz w:val="12"/>
                <w:szCs w:val="12"/>
              </w:rPr>
              <w:t>ты на ремонт находящихся в их личной, долевой, совмес</w:t>
            </w:r>
            <w:r w:rsidRPr="00CC7B2F">
              <w:rPr>
                <w:sz w:val="12"/>
                <w:szCs w:val="12"/>
              </w:rPr>
              <w:t>т</w:t>
            </w:r>
            <w:r w:rsidRPr="00CC7B2F">
              <w:rPr>
                <w:sz w:val="12"/>
                <w:szCs w:val="12"/>
              </w:rPr>
              <w:t>ной собственности жилых помещений, расп</w:t>
            </w:r>
            <w:r w:rsidRPr="00CC7B2F">
              <w:rPr>
                <w:sz w:val="12"/>
                <w:szCs w:val="12"/>
              </w:rPr>
              <w:t>о</w:t>
            </w:r>
            <w:r w:rsidRPr="00CC7B2F">
              <w:rPr>
                <w:sz w:val="12"/>
                <w:szCs w:val="12"/>
              </w:rPr>
              <w:t>ложенных на территории Новгородской о</w:t>
            </w:r>
            <w:r w:rsidRPr="00CC7B2F">
              <w:rPr>
                <w:sz w:val="12"/>
                <w:szCs w:val="12"/>
              </w:rPr>
              <w:t>б</w:t>
            </w:r>
            <w:r w:rsidRPr="00CC7B2F">
              <w:rPr>
                <w:sz w:val="12"/>
                <w:szCs w:val="12"/>
              </w:rPr>
              <w:t>ласти</w:t>
            </w:r>
          </w:p>
        </w:tc>
        <w:tc>
          <w:tcPr>
            <w:tcW w:w="242" w:type="pct"/>
            <w:tcBorders>
              <w:top w:val="single" w:sz="4" w:space="0" w:color="000000"/>
              <w:left w:val="single" w:sz="4" w:space="0" w:color="auto"/>
              <w:bottom w:val="single" w:sz="4" w:space="0" w:color="000000"/>
              <w:right w:val="single" w:sz="4" w:space="0" w:color="auto"/>
            </w:tcBorders>
          </w:tcPr>
          <w:p w:rsidR="00E31F73" w:rsidRPr="00CC7B2F" w:rsidRDefault="00E31F73" w:rsidP="00CC7B2F">
            <w:pPr>
              <w:pStyle w:val="ConsPlusNormal"/>
              <w:ind w:firstLine="0"/>
              <w:jc w:val="center"/>
              <w:rPr>
                <w:sz w:val="12"/>
                <w:szCs w:val="12"/>
              </w:rPr>
            </w:pPr>
            <w:r w:rsidRPr="00CC7B2F">
              <w:rPr>
                <w:sz w:val="12"/>
                <w:szCs w:val="12"/>
              </w:rPr>
              <w:t>ком</w:t>
            </w:r>
            <w:r w:rsidRPr="00CC7B2F">
              <w:rPr>
                <w:sz w:val="12"/>
                <w:szCs w:val="12"/>
              </w:rPr>
              <w:t>и</w:t>
            </w:r>
            <w:r w:rsidRPr="00CC7B2F">
              <w:rPr>
                <w:sz w:val="12"/>
                <w:szCs w:val="12"/>
              </w:rPr>
              <w:t>тет образ</w:t>
            </w:r>
            <w:r w:rsidRPr="00CC7B2F">
              <w:rPr>
                <w:sz w:val="12"/>
                <w:szCs w:val="12"/>
              </w:rPr>
              <w:t>о</w:t>
            </w:r>
            <w:r w:rsidRPr="00CC7B2F">
              <w:rPr>
                <w:sz w:val="12"/>
                <w:szCs w:val="12"/>
              </w:rPr>
              <w:t>вания, ЦОМСО</w:t>
            </w:r>
          </w:p>
        </w:tc>
        <w:tc>
          <w:tcPr>
            <w:tcW w:w="241" w:type="pct"/>
            <w:tcBorders>
              <w:top w:val="single" w:sz="4" w:space="0" w:color="auto"/>
              <w:left w:val="single" w:sz="4" w:space="0" w:color="auto"/>
              <w:bottom w:val="single" w:sz="4" w:space="0" w:color="auto"/>
              <w:right w:val="single" w:sz="4" w:space="0" w:color="auto"/>
            </w:tcBorders>
          </w:tcPr>
          <w:p w:rsidR="00CC7B2F" w:rsidRDefault="00E31F73" w:rsidP="00CC7B2F">
            <w:pPr>
              <w:pStyle w:val="ConsPlusNormal"/>
              <w:ind w:hanging="1"/>
              <w:jc w:val="center"/>
              <w:rPr>
                <w:sz w:val="12"/>
                <w:szCs w:val="12"/>
              </w:rPr>
            </w:pPr>
            <w:r w:rsidRPr="00CC7B2F">
              <w:rPr>
                <w:sz w:val="12"/>
                <w:szCs w:val="12"/>
              </w:rPr>
              <w:t>2020-2026</w:t>
            </w:r>
          </w:p>
          <w:p w:rsidR="00E31F73" w:rsidRPr="00CC7B2F" w:rsidRDefault="00E31F73" w:rsidP="00CC7B2F">
            <w:pPr>
              <w:pStyle w:val="ConsPlusNormal"/>
              <w:ind w:hanging="1"/>
              <w:jc w:val="center"/>
              <w:rPr>
                <w:sz w:val="12"/>
                <w:szCs w:val="12"/>
              </w:rPr>
            </w:pPr>
            <w:r w:rsidRPr="00CC7B2F">
              <w:rPr>
                <w:sz w:val="12"/>
                <w:szCs w:val="12"/>
              </w:rPr>
              <w:t>годы</w:t>
            </w:r>
          </w:p>
        </w:tc>
        <w:tc>
          <w:tcPr>
            <w:tcW w:w="364"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pStyle w:val="ConsPlusNormal"/>
              <w:ind w:firstLine="0"/>
              <w:jc w:val="center"/>
              <w:rPr>
                <w:sz w:val="12"/>
                <w:szCs w:val="12"/>
              </w:rPr>
            </w:pPr>
            <w:r w:rsidRPr="00CC7B2F">
              <w:rPr>
                <w:sz w:val="12"/>
                <w:szCs w:val="12"/>
              </w:rPr>
              <w:t>1.3</w:t>
            </w:r>
          </w:p>
          <w:p w:rsidR="00E31F73" w:rsidRPr="00CC7B2F" w:rsidRDefault="00E31F73" w:rsidP="00CC7B2F">
            <w:pPr>
              <w:pStyle w:val="ConsPlusNormal"/>
              <w:jc w:val="center"/>
              <w:rPr>
                <w:sz w:val="12"/>
                <w:szCs w:val="12"/>
              </w:rPr>
            </w:pPr>
          </w:p>
        </w:tc>
        <w:tc>
          <w:tcPr>
            <w:tcW w:w="401"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pStyle w:val="ConsPlusNormal"/>
              <w:ind w:hanging="8"/>
              <w:jc w:val="center"/>
              <w:rPr>
                <w:sz w:val="12"/>
                <w:szCs w:val="12"/>
              </w:rPr>
            </w:pPr>
            <w:r w:rsidRPr="00CC7B2F">
              <w:rPr>
                <w:sz w:val="12"/>
                <w:szCs w:val="12"/>
              </w:rPr>
              <w:t>областной бю</w:t>
            </w:r>
            <w:r w:rsidRPr="00CC7B2F">
              <w:rPr>
                <w:sz w:val="12"/>
                <w:szCs w:val="12"/>
              </w:rPr>
              <w:t>д</w:t>
            </w:r>
            <w:r w:rsidRPr="00CC7B2F">
              <w:rPr>
                <w:sz w:val="12"/>
                <w:szCs w:val="12"/>
              </w:rPr>
              <w:t>жет</w:t>
            </w:r>
          </w:p>
        </w:tc>
        <w:tc>
          <w:tcPr>
            <w:tcW w:w="250" w:type="pct"/>
            <w:gridSpan w:val="2"/>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74,4</w:t>
            </w:r>
          </w:p>
        </w:tc>
        <w:tc>
          <w:tcPr>
            <w:tcW w:w="380"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74,4</w:t>
            </w:r>
          </w:p>
        </w:tc>
        <w:tc>
          <w:tcPr>
            <w:tcW w:w="365"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74,4</w:t>
            </w:r>
          </w:p>
        </w:tc>
        <w:tc>
          <w:tcPr>
            <w:tcW w:w="362"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74,4</w:t>
            </w:r>
          </w:p>
        </w:tc>
        <w:tc>
          <w:tcPr>
            <w:tcW w:w="364" w:type="pct"/>
            <w:gridSpan w:val="2"/>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74,4</w:t>
            </w:r>
          </w:p>
        </w:tc>
        <w:tc>
          <w:tcPr>
            <w:tcW w:w="364" w:type="pct"/>
            <w:gridSpan w:val="2"/>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74,4</w:t>
            </w:r>
          </w:p>
        </w:tc>
        <w:tc>
          <w:tcPr>
            <w:tcW w:w="348" w:type="pct"/>
            <w:gridSpan w:val="2"/>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74,4</w:t>
            </w:r>
          </w:p>
        </w:tc>
      </w:tr>
      <w:tr w:rsidR="00FA6CA9" w:rsidRPr="00CC7B2F" w:rsidTr="005633D9">
        <w:trPr>
          <w:trHeight w:val="20"/>
          <w:jc w:val="center"/>
        </w:trPr>
        <w:tc>
          <w:tcPr>
            <w:tcW w:w="177" w:type="pct"/>
            <w:vMerge w:val="restart"/>
            <w:tcBorders>
              <w:top w:val="single" w:sz="4" w:space="0" w:color="auto"/>
              <w:left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1.2.</w:t>
            </w:r>
          </w:p>
        </w:tc>
        <w:tc>
          <w:tcPr>
            <w:tcW w:w="1142" w:type="pct"/>
            <w:vMerge w:val="restart"/>
            <w:tcBorders>
              <w:top w:val="single" w:sz="4" w:space="0" w:color="auto"/>
              <w:left w:val="single" w:sz="4" w:space="0" w:color="auto"/>
              <w:right w:val="single" w:sz="4" w:space="0" w:color="auto"/>
            </w:tcBorders>
          </w:tcPr>
          <w:p w:rsidR="00CC7B2F" w:rsidRPr="00CC7B2F" w:rsidRDefault="00CC7B2F" w:rsidP="00CC7B2F">
            <w:pPr>
              <w:pStyle w:val="ConsPlusNormal"/>
              <w:ind w:firstLine="0"/>
              <w:jc w:val="both"/>
              <w:rPr>
                <w:sz w:val="12"/>
                <w:szCs w:val="12"/>
              </w:rPr>
            </w:pPr>
            <w:r w:rsidRPr="00CC7B2F">
              <w:rPr>
                <w:sz w:val="12"/>
                <w:szCs w:val="12"/>
              </w:rPr>
              <w:t>Выполнение отдельных государстве</w:t>
            </w:r>
            <w:r w:rsidRPr="00CC7B2F">
              <w:rPr>
                <w:sz w:val="12"/>
                <w:szCs w:val="12"/>
              </w:rPr>
              <w:t>н</w:t>
            </w:r>
            <w:r w:rsidRPr="00CC7B2F">
              <w:rPr>
                <w:sz w:val="12"/>
                <w:szCs w:val="12"/>
              </w:rPr>
              <w:t>ных полномочий по приобретению жилых пом</w:t>
            </w:r>
            <w:r w:rsidRPr="00CC7B2F">
              <w:rPr>
                <w:sz w:val="12"/>
                <w:szCs w:val="12"/>
              </w:rPr>
              <w:t>е</w:t>
            </w:r>
            <w:r w:rsidRPr="00CC7B2F">
              <w:rPr>
                <w:sz w:val="12"/>
                <w:szCs w:val="12"/>
              </w:rPr>
              <w:t>щений для детей-сирот и детей, оставшихся без попечения род</w:t>
            </w:r>
            <w:r w:rsidRPr="00CC7B2F">
              <w:rPr>
                <w:sz w:val="12"/>
                <w:szCs w:val="12"/>
              </w:rPr>
              <w:t>и</w:t>
            </w:r>
            <w:r w:rsidRPr="00CC7B2F">
              <w:rPr>
                <w:sz w:val="12"/>
                <w:szCs w:val="12"/>
              </w:rPr>
              <w:t>телей, а также лиц из числа детей-сирот и детей, оставшихся без попечения родителей, подлежащих обесп</w:t>
            </w:r>
            <w:r w:rsidRPr="00CC7B2F">
              <w:rPr>
                <w:sz w:val="12"/>
                <w:szCs w:val="12"/>
              </w:rPr>
              <w:t>е</w:t>
            </w:r>
            <w:r w:rsidRPr="00CC7B2F">
              <w:rPr>
                <w:sz w:val="12"/>
                <w:szCs w:val="12"/>
              </w:rPr>
              <w:t>чению жилыми пом</w:t>
            </w:r>
            <w:r w:rsidRPr="00CC7B2F">
              <w:rPr>
                <w:sz w:val="12"/>
                <w:szCs w:val="12"/>
              </w:rPr>
              <w:t>е</w:t>
            </w:r>
            <w:r w:rsidRPr="00CC7B2F">
              <w:rPr>
                <w:sz w:val="12"/>
                <w:szCs w:val="12"/>
              </w:rPr>
              <w:t>щениями по договорам найма специализированных жилых помещ</w:t>
            </w:r>
            <w:r w:rsidRPr="00CC7B2F">
              <w:rPr>
                <w:sz w:val="12"/>
                <w:szCs w:val="12"/>
              </w:rPr>
              <w:t>е</w:t>
            </w:r>
            <w:r w:rsidRPr="00CC7B2F">
              <w:rPr>
                <w:sz w:val="12"/>
                <w:szCs w:val="12"/>
              </w:rPr>
              <w:t>ний</w:t>
            </w:r>
          </w:p>
        </w:tc>
        <w:tc>
          <w:tcPr>
            <w:tcW w:w="242" w:type="pct"/>
            <w:vMerge w:val="restart"/>
            <w:tcBorders>
              <w:top w:val="single" w:sz="4" w:space="0" w:color="000000"/>
              <w:left w:val="single" w:sz="4" w:space="0" w:color="auto"/>
              <w:right w:val="single" w:sz="4" w:space="0" w:color="auto"/>
            </w:tcBorders>
          </w:tcPr>
          <w:p w:rsidR="00CC7B2F" w:rsidRPr="00CC7B2F" w:rsidRDefault="00CC7B2F" w:rsidP="00CC7B2F">
            <w:pPr>
              <w:pStyle w:val="ConsPlusNormal"/>
              <w:ind w:firstLine="0"/>
              <w:jc w:val="center"/>
              <w:rPr>
                <w:sz w:val="12"/>
                <w:szCs w:val="12"/>
              </w:rPr>
            </w:pPr>
            <w:r w:rsidRPr="00CC7B2F">
              <w:rPr>
                <w:sz w:val="12"/>
                <w:szCs w:val="12"/>
              </w:rPr>
              <w:t>ЖКХ</w:t>
            </w:r>
          </w:p>
        </w:tc>
        <w:tc>
          <w:tcPr>
            <w:tcW w:w="241" w:type="pct"/>
            <w:tcBorders>
              <w:top w:val="single" w:sz="4" w:space="0" w:color="auto"/>
              <w:left w:val="single" w:sz="4" w:space="0" w:color="auto"/>
              <w:right w:val="single" w:sz="4" w:space="0" w:color="auto"/>
            </w:tcBorders>
          </w:tcPr>
          <w:p w:rsidR="00CC7B2F" w:rsidRDefault="00CC7B2F" w:rsidP="00291F14">
            <w:pPr>
              <w:pStyle w:val="ConsPlusNormal"/>
              <w:ind w:hanging="1"/>
              <w:jc w:val="center"/>
              <w:rPr>
                <w:sz w:val="12"/>
                <w:szCs w:val="12"/>
              </w:rPr>
            </w:pPr>
            <w:r w:rsidRPr="00CC7B2F">
              <w:rPr>
                <w:sz w:val="12"/>
                <w:szCs w:val="12"/>
              </w:rPr>
              <w:t>2020-2026</w:t>
            </w:r>
          </w:p>
          <w:p w:rsidR="00CC7B2F" w:rsidRPr="00CC7B2F" w:rsidRDefault="00CC7B2F" w:rsidP="00291F14">
            <w:pPr>
              <w:pStyle w:val="ConsPlusNormal"/>
              <w:ind w:hanging="1"/>
              <w:jc w:val="center"/>
              <w:rPr>
                <w:sz w:val="12"/>
                <w:szCs w:val="12"/>
              </w:rPr>
            </w:pPr>
            <w:r w:rsidRPr="00CC7B2F">
              <w:rPr>
                <w:sz w:val="12"/>
                <w:szCs w:val="12"/>
              </w:rPr>
              <w:t>годы</w:t>
            </w:r>
          </w:p>
        </w:tc>
        <w:tc>
          <w:tcPr>
            <w:tcW w:w="364" w:type="pct"/>
            <w:tcBorders>
              <w:top w:val="single" w:sz="4" w:space="0" w:color="auto"/>
              <w:left w:val="single" w:sz="4" w:space="0" w:color="auto"/>
              <w:right w:val="single" w:sz="4" w:space="0" w:color="auto"/>
            </w:tcBorders>
          </w:tcPr>
          <w:p w:rsidR="00CC7B2F" w:rsidRDefault="00CC7B2F" w:rsidP="00CC7B2F">
            <w:pPr>
              <w:pStyle w:val="ConsPlusNormal"/>
              <w:ind w:firstLine="0"/>
              <w:jc w:val="center"/>
              <w:rPr>
                <w:sz w:val="12"/>
                <w:szCs w:val="12"/>
              </w:rPr>
            </w:pPr>
            <w:r w:rsidRPr="00CC7B2F">
              <w:rPr>
                <w:sz w:val="12"/>
                <w:szCs w:val="12"/>
              </w:rPr>
              <w:t>1.1</w:t>
            </w:r>
          </w:p>
          <w:p w:rsidR="00CC7B2F" w:rsidRDefault="00CC7B2F" w:rsidP="00CC7B2F">
            <w:pPr>
              <w:pStyle w:val="ConsPlusNormal"/>
              <w:ind w:firstLine="0"/>
              <w:jc w:val="center"/>
              <w:rPr>
                <w:sz w:val="12"/>
                <w:szCs w:val="12"/>
              </w:rPr>
            </w:pPr>
            <w:r w:rsidRPr="00CC7B2F">
              <w:rPr>
                <w:sz w:val="12"/>
                <w:szCs w:val="12"/>
              </w:rPr>
              <w:t>1.2</w:t>
            </w:r>
          </w:p>
          <w:p w:rsidR="00CC7B2F" w:rsidRPr="00CC7B2F" w:rsidRDefault="00CC7B2F" w:rsidP="00CC7B2F">
            <w:pPr>
              <w:pStyle w:val="ConsPlusNormal"/>
              <w:ind w:firstLine="0"/>
              <w:jc w:val="center"/>
              <w:rPr>
                <w:sz w:val="12"/>
                <w:szCs w:val="12"/>
              </w:rPr>
            </w:pPr>
            <w:r w:rsidRPr="00CC7B2F">
              <w:rPr>
                <w:sz w:val="12"/>
                <w:szCs w:val="12"/>
              </w:rPr>
              <w:t>1.4</w:t>
            </w:r>
          </w:p>
        </w:tc>
        <w:tc>
          <w:tcPr>
            <w:tcW w:w="401" w:type="pct"/>
            <w:tcBorders>
              <w:top w:val="single" w:sz="4" w:space="0" w:color="auto"/>
              <w:left w:val="single" w:sz="4" w:space="0" w:color="auto"/>
              <w:bottom w:val="single" w:sz="4" w:space="0" w:color="auto"/>
              <w:right w:val="single" w:sz="4" w:space="0" w:color="auto"/>
            </w:tcBorders>
          </w:tcPr>
          <w:p w:rsidR="00CC7B2F" w:rsidRPr="00CC7B2F" w:rsidRDefault="00CC7B2F" w:rsidP="00CC7B2F">
            <w:pPr>
              <w:pStyle w:val="ConsPlusNormal"/>
              <w:ind w:hanging="8"/>
              <w:jc w:val="center"/>
              <w:rPr>
                <w:sz w:val="12"/>
                <w:szCs w:val="12"/>
              </w:rPr>
            </w:pPr>
            <w:r w:rsidRPr="00CC7B2F">
              <w:rPr>
                <w:sz w:val="12"/>
                <w:szCs w:val="12"/>
              </w:rPr>
              <w:t>областной бю</w:t>
            </w:r>
            <w:r w:rsidRPr="00CC7B2F">
              <w:rPr>
                <w:sz w:val="12"/>
                <w:szCs w:val="12"/>
              </w:rPr>
              <w:t>д</w:t>
            </w:r>
            <w:r w:rsidRPr="00CC7B2F">
              <w:rPr>
                <w:sz w:val="12"/>
                <w:szCs w:val="12"/>
              </w:rPr>
              <w:t>жет</w:t>
            </w:r>
          </w:p>
        </w:tc>
        <w:tc>
          <w:tcPr>
            <w:tcW w:w="250" w:type="pct"/>
            <w:gridSpan w:val="2"/>
            <w:tcBorders>
              <w:top w:val="single" w:sz="4" w:space="0" w:color="auto"/>
              <w:left w:val="single" w:sz="4" w:space="0" w:color="auto"/>
              <w:bottom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5850,0</w:t>
            </w:r>
          </w:p>
        </w:tc>
        <w:tc>
          <w:tcPr>
            <w:tcW w:w="380" w:type="pct"/>
            <w:tcBorders>
              <w:top w:val="single" w:sz="4" w:space="0" w:color="auto"/>
              <w:left w:val="single" w:sz="4" w:space="0" w:color="auto"/>
              <w:bottom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4814,46247</w:t>
            </w:r>
          </w:p>
        </w:tc>
        <w:tc>
          <w:tcPr>
            <w:tcW w:w="365" w:type="pct"/>
            <w:tcBorders>
              <w:top w:val="single" w:sz="4" w:space="0" w:color="auto"/>
              <w:left w:val="single" w:sz="4" w:space="0" w:color="auto"/>
              <w:bottom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4851,51983</w:t>
            </w:r>
          </w:p>
        </w:tc>
        <w:tc>
          <w:tcPr>
            <w:tcW w:w="362" w:type="pct"/>
            <w:tcBorders>
              <w:top w:val="single" w:sz="4" w:space="0" w:color="auto"/>
              <w:left w:val="single" w:sz="4" w:space="0" w:color="auto"/>
              <w:bottom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4871,22307</w:t>
            </w:r>
          </w:p>
        </w:tc>
        <w:tc>
          <w:tcPr>
            <w:tcW w:w="364" w:type="pct"/>
            <w:gridSpan w:val="2"/>
            <w:tcBorders>
              <w:top w:val="single" w:sz="4" w:space="0" w:color="auto"/>
              <w:left w:val="single" w:sz="4" w:space="0" w:color="auto"/>
              <w:bottom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4871,22307</w:t>
            </w:r>
          </w:p>
        </w:tc>
        <w:tc>
          <w:tcPr>
            <w:tcW w:w="364" w:type="pct"/>
            <w:gridSpan w:val="2"/>
            <w:tcBorders>
              <w:top w:val="single" w:sz="4" w:space="0" w:color="auto"/>
              <w:left w:val="single" w:sz="4" w:space="0" w:color="auto"/>
              <w:bottom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4871,22307</w:t>
            </w:r>
          </w:p>
        </w:tc>
        <w:tc>
          <w:tcPr>
            <w:tcW w:w="348" w:type="pct"/>
            <w:gridSpan w:val="2"/>
            <w:tcBorders>
              <w:top w:val="single" w:sz="4" w:space="0" w:color="auto"/>
              <w:left w:val="single" w:sz="4" w:space="0" w:color="auto"/>
              <w:bottom w:val="single" w:sz="4" w:space="0" w:color="auto"/>
              <w:right w:val="single" w:sz="4" w:space="0" w:color="auto"/>
            </w:tcBorders>
          </w:tcPr>
          <w:p w:rsidR="00CC7B2F" w:rsidRPr="00CC7B2F" w:rsidRDefault="00CC7B2F" w:rsidP="00CC7B2F">
            <w:pPr>
              <w:jc w:val="center"/>
              <w:rPr>
                <w:rFonts w:ascii="Arial" w:hAnsi="Arial" w:cs="Arial"/>
                <w:sz w:val="12"/>
                <w:szCs w:val="12"/>
              </w:rPr>
            </w:pPr>
            <w:r w:rsidRPr="00CC7B2F">
              <w:rPr>
                <w:rFonts w:ascii="Arial" w:hAnsi="Arial" w:cs="Arial"/>
                <w:sz w:val="12"/>
                <w:szCs w:val="12"/>
              </w:rPr>
              <w:t>4871,22307</w:t>
            </w:r>
          </w:p>
        </w:tc>
      </w:tr>
      <w:tr w:rsidR="00FA6CA9" w:rsidRPr="00CC7B2F" w:rsidTr="005633D9">
        <w:trPr>
          <w:gridAfter w:val="1"/>
          <w:wAfter w:w="8" w:type="pct"/>
          <w:trHeight w:val="20"/>
          <w:jc w:val="center"/>
        </w:trPr>
        <w:tc>
          <w:tcPr>
            <w:tcW w:w="177" w:type="pct"/>
            <w:vMerge/>
            <w:tcBorders>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p>
        </w:tc>
        <w:tc>
          <w:tcPr>
            <w:tcW w:w="1142" w:type="pct"/>
            <w:vMerge/>
            <w:tcBorders>
              <w:left w:val="single" w:sz="4" w:space="0" w:color="auto"/>
              <w:bottom w:val="single" w:sz="4" w:space="0" w:color="auto"/>
              <w:right w:val="single" w:sz="4" w:space="0" w:color="auto"/>
            </w:tcBorders>
          </w:tcPr>
          <w:p w:rsidR="00E31F73" w:rsidRPr="00CC7B2F" w:rsidRDefault="00E31F73" w:rsidP="00CC7B2F">
            <w:pPr>
              <w:pStyle w:val="ConsPlusNormal"/>
              <w:rPr>
                <w:sz w:val="12"/>
                <w:szCs w:val="12"/>
              </w:rPr>
            </w:pPr>
          </w:p>
        </w:tc>
        <w:tc>
          <w:tcPr>
            <w:tcW w:w="242" w:type="pct"/>
            <w:vMerge/>
            <w:tcBorders>
              <w:left w:val="single" w:sz="4" w:space="0" w:color="auto"/>
              <w:bottom w:val="single" w:sz="4" w:space="0" w:color="000000"/>
              <w:right w:val="single" w:sz="4" w:space="0" w:color="auto"/>
            </w:tcBorders>
          </w:tcPr>
          <w:p w:rsidR="00E31F73" w:rsidRPr="00CC7B2F" w:rsidRDefault="00E31F73" w:rsidP="00CC7B2F">
            <w:pPr>
              <w:pStyle w:val="ConsPlusNormal"/>
              <w:jc w:val="both"/>
              <w:rPr>
                <w:sz w:val="12"/>
                <w:szCs w:val="12"/>
              </w:rPr>
            </w:pPr>
          </w:p>
        </w:tc>
        <w:tc>
          <w:tcPr>
            <w:tcW w:w="241" w:type="pct"/>
            <w:tcBorders>
              <w:left w:val="single" w:sz="4" w:space="0" w:color="auto"/>
              <w:bottom w:val="single" w:sz="4" w:space="0" w:color="auto"/>
              <w:right w:val="single" w:sz="4" w:space="0" w:color="auto"/>
            </w:tcBorders>
          </w:tcPr>
          <w:p w:rsidR="00E31F73" w:rsidRPr="00CC7B2F" w:rsidRDefault="00E31F73" w:rsidP="00CC7B2F">
            <w:pPr>
              <w:pStyle w:val="ConsPlusNormal"/>
              <w:jc w:val="center"/>
              <w:rPr>
                <w:sz w:val="12"/>
                <w:szCs w:val="12"/>
                <w:highlight w:val="yellow"/>
              </w:rPr>
            </w:pPr>
          </w:p>
        </w:tc>
        <w:tc>
          <w:tcPr>
            <w:tcW w:w="364" w:type="pct"/>
            <w:tcBorders>
              <w:left w:val="single" w:sz="4" w:space="0" w:color="auto"/>
              <w:bottom w:val="single" w:sz="4" w:space="0" w:color="auto"/>
              <w:right w:val="single" w:sz="4" w:space="0" w:color="auto"/>
            </w:tcBorders>
          </w:tcPr>
          <w:p w:rsidR="00E31F73" w:rsidRPr="00CC7B2F" w:rsidRDefault="00E31F73" w:rsidP="00CC7B2F">
            <w:pPr>
              <w:pStyle w:val="ConsPlusNormal"/>
              <w:jc w:val="center"/>
              <w:rPr>
                <w:sz w:val="12"/>
                <w:szCs w:val="12"/>
                <w:highlight w:val="yellow"/>
              </w:rPr>
            </w:pPr>
          </w:p>
        </w:tc>
        <w:tc>
          <w:tcPr>
            <w:tcW w:w="401"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pStyle w:val="ConsPlusNormal"/>
              <w:ind w:firstLine="0"/>
              <w:jc w:val="center"/>
              <w:rPr>
                <w:sz w:val="12"/>
                <w:szCs w:val="12"/>
              </w:rPr>
            </w:pPr>
            <w:r w:rsidRPr="00CC7B2F">
              <w:rPr>
                <w:sz w:val="12"/>
                <w:szCs w:val="12"/>
              </w:rPr>
              <w:t>федерал</w:t>
            </w:r>
            <w:r w:rsidRPr="00CC7B2F">
              <w:rPr>
                <w:sz w:val="12"/>
                <w:szCs w:val="12"/>
              </w:rPr>
              <w:t>ь</w:t>
            </w:r>
            <w:r w:rsidRPr="00CC7B2F">
              <w:rPr>
                <w:sz w:val="12"/>
                <w:szCs w:val="12"/>
              </w:rPr>
              <w:t>ный бю</w:t>
            </w:r>
            <w:r w:rsidRPr="00CC7B2F">
              <w:rPr>
                <w:sz w:val="12"/>
                <w:szCs w:val="12"/>
              </w:rPr>
              <w:t>д</w:t>
            </w:r>
            <w:r w:rsidRPr="00CC7B2F">
              <w:rPr>
                <w:sz w:val="12"/>
                <w:szCs w:val="12"/>
              </w:rPr>
              <w:t>жет</w:t>
            </w:r>
          </w:p>
        </w:tc>
        <w:tc>
          <w:tcPr>
            <w:tcW w:w="246"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0</w:t>
            </w:r>
          </w:p>
        </w:tc>
        <w:tc>
          <w:tcPr>
            <w:tcW w:w="384" w:type="pct"/>
            <w:gridSpan w:val="2"/>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956,64143</w:t>
            </w:r>
          </w:p>
        </w:tc>
        <w:tc>
          <w:tcPr>
            <w:tcW w:w="365"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963,0009</w:t>
            </w:r>
          </w:p>
        </w:tc>
        <w:tc>
          <w:tcPr>
            <w:tcW w:w="362"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859,29962</w:t>
            </w:r>
          </w:p>
        </w:tc>
        <w:tc>
          <w:tcPr>
            <w:tcW w:w="364" w:type="pct"/>
            <w:gridSpan w:val="2"/>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859,29962</w:t>
            </w:r>
          </w:p>
        </w:tc>
        <w:tc>
          <w:tcPr>
            <w:tcW w:w="364" w:type="pct"/>
            <w:gridSpan w:val="2"/>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859,29962</w:t>
            </w:r>
          </w:p>
        </w:tc>
        <w:tc>
          <w:tcPr>
            <w:tcW w:w="340" w:type="pct"/>
            <w:tcBorders>
              <w:top w:val="single" w:sz="4" w:space="0" w:color="auto"/>
              <w:left w:val="single" w:sz="4" w:space="0" w:color="auto"/>
              <w:bottom w:val="single" w:sz="4" w:space="0" w:color="auto"/>
              <w:right w:val="single" w:sz="4" w:space="0" w:color="auto"/>
            </w:tcBorders>
          </w:tcPr>
          <w:p w:rsidR="00E31F73" w:rsidRPr="00CC7B2F" w:rsidRDefault="00E31F73" w:rsidP="00CC7B2F">
            <w:pPr>
              <w:jc w:val="center"/>
              <w:rPr>
                <w:rFonts w:ascii="Arial" w:hAnsi="Arial" w:cs="Arial"/>
                <w:sz w:val="12"/>
                <w:szCs w:val="12"/>
              </w:rPr>
            </w:pPr>
            <w:r w:rsidRPr="00CC7B2F">
              <w:rPr>
                <w:rFonts w:ascii="Arial" w:hAnsi="Arial" w:cs="Arial"/>
                <w:sz w:val="12"/>
                <w:szCs w:val="12"/>
              </w:rPr>
              <w:t>859,29962</w:t>
            </w:r>
          </w:p>
        </w:tc>
      </w:tr>
    </w:tbl>
    <w:p w:rsidR="00E31F73" w:rsidRPr="00CC7B2F" w:rsidRDefault="00E31F73" w:rsidP="003E1549">
      <w:pPr>
        <w:ind w:firstLine="9072"/>
        <w:rPr>
          <w:rFonts w:ascii="Arial" w:hAnsi="Arial" w:cs="Arial"/>
          <w:sz w:val="16"/>
          <w:szCs w:val="16"/>
        </w:rPr>
      </w:pPr>
      <w:r w:rsidRPr="00CC7B2F">
        <w:rPr>
          <w:rFonts w:ascii="Arial" w:hAnsi="Arial" w:cs="Arial"/>
          <w:sz w:val="16"/>
          <w:szCs w:val="16"/>
        </w:rPr>
        <w:t>Прил</w:t>
      </w:r>
      <w:r w:rsidRPr="00CC7B2F">
        <w:rPr>
          <w:rFonts w:ascii="Arial" w:hAnsi="Arial" w:cs="Arial"/>
          <w:sz w:val="16"/>
          <w:szCs w:val="16"/>
        </w:rPr>
        <w:t>о</w:t>
      </w:r>
      <w:r w:rsidRPr="00CC7B2F">
        <w:rPr>
          <w:rFonts w:ascii="Arial" w:hAnsi="Arial" w:cs="Arial"/>
          <w:sz w:val="16"/>
          <w:szCs w:val="16"/>
        </w:rPr>
        <w:t>жение 4</w:t>
      </w:r>
    </w:p>
    <w:p w:rsidR="00E31F73" w:rsidRPr="00CC7B2F" w:rsidRDefault="00E31F73" w:rsidP="003E1549">
      <w:pPr>
        <w:ind w:firstLine="7088"/>
        <w:rPr>
          <w:rFonts w:ascii="Arial" w:hAnsi="Arial" w:cs="Arial"/>
          <w:sz w:val="16"/>
          <w:szCs w:val="16"/>
        </w:rPr>
      </w:pPr>
      <w:r w:rsidRPr="00CC7B2F">
        <w:rPr>
          <w:rFonts w:ascii="Arial" w:hAnsi="Arial" w:cs="Arial"/>
          <w:sz w:val="16"/>
          <w:szCs w:val="16"/>
        </w:rPr>
        <w:t>к постановлению Администрации муниципального ра</w:t>
      </w:r>
      <w:r w:rsidRPr="00CC7B2F">
        <w:rPr>
          <w:rFonts w:ascii="Arial" w:hAnsi="Arial" w:cs="Arial"/>
          <w:sz w:val="16"/>
          <w:szCs w:val="16"/>
        </w:rPr>
        <w:t>й</w:t>
      </w:r>
      <w:r w:rsidRPr="00CC7B2F">
        <w:rPr>
          <w:rFonts w:ascii="Arial" w:hAnsi="Arial" w:cs="Arial"/>
          <w:sz w:val="16"/>
          <w:szCs w:val="16"/>
        </w:rPr>
        <w:t xml:space="preserve">она </w:t>
      </w:r>
    </w:p>
    <w:p w:rsidR="00E31F73" w:rsidRPr="00CC7B2F" w:rsidRDefault="00E31F73" w:rsidP="003E1549">
      <w:pPr>
        <w:ind w:firstLine="8789"/>
        <w:rPr>
          <w:rFonts w:ascii="Arial" w:hAnsi="Arial" w:cs="Arial"/>
          <w:sz w:val="16"/>
          <w:szCs w:val="16"/>
        </w:rPr>
      </w:pPr>
      <w:r w:rsidRPr="00CC7B2F">
        <w:rPr>
          <w:rFonts w:ascii="Arial" w:hAnsi="Arial" w:cs="Arial"/>
          <w:sz w:val="16"/>
          <w:szCs w:val="16"/>
        </w:rPr>
        <w:t>от 09.10.2020 №1541</w:t>
      </w:r>
    </w:p>
    <w:p w:rsidR="00E31F73" w:rsidRPr="00CC7B2F" w:rsidRDefault="00E31F73" w:rsidP="00CC7B2F">
      <w:pPr>
        <w:jc w:val="center"/>
        <w:rPr>
          <w:rFonts w:ascii="Arial" w:hAnsi="Arial" w:cs="Arial"/>
          <w:b/>
          <w:caps/>
          <w:sz w:val="16"/>
          <w:szCs w:val="16"/>
        </w:rPr>
      </w:pPr>
      <w:r w:rsidRPr="00CC7B2F">
        <w:rPr>
          <w:rFonts w:ascii="Arial" w:hAnsi="Arial" w:cs="Arial"/>
          <w:b/>
          <w:caps/>
          <w:sz w:val="16"/>
          <w:szCs w:val="16"/>
        </w:rPr>
        <w:t>Мероприятия подпрограммы</w:t>
      </w:r>
    </w:p>
    <w:p w:rsidR="00E31F73" w:rsidRPr="00CC7B2F" w:rsidRDefault="00E31F73" w:rsidP="00CC7B2F">
      <w:pPr>
        <w:jc w:val="center"/>
        <w:rPr>
          <w:rFonts w:ascii="Arial" w:hAnsi="Arial" w:cs="Arial"/>
          <w:b/>
          <w:sz w:val="16"/>
          <w:szCs w:val="16"/>
        </w:rPr>
      </w:pPr>
      <w:r w:rsidRPr="00CC7B2F">
        <w:rPr>
          <w:rFonts w:ascii="Arial" w:hAnsi="Arial" w:cs="Arial"/>
          <w:b/>
          <w:sz w:val="16"/>
          <w:szCs w:val="16"/>
        </w:rPr>
        <w:t xml:space="preserve">«Обеспечение реализации муниципальной программы и прочие мероприятия в области образования и молодежной политики» </w:t>
      </w:r>
      <w:r w:rsidRPr="00CC7B2F">
        <w:rPr>
          <w:rFonts w:ascii="Arial" w:hAnsi="Arial" w:cs="Arial"/>
          <w:b/>
          <w:bCs/>
          <w:sz w:val="16"/>
          <w:szCs w:val="16"/>
        </w:rPr>
        <w:t>муниципал</w:t>
      </w:r>
      <w:r w:rsidRPr="00CC7B2F">
        <w:rPr>
          <w:rFonts w:ascii="Arial" w:hAnsi="Arial" w:cs="Arial"/>
          <w:b/>
          <w:bCs/>
          <w:sz w:val="16"/>
          <w:szCs w:val="16"/>
        </w:rPr>
        <w:t>ь</w:t>
      </w:r>
      <w:r w:rsidRPr="00CC7B2F">
        <w:rPr>
          <w:rFonts w:ascii="Arial" w:hAnsi="Arial" w:cs="Arial"/>
          <w:b/>
          <w:bCs/>
          <w:sz w:val="16"/>
          <w:szCs w:val="16"/>
        </w:rPr>
        <w:t>ной программы Валдайского муниципального района «Развитие образования и молодежной политики в Валдайском муниц</w:t>
      </w:r>
      <w:r w:rsidRPr="00CC7B2F">
        <w:rPr>
          <w:rFonts w:ascii="Arial" w:hAnsi="Arial" w:cs="Arial"/>
          <w:b/>
          <w:bCs/>
          <w:sz w:val="16"/>
          <w:szCs w:val="16"/>
        </w:rPr>
        <w:t>и</w:t>
      </w:r>
      <w:r w:rsidRPr="00CC7B2F">
        <w:rPr>
          <w:rFonts w:ascii="Arial" w:hAnsi="Arial" w:cs="Arial"/>
          <w:b/>
          <w:bCs/>
          <w:sz w:val="16"/>
          <w:szCs w:val="16"/>
        </w:rPr>
        <w:t>пальном районе до 2026 года»</w:t>
      </w:r>
    </w:p>
    <w:tbl>
      <w:tblPr>
        <w:tblW w:w="11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
        <w:gridCol w:w="2832"/>
        <w:gridCol w:w="807"/>
        <w:gridCol w:w="781"/>
        <w:gridCol w:w="946"/>
        <w:gridCol w:w="1052"/>
        <w:gridCol w:w="747"/>
        <w:gridCol w:w="684"/>
        <w:gridCol w:w="684"/>
        <w:gridCol w:w="687"/>
        <w:gridCol w:w="687"/>
        <w:gridCol w:w="687"/>
        <w:gridCol w:w="682"/>
      </w:tblGrid>
      <w:tr w:rsidR="00782393" w:rsidRPr="00291F14" w:rsidTr="00782393">
        <w:trPr>
          <w:trHeight w:val="20"/>
          <w:jc w:val="center"/>
        </w:trPr>
        <w:tc>
          <w:tcPr>
            <w:tcW w:w="123" w:type="pct"/>
            <w:vMerge w:val="restar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 п/п</w:t>
            </w:r>
          </w:p>
        </w:tc>
        <w:tc>
          <w:tcPr>
            <w:tcW w:w="1225" w:type="pct"/>
            <w:vMerge w:val="restar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Наименование меропри</w:t>
            </w:r>
            <w:r w:rsidRPr="00291F14">
              <w:rPr>
                <w:rFonts w:ascii="Arial" w:hAnsi="Arial" w:cs="Arial"/>
                <w:b/>
                <w:sz w:val="12"/>
                <w:szCs w:val="12"/>
              </w:rPr>
              <w:t>я</w:t>
            </w:r>
            <w:r w:rsidRPr="00291F14">
              <w:rPr>
                <w:rFonts w:ascii="Arial" w:hAnsi="Arial" w:cs="Arial"/>
                <w:b/>
                <w:sz w:val="12"/>
                <w:szCs w:val="12"/>
              </w:rPr>
              <w:t>тия</w:t>
            </w:r>
          </w:p>
        </w:tc>
        <w:tc>
          <w:tcPr>
            <w:tcW w:w="349" w:type="pct"/>
            <w:vMerge w:val="restar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Исполнитель мер</w:t>
            </w:r>
            <w:r w:rsidRPr="00291F14">
              <w:rPr>
                <w:rFonts w:ascii="Arial" w:hAnsi="Arial" w:cs="Arial"/>
                <w:b/>
                <w:sz w:val="12"/>
                <w:szCs w:val="12"/>
              </w:rPr>
              <w:t>о</w:t>
            </w:r>
            <w:r w:rsidRPr="00291F14">
              <w:rPr>
                <w:rFonts w:ascii="Arial" w:hAnsi="Arial" w:cs="Arial"/>
                <w:b/>
                <w:sz w:val="12"/>
                <w:szCs w:val="12"/>
              </w:rPr>
              <w:t>приятия</w:t>
            </w:r>
          </w:p>
        </w:tc>
        <w:tc>
          <w:tcPr>
            <w:tcW w:w="338" w:type="pct"/>
            <w:vMerge w:val="restar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Срок реал</w:t>
            </w:r>
            <w:r w:rsidRPr="00291F14">
              <w:rPr>
                <w:rFonts w:ascii="Arial" w:hAnsi="Arial" w:cs="Arial"/>
                <w:b/>
                <w:sz w:val="12"/>
                <w:szCs w:val="12"/>
              </w:rPr>
              <w:t>и</w:t>
            </w:r>
            <w:r w:rsidRPr="00291F14">
              <w:rPr>
                <w:rFonts w:ascii="Arial" w:hAnsi="Arial" w:cs="Arial"/>
                <w:b/>
                <w:sz w:val="12"/>
                <w:szCs w:val="12"/>
              </w:rPr>
              <w:t>зации</w:t>
            </w:r>
          </w:p>
        </w:tc>
        <w:tc>
          <w:tcPr>
            <w:tcW w:w="409" w:type="pct"/>
            <w:vMerge w:val="restar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Целевой пок</w:t>
            </w:r>
            <w:r w:rsidRPr="00291F14">
              <w:rPr>
                <w:rFonts w:ascii="Arial" w:hAnsi="Arial" w:cs="Arial"/>
                <w:b/>
                <w:sz w:val="12"/>
                <w:szCs w:val="12"/>
              </w:rPr>
              <w:t>а</w:t>
            </w:r>
            <w:r w:rsidRPr="00291F14">
              <w:rPr>
                <w:rFonts w:ascii="Arial" w:hAnsi="Arial" w:cs="Arial"/>
                <w:b/>
                <w:sz w:val="12"/>
                <w:szCs w:val="12"/>
              </w:rPr>
              <w:t>затель</w:t>
            </w:r>
            <w:r w:rsidR="00291F14">
              <w:rPr>
                <w:rFonts w:ascii="Arial" w:hAnsi="Arial" w:cs="Arial"/>
                <w:b/>
                <w:sz w:val="12"/>
                <w:szCs w:val="12"/>
              </w:rPr>
              <w:t xml:space="preserve"> </w:t>
            </w:r>
            <w:r w:rsidRPr="00291F14">
              <w:rPr>
                <w:rFonts w:ascii="Arial" w:hAnsi="Arial" w:cs="Arial"/>
                <w:b/>
                <w:sz w:val="12"/>
                <w:szCs w:val="12"/>
              </w:rPr>
              <w:t>(</w:t>
            </w:r>
            <w:proofErr w:type="spellStart"/>
            <w:r w:rsidRPr="00291F14">
              <w:rPr>
                <w:rFonts w:ascii="Arial" w:hAnsi="Arial" w:cs="Arial"/>
                <w:b/>
                <w:sz w:val="12"/>
                <w:szCs w:val="12"/>
              </w:rPr>
              <w:t>номе</w:t>
            </w:r>
            <w:r w:rsidRPr="00291F14">
              <w:rPr>
                <w:rFonts w:ascii="Arial" w:hAnsi="Arial" w:cs="Arial"/>
                <w:b/>
                <w:sz w:val="12"/>
                <w:szCs w:val="12"/>
              </w:rPr>
              <w:t>р</w:t>
            </w:r>
            <w:r w:rsidRPr="00291F14">
              <w:rPr>
                <w:rFonts w:ascii="Arial" w:hAnsi="Arial" w:cs="Arial"/>
                <w:b/>
                <w:sz w:val="12"/>
                <w:szCs w:val="12"/>
              </w:rPr>
              <w:t>целевого</w:t>
            </w:r>
            <w:proofErr w:type="spellEnd"/>
            <w:r w:rsidRPr="00291F14">
              <w:rPr>
                <w:rFonts w:ascii="Arial" w:hAnsi="Arial" w:cs="Arial"/>
                <w:b/>
                <w:sz w:val="12"/>
                <w:szCs w:val="12"/>
              </w:rPr>
              <w:t xml:space="preserve"> пок</w:t>
            </w:r>
            <w:r w:rsidRPr="00291F14">
              <w:rPr>
                <w:rFonts w:ascii="Arial" w:hAnsi="Arial" w:cs="Arial"/>
                <w:b/>
                <w:sz w:val="12"/>
                <w:szCs w:val="12"/>
              </w:rPr>
              <w:t>а</w:t>
            </w:r>
            <w:r w:rsidRPr="00291F14">
              <w:rPr>
                <w:rFonts w:ascii="Arial" w:hAnsi="Arial" w:cs="Arial"/>
                <w:b/>
                <w:sz w:val="12"/>
                <w:szCs w:val="12"/>
              </w:rPr>
              <w:t>зателя из па</w:t>
            </w:r>
            <w:r w:rsidRPr="00291F14">
              <w:rPr>
                <w:rFonts w:ascii="Arial" w:hAnsi="Arial" w:cs="Arial"/>
                <w:b/>
                <w:sz w:val="12"/>
                <w:szCs w:val="12"/>
              </w:rPr>
              <w:t>с</w:t>
            </w:r>
            <w:r w:rsidRPr="00291F14">
              <w:rPr>
                <w:rFonts w:ascii="Arial" w:hAnsi="Arial" w:cs="Arial"/>
                <w:b/>
                <w:sz w:val="12"/>
                <w:szCs w:val="12"/>
              </w:rPr>
              <w:t>порта подпр</w:t>
            </w:r>
            <w:r w:rsidRPr="00291F14">
              <w:rPr>
                <w:rFonts w:ascii="Arial" w:hAnsi="Arial" w:cs="Arial"/>
                <w:b/>
                <w:sz w:val="12"/>
                <w:szCs w:val="12"/>
              </w:rPr>
              <w:t>о</w:t>
            </w:r>
            <w:r w:rsidRPr="00291F14">
              <w:rPr>
                <w:rFonts w:ascii="Arial" w:hAnsi="Arial" w:cs="Arial"/>
                <w:b/>
                <w:sz w:val="12"/>
                <w:szCs w:val="12"/>
              </w:rPr>
              <w:t>гра</w:t>
            </w:r>
            <w:r w:rsidRPr="00291F14">
              <w:rPr>
                <w:rFonts w:ascii="Arial" w:hAnsi="Arial" w:cs="Arial"/>
                <w:b/>
                <w:sz w:val="12"/>
                <w:szCs w:val="12"/>
              </w:rPr>
              <w:t>м</w:t>
            </w:r>
            <w:r w:rsidRPr="00291F14">
              <w:rPr>
                <w:rFonts w:ascii="Arial" w:hAnsi="Arial" w:cs="Arial"/>
                <w:b/>
                <w:sz w:val="12"/>
                <w:szCs w:val="12"/>
              </w:rPr>
              <w:t>мы</w:t>
            </w:r>
            <w:r w:rsidRPr="00291F14">
              <w:rPr>
                <w:rFonts w:ascii="Arial" w:hAnsi="Arial" w:cs="Arial"/>
                <w:sz w:val="12"/>
                <w:szCs w:val="12"/>
              </w:rPr>
              <w:t>)</w:t>
            </w:r>
          </w:p>
        </w:tc>
        <w:tc>
          <w:tcPr>
            <w:tcW w:w="455" w:type="pct"/>
            <w:vMerge w:val="restar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Источник ф</w:t>
            </w:r>
            <w:r w:rsidRPr="00291F14">
              <w:rPr>
                <w:rFonts w:ascii="Arial" w:hAnsi="Arial" w:cs="Arial"/>
                <w:b/>
                <w:sz w:val="12"/>
                <w:szCs w:val="12"/>
              </w:rPr>
              <w:t>и</w:t>
            </w:r>
            <w:r w:rsidRPr="00291F14">
              <w:rPr>
                <w:rFonts w:ascii="Arial" w:hAnsi="Arial" w:cs="Arial"/>
                <w:b/>
                <w:sz w:val="12"/>
                <w:szCs w:val="12"/>
              </w:rPr>
              <w:t>нансирования</w:t>
            </w:r>
          </w:p>
        </w:tc>
        <w:tc>
          <w:tcPr>
            <w:tcW w:w="2101" w:type="pct"/>
            <w:gridSpan w:val="7"/>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Объем финансирования по годам (тыс. руб.)</w:t>
            </w:r>
          </w:p>
        </w:tc>
      </w:tr>
      <w:tr w:rsidR="00782393" w:rsidRPr="00291F14" w:rsidTr="00782393">
        <w:trPr>
          <w:trHeight w:val="20"/>
          <w:tblHeader/>
          <w:jc w:val="center"/>
        </w:trPr>
        <w:tc>
          <w:tcPr>
            <w:tcW w:w="123" w:type="pct"/>
            <w:vMerge/>
            <w:vAlign w:val="center"/>
          </w:tcPr>
          <w:p w:rsidR="00E31F73" w:rsidRPr="00291F14" w:rsidRDefault="00E31F73" w:rsidP="00291F14">
            <w:pPr>
              <w:jc w:val="center"/>
              <w:rPr>
                <w:rFonts w:ascii="Arial" w:hAnsi="Arial" w:cs="Arial"/>
                <w:b/>
                <w:sz w:val="12"/>
                <w:szCs w:val="12"/>
              </w:rPr>
            </w:pPr>
          </w:p>
        </w:tc>
        <w:tc>
          <w:tcPr>
            <w:tcW w:w="1225" w:type="pct"/>
            <w:vMerge/>
            <w:vAlign w:val="center"/>
          </w:tcPr>
          <w:p w:rsidR="00E31F73" w:rsidRPr="00291F14" w:rsidRDefault="00E31F73" w:rsidP="00291F14">
            <w:pPr>
              <w:jc w:val="center"/>
              <w:rPr>
                <w:rFonts w:ascii="Arial" w:hAnsi="Arial" w:cs="Arial"/>
                <w:b/>
                <w:sz w:val="12"/>
                <w:szCs w:val="12"/>
              </w:rPr>
            </w:pPr>
          </w:p>
        </w:tc>
        <w:tc>
          <w:tcPr>
            <w:tcW w:w="349" w:type="pct"/>
            <w:vMerge/>
            <w:vAlign w:val="center"/>
          </w:tcPr>
          <w:p w:rsidR="00E31F73" w:rsidRPr="00291F14" w:rsidRDefault="00E31F73" w:rsidP="00291F14">
            <w:pPr>
              <w:jc w:val="center"/>
              <w:rPr>
                <w:rFonts w:ascii="Arial" w:hAnsi="Arial" w:cs="Arial"/>
                <w:b/>
                <w:sz w:val="12"/>
                <w:szCs w:val="12"/>
              </w:rPr>
            </w:pPr>
          </w:p>
        </w:tc>
        <w:tc>
          <w:tcPr>
            <w:tcW w:w="338" w:type="pct"/>
            <w:vMerge/>
            <w:vAlign w:val="center"/>
          </w:tcPr>
          <w:p w:rsidR="00E31F73" w:rsidRPr="00291F14" w:rsidRDefault="00E31F73" w:rsidP="00291F14">
            <w:pPr>
              <w:jc w:val="center"/>
              <w:rPr>
                <w:rFonts w:ascii="Arial" w:hAnsi="Arial" w:cs="Arial"/>
                <w:b/>
                <w:sz w:val="12"/>
                <w:szCs w:val="12"/>
              </w:rPr>
            </w:pPr>
          </w:p>
        </w:tc>
        <w:tc>
          <w:tcPr>
            <w:tcW w:w="409" w:type="pct"/>
            <w:vMerge/>
            <w:vAlign w:val="center"/>
          </w:tcPr>
          <w:p w:rsidR="00E31F73" w:rsidRPr="00291F14" w:rsidRDefault="00E31F73" w:rsidP="00291F14">
            <w:pPr>
              <w:jc w:val="center"/>
              <w:rPr>
                <w:rFonts w:ascii="Arial" w:hAnsi="Arial" w:cs="Arial"/>
                <w:b/>
                <w:sz w:val="12"/>
                <w:szCs w:val="12"/>
              </w:rPr>
            </w:pPr>
          </w:p>
        </w:tc>
        <w:tc>
          <w:tcPr>
            <w:tcW w:w="455" w:type="pct"/>
            <w:vMerge/>
            <w:vAlign w:val="center"/>
          </w:tcPr>
          <w:p w:rsidR="00E31F73" w:rsidRPr="00291F14" w:rsidRDefault="00E31F73" w:rsidP="00291F14">
            <w:pPr>
              <w:jc w:val="center"/>
              <w:rPr>
                <w:rFonts w:ascii="Arial" w:hAnsi="Arial" w:cs="Arial"/>
                <w:b/>
                <w:sz w:val="12"/>
                <w:szCs w:val="12"/>
              </w:rPr>
            </w:pPr>
          </w:p>
        </w:tc>
        <w:tc>
          <w:tcPr>
            <w:tcW w:w="323" w:type="pc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2020</w:t>
            </w:r>
          </w:p>
        </w:tc>
        <w:tc>
          <w:tcPr>
            <w:tcW w:w="296" w:type="pc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2021</w:t>
            </w:r>
          </w:p>
        </w:tc>
        <w:tc>
          <w:tcPr>
            <w:tcW w:w="296" w:type="pc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2022</w:t>
            </w:r>
          </w:p>
        </w:tc>
        <w:tc>
          <w:tcPr>
            <w:tcW w:w="297" w:type="pc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2023</w:t>
            </w:r>
          </w:p>
        </w:tc>
        <w:tc>
          <w:tcPr>
            <w:tcW w:w="297" w:type="pc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2024</w:t>
            </w:r>
          </w:p>
        </w:tc>
        <w:tc>
          <w:tcPr>
            <w:tcW w:w="297" w:type="pc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2025</w:t>
            </w:r>
          </w:p>
        </w:tc>
        <w:tc>
          <w:tcPr>
            <w:tcW w:w="295" w:type="pct"/>
            <w:vAlign w:val="center"/>
          </w:tcPr>
          <w:p w:rsidR="00E31F73" w:rsidRPr="00291F14" w:rsidRDefault="00E31F73" w:rsidP="00291F14">
            <w:pPr>
              <w:jc w:val="center"/>
              <w:rPr>
                <w:rFonts w:ascii="Arial" w:hAnsi="Arial" w:cs="Arial"/>
                <w:b/>
                <w:sz w:val="12"/>
                <w:szCs w:val="12"/>
              </w:rPr>
            </w:pPr>
            <w:r w:rsidRPr="00291F14">
              <w:rPr>
                <w:rFonts w:ascii="Arial" w:hAnsi="Arial" w:cs="Arial"/>
                <w:b/>
                <w:sz w:val="12"/>
                <w:szCs w:val="12"/>
              </w:rPr>
              <w:t>2026</w:t>
            </w:r>
          </w:p>
        </w:tc>
      </w:tr>
      <w:tr w:rsidR="00782393" w:rsidRPr="00291F14" w:rsidTr="00782393">
        <w:trPr>
          <w:trHeight w:val="20"/>
          <w:tblHeader/>
          <w:jc w:val="center"/>
        </w:trPr>
        <w:tc>
          <w:tcPr>
            <w:tcW w:w="123" w:type="pct"/>
            <w:vAlign w:val="center"/>
          </w:tcPr>
          <w:p w:rsidR="00E31F73" w:rsidRPr="00291F14" w:rsidRDefault="00E31F73" w:rsidP="00291F14">
            <w:pPr>
              <w:jc w:val="center"/>
              <w:rPr>
                <w:rFonts w:ascii="Arial" w:hAnsi="Arial" w:cs="Arial"/>
                <w:sz w:val="12"/>
                <w:szCs w:val="12"/>
              </w:rPr>
            </w:pPr>
            <w:r w:rsidRPr="00291F14">
              <w:rPr>
                <w:rFonts w:ascii="Arial" w:hAnsi="Arial" w:cs="Arial"/>
                <w:sz w:val="12"/>
                <w:szCs w:val="12"/>
              </w:rPr>
              <w:t>1</w:t>
            </w:r>
          </w:p>
        </w:tc>
        <w:tc>
          <w:tcPr>
            <w:tcW w:w="1225" w:type="pct"/>
            <w:vAlign w:val="center"/>
          </w:tcPr>
          <w:p w:rsidR="00E31F73" w:rsidRPr="00291F14" w:rsidRDefault="00E31F73" w:rsidP="00291F14">
            <w:pPr>
              <w:jc w:val="center"/>
              <w:rPr>
                <w:rFonts w:ascii="Arial" w:hAnsi="Arial" w:cs="Arial"/>
                <w:sz w:val="12"/>
                <w:szCs w:val="12"/>
              </w:rPr>
            </w:pPr>
            <w:r w:rsidRPr="00291F14">
              <w:rPr>
                <w:rFonts w:ascii="Arial" w:hAnsi="Arial" w:cs="Arial"/>
                <w:sz w:val="12"/>
                <w:szCs w:val="12"/>
              </w:rPr>
              <w:t>2</w:t>
            </w:r>
          </w:p>
        </w:tc>
        <w:tc>
          <w:tcPr>
            <w:tcW w:w="349" w:type="pct"/>
            <w:vAlign w:val="center"/>
          </w:tcPr>
          <w:p w:rsidR="00E31F73" w:rsidRPr="00291F14" w:rsidRDefault="00E31F73" w:rsidP="00291F14">
            <w:pPr>
              <w:jc w:val="center"/>
              <w:rPr>
                <w:rFonts w:ascii="Arial" w:hAnsi="Arial" w:cs="Arial"/>
                <w:sz w:val="12"/>
                <w:szCs w:val="12"/>
              </w:rPr>
            </w:pPr>
            <w:r w:rsidRPr="00291F14">
              <w:rPr>
                <w:rFonts w:ascii="Arial" w:hAnsi="Arial" w:cs="Arial"/>
                <w:sz w:val="12"/>
                <w:szCs w:val="12"/>
              </w:rPr>
              <w:t>3</w:t>
            </w:r>
          </w:p>
        </w:tc>
        <w:tc>
          <w:tcPr>
            <w:tcW w:w="338" w:type="pct"/>
            <w:vAlign w:val="center"/>
          </w:tcPr>
          <w:p w:rsidR="00E31F73" w:rsidRPr="00291F14" w:rsidRDefault="00E31F73" w:rsidP="00291F14">
            <w:pPr>
              <w:jc w:val="center"/>
              <w:rPr>
                <w:rFonts w:ascii="Arial" w:hAnsi="Arial" w:cs="Arial"/>
                <w:sz w:val="12"/>
                <w:szCs w:val="12"/>
              </w:rPr>
            </w:pPr>
            <w:r w:rsidRPr="00291F14">
              <w:rPr>
                <w:rFonts w:ascii="Arial" w:hAnsi="Arial" w:cs="Arial"/>
                <w:sz w:val="12"/>
                <w:szCs w:val="12"/>
              </w:rPr>
              <w:t>4</w:t>
            </w:r>
          </w:p>
        </w:tc>
        <w:tc>
          <w:tcPr>
            <w:tcW w:w="409" w:type="pct"/>
            <w:vAlign w:val="center"/>
          </w:tcPr>
          <w:p w:rsidR="00E31F73" w:rsidRPr="00291F14" w:rsidRDefault="00E31F73" w:rsidP="00291F14">
            <w:pPr>
              <w:jc w:val="center"/>
              <w:rPr>
                <w:rFonts w:ascii="Arial" w:hAnsi="Arial" w:cs="Arial"/>
                <w:sz w:val="12"/>
                <w:szCs w:val="12"/>
              </w:rPr>
            </w:pPr>
            <w:r w:rsidRPr="00291F14">
              <w:rPr>
                <w:rFonts w:ascii="Arial" w:hAnsi="Arial" w:cs="Arial"/>
                <w:sz w:val="12"/>
                <w:szCs w:val="12"/>
              </w:rPr>
              <w:t>5</w:t>
            </w:r>
          </w:p>
        </w:tc>
        <w:tc>
          <w:tcPr>
            <w:tcW w:w="455" w:type="pct"/>
            <w:vAlign w:val="center"/>
          </w:tcPr>
          <w:p w:rsidR="00E31F73" w:rsidRPr="00291F14" w:rsidRDefault="00E31F73" w:rsidP="00291F14">
            <w:pPr>
              <w:jc w:val="center"/>
              <w:rPr>
                <w:rFonts w:ascii="Arial" w:hAnsi="Arial" w:cs="Arial"/>
                <w:sz w:val="12"/>
                <w:szCs w:val="12"/>
              </w:rPr>
            </w:pPr>
            <w:r w:rsidRPr="00291F14">
              <w:rPr>
                <w:rFonts w:ascii="Arial" w:hAnsi="Arial" w:cs="Arial"/>
                <w:sz w:val="12"/>
                <w:szCs w:val="12"/>
              </w:rPr>
              <w:t>6</w:t>
            </w:r>
          </w:p>
        </w:tc>
        <w:tc>
          <w:tcPr>
            <w:tcW w:w="323" w:type="pct"/>
            <w:vAlign w:val="center"/>
          </w:tcPr>
          <w:p w:rsidR="00E31F73" w:rsidRPr="00291F14" w:rsidRDefault="00E31F73" w:rsidP="00291F14">
            <w:pPr>
              <w:jc w:val="center"/>
              <w:rPr>
                <w:rFonts w:ascii="Arial" w:hAnsi="Arial" w:cs="Arial"/>
                <w:spacing w:val="-28"/>
                <w:sz w:val="12"/>
                <w:szCs w:val="12"/>
              </w:rPr>
            </w:pPr>
            <w:r w:rsidRPr="00291F14">
              <w:rPr>
                <w:rFonts w:ascii="Arial" w:hAnsi="Arial" w:cs="Arial"/>
                <w:spacing w:val="-28"/>
                <w:sz w:val="12"/>
                <w:szCs w:val="12"/>
              </w:rPr>
              <w:t>8</w:t>
            </w:r>
          </w:p>
        </w:tc>
        <w:tc>
          <w:tcPr>
            <w:tcW w:w="296" w:type="pct"/>
            <w:vAlign w:val="center"/>
          </w:tcPr>
          <w:p w:rsidR="00E31F73" w:rsidRPr="00291F14" w:rsidRDefault="00E31F73" w:rsidP="00291F14">
            <w:pPr>
              <w:jc w:val="center"/>
              <w:rPr>
                <w:rFonts w:ascii="Arial" w:hAnsi="Arial" w:cs="Arial"/>
                <w:spacing w:val="-28"/>
                <w:sz w:val="12"/>
                <w:szCs w:val="12"/>
              </w:rPr>
            </w:pPr>
            <w:r w:rsidRPr="00291F14">
              <w:rPr>
                <w:rFonts w:ascii="Arial" w:hAnsi="Arial" w:cs="Arial"/>
                <w:spacing w:val="-28"/>
                <w:sz w:val="12"/>
                <w:szCs w:val="12"/>
              </w:rPr>
              <w:t>9</w:t>
            </w:r>
          </w:p>
        </w:tc>
        <w:tc>
          <w:tcPr>
            <w:tcW w:w="296" w:type="pct"/>
            <w:vAlign w:val="center"/>
          </w:tcPr>
          <w:p w:rsidR="00E31F73" w:rsidRPr="00291F14" w:rsidRDefault="00E31F73" w:rsidP="00291F14">
            <w:pPr>
              <w:jc w:val="center"/>
              <w:rPr>
                <w:rFonts w:ascii="Arial" w:hAnsi="Arial" w:cs="Arial"/>
                <w:spacing w:val="-28"/>
                <w:sz w:val="12"/>
                <w:szCs w:val="12"/>
              </w:rPr>
            </w:pPr>
            <w:r w:rsidRPr="00291F14">
              <w:rPr>
                <w:rFonts w:ascii="Arial" w:hAnsi="Arial" w:cs="Arial"/>
                <w:spacing w:val="-28"/>
                <w:sz w:val="12"/>
                <w:szCs w:val="12"/>
              </w:rPr>
              <w:t>10</w:t>
            </w:r>
          </w:p>
        </w:tc>
        <w:tc>
          <w:tcPr>
            <w:tcW w:w="297" w:type="pct"/>
            <w:vAlign w:val="center"/>
          </w:tcPr>
          <w:p w:rsidR="00E31F73" w:rsidRPr="00291F14" w:rsidRDefault="00E31F73" w:rsidP="00291F14">
            <w:pPr>
              <w:jc w:val="center"/>
              <w:rPr>
                <w:rFonts w:ascii="Arial" w:hAnsi="Arial" w:cs="Arial"/>
                <w:spacing w:val="-28"/>
                <w:sz w:val="12"/>
                <w:szCs w:val="12"/>
              </w:rPr>
            </w:pPr>
            <w:r w:rsidRPr="00291F14">
              <w:rPr>
                <w:rFonts w:ascii="Arial" w:hAnsi="Arial" w:cs="Arial"/>
                <w:spacing w:val="-28"/>
                <w:sz w:val="12"/>
                <w:szCs w:val="12"/>
              </w:rPr>
              <w:t>11</w:t>
            </w:r>
          </w:p>
        </w:tc>
        <w:tc>
          <w:tcPr>
            <w:tcW w:w="297" w:type="pct"/>
            <w:vAlign w:val="center"/>
          </w:tcPr>
          <w:p w:rsidR="00E31F73" w:rsidRPr="00291F14" w:rsidRDefault="00E31F73" w:rsidP="00291F14">
            <w:pPr>
              <w:jc w:val="center"/>
              <w:rPr>
                <w:rFonts w:ascii="Arial" w:hAnsi="Arial" w:cs="Arial"/>
                <w:spacing w:val="-28"/>
                <w:sz w:val="12"/>
                <w:szCs w:val="12"/>
              </w:rPr>
            </w:pPr>
            <w:r w:rsidRPr="00291F14">
              <w:rPr>
                <w:rFonts w:ascii="Arial" w:hAnsi="Arial" w:cs="Arial"/>
                <w:spacing w:val="-28"/>
                <w:sz w:val="12"/>
                <w:szCs w:val="12"/>
              </w:rPr>
              <w:t>12</w:t>
            </w:r>
          </w:p>
        </w:tc>
        <w:tc>
          <w:tcPr>
            <w:tcW w:w="297" w:type="pct"/>
            <w:vAlign w:val="center"/>
          </w:tcPr>
          <w:p w:rsidR="00E31F73" w:rsidRPr="00291F14" w:rsidRDefault="00E31F73" w:rsidP="00291F14">
            <w:pPr>
              <w:jc w:val="center"/>
              <w:rPr>
                <w:rFonts w:ascii="Arial" w:hAnsi="Arial" w:cs="Arial"/>
                <w:spacing w:val="-28"/>
                <w:sz w:val="12"/>
                <w:szCs w:val="12"/>
              </w:rPr>
            </w:pPr>
            <w:r w:rsidRPr="00291F14">
              <w:rPr>
                <w:rFonts w:ascii="Arial" w:hAnsi="Arial" w:cs="Arial"/>
                <w:spacing w:val="-28"/>
                <w:sz w:val="12"/>
                <w:szCs w:val="12"/>
              </w:rPr>
              <w:t>13</w:t>
            </w:r>
          </w:p>
        </w:tc>
        <w:tc>
          <w:tcPr>
            <w:tcW w:w="295" w:type="pct"/>
          </w:tcPr>
          <w:p w:rsidR="00E31F73" w:rsidRPr="00291F14" w:rsidRDefault="00E31F73" w:rsidP="00291F14">
            <w:pPr>
              <w:jc w:val="center"/>
              <w:rPr>
                <w:rFonts w:ascii="Arial" w:hAnsi="Arial" w:cs="Arial"/>
                <w:spacing w:val="-28"/>
                <w:sz w:val="12"/>
                <w:szCs w:val="12"/>
              </w:rPr>
            </w:pPr>
            <w:r w:rsidRPr="00291F14">
              <w:rPr>
                <w:rFonts w:ascii="Arial" w:hAnsi="Arial" w:cs="Arial"/>
                <w:spacing w:val="-28"/>
                <w:sz w:val="12"/>
                <w:szCs w:val="12"/>
              </w:rPr>
              <w:t>14</w:t>
            </w:r>
          </w:p>
        </w:tc>
      </w:tr>
      <w:tr w:rsidR="00291F14"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w:t>
            </w:r>
          </w:p>
        </w:tc>
        <w:tc>
          <w:tcPr>
            <w:tcW w:w="4877" w:type="pct"/>
            <w:gridSpan w:val="12"/>
          </w:tcPr>
          <w:p w:rsidR="00E31F73" w:rsidRPr="00291F14" w:rsidRDefault="00E31F73" w:rsidP="00291F14">
            <w:pPr>
              <w:rPr>
                <w:rFonts w:ascii="Arial" w:hAnsi="Arial" w:cs="Arial"/>
                <w:sz w:val="12"/>
                <w:szCs w:val="12"/>
              </w:rPr>
            </w:pPr>
            <w:r w:rsidRPr="00291F14">
              <w:rPr>
                <w:rFonts w:ascii="Arial" w:hAnsi="Arial" w:cs="Arial"/>
                <w:b/>
                <w:sz w:val="12"/>
                <w:szCs w:val="12"/>
              </w:rPr>
              <w:t>Задача 1</w:t>
            </w:r>
            <w:r w:rsidRPr="00291F14">
              <w:rPr>
                <w:rFonts w:ascii="Arial" w:hAnsi="Arial" w:cs="Arial"/>
                <w:sz w:val="12"/>
                <w:szCs w:val="12"/>
              </w:rPr>
              <w:t>: Обеспечение выполнения муниципальных заданий</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1.1.</w:t>
            </w:r>
          </w:p>
        </w:tc>
        <w:tc>
          <w:tcPr>
            <w:tcW w:w="1225" w:type="pct"/>
            <w:vMerge w:val="restart"/>
          </w:tcPr>
          <w:p w:rsidR="00E31F73" w:rsidRPr="00291F14" w:rsidRDefault="00E31F73" w:rsidP="00291F14">
            <w:pPr>
              <w:widowControl w:val="0"/>
              <w:autoSpaceDE w:val="0"/>
              <w:autoSpaceDN w:val="0"/>
              <w:adjustRightInd w:val="0"/>
              <w:jc w:val="both"/>
              <w:rPr>
                <w:rFonts w:ascii="Arial" w:hAnsi="Arial" w:cs="Arial"/>
                <w:sz w:val="12"/>
                <w:szCs w:val="12"/>
              </w:rPr>
            </w:pPr>
            <w:r w:rsidRPr="00291F14">
              <w:rPr>
                <w:rFonts w:ascii="Arial" w:hAnsi="Arial" w:cs="Arial"/>
                <w:sz w:val="12"/>
                <w:szCs w:val="12"/>
              </w:rPr>
              <w:t>Финансовое обеспечение выполнения муниц</w:t>
            </w:r>
            <w:r w:rsidRPr="00291F14">
              <w:rPr>
                <w:rFonts w:ascii="Arial" w:hAnsi="Arial" w:cs="Arial"/>
                <w:sz w:val="12"/>
                <w:szCs w:val="12"/>
              </w:rPr>
              <w:t>и</w:t>
            </w:r>
            <w:r w:rsidRPr="00291F14">
              <w:rPr>
                <w:rFonts w:ascii="Arial" w:hAnsi="Arial" w:cs="Arial"/>
                <w:sz w:val="12"/>
                <w:szCs w:val="12"/>
              </w:rPr>
              <w:t>пальных заданий муниципальными общеобраз</w:t>
            </w:r>
            <w:r w:rsidRPr="00291F14">
              <w:rPr>
                <w:rFonts w:ascii="Arial" w:hAnsi="Arial" w:cs="Arial"/>
                <w:sz w:val="12"/>
                <w:szCs w:val="12"/>
              </w:rPr>
              <w:t>о</w:t>
            </w:r>
            <w:r w:rsidRPr="00291F14">
              <w:rPr>
                <w:rFonts w:ascii="Arial" w:hAnsi="Arial" w:cs="Arial"/>
                <w:sz w:val="12"/>
                <w:szCs w:val="12"/>
              </w:rPr>
              <w:t>вательными учре</w:t>
            </w:r>
            <w:r w:rsidRPr="00291F14">
              <w:rPr>
                <w:rFonts w:ascii="Arial" w:hAnsi="Arial" w:cs="Arial"/>
                <w:sz w:val="12"/>
                <w:szCs w:val="12"/>
              </w:rPr>
              <w:t>ж</w:t>
            </w:r>
            <w:r w:rsidRPr="00291F14">
              <w:rPr>
                <w:rFonts w:ascii="Arial" w:hAnsi="Arial" w:cs="Arial"/>
                <w:sz w:val="12"/>
                <w:szCs w:val="12"/>
              </w:rPr>
              <w:t>дениями</w:t>
            </w:r>
          </w:p>
        </w:tc>
        <w:tc>
          <w:tcPr>
            <w:tcW w:w="349"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vMerge w:val="restart"/>
          </w:tcPr>
          <w:p w:rsidR="00291F14" w:rsidRDefault="00E31F73" w:rsidP="00291F14">
            <w:pPr>
              <w:jc w:val="center"/>
              <w:rPr>
                <w:rFonts w:ascii="Arial" w:hAnsi="Arial" w:cs="Arial"/>
                <w:sz w:val="12"/>
                <w:szCs w:val="12"/>
              </w:rPr>
            </w:pPr>
            <w:r w:rsidRPr="00291F14">
              <w:rPr>
                <w:rFonts w:ascii="Arial" w:hAnsi="Arial" w:cs="Arial"/>
                <w:sz w:val="12"/>
                <w:szCs w:val="12"/>
              </w:rPr>
              <w:t>2020-2026</w:t>
            </w:r>
          </w:p>
          <w:p w:rsidR="00E31F73" w:rsidRPr="00291F14" w:rsidRDefault="00E31F73" w:rsidP="00291F14">
            <w:pPr>
              <w:jc w:val="center"/>
              <w:rPr>
                <w:rFonts w:ascii="Arial" w:hAnsi="Arial" w:cs="Arial"/>
                <w:sz w:val="12"/>
                <w:szCs w:val="12"/>
                <w:highlight w:val="yellow"/>
              </w:rPr>
            </w:pPr>
            <w:r w:rsidRPr="00291F14">
              <w:rPr>
                <w:rFonts w:ascii="Arial" w:hAnsi="Arial" w:cs="Arial"/>
                <w:sz w:val="12"/>
                <w:szCs w:val="12"/>
              </w:rPr>
              <w:t>годы</w:t>
            </w:r>
          </w:p>
        </w:tc>
        <w:tc>
          <w:tcPr>
            <w:tcW w:w="409" w:type="pct"/>
            <w:vMerge w:val="restart"/>
          </w:tcPr>
          <w:p w:rsidR="00E31F73" w:rsidRPr="00291F14" w:rsidRDefault="00E31F73" w:rsidP="00782393">
            <w:pPr>
              <w:ind w:hanging="441"/>
              <w:jc w:val="center"/>
              <w:rPr>
                <w:rFonts w:ascii="Arial" w:hAnsi="Arial" w:cs="Arial"/>
                <w:sz w:val="12"/>
                <w:szCs w:val="12"/>
              </w:rPr>
            </w:pPr>
            <w:r w:rsidRPr="00291F14">
              <w:rPr>
                <w:rFonts w:ascii="Arial" w:hAnsi="Arial" w:cs="Arial"/>
                <w:sz w:val="12"/>
                <w:szCs w:val="12"/>
              </w:rPr>
              <w:t>1.1</w:t>
            </w:r>
          </w:p>
          <w:p w:rsidR="00E31F73" w:rsidRPr="00291F14" w:rsidRDefault="00E31F73" w:rsidP="00782393">
            <w:pPr>
              <w:ind w:hanging="441"/>
              <w:jc w:val="center"/>
              <w:rPr>
                <w:rFonts w:ascii="Arial" w:hAnsi="Arial" w:cs="Arial"/>
                <w:sz w:val="12"/>
                <w:szCs w:val="12"/>
              </w:rPr>
            </w:pPr>
            <w:r w:rsidRPr="00291F14">
              <w:rPr>
                <w:rFonts w:ascii="Arial" w:hAnsi="Arial" w:cs="Arial"/>
                <w:sz w:val="12"/>
                <w:szCs w:val="12"/>
              </w:rPr>
              <w:t>1.2</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179755,1</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141974,0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141974,0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144660,0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144660,0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144660,0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144660,0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widowControl w:val="0"/>
              <w:autoSpaceDE w:val="0"/>
              <w:autoSpaceDN w:val="0"/>
              <w:adjustRightInd w:val="0"/>
              <w:rPr>
                <w:rFonts w:ascii="Arial" w:hAnsi="Arial" w:cs="Arial"/>
                <w:sz w:val="12"/>
                <w:szCs w:val="12"/>
              </w:rPr>
            </w:pPr>
          </w:p>
        </w:tc>
        <w:tc>
          <w:tcPr>
            <w:tcW w:w="349" w:type="pct"/>
            <w:vMerge/>
          </w:tcPr>
          <w:p w:rsidR="00E31F73" w:rsidRPr="00291F14" w:rsidRDefault="00E31F73" w:rsidP="00291F14">
            <w:pPr>
              <w:jc w:val="center"/>
              <w:rPr>
                <w:rFonts w:ascii="Arial" w:hAnsi="Arial" w:cs="Arial"/>
                <w:sz w:val="12"/>
                <w:szCs w:val="12"/>
              </w:rPr>
            </w:pPr>
          </w:p>
        </w:tc>
        <w:tc>
          <w:tcPr>
            <w:tcW w:w="338" w:type="pct"/>
            <w:vMerge/>
          </w:tcPr>
          <w:p w:rsidR="00E31F73" w:rsidRPr="00291F14" w:rsidRDefault="00E31F73" w:rsidP="00291F14">
            <w:pPr>
              <w:jc w:val="center"/>
              <w:rPr>
                <w:rFonts w:ascii="Arial" w:hAnsi="Arial" w:cs="Arial"/>
                <w:sz w:val="12"/>
                <w:szCs w:val="12"/>
              </w:rPr>
            </w:pPr>
          </w:p>
        </w:tc>
        <w:tc>
          <w:tcPr>
            <w:tcW w:w="409" w:type="pct"/>
            <w:vMerge/>
          </w:tcPr>
          <w:p w:rsidR="00E31F73" w:rsidRPr="00291F14" w:rsidRDefault="00E31F73" w:rsidP="00782393">
            <w:pPr>
              <w:ind w:hanging="441"/>
              <w:jc w:val="center"/>
              <w:rPr>
                <w:rFonts w:ascii="Arial" w:hAnsi="Arial" w:cs="Arial"/>
                <w:sz w:val="12"/>
                <w:szCs w:val="12"/>
              </w:rPr>
            </w:pPr>
          </w:p>
        </w:tc>
        <w:tc>
          <w:tcPr>
            <w:tcW w:w="455" w:type="pct"/>
          </w:tcPr>
          <w:p w:rsidR="00E31F73" w:rsidRPr="00291F14" w:rsidRDefault="00E31F73" w:rsidP="00782393">
            <w:pPr>
              <w:ind w:hanging="164"/>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58387,93844</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50033,007</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50033,007</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50033,007</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50033,007</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50033,007</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50033,007</w:t>
            </w:r>
          </w:p>
        </w:tc>
      </w:tr>
      <w:tr w:rsidR="00782393" w:rsidRPr="00291F14" w:rsidTr="00782393">
        <w:trPr>
          <w:trHeight w:val="20"/>
          <w:jc w:val="center"/>
        </w:trPr>
        <w:tc>
          <w:tcPr>
            <w:tcW w:w="123" w:type="pct"/>
            <w:tcBorders>
              <w:bottom w:val="single" w:sz="4" w:space="0" w:color="auto"/>
            </w:tcBorders>
          </w:tcPr>
          <w:p w:rsidR="00E31F73" w:rsidRPr="00291F14" w:rsidRDefault="00E31F73" w:rsidP="00291F14">
            <w:pPr>
              <w:jc w:val="center"/>
              <w:rPr>
                <w:rFonts w:ascii="Arial" w:hAnsi="Arial" w:cs="Arial"/>
                <w:sz w:val="12"/>
                <w:szCs w:val="12"/>
                <w:highlight w:val="cyan"/>
              </w:rPr>
            </w:pPr>
            <w:r w:rsidRPr="00291F14">
              <w:rPr>
                <w:rFonts w:ascii="Arial" w:hAnsi="Arial" w:cs="Arial"/>
                <w:sz w:val="12"/>
                <w:szCs w:val="12"/>
              </w:rPr>
              <w:t>1.2</w:t>
            </w:r>
          </w:p>
        </w:tc>
        <w:tc>
          <w:tcPr>
            <w:tcW w:w="1225" w:type="pct"/>
            <w:tcBorders>
              <w:bottom w:val="single" w:sz="4" w:space="0" w:color="auto"/>
            </w:tcBorders>
          </w:tcPr>
          <w:p w:rsidR="00E31F73" w:rsidRPr="00291F14" w:rsidRDefault="00E31F73" w:rsidP="00291F14">
            <w:pPr>
              <w:pStyle w:val="ConsPlusNormal"/>
              <w:ind w:firstLine="0"/>
              <w:jc w:val="both"/>
              <w:rPr>
                <w:sz w:val="12"/>
                <w:szCs w:val="12"/>
              </w:rPr>
            </w:pPr>
            <w:r w:rsidRPr="00291F14">
              <w:rPr>
                <w:sz w:val="12"/>
                <w:szCs w:val="12"/>
              </w:rPr>
              <w:t>Информационное обеспечение и пропаганда энергосбережения и повышения энергетической эффективности в образов</w:t>
            </w:r>
            <w:r w:rsidRPr="00291F14">
              <w:rPr>
                <w:sz w:val="12"/>
                <w:szCs w:val="12"/>
              </w:rPr>
              <w:t>а</w:t>
            </w:r>
            <w:r w:rsidRPr="00291F14">
              <w:rPr>
                <w:sz w:val="12"/>
                <w:szCs w:val="12"/>
              </w:rPr>
              <w:t>нии</w:t>
            </w:r>
          </w:p>
        </w:tc>
        <w:tc>
          <w:tcPr>
            <w:tcW w:w="349" w:type="pct"/>
            <w:tcBorders>
              <w:bottom w:val="single" w:sz="4" w:space="0" w:color="auto"/>
            </w:tcBorders>
          </w:tcPr>
          <w:p w:rsidR="00E31F73" w:rsidRPr="00291F14" w:rsidRDefault="00E31F73" w:rsidP="00291F14">
            <w:pPr>
              <w:pStyle w:val="ConsPlusNormal"/>
              <w:jc w:val="center"/>
              <w:rPr>
                <w:sz w:val="12"/>
                <w:szCs w:val="12"/>
              </w:rPr>
            </w:pPr>
          </w:p>
        </w:tc>
        <w:tc>
          <w:tcPr>
            <w:tcW w:w="338" w:type="pct"/>
            <w:tcBorders>
              <w:bottom w:val="single" w:sz="4" w:space="0" w:color="auto"/>
            </w:tcBorders>
          </w:tcPr>
          <w:p w:rsidR="00291F14" w:rsidRDefault="00E31F73" w:rsidP="00291F14">
            <w:pPr>
              <w:jc w:val="center"/>
              <w:rPr>
                <w:rFonts w:ascii="Arial" w:hAnsi="Arial" w:cs="Arial"/>
                <w:sz w:val="12"/>
                <w:szCs w:val="12"/>
              </w:rPr>
            </w:pPr>
            <w:r w:rsidRPr="00291F14">
              <w:rPr>
                <w:rFonts w:ascii="Arial" w:hAnsi="Arial" w:cs="Arial"/>
                <w:sz w:val="12"/>
                <w:szCs w:val="12"/>
              </w:rPr>
              <w:t>2020-2026</w:t>
            </w:r>
          </w:p>
          <w:p w:rsidR="00E31F73" w:rsidRPr="00291F14" w:rsidRDefault="00E31F73" w:rsidP="00291F14">
            <w:pPr>
              <w:jc w:val="center"/>
              <w:rPr>
                <w:rFonts w:ascii="Arial" w:hAnsi="Arial" w:cs="Arial"/>
                <w:sz w:val="12"/>
                <w:szCs w:val="12"/>
                <w:highlight w:val="yellow"/>
              </w:rPr>
            </w:pPr>
            <w:r w:rsidRPr="00291F14">
              <w:rPr>
                <w:rFonts w:ascii="Arial" w:hAnsi="Arial" w:cs="Arial"/>
                <w:sz w:val="12"/>
                <w:szCs w:val="12"/>
              </w:rPr>
              <w:t>годы</w:t>
            </w:r>
          </w:p>
        </w:tc>
        <w:tc>
          <w:tcPr>
            <w:tcW w:w="409" w:type="pct"/>
            <w:tcBorders>
              <w:bottom w:val="single" w:sz="4" w:space="0" w:color="auto"/>
            </w:tcBorders>
          </w:tcPr>
          <w:p w:rsidR="00E31F73" w:rsidRPr="00291F14" w:rsidRDefault="00E31F73" w:rsidP="00782393">
            <w:pPr>
              <w:pStyle w:val="ConsPlusNormal"/>
              <w:ind w:hanging="441"/>
              <w:jc w:val="center"/>
              <w:rPr>
                <w:sz w:val="12"/>
                <w:szCs w:val="12"/>
              </w:rPr>
            </w:pPr>
            <w:r w:rsidRPr="00291F14">
              <w:rPr>
                <w:sz w:val="12"/>
                <w:szCs w:val="12"/>
              </w:rPr>
              <w:t>2.2</w:t>
            </w:r>
          </w:p>
        </w:tc>
        <w:tc>
          <w:tcPr>
            <w:tcW w:w="455"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c>
          <w:tcPr>
            <w:tcW w:w="323"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c>
          <w:tcPr>
            <w:tcW w:w="296"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c>
          <w:tcPr>
            <w:tcW w:w="296"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c>
          <w:tcPr>
            <w:tcW w:w="297"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c>
          <w:tcPr>
            <w:tcW w:w="297"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c>
          <w:tcPr>
            <w:tcW w:w="297"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c>
          <w:tcPr>
            <w:tcW w:w="295" w:type="pct"/>
            <w:tcBorders>
              <w:bottom w:val="single" w:sz="4" w:space="0" w:color="auto"/>
            </w:tcBorders>
          </w:tcPr>
          <w:p w:rsidR="00E31F73" w:rsidRPr="00291F14" w:rsidRDefault="00E31F73" w:rsidP="00291F14">
            <w:pPr>
              <w:jc w:val="center"/>
              <w:rPr>
                <w:rFonts w:ascii="Arial" w:hAnsi="Arial" w:cs="Arial"/>
                <w:sz w:val="12"/>
                <w:szCs w:val="12"/>
              </w:rPr>
            </w:pPr>
            <w:r w:rsidRPr="00291F14">
              <w:rPr>
                <w:rFonts w:ascii="Arial" w:hAnsi="Arial" w:cs="Arial"/>
                <w:sz w:val="12"/>
                <w:szCs w:val="12"/>
              </w:rPr>
              <w:t>-</w:t>
            </w:r>
          </w:p>
        </w:tc>
      </w:tr>
      <w:tr w:rsidR="00291F14" w:rsidRPr="00291F14" w:rsidTr="00782393">
        <w:trPr>
          <w:trHeight w:val="20"/>
          <w:jc w:val="center"/>
        </w:trPr>
        <w:tc>
          <w:tcPr>
            <w:tcW w:w="123" w:type="pct"/>
            <w:tcBorders>
              <w:top w:val="single" w:sz="4" w:space="0" w:color="auto"/>
            </w:tcBorders>
          </w:tcPr>
          <w:p w:rsidR="00E31F73" w:rsidRPr="00291F14" w:rsidRDefault="00E31F73" w:rsidP="00291F14">
            <w:pPr>
              <w:rPr>
                <w:rFonts w:ascii="Arial" w:hAnsi="Arial" w:cs="Arial"/>
                <w:sz w:val="12"/>
                <w:szCs w:val="12"/>
              </w:rPr>
            </w:pPr>
            <w:r w:rsidRPr="00291F14">
              <w:rPr>
                <w:rFonts w:ascii="Arial" w:hAnsi="Arial" w:cs="Arial"/>
                <w:sz w:val="12"/>
                <w:szCs w:val="12"/>
              </w:rPr>
              <w:t>2.</w:t>
            </w:r>
          </w:p>
        </w:tc>
        <w:tc>
          <w:tcPr>
            <w:tcW w:w="4877" w:type="pct"/>
            <w:gridSpan w:val="12"/>
            <w:tcBorders>
              <w:top w:val="single" w:sz="4" w:space="0" w:color="auto"/>
            </w:tcBorders>
          </w:tcPr>
          <w:p w:rsidR="00E31F73" w:rsidRPr="00291F14" w:rsidRDefault="00E31F73" w:rsidP="00291F14">
            <w:pPr>
              <w:rPr>
                <w:rFonts w:ascii="Arial" w:hAnsi="Arial" w:cs="Arial"/>
                <w:sz w:val="12"/>
                <w:szCs w:val="12"/>
              </w:rPr>
            </w:pPr>
            <w:r w:rsidRPr="00291F14">
              <w:rPr>
                <w:rFonts w:ascii="Arial" w:hAnsi="Arial" w:cs="Arial"/>
                <w:b/>
                <w:sz w:val="12"/>
                <w:szCs w:val="12"/>
              </w:rPr>
              <w:t>Задача 2</w:t>
            </w:r>
            <w:r w:rsidRPr="00291F14">
              <w:rPr>
                <w:rFonts w:ascii="Arial" w:hAnsi="Arial" w:cs="Arial"/>
                <w:sz w:val="12"/>
                <w:szCs w:val="12"/>
              </w:rPr>
              <w:t xml:space="preserve">: Обеспечение выполнения государственных полномочий и обязательств муниципального района </w:t>
            </w:r>
          </w:p>
        </w:tc>
      </w:tr>
      <w:tr w:rsidR="00782393"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1225" w:type="pct"/>
          </w:tcPr>
          <w:p w:rsidR="00E31F73" w:rsidRPr="00291F14" w:rsidRDefault="00E31F73" w:rsidP="00291F14">
            <w:pPr>
              <w:jc w:val="both"/>
              <w:rPr>
                <w:rFonts w:ascii="Arial" w:hAnsi="Arial" w:cs="Arial"/>
                <w:sz w:val="12"/>
                <w:szCs w:val="12"/>
              </w:rPr>
            </w:pPr>
            <w:r w:rsidRPr="00291F14">
              <w:rPr>
                <w:rFonts w:ascii="Arial" w:hAnsi="Arial" w:cs="Arial"/>
                <w:sz w:val="12"/>
                <w:szCs w:val="12"/>
              </w:rPr>
              <w:t>Осуществление отдельных государственных полномочий по оказанию мер социальной по</w:t>
            </w:r>
            <w:r w:rsidRPr="00291F14">
              <w:rPr>
                <w:rFonts w:ascii="Arial" w:hAnsi="Arial" w:cs="Arial"/>
                <w:sz w:val="12"/>
                <w:szCs w:val="12"/>
              </w:rPr>
              <w:t>д</w:t>
            </w:r>
            <w:r w:rsidRPr="00291F14">
              <w:rPr>
                <w:rFonts w:ascii="Arial" w:hAnsi="Arial" w:cs="Arial"/>
                <w:sz w:val="12"/>
                <w:szCs w:val="12"/>
              </w:rPr>
              <w:t>держки обучающимся муниципальных образов</w:t>
            </w:r>
            <w:r w:rsidRPr="00291F14">
              <w:rPr>
                <w:rFonts w:ascii="Arial" w:hAnsi="Arial" w:cs="Arial"/>
                <w:sz w:val="12"/>
                <w:szCs w:val="12"/>
              </w:rPr>
              <w:t>а</w:t>
            </w:r>
            <w:r w:rsidRPr="00291F14">
              <w:rPr>
                <w:rFonts w:ascii="Arial" w:hAnsi="Arial" w:cs="Arial"/>
                <w:sz w:val="12"/>
                <w:szCs w:val="12"/>
              </w:rPr>
              <w:t>тельных учрежд</w:t>
            </w:r>
            <w:r w:rsidRPr="00291F14">
              <w:rPr>
                <w:rFonts w:ascii="Arial" w:hAnsi="Arial" w:cs="Arial"/>
                <w:sz w:val="12"/>
                <w:szCs w:val="12"/>
              </w:rPr>
              <w:t>е</w:t>
            </w:r>
            <w:r w:rsidRPr="00291F14">
              <w:rPr>
                <w:rFonts w:ascii="Arial" w:hAnsi="Arial" w:cs="Arial"/>
                <w:sz w:val="12"/>
                <w:szCs w:val="12"/>
              </w:rPr>
              <w:t>ний</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образования, ЦО</w:t>
            </w:r>
            <w:r w:rsidRPr="00291F14">
              <w:rPr>
                <w:rFonts w:ascii="Arial" w:hAnsi="Arial" w:cs="Arial"/>
                <w:sz w:val="12"/>
                <w:szCs w:val="12"/>
              </w:rPr>
              <w:t>М</w:t>
            </w:r>
            <w:r w:rsidRPr="00291F14">
              <w:rPr>
                <w:rFonts w:ascii="Arial" w:hAnsi="Arial" w:cs="Arial"/>
                <w:sz w:val="12"/>
                <w:szCs w:val="12"/>
              </w:rPr>
              <w:t>СО, МБУ «АХУ»</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2020-2026</w:t>
            </w:r>
          </w:p>
          <w:p w:rsidR="00E31F73" w:rsidRPr="00291F14" w:rsidRDefault="00E31F73" w:rsidP="00291F14">
            <w:pPr>
              <w:jc w:val="center"/>
              <w:rPr>
                <w:rFonts w:ascii="Arial" w:hAnsi="Arial" w:cs="Arial"/>
                <w:sz w:val="12"/>
                <w:szCs w:val="12"/>
                <w:highlight w:val="yellow"/>
              </w:rPr>
            </w:pPr>
            <w:r w:rsidRPr="00291F14">
              <w:rPr>
                <w:rFonts w:ascii="Arial" w:hAnsi="Arial" w:cs="Arial"/>
                <w:sz w:val="12"/>
                <w:szCs w:val="12"/>
              </w:rPr>
              <w:t>годы</w:t>
            </w:r>
          </w:p>
        </w:tc>
        <w:tc>
          <w:tcPr>
            <w:tcW w:w="409" w:type="pct"/>
          </w:tcPr>
          <w:p w:rsidR="00E31F73" w:rsidRPr="00291F14" w:rsidRDefault="00E31F73" w:rsidP="00291F14">
            <w:pPr>
              <w:snapToGrid w:val="0"/>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9545,2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11009,7</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11009,7</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11009,7</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11009,7</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11009,7</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11009,7</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2.2.</w:t>
            </w:r>
          </w:p>
        </w:tc>
        <w:tc>
          <w:tcPr>
            <w:tcW w:w="1225" w:type="pct"/>
            <w:vMerge w:val="restart"/>
          </w:tcPr>
          <w:p w:rsidR="00E31F73" w:rsidRPr="00291F14" w:rsidRDefault="00E31F73" w:rsidP="00291F14">
            <w:pPr>
              <w:jc w:val="both"/>
              <w:rPr>
                <w:rFonts w:ascii="Arial" w:hAnsi="Arial" w:cs="Arial"/>
                <w:color w:val="008000"/>
                <w:sz w:val="12"/>
                <w:szCs w:val="12"/>
              </w:rPr>
            </w:pPr>
            <w:r w:rsidRPr="00291F14">
              <w:rPr>
                <w:rFonts w:ascii="Arial" w:hAnsi="Arial" w:cs="Arial"/>
                <w:sz w:val="12"/>
                <w:szCs w:val="12"/>
              </w:rPr>
              <w:t>Осуществляющих отдельные государственные полномочия по выплате компенсации родител</w:t>
            </w:r>
            <w:r w:rsidRPr="00291F14">
              <w:rPr>
                <w:rFonts w:ascii="Arial" w:hAnsi="Arial" w:cs="Arial"/>
                <w:sz w:val="12"/>
                <w:szCs w:val="12"/>
              </w:rPr>
              <w:t>ь</w:t>
            </w:r>
            <w:r w:rsidRPr="00291F14">
              <w:rPr>
                <w:rFonts w:ascii="Arial" w:hAnsi="Arial" w:cs="Arial"/>
                <w:sz w:val="12"/>
                <w:szCs w:val="12"/>
              </w:rPr>
              <w:t>ской платы родителям (законным представит</w:t>
            </w:r>
            <w:r w:rsidRPr="00291F14">
              <w:rPr>
                <w:rFonts w:ascii="Arial" w:hAnsi="Arial" w:cs="Arial"/>
                <w:sz w:val="12"/>
                <w:szCs w:val="12"/>
              </w:rPr>
              <w:t>е</w:t>
            </w:r>
            <w:r w:rsidRPr="00291F14">
              <w:rPr>
                <w:rFonts w:ascii="Arial" w:hAnsi="Arial" w:cs="Arial"/>
                <w:sz w:val="12"/>
                <w:szCs w:val="12"/>
              </w:rPr>
              <w:t>лям) детей, посещающих муниципальные обр</w:t>
            </w:r>
            <w:r w:rsidRPr="00291F14">
              <w:rPr>
                <w:rFonts w:ascii="Arial" w:hAnsi="Arial" w:cs="Arial"/>
                <w:sz w:val="12"/>
                <w:szCs w:val="12"/>
              </w:rPr>
              <w:t>а</w:t>
            </w:r>
            <w:r w:rsidRPr="00291F14">
              <w:rPr>
                <w:rFonts w:ascii="Arial" w:hAnsi="Arial" w:cs="Arial"/>
                <w:sz w:val="12"/>
                <w:szCs w:val="12"/>
              </w:rPr>
              <w:t>зовательные учреждения, реализующие образ</w:t>
            </w:r>
            <w:r w:rsidRPr="00291F14">
              <w:rPr>
                <w:rFonts w:ascii="Arial" w:hAnsi="Arial" w:cs="Arial"/>
                <w:sz w:val="12"/>
                <w:szCs w:val="12"/>
              </w:rPr>
              <w:t>о</w:t>
            </w:r>
            <w:r w:rsidRPr="00291F14">
              <w:rPr>
                <w:rFonts w:ascii="Arial" w:hAnsi="Arial" w:cs="Arial"/>
                <w:sz w:val="12"/>
                <w:szCs w:val="12"/>
              </w:rPr>
              <w:t>вательную программу дошкольного образ</w:t>
            </w:r>
            <w:r w:rsidRPr="00291F14">
              <w:rPr>
                <w:rFonts w:ascii="Arial" w:hAnsi="Arial" w:cs="Arial"/>
                <w:sz w:val="12"/>
                <w:szCs w:val="12"/>
              </w:rPr>
              <w:t>о</w:t>
            </w:r>
            <w:r w:rsidRPr="00291F14">
              <w:rPr>
                <w:rFonts w:ascii="Arial" w:hAnsi="Arial" w:cs="Arial"/>
                <w:sz w:val="12"/>
                <w:szCs w:val="12"/>
              </w:rPr>
              <w:t>вания</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образования ЦО</w:t>
            </w:r>
            <w:r w:rsidRPr="00291F14">
              <w:rPr>
                <w:rFonts w:ascii="Arial" w:hAnsi="Arial" w:cs="Arial"/>
                <w:sz w:val="12"/>
                <w:szCs w:val="12"/>
              </w:rPr>
              <w:t>М</w:t>
            </w:r>
            <w:r w:rsidRPr="00291F14">
              <w:rPr>
                <w:rFonts w:ascii="Arial" w:hAnsi="Arial" w:cs="Arial"/>
                <w:sz w:val="12"/>
                <w:szCs w:val="12"/>
              </w:rPr>
              <w:t>СО</w:t>
            </w:r>
          </w:p>
        </w:tc>
        <w:tc>
          <w:tcPr>
            <w:tcW w:w="338" w:type="pct"/>
          </w:tcPr>
          <w:p w:rsidR="00E31F73" w:rsidRPr="00291F14" w:rsidRDefault="00E31F73" w:rsidP="00291F14">
            <w:pPr>
              <w:jc w:val="center"/>
              <w:rPr>
                <w:rFonts w:ascii="Arial" w:hAnsi="Arial" w:cs="Arial"/>
                <w:sz w:val="12"/>
                <w:szCs w:val="12"/>
                <w:highlight w:val="yellow"/>
              </w:rPr>
            </w:pPr>
            <w:r w:rsidRPr="00291F14">
              <w:rPr>
                <w:rFonts w:ascii="Arial" w:hAnsi="Arial" w:cs="Arial"/>
                <w:sz w:val="12"/>
                <w:szCs w:val="12"/>
              </w:rPr>
              <w:t>2020-2026</w:t>
            </w:r>
            <w:r w:rsidR="00291F14">
              <w:rPr>
                <w:rFonts w:ascii="Arial" w:hAnsi="Arial" w:cs="Arial"/>
                <w:sz w:val="12"/>
                <w:szCs w:val="12"/>
              </w:rPr>
              <w:t xml:space="preserve"> </w:t>
            </w:r>
            <w:r w:rsidRPr="00291F14">
              <w:rPr>
                <w:rFonts w:ascii="Arial" w:hAnsi="Arial" w:cs="Arial"/>
                <w:sz w:val="12"/>
                <w:szCs w:val="12"/>
              </w:rPr>
              <w:t>годы</w:t>
            </w:r>
          </w:p>
        </w:tc>
        <w:tc>
          <w:tcPr>
            <w:tcW w:w="409" w:type="pct"/>
          </w:tcPr>
          <w:p w:rsidR="00E31F73" w:rsidRPr="00291F14" w:rsidRDefault="00E31F73" w:rsidP="00291F14">
            <w:pPr>
              <w:snapToGrid w:val="0"/>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365,2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893,9</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993,9</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993,9</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993,9</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993,9</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993,9</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jc w:val="both"/>
              <w:rPr>
                <w:rFonts w:ascii="Arial" w:hAnsi="Arial" w:cs="Arial"/>
                <w:sz w:val="12"/>
                <w:szCs w:val="12"/>
              </w:rPr>
            </w:pPr>
          </w:p>
        </w:tc>
        <w:tc>
          <w:tcPr>
            <w:tcW w:w="349" w:type="pct"/>
          </w:tcPr>
          <w:p w:rsidR="00E31F73" w:rsidRPr="00291F14" w:rsidRDefault="00E31F73" w:rsidP="00291F14">
            <w:pPr>
              <w:jc w:val="center"/>
              <w:rPr>
                <w:rFonts w:ascii="Arial" w:hAnsi="Arial" w:cs="Arial"/>
                <w:sz w:val="12"/>
                <w:szCs w:val="12"/>
              </w:rPr>
            </w:pPr>
          </w:p>
        </w:tc>
        <w:tc>
          <w:tcPr>
            <w:tcW w:w="338" w:type="pct"/>
          </w:tcPr>
          <w:p w:rsidR="00E31F73" w:rsidRPr="00291F14" w:rsidRDefault="00E31F73" w:rsidP="00291F14">
            <w:pPr>
              <w:jc w:val="center"/>
              <w:rPr>
                <w:rFonts w:ascii="Arial" w:hAnsi="Arial" w:cs="Arial"/>
                <w:sz w:val="12"/>
                <w:szCs w:val="12"/>
              </w:rPr>
            </w:pPr>
          </w:p>
        </w:tc>
        <w:tc>
          <w:tcPr>
            <w:tcW w:w="409" w:type="pct"/>
          </w:tcPr>
          <w:p w:rsidR="00E31F73" w:rsidRPr="00291F14" w:rsidRDefault="00E31F73" w:rsidP="00291F14">
            <w:pPr>
              <w:snapToGrid w:val="0"/>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1258,6</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1258,6</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1258,6</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1258,6</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1258,6</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1258,6</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1258,6</w:t>
            </w:r>
          </w:p>
        </w:tc>
      </w:tr>
      <w:tr w:rsidR="00782393"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2.3.</w:t>
            </w:r>
          </w:p>
        </w:tc>
        <w:tc>
          <w:tcPr>
            <w:tcW w:w="1225" w:type="pct"/>
          </w:tcPr>
          <w:p w:rsidR="00E31F73" w:rsidRPr="00291F14" w:rsidRDefault="00E31F73" w:rsidP="00291F14">
            <w:pPr>
              <w:jc w:val="both"/>
              <w:rPr>
                <w:rFonts w:ascii="Arial" w:hAnsi="Arial" w:cs="Arial"/>
                <w:sz w:val="12"/>
                <w:szCs w:val="12"/>
              </w:rPr>
            </w:pPr>
            <w:r w:rsidRPr="00291F14">
              <w:rPr>
                <w:rFonts w:ascii="Arial" w:hAnsi="Arial" w:cs="Arial"/>
                <w:sz w:val="12"/>
                <w:szCs w:val="12"/>
              </w:rPr>
              <w:t>Обеспечение содержание ребенка в семье оп</w:t>
            </w:r>
            <w:r w:rsidRPr="00291F14">
              <w:rPr>
                <w:rFonts w:ascii="Arial" w:hAnsi="Arial" w:cs="Arial"/>
                <w:sz w:val="12"/>
                <w:szCs w:val="12"/>
              </w:rPr>
              <w:t>е</w:t>
            </w:r>
            <w:r w:rsidRPr="00291F14">
              <w:rPr>
                <w:rFonts w:ascii="Arial" w:hAnsi="Arial" w:cs="Arial"/>
                <w:sz w:val="12"/>
                <w:szCs w:val="12"/>
              </w:rPr>
              <w:t>куна и приемной семье, а также на выплату вознаграждения, причитающегося приемному родит</w:t>
            </w:r>
            <w:r w:rsidRPr="00291F14">
              <w:rPr>
                <w:rFonts w:ascii="Arial" w:hAnsi="Arial" w:cs="Arial"/>
                <w:sz w:val="12"/>
                <w:szCs w:val="12"/>
              </w:rPr>
              <w:t>е</w:t>
            </w:r>
            <w:r w:rsidRPr="00291F14">
              <w:rPr>
                <w:rFonts w:ascii="Arial" w:hAnsi="Arial" w:cs="Arial"/>
                <w:sz w:val="12"/>
                <w:szCs w:val="12"/>
              </w:rPr>
              <w:t>лю</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2020-2026</w:t>
            </w:r>
          </w:p>
          <w:p w:rsidR="00E31F73" w:rsidRPr="00291F14" w:rsidRDefault="00E31F73" w:rsidP="00291F14">
            <w:pPr>
              <w:jc w:val="center"/>
              <w:rPr>
                <w:rFonts w:ascii="Arial" w:hAnsi="Arial" w:cs="Arial"/>
                <w:sz w:val="12"/>
                <w:szCs w:val="12"/>
                <w:highlight w:val="yellow"/>
              </w:rPr>
            </w:pPr>
            <w:r w:rsidRPr="00291F14">
              <w:rPr>
                <w:rFonts w:ascii="Arial" w:hAnsi="Arial" w:cs="Arial"/>
                <w:sz w:val="12"/>
                <w:szCs w:val="12"/>
              </w:rPr>
              <w:t>годы</w:t>
            </w:r>
          </w:p>
        </w:tc>
        <w:tc>
          <w:tcPr>
            <w:tcW w:w="409" w:type="pct"/>
          </w:tcPr>
          <w:p w:rsidR="00E31F73" w:rsidRPr="00291F14" w:rsidRDefault="00E31F73" w:rsidP="00291F14">
            <w:pPr>
              <w:snapToGrid w:val="0"/>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14617,6</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11080,4</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11080,4</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11080,4</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11080,4</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11080,4</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11080,4</w:t>
            </w:r>
          </w:p>
        </w:tc>
      </w:tr>
      <w:tr w:rsidR="00782393"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2.4.</w:t>
            </w:r>
          </w:p>
        </w:tc>
        <w:tc>
          <w:tcPr>
            <w:tcW w:w="1225" w:type="pct"/>
          </w:tcPr>
          <w:p w:rsidR="00E31F73" w:rsidRPr="00291F14" w:rsidRDefault="00E31F73" w:rsidP="00291F14">
            <w:pPr>
              <w:jc w:val="both"/>
              <w:rPr>
                <w:rFonts w:ascii="Arial" w:hAnsi="Arial" w:cs="Arial"/>
                <w:sz w:val="12"/>
                <w:szCs w:val="12"/>
              </w:rPr>
            </w:pPr>
            <w:r w:rsidRPr="00291F14">
              <w:rPr>
                <w:rFonts w:ascii="Arial" w:hAnsi="Arial" w:cs="Arial"/>
                <w:sz w:val="12"/>
                <w:szCs w:val="12"/>
              </w:rPr>
              <w:t>Осуществление ежемесячного денежного возн</w:t>
            </w:r>
            <w:r w:rsidRPr="00291F14">
              <w:rPr>
                <w:rFonts w:ascii="Arial" w:hAnsi="Arial" w:cs="Arial"/>
                <w:sz w:val="12"/>
                <w:szCs w:val="12"/>
              </w:rPr>
              <w:t>а</w:t>
            </w:r>
            <w:r w:rsidRPr="00291F14">
              <w:rPr>
                <w:rFonts w:ascii="Arial" w:hAnsi="Arial" w:cs="Arial"/>
                <w:sz w:val="12"/>
                <w:szCs w:val="12"/>
              </w:rPr>
              <w:t>граждения за классное руководство в муниц</w:t>
            </w:r>
            <w:r w:rsidRPr="00291F14">
              <w:rPr>
                <w:rFonts w:ascii="Arial" w:hAnsi="Arial" w:cs="Arial"/>
                <w:sz w:val="12"/>
                <w:szCs w:val="12"/>
              </w:rPr>
              <w:t>и</w:t>
            </w:r>
            <w:r w:rsidRPr="00291F14">
              <w:rPr>
                <w:rFonts w:ascii="Arial" w:hAnsi="Arial" w:cs="Arial"/>
                <w:sz w:val="12"/>
                <w:szCs w:val="12"/>
              </w:rPr>
              <w:t>пальных образовательных учреждениях, реал</w:t>
            </w:r>
            <w:r w:rsidRPr="00291F14">
              <w:rPr>
                <w:rFonts w:ascii="Arial" w:hAnsi="Arial" w:cs="Arial"/>
                <w:sz w:val="12"/>
                <w:szCs w:val="12"/>
              </w:rPr>
              <w:t>и</w:t>
            </w:r>
            <w:r w:rsidRPr="00291F14">
              <w:rPr>
                <w:rFonts w:ascii="Arial" w:hAnsi="Arial" w:cs="Arial"/>
                <w:sz w:val="12"/>
                <w:szCs w:val="12"/>
              </w:rPr>
              <w:t>зующих общеобразовательные программы н</w:t>
            </w:r>
            <w:r w:rsidRPr="00291F14">
              <w:rPr>
                <w:rFonts w:ascii="Arial" w:hAnsi="Arial" w:cs="Arial"/>
                <w:sz w:val="12"/>
                <w:szCs w:val="12"/>
              </w:rPr>
              <w:t>а</w:t>
            </w:r>
            <w:r w:rsidRPr="00291F14">
              <w:rPr>
                <w:rFonts w:ascii="Arial" w:hAnsi="Arial" w:cs="Arial"/>
                <w:sz w:val="12"/>
                <w:szCs w:val="12"/>
              </w:rPr>
              <w:t>чального общего, основного общего и среднего общего образов</w:t>
            </w:r>
            <w:r w:rsidRPr="00291F14">
              <w:rPr>
                <w:rFonts w:ascii="Arial" w:hAnsi="Arial" w:cs="Arial"/>
                <w:sz w:val="12"/>
                <w:szCs w:val="12"/>
              </w:rPr>
              <w:t>а</w:t>
            </w:r>
            <w:r w:rsidRPr="00291F14">
              <w:rPr>
                <w:rFonts w:ascii="Arial" w:hAnsi="Arial" w:cs="Arial"/>
                <w:sz w:val="12"/>
                <w:szCs w:val="12"/>
              </w:rPr>
              <w:t>ния</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2020-2026</w:t>
            </w:r>
          </w:p>
          <w:p w:rsidR="00E31F73" w:rsidRPr="00291F14" w:rsidRDefault="00E31F73" w:rsidP="00291F14">
            <w:pPr>
              <w:jc w:val="center"/>
              <w:rPr>
                <w:rFonts w:ascii="Arial" w:hAnsi="Arial" w:cs="Arial"/>
                <w:sz w:val="12"/>
                <w:szCs w:val="12"/>
                <w:highlight w:val="yellow"/>
              </w:rPr>
            </w:pPr>
            <w:r w:rsidRPr="00291F14">
              <w:rPr>
                <w:rFonts w:ascii="Arial" w:hAnsi="Arial" w:cs="Arial"/>
                <w:sz w:val="12"/>
                <w:szCs w:val="12"/>
              </w:rPr>
              <w:t>годы</w:t>
            </w:r>
          </w:p>
        </w:tc>
        <w:tc>
          <w:tcPr>
            <w:tcW w:w="409" w:type="pct"/>
          </w:tcPr>
          <w:p w:rsidR="00E31F73" w:rsidRPr="00291F14" w:rsidRDefault="00E31F73" w:rsidP="00291F14">
            <w:pPr>
              <w:snapToGrid w:val="0"/>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1733,2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1782,2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1782,2</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1782,2</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1782,2</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1782,2</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1782,2</w:t>
            </w:r>
          </w:p>
        </w:tc>
      </w:tr>
      <w:tr w:rsidR="00782393"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2.5.</w:t>
            </w:r>
          </w:p>
        </w:tc>
        <w:tc>
          <w:tcPr>
            <w:tcW w:w="1225" w:type="pct"/>
          </w:tcPr>
          <w:p w:rsidR="00E31F73" w:rsidRPr="00291F14" w:rsidRDefault="00E31F73" w:rsidP="00291F14">
            <w:pPr>
              <w:jc w:val="both"/>
              <w:rPr>
                <w:rFonts w:ascii="Arial" w:hAnsi="Arial" w:cs="Arial"/>
                <w:sz w:val="12"/>
                <w:szCs w:val="12"/>
              </w:rPr>
            </w:pPr>
            <w:r w:rsidRPr="00291F14">
              <w:rPr>
                <w:rFonts w:ascii="Arial" w:hAnsi="Arial" w:cs="Arial"/>
                <w:sz w:val="12"/>
                <w:szCs w:val="12"/>
              </w:rPr>
              <w:t>Осуществление ежемесячного денежного возн</w:t>
            </w:r>
            <w:r w:rsidRPr="00291F14">
              <w:rPr>
                <w:rFonts w:ascii="Arial" w:hAnsi="Arial" w:cs="Arial"/>
                <w:sz w:val="12"/>
                <w:szCs w:val="12"/>
              </w:rPr>
              <w:t>а</w:t>
            </w:r>
            <w:r w:rsidRPr="00291F14">
              <w:rPr>
                <w:rFonts w:ascii="Arial" w:hAnsi="Arial" w:cs="Arial"/>
                <w:sz w:val="12"/>
                <w:szCs w:val="12"/>
              </w:rPr>
              <w:t>граждения за классное руководство педагогич</w:t>
            </w:r>
            <w:r w:rsidRPr="00291F14">
              <w:rPr>
                <w:rFonts w:ascii="Arial" w:hAnsi="Arial" w:cs="Arial"/>
                <w:sz w:val="12"/>
                <w:szCs w:val="12"/>
              </w:rPr>
              <w:t>е</w:t>
            </w:r>
            <w:r w:rsidRPr="00291F14">
              <w:rPr>
                <w:rFonts w:ascii="Arial" w:hAnsi="Arial" w:cs="Arial"/>
                <w:sz w:val="12"/>
                <w:szCs w:val="12"/>
              </w:rPr>
              <w:t>ским работникам муниципальных образовател</w:t>
            </w:r>
            <w:r w:rsidRPr="00291F14">
              <w:rPr>
                <w:rFonts w:ascii="Arial" w:hAnsi="Arial" w:cs="Arial"/>
                <w:sz w:val="12"/>
                <w:szCs w:val="12"/>
              </w:rPr>
              <w:t>ь</w:t>
            </w:r>
            <w:r w:rsidRPr="00291F14">
              <w:rPr>
                <w:rFonts w:ascii="Arial" w:hAnsi="Arial" w:cs="Arial"/>
                <w:sz w:val="12"/>
                <w:szCs w:val="12"/>
              </w:rPr>
              <w:t>ных организаций (источником финансового обеспечения которых является иной межбюдже</w:t>
            </w:r>
            <w:r w:rsidRPr="00291F14">
              <w:rPr>
                <w:rFonts w:ascii="Arial" w:hAnsi="Arial" w:cs="Arial"/>
                <w:sz w:val="12"/>
                <w:szCs w:val="12"/>
              </w:rPr>
              <w:t>т</w:t>
            </w:r>
            <w:r w:rsidRPr="00291F14">
              <w:rPr>
                <w:rFonts w:ascii="Arial" w:hAnsi="Arial" w:cs="Arial"/>
                <w:sz w:val="12"/>
                <w:szCs w:val="12"/>
              </w:rPr>
              <w:t>ный трансферт из федерального бюдж</w:t>
            </w:r>
            <w:r w:rsidRPr="00291F14">
              <w:rPr>
                <w:rFonts w:ascii="Arial" w:hAnsi="Arial" w:cs="Arial"/>
                <w:sz w:val="12"/>
                <w:szCs w:val="12"/>
              </w:rPr>
              <w:t>е</w:t>
            </w:r>
            <w:r w:rsidRPr="00291F14">
              <w:rPr>
                <w:rFonts w:ascii="Arial" w:hAnsi="Arial" w:cs="Arial"/>
                <w:sz w:val="12"/>
                <w:szCs w:val="12"/>
              </w:rPr>
              <w:t>та)</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2020-2023</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tcPr>
          <w:p w:rsidR="00E31F73" w:rsidRPr="00291F14" w:rsidRDefault="00E31F73" w:rsidP="00291F14">
            <w:pPr>
              <w:snapToGrid w:val="0"/>
              <w:jc w:val="center"/>
              <w:rPr>
                <w:rFonts w:ascii="Arial" w:hAnsi="Arial" w:cs="Arial"/>
                <w:sz w:val="12"/>
                <w:szCs w:val="12"/>
              </w:rPr>
            </w:pPr>
            <w:r w:rsidRPr="00291F14">
              <w:rPr>
                <w:rFonts w:ascii="Arial" w:hAnsi="Arial" w:cs="Arial"/>
                <w:sz w:val="12"/>
                <w:szCs w:val="12"/>
              </w:rPr>
              <w:t>1.4</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3411,2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10233,7</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10233,7</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w:t>
            </w:r>
          </w:p>
        </w:tc>
        <w:tc>
          <w:tcPr>
            <w:tcW w:w="2776" w:type="pct"/>
            <w:gridSpan w:val="5"/>
            <w:tcBorders>
              <w:right w:val="nil"/>
            </w:tcBorders>
          </w:tcPr>
          <w:p w:rsidR="00E31F73" w:rsidRPr="00291F14" w:rsidRDefault="00E31F73" w:rsidP="00291F14">
            <w:pPr>
              <w:rPr>
                <w:rFonts w:ascii="Arial" w:hAnsi="Arial" w:cs="Arial"/>
                <w:sz w:val="12"/>
                <w:szCs w:val="12"/>
              </w:rPr>
            </w:pPr>
            <w:r w:rsidRPr="00291F14">
              <w:rPr>
                <w:rFonts w:ascii="Arial" w:hAnsi="Arial" w:cs="Arial"/>
                <w:b/>
                <w:sz w:val="12"/>
                <w:szCs w:val="12"/>
              </w:rPr>
              <w:t>Задача 3:</w:t>
            </w:r>
            <w:r w:rsidRPr="00291F14">
              <w:rPr>
                <w:rFonts w:ascii="Arial" w:hAnsi="Arial" w:cs="Arial"/>
                <w:sz w:val="12"/>
                <w:szCs w:val="12"/>
              </w:rPr>
              <w:t xml:space="preserve"> Обеспечение деятельности комитета</w:t>
            </w:r>
          </w:p>
        </w:tc>
        <w:tc>
          <w:tcPr>
            <w:tcW w:w="2101" w:type="pct"/>
            <w:gridSpan w:val="7"/>
            <w:tcBorders>
              <w:left w:val="nil"/>
            </w:tcBorders>
          </w:tcPr>
          <w:p w:rsidR="00E31F73" w:rsidRPr="00291F14" w:rsidRDefault="00E31F73" w:rsidP="00291F14">
            <w:pPr>
              <w:rPr>
                <w:rFonts w:ascii="Arial" w:hAnsi="Arial" w:cs="Arial"/>
                <w:sz w:val="12"/>
                <w:szCs w:val="12"/>
              </w:rPr>
            </w:pPr>
          </w:p>
        </w:tc>
      </w:tr>
      <w:tr w:rsidR="00782393"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3.1.</w:t>
            </w:r>
          </w:p>
        </w:tc>
        <w:tc>
          <w:tcPr>
            <w:tcW w:w="1225" w:type="pct"/>
          </w:tcPr>
          <w:p w:rsidR="00E31F73" w:rsidRPr="00291F14" w:rsidRDefault="00E31F73" w:rsidP="00291F14">
            <w:pPr>
              <w:widowControl w:val="0"/>
              <w:autoSpaceDE w:val="0"/>
              <w:autoSpaceDN w:val="0"/>
              <w:adjustRightInd w:val="0"/>
              <w:jc w:val="both"/>
              <w:rPr>
                <w:rFonts w:ascii="Arial" w:hAnsi="Arial" w:cs="Arial"/>
                <w:sz w:val="12"/>
                <w:szCs w:val="12"/>
              </w:rPr>
            </w:pPr>
            <w:r w:rsidRPr="00291F14">
              <w:rPr>
                <w:rFonts w:ascii="Arial" w:hAnsi="Arial" w:cs="Arial"/>
                <w:sz w:val="12"/>
                <w:szCs w:val="12"/>
              </w:rPr>
              <w:t>Кадровое, материально-техническое и хозяй</w:t>
            </w:r>
            <w:r w:rsidRPr="00291F14">
              <w:rPr>
                <w:rFonts w:ascii="Arial" w:hAnsi="Arial" w:cs="Arial"/>
                <w:sz w:val="12"/>
                <w:szCs w:val="12"/>
              </w:rPr>
              <w:lastRenderedPageBreak/>
              <w:t>с</w:t>
            </w:r>
            <w:r w:rsidRPr="00291F14">
              <w:rPr>
                <w:rFonts w:ascii="Arial" w:hAnsi="Arial" w:cs="Arial"/>
                <w:sz w:val="12"/>
                <w:szCs w:val="12"/>
              </w:rPr>
              <w:t>т</w:t>
            </w:r>
            <w:r w:rsidRPr="00291F14">
              <w:rPr>
                <w:rFonts w:ascii="Arial" w:hAnsi="Arial" w:cs="Arial"/>
                <w:sz w:val="12"/>
                <w:szCs w:val="12"/>
              </w:rPr>
              <w:t>венное обеспечение деятельности комитета образов</w:t>
            </w:r>
            <w:r w:rsidRPr="00291F14">
              <w:rPr>
                <w:rFonts w:ascii="Arial" w:hAnsi="Arial" w:cs="Arial"/>
                <w:sz w:val="12"/>
                <w:szCs w:val="12"/>
              </w:rPr>
              <w:t>а</w:t>
            </w:r>
            <w:r w:rsidRPr="00291F14">
              <w:rPr>
                <w:rFonts w:ascii="Arial" w:hAnsi="Arial" w:cs="Arial"/>
                <w:sz w:val="12"/>
                <w:szCs w:val="12"/>
              </w:rPr>
              <w:t>ния</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lastRenderedPageBreak/>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2019-2026</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3204,10632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3177,70632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3177,70632</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3177,70632</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3177,70632</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3177,70632</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3177,70632</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lastRenderedPageBreak/>
              <w:t>3.2.</w:t>
            </w:r>
          </w:p>
        </w:tc>
        <w:tc>
          <w:tcPr>
            <w:tcW w:w="1225" w:type="pct"/>
            <w:vMerge w:val="restart"/>
          </w:tcPr>
          <w:p w:rsidR="00E31F73" w:rsidRPr="00291F14" w:rsidRDefault="00E31F73" w:rsidP="00291F14">
            <w:pPr>
              <w:widowControl w:val="0"/>
              <w:autoSpaceDE w:val="0"/>
              <w:autoSpaceDN w:val="0"/>
              <w:adjustRightInd w:val="0"/>
              <w:jc w:val="both"/>
              <w:rPr>
                <w:rFonts w:ascii="Arial" w:hAnsi="Arial" w:cs="Arial"/>
                <w:sz w:val="12"/>
                <w:szCs w:val="12"/>
              </w:rPr>
            </w:pPr>
            <w:r w:rsidRPr="00291F14">
              <w:rPr>
                <w:rFonts w:ascii="Arial" w:hAnsi="Arial" w:cs="Arial"/>
                <w:sz w:val="12"/>
                <w:szCs w:val="12"/>
              </w:rPr>
              <w:t>Кадровое, материально-техническое и хозяйс</w:t>
            </w:r>
            <w:r w:rsidRPr="00291F14">
              <w:rPr>
                <w:rFonts w:ascii="Arial" w:hAnsi="Arial" w:cs="Arial"/>
                <w:sz w:val="12"/>
                <w:szCs w:val="12"/>
              </w:rPr>
              <w:t>т</w:t>
            </w:r>
            <w:r w:rsidRPr="00291F14">
              <w:rPr>
                <w:rFonts w:ascii="Arial" w:hAnsi="Arial" w:cs="Arial"/>
                <w:sz w:val="12"/>
                <w:szCs w:val="12"/>
              </w:rPr>
              <w:t>венное обеспечение деятельности «Центра обеспечения муниципальной системы образов</w:t>
            </w:r>
            <w:r w:rsidRPr="00291F14">
              <w:rPr>
                <w:rFonts w:ascii="Arial" w:hAnsi="Arial" w:cs="Arial"/>
                <w:sz w:val="12"/>
                <w:szCs w:val="12"/>
              </w:rPr>
              <w:t>а</w:t>
            </w:r>
            <w:r w:rsidRPr="00291F14">
              <w:rPr>
                <w:rFonts w:ascii="Arial" w:hAnsi="Arial" w:cs="Arial"/>
                <w:sz w:val="12"/>
                <w:szCs w:val="12"/>
              </w:rPr>
              <w:t>ния»</w:t>
            </w:r>
          </w:p>
        </w:tc>
        <w:tc>
          <w:tcPr>
            <w:tcW w:w="349"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vMerge w:val="restart"/>
          </w:tcPr>
          <w:p w:rsidR="00291F14" w:rsidRDefault="00E31F73" w:rsidP="00291F14">
            <w:pPr>
              <w:jc w:val="center"/>
              <w:rPr>
                <w:rFonts w:ascii="Arial" w:hAnsi="Arial" w:cs="Arial"/>
                <w:sz w:val="12"/>
                <w:szCs w:val="12"/>
              </w:rPr>
            </w:pPr>
            <w:r w:rsidRPr="00291F14">
              <w:rPr>
                <w:rFonts w:ascii="Arial" w:hAnsi="Arial" w:cs="Arial"/>
                <w:sz w:val="12"/>
                <w:szCs w:val="12"/>
              </w:rPr>
              <w:t>2019-2026</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10615,27174</w:t>
            </w:r>
          </w:p>
          <w:p w:rsidR="00E31F73" w:rsidRPr="00291F14" w:rsidRDefault="00E31F73" w:rsidP="00291F14">
            <w:pPr>
              <w:jc w:val="center"/>
              <w:rPr>
                <w:rFonts w:ascii="Arial" w:hAnsi="Arial" w:cs="Arial"/>
                <w:sz w:val="12"/>
                <w:szCs w:val="12"/>
              </w:rPr>
            </w:pP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10117,1</w:t>
            </w:r>
          </w:p>
          <w:p w:rsidR="00E31F73" w:rsidRPr="00291F14" w:rsidRDefault="00E31F73" w:rsidP="00291F14">
            <w:pPr>
              <w:jc w:val="center"/>
              <w:rPr>
                <w:rFonts w:ascii="Arial" w:hAnsi="Arial" w:cs="Arial"/>
                <w:sz w:val="12"/>
                <w:szCs w:val="12"/>
              </w:rPr>
            </w:pP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10117,1</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10117,1</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10117,1</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10117,1</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10117,1</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widowControl w:val="0"/>
              <w:autoSpaceDE w:val="0"/>
              <w:autoSpaceDN w:val="0"/>
              <w:adjustRightInd w:val="0"/>
              <w:rPr>
                <w:rFonts w:ascii="Arial" w:hAnsi="Arial" w:cs="Arial"/>
                <w:sz w:val="12"/>
                <w:szCs w:val="12"/>
              </w:rPr>
            </w:pPr>
          </w:p>
        </w:tc>
        <w:tc>
          <w:tcPr>
            <w:tcW w:w="349" w:type="pct"/>
            <w:vMerge/>
          </w:tcPr>
          <w:p w:rsidR="00E31F73" w:rsidRPr="00291F14" w:rsidRDefault="00E31F73" w:rsidP="00291F14">
            <w:pPr>
              <w:rPr>
                <w:rFonts w:ascii="Arial" w:hAnsi="Arial" w:cs="Arial"/>
                <w:sz w:val="12"/>
                <w:szCs w:val="12"/>
              </w:rPr>
            </w:pPr>
          </w:p>
        </w:tc>
        <w:tc>
          <w:tcPr>
            <w:tcW w:w="338" w:type="pct"/>
            <w:vMerge/>
          </w:tcPr>
          <w:p w:rsidR="00E31F73" w:rsidRPr="00291F14" w:rsidRDefault="00E31F73" w:rsidP="00291F14">
            <w:pPr>
              <w:rPr>
                <w:rFonts w:ascii="Arial" w:hAnsi="Arial" w:cs="Arial"/>
                <w:b/>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65,6</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3.3.</w:t>
            </w:r>
          </w:p>
        </w:tc>
        <w:tc>
          <w:tcPr>
            <w:tcW w:w="1225" w:type="pct"/>
          </w:tcPr>
          <w:p w:rsidR="00E31F73" w:rsidRPr="00291F14" w:rsidRDefault="00E31F73" w:rsidP="00291F14">
            <w:pPr>
              <w:autoSpaceDE w:val="0"/>
              <w:autoSpaceDN w:val="0"/>
              <w:adjustRightInd w:val="0"/>
              <w:rPr>
                <w:rFonts w:ascii="Arial" w:hAnsi="Arial" w:cs="Arial"/>
                <w:sz w:val="12"/>
                <w:szCs w:val="12"/>
              </w:rPr>
            </w:pPr>
            <w:r w:rsidRPr="00291F14">
              <w:rPr>
                <w:rFonts w:ascii="Arial" w:hAnsi="Arial" w:cs="Arial"/>
                <w:sz w:val="12"/>
                <w:szCs w:val="12"/>
              </w:rPr>
              <w:t>Кадровое обеспечение, осуществления переда</w:t>
            </w:r>
            <w:r w:rsidRPr="00291F14">
              <w:rPr>
                <w:rFonts w:ascii="Arial" w:hAnsi="Arial" w:cs="Arial"/>
                <w:sz w:val="12"/>
                <w:szCs w:val="12"/>
              </w:rPr>
              <w:t>н</w:t>
            </w:r>
            <w:r w:rsidRPr="00291F14">
              <w:rPr>
                <w:rFonts w:ascii="Arial" w:hAnsi="Arial" w:cs="Arial"/>
                <w:sz w:val="12"/>
                <w:szCs w:val="12"/>
              </w:rPr>
              <w:t>ных отдельных полномочий о</w:t>
            </w:r>
            <w:r w:rsidRPr="00291F14">
              <w:rPr>
                <w:rFonts w:ascii="Arial" w:hAnsi="Arial" w:cs="Arial"/>
                <w:sz w:val="12"/>
                <w:szCs w:val="12"/>
              </w:rPr>
              <w:t>б</w:t>
            </w:r>
            <w:r w:rsidRPr="00291F14">
              <w:rPr>
                <w:rFonts w:ascii="Arial" w:hAnsi="Arial" w:cs="Arial"/>
                <w:sz w:val="12"/>
                <w:szCs w:val="12"/>
              </w:rPr>
              <w:t xml:space="preserve">ласти </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2019-2026</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w:t>
            </w:r>
            <w:r w:rsidRPr="00291F14">
              <w:rPr>
                <w:rFonts w:ascii="Arial" w:hAnsi="Arial" w:cs="Arial"/>
                <w:sz w:val="12"/>
                <w:szCs w:val="12"/>
              </w:rPr>
              <w:t>о</w:t>
            </w:r>
            <w:r w:rsidRPr="00291F14">
              <w:rPr>
                <w:rFonts w:ascii="Arial" w:hAnsi="Arial" w:cs="Arial"/>
                <w:sz w:val="12"/>
                <w:szCs w:val="12"/>
              </w:rPr>
              <w:t>ды</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936,23</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936,23</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936,23</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936,23</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936,23</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936,23</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936,23</w:t>
            </w:r>
          </w:p>
        </w:tc>
      </w:tr>
      <w:tr w:rsidR="00291F14" w:rsidRPr="00291F14" w:rsidTr="00782393">
        <w:trPr>
          <w:trHeight w:val="20"/>
          <w:jc w:val="center"/>
        </w:trPr>
        <w:tc>
          <w:tcPr>
            <w:tcW w:w="1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4.</w:t>
            </w:r>
          </w:p>
        </w:tc>
        <w:tc>
          <w:tcPr>
            <w:tcW w:w="4877" w:type="pct"/>
            <w:gridSpan w:val="12"/>
          </w:tcPr>
          <w:p w:rsidR="00E31F73" w:rsidRPr="00291F14" w:rsidRDefault="00E31F73" w:rsidP="00291F14">
            <w:pPr>
              <w:rPr>
                <w:rFonts w:ascii="Arial" w:hAnsi="Arial" w:cs="Arial"/>
                <w:sz w:val="12"/>
                <w:szCs w:val="12"/>
              </w:rPr>
            </w:pPr>
            <w:r w:rsidRPr="00291F14">
              <w:rPr>
                <w:rFonts w:ascii="Arial" w:hAnsi="Arial" w:cs="Arial"/>
                <w:b/>
                <w:sz w:val="12"/>
                <w:szCs w:val="12"/>
              </w:rPr>
              <w:t>Задача 4:</w:t>
            </w:r>
            <w:r w:rsidRPr="00291F14">
              <w:rPr>
                <w:rFonts w:ascii="Arial" w:hAnsi="Arial" w:cs="Arial"/>
                <w:sz w:val="12"/>
                <w:szCs w:val="12"/>
              </w:rPr>
              <w:t xml:space="preserve"> Обеспечение деятельности учреждений, подведомственных комитету образования</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4.1.</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Проведение ремонтных работ учреждений, подведомственных комитету образ</w:t>
            </w:r>
            <w:r w:rsidRPr="00291F14">
              <w:rPr>
                <w:rFonts w:ascii="Arial" w:hAnsi="Arial" w:cs="Arial"/>
                <w:sz w:val="12"/>
                <w:szCs w:val="12"/>
              </w:rPr>
              <w:t>о</w:t>
            </w:r>
            <w:r w:rsidRPr="00291F14">
              <w:rPr>
                <w:rFonts w:ascii="Arial" w:hAnsi="Arial" w:cs="Arial"/>
                <w:sz w:val="12"/>
                <w:szCs w:val="12"/>
              </w:rPr>
              <w:t>вания</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2020-2022</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val="restart"/>
          </w:tcPr>
          <w:p w:rsidR="00E31F73" w:rsidRPr="00291F14" w:rsidRDefault="00E31F73" w:rsidP="00291F14">
            <w:pPr>
              <w:jc w:val="center"/>
              <w:rPr>
                <w:rFonts w:ascii="Arial" w:hAnsi="Arial" w:cs="Arial"/>
                <w:sz w:val="12"/>
                <w:szCs w:val="12"/>
              </w:rPr>
            </w:pPr>
          </w:p>
        </w:tc>
        <w:tc>
          <w:tcPr>
            <w:tcW w:w="338" w:type="pct"/>
            <w:vMerge w:val="restart"/>
          </w:tcPr>
          <w:p w:rsidR="00E31F73" w:rsidRPr="00291F14" w:rsidRDefault="00E31F73" w:rsidP="00291F14">
            <w:pPr>
              <w:jc w:val="center"/>
              <w:rPr>
                <w:rFonts w:ascii="Arial" w:hAnsi="Arial" w:cs="Arial"/>
                <w:sz w:val="12"/>
                <w:szCs w:val="12"/>
              </w:rPr>
            </w:pPr>
          </w:p>
        </w:tc>
        <w:tc>
          <w:tcPr>
            <w:tcW w:w="409" w:type="pct"/>
            <w:vMerge w:val="restar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tcPr>
          <w:p w:rsidR="00E31F73" w:rsidRPr="00291F14" w:rsidRDefault="00E31F73" w:rsidP="00291F14">
            <w:pPr>
              <w:rPr>
                <w:rFonts w:ascii="Arial" w:hAnsi="Arial" w:cs="Arial"/>
                <w:sz w:val="12"/>
                <w:szCs w:val="12"/>
              </w:rPr>
            </w:pPr>
          </w:p>
        </w:tc>
        <w:tc>
          <w:tcPr>
            <w:tcW w:w="338" w:type="pct"/>
            <w:vMerge/>
          </w:tcPr>
          <w:p w:rsidR="00E31F73" w:rsidRPr="00291F14" w:rsidRDefault="00E31F73" w:rsidP="00291F14">
            <w:pPr>
              <w:rPr>
                <w:rFonts w:ascii="Arial" w:hAnsi="Arial" w:cs="Arial"/>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280,0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4317,2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8750,0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4.2.</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Установка пандуса, установка и обслуживание системы охранной сигн</w:t>
            </w:r>
            <w:r w:rsidRPr="00291F14">
              <w:rPr>
                <w:rFonts w:ascii="Arial" w:hAnsi="Arial" w:cs="Arial"/>
                <w:sz w:val="12"/>
                <w:szCs w:val="12"/>
              </w:rPr>
              <w:t>а</w:t>
            </w:r>
            <w:r w:rsidRPr="00291F14">
              <w:rPr>
                <w:rFonts w:ascii="Arial" w:hAnsi="Arial" w:cs="Arial"/>
                <w:sz w:val="12"/>
                <w:szCs w:val="12"/>
              </w:rPr>
              <w:t>лизации в МАУ МЦ «Юность»</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2020-2022</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val="restart"/>
          </w:tcPr>
          <w:p w:rsidR="00E31F73" w:rsidRPr="00291F14" w:rsidRDefault="00E31F73" w:rsidP="00291F14">
            <w:pPr>
              <w:jc w:val="center"/>
              <w:rPr>
                <w:rFonts w:ascii="Arial" w:hAnsi="Arial" w:cs="Arial"/>
                <w:sz w:val="12"/>
                <w:szCs w:val="12"/>
              </w:rPr>
            </w:pPr>
          </w:p>
        </w:tc>
        <w:tc>
          <w:tcPr>
            <w:tcW w:w="338" w:type="pct"/>
            <w:vMerge w:val="restart"/>
          </w:tcPr>
          <w:p w:rsidR="00E31F73" w:rsidRPr="00291F14" w:rsidRDefault="00E31F73" w:rsidP="00291F14">
            <w:pPr>
              <w:jc w:val="center"/>
              <w:rPr>
                <w:rFonts w:ascii="Arial" w:hAnsi="Arial" w:cs="Arial"/>
                <w:sz w:val="12"/>
                <w:szCs w:val="12"/>
              </w:rPr>
            </w:pPr>
          </w:p>
        </w:tc>
        <w:tc>
          <w:tcPr>
            <w:tcW w:w="409" w:type="pct"/>
            <w:vMerge w:val="restar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tcPr>
          <w:p w:rsidR="00E31F73" w:rsidRPr="00291F14" w:rsidRDefault="00E31F73" w:rsidP="00291F14">
            <w:pPr>
              <w:jc w:val="center"/>
              <w:rPr>
                <w:rFonts w:ascii="Arial" w:hAnsi="Arial" w:cs="Arial"/>
                <w:sz w:val="12"/>
                <w:szCs w:val="12"/>
              </w:rPr>
            </w:pPr>
          </w:p>
        </w:tc>
        <w:tc>
          <w:tcPr>
            <w:tcW w:w="338" w:type="pct"/>
            <w:vMerge/>
          </w:tcPr>
          <w:p w:rsidR="00E31F73" w:rsidRPr="00291F14" w:rsidRDefault="00E31F73" w:rsidP="00291F14">
            <w:pPr>
              <w:jc w:val="center"/>
              <w:rPr>
                <w:rFonts w:ascii="Arial" w:hAnsi="Arial" w:cs="Arial"/>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116,25575</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4.3.</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Благоустройство игровых площадок образов</w:t>
            </w:r>
            <w:r w:rsidRPr="00291F14">
              <w:rPr>
                <w:rFonts w:ascii="Arial" w:hAnsi="Arial" w:cs="Arial"/>
                <w:sz w:val="12"/>
                <w:szCs w:val="12"/>
              </w:rPr>
              <w:t>а</w:t>
            </w:r>
            <w:r w:rsidRPr="00291F14">
              <w:rPr>
                <w:rFonts w:ascii="Arial" w:hAnsi="Arial" w:cs="Arial"/>
                <w:sz w:val="12"/>
                <w:szCs w:val="12"/>
              </w:rPr>
              <w:t>тельных учреждений, реализующих программы дошкольного образов</w:t>
            </w:r>
            <w:r w:rsidRPr="00291F14">
              <w:rPr>
                <w:rFonts w:ascii="Arial" w:hAnsi="Arial" w:cs="Arial"/>
                <w:sz w:val="12"/>
                <w:szCs w:val="12"/>
              </w:rPr>
              <w:t>а</w:t>
            </w:r>
            <w:r w:rsidRPr="00291F14">
              <w:rPr>
                <w:rFonts w:ascii="Arial" w:hAnsi="Arial" w:cs="Arial"/>
                <w:sz w:val="12"/>
                <w:szCs w:val="12"/>
              </w:rPr>
              <w:t xml:space="preserve">ния </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2020-2022</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550,0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val="restart"/>
          </w:tcPr>
          <w:p w:rsidR="00E31F73" w:rsidRPr="00291F14" w:rsidRDefault="00E31F73" w:rsidP="00291F14">
            <w:pPr>
              <w:jc w:val="center"/>
              <w:rPr>
                <w:rFonts w:ascii="Arial" w:hAnsi="Arial" w:cs="Arial"/>
                <w:sz w:val="12"/>
                <w:szCs w:val="12"/>
              </w:rPr>
            </w:pPr>
          </w:p>
        </w:tc>
        <w:tc>
          <w:tcPr>
            <w:tcW w:w="338" w:type="pct"/>
            <w:vMerge w:val="restart"/>
          </w:tcPr>
          <w:p w:rsidR="00E31F73" w:rsidRPr="00291F14" w:rsidRDefault="00E31F73" w:rsidP="00291F14">
            <w:pPr>
              <w:jc w:val="center"/>
              <w:rPr>
                <w:rFonts w:ascii="Arial" w:hAnsi="Arial" w:cs="Arial"/>
                <w:sz w:val="12"/>
                <w:szCs w:val="12"/>
              </w:rPr>
            </w:pPr>
          </w:p>
        </w:tc>
        <w:tc>
          <w:tcPr>
            <w:tcW w:w="409" w:type="pct"/>
            <w:vMerge w:val="restar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tcPr>
          <w:p w:rsidR="00E31F73" w:rsidRPr="00291F14" w:rsidRDefault="00E31F73" w:rsidP="00291F14">
            <w:pPr>
              <w:jc w:val="center"/>
              <w:rPr>
                <w:rFonts w:ascii="Arial" w:hAnsi="Arial" w:cs="Arial"/>
                <w:sz w:val="12"/>
                <w:szCs w:val="12"/>
              </w:rPr>
            </w:pPr>
          </w:p>
        </w:tc>
        <w:tc>
          <w:tcPr>
            <w:tcW w:w="338" w:type="pct"/>
            <w:vMerge/>
          </w:tcPr>
          <w:p w:rsidR="00E31F73" w:rsidRPr="00291F14" w:rsidRDefault="00E31F73" w:rsidP="00291F14">
            <w:pPr>
              <w:jc w:val="center"/>
              <w:rPr>
                <w:rFonts w:ascii="Arial" w:hAnsi="Arial" w:cs="Arial"/>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4.4.</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Проведение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w:t>
            </w:r>
            <w:r w:rsidRPr="00291F14">
              <w:rPr>
                <w:rFonts w:ascii="Arial" w:hAnsi="Arial" w:cs="Arial"/>
                <w:sz w:val="12"/>
                <w:szCs w:val="12"/>
              </w:rPr>
              <w:t>а</w:t>
            </w:r>
            <w:r w:rsidRPr="00291F14">
              <w:rPr>
                <w:rFonts w:ascii="Arial" w:hAnsi="Arial" w:cs="Arial"/>
                <w:sz w:val="12"/>
                <w:szCs w:val="12"/>
              </w:rPr>
              <w:t>дением обильных осадков на территории Новг</w:t>
            </w:r>
            <w:r w:rsidRPr="00291F14">
              <w:rPr>
                <w:rFonts w:ascii="Arial" w:hAnsi="Arial" w:cs="Arial"/>
                <w:sz w:val="12"/>
                <w:szCs w:val="12"/>
              </w:rPr>
              <w:t>о</w:t>
            </w:r>
            <w:r w:rsidRPr="00291F14">
              <w:rPr>
                <w:rFonts w:ascii="Arial" w:hAnsi="Arial" w:cs="Arial"/>
                <w:sz w:val="12"/>
                <w:szCs w:val="12"/>
              </w:rPr>
              <w:t>родской области в ноя</w:t>
            </w:r>
            <w:r w:rsidRPr="00291F14">
              <w:rPr>
                <w:rFonts w:ascii="Arial" w:hAnsi="Arial" w:cs="Arial"/>
                <w:sz w:val="12"/>
                <w:szCs w:val="12"/>
              </w:rPr>
              <w:t>б</w:t>
            </w:r>
            <w:r w:rsidRPr="00291F14">
              <w:rPr>
                <w:rFonts w:ascii="Arial" w:hAnsi="Arial" w:cs="Arial"/>
                <w:sz w:val="12"/>
                <w:szCs w:val="12"/>
              </w:rPr>
              <w:t>ре 2019 года, на 2020 год</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2020-2022</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11703,3</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val="restart"/>
          </w:tcPr>
          <w:p w:rsidR="00E31F73" w:rsidRPr="00291F14" w:rsidRDefault="00E31F73" w:rsidP="00291F14">
            <w:pPr>
              <w:jc w:val="center"/>
              <w:rPr>
                <w:rFonts w:ascii="Arial" w:hAnsi="Arial" w:cs="Arial"/>
                <w:sz w:val="12"/>
                <w:szCs w:val="12"/>
              </w:rPr>
            </w:pPr>
          </w:p>
        </w:tc>
        <w:tc>
          <w:tcPr>
            <w:tcW w:w="338" w:type="pct"/>
            <w:vMerge w:val="restart"/>
          </w:tcPr>
          <w:p w:rsidR="00E31F73" w:rsidRPr="00291F14" w:rsidRDefault="00E31F73" w:rsidP="00291F14">
            <w:pPr>
              <w:jc w:val="center"/>
              <w:rPr>
                <w:rFonts w:ascii="Arial" w:hAnsi="Arial" w:cs="Arial"/>
                <w:sz w:val="12"/>
                <w:szCs w:val="12"/>
              </w:rPr>
            </w:pPr>
          </w:p>
        </w:tc>
        <w:tc>
          <w:tcPr>
            <w:tcW w:w="409" w:type="pct"/>
            <w:vMerge w:val="restar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tcPr>
          <w:p w:rsidR="00E31F73" w:rsidRPr="00291F14" w:rsidRDefault="00E31F73" w:rsidP="00291F14">
            <w:pPr>
              <w:jc w:val="center"/>
              <w:rPr>
                <w:rFonts w:ascii="Arial" w:hAnsi="Arial" w:cs="Arial"/>
                <w:sz w:val="12"/>
                <w:szCs w:val="12"/>
              </w:rPr>
            </w:pPr>
          </w:p>
        </w:tc>
        <w:tc>
          <w:tcPr>
            <w:tcW w:w="338" w:type="pct"/>
            <w:vMerge/>
          </w:tcPr>
          <w:p w:rsidR="00E31F73" w:rsidRPr="00291F14" w:rsidRDefault="00E31F73" w:rsidP="00291F14">
            <w:pPr>
              <w:jc w:val="center"/>
              <w:rPr>
                <w:rFonts w:ascii="Arial" w:hAnsi="Arial" w:cs="Arial"/>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4.5.</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 xml:space="preserve">Проведение мероприятий </w:t>
            </w:r>
            <w:r w:rsidRPr="00291F14">
              <w:rPr>
                <w:rFonts w:ascii="Arial" w:eastAsia="Calibri" w:hAnsi="Arial" w:cs="Arial"/>
                <w:sz w:val="12"/>
                <w:szCs w:val="12"/>
                <w:lang w:eastAsia="en-US"/>
              </w:rPr>
              <w:t>на обеспечение разв</w:t>
            </w:r>
            <w:r w:rsidRPr="00291F14">
              <w:rPr>
                <w:rFonts w:ascii="Arial" w:eastAsia="Calibri" w:hAnsi="Arial" w:cs="Arial"/>
                <w:sz w:val="12"/>
                <w:szCs w:val="12"/>
                <w:lang w:eastAsia="en-US"/>
              </w:rPr>
              <w:t>и</w:t>
            </w:r>
            <w:r w:rsidRPr="00291F14">
              <w:rPr>
                <w:rFonts w:ascii="Arial" w:eastAsia="Calibri" w:hAnsi="Arial" w:cs="Arial"/>
                <w:sz w:val="12"/>
                <w:szCs w:val="12"/>
                <w:lang w:eastAsia="en-US"/>
              </w:rPr>
              <w:t>тия информационно телекоммуникационной инфраструктуры объектов общеобразовательных учрежд</w:t>
            </w:r>
            <w:r w:rsidRPr="00291F14">
              <w:rPr>
                <w:rFonts w:ascii="Arial" w:eastAsia="Calibri" w:hAnsi="Arial" w:cs="Arial"/>
                <w:sz w:val="12"/>
                <w:szCs w:val="12"/>
                <w:lang w:eastAsia="en-US"/>
              </w:rPr>
              <w:t>е</w:t>
            </w:r>
            <w:r w:rsidRPr="00291F14">
              <w:rPr>
                <w:rFonts w:ascii="Arial" w:eastAsia="Calibri" w:hAnsi="Arial" w:cs="Arial"/>
                <w:sz w:val="12"/>
                <w:szCs w:val="12"/>
                <w:lang w:eastAsia="en-US"/>
              </w:rPr>
              <w:t>ний</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2020-2022</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1189,18</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tcPr>
          <w:p w:rsidR="00E31F73" w:rsidRPr="00291F14" w:rsidRDefault="00E31F73" w:rsidP="00291F14">
            <w:pPr>
              <w:jc w:val="center"/>
              <w:rPr>
                <w:rFonts w:ascii="Arial" w:hAnsi="Arial" w:cs="Arial"/>
                <w:sz w:val="12"/>
                <w:szCs w:val="12"/>
              </w:rPr>
            </w:pPr>
          </w:p>
        </w:tc>
        <w:tc>
          <w:tcPr>
            <w:tcW w:w="338" w:type="pct"/>
          </w:tcPr>
          <w:p w:rsidR="00E31F73" w:rsidRPr="00291F14" w:rsidRDefault="00E31F73" w:rsidP="00291F14">
            <w:pPr>
              <w:jc w:val="center"/>
              <w:rPr>
                <w:rFonts w:ascii="Arial" w:hAnsi="Arial" w:cs="Arial"/>
                <w:sz w:val="12"/>
                <w:szCs w:val="12"/>
              </w:rPr>
            </w:pPr>
          </w:p>
        </w:tc>
        <w:tc>
          <w:tcPr>
            <w:tcW w:w="409" w:type="pc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209,86</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4.6.</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Составление сметной документации и провед</w:t>
            </w:r>
            <w:r w:rsidRPr="00291F14">
              <w:rPr>
                <w:rFonts w:ascii="Arial" w:hAnsi="Arial" w:cs="Arial"/>
                <w:sz w:val="12"/>
                <w:szCs w:val="12"/>
              </w:rPr>
              <w:t>е</w:t>
            </w:r>
            <w:r w:rsidRPr="00291F14">
              <w:rPr>
                <w:rFonts w:ascii="Arial" w:hAnsi="Arial" w:cs="Arial"/>
                <w:sz w:val="12"/>
                <w:szCs w:val="12"/>
              </w:rPr>
              <w:t xml:space="preserve">ние ее государственной экспертизы мероприятий </w:t>
            </w:r>
            <w:r w:rsidRPr="00291F14">
              <w:rPr>
                <w:rFonts w:ascii="Arial" w:eastAsia="Calibri" w:hAnsi="Arial" w:cs="Arial"/>
                <w:sz w:val="12"/>
                <w:szCs w:val="12"/>
                <w:lang w:eastAsia="en-US"/>
              </w:rPr>
              <w:t>на обеспечение развития информационно-телекоммуникационной инфраструктуры объе</w:t>
            </w:r>
            <w:r w:rsidRPr="00291F14">
              <w:rPr>
                <w:rFonts w:ascii="Arial" w:eastAsia="Calibri" w:hAnsi="Arial" w:cs="Arial"/>
                <w:sz w:val="12"/>
                <w:szCs w:val="12"/>
                <w:lang w:eastAsia="en-US"/>
              </w:rPr>
              <w:t>к</w:t>
            </w:r>
            <w:r w:rsidRPr="00291F14">
              <w:rPr>
                <w:rFonts w:ascii="Arial" w:eastAsia="Calibri" w:hAnsi="Arial" w:cs="Arial"/>
                <w:sz w:val="12"/>
                <w:szCs w:val="12"/>
                <w:lang w:eastAsia="en-US"/>
              </w:rPr>
              <w:t>тов общеобразовательных учре</w:t>
            </w:r>
            <w:r w:rsidRPr="00291F14">
              <w:rPr>
                <w:rFonts w:ascii="Arial" w:eastAsia="Calibri" w:hAnsi="Arial" w:cs="Arial"/>
                <w:sz w:val="12"/>
                <w:szCs w:val="12"/>
                <w:lang w:eastAsia="en-US"/>
              </w:rPr>
              <w:t>ж</w:t>
            </w:r>
            <w:r w:rsidRPr="00291F14">
              <w:rPr>
                <w:rFonts w:ascii="Arial" w:eastAsia="Calibri" w:hAnsi="Arial" w:cs="Arial"/>
                <w:sz w:val="12"/>
                <w:szCs w:val="12"/>
                <w:lang w:eastAsia="en-US"/>
              </w:rPr>
              <w:t>дений</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p w:rsidR="00E31F73" w:rsidRPr="00291F14" w:rsidRDefault="00E31F73" w:rsidP="00291F14">
            <w:pPr>
              <w:jc w:val="center"/>
              <w:rPr>
                <w:rFonts w:ascii="Arial" w:hAnsi="Arial" w:cs="Arial"/>
                <w:sz w:val="12"/>
                <w:szCs w:val="12"/>
              </w:rPr>
            </w:pP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2020-2022</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годы</w:t>
            </w:r>
          </w:p>
          <w:p w:rsidR="00E31F73" w:rsidRPr="00291F14" w:rsidRDefault="00E31F73" w:rsidP="00291F14">
            <w:pPr>
              <w:jc w:val="center"/>
              <w:rPr>
                <w:rFonts w:ascii="Arial" w:hAnsi="Arial" w:cs="Arial"/>
                <w:sz w:val="12"/>
                <w:szCs w:val="12"/>
              </w:rPr>
            </w:pP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tcPr>
          <w:p w:rsidR="00E31F73" w:rsidRPr="00291F14" w:rsidRDefault="00E31F73" w:rsidP="00291F14">
            <w:pPr>
              <w:jc w:val="center"/>
              <w:rPr>
                <w:rFonts w:ascii="Arial" w:hAnsi="Arial" w:cs="Arial"/>
                <w:sz w:val="12"/>
                <w:szCs w:val="12"/>
              </w:rPr>
            </w:pPr>
          </w:p>
        </w:tc>
        <w:tc>
          <w:tcPr>
            <w:tcW w:w="338" w:type="pct"/>
          </w:tcPr>
          <w:p w:rsidR="00E31F73" w:rsidRPr="00291F14" w:rsidRDefault="00E31F73" w:rsidP="00291F14">
            <w:pPr>
              <w:jc w:val="center"/>
              <w:rPr>
                <w:rFonts w:ascii="Arial" w:hAnsi="Arial" w:cs="Arial"/>
                <w:sz w:val="12"/>
                <w:szCs w:val="12"/>
              </w:rPr>
            </w:pPr>
          </w:p>
        </w:tc>
        <w:tc>
          <w:tcPr>
            <w:tcW w:w="409" w:type="pc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115,0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4.7.</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Организация бесплатного горячего питания обучающихся, получающих начальное общее образование  в муниципальных образовательных организац</w:t>
            </w:r>
            <w:r w:rsidRPr="00291F14">
              <w:rPr>
                <w:rFonts w:ascii="Arial" w:hAnsi="Arial" w:cs="Arial"/>
                <w:sz w:val="12"/>
                <w:szCs w:val="12"/>
              </w:rPr>
              <w:t>и</w:t>
            </w:r>
            <w:r w:rsidRPr="00291F14">
              <w:rPr>
                <w:rFonts w:ascii="Arial" w:hAnsi="Arial" w:cs="Arial"/>
                <w:sz w:val="12"/>
                <w:szCs w:val="12"/>
              </w:rPr>
              <w:t>ях</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2109,065</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val="restart"/>
          </w:tcPr>
          <w:p w:rsidR="00E31F73" w:rsidRPr="00291F14" w:rsidRDefault="00E31F73" w:rsidP="00291F14">
            <w:pPr>
              <w:jc w:val="center"/>
              <w:rPr>
                <w:rFonts w:ascii="Arial" w:hAnsi="Arial" w:cs="Arial"/>
                <w:sz w:val="12"/>
                <w:szCs w:val="12"/>
              </w:rPr>
            </w:pPr>
          </w:p>
        </w:tc>
        <w:tc>
          <w:tcPr>
            <w:tcW w:w="338" w:type="pct"/>
            <w:vMerge w:val="restart"/>
          </w:tcPr>
          <w:p w:rsidR="00E31F73" w:rsidRPr="00291F14" w:rsidRDefault="00E31F73" w:rsidP="00291F14">
            <w:pPr>
              <w:jc w:val="center"/>
              <w:rPr>
                <w:rFonts w:ascii="Arial" w:hAnsi="Arial" w:cs="Arial"/>
                <w:sz w:val="12"/>
                <w:szCs w:val="12"/>
              </w:rPr>
            </w:pPr>
          </w:p>
        </w:tc>
        <w:tc>
          <w:tcPr>
            <w:tcW w:w="409" w:type="pct"/>
            <w:vMerge w:val="restar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2864,935</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jc w:val="cente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tcPr>
          <w:p w:rsidR="00E31F73" w:rsidRPr="00291F14" w:rsidRDefault="00E31F73" w:rsidP="00291F14">
            <w:pPr>
              <w:jc w:val="center"/>
              <w:rPr>
                <w:rFonts w:ascii="Arial" w:hAnsi="Arial" w:cs="Arial"/>
                <w:sz w:val="12"/>
                <w:szCs w:val="12"/>
              </w:rPr>
            </w:pPr>
          </w:p>
        </w:tc>
        <w:tc>
          <w:tcPr>
            <w:tcW w:w="338" w:type="pct"/>
            <w:vMerge/>
          </w:tcPr>
          <w:p w:rsidR="00E31F73" w:rsidRPr="00291F14" w:rsidRDefault="00E31F73" w:rsidP="00291F14">
            <w:pPr>
              <w:jc w:val="center"/>
              <w:rPr>
                <w:rFonts w:ascii="Arial" w:hAnsi="Arial" w:cs="Arial"/>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50,242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r>
      <w:tr w:rsidR="00782393" w:rsidRPr="00291F14" w:rsidTr="00782393">
        <w:trPr>
          <w:trHeight w:val="20"/>
          <w:jc w:val="center"/>
        </w:trPr>
        <w:tc>
          <w:tcPr>
            <w:tcW w:w="123" w:type="pct"/>
            <w:vMerge w:val="restart"/>
          </w:tcPr>
          <w:p w:rsidR="00E31F73" w:rsidRPr="00291F14" w:rsidRDefault="00E31F73" w:rsidP="00291F14">
            <w:pPr>
              <w:jc w:val="center"/>
              <w:rPr>
                <w:rFonts w:ascii="Arial" w:hAnsi="Arial" w:cs="Arial"/>
                <w:sz w:val="12"/>
                <w:szCs w:val="12"/>
              </w:rPr>
            </w:pPr>
            <w:r w:rsidRPr="00291F14">
              <w:rPr>
                <w:rFonts w:ascii="Arial" w:hAnsi="Arial" w:cs="Arial"/>
                <w:sz w:val="12"/>
                <w:szCs w:val="12"/>
              </w:rPr>
              <w:t>4.8.</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Проведение мероприятий по устранению предп</w:t>
            </w:r>
            <w:r w:rsidRPr="00291F14">
              <w:rPr>
                <w:rFonts w:ascii="Arial" w:hAnsi="Arial" w:cs="Arial"/>
                <w:sz w:val="12"/>
                <w:szCs w:val="12"/>
              </w:rPr>
              <w:t>и</w:t>
            </w:r>
            <w:r w:rsidRPr="00291F14">
              <w:rPr>
                <w:rFonts w:ascii="Arial" w:hAnsi="Arial" w:cs="Arial"/>
                <w:sz w:val="12"/>
                <w:szCs w:val="12"/>
              </w:rPr>
              <w:t>саний контрол</w:t>
            </w:r>
            <w:r w:rsidRPr="00291F14">
              <w:rPr>
                <w:rFonts w:ascii="Arial" w:hAnsi="Arial" w:cs="Arial"/>
                <w:sz w:val="12"/>
                <w:szCs w:val="12"/>
              </w:rPr>
              <w:t>и</w:t>
            </w:r>
            <w:r w:rsidRPr="00291F14">
              <w:rPr>
                <w:rFonts w:ascii="Arial" w:hAnsi="Arial" w:cs="Arial"/>
                <w:sz w:val="12"/>
                <w:szCs w:val="12"/>
              </w:rPr>
              <w:t xml:space="preserve">рующих </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val="restart"/>
          </w:tcPr>
          <w:p w:rsidR="00E31F73" w:rsidRPr="00291F14" w:rsidRDefault="00E31F73" w:rsidP="00291F14">
            <w:pPr>
              <w:jc w:val="center"/>
              <w:rPr>
                <w:rFonts w:ascii="Arial" w:hAnsi="Arial" w:cs="Arial"/>
                <w:sz w:val="12"/>
                <w:szCs w:val="12"/>
              </w:rPr>
            </w:pPr>
          </w:p>
        </w:tc>
        <w:tc>
          <w:tcPr>
            <w:tcW w:w="338" w:type="pct"/>
            <w:vMerge w:val="restart"/>
          </w:tcPr>
          <w:p w:rsidR="00E31F73" w:rsidRPr="00291F14" w:rsidRDefault="00E31F73" w:rsidP="00291F14">
            <w:pPr>
              <w:jc w:val="center"/>
              <w:rPr>
                <w:rFonts w:ascii="Arial" w:hAnsi="Arial" w:cs="Arial"/>
                <w:sz w:val="12"/>
                <w:szCs w:val="12"/>
              </w:rPr>
            </w:pPr>
          </w:p>
        </w:tc>
        <w:tc>
          <w:tcPr>
            <w:tcW w:w="409" w:type="pct"/>
            <w:vMerge w:val="restar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tcPr>
          <w:p w:rsidR="00E31F73" w:rsidRPr="00291F14" w:rsidRDefault="00E31F73" w:rsidP="00291F14">
            <w:pPr>
              <w:jc w:val="center"/>
              <w:rPr>
                <w:rFonts w:ascii="Arial" w:hAnsi="Arial" w:cs="Arial"/>
                <w:sz w:val="12"/>
                <w:szCs w:val="12"/>
              </w:rPr>
            </w:pPr>
          </w:p>
        </w:tc>
        <w:tc>
          <w:tcPr>
            <w:tcW w:w="338" w:type="pct"/>
            <w:vMerge/>
          </w:tcPr>
          <w:p w:rsidR="00E31F73" w:rsidRPr="00291F14" w:rsidRDefault="00E31F73" w:rsidP="00291F14">
            <w:pPr>
              <w:jc w:val="center"/>
              <w:rPr>
                <w:rFonts w:ascii="Arial" w:hAnsi="Arial" w:cs="Arial"/>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333,212</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r>
      <w:tr w:rsidR="00782393" w:rsidRPr="00291F14" w:rsidTr="00782393">
        <w:trPr>
          <w:trHeight w:val="20"/>
          <w:jc w:val="center"/>
        </w:trPr>
        <w:tc>
          <w:tcPr>
            <w:tcW w:w="123" w:type="pct"/>
            <w:vMerge w:val="restart"/>
          </w:tcPr>
          <w:p w:rsidR="00E31F73" w:rsidRPr="00291F14" w:rsidRDefault="00E31F73" w:rsidP="00291F14">
            <w:pPr>
              <w:rPr>
                <w:rFonts w:ascii="Arial" w:hAnsi="Arial" w:cs="Arial"/>
                <w:sz w:val="12"/>
                <w:szCs w:val="12"/>
              </w:rPr>
            </w:pPr>
            <w:r w:rsidRPr="00291F14">
              <w:rPr>
                <w:rFonts w:ascii="Arial" w:hAnsi="Arial" w:cs="Arial"/>
                <w:sz w:val="12"/>
                <w:szCs w:val="12"/>
              </w:rPr>
              <w:t>4.9.</w:t>
            </w:r>
          </w:p>
        </w:tc>
        <w:tc>
          <w:tcPr>
            <w:tcW w:w="1225" w:type="pct"/>
            <w:vMerge w:val="restart"/>
          </w:tcPr>
          <w:p w:rsidR="00E31F73" w:rsidRPr="00291F14" w:rsidRDefault="00E31F73" w:rsidP="00291F14">
            <w:pPr>
              <w:autoSpaceDE w:val="0"/>
              <w:autoSpaceDN w:val="0"/>
              <w:adjustRightInd w:val="0"/>
              <w:jc w:val="both"/>
              <w:rPr>
                <w:rFonts w:ascii="Arial" w:hAnsi="Arial" w:cs="Arial"/>
                <w:sz w:val="12"/>
                <w:szCs w:val="12"/>
              </w:rPr>
            </w:pPr>
            <w:r w:rsidRPr="00291F14">
              <w:rPr>
                <w:rFonts w:ascii="Arial" w:hAnsi="Arial" w:cs="Arial"/>
                <w:sz w:val="12"/>
                <w:szCs w:val="12"/>
              </w:rPr>
              <w:t>Погашение кредиторской задолженности за работы по обеспечению пожарной безопасности, антитеррористической и антикриминальной безопасности муниципальных образовательных орг</w:t>
            </w:r>
            <w:r w:rsidRPr="00291F14">
              <w:rPr>
                <w:rFonts w:ascii="Arial" w:hAnsi="Arial" w:cs="Arial"/>
                <w:sz w:val="12"/>
                <w:szCs w:val="12"/>
              </w:rPr>
              <w:t>а</w:t>
            </w:r>
            <w:r w:rsidRPr="00291F14">
              <w:rPr>
                <w:rFonts w:ascii="Arial" w:hAnsi="Arial" w:cs="Arial"/>
                <w:sz w:val="12"/>
                <w:szCs w:val="12"/>
              </w:rPr>
              <w:t>низаций</w:t>
            </w:r>
          </w:p>
        </w:tc>
        <w:tc>
          <w:tcPr>
            <w:tcW w:w="34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комитет обр</w:t>
            </w:r>
            <w:r w:rsidRPr="00291F14">
              <w:rPr>
                <w:rFonts w:ascii="Arial" w:hAnsi="Arial" w:cs="Arial"/>
                <w:sz w:val="12"/>
                <w:szCs w:val="12"/>
              </w:rPr>
              <w:t>а</w:t>
            </w:r>
            <w:r w:rsidRPr="00291F14">
              <w:rPr>
                <w:rFonts w:ascii="Arial" w:hAnsi="Arial" w:cs="Arial"/>
                <w:sz w:val="12"/>
                <w:szCs w:val="12"/>
              </w:rPr>
              <w:t>зования</w:t>
            </w:r>
          </w:p>
        </w:tc>
        <w:tc>
          <w:tcPr>
            <w:tcW w:w="338" w:type="pct"/>
          </w:tcPr>
          <w:p w:rsidR="00291F14" w:rsidRDefault="00E31F73" w:rsidP="00291F14">
            <w:pPr>
              <w:jc w:val="center"/>
              <w:rPr>
                <w:rFonts w:ascii="Arial" w:hAnsi="Arial" w:cs="Arial"/>
                <w:sz w:val="12"/>
                <w:szCs w:val="12"/>
              </w:rPr>
            </w:pPr>
            <w:r w:rsidRPr="00291F14">
              <w:rPr>
                <w:rFonts w:ascii="Arial" w:hAnsi="Arial" w:cs="Arial"/>
                <w:sz w:val="12"/>
                <w:szCs w:val="12"/>
              </w:rPr>
              <w:t>2020</w:t>
            </w:r>
          </w:p>
          <w:p w:rsidR="00E31F73" w:rsidRPr="00291F14" w:rsidRDefault="00E31F73" w:rsidP="00291F14">
            <w:pPr>
              <w:jc w:val="center"/>
              <w:rPr>
                <w:rFonts w:ascii="Arial" w:hAnsi="Arial" w:cs="Arial"/>
                <w:sz w:val="12"/>
                <w:szCs w:val="12"/>
              </w:rPr>
            </w:pPr>
            <w:r w:rsidRPr="00291F14">
              <w:rPr>
                <w:rFonts w:ascii="Arial" w:hAnsi="Arial" w:cs="Arial"/>
                <w:sz w:val="12"/>
                <w:szCs w:val="12"/>
              </w:rPr>
              <w:t>год</w:t>
            </w:r>
          </w:p>
        </w:tc>
        <w:tc>
          <w:tcPr>
            <w:tcW w:w="409"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2.1</w:t>
            </w: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областной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val="restart"/>
          </w:tcPr>
          <w:p w:rsidR="00E31F73" w:rsidRPr="00291F14" w:rsidRDefault="00E31F73" w:rsidP="00291F14">
            <w:pPr>
              <w:jc w:val="center"/>
              <w:rPr>
                <w:rFonts w:ascii="Arial" w:hAnsi="Arial" w:cs="Arial"/>
                <w:sz w:val="12"/>
                <w:szCs w:val="12"/>
              </w:rPr>
            </w:pPr>
          </w:p>
        </w:tc>
        <w:tc>
          <w:tcPr>
            <w:tcW w:w="338" w:type="pct"/>
            <w:vMerge w:val="restart"/>
          </w:tcPr>
          <w:p w:rsidR="00E31F73" w:rsidRPr="00291F14" w:rsidRDefault="00E31F73" w:rsidP="00291F14">
            <w:pPr>
              <w:jc w:val="center"/>
              <w:rPr>
                <w:rFonts w:ascii="Arial" w:hAnsi="Arial" w:cs="Arial"/>
                <w:sz w:val="12"/>
                <w:szCs w:val="12"/>
              </w:rPr>
            </w:pPr>
          </w:p>
        </w:tc>
        <w:tc>
          <w:tcPr>
            <w:tcW w:w="409" w:type="pct"/>
            <w:vMerge w:val="restart"/>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федеральный бю</w:t>
            </w:r>
            <w:r w:rsidRPr="00291F14">
              <w:rPr>
                <w:rFonts w:ascii="Arial" w:hAnsi="Arial" w:cs="Arial"/>
                <w:sz w:val="12"/>
                <w:szCs w:val="12"/>
              </w:rPr>
              <w:t>д</w:t>
            </w:r>
            <w:r w:rsidRPr="00291F14">
              <w:rPr>
                <w:rFonts w:ascii="Arial" w:hAnsi="Arial" w:cs="Arial"/>
                <w:sz w:val="12"/>
                <w:szCs w:val="12"/>
              </w:rPr>
              <w:t>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w:t>
            </w:r>
          </w:p>
        </w:tc>
      </w:tr>
      <w:tr w:rsidR="00782393" w:rsidRPr="00291F14" w:rsidTr="00782393">
        <w:trPr>
          <w:trHeight w:val="20"/>
          <w:jc w:val="center"/>
        </w:trPr>
        <w:tc>
          <w:tcPr>
            <w:tcW w:w="123" w:type="pct"/>
            <w:vMerge/>
          </w:tcPr>
          <w:p w:rsidR="00E31F73" w:rsidRPr="00291F14" w:rsidRDefault="00E31F73" w:rsidP="00291F14">
            <w:pPr>
              <w:rPr>
                <w:rFonts w:ascii="Arial" w:hAnsi="Arial" w:cs="Arial"/>
                <w:sz w:val="12"/>
                <w:szCs w:val="12"/>
              </w:rPr>
            </w:pPr>
          </w:p>
        </w:tc>
        <w:tc>
          <w:tcPr>
            <w:tcW w:w="1225" w:type="pct"/>
            <w:vMerge/>
          </w:tcPr>
          <w:p w:rsidR="00E31F73" w:rsidRPr="00291F14" w:rsidRDefault="00E31F73" w:rsidP="00291F14">
            <w:pPr>
              <w:autoSpaceDE w:val="0"/>
              <w:autoSpaceDN w:val="0"/>
              <w:adjustRightInd w:val="0"/>
              <w:rPr>
                <w:rFonts w:ascii="Arial" w:hAnsi="Arial" w:cs="Arial"/>
                <w:sz w:val="12"/>
                <w:szCs w:val="12"/>
              </w:rPr>
            </w:pPr>
          </w:p>
        </w:tc>
        <w:tc>
          <w:tcPr>
            <w:tcW w:w="349" w:type="pct"/>
            <w:vMerge/>
          </w:tcPr>
          <w:p w:rsidR="00E31F73" w:rsidRPr="00291F14" w:rsidRDefault="00E31F73" w:rsidP="00291F14">
            <w:pPr>
              <w:jc w:val="center"/>
              <w:rPr>
                <w:rFonts w:ascii="Arial" w:hAnsi="Arial" w:cs="Arial"/>
                <w:sz w:val="12"/>
                <w:szCs w:val="12"/>
              </w:rPr>
            </w:pPr>
          </w:p>
        </w:tc>
        <w:tc>
          <w:tcPr>
            <w:tcW w:w="338" w:type="pct"/>
            <w:vMerge/>
          </w:tcPr>
          <w:p w:rsidR="00E31F73" w:rsidRPr="00291F14" w:rsidRDefault="00E31F73" w:rsidP="00291F14">
            <w:pPr>
              <w:jc w:val="center"/>
              <w:rPr>
                <w:rFonts w:ascii="Arial" w:hAnsi="Arial" w:cs="Arial"/>
                <w:sz w:val="12"/>
                <w:szCs w:val="12"/>
              </w:rPr>
            </w:pPr>
          </w:p>
        </w:tc>
        <w:tc>
          <w:tcPr>
            <w:tcW w:w="409" w:type="pct"/>
            <w:vMerge/>
          </w:tcPr>
          <w:p w:rsidR="00E31F73" w:rsidRPr="00291F14" w:rsidRDefault="00E31F73" w:rsidP="00291F14">
            <w:pPr>
              <w:jc w:val="center"/>
              <w:rPr>
                <w:rFonts w:ascii="Arial" w:hAnsi="Arial" w:cs="Arial"/>
                <w:sz w:val="12"/>
                <w:szCs w:val="12"/>
              </w:rPr>
            </w:pPr>
          </w:p>
        </w:tc>
        <w:tc>
          <w:tcPr>
            <w:tcW w:w="45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местный бюджет</w:t>
            </w:r>
          </w:p>
        </w:tc>
        <w:tc>
          <w:tcPr>
            <w:tcW w:w="323"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134,83194</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6"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7"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c>
          <w:tcPr>
            <w:tcW w:w="295" w:type="pct"/>
          </w:tcPr>
          <w:p w:rsidR="00E31F73" w:rsidRPr="00291F14" w:rsidRDefault="00E31F73" w:rsidP="00291F14">
            <w:pPr>
              <w:jc w:val="center"/>
              <w:rPr>
                <w:rFonts w:ascii="Arial" w:hAnsi="Arial" w:cs="Arial"/>
                <w:sz w:val="12"/>
                <w:szCs w:val="12"/>
              </w:rPr>
            </w:pPr>
            <w:r w:rsidRPr="00291F14">
              <w:rPr>
                <w:rFonts w:ascii="Arial" w:hAnsi="Arial" w:cs="Arial"/>
                <w:sz w:val="12"/>
                <w:szCs w:val="12"/>
              </w:rPr>
              <w:t>0,0</w:t>
            </w:r>
          </w:p>
        </w:tc>
      </w:tr>
    </w:tbl>
    <w:p w:rsidR="008920C3" w:rsidRPr="00291F14" w:rsidRDefault="008920C3" w:rsidP="008920C3">
      <w:pPr>
        <w:rPr>
          <w:rFonts w:ascii="Arial" w:hAnsi="Arial" w:cs="Arial"/>
          <w:sz w:val="12"/>
          <w:szCs w:val="12"/>
          <w:lang w:eastAsia="x-none"/>
        </w:rPr>
      </w:pPr>
    </w:p>
    <w:p w:rsidR="00924BD6" w:rsidRPr="009106AA" w:rsidRDefault="00924BD6" w:rsidP="00924BD6">
      <w:pPr>
        <w:pStyle w:val="2"/>
        <w:rPr>
          <w:rFonts w:ascii="Arial" w:hAnsi="Arial" w:cs="Arial"/>
          <w:color w:val="000000"/>
          <w:sz w:val="16"/>
          <w:szCs w:val="16"/>
        </w:rPr>
      </w:pPr>
      <w:r w:rsidRPr="009106AA">
        <w:rPr>
          <w:rFonts w:ascii="Arial" w:hAnsi="Arial" w:cs="Arial"/>
          <w:color w:val="000000"/>
          <w:sz w:val="16"/>
          <w:szCs w:val="16"/>
        </w:rPr>
        <w:t>АДМИНИСТРАЦИЯ ВАЛДАЙСКОГО МУНИЦИПАЛЬНОГО РАЙОНА</w:t>
      </w:r>
    </w:p>
    <w:p w:rsidR="00924BD6" w:rsidRDefault="00924BD6" w:rsidP="00924BD6">
      <w:pPr>
        <w:pStyle w:val="3"/>
        <w:rPr>
          <w:rFonts w:ascii="Arial" w:hAnsi="Arial" w:cs="Arial"/>
          <w:sz w:val="16"/>
          <w:szCs w:val="16"/>
          <w:lang w:val="ru-RU"/>
        </w:rPr>
      </w:pPr>
      <w:r w:rsidRPr="009106AA">
        <w:rPr>
          <w:rFonts w:ascii="Arial" w:hAnsi="Arial" w:cs="Arial"/>
          <w:sz w:val="16"/>
          <w:szCs w:val="16"/>
        </w:rPr>
        <w:t>П О С Т А Н О В Л Е Н И Е</w:t>
      </w:r>
    </w:p>
    <w:p w:rsidR="005E0EC8" w:rsidRPr="005E0EC8" w:rsidRDefault="005E0EC8" w:rsidP="005E0EC8">
      <w:pPr>
        <w:jc w:val="center"/>
        <w:rPr>
          <w:rFonts w:ascii="Arial" w:hAnsi="Arial" w:cs="Arial"/>
          <w:color w:val="000000"/>
          <w:sz w:val="16"/>
          <w:szCs w:val="16"/>
        </w:rPr>
      </w:pPr>
      <w:r w:rsidRPr="005E0EC8">
        <w:rPr>
          <w:rFonts w:ascii="Arial" w:hAnsi="Arial" w:cs="Arial"/>
          <w:color w:val="000000"/>
          <w:sz w:val="16"/>
          <w:szCs w:val="16"/>
        </w:rPr>
        <w:t>09.10.2020 №1542</w:t>
      </w:r>
    </w:p>
    <w:p w:rsidR="005E0EC8" w:rsidRPr="005E0EC8" w:rsidRDefault="005E0EC8" w:rsidP="005E0EC8">
      <w:pPr>
        <w:jc w:val="center"/>
        <w:rPr>
          <w:rFonts w:ascii="Arial" w:hAnsi="Arial" w:cs="Arial"/>
          <w:b/>
          <w:bCs/>
          <w:spacing w:val="-2"/>
          <w:sz w:val="16"/>
          <w:szCs w:val="16"/>
        </w:rPr>
      </w:pPr>
      <w:r w:rsidRPr="005E0EC8">
        <w:rPr>
          <w:rFonts w:ascii="Arial" w:hAnsi="Arial" w:cs="Arial"/>
          <w:b/>
          <w:bCs/>
          <w:spacing w:val="-2"/>
          <w:sz w:val="16"/>
          <w:szCs w:val="16"/>
        </w:rPr>
        <w:t xml:space="preserve">О внесении изменений в муниципальную программу </w:t>
      </w:r>
      <w:r w:rsidRPr="005E0EC8">
        <w:rPr>
          <w:rFonts w:ascii="Arial" w:hAnsi="Arial" w:cs="Arial"/>
          <w:b/>
          <w:sz w:val="16"/>
          <w:szCs w:val="16"/>
        </w:rPr>
        <w:t xml:space="preserve">«Совершенствование и содержание дорожного хозяйства на территории Валдайского </w:t>
      </w:r>
    </w:p>
    <w:p w:rsidR="005E0EC8" w:rsidRPr="005E0EC8" w:rsidRDefault="005E0EC8" w:rsidP="005E0EC8">
      <w:pPr>
        <w:jc w:val="center"/>
        <w:rPr>
          <w:rFonts w:ascii="Arial" w:hAnsi="Arial" w:cs="Arial"/>
          <w:b/>
          <w:sz w:val="16"/>
          <w:szCs w:val="16"/>
        </w:rPr>
      </w:pPr>
      <w:r w:rsidRPr="005E0EC8">
        <w:rPr>
          <w:rFonts w:ascii="Arial" w:hAnsi="Arial" w:cs="Arial"/>
          <w:b/>
          <w:sz w:val="16"/>
          <w:szCs w:val="16"/>
        </w:rPr>
        <w:t>городского поселения на 2020-2022 годы»</w:t>
      </w:r>
    </w:p>
    <w:p w:rsidR="005E0EC8" w:rsidRPr="005E0EC8" w:rsidRDefault="005E0EC8" w:rsidP="005E0EC8">
      <w:pPr>
        <w:shd w:val="clear" w:color="auto" w:fill="FFFFFF"/>
        <w:ind w:firstLine="142"/>
        <w:jc w:val="both"/>
        <w:rPr>
          <w:rFonts w:ascii="Arial" w:hAnsi="Arial" w:cs="Arial"/>
          <w:sz w:val="16"/>
          <w:szCs w:val="16"/>
        </w:rPr>
      </w:pPr>
      <w:r w:rsidRPr="005E0EC8">
        <w:rPr>
          <w:rFonts w:ascii="Arial" w:hAnsi="Arial" w:cs="Arial"/>
          <w:sz w:val="16"/>
          <w:szCs w:val="16"/>
        </w:rPr>
        <w:t xml:space="preserve">Администрация Валдайского муниципального района </w:t>
      </w:r>
      <w:r w:rsidRPr="005E0EC8">
        <w:rPr>
          <w:rFonts w:ascii="Arial" w:hAnsi="Arial" w:cs="Arial"/>
          <w:bCs/>
          <w:sz w:val="16"/>
          <w:szCs w:val="16"/>
        </w:rPr>
        <w:t>ПОСТАНО</w:t>
      </w:r>
      <w:r w:rsidRPr="005E0EC8">
        <w:rPr>
          <w:rFonts w:ascii="Arial" w:hAnsi="Arial" w:cs="Arial"/>
          <w:bCs/>
          <w:sz w:val="16"/>
          <w:szCs w:val="16"/>
        </w:rPr>
        <w:t>В</w:t>
      </w:r>
      <w:r w:rsidRPr="005E0EC8">
        <w:rPr>
          <w:rFonts w:ascii="Arial" w:hAnsi="Arial" w:cs="Arial"/>
          <w:bCs/>
          <w:sz w:val="16"/>
          <w:szCs w:val="16"/>
        </w:rPr>
        <w:t>ЛЯЕТ:</w:t>
      </w:r>
    </w:p>
    <w:p w:rsidR="005E0EC8" w:rsidRPr="005E0EC8" w:rsidRDefault="005E0EC8" w:rsidP="005E0EC8">
      <w:pPr>
        <w:ind w:firstLine="142"/>
        <w:jc w:val="both"/>
        <w:rPr>
          <w:rFonts w:ascii="Arial" w:hAnsi="Arial" w:cs="Arial"/>
          <w:sz w:val="16"/>
          <w:szCs w:val="16"/>
        </w:rPr>
      </w:pPr>
      <w:r w:rsidRPr="005E0EC8">
        <w:rPr>
          <w:rFonts w:ascii="Arial" w:hAnsi="Arial" w:cs="Arial"/>
          <w:spacing w:val="-2"/>
          <w:sz w:val="16"/>
          <w:szCs w:val="16"/>
        </w:rPr>
        <w:t>1.</w:t>
      </w:r>
      <w:r w:rsidRPr="005E0EC8">
        <w:rPr>
          <w:rFonts w:ascii="Arial" w:hAnsi="Arial" w:cs="Arial"/>
          <w:sz w:val="16"/>
          <w:szCs w:val="16"/>
        </w:rPr>
        <w:t xml:space="preserve"> Внести изменения в муниципальную программу</w:t>
      </w:r>
      <w:r w:rsidRPr="005E0EC8">
        <w:rPr>
          <w:rFonts w:ascii="Arial" w:hAnsi="Arial" w:cs="Arial"/>
          <w:bCs/>
          <w:spacing w:val="-2"/>
          <w:sz w:val="16"/>
          <w:szCs w:val="16"/>
        </w:rPr>
        <w:t xml:space="preserve"> «</w:t>
      </w:r>
      <w:r w:rsidRPr="005E0EC8">
        <w:rPr>
          <w:rFonts w:ascii="Arial" w:hAnsi="Arial" w:cs="Arial"/>
          <w:sz w:val="16"/>
          <w:szCs w:val="16"/>
        </w:rPr>
        <w:t>Совершенствование и содержание дорожного хозяйства на территории Валдайского г</w:t>
      </w:r>
      <w:r w:rsidRPr="005E0EC8">
        <w:rPr>
          <w:rFonts w:ascii="Arial" w:hAnsi="Arial" w:cs="Arial"/>
          <w:sz w:val="16"/>
          <w:szCs w:val="16"/>
        </w:rPr>
        <w:t>о</w:t>
      </w:r>
      <w:r w:rsidRPr="005E0EC8">
        <w:rPr>
          <w:rFonts w:ascii="Arial" w:hAnsi="Arial" w:cs="Arial"/>
          <w:sz w:val="16"/>
          <w:szCs w:val="16"/>
        </w:rPr>
        <w:t>родского поселения на 2020-2022 годы», утвержденную постановлением Администрации Валдайского мун</w:t>
      </w:r>
      <w:r w:rsidRPr="005E0EC8">
        <w:rPr>
          <w:rFonts w:ascii="Arial" w:hAnsi="Arial" w:cs="Arial"/>
          <w:sz w:val="16"/>
          <w:szCs w:val="16"/>
        </w:rPr>
        <w:t>и</w:t>
      </w:r>
      <w:r w:rsidRPr="005E0EC8">
        <w:rPr>
          <w:rFonts w:ascii="Arial" w:hAnsi="Arial" w:cs="Arial"/>
          <w:sz w:val="16"/>
          <w:szCs w:val="16"/>
        </w:rPr>
        <w:t>ципального района от 29.11.2019 № 2043:</w:t>
      </w:r>
    </w:p>
    <w:p w:rsidR="005E0EC8" w:rsidRPr="005E0EC8" w:rsidRDefault="005E0EC8" w:rsidP="005E0EC8">
      <w:pPr>
        <w:pStyle w:val="1"/>
        <w:ind w:firstLine="142"/>
        <w:jc w:val="both"/>
        <w:rPr>
          <w:rFonts w:ascii="Arial" w:hAnsi="Arial" w:cs="Arial"/>
          <w:b w:val="0"/>
          <w:sz w:val="16"/>
          <w:szCs w:val="16"/>
        </w:rPr>
      </w:pPr>
      <w:r w:rsidRPr="005E0EC8">
        <w:rPr>
          <w:rFonts w:ascii="Arial" w:hAnsi="Arial" w:cs="Arial"/>
          <w:b w:val="0"/>
          <w:sz w:val="16"/>
          <w:szCs w:val="16"/>
        </w:rPr>
        <w:t>1.1. Изложить Перечень целевых показателей муниципальной пр</w:t>
      </w:r>
      <w:r w:rsidRPr="005E0EC8">
        <w:rPr>
          <w:rFonts w:ascii="Arial" w:hAnsi="Arial" w:cs="Arial"/>
          <w:b w:val="0"/>
          <w:sz w:val="16"/>
          <w:szCs w:val="16"/>
        </w:rPr>
        <w:t>о</w:t>
      </w:r>
      <w:r w:rsidRPr="005E0EC8">
        <w:rPr>
          <w:rFonts w:ascii="Arial" w:hAnsi="Arial" w:cs="Arial"/>
          <w:b w:val="0"/>
          <w:sz w:val="16"/>
          <w:szCs w:val="16"/>
        </w:rPr>
        <w:t>граммы в редакции:</w:t>
      </w:r>
    </w:p>
    <w:p w:rsidR="005E0EC8" w:rsidRPr="005E0EC8" w:rsidRDefault="005E0EC8" w:rsidP="005E0EC8">
      <w:pPr>
        <w:jc w:val="center"/>
        <w:rPr>
          <w:rFonts w:ascii="Arial" w:hAnsi="Arial" w:cs="Arial"/>
          <w:b/>
          <w:sz w:val="16"/>
          <w:szCs w:val="16"/>
        </w:rPr>
      </w:pPr>
      <w:r w:rsidRPr="005E0EC8">
        <w:rPr>
          <w:rFonts w:ascii="Arial" w:hAnsi="Arial" w:cs="Arial"/>
          <w:b/>
          <w:sz w:val="16"/>
          <w:szCs w:val="16"/>
        </w:rPr>
        <w:t>«ПЕРЕЧЕНЬ</w:t>
      </w:r>
    </w:p>
    <w:p w:rsidR="005E0EC8" w:rsidRPr="005E0EC8" w:rsidRDefault="005E0EC8" w:rsidP="005E0EC8">
      <w:pPr>
        <w:jc w:val="center"/>
        <w:rPr>
          <w:rFonts w:ascii="Arial" w:hAnsi="Arial" w:cs="Arial"/>
          <w:b/>
          <w:sz w:val="16"/>
          <w:szCs w:val="16"/>
        </w:rPr>
      </w:pPr>
      <w:r w:rsidRPr="005E0EC8">
        <w:rPr>
          <w:rFonts w:ascii="Arial" w:hAnsi="Arial" w:cs="Arial"/>
          <w:b/>
          <w:sz w:val="16"/>
          <w:szCs w:val="16"/>
        </w:rPr>
        <w:t xml:space="preserve">целевых показателей муниципальной программы «Совершенствование и содержание </w:t>
      </w:r>
      <w:r w:rsidRPr="005E0EC8">
        <w:rPr>
          <w:rFonts w:ascii="Arial" w:hAnsi="Arial" w:cs="Arial"/>
          <w:b/>
          <w:color w:val="000000"/>
          <w:sz w:val="16"/>
          <w:szCs w:val="16"/>
        </w:rPr>
        <w:t>«</w:t>
      </w:r>
      <w:r w:rsidRPr="005E0EC8">
        <w:rPr>
          <w:rFonts w:ascii="Arial" w:hAnsi="Arial" w:cs="Arial"/>
          <w:b/>
          <w:sz w:val="16"/>
          <w:szCs w:val="16"/>
        </w:rPr>
        <w:t>Совершенствование и содержание дорожного хозя</w:t>
      </w:r>
      <w:r w:rsidRPr="005E0EC8">
        <w:rPr>
          <w:rFonts w:ascii="Arial" w:hAnsi="Arial" w:cs="Arial"/>
          <w:b/>
          <w:sz w:val="16"/>
          <w:szCs w:val="16"/>
        </w:rPr>
        <w:t>й</w:t>
      </w:r>
      <w:r w:rsidRPr="005E0EC8">
        <w:rPr>
          <w:rFonts w:ascii="Arial" w:hAnsi="Arial" w:cs="Arial"/>
          <w:b/>
          <w:sz w:val="16"/>
          <w:szCs w:val="16"/>
        </w:rPr>
        <w:t>ства на территории Валдайского городского пос</w:t>
      </w:r>
      <w:r w:rsidRPr="005E0EC8">
        <w:rPr>
          <w:rFonts w:ascii="Arial" w:hAnsi="Arial" w:cs="Arial"/>
          <w:b/>
          <w:sz w:val="16"/>
          <w:szCs w:val="16"/>
        </w:rPr>
        <w:t>е</w:t>
      </w:r>
      <w:r w:rsidRPr="005E0EC8">
        <w:rPr>
          <w:rFonts w:ascii="Arial" w:hAnsi="Arial" w:cs="Arial"/>
          <w:b/>
          <w:sz w:val="16"/>
          <w:szCs w:val="16"/>
        </w:rPr>
        <w:t>ления на 2020-2022 годы»</w:t>
      </w:r>
    </w:p>
    <w:tbl>
      <w:tblPr>
        <w:tblpPr w:leftFromText="180" w:rightFromText="180" w:vertAnchor="text" w:horzAnchor="margin" w:tblpXSpec="center" w:tblpY="379"/>
        <w:tblW w:w="5000" w:type="pct"/>
        <w:tblCellMar>
          <w:left w:w="0" w:type="dxa"/>
          <w:right w:w="0" w:type="dxa"/>
        </w:tblCellMar>
        <w:tblLook w:val="0000" w:firstRow="0" w:lastRow="0" w:firstColumn="0" w:lastColumn="0" w:noHBand="0" w:noVBand="0"/>
      </w:tblPr>
      <w:tblGrid>
        <w:gridCol w:w="478"/>
        <w:gridCol w:w="5034"/>
        <w:gridCol w:w="762"/>
        <w:gridCol w:w="1748"/>
        <w:gridCol w:w="1498"/>
        <w:gridCol w:w="977"/>
        <w:gridCol w:w="975"/>
      </w:tblGrid>
      <w:tr w:rsidR="005E0EC8" w:rsidRPr="005E0EC8" w:rsidTr="005633D9">
        <w:trPr>
          <w:trHeight w:val="20"/>
        </w:trPr>
        <w:tc>
          <w:tcPr>
            <w:tcW w:w="208" w:type="pct"/>
            <w:vMerge w:val="restar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 п/п</w:t>
            </w:r>
          </w:p>
        </w:tc>
        <w:tc>
          <w:tcPr>
            <w:tcW w:w="2194" w:type="pct"/>
            <w:vMerge w:val="restar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Наименование целевого пок</w:t>
            </w:r>
            <w:r w:rsidRPr="005E0EC8">
              <w:rPr>
                <w:rFonts w:ascii="Arial" w:hAnsi="Arial" w:cs="Arial"/>
                <w:b/>
                <w:sz w:val="12"/>
                <w:szCs w:val="12"/>
              </w:rPr>
              <w:t>а</w:t>
            </w:r>
            <w:r w:rsidRPr="005E0EC8">
              <w:rPr>
                <w:rFonts w:ascii="Arial" w:hAnsi="Arial" w:cs="Arial"/>
                <w:b/>
                <w:sz w:val="12"/>
                <w:szCs w:val="12"/>
              </w:rPr>
              <w:t>зателя</w:t>
            </w:r>
          </w:p>
        </w:tc>
        <w:tc>
          <w:tcPr>
            <w:tcW w:w="332" w:type="pct"/>
            <w:vMerge w:val="restar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Единица изм</w:t>
            </w:r>
            <w:r w:rsidRPr="005E0EC8">
              <w:rPr>
                <w:rFonts w:ascii="Arial" w:hAnsi="Arial" w:cs="Arial"/>
                <w:b/>
                <w:sz w:val="12"/>
                <w:szCs w:val="12"/>
              </w:rPr>
              <w:t>е</w:t>
            </w:r>
            <w:r w:rsidRPr="005E0EC8">
              <w:rPr>
                <w:rFonts w:ascii="Arial" w:hAnsi="Arial" w:cs="Arial"/>
                <w:b/>
                <w:sz w:val="12"/>
                <w:szCs w:val="12"/>
              </w:rPr>
              <w:t>рения</w:t>
            </w:r>
          </w:p>
        </w:tc>
        <w:tc>
          <w:tcPr>
            <w:tcW w:w="762" w:type="pct"/>
            <w:vMerge w:val="restar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Базовое значение целевого показат</w:t>
            </w:r>
            <w:r w:rsidRPr="005E0EC8">
              <w:rPr>
                <w:rFonts w:ascii="Arial" w:hAnsi="Arial" w:cs="Arial"/>
                <w:b/>
                <w:sz w:val="12"/>
                <w:szCs w:val="12"/>
              </w:rPr>
              <w:t>е</w:t>
            </w:r>
            <w:r w:rsidRPr="005E0EC8">
              <w:rPr>
                <w:rFonts w:ascii="Arial" w:hAnsi="Arial" w:cs="Arial"/>
                <w:b/>
                <w:sz w:val="12"/>
                <w:szCs w:val="12"/>
              </w:rPr>
              <w:t>ля (2019 год)</w:t>
            </w:r>
          </w:p>
        </w:tc>
        <w:tc>
          <w:tcPr>
            <w:tcW w:w="1505" w:type="pct"/>
            <w:gridSpan w:val="3"/>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Значение целевого показателя по г</w:t>
            </w:r>
            <w:r w:rsidRPr="005E0EC8">
              <w:rPr>
                <w:rFonts w:ascii="Arial" w:hAnsi="Arial" w:cs="Arial"/>
                <w:b/>
                <w:sz w:val="12"/>
                <w:szCs w:val="12"/>
              </w:rPr>
              <w:t>о</w:t>
            </w:r>
            <w:r w:rsidRPr="005E0EC8">
              <w:rPr>
                <w:rFonts w:ascii="Arial" w:hAnsi="Arial" w:cs="Arial"/>
                <w:b/>
                <w:sz w:val="12"/>
                <w:szCs w:val="12"/>
              </w:rPr>
              <w:t>дам</w:t>
            </w:r>
          </w:p>
        </w:tc>
      </w:tr>
      <w:tr w:rsidR="005E0EC8" w:rsidRPr="005E0EC8" w:rsidTr="005633D9">
        <w:trPr>
          <w:trHeight w:val="20"/>
        </w:trPr>
        <w:tc>
          <w:tcPr>
            <w:tcW w:w="208" w:type="pct"/>
            <w:vMerge/>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p>
        </w:tc>
        <w:tc>
          <w:tcPr>
            <w:tcW w:w="2194" w:type="pct"/>
            <w:vMerge/>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p>
        </w:tc>
        <w:tc>
          <w:tcPr>
            <w:tcW w:w="332" w:type="pct"/>
            <w:vMerge/>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p>
        </w:tc>
        <w:tc>
          <w:tcPr>
            <w:tcW w:w="762" w:type="pct"/>
            <w:vMerge/>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2020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2021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b/>
                <w:sz w:val="12"/>
                <w:szCs w:val="12"/>
              </w:rPr>
            </w:pPr>
            <w:r w:rsidRPr="005E0EC8">
              <w:rPr>
                <w:rFonts w:ascii="Arial" w:hAnsi="Arial" w:cs="Arial"/>
                <w:b/>
                <w:sz w:val="12"/>
                <w:szCs w:val="12"/>
              </w:rPr>
              <w:t>2022</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3</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4</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5</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6</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7</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4792" w:type="pct"/>
            <w:gridSpan w:val="6"/>
            <w:tcBorders>
              <w:top w:val="single" w:sz="4" w:space="0" w:color="auto"/>
              <w:left w:val="single" w:sz="4" w:space="0" w:color="auto"/>
              <w:bottom w:val="single" w:sz="4" w:space="0" w:color="auto"/>
              <w:right w:val="single" w:sz="4" w:space="0" w:color="auto"/>
            </w:tcBorders>
          </w:tcPr>
          <w:p w:rsidR="005E0EC8" w:rsidRPr="005E0EC8" w:rsidRDefault="005E0EC8" w:rsidP="005E0EC8">
            <w:pPr>
              <w:ind w:right="114"/>
              <w:jc w:val="both"/>
              <w:rPr>
                <w:rFonts w:ascii="Arial" w:hAnsi="Arial" w:cs="Arial"/>
                <w:sz w:val="12"/>
                <w:szCs w:val="12"/>
              </w:rPr>
            </w:pPr>
            <w:r w:rsidRPr="005E0EC8">
              <w:rPr>
                <w:rFonts w:ascii="Arial" w:hAnsi="Arial" w:cs="Arial"/>
                <w:sz w:val="12"/>
                <w:szCs w:val="12"/>
              </w:rPr>
              <w:t xml:space="preserve">Подпрограмма </w:t>
            </w:r>
            <w:r w:rsidRPr="005E0EC8">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w:t>
            </w:r>
            <w:r w:rsidRPr="005E0EC8">
              <w:rPr>
                <w:rFonts w:ascii="Arial" w:hAnsi="Arial" w:cs="Arial"/>
                <w:color w:val="000000"/>
                <w:sz w:val="12"/>
                <w:szCs w:val="12"/>
              </w:rPr>
              <w:t>т</w:t>
            </w:r>
            <w:r w:rsidRPr="005E0EC8">
              <w:rPr>
                <w:rFonts w:ascii="Arial" w:hAnsi="Arial" w:cs="Arial"/>
                <w:color w:val="000000"/>
                <w:sz w:val="12"/>
                <w:szCs w:val="12"/>
              </w:rPr>
              <w:t>ного бюджета и бюджета Валдайского городского посел</w:t>
            </w:r>
            <w:r w:rsidRPr="005E0EC8">
              <w:rPr>
                <w:rFonts w:ascii="Arial" w:hAnsi="Arial" w:cs="Arial"/>
                <w:color w:val="000000"/>
                <w:sz w:val="12"/>
                <w:szCs w:val="12"/>
              </w:rPr>
              <w:t>е</w:t>
            </w:r>
            <w:r w:rsidRPr="005E0EC8">
              <w:rPr>
                <w:rFonts w:ascii="Arial" w:hAnsi="Arial" w:cs="Arial"/>
                <w:color w:val="000000"/>
                <w:sz w:val="12"/>
                <w:szCs w:val="12"/>
              </w:rPr>
              <w:t>ния»</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1.1.</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Доля автомобильных дорог, тротуаров, автобусных остановок в зимний и летний пери</w:t>
            </w:r>
            <w:r w:rsidRPr="005E0EC8">
              <w:rPr>
                <w:rFonts w:ascii="Arial" w:hAnsi="Arial" w:cs="Arial"/>
                <w:sz w:val="12"/>
                <w:szCs w:val="12"/>
              </w:rPr>
              <w:t>о</w:t>
            </w:r>
            <w:r w:rsidRPr="005E0EC8">
              <w:rPr>
                <w:rFonts w:ascii="Arial" w:hAnsi="Arial" w:cs="Arial"/>
                <w:sz w:val="12"/>
                <w:szCs w:val="12"/>
              </w:rPr>
              <w:t>ды на территории Валдайского городского поселения в нормативном состоянии, подл</w:t>
            </w:r>
            <w:r w:rsidRPr="005E0EC8">
              <w:rPr>
                <w:rFonts w:ascii="Arial" w:hAnsi="Arial" w:cs="Arial"/>
                <w:sz w:val="12"/>
                <w:szCs w:val="12"/>
              </w:rPr>
              <w:t>е</w:t>
            </w:r>
            <w:r w:rsidRPr="005E0EC8">
              <w:rPr>
                <w:rFonts w:ascii="Arial" w:hAnsi="Arial" w:cs="Arial"/>
                <w:sz w:val="12"/>
                <w:szCs w:val="12"/>
              </w:rPr>
              <w:t>жащих уборке</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100 %</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rPr>
                <w:rFonts w:ascii="Arial" w:hAnsi="Arial" w:cs="Arial"/>
                <w:sz w:val="12"/>
                <w:szCs w:val="12"/>
              </w:rPr>
            </w:pPr>
            <w:r w:rsidRPr="005E0EC8">
              <w:rPr>
                <w:rFonts w:ascii="Arial" w:hAnsi="Arial" w:cs="Arial"/>
                <w:sz w:val="12"/>
                <w:szCs w:val="12"/>
              </w:rPr>
              <w:t>1.2.</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Площадь отремонтированных автомобильных дорог и тротуаров общего пользования местного значения, а также площадь ямочного р</w:t>
            </w:r>
            <w:r w:rsidRPr="005E0EC8">
              <w:rPr>
                <w:rFonts w:ascii="Arial" w:hAnsi="Arial" w:cs="Arial"/>
                <w:sz w:val="12"/>
                <w:szCs w:val="12"/>
              </w:rPr>
              <w:t>е</w:t>
            </w:r>
            <w:r w:rsidRPr="005E0EC8">
              <w:rPr>
                <w:rFonts w:ascii="Arial" w:hAnsi="Arial" w:cs="Arial"/>
                <w:sz w:val="12"/>
                <w:szCs w:val="12"/>
              </w:rPr>
              <w:t>монта</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кв.м</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41065,52</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47102,20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9701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9701</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1.3.</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автомобильных дорог общего пользования местного значения, на которые разработана проектно-сметная документация на капитальный ремонт и (или) реконс</w:t>
            </w:r>
            <w:r w:rsidRPr="005E0EC8">
              <w:rPr>
                <w:rFonts w:ascii="Arial" w:hAnsi="Arial" w:cs="Arial"/>
                <w:sz w:val="12"/>
                <w:szCs w:val="12"/>
              </w:rPr>
              <w:t>т</w:t>
            </w:r>
            <w:r w:rsidRPr="005E0EC8">
              <w:rPr>
                <w:rFonts w:ascii="Arial" w:hAnsi="Arial" w:cs="Arial"/>
                <w:sz w:val="12"/>
                <w:szCs w:val="12"/>
              </w:rPr>
              <w:t>рукцию автомобильных дорог общего пользования местного знач</w:t>
            </w:r>
            <w:r w:rsidRPr="005E0EC8">
              <w:rPr>
                <w:rFonts w:ascii="Arial" w:hAnsi="Arial" w:cs="Arial"/>
                <w:sz w:val="12"/>
                <w:szCs w:val="12"/>
              </w:rPr>
              <w:t>е</w:t>
            </w:r>
            <w:r w:rsidRPr="005E0EC8">
              <w:rPr>
                <w:rFonts w:ascii="Arial" w:hAnsi="Arial" w:cs="Arial"/>
                <w:sz w:val="12"/>
                <w:szCs w:val="12"/>
              </w:rPr>
              <w:t>ния</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1.4.</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паспортизированных автомобильных дорог общего пользования местного знач</w:t>
            </w:r>
            <w:r w:rsidRPr="005E0EC8">
              <w:rPr>
                <w:rFonts w:ascii="Arial" w:hAnsi="Arial" w:cs="Arial"/>
                <w:sz w:val="12"/>
                <w:szCs w:val="12"/>
              </w:rPr>
              <w:t>е</w:t>
            </w:r>
            <w:r w:rsidRPr="005E0EC8">
              <w:rPr>
                <w:rFonts w:ascii="Arial" w:hAnsi="Arial" w:cs="Arial"/>
                <w:sz w:val="12"/>
                <w:szCs w:val="12"/>
              </w:rPr>
              <w:t>ния</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1.5.</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и площадь отремонтированных подъездов к дворовым территориям мног</w:t>
            </w:r>
            <w:r w:rsidRPr="005E0EC8">
              <w:rPr>
                <w:rFonts w:ascii="Arial" w:hAnsi="Arial" w:cs="Arial"/>
                <w:sz w:val="12"/>
                <w:szCs w:val="12"/>
              </w:rPr>
              <w:t>о</w:t>
            </w:r>
            <w:r w:rsidRPr="005E0EC8">
              <w:rPr>
                <w:rFonts w:ascii="Arial" w:hAnsi="Arial" w:cs="Arial"/>
                <w:sz w:val="12"/>
                <w:szCs w:val="12"/>
              </w:rPr>
              <w:t>квартирных д</w:t>
            </w:r>
            <w:r w:rsidRPr="005E0EC8">
              <w:rPr>
                <w:rFonts w:ascii="Arial" w:hAnsi="Arial" w:cs="Arial"/>
                <w:sz w:val="12"/>
                <w:szCs w:val="12"/>
              </w:rPr>
              <w:t>о</w:t>
            </w:r>
            <w:r w:rsidRPr="005E0EC8">
              <w:rPr>
                <w:rFonts w:ascii="Arial" w:hAnsi="Arial" w:cs="Arial"/>
                <w:sz w:val="12"/>
                <w:szCs w:val="12"/>
              </w:rPr>
              <w:t>мов</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шт./кв.м</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0</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3/1208</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1/1000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1/1000</w:t>
            </w:r>
          </w:p>
          <w:p w:rsidR="005E0EC8" w:rsidRPr="005E0EC8" w:rsidRDefault="005E0EC8" w:rsidP="005E0EC8">
            <w:pPr>
              <w:jc w:val="center"/>
              <w:rPr>
                <w:rFonts w:ascii="Arial" w:hAnsi="Arial" w:cs="Arial"/>
                <w:sz w:val="12"/>
                <w:szCs w:val="12"/>
              </w:rPr>
            </w:pP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1.6.</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построенных автомобильных дорог общего пользования местного знач</w:t>
            </w:r>
            <w:r w:rsidRPr="005E0EC8">
              <w:rPr>
                <w:rFonts w:ascii="Arial" w:hAnsi="Arial" w:cs="Arial"/>
                <w:sz w:val="12"/>
                <w:szCs w:val="12"/>
              </w:rPr>
              <w:t>е</w:t>
            </w:r>
            <w:r w:rsidRPr="005E0EC8">
              <w:rPr>
                <w:rFonts w:ascii="Arial" w:hAnsi="Arial" w:cs="Arial"/>
                <w:sz w:val="12"/>
                <w:szCs w:val="12"/>
              </w:rPr>
              <w:t>ния</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1.7.</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both"/>
              <w:rPr>
                <w:rFonts w:ascii="Arial" w:hAnsi="Arial" w:cs="Arial"/>
                <w:sz w:val="12"/>
                <w:szCs w:val="12"/>
              </w:rPr>
            </w:pPr>
            <w:r w:rsidRPr="005E0EC8">
              <w:rPr>
                <w:rFonts w:ascii="Arial" w:hAnsi="Arial" w:cs="Arial"/>
                <w:sz w:val="12"/>
                <w:szCs w:val="12"/>
              </w:rPr>
              <w:t>Количество и площадь отремонтированных автомобильных д</w:t>
            </w:r>
            <w:r w:rsidRPr="005E0EC8">
              <w:rPr>
                <w:rFonts w:ascii="Arial" w:hAnsi="Arial" w:cs="Arial"/>
                <w:sz w:val="12"/>
                <w:szCs w:val="12"/>
              </w:rPr>
              <w:t>о</w:t>
            </w:r>
            <w:r w:rsidRPr="005E0EC8">
              <w:rPr>
                <w:rFonts w:ascii="Arial" w:hAnsi="Arial" w:cs="Arial"/>
                <w:sz w:val="12"/>
                <w:szCs w:val="12"/>
              </w:rPr>
              <w:t>рог</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шт./кв.м.</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1/1000</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16/45894,2</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1/1000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1/1000</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1.8.</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both"/>
              <w:rPr>
                <w:rFonts w:ascii="Arial" w:hAnsi="Arial" w:cs="Arial"/>
                <w:sz w:val="12"/>
                <w:szCs w:val="12"/>
              </w:rPr>
            </w:pPr>
            <w:r w:rsidRPr="005E0EC8">
              <w:rPr>
                <w:rFonts w:ascii="Arial" w:hAnsi="Arial" w:cs="Arial"/>
                <w:sz w:val="12"/>
                <w:szCs w:val="12"/>
              </w:rPr>
              <w:t>Количество и площадь отремонтированных троту</w:t>
            </w:r>
            <w:r w:rsidRPr="005E0EC8">
              <w:rPr>
                <w:rFonts w:ascii="Arial" w:hAnsi="Arial" w:cs="Arial"/>
                <w:sz w:val="12"/>
                <w:szCs w:val="12"/>
              </w:rPr>
              <w:t>а</w:t>
            </w:r>
            <w:r w:rsidRPr="005E0EC8">
              <w:rPr>
                <w:rFonts w:ascii="Arial" w:hAnsi="Arial" w:cs="Arial"/>
                <w:sz w:val="12"/>
                <w:szCs w:val="12"/>
              </w:rPr>
              <w:t>ров</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шт./кв.м</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1/1000</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1/1000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1/1000</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w:t>
            </w:r>
          </w:p>
        </w:tc>
        <w:tc>
          <w:tcPr>
            <w:tcW w:w="4792" w:type="pct"/>
            <w:gridSpan w:val="6"/>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both"/>
              <w:rPr>
                <w:rFonts w:ascii="Arial" w:hAnsi="Arial" w:cs="Arial"/>
                <w:sz w:val="12"/>
                <w:szCs w:val="12"/>
              </w:rPr>
            </w:pPr>
            <w:r w:rsidRPr="005E0EC8">
              <w:rPr>
                <w:rFonts w:ascii="Arial" w:hAnsi="Arial" w:cs="Arial"/>
                <w:sz w:val="12"/>
                <w:szCs w:val="12"/>
              </w:rPr>
              <w:t xml:space="preserve">Подпрограмма </w:t>
            </w:r>
            <w:r w:rsidRPr="005E0EC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5E0EC8">
              <w:rPr>
                <w:rFonts w:ascii="Arial" w:hAnsi="Arial" w:cs="Arial"/>
                <w:color w:val="000000"/>
                <w:sz w:val="12"/>
                <w:szCs w:val="12"/>
              </w:rPr>
              <w:t>е</w:t>
            </w:r>
            <w:r w:rsidRPr="005E0EC8">
              <w:rPr>
                <w:rFonts w:ascii="Arial" w:hAnsi="Arial" w:cs="Arial"/>
                <w:color w:val="000000"/>
                <w:sz w:val="12"/>
                <w:szCs w:val="12"/>
              </w:rPr>
              <w:t>ния»</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2.1.</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both"/>
              <w:rPr>
                <w:rFonts w:ascii="Arial" w:hAnsi="Arial" w:cs="Arial"/>
                <w:sz w:val="12"/>
                <w:szCs w:val="12"/>
              </w:rPr>
            </w:pPr>
            <w:r w:rsidRPr="005E0EC8">
              <w:rPr>
                <w:rFonts w:ascii="Arial" w:hAnsi="Arial" w:cs="Arial"/>
                <w:sz w:val="12"/>
                <w:szCs w:val="12"/>
              </w:rPr>
              <w:t>Доля обслуживаемых светофо</w:t>
            </w:r>
            <w:r w:rsidRPr="005E0EC8">
              <w:rPr>
                <w:rFonts w:ascii="Arial" w:hAnsi="Arial" w:cs="Arial"/>
                <w:sz w:val="12"/>
                <w:szCs w:val="12"/>
              </w:rPr>
              <w:t>р</w:t>
            </w:r>
            <w:r w:rsidRPr="005E0EC8">
              <w:rPr>
                <w:rFonts w:ascii="Arial" w:hAnsi="Arial" w:cs="Arial"/>
                <w:sz w:val="12"/>
                <w:szCs w:val="12"/>
              </w:rPr>
              <w:t>ных объектов</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100 %</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100</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2.2.</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w:t>
            </w:r>
            <w:r w:rsidRPr="005E0EC8">
              <w:rPr>
                <w:rFonts w:ascii="Arial" w:hAnsi="Arial" w:cs="Arial"/>
                <w:sz w:val="12"/>
                <w:szCs w:val="12"/>
              </w:rPr>
              <w:t>з</w:t>
            </w:r>
            <w:r w:rsidRPr="005E0EC8">
              <w:rPr>
                <w:rFonts w:ascii="Arial" w:hAnsi="Arial" w:cs="Arial"/>
                <w:sz w:val="12"/>
                <w:szCs w:val="12"/>
              </w:rPr>
              <w:t>метки</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1</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2.3.</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обустроенных автобусных посадочных площ</w:t>
            </w:r>
            <w:r w:rsidRPr="005E0EC8">
              <w:rPr>
                <w:rFonts w:ascii="Arial" w:hAnsi="Arial" w:cs="Arial"/>
                <w:sz w:val="12"/>
                <w:szCs w:val="12"/>
              </w:rPr>
              <w:t>а</w:t>
            </w:r>
            <w:r w:rsidRPr="005E0EC8">
              <w:rPr>
                <w:rFonts w:ascii="Arial" w:hAnsi="Arial" w:cs="Arial"/>
                <w:sz w:val="12"/>
                <w:szCs w:val="12"/>
              </w:rPr>
              <w:t>док</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5</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0</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2.4.</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приобретенных технических средств организации дорожного движ</w:t>
            </w:r>
            <w:r w:rsidRPr="005E0EC8">
              <w:rPr>
                <w:rFonts w:ascii="Arial" w:hAnsi="Arial" w:cs="Arial"/>
                <w:sz w:val="12"/>
                <w:szCs w:val="12"/>
              </w:rPr>
              <w:t>е</w:t>
            </w:r>
            <w:r w:rsidRPr="005E0EC8">
              <w:rPr>
                <w:rFonts w:ascii="Arial" w:hAnsi="Arial" w:cs="Arial"/>
                <w:sz w:val="12"/>
                <w:szCs w:val="12"/>
              </w:rPr>
              <w:t>ния</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142</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121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121</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121</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2.5.</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Количество установленных технических средств организации дорожного движ</w:t>
            </w:r>
            <w:r w:rsidRPr="005E0EC8">
              <w:rPr>
                <w:rFonts w:ascii="Arial" w:hAnsi="Arial" w:cs="Arial"/>
                <w:sz w:val="12"/>
                <w:szCs w:val="12"/>
              </w:rPr>
              <w:t>е</w:t>
            </w:r>
            <w:r w:rsidRPr="005E0EC8">
              <w:rPr>
                <w:rFonts w:ascii="Arial" w:hAnsi="Arial" w:cs="Arial"/>
                <w:sz w:val="12"/>
                <w:szCs w:val="12"/>
              </w:rPr>
              <w:t>ния</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шт.</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125</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27</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27</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jc w:val="center"/>
              <w:rPr>
                <w:rFonts w:ascii="Arial" w:hAnsi="Arial" w:cs="Arial"/>
                <w:sz w:val="12"/>
                <w:szCs w:val="12"/>
              </w:rPr>
            </w:pPr>
            <w:r w:rsidRPr="005E0EC8">
              <w:rPr>
                <w:rFonts w:ascii="Arial" w:hAnsi="Arial" w:cs="Arial"/>
                <w:sz w:val="12"/>
                <w:szCs w:val="12"/>
              </w:rPr>
              <w:t>27</w:t>
            </w:r>
          </w:p>
        </w:tc>
      </w:tr>
      <w:tr w:rsidR="005E0EC8" w:rsidRPr="005E0EC8" w:rsidTr="005633D9">
        <w:trPr>
          <w:trHeight w:val="20"/>
        </w:trPr>
        <w:tc>
          <w:tcPr>
            <w:tcW w:w="208"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2.6.</w:t>
            </w:r>
          </w:p>
        </w:tc>
        <w:tc>
          <w:tcPr>
            <w:tcW w:w="2194"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both"/>
              <w:rPr>
                <w:rFonts w:ascii="Arial" w:hAnsi="Arial" w:cs="Arial"/>
                <w:sz w:val="12"/>
                <w:szCs w:val="12"/>
              </w:rPr>
            </w:pPr>
            <w:r w:rsidRPr="005E0EC8">
              <w:rPr>
                <w:rFonts w:ascii="Arial" w:hAnsi="Arial" w:cs="Arial"/>
                <w:sz w:val="12"/>
                <w:szCs w:val="12"/>
              </w:rPr>
              <w:t>Площадь нанесенной доро</w:t>
            </w:r>
            <w:r w:rsidRPr="005E0EC8">
              <w:rPr>
                <w:rFonts w:ascii="Arial" w:hAnsi="Arial" w:cs="Arial"/>
                <w:sz w:val="12"/>
                <w:szCs w:val="12"/>
              </w:rPr>
              <w:t>ж</w:t>
            </w:r>
            <w:r w:rsidRPr="005E0EC8">
              <w:rPr>
                <w:rFonts w:ascii="Arial" w:hAnsi="Arial" w:cs="Arial"/>
                <w:sz w:val="12"/>
                <w:szCs w:val="12"/>
              </w:rPr>
              <w:t>ной разметки, кв.м</w:t>
            </w:r>
          </w:p>
        </w:tc>
        <w:tc>
          <w:tcPr>
            <w:tcW w:w="33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кв.м</w:t>
            </w:r>
          </w:p>
        </w:tc>
        <w:tc>
          <w:tcPr>
            <w:tcW w:w="762"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6325</w:t>
            </w:r>
          </w:p>
        </w:tc>
        <w:tc>
          <w:tcPr>
            <w:tcW w:w="653"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4312,5</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4312,5</w:t>
            </w:r>
          </w:p>
        </w:tc>
        <w:tc>
          <w:tcPr>
            <w:tcW w:w="426" w:type="pct"/>
            <w:tcBorders>
              <w:top w:val="single" w:sz="4" w:space="0" w:color="auto"/>
              <w:left w:val="single" w:sz="4" w:space="0" w:color="auto"/>
              <w:bottom w:val="single" w:sz="4" w:space="0" w:color="auto"/>
              <w:right w:val="single" w:sz="4" w:space="0" w:color="auto"/>
            </w:tcBorders>
          </w:tcPr>
          <w:p w:rsidR="005E0EC8" w:rsidRPr="005E0EC8" w:rsidRDefault="005E0EC8" w:rsidP="005E0EC8">
            <w:pPr>
              <w:autoSpaceDE w:val="0"/>
              <w:autoSpaceDN w:val="0"/>
              <w:adjustRightInd w:val="0"/>
              <w:jc w:val="center"/>
              <w:rPr>
                <w:rFonts w:ascii="Arial" w:hAnsi="Arial" w:cs="Arial"/>
                <w:sz w:val="12"/>
                <w:szCs w:val="12"/>
              </w:rPr>
            </w:pPr>
            <w:r w:rsidRPr="005E0EC8">
              <w:rPr>
                <w:rFonts w:ascii="Arial" w:hAnsi="Arial" w:cs="Arial"/>
                <w:sz w:val="12"/>
                <w:szCs w:val="12"/>
              </w:rPr>
              <w:t>4312,5</w:t>
            </w:r>
          </w:p>
        </w:tc>
      </w:tr>
    </w:tbl>
    <w:p w:rsidR="005E0EC8" w:rsidRPr="001D55B5" w:rsidRDefault="005E0EC8" w:rsidP="001D55B5">
      <w:pPr>
        <w:pStyle w:val="1"/>
        <w:ind w:firstLine="142"/>
        <w:jc w:val="both"/>
        <w:rPr>
          <w:rFonts w:ascii="Arial" w:hAnsi="Arial" w:cs="Arial"/>
          <w:b w:val="0"/>
          <w:bCs/>
          <w:spacing w:val="-2"/>
          <w:sz w:val="16"/>
          <w:szCs w:val="16"/>
        </w:rPr>
      </w:pPr>
      <w:r w:rsidRPr="001D55B5">
        <w:rPr>
          <w:rFonts w:ascii="Arial" w:hAnsi="Arial" w:cs="Arial"/>
          <w:b w:val="0"/>
          <w:sz w:val="16"/>
          <w:szCs w:val="16"/>
        </w:rPr>
        <w:t>1.2. Изложить приложение 1 к муниципальной программе в прилагаемой р</w:t>
      </w:r>
      <w:r w:rsidRPr="001D55B5">
        <w:rPr>
          <w:rFonts w:ascii="Arial" w:hAnsi="Arial" w:cs="Arial"/>
          <w:b w:val="0"/>
          <w:sz w:val="16"/>
          <w:szCs w:val="16"/>
        </w:rPr>
        <w:t>е</w:t>
      </w:r>
      <w:r w:rsidRPr="001D55B5">
        <w:rPr>
          <w:rFonts w:ascii="Arial" w:hAnsi="Arial" w:cs="Arial"/>
          <w:b w:val="0"/>
          <w:sz w:val="16"/>
          <w:szCs w:val="16"/>
        </w:rPr>
        <w:t>дакции.</w:t>
      </w:r>
    </w:p>
    <w:p w:rsidR="005E0EC8" w:rsidRPr="001D55B5" w:rsidRDefault="005E0EC8" w:rsidP="001D55B5">
      <w:pPr>
        <w:tabs>
          <w:tab w:val="left" w:pos="3560"/>
        </w:tabs>
        <w:ind w:left="11" w:firstLine="131"/>
        <w:jc w:val="both"/>
        <w:rPr>
          <w:rFonts w:ascii="Arial" w:hAnsi="Arial" w:cs="Arial"/>
          <w:bCs/>
          <w:sz w:val="16"/>
          <w:szCs w:val="16"/>
        </w:rPr>
      </w:pPr>
      <w:r w:rsidRPr="001D55B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D55B5">
        <w:rPr>
          <w:rFonts w:ascii="Arial" w:hAnsi="Arial" w:cs="Arial"/>
          <w:sz w:val="16"/>
          <w:szCs w:val="16"/>
        </w:rPr>
        <w:t>ь</w:t>
      </w:r>
      <w:r w:rsidRPr="001D55B5">
        <w:rPr>
          <w:rFonts w:ascii="Arial" w:hAnsi="Arial" w:cs="Arial"/>
          <w:sz w:val="16"/>
          <w:szCs w:val="16"/>
        </w:rPr>
        <w:t>ного района в сети «Инте</w:t>
      </w:r>
      <w:r w:rsidRPr="001D55B5">
        <w:rPr>
          <w:rFonts w:ascii="Arial" w:hAnsi="Arial" w:cs="Arial"/>
          <w:sz w:val="16"/>
          <w:szCs w:val="16"/>
        </w:rPr>
        <w:t>р</w:t>
      </w:r>
      <w:r w:rsidRPr="001D55B5">
        <w:rPr>
          <w:rFonts w:ascii="Arial" w:hAnsi="Arial" w:cs="Arial"/>
          <w:sz w:val="16"/>
          <w:szCs w:val="16"/>
        </w:rPr>
        <w:t>нет».</w:t>
      </w:r>
    </w:p>
    <w:p w:rsidR="005E0EC8" w:rsidRPr="001D55B5" w:rsidRDefault="005E0EC8" w:rsidP="005E0EC8">
      <w:pPr>
        <w:jc w:val="both"/>
        <w:rPr>
          <w:rFonts w:ascii="Arial" w:hAnsi="Arial" w:cs="Arial"/>
          <w:b/>
          <w:sz w:val="16"/>
          <w:szCs w:val="16"/>
        </w:rPr>
      </w:pPr>
      <w:r w:rsidRPr="001D55B5">
        <w:rPr>
          <w:rFonts w:ascii="Arial" w:hAnsi="Arial" w:cs="Arial"/>
          <w:b/>
          <w:sz w:val="16"/>
          <w:szCs w:val="16"/>
        </w:rPr>
        <w:t>Глава муниципального района</w:t>
      </w:r>
      <w:r w:rsidRPr="001D55B5">
        <w:rPr>
          <w:rFonts w:ascii="Arial" w:hAnsi="Arial" w:cs="Arial"/>
          <w:b/>
          <w:sz w:val="16"/>
          <w:szCs w:val="16"/>
        </w:rPr>
        <w:tab/>
      </w:r>
      <w:r w:rsidRPr="001D55B5">
        <w:rPr>
          <w:rFonts w:ascii="Arial" w:hAnsi="Arial" w:cs="Arial"/>
          <w:b/>
          <w:sz w:val="16"/>
          <w:szCs w:val="16"/>
        </w:rPr>
        <w:tab/>
      </w:r>
      <w:proofErr w:type="spellStart"/>
      <w:r w:rsidRPr="001D55B5">
        <w:rPr>
          <w:rFonts w:ascii="Arial" w:hAnsi="Arial" w:cs="Arial"/>
          <w:b/>
          <w:sz w:val="16"/>
          <w:szCs w:val="16"/>
        </w:rPr>
        <w:t>Ю.В.Стадэ</w:t>
      </w:r>
      <w:proofErr w:type="spellEnd"/>
    </w:p>
    <w:p w:rsidR="005E0EC8" w:rsidRPr="001D55B5" w:rsidRDefault="005E0EC8" w:rsidP="00F5202E">
      <w:pPr>
        <w:ind w:firstLine="8647"/>
        <w:rPr>
          <w:rFonts w:ascii="Arial" w:hAnsi="Arial" w:cs="Arial"/>
          <w:sz w:val="16"/>
          <w:szCs w:val="16"/>
        </w:rPr>
      </w:pPr>
      <w:r w:rsidRPr="001D55B5">
        <w:rPr>
          <w:rFonts w:ascii="Arial" w:hAnsi="Arial" w:cs="Arial"/>
          <w:sz w:val="16"/>
          <w:szCs w:val="16"/>
        </w:rPr>
        <w:t>Прил</w:t>
      </w:r>
      <w:r w:rsidRPr="001D55B5">
        <w:rPr>
          <w:rFonts w:ascii="Arial" w:hAnsi="Arial" w:cs="Arial"/>
          <w:sz w:val="16"/>
          <w:szCs w:val="16"/>
        </w:rPr>
        <w:t>о</w:t>
      </w:r>
      <w:r w:rsidRPr="001D55B5">
        <w:rPr>
          <w:rFonts w:ascii="Arial" w:hAnsi="Arial" w:cs="Arial"/>
          <w:sz w:val="16"/>
          <w:szCs w:val="16"/>
        </w:rPr>
        <w:t>жение 1</w:t>
      </w:r>
    </w:p>
    <w:p w:rsidR="005E0EC8" w:rsidRPr="001D55B5" w:rsidRDefault="005E0EC8" w:rsidP="00F5202E">
      <w:pPr>
        <w:ind w:firstLine="7088"/>
        <w:rPr>
          <w:rFonts w:ascii="Arial" w:hAnsi="Arial" w:cs="Arial"/>
          <w:sz w:val="16"/>
          <w:szCs w:val="16"/>
        </w:rPr>
      </w:pPr>
      <w:r w:rsidRPr="001D55B5">
        <w:rPr>
          <w:rFonts w:ascii="Arial" w:hAnsi="Arial" w:cs="Arial"/>
          <w:sz w:val="16"/>
          <w:szCs w:val="16"/>
        </w:rPr>
        <w:t xml:space="preserve">к постановлению Администрации муниципального района </w:t>
      </w:r>
    </w:p>
    <w:p w:rsidR="005E0EC8" w:rsidRPr="001D55B5" w:rsidRDefault="005E0EC8" w:rsidP="00F5202E">
      <w:pPr>
        <w:ind w:firstLine="8364"/>
        <w:rPr>
          <w:rFonts w:ascii="Arial" w:hAnsi="Arial" w:cs="Arial"/>
          <w:sz w:val="16"/>
          <w:szCs w:val="16"/>
        </w:rPr>
      </w:pPr>
      <w:r w:rsidRPr="001D55B5">
        <w:rPr>
          <w:rFonts w:ascii="Arial" w:hAnsi="Arial" w:cs="Arial"/>
          <w:sz w:val="16"/>
          <w:szCs w:val="16"/>
        </w:rPr>
        <w:t>от 09.10.2020 №1542</w:t>
      </w:r>
    </w:p>
    <w:p w:rsidR="005E0EC8" w:rsidRPr="001D55B5" w:rsidRDefault="005E0EC8" w:rsidP="001D55B5">
      <w:pPr>
        <w:jc w:val="center"/>
        <w:rPr>
          <w:rFonts w:ascii="Arial" w:hAnsi="Arial" w:cs="Arial"/>
          <w:b/>
          <w:sz w:val="16"/>
          <w:szCs w:val="16"/>
        </w:rPr>
      </w:pPr>
      <w:r w:rsidRPr="001D55B5">
        <w:rPr>
          <w:rFonts w:ascii="Arial" w:hAnsi="Arial" w:cs="Arial"/>
          <w:b/>
          <w:sz w:val="16"/>
          <w:szCs w:val="16"/>
        </w:rPr>
        <w:t>ПЕРЕЧЕНЬ</w:t>
      </w:r>
    </w:p>
    <w:p w:rsidR="005E0EC8" w:rsidRPr="001D55B5" w:rsidRDefault="005E0EC8" w:rsidP="001D55B5">
      <w:pPr>
        <w:jc w:val="center"/>
        <w:rPr>
          <w:rFonts w:ascii="Arial" w:hAnsi="Arial" w:cs="Arial"/>
          <w:b/>
          <w:sz w:val="16"/>
          <w:szCs w:val="16"/>
        </w:rPr>
      </w:pPr>
      <w:r w:rsidRPr="001D55B5">
        <w:rPr>
          <w:rFonts w:ascii="Arial" w:hAnsi="Arial" w:cs="Arial"/>
          <w:b/>
          <w:sz w:val="16"/>
          <w:szCs w:val="16"/>
        </w:rPr>
        <w:lastRenderedPageBreak/>
        <w:t>дорожных работ на автомобильных дорогах общего пользования местного значения, расп</w:t>
      </w:r>
      <w:r w:rsidRPr="001D55B5">
        <w:rPr>
          <w:rFonts w:ascii="Arial" w:hAnsi="Arial" w:cs="Arial"/>
          <w:b/>
          <w:sz w:val="16"/>
          <w:szCs w:val="16"/>
        </w:rPr>
        <w:t>о</w:t>
      </w:r>
      <w:r w:rsidRPr="001D55B5">
        <w:rPr>
          <w:rFonts w:ascii="Arial" w:hAnsi="Arial" w:cs="Arial"/>
          <w:b/>
          <w:sz w:val="16"/>
          <w:szCs w:val="16"/>
        </w:rPr>
        <w:t>ложенных на территории Валдайского городского поселения за счет средств бюджета Валдайского городского посел</w:t>
      </w:r>
      <w:r w:rsidRPr="001D55B5">
        <w:rPr>
          <w:rFonts w:ascii="Arial" w:hAnsi="Arial" w:cs="Arial"/>
          <w:b/>
          <w:sz w:val="16"/>
          <w:szCs w:val="16"/>
        </w:rPr>
        <w:t>е</w:t>
      </w:r>
      <w:r w:rsidRPr="001D55B5">
        <w:rPr>
          <w:rFonts w:ascii="Arial" w:hAnsi="Arial" w:cs="Arial"/>
          <w:b/>
          <w:sz w:val="16"/>
          <w:szCs w:val="16"/>
        </w:rPr>
        <w:t>ния и средств бюджета Новгородской области на 2020 год</w:t>
      </w:r>
    </w:p>
    <w:tbl>
      <w:tblPr>
        <w:tblpPr w:leftFromText="180" w:rightFromText="180" w:vertAnchor="text" w:tblpX="-8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4"/>
        <w:gridCol w:w="2299"/>
        <w:gridCol w:w="966"/>
        <w:gridCol w:w="404"/>
        <w:gridCol w:w="431"/>
        <w:gridCol w:w="840"/>
        <w:gridCol w:w="62"/>
        <w:gridCol w:w="984"/>
        <w:gridCol w:w="966"/>
        <w:gridCol w:w="131"/>
        <w:gridCol w:w="821"/>
        <w:gridCol w:w="3074"/>
      </w:tblGrid>
      <w:tr w:rsidR="005E0EC8" w:rsidRPr="001D55B5" w:rsidTr="005633D9">
        <w:tblPrEx>
          <w:tblCellMar>
            <w:top w:w="0" w:type="dxa"/>
            <w:bottom w:w="0" w:type="dxa"/>
          </w:tblCellMar>
        </w:tblPrEx>
        <w:trPr>
          <w:trHeight w:val="20"/>
        </w:trPr>
        <w:tc>
          <w:tcPr>
            <w:tcW w:w="5000" w:type="pct"/>
            <w:gridSpan w:val="12"/>
          </w:tcPr>
          <w:p w:rsidR="005E0EC8" w:rsidRPr="001D55B5" w:rsidRDefault="005E0EC8" w:rsidP="001D55B5">
            <w:pPr>
              <w:ind w:left="108"/>
              <w:jc w:val="center"/>
              <w:rPr>
                <w:rFonts w:ascii="Arial" w:hAnsi="Arial" w:cs="Arial"/>
                <w:sz w:val="12"/>
                <w:szCs w:val="12"/>
              </w:rPr>
            </w:pPr>
            <w:r w:rsidRPr="001D55B5">
              <w:rPr>
                <w:rFonts w:ascii="Arial" w:hAnsi="Arial" w:cs="Arial"/>
                <w:sz w:val="12"/>
                <w:szCs w:val="12"/>
              </w:rPr>
              <w:t>ТЕРРИТОРИЯ ВАЛДАЙСКОГО ГОРОДСКОГО ПОСЕЛЕНИЯ</w:t>
            </w:r>
          </w:p>
          <w:p w:rsidR="005E0EC8" w:rsidRPr="001D55B5" w:rsidRDefault="005E0EC8" w:rsidP="001D55B5">
            <w:pPr>
              <w:ind w:left="108"/>
              <w:jc w:val="center"/>
              <w:rPr>
                <w:rFonts w:ascii="Arial" w:hAnsi="Arial" w:cs="Arial"/>
                <w:sz w:val="12"/>
                <w:szCs w:val="12"/>
              </w:rPr>
            </w:pPr>
            <w:r w:rsidRPr="001D55B5">
              <w:rPr>
                <w:rFonts w:ascii="Arial" w:hAnsi="Arial" w:cs="Arial"/>
                <w:sz w:val="12"/>
                <w:szCs w:val="12"/>
              </w:rPr>
              <w:t xml:space="preserve"> (г.Валдай и с.Зимогорье Валдайского района)</w:t>
            </w:r>
          </w:p>
        </w:tc>
      </w:tr>
      <w:tr w:rsidR="005E0EC8" w:rsidRPr="001D55B5" w:rsidTr="005633D9">
        <w:tblPrEx>
          <w:tblCellMar>
            <w:top w:w="0" w:type="dxa"/>
            <w:bottom w:w="0" w:type="dxa"/>
          </w:tblCellMar>
        </w:tblPrEx>
        <w:trPr>
          <w:trHeight w:val="20"/>
        </w:trPr>
        <w:tc>
          <w:tcPr>
            <w:tcW w:w="215" w:type="pct"/>
            <w:vMerge w:val="restar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w:t>
            </w:r>
            <w:r w:rsidRPr="001D55B5">
              <w:rPr>
                <w:rFonts w:ascii="Arial" w:hAnsi="Arial" w:cs="Arial"/>
                <w:b/>
                <w:color w:val="000000"/>
                <w:sz w:val="12"/>
                <w:szCs w:val="12"/>
              </w:rPr>
              <w:br/>
              <w:t>п/п</w:t>
            </w:r>
          </w:p>
          <w:p w:rsidR="005E0EC8" w:rsidRPr="001D55B5" w:rsidRDefault="005E0EC8" w:rsidP="001D55B5">
            <w:pPr>
              <w:overflowPunct w:val="0"/>
              <w:autoSpaceDE w:val="0"/>
              <w:autoSpaceDN w:val="0"/>
              <w:adjustRightInd w:val="0"/>
              <w:ind w:left="280"/>
              <w:jc w:val="center"/>
              <w:rPr>
                <w:rFonts w:ascii="Arial" w:hAnsi="Arial" w:cs="Arial"/>
                <w:b/>
                <w:color w:val="000000"/>
                <w:sz w:val="12"/>
                <w:szCs w:val="12"/>
              </w:rPr>
            </w:pPr>
          </w:p>
        </w:tc>
        <w:tc>
          <w:tcPr>
            <w:tcW w:w="1002" w:type="pct"/>
            <w:vMerge w:val="restar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Адрес расположения автомобильной дорог (или их участков), по</w:t>
            </w:r>
            <w:r w:rsidRPr="001D55B5">
              <w:rPr>
                <w:rFonts w:ascii="Arial" w:hAnsi="Arial" w:cs="Arial"/>
                <w:b/>
                <w:color w:val="000000"/>
                <w:sz w:val="12"/>
                <w:szCs w:val="12"/>
              </w:rPr>
              <w:t>д</w:t>
            </w:r>
            <w:r w:rsidRPr="001D55B5">
              <w:rPr>
                <w:rFonts w:ascii="Arial" w:hAnsi="Arial" w:cs="Arial"/>
                <w:b/>
                <w:color w:val="000000"/>
                <w:sz w:val="12"/>
                <w:szCs w:val="12"/>
              </w:rPr>
              <w:t>лежащих ремонту</w:t>
            </w:r>
          </w:p>
          <w:p w:rsidR="005E0EC8" w:rsidRPr="001D55B5" w:rsidRDefault="005E0EC8" w:rsidP="001D55B5">
            <w:pPr>
              <w:overflowPunct w:val="0"/>
              <w:autoSpaceDE w:val="0"/>
              <w:autoSpaceDN w:val="0"/>
              <w:adjustRightInd w:val="0"/>
              <w:jc w:val="center"/>
              <w:rPr>
                <w:rFonts w:ascii="Arial" w:hAnsi="Arial" w:cs="Arial"/>
                <w:b/>
                <w:color w:val="000000"/>
                <w:sz w:val="12"/>
                <w:szCs w:val="12"/>
              </w:rPr>
            </w:pPr>
          </w:p>
        </w:tc>
        <w:tc>
          <w:tcPr>
            <w:tcW w:w="1178" w:type="pct"/>
            <w:gridSpan w:val="5"/>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Фина</w:t>
            </w:r>
            <w:r w:rsidRPr="001D55B5">
              <w:rPr>
                <w:rFonts w:ascii="Arial" w:hAnsi="Arial" w:cs="Arial"/>
                <w:b/>
                <w:color w:val="000000"/>
                <w:sz w:val="12"/>
                <w:szCs w:val="12"/>
              </w:rPr>
              <w:t>н</w:t>
            </w:r>
            <w:r w:rsidRPr="001D55B5">
              <w:rPr>
                <w:rFonts w:ascii="Arial" w:hAnsi="Arial" w:cs="Arial"/>
                <w:b/>
                <w:color w:val="000000"/>
                <w:sz w:val="12"/>
                <w:szCs w:val="12"/>
              </w:rPr>
              <w:t>сирование, руб.</w:t>
            </w:r>
          </w:p>
        </w:tc>
        <w:tc>
          <w:tcPr>
            <w:tcW w:w="907" w:type="pct"/>
            <w:gridSpan w:val="3"/>
            <w:vMerge w:val="restart"/>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Виды работ</w:t>
            </w:r>
          </w:p>
          <w:p w:rsidR="005E0EC8" w:rsidRPr="001D55B5" w:rsidRDefault="005E0EC8" w:rsidP="001D55B5">
            <w:pPr>
              <w:overflowPunct w:val="0"/>
              <w:autoSpaceDE w:val="0"/>
              <w:autoSpaceDN w:val="0"/>
              <w:adjustRightInd w:val="0"/>
              <w:jc w:val="center"/>
              <w:rPr>
                <w:rFonts w:ascii="Arial" w:hAnsi="Arial" w:cs="Arial"/>
                <w:b/>
                <w:color w:val="000000"/>
                <w:sz w:val="12"/>
                <w:szCs w:val="12"/>
              </w:rPr>
            </w:pPr>
            <w:r w:rsidRPr="001D55B5">
              <w:rPr>
                <w:rFonts w:ascii="Arial" w:hAnsi="Arial" w:cs="Arial"/>
                <w:b/>
                <w:color w:val="000000"/>
                <w:sz w:val="12"/>
                <w:szCs w:val="12"/>
              </w:rPr>
              <w:t xml:space="preserve"> </w:t>
            </w:r>
          </w:p>
        </w:tc>
        <w:tc>
          <w:tcPr>
            <w:tcW w:w="358" w:type="pct"/>
            <w:vMerge w:val="restart"/>
            <w:tcBorders>
              <w:top w:val="single" w:sz="4" w:space="0" w:color="auto"/>
              <w:left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b/>
                <w:color w:val="000000"/>
                <w:sz w:val="12"/>
                <w:szCs w:val="12"/>
              </w:rPr>
            </w:pPr>
            <w:r w:rsidRPr="001D55B5">
              <w:rPr>
                <w:rFonts w:ascii="Arial" w:hAnsi="Arial" w:cs="Arial"/>
                <w:b/>
                <w:color w:val="000000"/>
                <w:sz w:val="12"/>
                <w:szCs w:val="12"/>
              </w:rPr>
              <w:t>Мощность</w:t>
            </w:r>
            <w:r w:rsidRPr="001D55B5">
              <w:rPr>
                <w:rFonts w:ascii="Arial" w:hAnsi="Arial" w:cs="Arial"/>
                <w:b/>
                <w:color w:val="000000"/>
                <w:sz w:val="12"/>
                <w:szCs w:val="12"/>
              </w:rPr>
              <w:br/>
              <w:t>кв.м</w:t>
            </w:r>
          </w:p>
        </w:tc>
        <w:tc>
          <w:tcPr>
            <w:tcW w:w="1340" w:type="pct"/>
            <w:vMerge w:val="restart"/>
            <w:tcBorders>
              <w:top w:val="single" w:sz="4" w:space="0" w:color="auto"/>
              <w:left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b/>
                <w:color w:val="000000"/>
                <w:sz w:val="12"/>
                <w:szCs w:val="12"/>
              </w:rPr>
            </w:pPr>
            <w:r w:rsidRPr="001D55B5">
              <w:rPr>
                <w:rFonts w:ascii="Arial" w:hAnsi="Arial" w:cs="Arial"/>
                <w:b/>
                <w:color w:val="000000"/>
                <w:sz w:val="12"/>
                <w:szCs w:val="12"/>
              </w:rPr>
              <w:t>Основание расходования средств доро</w:t>
            </w:r>
            <w:r w:rsidRPr="001D55B5">
              <w:rPr>
                <w:rFonts w:ascii="Arial" w:hAnsi="Arial" w:cs="Arial"/>
                <w:b/>
                <w:color w:val="000000"/>
                <w:sz w:val="12"/>
                <w:szCs w:val="12"/>
              </w:rPr>
              <w:t>ж</w:t>
            </w:r>
            <w:r w:rsidRPr="001D55B5">
              <w:rPr>
                <w:rFonts w:ascii="Arial" w:hAnsi="Arial" w:cs="Arial"/>
                <w:b/>
                <w:color w:val="000000"/>
                <w:sz w:val="12"/>
                <w:szCs w:val="12"/>
              </w:rPr>
              <w:t>ного фонда</w:t>
            </w:r>
          </w:p>
          <w:p w:rsidR="005E0EC8" w:rsidRPr="001D55B5" w:rsidRDefault="005E0EC8" w:rsidP="001D55B5">
            <w:pPr>
              <w:overflowPunct w:val="0"/>
              <w:autoSpaceDE w:val="0"/>
              <w:autoSpaceDN w:val="0"/>
              <w:adjustRightInd w:val="0"/>
              <w:jc w:val="center"/>
              <w:rPr>
                <w:rFonts w:ascii="Arial" w:hAnsi="Arial" w:cs="Arial"/>
                <w:b/>
                <w:color w:val="000000"/>
                <w:sz w:val="12"/>
                <w:szCs w:val="12"/>
              </w:rPr>
            </w:pPr>
          </w:p>
        </w:tc>
      </w:tr>
      <w:tr w:rsidR="001D55B5" w:rsidRPr="001D55B5" w:rsidTr="005633D9">
        <w:tblPrEx>
          <w:tblCellMar>
            <w:top w:w="0" w:type="dxa"/>
            <w:bottom w:w="0" w:type="dxa"/>
          </w:tblCellMar>
        </w:tblPrEx>
        <w:trPr>
          <w:trHeight w:val="20"/>
        </w:trPr>
        <w:tc>
          <w:tcPr>
            <w:tcW w:w="215" w:type="pct"/>
            <w:vMerge/>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rPr>
                <w:rFonts w:ascii="Arial" w:hAnsi="Arial" w:cs="Arial"/>
                <w:b/>
                <w:color w:val="000000"/>
                <w:sz w:val="12"/>
                <w:szCs w:val="12"/>
              </w:rPr>
            </w:pPr>
          </w:p>
        </w:tc>
        <w:tc>
          <w:tcPr>
            <w:tcW w:w="1002" w:type="pct"/>
            <w:vMerge/>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rPr>
                <w:rFonts w:ascii="Arial" w:hAnsi="Arial" w:cs="Arial"/>
                <w:b/>
                <w:color w:val="000000"/>
                <w:sz w:val="12"/>
                <w:szCs w:val="12"/>
              </w:rPr>
            </w:pP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бю</w:t>
            </w:r>
            <w:r w:rsidRPr="001D55B5">
              <w:rPr>
                <w:rFonts w:ascii="Arial" w:hAnsi="Arial" w:cs="Arial"/>
                <w:b/>
                <w:color w:val="000000"/>
                <w:sz w:val="12"/>
                <w:szCs w:val="12"/>
              </w:rPr>
              <w:t>д</w:t>
            </w:r>
            <w:r w:rsidRPr="001D55B5">
              <w:rPr>
                <w:rFonts w:ascii="Arial" w:hAnsi="Arial" w:cs="Arial"/>
                <w:b/>
                <w:color w:val="000000"/>
                <w:sz w:val="12"/>
                <w:szCs w:val="12"/>
              </w:rPr>
              <w:t>жет</w:t>
            </w:r>
            <w:r w:rsidRPr="001D55B5">
              <w:rPr>
                <w:rFonts w:ascii="Arial" w:hAnsi="Arial" w:cs="Arial"/>
                <w:b/>
                <w:color w:val="000000"/>
                <w:sz w:val="12"/>
                <w:szCs w:val="12"/>
              </w:rPr>
              <w:br/>
              <w:t>Валдайского горо</w:t>
            </w:r>
            <w:r w:rsidRPr="001D55B5">
              <w:rPr>
                <w:rFonts w:ascii="Arial" w:hAnsi="Arial" w:cs="Arial"/>
                <w:b/>
                <w:color w:val="000000"/>
                <w:sz w:val="12"/>
                <w:szCs w:val="12"/>
              </w:rPr>
              <w:t>д</w:t>
            </w:r>
            <w:r w:rsidRPr="001D55B5">
              <w:rPr>
                <w:rFonts w:ascii="Arial" w:hAnsi="Arial" w:cs="Arial"/>
                <w:b/>
                <w:color w:val="000000"/>
                <w:sz w:val="12"/>
                <w:szCs w:val="12"/>
              </w:rPr>
              <w:t>ского</w:t>
            </w:r>
            <w:r w:rsidRPr="001D55B5">
              <w:rPr>
                <w:rFonts w:ascii="Arial" w:hAnsi="Arial" w:cs="Arial"/>
                <w:b/>
                <w:color w:val="000000"/>
                <w:sz w:val="12"/>
                <w:szCs w:val="12"/>
              </w:rPr>
              <w:br/>
              <w:t>пос</w:t>
            </w:r>
            <w:r w:rsidRPr="001D55B5">
              <w:rPr>
                <w:rFonts w:ascii="Arial" w:hAnsi="Arial" w:cs="Arial"/>
                <w:b/>
                <w:color w:val="000000"/>
                <w:sz w:val="12"/>
                <w:szCs w:val="12"/>
              </w:rPr>
              <w:t>е</w:t>
            </w:r>
            <w:r w:rsidRPr="001D55B5">
              <w:rPr>
                <w:rFonts w:ascii="Arial" w:hAnsi="Arial" w:cs="Arial"/>
                <w:b/>
                <w:color w:val="000000"/>
                <w:sz w:val="12"/>
                <w:szCs w:val="12"/>
              </w:rPr>
              <w:t>ления</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b/>
                <w:color w:val="000000"/>
                <w:sz w:val="12"/>
                <w:szCs w:val="12"/>
              </w:rPr>
            </w:pPr>
            <w:r w:rsidRPr="001D55B5">
              <w:rPr>
                <w:rFonts w:ascii="Arial" w:hAnsi="Arial" w:cs="Arial"/>
                <w:b/>
                <w:color w:val="000000"/>
                <w:sz w:val="12"/>
                <w:szCs w:val="12"/>
              </w:rPr>
              <w:t>обл</w:t>
            </w:r>
            <w:r w:rsidRPr="001D55B5">
              <w:rPr>
                <w:rFonts w:ascii="Arial" w:hAnsi="Arial" w:cs="Arial"/>
                <w:b/>
                <w:color w:val="000000"/>
                <w:sz w:val="12"/>
                <w:szCs w:val="12"/>
              </w:rPr>
              <w:t>а</w:t>
            </w:r>
            <w:r w:rsidRPr="001D55B5">
              <w:rPr>
                <w:rFonts w:ascii="Arial" w:hAnsi="Arial" w:cs="Arial"/>
                <w:b/>
                <w:color w:val="000000"/>
                <w:sz w:val="12"/>
                <w:szCs w:val="12"/>
              </w:rPr>
              <w:t>стной</w:t>
            </w:r>
            <w:r w:rsidRPr="001D55B5">
              <w:rPr>
                <w:rFonts w:ascii="Arial" w:hAnsi="Arial" w:cs="Arial"/>
                <w:b/>
                <w:color w:val="000000"/>
                <w:sz w:val="12"/>
                <w:szCs w:val="12"/>
              </w:rPr>
              <w:br/>
              <w:t>бю</w:t>
            </w:r>
            <w:r w:rsidRPr="001D55B5">
              <w:rPr>
                <w:rFonts w:ascii="Arial" w:hAnsi="Arial" w:cs="Arial"/>
                <w:b/>
                <w:color w:val="000000"/>
                <w:sz w:val="12"/>
                <w:szCs w:val="12"/>
              </w:rPr>
              <w:t>д</w:t>
            </w:r>
            <w:r w:rsidRPr="001D55B5">
              <w:rPr>
                <w:rFonts w:ascii="Arial" w:hAnsi="Arial" w:cs="Arial"/>
                <w:b/>
                <w:color w:val="000000"/>
                <w:sz w:val="12"/>
                <w:szCs w:val="12"/>
              </w:rPr>
              <w:t>жет</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b/>
                <w:color w:val="000000"/>
                <w:sz w:val="12"/>
                <w:szCs w:val="12"/>
              </w:rPr>
            </w:pPr>
            <w:r w:rsidRPr="001D55B5">
              <w:rPr>
                <w:rFonts w:ascii="Arial" w:hAnsi="Arial" w:cs="Arial"/>
                <w:b/>
                <w:color w:val="000000"/>
                <w:sz w:val="12"/>
                <w:szCs w:val="12"/>
              </w:rPr>
              <w:t>о</w:t>
            </w:r>
            <w:r w:rsidRPr="001D55B5">
              <w:rPr>
                <w:rFonts w:ascii="Arial" w:hAnsi="Arial" w:cs="Arial"/>
                <w:b/>
                <w:color w:val="000000"/>
                <w:sz w:val="12"/>
                <w:szCs w:val="12"/>
              </w:rPr>
              <w:t>б</w:t>
            </w:r>
            <w:r w:rsidRPr="001D55B5">
              <w:rPr>
                <w:rFonts w:ascii="Arial" w:hAnsi="Arial" w:cs="Arial"/>
                <w:b/>
                <w:color w:val="000000"/>
                <w:sz w:val="12"/>
                <w:szCs w:val="12"/>
              </w:rPr>
              <w:t>щий</w:t>
            </w:r>
            <w:r w:rsidRPr="001D55B5">
              <w:rPr>
                <w:rFonts w:ascii="Arial" w:hAnsi="Arial" w:cs="Arial"/>
                <w:b/>
                <w:color w:val="000000"/>
                <w:sz w:val="12"/>
                <w:szCs w:val="12"/>
              </w:rPr>
              <w:br/>
              <w:t xml:space="preserve">объём </w:t>
            </w:r>
          </w:p>
        </w:tc>
        <w:tc>
          <w:tcPr>
            <w:tcW w:w="907" w:type="pct"/>
            <w:gridSpan w:val="3"/>
            <w:vMerge/>
            <w:tcBorders>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b/>
                <w:color w:val="000000"/>
                <w:sz w:val="12"/>
                <w:szCs w:val="12"/>
              </w:rPr>
            </w:pPr>
          </w:p>
        </w:tc>
        <w:tc>
          <w:tcPr>
            <w:tcW w:w="358" w:type="pct"/>
            <w:vMerge/>
            <w:tcBorders>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b/>
                <w:color w:val="000000"/>
                <w:sz w:val="12"/>
                <w:szCs w:val="12"/>
              </w:rPr>
            </w:pPr>
          </w:p>
        </w:tc>
        <w:tc>
          <w:tcPr>
            <w:tcW w:w="1340" w:type="pct"/>
            <w:vMerge/>
            <w:tcBorders>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both"/>
              <w:rPr>
                <w:rFonts w:ascii="Arial" w:hAnsi="Arial" w:cs="Arial"/>
                <w:b/>
                <w:color w:val="000000"/>
                <w:sz w:val="12"/>
                <w:szCs w:val="12"/>
              </w:rPr>
            </w:pP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1</w:t>
            </w:r>
          </w:p>
        </w:tc>
        <w:tc>
          <w:tcPr>
            <w:tcW w:w="1002" w:type="pct"/>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2</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3</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4</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5</w:t>
            </w:r>
          </w:p>
        </w:tc>
        <w:tc>
          <w:tcPr>
            <w:tcW w:w="907" w:type="pct"/>
            <w:gridSpan w:val="3"/>
            <w:tcBorders>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6</w:t>
            </w:r>
          </w:p>
        </w:tc>
        <w:tc>
          <w:tcPr>
            <w:tcW w:w="358" w:type="pct"/>
            <w:tcBorders>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7</w:t>
            </w:r>
          </w:p>
        </w:tc>
        <w:tc>
          <w:tcPr>
            <w:tcW w:w="1340" w:type="pct"/>
            <w:tcBorders>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8</w:t>
            </w:r>
          </w:p>
        </w:tc>
      </w:tr>
      <w:tr w:rsidR="005E0EC8"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1.</w:t>
            </w:r>
          </w:p>
        </w:tc>
        <w:tc>
          <w:tcPr>
            <w:tcW w:w="4785" w:type="pct"/>
            <w:gridSpan w:val="11"/>
            <w:tcBorders>
              <w:top w:val="single" w:sz="4" w:space="0" w:color="auto"/>
              <w:left w:val="single" w:sz="4" w:space="0" w:color="auto"/>
              <w:bottom w:val="single" w:sz="4" w:space="0" w:color="auto"/>
              <w:right w:val="single" w:sz="4" w:space="0" w:color="auto"/>
            </w:tcBorders>
          </w:tcPr>
          <w:p w:rsidR="005E0EC8" w:rsidRPr="001D55B5" w:rsidRDefault="005E0EC8" w:rsidP="001D55B5">
            <w:pPr>
              <w:rPr>
                <w:rFonts w:ascii="Arial" w:hAnsi="Arial" w:cs="Arial"/>
                <w:color w:val="000000"/>
                <w:sz w:val="12"/>
                <w:szCs w:val="12"/>
              </w:rPr>
            </w:pPr>
            <w:r w:rsidRPr="001D55B5">
              <w:rPr>
                <w:rFonts w:ascii="Arial" w:hAnsi="Arial" w:cs="Arial"/>
                <w:b/>
                <w:color w:val="000000"/>
                <w:sz w:val="12"/>
                <w:szCs w:val="12"/>
              </w:rPr>
              <w:t>Ремонт автомобильных дорог и тротуаров</w:t>
            </w: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1.1.</w:t>
            </w:r>
          </w:p>
        </w:tc>
        <w:tc>
          <w:tcPr>
            <w:tcW w:w="1002"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rPr>
                <w:rFonts w:ascii="Arial" w:hAnsi="Arial" w:cs="Arial"/>
                <w:sz w:val="12"/>
                <w:szCs w:val="12"/>
              </w:rPr>
            </w:pPr>
            <w:r w:rsidRPr="001D55B5">
              <w:rPr>
                <w:rFonts w:ascii="Arial" w:hAnsi="Arial" w:cs="Arial"/>
                <w:sz w:val="12"/>
                <w:szCs w:val="12"/>
              </w:rPr>
              <w:t>Ремонт а/б покрытия автомобил</w:t>
            </w:r>
            <w:r w:rsidRPr="001D55B5">
              <w:rPr>
                <w:rFonts w:ascii="Arial" w:hAnsi="Arial" w:cs="Arial"/>
                <w:sz w:val="12"/>
                <w:szCs w:val="12"/>
              </w:rPr>
              <w:t>ь</w:t>
            </w:r>
            <w:r w:rsidRPr="001D55B5">
              <w:rPr>
                <w:rFonts w:ascii="Arial" w:hAnsi="Arial" w:cs="Arial"/>
                <w:sz w:val="12"/>
                <w:szCs w:val="12"/>
              </w:rPr>
              <w:t>ной дороги: с.Зимогорье, ул.Хвойная</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627798</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424830</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1052628</w:t>
            </w:r>
          </w:p>
        </w:tc>
        <w:tc>
          <w:tcPr>
            <w:tcW w:w="907" w:type="pct"/>
            <w:gridSpan w:val="3"/>
            <w:tcBorders>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both"/>
              <w:rPr>
                <w:rFonts w:ascii="Arial" w:hAnsi="Arial" w:cs="Arial"/>
                <w:sz w:val="12"/>
                <w:szCs w:val="12"/>
              </w:rPr>
            </w:pPr>
            <w:r w:rsidRPr="001D55B5">
              <w:rPr>
                <w:rFonts w:ascii="Arial" w:hAnsi="Arial" w:cs="Arial"/>
                <w:sz w:val="12"/>
                <w:szCs w:val="12"/>
              </w:rPr>
              <w:t>текущий ремонт асфальтового покрытия автомобильной д</w:t>
            </w:r>
            <w:r w:rsidRPr="001D55B5">
              <w:rPr>
                <w:rFonts w:ascii="Arial" w:hAnsi="Arial" w:cs="Arial"/>
                <w:sz w:val="12"/>
                <w:szCs w:val="12"/>
              </w:rPr>
              <w:t>о</w:t>
            </w:r>
            <w:r w:rsidRPr="001D55B5">
              <w:rPr>
                <w:rFonts w:ascii="Arial" w:hAnsi="Arial" w:cs="Arial"/>
                <w:sz w:val="12"/>
                <w:szCs w:val="12"/>
              </w:rPr>
              <w:t>роги</w:t>
            </w:r>
          </w:p>
        </w:tc>
        <w:tc>
          <w:tcPr>
            <w:tcW w:w="358" w:type="pct"/>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jc w:val="center"/>
              <w:rPr>
                <w:rFonts w:ascii="Arial" w:hAnsi="Arial" w:cs="Arial"/>
                <w:sz w:val="12"/>
                <w:szCs w:val="12"/>
              </w:rPr>
            </w:pPr>
            <w:r w:rsidRPr="001D55B5">
              <w:rPr>
                <w:rFonts w:ascii="Arial" w:hAnsi="Arial" w:cs="Arial"/>
                <w:color w:val="000000"/>
                <w:sz w:val="12"/>
                <w:szCs w:val="12"/>
              </w:rPr>
              <w:t>1700</w:t>
            </w:r>
          </w:p>
        </w:tc>
        <w:tc>
          <w:tcPr>
            <w:tcW w:w="1340" w:type="pct"/>
            <w:vMerge w:val="restar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both"/>
              <w:rPr>
                <w:rFonts w:ascii="Arial" w:hAnsi="Arial" w:cs="Arial"/>
                <w:color w:val="000000"/>
                <w:sz w:val="12"/>
                <w:szCs w:val="12"/>
              </w:rPr>
            </w:pPr>
            <w:r w:rsidRPr="001D55B5">
              <w:rPr>
                <w:rFonts w:ascii="Arial" w:hAnsi="Arial" w:cs="Arial"/>
                <w:color w:val="000000"/>
                <w:sz w:val="12"/>
                <w:szCs w:val="12"/>
              </w:rPr>
              <w:t>реализация мероприятий подпрограммы ««Стро</w:t>
            </w:r>
            <w:r w:rsidRPr="001D55B5">
              <w:rPr>
                <w:rFonts w:ascii="Arial" w:hAnsi="Arial" w:cs="Arial"/>
                <w:color w:val="000000"/>
                <w:sz w:val="12"/>
                <w:szCs w:val="12"/>
              </w:rPr>
              <w:t>и</w:t>
            </w:r>
            <w:r w:rsidRPr="001D55B5">
              <w:rPr>
                <w:rFonts w:ascii="Arial" w:hAnsi="Arial" w:cs="Arial"/>
                <w:color w:val="000000"/>
                <w:sz w:val="12"/>
                <w:szCs w:val="12"/>
              </w:rPr>
              <w:t xml:space="preserve">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1D55B5">
              <w:rPr>
                <w:rFonts w:ascii="Arial" w:hAnsi="Arial" w:cs="Arial"/>
                <w:bCs/>
                <w:color w:val="000000"/>
                <w:sz w:val="12"/>
                <w:szCs w:val="12"/>
              </w:rPr>
              <w:t>мун</w:t>
            </w:r>
            <w:r w:rsidRPr="001D55B5">
              <w:rPr>
                <w:rFonts w:ascii="Arial" w:hAnsi="Arial" w:cs="Arial"/>
                <w:bCs/>
                <w:color w:val="000000"/>
                <w:sz w:val="12"/>
                <w:szCs w:val="12"/>
              </w:rPr>
              <w:t>и</w:t>
            </w:r>
            <w:r w:rsidRPr="001D55B5">
              <w:rPr>
                <w:rFonts w:ascii="Arial" w:hAnsi="Arial" w:cs="Arial"/>
                <w:bCs/>
                <w:color w:val="000000"/>
                <w:sz w:val="12"/>
                <w:szCs w:val="12"/>
              </w:rPr>
              <w:t xml:space="preserve">ципальной программы </w:t>
            </w:r>
            <w:r w:rsidRPr="001D55B5">
              <w:rPr>
                <w:rFonts w:ascii="Arial" w:hAnsi="Arial" w:cs="Arial"/>
                <w:color w:val="000000"/>
                <w:sz w:val="12"/>
                <w:szCs w:val="12"/>
              </w:rPr>
              <w:t>«Совершенствование и соде</w:t>
            </w:r>
            <w:r w:rsidRPr="001D55B5">
              <w:rPr>
                <w:rFonts w:ascii="Arial" w:hAnsi="Arial" w:cs="Arial"/>
                <w:color w:val="000000"/>
                <w:sz w:val="12"/>
                <w:szCs w:val="12"/>
              </w:rPr>
              <w:t>р</w:t>
            </w:r>
            <w:r w:rsidRPr="001D55B5">
              <w:rPr>
                <w:rFonts w:ascii="Arial" w:hAnsi="Arial" w:cs="Arial"/>
                <w:color w:val="000000"/>
                <w:sz w:val="12"/>
                <w:szCs w:val="12"/>
              </w:rPr>
              <w:t>жание дорожного хозяйства на территории Валда</w:t>
            </w:r>
            <w:r w:rsidRPr="001D55B5">
              <w:rPr>
                <w:rFonts w:ascii="Arial" w:hAnsi="Arial" w:cs="Arial"/>
                <w:color w:val="000000"/>
                <w:sz w:val="12"/>
                <w:szCs w:val="12"/>
              </w:rPr>
              <w:t>й</w:t>
            </w:r>
            <w:r w:rsidRPr="001D55B5">
              <w:rPr>
                <w:rFonts w:ascii="Arial" w:hAnsi="Arial" w:cs="Arial"/>
                <w:color w:val="000000"/>
                <w:sz w:val="12"/>
                <w:szCs w:val="12"/>
              </w:rPr>
              <w:t>ского городского поселения на 2017-2021 годы», утвержденной постановлением Администрации Ва</w:t>
            </w:r>
            <w:r w:rsidRPr="001D55B5">
              <w:rPr>
                <w:rFonts w:ascii="Arial" w:hAnsi="Arial" w:cs="Arial"/>
                <w:color w:val="000000"/>
                <w:sz w:val="12"/>
                <w:szCs w:val="12"/>
              </w:rPr>
              <w:t>л</w:t>
            </w:r>
            <w:r w:rsidRPr="001D55B5">
              <w:rPr>
                <w:rFonts w:ascii="Arial" w:hAnsi="Arial" w:cs="Arial"/>
                <w:color w:val="000000"/>
                <w:sz w:val="12"/>
                <w:szCs w:val="12"/>
              </w:rPr>
              <w:t>дайского муниципального района от 25.11.2016 №1915</w:t>
            </w: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1.2.</w:t>
            </w:r>
          </w:p>
        </w:tc>
        <w:tc>
          <w:tcPr>
            <w:tcW w:w="1002"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rPr>
                <w:rFonts w:ascii="Arial" w:hAnsi="Arial" w:cs="Arial"/>
                <w:sz w:val="12"/>
                <w:szCs w:val="12"/>
              </w:rPr>
            </w:pPr>
            <w:r w:rsidRPr="001D55B5">
              <w:rPr>
                <w:rFonts w:ascii="Arial" w:hAnsi="Arial" w:cs="Arial"/>
                <w:sz w:val="12"/>
                <w:szCs w:val="12"/>
              </w:rPr>
              <w:t>Ремонт а/б покрытия автом</w:t>
            </w:r>
            <w:r w:rsidRPr="001D55B5">
              <w:rPr>
                <w:rFonts w:ascii="Arial" w:hAnsi="Arial" w:cs="Arial"/>
                <w:sz w:val="12"/>
                <w:szCs w:val="12"/>
              </w:rPr>
              <w:t>о</w:t>
            </w:r>
            <w:r w:rsidRPr="001D55B5">
              <w:rPr>
                <w:rFonts w:ascii="Arial" w:hAnsi="Arial" w:cs="Arial"/>
                <w:sz w:val="12"/>
                <w:szCs w:val="12"/>
              </w:rPr>
              <w:t>бильной дороги: г.Валдай, ул.Победы (от дома 70 до ул.Радищева)</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sz w:val="12"/>
                <w:szCs w:val="12"/>
              </w:rPr>
              <w:t>123287,20</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color w:val="000000"/>
                <w:sz w:val="12"/>
                <w:szCs w:val="12"/>
              </w:rPr>
              <w:t>312356</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color w:val="000000"/>
                <w:sz w:val="12"/>
                <w:szCs w:val="12"/>
              </w:rPr>
              <w:t>435643,20</w:t>
            </w:r>
          </w:p>
        </w:tc>
        <w:tc>
          <w:tcPr>
            <w:tcW w:w="907"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shd w:val="clear" w:color="auto" w:fill="FFFFFF"/>
              <w:jc w:val="both"/>
              <w:rPr>
                <w:rFonts w:ascii="Arial" w:hAnsi="Arial" w:cs="Arial"/>
                <w:color w:val="000000"/>
                <w:sz w:val="12"/>
                <w:szCs w:val="12"/>
              </w:rPr>
            </w:pPr>
            <w:r w:rsidRPr="001D55B5">
              <w:rPr>
                <w:rFonts w:ascii="Arial" w:hAnsi="Arial" w:cs="Arial"/>
                <w:sz w:val="12"/>
                <w:szCs w:val="12"/>
              </w:rPr>
              <w:t>текущий ремонт асфальтового покрытия автомобильных д</w:t>
            </w:r>
            <w:r w:rsidRPr="001D55B5">
              <w:rPr>
                <w:rFonts w:ascii="Arial" w:hAnsi="Arial" w:cs="Arial"/>
                <w:sz w:val="12"/>
                <w:szCs w:val="12"/>
              </w:rPr>
              <w:t>о</w:t>
            </w:r>
            <w:r w:rsidRPr="001D55B5">
              <w:rPr>
                <w:rFonts w:ascii="Arial" w:hAnsi="Arial" w:cs="Arial"/>
                <w:sz w:val="12"/>
                <w:szCs w:val="12"/>
              </w:rPr>
              <w:t>рог</w:t>
            </w:r>
          </w:p>
        </w:tc>
        <w:tc>
          <w:tcPr>
            <w:tcW w:w="358" w:type="pct"/>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700</w:t>
            </w:r>
          </w:p>
        </w:tc>
        <w:tc>
          <w:tcPr>
            <w:tcW w:w="1340" w:type="pct"/>
            <w:vMerge/>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1.3.</w:t>
            </w:r>
          </w:p>
        </w:tc>
        <w:tc>
          <w:tcPr>
            <w:tcW w:w="1002"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both"/>
              <w:rPr>
                <w:rFonts w:ascii="Arial" w:hAnsi="Arial" w:cs="Arial"/>
                <w:sz w:val="12"/>
                <w:szCs w:val="12"/>
              </w:rPr>
            </w:pPr>
            <w:r w:rsidRPr="001D55B5">
              <w:rPr>
                <w:rFonts w:ascii="Arial" w:hAnsi="Arial" w:cs="Arial"/>
                <w:sz w:val="12"/>
                <w:szCs w:val="12"/>
              </w:rPr>
              <w:t>Ремонт а/б покрытия автомобильной дороги: г.Валдай, ул.Октябрьская (от перекрестка с ул.Февральская до пл.Свободы)</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sz w:val="12"/>
                <w:szCs w:val="12"/>
              </w:rPr>
            </w:pPr>
            <w:r w:rsidRPr="001D55B5">
              <w:rPr>
                <w:rFonts w:ascii="Arial" w:hAnsi="Arial" w:cs="Arial"/>
                <w:sz w:val="12"/>
                <w:szCs w:val="12"/>
              </w:rPr>
              <w:t>141132</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color w:val="000000"/>
                <w:sz w:val="12"/>
                <w:szCs w:val="12"/>
              </w:rPr>
              <w:t>285104</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color w:val="000000"/>
                <w:sz w:val="12"/>
                <w:szCs w:val="12"/>
              </w:rPr>
              <w:t>426236</w:t>
            </w:r>
          </w:p>
        </w:tc>
        <w:tc>
          <w:tcPr>
            <w:tcW w:w="907"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shd w:val="clear" w:color="auto" w:fill="FFFFFF"/>
              <w:jc w:val="both"/>
              <w:rPr>
                <w:rFonts w:ascii="Arial" w:hAnsi="Arial" w:cs="Arial"/>
                <w:sz w:val="12"/>
                <w:szCs w:val="12"/>
              </w:rPr>
            </w:pPr>
            <w:r w:rsidRPr="001D55B5">
              <w:rPr>
                <w:rFonts w:ascii="Arial" w:hAnsi="Arial" w:cs="Arial"/>
                <w:sz w:val="12"/>
                <w:szCs w:val="12"/>
              </w:rPr>
              <w:t>текущий ремонт асфальтового покрытия автомобильных д</w:t>
            </w:r>
            <w:r w:rsidRPr="001D55B5">
              <w:rPr>
                <w:rFonts w:ascii="Arial" w:hAnsi="Arial" w:cs="Arial"/>
                <w:sz w:val="12"/>
                <w:szCs w:val="12"/>
              </w:rPr>
              <w:t>о</w:t>
            </w:r>
            <w:r w:rsidRPr="001D55B5">
              <w:rPr>
                <w:rFonts w:ascii="Arial" w:hAnsi="Arial" w:cs="Arial"/>
                <w:sz w:val="12"/>
                <w:szCs w:val="12"/>
              </w:rPr>
              <w:t>рог</w:t>
            </w:r>
          </w:p>
        </w:tc>
        <w:tc>
          <w:tcPr>
            <w:tcW w:w="358" w:type="pct"/>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overflowPunct w:val="0"/>
              <w:autoSpaceDE w:val="0"/>
              <w:autoSpaceDN w:val="0"/>
              <w:adjustRightInd w:val="0"/>
              <w:ind w:hanging="15"/>
              <w:jc w:val="center"/>
              <w:rPr>
                <w:rFonts w:ascii="Arial" w:hAnsi="Arial" w:cs="Arial"/>
                <w:color w:val="000000"/>
                <w:sz w:val="12"/>
                <w:szCs w:val="12"/>
              </w:rPr>
            </w:pPr>
            <w:r w:rsidRPr="001D55B5">
              <w:rPr>
                <w:rFonts w:ascii="Arial" w:hAnsi="Arial" w:cs="Arial"/>
                <w:color w:val="000000"/>
                <w:sz w:val="12"/>
                <w:szCs w:val="12"/>
              </w:rPr>
              <w:t>653</w:t>
            </w:r>
          </w:p>
        </w:tc>
        <w:tc>
          <w:tcPr>
            <w:tcW w:w="1340" w:type="pct"/>
            <w:vMerge/>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1.4.</w:t>
            </w:r>
          </w:p>
        </w:tc>
        <w:tc>
          <w:tcPr>
            <w:tcW w:w="1002"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rPr>
                <w:rFonts w:ascii="Arial" w:hAnsi="Arial" w:cs="Arial"/>
                <w:color w:val="000000"/>
                <w:sz w:val="12"/>
                <w:szCs w:val="12"/>
              </w:rPr>
            </w:pPr>
            <w:r w:rsidRPr="001D55B5">
              <w:rPr>
                <w:rFonts w:ascii="Arial" w:hAnsi="Arial" w:cs="Arial"/>
                <w:sz w:val="12"/>
                <w:szCs w:val="12"/>
              </w:rPr>
              <w:t>Ремонт асфальтобетонного покрытия автомобильной дороги: г.Валдай, ул.Ленина (от аллеи В</w:t>
            </w:r>
            <w:r w:rsidRPr="001D55B5">
              <w:rPr>
                <w:rFonts w:ascii="Arial" w:hAnsi="Arial" w:cs="Arial"/>
                <w:sz w:val="12"/>
                <w:szCs w:val="12"/>
              </w:rPr>
              <w:t>е</w:t>
            </w:r>
            <w:r w:rsidRPr="001D55B5">
              <w:rPr>
                <w:rFonts w:ascii="Arial" w:hAnsi="Arial" w:cs="Arial"/>
                <w:sz w:val="12"/>
                <w:szCs w:val="12"/>
              </w:rPr>
              <w:t>теранов до ул.Совхозная)</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sz w:val="12"/>
                <w:szCs w:val="12"/>
              </w:rPr>
              <w:t>246273</w:t>
            </w:r>
            <w:r w:rsidRPr="001D55B5">
              <w:rPr>
                <w:rFonts w:ascii="Arial" w:hAnsi="Arial" w:cs="Arial"/>
                <w:color w:val="000000"/>
                <w:sz w:val="12"/>
                <w:szCs w:val="12"/>
              </w:rPr>
              <w:t xml:space="preserve"> </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color w:val="000000"/>
                <w:sz w:val="12"/>
                <w:szCs w:val="12"/>
              </w:rPr>
              <w:t>795529</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rPr>
            </w:pPr>
            <w:r w:rsidRPr="001D55B5">
              <w:rPr>
                <w:rFonts w:ascii="Arial" w:hAnsi="Arial" w:cs="Arial"/>
                <w:color w:val="000000"/>
                <w:sz w:val="12"/>
                <w:szCs w:val="12"/>
              </w:rPr>
              <w:t>1041802</w:t>
            </w:r>
          </w:p>
        </w:tc>
        <w:tc>
          <w:tcPr>
            <w:tcW w:w="907"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shd w:val="clear" w:color="auto" w:fill="FFFFFF"/>
              <w:jc w:val="both"/>
              <w:rPr>
                <w:rFonts w:ascii="Arial" w:hAnsi="Arial" w:cs="Arial"/>
                <w:sz w:val="12"/>
                <w:szCs w:val="12"/>
              </w:rPr>
            </w:pPr>
            <w:r w:rsidRPr="001D55B5">
              <w:rPr>
                <w:rFonts w:ascii="Arial" w:hAnsi="Arial" w:cs="Arial"/>
                <w:sz w:val="12"/>
                <w:szCs w:val="12"/>
              </w:rPr>
              <w:t>текущий ремонт асфальтового покрытия автомобильных д</w:t>
            </w:r>
            <w:r w:rsidRPr="001D55B5">
              <w:rPr>
                <w:rFonts w:ascii="Arial" w:hAnsi="Arial" w:cs="Arial"/>
                <w:sz w:val="12"/>
                <w:szCs w:val="12"/>
              </w:rPr>
              <w:t>о</w:t>
            </w:r>
            <w:r w:rsidRPr="001D55B5">
              <w:rPr>
                <w:rFonts w:ascii="Arial" w:hAnsi="Arial" w:cs="Arial"/>
                <w:sz w:val="12"/>
                <w:szCs w:val="12"/>
              </w:rPr>
              <w:t>рог</w:t>
            </w:r>
          </w:p>
        </w:tc>
        <w:tc>
          <w:tcPr>
            <w:tcW w:w="358" w:type="pct"/>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1950</w:t>
            </w:r>
          </w:p>
        </w:tc>
        <w:tc>
          <w:tcPr>
            <w:tcW w:w="1340" w:type="pct"/>
            <w:vMerge/>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p>
        </w:tc>
      </w:tr>
      <w:tr w:rsidR="001D55B5" w:rsidRPr="001D55B5" w:rsidTr="005633D9">
        <w:tblPrEx>
          <w:tblCellMar>
            <w:top w:w="0" w:type="dxa"/>
            <w:bottom w:w="0" w:type="dxa"/>
          </w:tblCellMar>
        </w:tblPrEx>
        <w:trPr>
          <w:trHeight w:val="20"/>
        </w:trPr>
        <w:tc>
          <w:tcPr>
            <w:tcW w:w="215" w:type="pct"/>
            <w:tcBorders>
              <w:left w:val="single" w:sz="4" w:space="0" w:color="auto"/>
              <w:right w:val="single" w:sz="4" w:space="0" w:color="auto"/>
            </w:tcBorders>
          </w:tcPr>
          <w:p w:rsidR="005E0EC8" w:rsidRPr="001D55B5" w:rsidRDefault="005E0EC8" w:rsidP="001D55B5">
            <w:pPr>
              <w:overflowPunct w:val="0"/>
              <w:autoSpaceDE w:val="0"/>
              <w:autoSpaceDN w:val="0"/>
              <w:adjustRightInd w:val="0"/>
              <w:ind w:right="-108"/>
              <w:jc w:val="center"/>
              <w:rPr>
                <w:rFonts w:ascii="Arial" w:hAnsi="Arial" w:cs="Arial"/>
                <w:color w:val="000000"/>
                <w:sz w:val="12"/>
                <w:szCs w:val="12"/>
              </w:rPr>
            </w:pPr>
            <w:r w:rsidRPr="001D55B5">
              <w:rPr>
                <w:rFonts w:ascii="Arial" w:hAnsi="Arial" w:cs="Arial"/>
                <w:color w:val="000000"/>
                <w:sz w:val="12"/>
                <w:szCs w:val="12"/>
              </w:rPr>
              <w:t>1.16.</w:t>
            </w:r>
          </w:p>
        </w:tc>
        <w:tc>
          <w:tcPr>
            <w:tcW w:w="1002" w:type="pct"/>
            <w:tcBorders>
              <w:left w:val="single" w:sz="4" w:space="0" w:color="auto"/>
              <w:right w:val="single" w:sz="4" w:space="0" w:color="auto"/>
            </w:tcBorders>
          </w:tcPr>
          <w:p w:rsidR="005E0EC8" w:rsidRPr="001D55B5" w:rsidRDefault="005E0EC8" w:rsidP="001D55B5">
            <w:pPr>
              <w:overflowPunct w:val="0"/>
              <w:autoSpaceDE w:val="0"/>
              <w:autoSpaceDN w:val="0"/>
              <w:adjustRightInd w:val="0"/>
              <w:ind w:right="-108"/>
              <w:jc w:val="both"/>
              <w:rPr>
                <w:rFonts w:ascii="Arial" w:hAnsi="Arial" w:cs="Arial"/>
                <w:sz w:val="12"/>
                <w:szCs w:val="12"/>
              </w:rPr>
            </w:pPr>
            <w:r w:rsidRPr="001D55B5">
              <w:rPr>
                <w:rFonts w:ascii="Arial" w:hAnsi="Arial" w:cs="Arial"/>
                <w:sz w:val="12"/>
                <w:szCs w:val="12"/>
              </w:rPr>
              <w:t>Ремонт а/б покрытия автом</w:t>
            </w:r>
            <w:r w:rsidRPr="001D55B5">
              <w:rPr>
                <w:rFonts w:ascii="Arial" w:hAnsi="Arial" w:cs="Arial"/>
                <w:sz w:val="12"/>
                <w:szCs w:val="12"/>
              </w:rPr>
              <w:t>о</w:t>
            </w:r>
            <w:r w:rsidRPr="001D55B5">
              <w:rPr>
                <w:rFonts w:ascii="Arial" w:hAnsi="Arial" w:cs="Arial"/>
                <w:sz w:val="12"/>
                <w:szCs w:val="12"/>
              </w:rPr>
              <w:t>бильной дороги: г.Валдай,</w:t>
            </w:r>
          </w:p>
          <w:p w:rsidR="005E0EC8" w:rsidRPr="001D55B5" w:rsidRDefault="005E0EC8" w:rsidP="001D55B5">
            <w:pPr>
              <w:overflowPunct w:val="0"/>
              <w:autoSpaceDE w:val="0"/>
              <w:autoSpaceDN w:val="0"/>
              <w:adjustRightInd w:val="0"/>
              <w:ind w:right="-108"/>
              <w:jc w:val="both"/>
              <w:rPr>
                <w:rFonts w:ascii="Arial" w:hAnsi="Arial" w:cs="Arial"/>
                <w:sz w:val="12"/>
                <w:szCs w:val="12"/>
              </w:rPr>
            </w:pPr>
            <w:r w:rsidRPr="001D55B5">
              <w:rPr>
                <w:rFonts w:ascii="Arial" w:hAnsi="Arial" w:cs="Arial"/>
                <w:sz w:val="12"/>
                <w:szCs w:val="12"/>
              </w:rPr>
              <w:t>Пер.Октябрьский</w:t>
            </w:r>
          </w:p>
        </w:tc>
        <w:tc>
          <w:tcPr>
            <w:tcW w:w="421" w:type="pct"/>
            <w:tcBorders>
              <w:left w:val="single" w:sz="4" w:space="0" w:color="auto"/>
              <w:right w:val="single" w:sz="4" w:space="0" w:color="auto"/>
            </w:tcBorders>
          </w:tcPr>
          <w:p w:rsidR="005E0EC8" w:rsidRPr="001D55B5" w:rsidRDefault="005E0EC8" w:rsidP="001D55B5">
            <w:pPr>
              <w:overflowPunct w:val="0"/>
              <w:autoSpaceDE w:val="0"/>
              <w:autoSpaceDN w:val="0"/>
              <w:adjustRightInd w:val="0"/>
              <w:ind w:left="-108"/>
              <w:jc w:val="center"/>
              <w:rPr>
                <w:rFonts w:ascii="Arial" w:hAnsi="Arial" w:cs="Arial"/>
                <w:color w:val="000000"/>
                <w:sz w:val="12"/>
                <w:szCs w:val="12"/>
              </w:rPr>
            </w:pPr>
            <w:r w:rsidRPr="001D55B5">
              <w:rPr>
                <w:rFonts w:ascii="Arial" w:hAnsi="Arial" w:cs="Arial"/>
                <w:color w:val="000000"/>
                <w:sz w:val="12"/>
                <w:szCs w:val="12"/>
              </w:rPr>
              <w:t>8079</w:t>
            </w:r>
          </w:p>
        </w:tc>
        <w:tc>
          <w:tcPr>
            <w:tcW w:w="364" w:type="pct"/>
            <w:gridSpan w:val="2"/>
            <w:tcBorders>
              <w:left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799898</w:t>
            </w:r>
          </w:p>
        </w:tc>
        <w:tc>
          <w:tcPr>
            <w:tcW w:w="393" w:type="pct"/>
            <w:gridSpan w:val="2"/>
            <w:tcBorders>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807977</w:t>
            </w:r>
          </w:p>
        </w:tc>
        <w:tc>
          <w:tcPr>
            <w:tcW w:w="907" w:type="pct"/>
            <w:gridSpan w:val="3"/>
            <w:tcBorders>
              <w:left w:val="single" w:sz="4" w:space="0" w:color="auto"/>
              <w:right w:val="single" w:sz="4" w:space="0" w:color="auto"/>
            </w:tcBorders>
          </w:tcPr>
          <w:p w:rsidR="005E0EC8" w:rsidRPr="001D55B5" w:rsidRDefault="005E0EC8" w:rsidP="001D55B5">
            <w:pPr>
              <w:rPr>
                <w:rFonts w:ascii="Arial" w:hAnsi="Arial" w:cs="Arial"/>
                <w:sz w:val="12"/>
                <w:szCs w:val="12"/>
              </w:rPr>
            </w:pPr>
            <w:r w:rsidRPr="001D55B5">
              <w:rPr>
                <w:rFonts w:ascii="Arial" w:hAnsi="Arial" w:cs="Arial"/>
                <w:sz w:val="12"/>
                <w:szCs w:val="12"/>
              </w:rPr>
              <w:t>текущий ремонт асфальтового покрытия  автомобильных д</w:t>
            </w:r>
            <w:r w:rsidRPr="001D55B5">
              <w:rPr>
                <w:rFonts w:ascii="Arial" w:hAnsi="Arial" w:cs="Arial"/>
                <w:sz w:val="12"/>
                <w:szCs w:val="12"/>
              </w:rPr>
              <w:t>о</w:t>
            </w:r>
            <w:r w:rsidRPr="001D55B5">
              <w:rPr>
                <w:rFonts w:ascii="Arial" w:hAnsi="Arial" w:cs="Arial"/>
                <w:sz w:val="12"/>
                <w:szCs w:val="12"/>
              </w:rPr>
              <w:t>рог</w:t>
            </w:r>
          </w:p>
        </w:tc>
        <w:tc>
          <w:tcPr>
            <w:tcW w:w="358" w:type="pct"/>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1242</w:t>
            </w:r>
          </w:p>
        </w:tc>
        <w:tc>
          <w:tcPr>
            <w:tcW w:w="1340" w:type="pct"/>
            <w:vMerge w:val="restart"/>
            <w:tcBorders>
              <w:top w:val="single" w:sz="4" w:space="0" w:color="auto"/>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right w:val="single" w:sz="4" w:space="0" w:color="auto"/>
            </w:tcBorders>
          </w:tcPr>
          <w:p w:rsidR="005E0EC8" w:rsidRPr="001D55B5" w:rsidRDefault="005E0EC8" w:rsidP="001D55B5">
            <w:pPr>
              <w:overflowPunct w:val="0"/>
              <w:autoSpaceDE w:val="0"/>
              <w:autoSpaceDN w:val="0"/>
              <w:adjustRightInd w:val="0"/>
              <w:ind w:right="-108"/>
              <w:jc w:val="center"/>
              <w:rPr>
                <w:rFonts w:ascii="Arial" w:hAnsi="Arial" w:cs="Arial"/>
                <w:color w:val="000000"/>
                <w:sz w:val="12"/>
                <w:szCs w:val="12"/>
              </w:rPr>
            </w:pPr>
            <w:r w:rsidRPr="001D55B5">
              <w:rPr>
                <w:rFonts w:ascii="Arial" w:hAnsi="Arial" w:cs="Arial"/>
                <w:color w:val="000000"/>
                <w:sz w:val="12"/>
                <w:szCs w:val="12"/>
              </w:rPr>
              <w:t>1.17.</w:t>
            </w:r>
          </w:p>
        </w:tc>
        <w:tc>
          <w:tcPr>
            <w:tcW w:w="1002" w:type="pct"/>
            <w:tcBorders>
              <w:top w:val="single" w:sz="4" w:space="0" w:color="auto"/>
              <w:left w:val="single" w:sz="4" w:space="0" w:color="auto"/>
              <w:right w:val="single" w:sz="4" w:space="0" w:color="auto"/>
            </w:tcBorders>
          </w:tcPr>
          <w:p w:rsidR="005E0EC8" w:rsidRPr="001D55B5" w:rsidRDefault="005E0EC8" w:rsidP="001D55B5">
            <w:pPr>
              <w:overflowPunct w:val="0"/>
              <w:autoSpaceDE w:val="0"/>
              <w:autoSpaceDN w:val="0"/>
              <w:adjustRightInd w:val="0"/>
              <w:ind w:right="-108"/>
              <w:jc w:val="center"/>
              <w:rPr>
                <w:rFonts w:ascii="Arial" w:hAnsi="Arial" w:cs="Arial"/>
                <w:sz w:val="12"/>
                <w:szCs w:val="12"/>
              </w:rPr>
            </w:pPr>
            <w:r w:rsidRPr="001D55B5">
              <w:rPr>
                <w:rFonts w:ascii="Arial" w:hAnsi="Arial" w:cs="Arial"/>
                <w:sz w:val="12"/>
                <w:szCs w:val="12"/>
              </w:rPr>
              <w:t>Ямочный ремонт</w:t>
            </w:r>
          </w:p>
        </w:tc>
        <w:tc>
          <w:tcPr>
            <w:tcW w:w="421" w:type="pct"/>
            <w:tcBorders>
              <w:top w:val="single" w:sz="4" w:space="0" w:color="auto"/>
              <w:left w:val="single" w:sz="4" w:space="0" w:color="auto"/>
              <w:right w:val="single" w:sz="4" w:space="0" w:color="auto"/>
            </w:tcBorders>
          </w:tcPr>
          <w:p w:rsidR="005E0EC8" w:rsidRPr="001D55B5" w:rsidRDefault="005E0EC8" w:rsidP="001D55B5">
            <w:pPr>
              <w:overflowPunct w:val="0"/>
              <w:autoSpaceDE w:val="0"/>
              <w:autoSpaceDN w:val="0"/>
              <w:adjustRightInd w:val="0"/>
              <w:ind w:left="-108"/>
              <w:jc w:val="center"/>
              <w:rPr>
                <w:rFonts w:ascii="Arial" w:hAnsi="Arial" w:cs="Arial"/>
                <w:color w:val="000000"/>
                <w:sz w:val="12"/>
                <w:szCs w:val="12"/>
              </w:rPr>
            </w:pPr>
            <w:r w:rsidRPr="001D55B5">
              <w:rPr>
                <w:rFonts w:ascii="Arial" w:hAnsi="Arial" w:cs="Arial"/>
                <w:color w:val="000000"/>
                <w:sz w:val="12"/>
                <w:szCs w:val="12"/>
              </w:rPr>
              <w:t>4318180</w:t>
            </w:r>
          </w:p>
        </w:tc>
        <w:tc>
          <w:tcPr>
            <w:tcW w:w="364" w:type="pct"/>
            <w:gridSpan w:val="2"/>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0,00</w:t>
            </w:r>
          </w:p>
        </w:tc>
        <w:tc>
          <w:tcPr>
            <w:tcW w:w="393" w:type="pct"/>
            <w:gridSpan w:val="2"/>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4318180</w:t>
            </w:r>
          </w:p>
        </w:tc>
        <w:tc>
          <w:tcPr>
            <w:tcW w:w="907" w:type="pct"/>
            <w:gridSpan w:val="3"/>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текущий ремонт асфальтового покрытия  автомобильных д</w:t>
            </w:r>
            <w:r w:rsidRPr="001D55B5">
              <w:rPr>
                <w:rFonts w:ascii="Arial" w:hAnsi="Arial" w:cs="Arial"/>
                <w:sz w:val="12"/>
                <w:szCs w:val="12"/>
              </w:rPr>
              <w:t>о</w:t>
            </w:r>
            <w:r w:rsidRPr="001D55B5">
              <w:rPr>
                <w:rFonts w:ascii="Arial" w:hAnsi="Arial" w:cs="Arial"/>
                <w:sz w:val="12"/>
                <w:szCs w:val="12"/>
              </w:rPr>
              <w:t>рог</w:t>
            </w:r>
          </w:p>
        </w:tc>
        <w:tc>
          <w:tcPr>
            <w:tcW w:w="358" w:type="pct"/>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5790</w:t>
            </w: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121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ind w:right="-108"/>
              <w:jc w:val="center"/>
              <w:rPr>
                <w:rFonts w:ascii="Arial" w:hAnsi="Arial" w:cs="Arial"/>
                <w:b/>
                <w:color w:val="000000"/>
                <w:sz w:val="12"/>
                <w:szCs w:val="12"/>
              </w:rPr>
            </w:pPr>
            <w:r w:rsidRPr="001D55B5">
              <w:rPr>
                <w:rFonts w:ascii="Arial" w:hAnsi="Arial" w:cs="Arial"/>
                <w:b/>
                <w:color w:val="000000"/>
                <w:sz w:val="12"/>
                <w:szCs w:val="12"/>
              </w:rPr>
              <w:t>Итого:</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ind w:left="-108"/>
              <w:jc w:val="center"/>
              <w:rPr>
                <w:rFonts w:ascii="Arial" w:hAnsi="Arial" w:cs="Arial"/>
                <w:b/>
                <w:color w:val="000000"/>
                <w:sz w:val="12"/>
                <w:szCs w:val="12"/>
              </w:rPr>
            </w:pPr>
            <w:r w:rsidRPr="001D55B5">
              <w:rPr>
                <w:rFonts w:ascii="Arial" w:hAnsi="Arial" w:cs="Arial"/>
                <w:b/>
                <w:color w:val="000000"/>
                <w:sz w:val="12"/>
                <w:szCs w:val="12"/>
              </w:rPr>
              <w:t>8916246,20</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23107890</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sz w:val="12"/>
                <w:szCs w:val="12"/>
              </w:rPr>
            </w:pPr>
            <w:r w:rsidRPr="001D55B5">
              <w:rPr>
                <w:rFonts w:ascii="Arial" w:hAnsi="Arial" w:cs="Arial"/>
                <w:b/>
                <w:sz w:val="12"/>
                <w:szCs w:val="12"/>
              </w:rPr>
              <w:t>32024136,20</w:t>
            </w:r>
          </w:p>
        </w:tc>
        <w:tc>
          <w:tcPr>
            <w:tcW w:w="907"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rPr>
                <w:rFonts w:ascii="Arial" w:hAnsi="Arial" w:cs="Arial"/>
                <w:sz w:val="12"/>
                <w:szCs w:val="12"/>
              </w:rPr>
            </w:pPr>
          </w:p>
        </w:tc>
        <w:tc>
          <w:tcPr>
            <w:tcW w:w="358" w:type="pct"/>
            <w:tcBorders>
              <w:left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bottom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ind w:left="180"/>
              <w:rPr>
                <w:rFonts w:ascii="Arial" w:hAnsi="Arial" w:cs="Arial"/>
                <w:color w:val="000000"/>
                <w:sz w:val="12"/>
                <w:szCs w:val="12"/>
              </w:rPr>
            </w:pPr>
            <w:r w:rsidRPr="001D55B5">
              <w:rPr>
                <w:rFonts w:ascii="Arial" w:hAnsi="Arial" w:cs="Arial"/>
                <w:color w:val="000000"/>
                <w:sz w:val="12"/>
                <w:szCs w:val="12"/>
              </w:rPr>
              <w:t>2.</w:t>
            </w:r>
          </w:p>
        </w:tc>
        <w:tc>
          <w:tcPr>
            <w:tcW w:w="4785" w:type="pct"/>
            <w:gridSpan w:val="11"/>
            <w:tcBorders>
              <w:top w:val="single" w:sz="4" w:space="0" w:color="auto"/>
              <w:left w:val="single" w:sz="4" w:space="0" w:color="auto"/>
              <w:bottom w:val="single" w:sz="4" w:space="0" w:color="auto"/>
              <w:right w:val="single" w:sz="4" w:space="0" w:color="auto"/>
            </w:tcBorders>
          </w:tcPr>
          <w:p w:rsidR="005E0EC8" w:rsidRPr="001D55B5" w:rsidRDefault="005E0EC8" w:rsidP="005633D9">
            <w:pPr>
              <w:rPr>
                <w:rFonts w:ascii="Arial" w:hAnsi="Arial" w:cs="Arial"/>
                <w:color w:val="000000"/>
                <w:sz w:val="12"/>
                <w:szCs w:val="12"/>
              </w:rPr>
            </w:pPr>
            <w:r w:rsidRPr="001D55B5">
              <w:rPr>
                <w:rFonts w:ascii="Arial" w:hAnsi="Arial" w:cs="Arial"/>
                <w:b/>
                <w:sz w:val="12"/>
                <w:szCs w:val="12"/>
              </w:rPr>
              <w:t>Ремонт проездов к дворовым территориям многоквартирных домов</w:t>
            </w: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2.1.</w:t>
            </w:r>
          </w:p>
        </w:tc>
        <w:tc>
          <w:tcPr>
            <w:tcW w:w="1002"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rPr>
                <w:rFonts w:ascii="Arial" w:hAnsi="Arial" w:cs="Arial"/>
                <w:sz w:val="12"/>
                <w:szCs w:val="12"/>
              </w:rPr>
            </w:pPr>
            <w:r w:rsidRPr="001D55B5">
              <w:rPr>
                <w:rFonts w:ascii="Arial" w:hAnsi="Arial" w:cs="Arial"/>
                <w:sz w:val="12"/>
                <w:szCs w:val="12"/>
              </w:rPr>
              <w:t>Проезд к домам 29- 31 по ул.Радищева (обращение Богдан</w:t>
            </w:r>
            <w:r w:rsidRPr="001D55B5">
              <w:rPr>
                <w:rFonts w:ascii="Arial" w:hAnsi="Arial" w:cs="Arial"/>
                <w:sz w:val="12"/>
                <w:szCs w:val="12"/>
              </w:rPr>
              <w:t>о</w:t>
            </w:r>
            <w:r w:rsidRPr="001D55B5">
              <w:rPr>
                <w:rFonts w:ascii="Arial" w:hAnsi="Arial" w:cs="Arial"/>
                <w:sz w:val="12"/>
                <w:szCs w:val="12"/>
              </w:rPr>
              <w:t>вой)</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shd w:val="clear" w:color="auto" w:fill="FFFFFF"/>
              </w:rPr>
            </w:pPr>
            <w:r w:rsidRPr="001D55B5">
              <w:rPr>
                <w:rFonts w:ascii="Arial" w:hAnsi="Arial" w:cs="Arial"/>
                <w:color w:val="000000"/>
                <w:sz w:val="12"/>
                <w:szCs w:val="12"/>
                <w:shd w:val="clear" w:color="auto" w:fill="FFFFFF"/>
              </w:rPr>
              <w:t>240750</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color w:val="000000"/>
                <w:sz w:val="12"/>
                <w:szCs w:val="12"/>
              </w:rPr>
              <w:t>0,00</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 xml:space="preserve">240750 </w:t>
            </w:r>
          </w:p>
        </w:tc>
        <w:tc>
          <w:tcPr>
            <w:tcW w:w="907"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rPr>
                <w:rFonts w:ascii="Arial" w:hAnsi="Arial" w:cs="Arial"/>
                <w:sz w:val="12"/>
                <w:szCs w:val="12"/>
              </w:rPr>
            </w:pPr>
            <w:r w:rsidRPr="001D55B5">
              <w:rPr>
                <w:rFonts w:ascii="Arial" w:hAnsi="Arial" w:cs="Arial"/>
                <w:sz w:val="12"/>
                <w:szCs w:val="12"/>
              </w:rPr>
              <w:t>текущий ремонт асфальтового покр</w:t>
            </w:r>
            <w:r w:rsidRPr="001D55B5">
              <w:rPr>
                <w:rFonts w:ascii="Arial" w:hAnsi="Arial" w:cs="Arial"/>
                <w:sz w:val="12"/>
                <w:szCs w:val="12"/>
              </w:rPr>
              <w:t>ы</w:t>
            </w:r>
            <w:r w:rsidRPr="001D55B5">
              <w:rPr>
                <w:rFonts w:ascii="Arial" w:hAnsi="Arial" w:cs="Arial"/>
                <w:sz w:val="12"/>
                <w:szCs w:val="12"/>
              </w:rPr>
              <w:t>тия</w:t>
            </w:r>
          </w:p>
        </w:tc>
        <w:tc>
          <w:tcPr>
            <w:tcW w:w="358" w:type="pct"/>
            <w:tcBorders>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268</w:t>
            </w:r>
          </w:p>
        </w:tc>
        <w:tc>
          <w:tcPr>
            <w:tcW w:w="1340" w:type="pct"/>
            <w:vMerge w:val="restart"/>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2.2.</w:t>
            </w:r>
          </w:p>
        </w:tc>
        <w:tc>
          <w:tcPr>
            <w:tcW w:w="1002"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rPr>
                <w:rFonts w:ascii="Arial" w:hAnsi="Arial" w:cs="Arial"/>
                <w:sz w:val="12"/>
                <w:szCs w:val="12"/>
              </w:rPr>
            </w:pPr>
            <w:r w:rsidRPr="001D55B5">
              <w:rPr>
                <w:rFonts w:ascii="Arial" w:hAnsi="Arial" w:cs="Arial"/>
                <w:sz w:val="12"/>
                <w:szCs w:val="12"/>
              </w:rPr>
              <w:t>Проезд к дому 26 по ул.Радищева – Гагарина д.25 (</w:t>
            </w:r>
            <w:proofErr w:type="spellStart"/>
            <w:r w:rsidRPr="001D55B5">
              <w:rPr>
                <w:rFonts w:ascii="Arial" w:hAnsi="Arial" w:cs="Arial"/>
                <w:sz w:val="12"/>
                <w:szCs w:val="12"/>
              </w:rPr>
              <w:t>Реа</w:t>
            </w:r>
            <w:r w:rsidRPr="001D55B5">
              <w:rPr>
                <w:rFonts w:ascii="Arial" w:hAnsi="Arial" w:cs="Arial"/>
                <w:sz w:val="12"/>
                <w:szCs w:val="12"/>
              </w:rPr>
              <w:t>л</w:t>
            </w:r>
            <w:r w:rsidRPr="001D55B5">
              <w:rPr>
                <w:rFonts w:ascii="Arial" w:hAnsi="Arial" w:cs="Arial"/>
                <w:sz w:val="12"/>
                <w:szCs w:val="12"/>
              </w:rPr>
              <w:t>Маркет</w:t>
            </w:r>
            <w:proofErr w:type="spellEnd"/>
            <w:r w:rsidRPr="001D55B5">
              <w:rPr>
                <w:rFonts w:ascii="Arial" w:hAnsi="Arial" w:cs="Arial"/>
                <w:sz w:val="12"/>
                <w:szCs w:val="12"/>
              </w:rPr>
              <w:t>)</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shd w:val="clear" w:color="auto" w:fill="FFFFFF"/>
              </w:rPr>
            </w:pPr>
            <w:r w:rsidRPr="001D55B5">
              <w:rPr>
                <w:rFonts w:ascii="Arial" w:hAnsi="Arial" w:cs="Arial"/>
                <w:color w:val="000000"/>
                <w:sz w:val="12"/>
                <w:szCs w:val="12"/>
                <w:shd w:val="clear" w:color="auto" w:fill="FFFFFF"/>
              </w:rPr>
              <w:t>287248</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0,00</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287248</w:t>
            </w:r>
          </w:p>
        </w:tc>
        <w:tc>
          <w:tcPr>
            <w:tcW w:w="907"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rPr>
                <w:rFonts w:ascii="Arial" w:hAnsi="Arial" w:cs="Arial"/>
                <w:sz w:val="12"/>
                <w:szCs w:val="12"/>
              </w:rPr>
            </w:pPr>
            <w:r w:rsidRPr="001D55B5">
              <w:rPr>
                <w:rFonts w:ascii="Arial" w:hAnsi="Arial" w:cs="Arial"/>
                <w:sz w:val="12"/>
                <w:szCs w:val="12"/>
              </w:rPr>
              <w:t>текущий ремонт асфальтового покр</w:t>
            </w:r>
            <w:r w:rsidRPr="001D55B5">
              <w:rPr>
                <w:rFonts w:ascii="Arial" w:hAnsi="Arial" w:cs="Arial"/>
                <w:sz w:val="12"/>
                <w:szCs w:val="12"/>
              </w:rPr>
              <w:t>ы</w:t>
            </w:r>
            <w:r w:rsidRPr="001D55B5">
              <w:rPr>
                <w:rFonts w:ascii="Arial" w:hAnsi="Arial" w:cs="Arial"/>
                <w:sz w:val="12"/>
                <w:szCs w:val="12"/>
              </w:rPr>
              <w:t>тия</w:t>
            </w:r>
          </w:p>
        </w:tc>
        <w:tc>
          <w:tcPr>
            <w:tcW w:w="358" w:type="pct"/>
            <w:tcBorders>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320</w:t>
            </w: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1D55B5"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2.3</w:t>
            </w:r>
          </w:p>
        </w:tc>
        <w:tc>
          <w:tcPr>
            <w:tcW w:w="1002"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rPr>
                <w:rFonts w:ascii="Arial" w:hAnsi="Arial" w:cs="Arial"/>
                <w:sz w:val="12"/>
                <w:szCs w:val="12"/>
              </w:rPr>
            </w:pPr>
            <w:r w:rsidRPr="001D55B5">
              <w:rPr>
                <w:rFonts w:ascii="Arial" w:hAnsi="Arial" w:cs="Arial"/>
                <w:sz w:val="12"/>
                <w:szCs w:val="12"/>
              </w:rPr>
              <w:t>Проезд к домам 17а и 18а по ул.Крупской</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shd w:val="clear" w:color="auto" w:fill="FFFFFF"/>
              </w:rPr>
            </w:pPr>
            <w:r w:rsidRPr="001D55B5">
              <w:rPr>
                <w:rFonts w:ascii="Arial" w:hAnsi="Arial" w:cs="Arial"/>
                <w:color w:val="000000"/>
                <w:sz w:val="12"/>
                <w:szCs w:val="12"/>
                <w:shd w:val="clear" w:color="auto" w:fill="FFFFFF"/>
              </w:rPr>
              <w:t>115988,53</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color w:val="000000"/>
                <w:sz w:val="12"/>
                <w:szCs w:val="12"/>
              </w:rPr>
              <w:t>0,00</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115988,53</w:t>
            </w:r>
          </w:p>
        </w:tc>
        <w:tc>
          <w:tcPr>
            <w:tcW w:w="907"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rPr>
                <w:rFonts w:ascii="Arial" w:hAnsi="Arial" w:cs="Arial"/>
                <w:sz w:val="12"/>
                <w:szCs w:val="12"/>
              </w:rPr>
            </w:pPr>
            <w:r w:rsidRPr="001D55B5">
              <w:rPr>
                <w:rFonts w:ascii="Arial" w:hAnsi="Arial" w:cs="Arial"/>
                <w:sz w:val="12"/>
                <w:szCs w:val="12"/>
              </w:rPr>
              <w:t>текущий р</w:t>
            </w:r>
            <w:r w:rsidRPr="001D55B5">
              <w:rPr>
                <w:rFonts w:ascii="Arial" w:hAnsi="Arial" w:cs="Arial"/>
                <w:sz w:val="12"/>
                <w:szCs w:val="12"/>
              </w:rPr>
              <w:t>е</w:t>
            </w:r>
            <w:r w:rsidRPr="001D55B5">
              <w:rPr>
                <w:rFonts w:ascii="Arial" w:hAnsi="Arial" w:cs="Arial"/>
                <w:sz w:val="12"/>
                <w:szCs w:val="12"/>
              </w:rPr>
              <w:t>монт</w:t>
            </w:r>
          </w:p>
        </w:tc>
        <w:tc>
          <w:tcPr>
            <w:tcW w:w="358" w:type="pct"/>
            <w:tcBorders>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620</w:t>
            </w:r>
          </w:p>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121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b/>
                <w:sz w:val="12"/>
                <w:szCs w:val="12"/>
              </w:rPr>
            </w:pPr>
            <w:r w:rsidRPr="001D55B5">
              <w:rPr>
                <w:rFonts w:ascii="Arial" w:hAnsi="Arial" w:cs="Arial"/>
                <w:b/>
                <w:sz w:val="12"/>
                <w:szCs w:val="12"/>
              </w:rPr>
              <w:t>Итого:</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b/>
                <w:color w:val="000000"/>
                <w:sz w:val="12"/>
                <w:szCs w:val="12"/>
                <w:shd w:val="clear" w:color="auto" w:fill="FFFFFF"/>
              </w:rPr>
            </w:pPr>
            <w:r w:rsidRPr="001D55B5">
              <w:rPr>
                <w:rFonts w:ascii="Arial" w:hAnsi="Arial" w:cs="Arial"/>
                <w:b/>
                <w:color w:val="000000"/>
                <w:sz w:val="12"/>
                <w:szCs w:val="12"/>
                <w:shd w:val="clear" w:color="auto" w:fill="FFFFFF"/>
              </w:rPr>
              <w:t>643986,53</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0,00</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shd w:val="clear" w:color="auto" w:fill="FFFFFF"/>
              </w:rPr>
              <w:t>643986,53</w:t>
            </w:r>
          </w:p>
        </w:tc>
        <w:tc>
          <w:tcPr>
            <w:tcW w:w="1265" w:type="pct"/>
            <w:gridSpan w:val="4"/>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121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both"/>
              <w:rPr>
                <w:rFonts w:ascii="Arial" w:hAnsi="Arial" w:cs="Arial"/>
                <w:b/>
                <w:sz w:val="12"/>
                <w:szCs w:val="12"/>
              </w:rPr>
            </w:pPr>
            <w:r w:rsidRPr="001D55B5">
              <w:rPr>
                <w:rFonts w:ascii="Arial" w:hAnsi="Arial" w:cs="Arial"/>
                <w:b/>
                <w:sz w:val="12"/>
                <w:szCs w:val="12"/>
              </w:rPr>
              <w:t>Строительный контроль, гос. эк</w:t>
            </w:r>
            <w:r w:rsidRPr="001D55B5">
              <w:rPr>
                <w:rFonts w:ascii="Arial" w:hAnsi="Arial" w:cs="Arial"/>
                <w:b/>
                <w:sz w:val="12"/>
                <w:szCs w:val="12"/>
              </w:rPr>
              <w:t>с</w:t>
            </w:r>
            <w:r w:rsidRPr="001D55B5">
              <w:rPr>
                <w:rFonts w:ascii="Arial" w:hAnsi="Arial" w:cs="Arial"/>
                <w:b/>
                <w:sz w:val="12"/>
                <w:szCs w:val="12"/>
              </w:rPr>
              <w:t>пертиза п.1-2</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b/>
                <w:color w:val="000000"/>
                <w:sz w:val="12"/>
                <w:szCs w:val="12"/>
                <w:shd w:val="clear" w:color="auto" w:fill="FFFFFF"/>
              </w:rPr>
            </w:pPr>
            <w:r w:rsidRPr="001D55B5">
              <w:rPr>
                <w:rFonts w:ascii="Arial" w:hAnsi="Arial" w:cs="Arial"/>
                <w:b/>
                <w:sz w:val="12"/>
                <w:szCs w:val="12"/>
              </w:rPr>
              <w:t>181867,09</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sz w:val="12"/>
                <w:szCs w:val="12"/>
              </w:rPr>
              <w:t>0,00</w:t>
            </w: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shd w:val="clear" w:color="auto" w:fill="FFFFFF"/>
              </w:rPr>
            </w:pPr>
            <w:r w:rsidRPr="001D55B5">
              <w:rPr>
                <w:rFonts w:ascii="Arial" w:hAnsi="Arial" w:cs="Arial"/>
                <w:b/>
                <w:sz w:val="12"/>
                <w:szCs w:val="12"/>
              </w:rPr>
              <w:t>181867,09</w:t>
            </w:r>
          </w:p>
        </w:tc>
        <w:tc>
          <w:tcPr>
            <w:tcW w:w="1265" w:type="pct"/>
            <w:gridSpan w:val="4"/>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121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both"/>
              <w:rPr>
                <w:rFonts w:ascii="Arial" w:hAnsi="Arial" w:cs="Arial"/>
                <w:b/>
                <w:sz w:val="12"/>
                <w:szCs w:val="12"/>
              </w:rPr>
            </w:pPr>
            <w:r w:rsidRPr="001D55B5">
              <w:rPr>
                <w:rFonts w:ascii="Arial" w:hAnsi="Arial" w:cs="Arial"/>
                <w:b/>
                <w:sz w:val="12"/>
                <w:szCs w:val="12"/>
              </w:rPr>
              <w:t>Прочие мероприятия</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b/>
                <w:color w:val="000000"/>
                <w:sz w:val="12"/>
                <w:szCs w:val="12"/>
                <w:shd w:val="clear" w:color="auto" w:fill="FFFFFF"/>
              </w:rPr>
            </w:pPr>
            <w:r w:rsidRPr="001D55B5">
              <w:rPr>
                <w:rFonts w:ascii="Arial" w:hAnsi="Arial" w:cs="Arial"/>
                <w:b/>
                <w:sz w:val="12"/>
                <w:szCs w:val="12"/>
              </w:rPr>
              <w:t>457168</w:t>
            </w:r>
          </w:p>
        </w:tc>
        <w:tc>
          <w:tcPr>
            <w:tcW w:w="36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p>
        </w:tc>
        <w:tc>
          <w:tcPr>
            <w:tcW w:w="393"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shd w:val="clear" w:color="auto" w:fill="FFFFFF"/>
              </w:rPr>
            </w:pPr>
            <w:r w:rsidRPr="001D55B5">
              <w:rPr>
                <w:rFonts w:ascii="Arial" w:hAnsi="Arial" w:cs="Arial"/>
                <w:b/>
                <w:sz w:val="12"/>
                <w:szCs w:val="12"/>
              </w:rPr>
              <w:t>457168</w:t>
            </w:r>
          </w:p>
        </w:tc>
        <w:tc>
          <w:tcPr>
            <w:tcW w:w="1265" w:type="pct"/>
            <w:gridSpan w:val="4"/>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3.</w:t>
            </w:r>
          </w:p>
        </w:tc>
        <w:tc>
          <w:tcPr>
            <w:tcW w:w="3445" w:type="pct"/>
            <w:gridSpan w:val="10"/>
            <w:tcBorders>
              <w:top w:val="single" w:sz="4" w:space="0" w:color="auto"/>
              <w:left w:val="single" w:sz="4" w:space="0" w:color="auto"/>
              <w:bottom w:val="single" w:sz="4" w:space="0" w:color="auto"/>
              <w:right w:val="single" w:sz="4" w:space="0" w:color="auto"/>
            </w:tcBorders>
            <w:vAlign w:val="center"/>
          </w:tcPr>
          <w:p w:rsidR="005E0EC8" w:rsidRPr="001D55B5" w:rsidRDefault="005E0EC8" w:rsidP="001D55B5">
            <w:pPr>
              <w:jc w:val="both"/>
              <w:rPr>
                <w:rFonts w:ascii="Arial" w:hAnsi="Arial" w:cs="Arial"/>
                <w:b/>
                <w:sz w:val="12"/>
                <w:szCs w:val="12"/>
              </w:rPr>
            </w:pPr>
            <w:r w:rsidRPr="001D55B5">
              <w:rPr>
                <w:rFonts w:ascii="Arial" w:hAnsi="Arial" w:cs="Arial"/>
                <w:b/>
                <w:sz w:val="12"/>
                <w:szCs w:val="12"/>
              </w:rPr>
              <w:t>Строительство (реконструкцию) автомобильных дорог общего пользования местного значения, экспертиза прое</w:t>
            </w:r>
            <w:r w:rsidRPr="001D55B5">
              <w:rPr>
                <w:rFonts w:ascii="Arial" w:hAnsi="Arial" w:cs="Arial"/>
                <w:b/>
                <w:sz w:val="12"/>
                <w:szCs w:val="12"/>
              </w:rPr>
              <w:t>к</w:t>
            </w:r>
            <w:r w:rsidRPr="001D55B5">
              <w:rPr>
                <w:rFonts w:ascii="Arial" w:hAnsi="Arial" w:cs="Arial"/>
                <w:b/>
                <w:sz w:val="12"/>
                <w:szCs w:val="12"/>
              </w:rPr>
              <w:t>тов</w:t>
            </w: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b/>
                <w:color w:val="000000"/>
                <w:sz w:val="12"/>
                <w:szCs w:val="12"/>
              </w:rPr>
            </w:pPr>
          </w:p>
        </w:tc>
      </w:tr>
      <w:tr w:rsidR="005E0EC8"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3.1</w:t>
            </w:r>
          </w:p>
        </w:tc>
        <w:tc>
          <w:tcPr>
            <w:tcW w:w="1599"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rPr>
                <w:rFonts w:ascii="Arial" w:hAnsi="Arial" w:cs="Arial"/>
                <w:sz w:val="12"/>
                <w:szCs w:val="12"/>
              </w:rPr>
            </w:pPr>
            <w:r w:rsidRPr="001D55B5">
              <w:rPr>
                <w:rFonts w:ascii="Arial" w:hAnsi="Arial" w:cs="Arial"/>
                <w:sz w:val="12"/>
                <w:szCs w:val="12"/>
              </w:rPr>
              <w:t>Строительство ул.Дорожная (освещение)</w:t>
            </w:r>
          </w:p>
        </w:tc>
        <w:tc>
          <w:tcPr>
            <w:tcW w:w="55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shd w:val="clear" w:color="auto" w:fill="FFFFFF"/>
              </w:rPr>
            </w:pPr>
            <w:r w:rsidRPr="001D55B5">
              <w:rPr>
                <w:rFonts w:ascii="Arial" w:hAnsi="Arial" w:cs="Arial"/>
                <w:color w:val="000000"/>
                <w:sz w:val="12"/>
                <w:szCs w:val="12"/>
                <w:shd w:val="clear" w:color="auto" w:fill="FFFFFF"/>
              </w:rPr>
              <w:t>3413720</w:t>
            </w:r>
          </w:p>
        </w:tc>
        <w:tc>
          <w:tcPr>
            <w:tcW w:w="45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0,00</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3413720</w:t>
            </w:r>
          </w:p>
        </w:tc>
        <w:tc>
          <w:tcPr>
            <w:tcW w:w="415"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3.2.</w:t>
            </w:r>
          </w:p>
        </w:tc>
        <w:tc>
          <w:tcPr>
            <w:tcW w:w="1599"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rPr>
                <w:rFonts w:ascii="Arial" w:hAnsi="Arial" w:cs="Arial"/>
                <w:sz w:val="12"/>
                <w:szCs w:val="12"/>
              </w:rPr>
            </w:pPr>
            <w:r w:rsidRPr="001D55B5">
              <w:rPr>
                <w:rFonts w:ascii="Arial" w:hAnsi="Arial" w:cs="Arial"/>
                <w:sz w:val="12"/>
                <w:szCs w:val="12"/>
              </w:rPr>
              <w:t>Строительство ул.А.Маресьева (1 этап), в том</w:t>
            </w:r>
            <w:r w:rsidRPr="001D55B5">
              <w:rPr>
                <w:rFonts w:ascii="Arial" w:hAnsi="Arial" w:cs="Arial"/>
                <w:color w:val="000000"/>
                <w:sz w:val="12"/>
                <w:szCs w:val="12"/>
              </w:rPr>
              <w:t xml:space="preserve"> </w:t>
            </w:r>
            <w:r w:rsidRPr="001D55B5">
              <w:rPr>
                <w:rFonts w:ascii="Arial" w:hAnsi="Arial" w:cs="Arial"/>
                <w:sz w:val="12"/>
                <w:szCs w:val="12"/>
              </w:rPr>
              <w:t xml:space="preserve"> числе</w:t>
            </w:r>
            <w:r w:rsidRPr="001D55B5">
              <w:rPr>
                <w:rFonts w:ascii="Arial" w:hAnsi="Arial" w:cs="Arial"/>
                <w:color w:val="000000"/>
                <w:sz w:val="12"/>
                <w:szCs w:val="12"/>
              </w:rPr>
              <w:t xml:space="preserve"> строител</w:t>
            </w:r>
            <w:r w:rsidRPr="001D55B5">
              <w:rPr>
                <w:rFonts w:ascii="Arial" w:hAnsi="Arial" w:cs="Arial"/>
                <w:color w:val="000000"/>
                <w:sz w:val="12"/>
                <w:szCs w:val="12"/>
              </w:rPr>
              <w:t>ь</w:t>
            </w:r>
            <w:r w:rsidRPr="001D55B5">
              <w:rPr>
                <w:rFonts w:ascii="Arial" w:hAnsi="Arial" w:cs="Arial"/>
                <w:color w:val="000000"/>
                <w:sz w:val="12"/>
                <w:szCs w:val="12"/>
              </w:rPr>
              <w:t>ный контроль (2,14%)</w:t>
            </w:r>
            <w:r w:rsidRPr="001D55B5">
              <w:rPr>
                <w:rFonts w:ascii="Arial" w:hAnsi="Arial" w:cs="Arial"/>
                <w:sz w:val="12"/>
                <w:szCs w:val="12"/>
              </w:rPr>
              <w:t xml:space="preserve"> </w:t>
            </w:r>
          </w:p>
        </w:tc>
        <w:tc>
          <w:tcPr>
            <w:tcW w:w="55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shd w:val="clear" w:color="auto" w:fill="FFFFFF"/>
              </w:rPr>
            </w:pPr>
            <w:r w:rsidRPr="001D55B5">
              <w:rPr>
                <w:rFonts w:ascii="Arial" w:hAnsi="Arial" w:cs="Arial"/>
                <w:color w:val="000000"/>
                <w:sz w:val="12"/>
                <w:szCs w:val="12"/>
                <w:shd w:val="clear" w:color="auto" w:fill="FFFFFF"/>
              </w:rPr>
              <w:t>1168740</w:t>
            </w:r>
          </w:p>
        </w:tc>
        <w:tc>
          <w:tcPr>
            <w:tcW w:w="45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67605610</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68774350</w:t>
            </w:r>
          </w:p>
        </w:tc>
        <w:tc>
          <w:tcPr>
            <w:tcW w:w="415"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215"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3.3.</w:t>
            </w:r>
          </w:p>
        </w:tc>
        <w:tc>
          <w:tcPr>
            <w:tcW w:w="1599" w:type="pct"/>
            <w:gridSpan w:val="3"/>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rPr>
                <w:rFonts w:ascii="Arial" w:hAnsi="Arial" w:cs="Arial"/>
                <w:sz w:val="12"/>
                <w:szCs w:val="12"/>
              </w:rPr>
            </w:pPr>
            <w:r w:rsidRPr="001D55B5">
              <w:rPr>
                <w:rFonts w:ascii="Arial" w:hAnsi="Arial" w:cs="Arial"/>
                <w:sz w:val="12"/>
                <w:szCs w:val="12"/>
              </w:rPr>
              <w:t>Разработка ПСД ул.Михайлова</w:t>
            </w:r>
          </w:p>
        </w:tc>
        <w:tc>
          <w:tcPr>
            <w:tcW w:w="55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shd w:val="clear" w:color="auto" w:fill="FFFFFF"/>
              </w:rPr>
            </w:pPr>
            <w:r w:rsidRPr="001D55B5">
              <w:rPr>
                <w:rFonts w:ascii="Arial" w:hAnsi="Arial" w:cs="Arial"/>
                <w:color w:val="000000"/>
                <w:sz w:val="12"/>
                <w:szCs w:val="12"/>
                <w:shd w:val="clear" w:color="auto" w:fill="FFFFFF"/>
              </w:rPr>
              <w:t>960000</w:t>
            </w:r>
          </w:p>
        </w:tc>
        <w:tc>
          <w:tcPr>
            <w:tcW w:w="45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0,00</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960000</w:t>
            </w:r>
          </w:p>
        </w:tc>
        <w:tc>
          <w:tcPr>
            <w:tcW w:w="415"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215" w:type="pct"/>
            <w:tcBorders>
              <w:top w:val="single" w:sz="4" w:space="0" w:color="auto"/>
              <w:left w:val="single" w:sz="4" w:space="0" w:color="auto"/>
              <w:right w:val="single" w:sz="4" w:space="0" w:color="auto"/>
            </w:tcBorders>
          </w:tcPr>
          <w:p w:rsidR="005E0EC8" w:rsidRPr="001D55B5" w:rsidRDefault="005E0EC8" w:rsidP="001D55B5">
            <w:pPr>
              <w:overflowPunct w:val="0"/>
              <w:autoSpaceDE w:val="0"/>
              <w:autoSpaceDN w:val="0"/>
              <w:adjustRightInd w:val="0"/>
              <w:jc w:val="center"/>
              <w:rPr>
                <w:rFonts w:ascii="Arial" w:hAnsi="Arial" w:cs="Arial"/>
                <w:color w:val="000000"/>
                <w:sz w:val="12"/>
                <w:szCs w:val="12"/>
              </w:rPr>
            </w:pPr>
            <w:r w:rsidRPr="001D55B5">
              <w:rPr>
                <w:rFonts w:ascii="Arial" w:hAnsi="Arial" w:cs="Arial"/>
                <w:color w:val="000000"/>
                <w:sz w:val="12"/>
                <w:szCs w:val="12"/>
              </w:rPr>
              <w:t>3.4.</w:t>
            </w:r>
          </w:p>
        </w:tc>
        <w:tc>
          <w:tcPr>
            <w:tcW w:w="1599" w:type="pct"/>
            <w:gridSpan w:val="3"/>
            <w:tcBorders>
              <w:top w:val="single" w:sz="4" w:space="0" w:color="auto"/>
              <w:left w:val="single" w:sz="4" w:space="0" w:color="auto"/>
              <w:right w:val="single" w:sz="4" w:space="0" w:color="auto"/>
            </w:tcBorders>
          </w:tcPr>
          <w:p w:rsidR="005E0EC8" w:rsidRPr="001D55B5" w:rsidRDefault="005E0EC8" w:rsidP="001D55B5">
            <w:pPr>
              <w:autoSpaceDN w:val="0"/>
              <w:rPr>
                <w:rFonts w:ascii="Arial" w:hAnsi="Arial" w:cs="Arial"/>
                <w:sz w:val="12"/>
                <w:szCs w:val="12"/>
              </w:rPr>
            </w:pPr>
            <w:r w:rsidRPr="001D55B5">
              <w:rPr>
                <w:rFonts w:ascii="Arial" w:hAnsi="Arial" w:cs="Arial"/>
                <w:sz w:val="12"/>
                <w:szCs w:val="12"/>
              </w:rPr>
              <w:t>Проверка достоверности сметной стоимости</w:t>
            </w:r>
          </w:p>
        </w:tc>
        <w:tc>
          <w:tcPr>
            <w:tcW w:w="554" w:type="pct"/>
            <w:gridSpan w:val="2"/>
            <w:tcBorders>
              <w:top w:val="single" w:sz="4" w:space="0" w:color="auto"/>
              <w:left w:val="single" w:sz="4" w:space="0" w:color="auto"/>
              <w:right w:val="single" w:sz="4" w:space="0" w:color="auto"/>
            </w:tcBorders>
          </w:tcPr>
          <w:p w:rsidR="005E0EC8" w:rsidRPr="001D55B5" w:rsidRDefault="005E0EC8" w:rsidP="001D55B5">
            <w:pPr>
              <w:autoSpaceDN w:val="0"/>
              <w:jc w:val="center"/>
              <w:rPr>
                <w:rFonts w:ascii="Arial" w:hAnsi="Arial" w:cs="Arial"/>
                <w:color w:val="000000"/>
                <w:sz w:val="12"/>
                <w:szCs w:val="12"/>
                <w:shd w:val="clear" w:color="auto" w:fill="FFFFFF"/>
              </w:rPr>
            </w:pPr>
            <w:r w:rsidRPr="001D55B5">
              <w:rPr>
                <w:rFonts w:ascii="Arial" w:hAnsi="Arial" w:cs="Arial"/>
                <w:color w:val="000000"/>
                <w:sz w:val="12"/>
                <w:szCs w:val="12"/>
                <w:shd w:val="clear" w:color="auto" w:fill="FFFFFF"/>
              </w:rPr>
              <w:t>0</w:t>
            </w:r>
          </w:p>
        </w:tc>
        <w:tc>
          <w:tcPr>
            <w:tcW w:w="456" w:type="pct"/>
            <w:gridSpan w:val="2"/>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r w:rsidRPr="001D55B5">
              <w:rPr>
                <w:rFonts w:ascii="Arial" w:hAnsi="Arial" w:cs="Arial"/>
                <w:color w:val="000000"/>
                <w:sz w:val="12"/>
                <w:szCs w:val="12"/>
              </w:rPr>
              <w:t>0,00</w:t>
            </w:r>
          </w:p>
        </w:tc>
        <w:tc>
          <w:tcPr>
            <w:tcW w:w="421" w:type="pct"/>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sz w:val="12"/>
                <w:szCs w:val="12"/>
              </w:rPr>
            </w:pPr>
            <w:r w:rsidRPr="001D55B5">
              <w:rPr>
                <w:rFonts w:ascii="Arial" w:hAnsi="Arial" w:cs="Arial"/>
                <w:sz w:val="12"/>
                <w:szCs w:val="12"/>
              </w:rPr>
              <w:t>0</w:t>
            </w:r>
          </w:p>
        </w:tc>
        <w:tc>
          <w:tcPr>
            <w:tcW w:w="415" w:type="pct"/>
            <w:gridSpan w:val="2"/>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1814" w:type="pct"/>
            <w:gridSpan w:val="4"/>
            <w:tcBorders>
              <w:top w:val="single" w:sz="4" w:space="0" w:color="auto"/>
              <w:left w:val="single" w:sz="4" w:space="0" w:color="auto"/>
              <w:right w:val="single" w:sz="4" w:space="0" w:color="auto"/>
            </w:tcBorders>
          </w:tcPr>
          <w:p w:rsidR="005E0EC8" w:rsidRPr="001D55B5" w:rsidRDefault="005E0EC8" w:rsidP="001D55B5">
            <w:pPr>
              <w:autoSpaceDN w:val="0"/>
              <w:jc w:val="center"/>
              <w:rPr>
                <w:rFonts w:ascii="Arial" w:hAnsi="Arial" w:cs="Arial"/>
                <w:b/>
                <w:sz w:val="12"/>
                <w:szCs w:val="12"/>
              </w:rPr>
            </w:pPr>
            <w:r w:rsidRPr="001D55B5">
              <w:rPr>
                <w:rFonts w:ascii="Arial" w:hAnsi="Arial" w:cs="Arial"/>
                <w:b/>
                <w:sz w:val="12"/>
                <w:szCs w:val="12"/>
              </w:rPr>
              <w:t>Итого:</w:t>
            </w:r>
          </w:p>
        </w:tc>
        <w:tc>
          <w:tcPr>
            <w:tcW w:w="554" w:type="pct"/>
            <w:gridSpan w:val="2"/>
            <w:tcBorders>
              <w:top w:val="single" w:sz="4" w:space="0" w:color="auto"/>
              <w:left w:val="single" w:sz="4" w:space="0" w:color="auto"/>
              <w:right w:val="single" w:sz="4" w:space="0" w:color="auto"/>
            </w:tcBorders>
          </w:tcPr>
          <w:p w:rsidR="005E0EC8" w:rsidRPr="001D55B5" w:rsidRDefault="005E0EC8" w:rsidP="001D55B5">
            <w:pPr>
              <w:autoSpaceDN w:val="0"/>
              <w:jc w:val="center"/>
              <w:rPr>
                <w:rFonts w:ascii="Arial" w:hAnsi="Arial" w:cs="Arial"/>
                <w:b/>
                <w:color w:val="000000"/>
                <w:sz w:val="12"/>
                <w:szCs w:val="12"/>
                <w:shd w:val="clear" w:color="auto" w:fill="FFFFFF"/>
              </w:rPr>
            </w:pPr>
            <w:r w:rsidRPr="001D55B5">
              <w:rPr>
                <w:rFonts w:ascii="Arial" w:hAnsi="Arial" w:cs="Arial"/>
                <w:b/>
                <w:color w:val="000000"/>
                <w:sz w:val="12"/>
                <w:szCs w:val="12"/>
                <w:shd w:val="clear" w:color="auto" w:fill="FFFFFF"/>
              </w:rPr>
              <w:t>5542460</w:t>
            </w:r>
          </w:p>
        </w:tc>
        <w:tc>
          <w:tcPr>
            <w:tcW w:w="456" w:type="pct"/>
            <w:gridSpan w:val="2"/>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67605610</w:t>
            </w:r>
          </w:p>
        </w:tc>
        <w:tc>
          <w:tcPr>
            <w:tcW w:w="421" w:type="pct"/>
            <w:tcBorders>
              <w:top w:val="single" w:sz="4" w:space="0" w:color="auto"/>
              <w:left w:val="single" w:sz="4" w:space="0" w:color="auto"/>
              <w:right w:val="single" w:sz="4" w:space="0" w:color="auto"/>
            </w:tcBorders>
          </w:tcPr>
          <w:p w:rsidR="005E0EC8" w:rsidRPr="001D55B5" w:rsidRDefault="005E0EC8" w:rsidP="001D55B5">
            <w:pPr>
              <w:jc w:val="center"/>
              <w:rPr>
                <w:rFonts w:ascii="Arial" w:hAnsi="Arial" w:cs="Arial"/>
                <w:b/>
                <w:sz w:val="12"/>
                <w:szCs w:val="12"/>
              </w:rPr>
            </w:pPr>
            <w:r w:rsidRPr="001D55B5">
              <w:rPr>
                <w:rFonts w:ascii="Arial" w:hAnsi="Arial" w:cs="Arial"/>
                <w:b/>
                <w:sz w:val="12"/>
                <w:szCs w:val="12"/>
              </w:rPr>
              <w:t>73148070</w:t>
            </w:r>
          </w:p>
        </w:tc>
        <w:tc>
          <w:tcPr>
            <w:tcW w:w="415"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right w:val="single" w:sz="4" w:space="0" w:color="auto"/>
            </w:tcBorders>
          </w:tcPr>
          <w:p w:rsidR="005E0EC8" w:rsidRPr="001D55B5" w:rsidRDefault="005E0EC8" w:rsidP="001D55B5">
            <w:pPr>
              <w:jc w:val="both"/>
              <w:rPr>
                <w:rFonts w:ascii="Arial" w:hAnsi="Arial" w:cs="Arial"/>
                <w:color w:val="000000"/>
                <w:sz w:val="12"/>
                <w:szCs w:val="12"/>
              </w:rPr>
            </w:pPr>
          </w:p>
        </w:tc>
      </w:tr>
      <w:tr w:rsidR="005E0EC8" w:rsidRPr="001D55B5" w:rsidTr="005633D9">
        <w:tblPrEx>
          <w:tblCellMar>
            <w:top w:w="0" w:type="dxa"/>
            <w:bottom w:w="0" w:type="dxa"/>
          </w:tblCellMar>
        </w:tblPrEx>
        <w:trPr>
          <w:trHeight w:val="20"/>
        </w:trPr>
        <w:tc>
          <w:tcPr>
            <w:tcW w:w="1814" w:type="pct"/>
            <w:gridSpan w:val="4"/>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b/>
                <w:sz w:val="12"/>
                <w:szCs w:val="12"/>
              </w:rPr>
            </w:pPr>
            <w:r w:rsidRPr="001D55B5">
              <w:rPr>
                <w:rFonts w:ascii="Arial" w:hAnsi="Arial" w:cs="Arial"/>
                <w:b/>
                <w:sz w:val="12"/>
                <w:szCs w:val="12"/>
              </w:rPr>
              <w:t>ИТОГО:</w:t>
            </w:r>
          </w:p>
        </w:tc>
        <w:tc>
          <w:tcPr>
            <w:tcW w:w="554"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autoSpaceDN w:val="0"/>
              <w:jc w:val="center"/>
              <w:rPr>
                <w:rFonts w:ascii="Arial" w:hAnsi="Arial" w:cs="Arial"/>
                <w:b/>
                <w:color w:val="000000"/>
                <w:sz w:val="12"/>
                <w:szCs w:val="12"/>
                <w:shd w:val="clear" w:color="auto" w:fill="FFFFFF"/>
              </w:rPr>
            </w:pPr>
            <w:r w:rsidRPr="001D55B5">
              <w:rPr>
                <w:rFonts w:ascii="Arial" w:hAnsi="Arial" w:cs="Arial"/>
                <w:b/>
                <w:color w:val="000000"/>
                <w:sz w:val="12"/>
                <w:szCs w:val="12"/>
                <w:shd w:val="clear" w:color="auto" w:fill="FFFFFF"/>
              </w:rPr>
              <w:t>15741727,82</w:t>
            </w:r>
          </w:p>
        </w:tc>
        <w:tc>
          <w:tcPr>
            <w:tcW w:w="456"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color w:val="000000"/>
                <w:sz w:val="12"/>
                <w:szCs w:val="12"/>
              </w:rPr>
            </w:pPr>
            <w:r w:rsidRPr="001D55B5">
              <w:rPr>
                <w:rFonts w:ascii="Arial" w:hAnsi="Arial" w:cs="Arial"/>
                <w:b/>
                <w:color w:val="000000"/>
                <w:sz w:val="12"/>
                <w:szCs w:val="12"/>
              </w:rPr>
              <w:t>90713500</w:t>
            </w:r>
          </w:p>
        </w:tc>
        <w:tc>
          <w:tcPr>
            <w:tcW w:w="421" w:type="pct"/>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b/>
                <w:sz w:val="12"/>
                <w:szCs w:val="12"/>
              </w:rPr>
            </w:pPr>
            <w:r w:rsidRPr="001D55B5">
              <w:rPr>
                <w:rFonts w:ascii="Arial" w:hAnsi="Arial" w:cs="Arial"/>
                <w:b/>
                <w:sz w:val="12"/>
                <w:szCs w:val="12"/>
              </w:rPr>
              <w:t>106455227,82</w:t>
            </w:r>
          </w:p>
        </w:tc>
        <w:tc>
          <w:tcPr>
            <w:tcW w:w="415" w:type="pct"/>
            <w:gridSpan w:val="2"/>
            <w:tcBorders>
              <w:top w:val="single" w:sz="4" w:space="0" w:color="auto"/>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sz w:val="12"/>
                <w:szCs w:val="12"/>
              </w:rPr>
            </w:pPr>
          </w:p>
        </w:tc>
        <w:tc>
          <w:tcPr>
            <w:tcW w:w="1340" w:type="pct"/>
            <w:vMerge/>
            <w:tcBorders>
              <w:left w:val="single" w:sz="4" w:space="0" w:color="auto"/>
              <w:bottom w:val="single" w:sz="4" w:space="0" w:color="auto"/>
              <w:right w:val="single" w:sz="4" w:space="0" w:color="auto"/>
            </w:tcBorders>
          </w:tcPr>
          <w:p w:rsidR="005E0EC8" w:rsidRPr="001D55B5" w:rsidRDefault="005E0EC8" w:rsidP="001D55B5">
            <w:pPr>
              <w:jc w:val="center"/>
              <w:rPr>
                <w:rFonts w:ascii="Arial" w:hAnsi="Arial" w:cs="Arial"/>
                <w:color w:val="000000"/>
                <w:sz w:val="12"/>
                <w:szCs w:val="12"/>
              </w:rPr>
            </w:pPr>
          </w:p>
        </w:tc>
      </w:tr>
    </w:tbl>
    <w:p w:rsidR="008274D8" w:rsidRPr="009106AA" w:rsidRDefault="008274D8" w:rsidP="008274D8">
      <w:pPr>
        <w:pStyle w:val="2"/>
        <w:rPr>
          <w:rFonts w:ascii="Arial" w:hAnsi="Arial" w:cs="Arial"/>
          <w:color w:val="000000"/>
          <w:sz w:val="16"/>
          <w:szCs w:val="16"/>
        </w:rPr>
      </w:pPr>
      <w:r w:rsidRPr="009106AA">
        <w:rPr>
          <w:rFonts w:ascii="Arial" w:hAnsi="Arial" w:cs="Arial"/>
          <w:color w:val="000000"/>
          <w:sz w:val="16"/>
          <w:szCs w:val="16"/>
        </w:rPr>
        <w:t>АДМИНИСТРАЦИЯ ВАЛДАЙСКОГО МУНИЦИПАЛЬНОГО РАЙОНА</w:t>
      </w:r>
    </w:p>
    <w:p w:rsidR="008274D8" w:rsidRDefault="008274D8" w:rsidP="008274D8">
      <w:pPr>
        <w:pStyle w:val="3"/>
        <w:rPr>
          <w:rFonts w:ascii="Arial" w:hAnsi="Arial" w:cs="Arial"/>
          <w:sz w:val="16"/>
          <w:szCs w:val="16"/>
          <w:lang w:val="ru-RU"/>
        </w:rPr>
      </w:pPr>
      <w:r w:rsidRPr="009106AA">
        <w:rPr>
          <w:rFonts w:ascii="Arial" w:hAnsi="Arial" w:cs="Arial"/>
          <w:sz w:val="16"/>
          <w:szCs w:val="16"/>
        </w:rPr>
        <w:t>П О С Т А Н О В Л Е Н И Е</w:t>
      </w:r>
    </w:p>
    <w:p w:rsidR="008531C4" w:rsidRPr="008531C4" w:rsidRDefault="008531C4" w:rsidP="008531C4">
      <w:pPr>
        <w:jc w:val="center"/>
        <w:rPr>
          <w:rFonts w:ascii="Arial" w:hAnsi="Arial" w:cs="Arial"/>
          <w:color w:val="000000"/>
          <w:sz w:val="16"/>
          <w:szCs w:val="16"/>
        </w:rPr>
      </w:pPr>
      <w:r w:rsidRPr="008531C4">
        <w:rPr>
          <w:rFonts w:ascii="Arial" w:hAnsi="Arial" w:cs="Arial"/>
          <w:color w:val="000000"/>
          <w:sz w:val="16"/>
          <w:szCs w:val="16"/>
        </w:rPr>
        <w:t>09.10.2020 №1543</w:t>
      </w:r>
    </w:p>
    <w:p w:rsidR="008531C4" w:rsidRPr="008531C4" w:rsidRDefault="008531C4" w:rsidP="008531C4">
      <w:pPr>
        <w:jc w:val="center"/>
        <w:rPr>
          <w:rFonts w:ascii="Arial" w:hAnsi="Arial" w:cs="Arial"/>
          <w:b/>
          <w:color w:val="000000"/>
          <w:sz w:val="16"/>
          <w:szCs w:val="16"/>
        </w:rPr>
      </w:pPr>
      <w:r w:rsidRPr="008531C4">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8531C4">
        <w:rPr>
          <w:rFonts w:ascii="Arial" w:hAnsi="Arial" w:cs="Arial"/>
          <w:b/>
          <w:sz w:val="16"/>
          <w:szCs w:val="16"/>
        </w:rPr>
        <w:t>«Развитие муниципальной службы и форм участия</w:t>
      </w:r>
      <w:r w:rsidRPr="008531C4">
        <w:rPr>
          <w:rFonts w:ascii="Arial" w:hAnsi="Arial" w:cs="Arial"/>
          <w:b/>
          <w:color w:val="000000"/>
          <w:sz w:val="16"/>
          <w:szCs w:val="16"/>
        </w:rPr>
        <w:t xml:space="preserve"> </w:t>
      </w:r>
      <w:r w:rsidRPr="008531C4">
        <w:rPr>
          <w:rFonts w:ascii="Arial" w:hAnsi="Arial" w:cs="Arial"/>
          <w:b/>
          <w:sz w:val="16"/>
          <w:szCs w:val="16"/>
        </w:rPr>
        <w:t>населения</w:t>
      </w:r>
    </w:p>
    <w:p w:rsidR="008531C4" w:rsidRPr="008531C4" w:rsidRDefault="008531C4" w:rsidP="008531C4">
      <w:pPr>
        <w:jc w:val="center"/>
        <w:rPr>
          <w:rFonts w:ascii="Arial" w:hAnsi="Arial" w:cs="Arial"/>
          <w:b/>
          <w:color w:val="000000"/>
          <w:sz w:val="16"/>
          <w:szCs w:val="16"/>
        </w:rPr>
      </w:pPr>
      <w:r w:rsidRPr="008531C4">
        <w:rPr>
          <w:rFonts w:ascii="Arial" w:hAnsi="Arial" w:cs="Arial"/>
          <w:b/>
          <w:sz w:val="16"/>
          <w:szCs w:val="16"/>
        </w:rPr>
        <w:t>в осуществлении местного самоуправления</w:t>
      </w:r>
      <w:r w:rsidRPr="008531C4">
        <w:rPr>
          <w:rFonts w:ascii="Arial" w:hAnsi="Arial" w:cs="Arial"/>
          <w:b/>
          <w:color w:val="000000"/>
          <w:sz w:val="16"/>
          <w:szCs w:val="16"/>
        </w:rPr>
        <w:t xml:space="preserve"> </w:t>
      </w:r>
      <w:r w:rsidRPr="008531C4">
        <w:rPr>
          <w:rFonts w:ascii="Arial" w:hAnsi="Arial" w:cs="Arial"/>
          <w:b/>
          <w:sz w:val="16"/>
          <w:szCs w:val="16"/>
        </w:rPr>
        <w:t>в Валдайском</w:t>
      </w:r>
      <w:r>
        <w:rPr>
          <w:rFonts w:ascii="Arial" w:hAnsi="Arial" w:cs="Arial"/>
          <w:b/>
          <w:color w:val="000000"/>
          <w:sz w:val="16"/>
          <w:szCs w:val="16"/>
        </w:rPr>
        <w:t xml:space="preserve"> </w:t>
      </w:r>
      <w:r w:rsidRPr="008531C4">
        <w:rPr>
          <w:rFonts w:ascii="Arial" w:hAnsi="Arial" w:cs="Arial"/>
          <w:b/>
          <w:sz w:val="16"/>
          <w:szCs w:val="16"/>
        </w:rPr>
        <w:t>муниципальном районе на 2019 - 2023 г</w:t>
      </w:r>
      <w:r w:rsidRPr="008531C4">
        <w:rPr>
          <w:rFonts w:ascii="Arial" w:hAnsi="Arial" w:cs="Arial"/>
          <w:b/>
          <w:sz w:val="16"/>
          <w:szCs w:val="16"/>
        </w:rPr>
        <w:t>о</w:t>
      </w:r>
      <w:r w:rsidRPr="008531C4">
        <w:rPr>
          <w:rFonts w:ascii="Arial" w:hAnsi="Arial" w:cs="Arial"/>
          <w:b/>
          <w:sz w:val="16"/>
          <w:szCs w:val="16"/>
        </w:rPr>
        <w:t>ды»</w:t>
      </w:r>
    </w:p>
    <w:p w:rsidR="008531C4" w:rsidRPr="008531C4" w:rsidRDefault="008531C4" w:rsidP="008531C4">
      <w:pPr>
        <w:ind w:firstLine="142"/>
        <w:jc w:val="both"/>
        <w:rPr>
          <w:rFonts w:ascii="Arial" w:hAnsi="Arial" w:cs="Arial"/>
          <w:b/>
          <w:sz w:val="16"/>
          <w:szCs w:val="16"/>
        </w:rPr>
      </w:pPr>
      <w:r w:rsidRPr="008531C4">
        <w:rPr>
          <w:rFonts w:ascii="Arial" w:hAnsi="Arial" w:cs="Arial"/>
          <w:sz w:val="16"/>
          <w:szCs w:val="16"/>
        </w:rPr>
        <w:t xml:space="preserve">В соответствии с решением Думы Валдайского муниципального района от 25.12.20019 №299 «О бюджете Валдайского муниципального района на 2020 год и на плановый период 2021 и 2022 годов» Администрация Валдайского муниципального района </w:t>
      </w:r>
      <w:r w:rsidRPr="008531C4">
        <w:rPr>
          <w:rFonts w:ascii="Arial" w:hAnsi="Arial" w:cs="Arial"/>
          <w:b/>
          <w:sz w:val="16"/>
          <w:szCs w:val="16"/>
        </w:rPr>
        <w:t>ПОСТ</w:t>
      </w:r>
      <w:r w:rsidRPr="008531C4">
        <w:rPr>
          <w:rFonts w:ascii="Arial" w:hAnsi="Arial" w:cs="Arial"/>
          <w:b/>
          <w:sz w:val="16"/>
          <w:szCs w:val="16"/>
        </w:rPr>
        <w:t>А</w:t>
      </w:r>
      <w:r w:rsidRPr="008531C4">
        <w:rPr>
          <w:rFonts w:ascii="Arial" w:hAnsi="Arial" w:cs="Arial"/>
          <w:b/>
          <w:sz w:val="16"/>
          <w:szCs w:val="16"/>
        </w:rPr>
        <w:t>НОВЛЯЕТ:</w:t>
      </w:r>
    </w:p>
    <w:p w:rsidR="008531C4" w:rsidRPr="008531C4" w:rsidRDefault="008531C4" w:rsidP="008531C4">
      <w:pPr>
        <w:ind w:firstLine="142"/>
        <w:jc w:val="both"/>
        <w:rPr>
          <w:rFonts w:ascii="Arial" w:hAnsi="Arial" w:cs="Arial"/>
          <w:color w:val="000000"/>
          <w:sz w:val="16"/>
          <w:szCs w:val="16"/>
        </w:rPr>
      </w:pPr>
      <w:r w:rsidRPr="008531C4">
        <w:rPr>
          <w:rFonts w:ascii="Arial" w:hAnsi="Arial" w:cs="Arial"/>
          <w:color w:val="000000"/>
          <w:sz w:val="16"/>
          <w:szCs w:val="16"/>
        </w:rPr>
        <w:t>1.Внести изменения в муниципальную программу «Развитие муниципальной службы и форм участия населения в осуществлении местного сам</w:t>
      </w:r>
      <w:r w:rsidRPr="008531C4">
        <w:rPr>
          <w:rFonts w:ascii="Arial" w:hAnsi="Arial" w:cs="Arial"/>
          <w:color w:val="000000"/>
          <w:sz w:val="16"/>
          <w:szCs w:val="16"/>
        </w:rPr>
        <w:t>о</w:t>
      </w:r>
      <w:r w:rsidRPr="008531C4">
        <w:rPr>
          <w:rFonts w:ascii="Arial" w:hAnsi="Arial" w:cs="Arial"/>
          <w:color w:val="000000"/>
          <w:sz w:val="16"/>
          <w:szCs w:val="16"/>
        </w:rPr>
        <w:t>управления в Валдайском муниципальном районе на 2019-2023 годы», утвержденную постановлением Администрации Валдайского муниципал</w:t>
      </w:r>
      <w:r w:rsidRPr="008531C4">
        <w:rPr>
          <w:rFonts w:ascii="Arial" w:hAnsi="Arial" w:cs="Arial"/>
          <w:color w:val="000000"/>
          <w:sz w:val="16"/>
          <w:szCs w:val="16"/>
        </w:rPr>
        <w:t>ь</w:t>
      </w:r>
      <w:r w:rsidRPr="008531C4">
        <w:rPr>
          <w:rFonts w:ascii="Arial" w:hAnsi="Arial" w:cs="Arial"/>
          <w:color w:val="000000"/>
          <w:sz w:val="16"/>
          <w:szCs w:val="16"/>
        </w:rPr>
        <w:t>ного района от 26.11.2018 №1861:</w:t>
      </w:r>
    </w:p>
    <w:p w:rsidR="008531C4" w:rsidRPr="008531C4" w:rsidRDefault="008531C4" w:rsidP="008531C4">
      <w:pPr>
        <w:autoSpaceDE w:val="0"/>
        <w:autoSpaceDN w:val="0"/>
        <w:adjustRightInd w:val="0"/>
        <w:ind w:firstLine="142"/>
        <w:jc w:val="both"/>
        <w:rPr>
          <w:rFonts w:ascii="Arial" w:hAnsi="Arial" w:cs="Arial"/>
          <w:sz w:val="16"/>
          <w:szCs w:val="16"/>
        </w:rPr>
      </w:pPr>
      <w:r w:rsidRPr="008531C4">
        <w:rPr>
          <w:rFonts w:ascii="Arial" w:hAnsi="Arial" w:cs="Arial"/>
          <w:sz w:val="16"/>
          <w:szCs w:val="16"/>
        </w:rPr>
        <w:t xml:space="preserve">1.1.Изложить </w:t>
      </w:r>
      <w:hyperlink r:id="rId15" w:history="1">
        <w:r w:rsidRPr="008531C4">
          <w:rPr>
            <w:rFonts w:ascii="Arial" w:hAnsi="Arial" w:cs="Arial"/>
            <w:sz w:val="16"/>
            <w:szCs w:val="16"/>
          </w:rPr>
          <w:t xml:space="preserve">пункт 5 </w:t>
        </w:r>
      </w:hyperlink>
      <w:r w:rsidRPr="008531C4">
        <w:rPr>
          <w:rFonts w:ascii="Arial" w:hAnsi="Arial" w:cs="Arial"/>
          <w:sz w:val="16"/>
          <w:szCs w:val="16"/>
        </w:rPr>
        <w:t>паспорта муниципальной программы в реда</w:t>
      </w:r>
      <w:r w:rsidRPr="008531C4">
        <w:rPr>
          <w:rFonts w:ascii="Arial" w:hAnsi="Arial" w:cs="Arial"/>
          <w:sz w:val="16"/>
          <w:szCs w:val="16"/>
        </w:rPr>
        <w:t>к</w:t>
      </w:r>
      <w:r w:rsidRPr="008531C4">
        <w:rPr>
          <w:rFonts w:ascii="Arial" w:hAnsi="Arial" w:cs="Arial"/>
          <w:sz w:val="16"/>
          <w:szCs w:val="16"/>
        </w:rPr>
        <w:t>ции:</w:t>
      </w:r>
    </w:p>
    <w:p w:rsidR="008531C4" w:rsidRPr="008531C4" w:rsidRDefault="008531C4" w:rsidP="008531C4">
      <w:pPr>
        <w:autoSpaceDE w:val="0"/>
        <w:autoSpaceDN w:val="0"/>
        <w:adjustRightInd w:val="0"/>
        <w:ind w:firstLine="142"/>
        <w:jc w:val="both"/>
        <w:rPr>
          <w:rFonts w:ascii="Arial" w:hAnsi="Arial" w:cs="Arial"/>
          <w:sz w:val="16"/>
          <w:szCs w:val="16"/>
        </w:rPr>
      </w:pPr>
      <w:r w:rsidRPr="008531C4">
        <w:rPr>
          <w:rFonts w:ascii="Arial" w:hAnsi="Arial" w:cs="Arial"/>
          <w:sz w:val="16"/>
          <w:szCs w:val="16"/>
        </w:rPr>
        <w:t>«5.Объемы и источники финансирования муниципальной программы в целом и по годам реализации (тыс. руб.):</w:t>
      </w:r>
    </w:p>
    <w:tbl>
      <w:tblPr>
        <w:tblW w:w="5000" w:type="pct"/>
        <w:tblCellMar>
          <w:left w:w="0" w:type="dxa"/>
          <w:right w:w="0" w:type="dxa"/>
        </w:tblCellMar>
        <w:tblLook w:val="04A0" w:firstRow="1" w:lastRow="0" w:firstColumn="1" w:lastColumn="0" w:noHBand="0" w:noVBand="1"/>
      </w:tblPr>
      <w:tblGrid>
        <w:gridCol w:w="1603"/>
        <w:gridCol w:w="1869"/>
        <w:gridCol w:w="1914"/>
        <w:gridCol w:w="2086"/>
        <w:gridCol w:w="2086"/>
        <w:gridCol w:w="1914"/>
      </w:tblGrid>
      <w:tr w:rsidR="008531C4" w:rsidRPr="008531C4" w:rsidTr="005633D9">
        <w:trPr>
          <w:trHeight w:val="20"/>
        </w:trPr>
        <w:tc>
          <w:tcPr>
            <w:tcW w:w="699" w:type="pct"/>
            <w:vMerge w:val="restart"/>
            <w:tcBorders>
              <w:top w:val="single" w:sz="4" w:space="0" w:color="auto"/>
              <w:left w:val="single" w:sz="4" w:space="0" w:color="auto"/>
              <w:bottom w:val="single" w:sz="4" w:space="0" w:color="auto"/>
              <w:right w:val="single" w:sz="4" w:space="0" w:color="auto"/>
            </w:tcBorders>
            <w:hideMark/>
          </w:tcPr>
          <w:p w:rsidR="008531C4" w:rsidRPr="008531C4" w:rsidRDefault="008531C4" w:rsidP="008531C4">
            <w:pPr>
              <w:pStyle w:val="ConsPlusCell"/>
              <w:jc w:val="center"/>
              <w:rPr>
                <w:b/>
                <w:sz w:val="12"/>
                <w:szCs w:val="12"/>
              </w:rPr>
            </w:pPr>
            <w:r w:rsidRPr="008531C4">
              <w:rPr>
                <w:b/>
                <w:sz w:val="12"/>
                <w:szCs w:val="12"/>
              </w:rPr>
              <w:t>Год</w:t>
            </w:r>
          </w:p>
        </w:tc>
        <w:tc>
          <w:tcPr>
            <w:tcW w:w="4301" w:type="pct"/>
            <w:gridSpan w:val="5"/>
            <w:tcBorders>
              <w:top w:val="single" w:sz="4" w:space="0" w:color="auto"/>
              <w:left w:val="single" w:sz="4" w:space="0" w:color="auto"/>
              <w:bottom w:val="single" w:sz="4" w:space="0" w:color="auto"/>
              <w:right w:val="single" w:sz="4" w:space="0" w:color="auto"/>
            </w:tcBorders>
            <w:hideMark/>
          </w:tcPr>
          <w:p w:rsidR="008531C4" w:rsidRPr="008531C4" w:rsidRDefault="008531C4" w:rsidP="008531C4">
            <w:pPr>
              <w:pStyle w:val="ConsPlusCell"/>
              <w:jc w:val="center"/>
              <w:rPr>
                <w:b/>
                <w:sz w:val="12"/>
                <w:szCs w:val="12"/>
              </w:rPr>
            </w:pPr>
            <w:r w:rsidRPr="008531C4">
              <w:rPr>
                <w:b/>
                <w:sz w:val="12"/>
                <w:szCs w:val="12"/>
              </w:rPr>
              <w:t>Источник финансирования</w:t>
            </w:r>
          </w:p>
        </w:tc>
      </w:tr>
      <w:tr w:rsidR="008531C4" w:rsidRPr="008531C4" w:rsidTr="005633D9">
        <w:trPr>
          <w:trHeight w:val="20"/>
        </w:trPr>
        <w:tc>
          <w:tcPr>
            <w:tcW w:w="699" w:type="pct"/>
            <w:vMerge/>
            <w:tcBorders>
              <w:top w:val="single" w:sz="4" w:space="0" w:color="auto"/>
              <w:left w:val="single" w:sz="4" w:space="0" w:color="auto"/>
              <w:bottom w:val="single" w:sz="4" w:space="0" w:color="auto"/>
              <w:right w:val="single" w:sz="4" w:space="0" w:color="auto"/>
            </w:tcBorders>
            <w:vAlign w:val="center"/>
            <w:hideMark/>
          </w:tcPr>
          <w:p w:rsidR="008531C4" w:rsidRPr="008531C4" w:rsidRDefault="008531C4" w:rsidP="008531C4">
            <w:pPr>
              <w:jc w:val="center"/>
              <w:rPr>
                <w:rFonts w:ascii="Arial" w:hAnsi="Arial" w:cs="Arial"/>
                <w:b/>
                <w:sz w:val="12"/>
                <w:szCs w:val="12"/>
              </w:rPr>
            </w:pPr>
          </w:p>
        </w:tc>
        <w:tc>
          <w:tcPr>
            <w:tcW w:w="815"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b/>
                <w:sz w:val="12"/>
                <w:szCs w:val="12"/>
              </w:rPr>
            </w:pPr>
            <w:r w:rsidRPr="008531C4">
              <w:rPr>
                <w:b/>
                <w:sz w:val="12"/>
                <w:szCs w:val="12"/>
              </w:rPr>
              <w:t>районный бюджет</w:t>
            </w:r>
          </w:p>
        </w:tc>
        <w:tc>
          <w:tcPr>
            <w:tcW w:w="834"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b/>
                <w:sz w:val="12"/>
                <w:szCs w:val="12"/>
              </w:rPr>
            </w:pPr>
            <w:r w:rsidRPr="008531C4">
              <w:rPr>
                <w:b/>
                <w:sz w:val="12"/>
                <w:szCs w:val="12"/>
              </w:rPr>
              <w:t>областной бюджет</w:t>
            </w:r>
          </w:p>
        </w:tc>
        <w:tc>
          <w:tcPr>
            <w:tcW w:w="90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b/>
                <w:sz w:val="12"/>
                <w:szCs w:val="12"/>
              </w:rPr>
            </w:pPr>
            <w:r w:rsidRPr="008531C4">
              <w:rPr>
                <w:b/>
                <w:sz w:val="12"/>
                <w:szCs w:val="12"/>
              </w:rPr>
              <w:t>бюджет Валдайского городского п</w:t>
            </w:r>
            <w:r w:rsidRPr="008531C4">
              <w:rPr>
                <w:b/>
                <w:sz w:val="12"/>
                <w:szCs w:val="12"/>
              </w:rPr>
              <w:t>о</w:t>
            </w:r>
            <w:r w:rsidRPr="008531C4">
              <w:rPr>
                <w:b/>
                <w:sz w:val="12"/>
                <w:szCs w:val="12"/>
              </w:rPr>
              <w:t>селения</w:t>
            </w:r>
          </w:p>
        </w:tc>
        <w:tc>
          <w:tcPr>
            <w:tcW w:w="90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b/>
                <w:sz w:val="12"/>
                <w:szCs w:val="12"/>
              </w:rPr>
            </w:pPr>
            <w:r w:rsidRPr="008531C4">
              <w:rPr>
                <w:b/>
                <w:sz w:val="12"/>
                <w:szCs w:val="12"/>
              </w:rPr>
              <w:t>внебюдже</w:t>
            </w:r>
            <w:r w:rsidRPr="008531C4">
              <w:rPr>
                <w:b/>
                <w:sz w:val="12"/>
                <w:szCs w:val="12"/>
              </w:rPr>
              <w:t>т</w:t>
            </w:r>
            <w:r w:rsidRPr="008531C4">
              <w:rPr>
                <w:b/>
                <w:sz w:val="12"/>
                <w:szCs w:val="12"/>
              </w:rPr>
              <w:t>ные</w:t>
            </w:r>
            <w:r w:rsidRPr="008531C4">
              <w:rPr>
                <w:b/>
                <w:sz w:val="12"/>
                <w:szCs w:val="12"/>
              </w:rPr>
              <w:br/>
              <w:t>средства</w:t>
            </w:r>
          </w:p>
        </w:tc>
        <w:tc>
          <w:tcPr>
            <w:tcW w:w="833"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b/>
                <w:sz w:val="12"/>
                <w:szCs w:val="12"/>
              </w:rPr>
            </w:pPr>
            <w:r w:rsidRPr="008531C4">
              <w:rPr>
                <w:b/>
                <w:sz w:val="12"/>
                <w:szCs w:val="12"/>
              </w:rPr>
              <w:t>всего</w:t>
            </w:r>
          </w:p>
        </w:tc>
      </w:tr>
      <w:tr w:rsidR="008531C4" w:rsidRPr="008531C4" w:rsidTr="005633D9">
        <w:trPr>
          <w:trHeight w:val="20"/>
        </w:trPr>
        <w:tc>
          <w:tcPr>
            <w:tcW w:w="69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1</w:t>
            </w:r>
          </w:p>
        </w:tc>
        <w:tc>
          <w:tcPr>
            <w:tcW w:w="815"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2</w:t>
            </w:r>
          </w:p>
        </w:tc>
        <w:tc>
          <w:tcPr>
            <w:tcW w:w="834"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3</w:t>
            </w:r>
          </w:p>
        </w:tc>
        <w:tc>
          <w:tcPr>
            <w:tcW w:w="90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4</w:t>
            </w:r>
          </w:p>
        </w:tc>
        <w:tc>
          <w:tcPr>
            <w:tcW w:w="90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5</w:t>
            </w:r>
          </w:p>
        </w:tc>
        <w:tc>
          <w:tcPr>
            <w:tcW w:w="833"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6</w:t>
            </w:r>
          </w:p>
        </w:tc>
      </w:tr>
      <w:tr w:rsidR="008531C4" w:rsidRPr="008531C4" w:rsidTr="005633D9">
        <w:trPr>
          <w:trHeight w:val="20"/>
        </w:trPr>
        <w:tc>
          <w:tcPr>
            <w:tcW w:w="69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2019</w:t>
            </w:r>
          </w:p>
        </w:tc>
        <w:tc>
          <w:tcPr>
            <w:tcW w:w="815"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271,402</w:t>
            </w:r>
          </w:p>
        </w:tc>
        <w:tc>
          <w:tcPr>
            <w:tcW w:w="834"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17,99320</w:t>
            </w:r>
          </w:p>
        </w:tc>
        <w:tc>
          <w:tcPr>
            <w:tcW w:w="90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0,0</w:t>
            </w:r>
          </w:p>
        </w:tc>
        <w:tc>
          <w:tcPr>
            <w:tcW w:w="90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w:t>
            </w:r>
          </w:p>
        </w:tc>
        <w:tc>
          <w:tcPr>
            <w:tcW w:w="833"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289,39520</w:t>
            </w:r>
          </w:p>
        </w:tc>
      </w:tr>
      <w:tr w:rsidR="008531C4" w:rsidRPr="008531C4" w:rsidTr="005633D9">
        <w:trPr>
          <w:trHeight w:val="20"/>
        </w:trPr>
        <w:tc>
          <w:tcPr>
            <w:tcW w:w="699" w:type="pct"/>
            <w:tcBorders>
              <w:top w:val="nil"/>
              <w:left w:val="single" w:sz="4" w:space="0" w:color="auto"/>
              <w:bottom w:val="single" w:sz="4" w:space="0" w:color="auto"/>
              <w:right w:val="single" w:sz="4" w:space="0" w:color="auto"/>
            </w:tcBorders>
            <w:hideMark/>
          </w:tcPr>
          <w:p w:rsidR="008531C4" w:rsidRPr="008531C4" w:rsidRDefault="008531C4" w:rsidP="008531C4">
            <w:pPr>
              <w:jc w:val="center"/>
              <w:rPr>
                <w:rFonts w:ascii="Arial" w:hAnsi="Arial" w:cs="Arial"/>
                <w:sz w:val="12"/>
                <w:szCs w:val="12"/>
              </w:rPr>
            </w:pPr>
            <w:r w:rsidRPr="008531C4">
              <w:rPr>
                <w:rFonts w:ascii="Arial" w:hAnsi="Arial" w:cs="Arial"/>
                <w:sz w:val="12"/>
                <w:szCs w:val="12"/>
              </w:rPr>
              <w:t>2020</w:t>
            </w:r>
          </w:p>
        </w:tc>
        <w:tc>
          <w:tcPr>
            <w:tcW w:w="815"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b/>
                <w:sz w:val="12"/>
                <w:szCs w:val="12"/>
              </w:rPr>
            </w:pPr>
            <w:r w:rsidRPr="008531C4">
              <w:rPr>
                <w:b/>
                <w:sz w:val="12"/>
                <w:szCs w:val="12"/>
              </w:rPr>
              <w:t>255,102</w:t>
            </w:r>
          </w:p>
        </w:tc>
        <w:tc>
          <w:tcPr>
            <w:tcW w:w="834"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14,0</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833"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b/>
                <w:sz w:val="12"/>
                <w:szCs w:val="12"/>
              </w:rPr>
            </w:pPr>
            <w:r w:rsidRPr="008531C4">
              <w:rPr>
                <w:b/>
                <w:sz w:val="12"/>
                <w:szCs w:val="12"/>
              </w:rPr>
              <w:t>269,102</w:t>
            </w:r>
          </w:p>
        </w:tc>
      </w:tr>
      <w:tr w:rsidR="008531C4" w:rsidRPr="008531C4" w:rsidTr="005633D9">
        <w:trPr>
          <w:trHeight w:val="20"/>
        </w:trPr>
        <w:tc>
          <w:tcPr>
            <w:tcW w:w="699" w:type="pct"/>
            <w:tcBorders>
              <w:top w:val="nil"/>
              <w:left w:val="single" w:sz="4" w:space="0" w:color="auto"/>
              <w:bottom w:val="single" w:sz="4" w:space="0" w:color="auto"/>
              <w:right w:val="single" w:sz="4" w:space="0" w:color="auto"/>
            </w:tcBorders>
            <w:hideMark/>
          </w:tcPr>
          <w:p w:rsidR="008531C4" w:rsidRPr="008531C4" w:rsidRDefault="008531C4" w:rsidP="008531C4">
            <w:pPr>
              <w:jc w:val="center"/>
              <w:rPr>
                <w:rFonts w:ascii="Arial" w:hAnsi="Arial" w:cs="Arial"/>
                <w:sz w:val="12"/>
                <w:szCs w:val="12"/>
              </w:rPr>
            </w:pPr>
            <w:r w:rsidRPr="008531C4">
              <w:rPr>
                <w:rFonts w:ascii="Arial" w:hAnsi="Arial" w:cs="Arial"/>
                <w:sz w:val="12"/>
                <w:szCs w:val="12"/>
              </w:rPr>
              <w:t>2021</w:t>
            </w:r>
          </w:p>
        </w:tc>
        <w:tc>
          <w:tcPr>
            <w:tcW w:w="815"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267,402</w:t>
            </w:r>
          </w:p>
        </w:tc>
        <w:tc>
          <w:tcPr>
            <w:tcW w:w="834"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10,0</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833" w:type="pct"/>
            <w:tcBorders>
              <w:top w:val="nil"/>
              <w:left w:val="single" w:sz="4" w:space="0" w:color="auto"/>
              <w:bottom w:val="single" w:sz="4" w:space="0" w:color="auto"/>
              <w:right w:val="single" w:sz="4" w:space="0" w:color="auto"/>
            </w:tcBorders>
          </w:tcPr>
          <w:p w:rsidR="008531C4" w:rsidRPr="008531C4" w:rsidRDefault="008531C4" w:rsidP="008531C4">
            <w:pPr>
              <w:jc w:val="center"/>
              <w:rPr>
                <w:rFonts w:ascii="Arial" w:hAnsi="Arial" w:cs="Arial"/>
                <w:sz w:val="12"/>
                <w:szCs w:val="12"/>
              </w:rPr>
            </w:pPr>
            <w:r w:rsidRPr="008531C4">
              <w:rPr>
                <w:rFonts w:ascii="Arial" w:hAnsi="Arial" w:cs="Arial"/>
                <w:sz w:val="12"/>
                <w:szCs w:val="12"/>
              </w:rPr>
              <w:t>277,402</w:t>
            </w:r>
          </w:p>
        </w:tc>
      </w:tr>
      <w:tr w:rsidR="008531C4" w:rsidRPr="008531C4" w:rsidTr="005633D9">
        <w:trPr>
          <w:trHeight w:val="20"/>
        </w:trPr>
        <w:tc>
          <w:tcPr>
            <w:tcW w:w="69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2022</w:t>
            </w:r>
          </w:p>
        </w:tc>
        <w:tc>
          <w:tcPr>
            <w:tcW w:w="815"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267,402</w:t>
            </w:r>
          </w:p>
        </w:tc>
        <w:tc>
          <w:tcPr>
            <w:tcW w:w="834"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10,0</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833" w:type="pct"/>
            <w:tcBorders>
              <w:top w:val="nil"/>
              <w:left w:val="single" w:sz="4" w:space="0" w:color="auto"/>
              <w:bottom w:val="single" w:sz="4" w:space="0" w:color="auto"/>
              <w:right w:val="single" w:sz="4" w:space="0" w:color="auto"/>
            </w:tcBorders>
          </w:tcPr>
          <w:p w:rsidR="008531C4" w:rsidRPr="008531C4" w:rsidRDefault="008531C4" w:rsidP="008531C4">
            <w:pPr>
              <w:jc w:val="center"/>
              <w:rPr>
                <w:rFonts w:ascii="Arial" w:hAnsi="Arial" w:cs="Arial"/>
                <w:sz w:val="12"/>
                <w:szCs w:val="12"/>
              </w:rPr>
            </w:pPr>
            <w:r w:rsidRPr="008531C4">
              <w:rPr>
                <w:rFonts w:ascii="Arial" w:hAnsi="Arial" w:cs="Arial"/>
                <w:sz w:val="12"/>
                <w:szCs w:val="12"/>
              </w:rPr>
              <w:t>277,402</w:t>
            </w:r>
          </w:p>
        </w:tc>
      </w:tr>
      <w:tr w:rsidR="008531C4" w:rsidRPr="008531C4" w:rsidTr="005633D9">
        <w:trPr>
          <w:trHeight w:val="20"/>
        </w:trPr>
        <w:tc>
          <w:tcPr>
            <w:tcW w:w="69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2023</w:t>
            </w:r>
          </w:p>
        </w:tc>
        <w:tc>
          <w:tcPr>
            <w:tcW w:w="815"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267,402</w:t>
            </w:r>
          </w:p>
        </w:tc>
        <w:tc>
          <w:tcPr>
            <w:tcW w:w="834"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10,0</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833" w:type="pct"/>
            <w:tcBorders>
              <w:top w:val="nil"/>
              <w:left w:val="single" w:sz="4" w:space="0" w:color="auto"/>
              <w:bottom w:val="single" w:sz="4" w:space="0" w:color="auto"/>
              <w:right w:val="single" w:sz="4" w:space="0" w:color="auto"/>
            </w:tcBorders>
          </w:tcPr>
          <w:p w:rsidR="008531C4" w:rsidRPr="008531C4" w:rsidRDefault="008531C4" w:rsidP="008531C4">
            <w:pPr>
              <w:jc w:val="center"/>
              <w:rPr>
                <w:rFonts w:ascii="Arial" w:hAnsi="Arial" w:cs="Arial"/>
                <w:sz w:val="12"/>
                <w:szCs w:val="12"/>
              </w:rPr>
            </w:pPr>
            <w:r w:rsidRPr="008531C4">
              <w:rPr>
                <w:rFonts w:ascii="Arial" w:hAnsi="Arial" w:cs="Arial"/>
                <w:sz w:val="12"/>
                <w:szCs w:val="12"/>
              </w:rPr>
              <w:t>277,402</w:t>
            </w:r>
          </w:p>
        </w:tc>
      </w:tr>
      <w:tr w:rsidR="008531C4" w:rsidRPr="008531C4" w:rsidTr="005633D9">
        <w:trPr>
          <w:trHeight w:val="20"/>
        </w:trPr>
        <w:tc>
          <w:tcPr>
            <w:tcW w:w="699" w:type="pct"/>
            <w:tcBorders>
              <w:top w:val="nil"/>
              <w:left w:val="single" w:sz="4" w:space="0" w:color="auto"/>
              <w:bottom w:val="single" w:sz="4" w:space="0" w:color="auto"/>
              <w:right w:val="single" w:sz="4" w:space="0" w:color="auto"/>
            </w:tcBorders>
            <w:hideMark/>
          </w:tcPr>
          <w:p w:rsidR="008531C4" w:rsidRPr="008531C4" w:rsidRDefault="008531C4" w:rsidP="008531C4">
            <w:pPr>
              <w:pStyle w:val="ConsPlusCell"/>
              <w:jc w:val="center"/>
              <w:rPr>
                <w:sz w:val="12"/>
                <w:szCs w:val="12"/>
              </w:rPr>
            </w:pPr>
            <w:r w:rsidRPr="008531C4">
              <w:rPr>
                <w:sz w:val="12"/>
                <w:szCs w:val="12"/>
              </w:rPr>
              <w:t>ВСЕГО</w:t>
            </w:r>
          </w:p>
        </w:tc>
        <w:tc>
          <w:tcPr>
            <w:tcW w:w="815"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b/>
                <w:sz w:val="12"/>
                <w:szCs w:val="12"/>
              </w:rPr>
            </w:pPr>
            <w:r w:rsidRPr="008531C4">
              <w:rPr>
                <w:b/>
                <w:sz w:val="12"/>
                <w:szCs w:val="12"/>
              </w:rPr>
              <w:t>1328,71</w:t>
            </w:r>
          </w:p>
        </w:tc>
        <w:tc>
          <w:tcPr>
            <w:tcW w:w="834"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17,99320</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44,0</w:t>
            </w:r>
          </w:p>
        </w:tc>
        <w:tc>
          <w:tcPr>
            <w:tcW w:w="909"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sz w:val="12"/>
                <w:szCs w:val="12"/>
              </w:rPr>
            </w:pPr>
            <w:r w:rsidRPr="008531C4">
              <w:rPr>
                <w:sz w:val="12"/>
                <w:szCs w:val="12"/>
              </w:rPr>
              <w:t>-</w:t>
            </w:r>
          </w:p>
        </w:tc>
        <w:tc>
          <w:tcPr>
            <w:tcW w:w="833" w:type="pct"/>
            <w:tcBorders>
              <w:top w:val="nil"/>
              <w:left w:val="single" w:sz="4" w:space="0" w:color="auto"/>
              <w:bottom w:val="single" w:sz="4" w:space="0" w:color="auto"/>
              <w:right w:val="single" w:sz="4" w:space="0" w:color="auto"/>
            </w:tcBorders>
          </w:tcPr>
          <w:p w:rsidR="008531C4" w:rsidRPr="008531C4" w:rsidRDefault="008531C4" w:rsidP="008531C4">
            <w:pPr>
              <w:pStyle w:val="ConsPlusCell"/>
              <w:jc w:val="center"/>
              <w:rPr>
                <w:b/>
                <w:sz w:val="12"/>
                <w:szCs w:val="12"/>
              </w:rPr>
            </w:pPr>
            <w:r w:rsidRPr="008531C4">
              <w:rPr>
                <w:b/>
                <w:sz w:val="12"/>
                <w:szCs w:val="12"/>
              </w:rPr>
              <w:t>1390,7032</w:t>
            </w:r>
          </w:p>
        </w:tc>
      </w:tr>
    </w:tbl>
    <w:p w:rsidR="008531C4" w:rsidRPr="008531C4" w:rsidRDefault="008531C4" w:rsidP="008531C4">
      <w:pPr>
        <w:jc w:val="right"/>
        <w:rPr>
          <w:rFonts w:ascii="Arial" w:hAnsi="Arial" w:cs="Arial"/>
          <w:sz w:val="16"/>
          <w:szCs w:val="16"/>
        </w:rPr>
      </w:pPr>
      <w:r w:rsidRPr="008531C4">
        <w:rPr>
          <w:rFonts w:ascii="Arial" w:hAnsi="Arial" w:cs="Arial"/>
          <w:sz w:val="16"/>
          <w:szCs w:val="16"/>
        </w:rPr>
        <w:t>»;</w:t>
      </w:r>
    </w:p>
    <w:p w:rsidR="008531C4" w:rsidRPr="008531C4" w:rsidRDefault="008531C4" w:rsidP="008531C4">
      <w:pPr>
        <w:ind w:firstLine="142"/>
        <w:jc w:val="both"/>
        <w:rPr>
          <w:rFonts w:ascii="Arial" w:hAnsi="Arial" w:cs="Arial"/>
          <w:sz w:val="16"/>
          <w:szCs w:val="16"/>
        </w:rPr>
      </w:pPr>
      <w:r w:rsidRPr="008531C4">
        <w:rPr>
          <w:rFonts w:ascii="Arial" w:hAnsi="Arial" w:cs="Arial"/>
          <w:sz w:val="16"/>
          <w:szCs w:val="16"/>
        </w:rPr>
        <w:t>1.2. Изложить строки 4.2 и «Итого по программе» мероприятий муниципальной программы в р</w:t>
      </w:r>
      <w:r w:rsidRPr="008531C4">
        <w:rPr>
          <w:rFonts w:ascii="Arial" w:hAnsi="Arial" w:cs="Arial"/>
          <w:sz w:val="16"/>
          <w:szCs w:val="16"/>
        </w:rPr>
        <w:t>е</w:t>
      </w:r>
      <w:r w:rsidRPr="008531C4">
        <w:rPr>
          <w:rFonts w:ascii="Arial" w:hAnsi="Arial" w:cs="Arial"/>
          <w:sz w:val="16"/>
          <w:szCs w:val="16"/>
        </w:rPr>
        <w:t>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3"/>
        <w:gridCol w:w="1541"/>
        <w:gridCol w:w="1884"/>
        <w:gridCol w:w="1076"/>
        <w:gridCol w:w="1322"/>
        <w:gridCol w:w="1370"/>
        <w:gridCol w:w="856"/>
        <w:gridCol w:w="684"/>
        <w:gridCol w:w="684"/>
        <w:gridCol w:w="684"/>
        <w:gridCol w:w="688"/>
      </w:tblGrid>
      <w:tr w:rsidR="008531C4" w:rsidRPr="008531C4" w:rsidTr="005633D9">
        <w:trPr>
          <w:trHeight w:val="20"/>
        </w:trPr>
        <w:tc>
          <w:tcPr>
            <w:tcW w:w="298" w:type="pct"/>
            <w:vMerge w:val="restart"/>
            <w:shd w:val="clear" w:color="auto" w:fill="auto"/>
            <w:tcMar>
              <w:left w:w="28" w:type="dxa"/>
              <w:right w:w="28" w:type="dxa"/>
            </w:tcMar>
            <w:vAlign w:val="center"/>
          </w:tcPr>
          <w:p w:rsidR="008531C4" w:rsidRPr="008531C4" w:rsidRDefault="008531C4" w:rsidP="008531C4">
            <w:pPr>
              <w:ind w:left="-108" w:right="-108" w:firstLine="3"/>
              <w:jc w:val="center"/>
              <w:rPr>
                <w:rFonts w:ascii="Arial" w:hAnsi="Arial" w:cs="Arial"/>
                <w:b/>
                <w:color w:val="000000"/>
                <w:sz w:val="12"/>
                <w:szCs w:val="12"/>
              </w:rPr>
            </w:pPr>
            <w:r w:rsidRPr="008531C4">
              <w:rPr>
                <w:rFonts w:ascii="Arial" w:hAnsi="Arial" w:cs="Arial"/>
                <w:b/>
                <w:color w:val="000000"/>
                <w:sz w:val="12"/>
                <w:szCs w:val="12"/>
              </w:rPr>
              <w:t xml:space="preserve">№ </w:t>
            </w:r>
            <w:r w:rsidRPr="008531C4">
              <w:rPr>
                <w:rFonts w:ascii="Arial" w:hAnsi="Arial" w:cs="Arial"/>
                <w:b/>
                <w:color w:val="000000"/>
                <w:sz w:val="12"/>
                <w:szCs w:val="12"/>
              </w:rPr>
              <w:br/>
              <w:t>п/п</w:t>
            </w:r>
          </w:p>
        </w:tc>
        <w:tc>
          <w:tcPr>
            <w:tcW w:w="672" w:type="pct"/>
            <w:vMerge w:val="restart"/>
            <w:shd w:val="clear" w:color="auto" w:fill="auto"/>
            <w:tcMar>
              <w:left w:w="28" w:type="dxa"/>
              <w:right w:w="28" w:type="dxa"/>
            </w:tcMar>
            <w:vAlign w:val="center"/>
          </w:tcPr>
          <w:p w:rsidR="008531C4" w:rsidRPr="008531C4" w:rsidRDefault="008531C4" w:rsidP="008531C4">
            <w:pPr>
              <w:pStyle w:val="ConsPlusCell"/>
              <w:jc w:val="center"/>
              <w:rPr>
                <w:b/>
                <w:color w:val="000000"/>
                <w:sz w:val="12"/>
                <w:szCs w:val="12"/>
              </w:rPr>
            </w:pPr>
            <w:r w:rsidRPr="008531C4">
              <w:rPr>
                <w:b/>
                <w:sz w:val="12"/>
                <w:szCs w:val="12"/>
              </w:rPr>
              <w:t>Наименование мер</w:t>
            </w:r>
            <w:r w:rsidRPr="008531C4">
              <w:rPr>
                <w:b/>
                <w:sz w:val="12"/>
                <w:szCs w:val="12"/>
              </w:rPr>
              <w:t>о</w:t>
            </w:r>
            <w:r w:rsidRPr="008531C4">
              <w:rPr>
                <w:b/>
                <w:sz w:val="12"/>
                <w:szCs w:val="12"/>
              </w:rPr>
              <w:t>приятия</w:t>
            </w:r>
          </w:p>
        </w:tc>
        <w:tc>
          <w:tcPr>
            <w:tcW w:w="821" w:type="pct"/>
            <w:vMerge w:val="restart"/>
            <w:shd w:val="clear" w:color="auto" w:fill="auto"/>
            <w:tcMar>
              <w:left w:w="28" w:type="dxa"/>
              <w:right w:w="28" w:type="dxa"/>
            </w:tcMar>
            <w:vAlign w:val="center"/>
          </w:tcPr>
          <w:p w:rsidR="008531C4" w:rsidRPr="008531C4" w:rsidRDefault="008531C4" w:rsidP="008531C4">
            <w:pPr>
              <w:jc w:val="center"/>
              <w:rPr>
                <w:rFonts w:ascii="Arial" w:hAnsi="Arial" w:cs="Arial"/>
                <w:b/>
                <w:color w:val="000000"/>
                <w:sz w:val="12"/>
                <w:szCs w:val="12"/>
              </w:rPr>
            </w:pPr>
            <w:r w:rsidRPr="008531C4">
              <w:rPr>
                <w:rFonts w:ascii="Arial" w:hAnsi="Arial" w:cs="Arial"/>
                <w:b/>
                <w:sz w:val="12"/>
                <w:szCs w:val="12"/>
              </w:rPr>
              <w:t>Исполн</w:t>
            </w:r>
            <w:r w:rsidRPr="008531C4">
              <w:rPr>
                <w:rFonts w:ascii="Arial" w:hAnsi="Arial" w:cs="Arial"/>
                <w:b/>
                <w:sz w:val="12"/>
                <w:szCs w:val="12"/>
              </w:rPr>
              <w:t>и</w:t>
            </w:r>
            <w:r w:rsidRPr="008531C4">
              <w:rPr>
                <w:rFonts w:ascii="Arial" w:hAnsi="Arial" w:cs="Arial"/>
                <w:b/>
                <w:sz w:val="12"/>
                <w:szCs w:val="12"/>
              </w:rPr>
              <w:t>тель</w:t>
            </w:r>
          </w:p>
        </w:tc>
        <w:tc>
          <w:tcPr>
            <w:tcW w:w="469" w:type="pct"/>
            <w:vMerge w:val="restar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sz w:val="12"/>
                <w:szCs w:val="12"/>
              </w:rPr>
              <w:t>Срок реализ</w:t>
            </w:r>
            <w:r w:rsidRPr="008531C4">
              <w:rPr>
                <w:rFonts w:ascii="Arial" w:hAnsi="Arial" w:cs="Arial"/>
                <w:b/>
                <w:sz w:val="12"/>
                <w:szCs w:val="12"/>
              </w:rPr>
              <w:t>а</w:t>
            </w:r>
            <w:r w:rsidRPr="008531C4">
              <w:rPr>
                <w:rFonts w:ascii="Arial" w:hAnsi="Arial" w:cs="Arial"/>
                <w:b/>
                <w:sz w:val="12"/>
                <w:szCs w:val="12"/>
              </w:rPr>
              <w:t>ции</w:t>
            </w:r>
          </w:p>
        </w:tc>
        <w:tc>
          <w:tcPr>
            <w:tcW w:w="576" w:type="pct"/>
            <w:vMerge w:val="restar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sz w:val="12"/>
                <w:szCs w:val="12"/>
              </w:rPr>
            </w:pPr>
            <w:r w:rsidRPr="008531C4">
              <w:rPr>
                <w:rFonts w:ascii="Arial" w:hAnsi="Arial" w:cs="Arial"/>
                <w:b/>
                <w:sz w:val="12"/>
                <w:szCs w:val="12"/>
              </w:rPr>
              <w:t>Целевой показ</w:t>
            </w:r>
            <w:r w:rsidRPr="008531C4">
              <w:rPr>
                <w:rFonts w:ascii="Arial" w:hAnsi="Arial" w:cs="Arial"/>
                <w:b/>
                <w:sz w:val="12"/>
                <w:szCs w:val="12"/>
              </w:rPr>
              <w:t>а</w:t>
            </w:r>
            <w:r w:rsidRPr="008531C4">
              <w:rPr>
                <w:rFonts w:ascii="Arial" w:hAnsi="Arial" w:cs="Arial"/>
                <w:b/>
                <w:sz w:val="12"/>
                <w:szCs w:val="12"/>
              </w:rPr>
              <w:t>тель</w:t>
            </w:r>
            <w:r w:rsidRPr="008531C4">
              <w:rPr>
                <w:rFonts w:ascii="Arial" w:hAnsi="Arial" w:cs="Arial"/>
                <w:b/>
                <w:sz w:val="12"/>
                <w:szCs w:val="12"/>
              </w:rPr>
              <w:br/>
              <w:t>(номер целевого показателя из па</w:t>
            </w:r>
            <w:r w:rsidRPr="008531C4">
              <w:rPr>
                <w:rFonts w:ascii="Arial" w:hAnsi="Arial" w:cs="Arial"/>
                <w:b/>
                <w:sz w:val="12"/>
                <w:szCs w:val="12"/>
              </w:rPr>
              <w:t>с</w:t>
            </w:r>
            <w:r w:rsidRPr="008531C4">
              <w:rPr>
                <w:rFonts w:ascii="Arial" w:hAnsi="Arial" w:cs="Arial"/>
                <w:b/>
                <w:sz w:val="12"/>
                <w:szCs w:val="12"/>
              </w:rPr>
              <w:t>порта муниципал</w:t>
            </w:r>
            <w:r w:rsidRPr="008531C4">
              <w:rPr>
                <w:rFonts w:ascii="Arial" w:hAnsi="Arial" w:cs="Arial"/>
                <w:b/>
                <w:sz w:val="12"/>
                <w:szCs w:val="12"/>
              </w:rPr>
              <w:t>ь</w:t>
            </w:r>
            <w:r w:rsidRPr="008531C4">
              <w:rPr>
                <w:rFonts w:ascii="Arial" w:hAnsi="Arial" w:cs="Arial"/>
                <w:b/>
                <w:sz w:val="12"/>
                <w:szCs w:val="12"/>
              </w:rPr>
              <w:t>ной пр</w:t>
            </w:r>
            <w:r w:rsidRPr="008531C4">
              <w:rPr>
                <w:rFonts w:ascii="Arial" w:hAnsi="Arial" w:cs="Arial"/>
                <w:b/>
                <w:sz w:val="12"/>
                <w:szCs w:val="12"/>
              </w:rPr>
              <w:t>о</w:t>
            </w:r>
            <w:r w:rsidRPr="008531C4">
              <w:rPr>
                <w:rFonts w:ascii="Arial" w:hAnsi="Arial" w:cs="Arial"/>
                <w:b/>
                <w:sz w:val="12"/>
                <w:szCs w:val="12"/>
              </w:rPr>
              <w:t>граммы)</w:t>
            </w:r>
          </w:p>
        </w:tc>
        <w:tc>
          <w:tcPr>
            <w:tcW w:w="597" w:type="pct"/>
            <w:vMerge w:val="restar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sz w:val="12"/>
                <w:szCs w:val="12"/>
              </w:rPr>
              <w:t>Источник финанс</w:t>
            </w:r>
            <w:r w:rsidRPr="008531C4">
              <w:rPr>
                <w:rFonts w:ascii="Arial" w:hAnsi="Arial" w:cs="Arial"/>
                <w:b/>
                <w:sz w:val="12"/>
                <w:szCs w:val="12"/>
              </w:rPr>
              <w:t>и</w:t>
            </w:r>
            <w:r w:rsidRPr="008531C4">
              <w:rPr>
                <w:rFonts w:ascii="Arial" w:hAnsi="Arial" w:cs="Arial"/>
                <w:b/>
                <w:sz w:val="12"/>
                <w:szCs w:val="12"/>
              </w:rPr>
              <w:t>рования</w:t>
            </w:r>
          </w:p>
        </w:tc>
        <w:tc>
          <w:tcPr>
            <w:tcW w:w="1567" w:type="pct"/>
            <w:gridSpan w:val="5"/>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sz w:val="12"/>
                <w:szCs w:val="12"/>
              </w:rPr>
              <w:t>Объем финансиров</w:t>
            </w:r>
            <w:r w:rsidRPr="008531C4">
              <w:rPr>
                <w:rFonts w:ascii="Arial" w:hAnsi="Arial" w:cs="Arial"/>
                <w:b/>
                <w:sz w:val="12"/>
                <w:szCs w:val="12"/>
              </w:rPr>
              <w:t>а</w:t>
            </w:r>
            <w:r w:rsidRPr="008531C4">
              <w:rPr>
                <w:rFonts w:ascii="Arial" w:hAnsi="Arial" w:cs="Arial"/>
                <w:b/>
                <w:sz w:val="12"/>
                <w:szCs w:val="12"/>
              </w:rPr>
              <w:t>ния</w:t>
            </w:r>
            <w:r w:rsidRPr="008531C4">
              <w:rPr>
                <w:rFonts w:ascii="Arial" w:hAnsi="Arial" w:cs="Arial"/>
                <w:b/>
                <w:sz w:val="12"/>
                <w:szCs w:val="12"/>
              </w:rPr>
              <w:br/>
              <w:t>по годам (тыс. руб.)</w:t>
            </w:r>
          </w:p>
        </w:tc>
      </w:tr>
      <w:tr w:rsidR="008531C4" w:rsidRPr="008531C4" w:rsidTr="005633D9">
        <w:trPr>
          <w:trHeight w:val="20"/>
        </w:trPr>
        <w:tc>
          <w:tcPr>
            <w:tcW w:w="298" w:type="pct"/>
            <w:vMerge/>
            <w:shd w:val="clear" w:color="auto" w:fill="auto"/>
            <w:tcMar>
              <w:left w:w="28" w:type="dxa"/>
              <w:right w:w="28" w:type="dxa"/>
            </w:tcMar>
            <w:vAlign w:val="center"/>
          </w:tcPr>
          <w:p w:rsidR="008531C4" w:rsidRPr="008531C4" w:rsidRDefault="008531C4" w:rsidP="008531C4">
            <w:pPr>
              <w:ind w:left="-302" w:right="-108" w:firstLine="3"/>
              <w:jc w:val="center"/>
              <w:rPr>
                <w:rFonts w:ascii="Arial" w:hAnsi="Arial" w:cs="Arial"/>
                <w:b/>
                <w:color w:val="000000"/>
                <w:sz w:val="12"/>
                <w:szCs w:val="12"/>
              </w:rPr>
            </w:pPr>
          </w:p>
        </w:tc>
        <w:tc>
          <w:tcPr>
            <w:tcW w:w="672" w:type="pct"/>
            <w:vMerge/>
            <w:shd w:val="clear" w:color="auto" w:fill="auto"/>
            <w:tcMar>
              <w:left w:w="28" w:type="dxa"/>
              <w:right w:w="28" w:type="dxa"/>
            </w:tcMar>
            <w:vAlign w:val="center"/>
          </w:tcPr>
          <w:p w:rsidR="008531C4" w:rsidRPr="008531C4" w:rsidRDefault="008531C4" w:rsidP="008531C4">
            <w:pPr>
              <w:pStyle w:val="ConsPlusCell"/>
              <w:jc w:val="center"/>
              <w:rPr>
                <w:b/>
                <w:color w:val="000000"/>
                <w:sz w:val="12"/>
                <w:szCs w:val="12"/>
              </w:rPr>
            </w:pPr>
          </w:p>
        </w:tc>
        <w:tc>
          <w:tcPr>
            <w:tcW w:w="821" w:type="pct"/>
            <w:vMerge/>
            <w:shd w:val="clear" w:color="auto" w:fill="auto"/>
            <w:tcMar>
              <w:left w:w="28" w:type="dxa"/>
              <w:right w:w="28" w:type="dxa"/>
            </w:tcMar>
            <w:vAlign w:val="center"/>
          </w:tcPr>
          <w:p w:rsidR="008531C4" w:rsidRPr="008531C4" w:rsidRDefault="008531C4" w:rsidP="008531C4">
            <w:pPr>
              <w:jc w:val="center"/>
              <w:rPr>
                <w:rFonts w:ascii="Arial" w:hAnsi="Arial" w:cs="Arial"/>
                <w:b/>
                <w:color w:val="000000"/>
                <w:sz w:val="12"/>
                <w:szCs w:val="12"/>
              </w:rPr>
            </w:pPr>
          </w:p>
        </w:tc>
        <w:tc>
          <w:tcPr>
            <w:tcW w:w="469" w:type="pct"/>
            <w:vMerge/>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p>
        </w:tc>
        <w:tc>
          <w:tcPr>
            <w:tcW w:w="576" w:type="pct"/>
            <w:vMerge/>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sz w:val="12"/>
                <w:szCs w:val="12"/>
              </w:rPr>
            </w:pPr>
          </w:p>
        </w:tc>
        <w:tc>
          <w:tcPr>
            <w:tcW w:w="597" w:type="pct"/>
            <w:vMerge/>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p>
        </w:tc>
        <w:tc>
          <w:tcPr>
            <w:tcW w:w="373" w:type="pc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color w:val="000000"/>
                <w:sz w:val="12"/>
                <w:szCs w:val="12"/>
              </w:rPr>
              <w:t>2019</w:t>
            </w:r>
          </w:p>
        </w:tc>
        <w:tc>
          <w:tcPr>
            <w:tcW w:w="298" w:type="pc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color w:val="000000"/>
                <w:sz w:val="12"/>
                <w:szCs w:val="12"/>
              </w:rPr>
              <w:t>2020</w:t>
            </w:r>
          </w:p>
        </w:tc>
        <w:tc>
          <w:tcPr>
            <w:tcW w:w="298" w:type="pc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color w:val="000000"/>
                <w:sz w:val="12"/>
                <w:szCs w:val="12"/>
              </w:rPr>
              <w:t>2021</w:t>
            </w:r>
          </w:p>
        </w:tc>
        <w:tc>
          <w:tcPr>
            <w:tcW w:w="298" w:type="pc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color w:val="000000"/>
                <w:sz w:val="12"/>
                <w:szCs w:val="12"/>
              </w:rPr>
              <w:t>2022</w:t>
            </w:r>
          </w:p>
        </w:tc>
        <w:tc>
          <w:tcPr>
            <w:tcW w:w="298" w:type="pct"/>
            <w:shd w:val="clear" w:color="auto" w:fill="auto"/>
            <w:tcMar>
              <w:left w:w="28" w:type="dxa"/>
              <w:right w:w="28" w:type="dxa"/>
            </w:tcMar>
            <w:vAlign w:val="cente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color w:val="000000"/>
                <w:sz w:val="12"/>
                <w:szCs w:val="12"/>
              </w:rPr>
              <w:t>2023</w:t>
            </w:r>
          </w:p>
        </w:tc>
      </w:tr>
      <w:tr w:rsidR="008531C4" w:rsidRPr="008531C4" w:rsidTr="005633D9">
        <w:trPr>
          <w:trHeight w:val="20"/>
        </w:trPr>
        <w:tc>
          <w:tcPr>
            <w:tcW w:w="298" w:type="pct"/>
            <w:shd w:val="clear" w:color="auto" w:fill="auto"/>
            <w:tcMar>
              <w:left w:w="28" w:type="dxa"/>
              <w:right w:w="28" w:type="dxa"/>
            </w:tcMar>
          </w:tcPr>
          <w:p w:rsidR="008531C4" w:rsidRPr="008531C4" w:rsidRDefault="008531C4" w:rsidP="008531C4">
            <w:pPr>
              <w:ind w:left="33" w:right="-90" w:firstLine="3"/>
              <w:rPr>
                <w:rFonts w:ascii="Arial" w:hAnsi="Arial" w:cs="Arial"/>
                <w:sz w:val="12"/>
                <w:szCs w:val="12"/>
              </w:rPr>
            </w:pPr>
            <w:r w:rsidRPr="008531C4">
              <w:rPr>
                <w:rFonts w:ascii="Arial" w:hAnsi="Arial" w:cs="Arial"/>
                <w:sz w:val="12"/>
                <w:szCs w:val="12"/>
              </w:rPr>
              <w:t>«4.2.</w:t>
            </w:r>
          </w:p>
        </w:tc>
        <w:tc>
          <w:tcPr>
            <w:tcW w:w="672" w:type="pct"/>
            <w:shd w:val="clear" w:color="auto" w:fill="auto"/>
            <w:tcMar>
              <w:left w:w="28" w:type="dxa"/>
              <w:right w:w="28" w:type="dxa"/>
            </w:tcMar>
          </w:tcPr>
          <w:p w:rsidR="008531C4" w:rsidRPr="008531C4" w:rsidRDefault="008531C4" w:rsidP="008531C4">
            <w:pPr>
              <w:pStyle w:val="ConsPlusCell"/>
              <w:jc w:val="both"/>
              <w:rPr>
                <w:sz w:val="12"/>
                <w:szCs w:val="12"/>
              </w:rPr>
            </w:pPr>
            <w:r w:rsidRPr="008531C4">
              <w:rPr>
                <w:sz w:val="12"/>
                <w:szCs w:val="12"/>
              </w:rPr>
              <w:t>Обучение лиц, замеща</w:t>
            </w:r>
            <w:r w:rsidRPr="008531C4">
              <w:rPr>
                <w:sz w:val="12"/>
                <w:szCs w:val="12"/>
              </w:rPr>
              <w:t>ю</w:t>
            </w:r>
            <w:r w:rsidRPr="008531C4">
              <w:rPr>
                <w:sz w:val="12"/>
                <w:szCs w:val="12"/>
              </w:rPr>
              <w:t>щих муниципальные должности, муниципал</w:t>
            </w:r>
            <w:r w:rsidRPr="008531C4">
              <w:rPr>
                <w:sz w:val="12"/>
                <w:szCs w:val="12"/>
              </w:rPr>
              <w:t>ь</w:t>
            </w:r>
            <w:r w:rsidRPr="008531C4">
              <w:rPr>
                <w:sz w:val="12"/>
                <w:szCs w:val="12"/>
              </w:rPr>
              <w:t>ных служащих и служ</w:t>
            </w:r>
            <w:r w:rsidRPr="008531C4">
              <w:rPr>
                <w:sz w:val="12"/>
                <w:szCs w:val="12"/>
              </w:rPr>
              <w:t>а</w:t>
            </w:r>
            <w:r w:rsidRPr="008531C4">
              <w:rPr>
                <w:sz w:val="12"/>
                <w:szCs w:val="12"/>
              </w:rPr>
              <w:t>щих по направлению органа местного сам</w:t>
            </w:r>
            <w:r w:rsidRPr="008531C4">
              <w:rPr>
                <w:sz w:val="12"/>
                <w:szCs w:val="12"/>
              </w:rPr>
              <w:t>о</w:t>
            </w:r>
            <w:r w:rsidRPr="008531C4">
              <w:rPr>
                <w:sz w:val="12"/>
                <w:szCs w:val="12"/>
              </w:rPr>
              <w:t>управления</w:t>
            </w:r>
          </w:p>
        </w:tc>
        <w:tc>
          <w:tcPr>
            <w:tcW w:w="821" w:type="pct"/>
            <w:shd w:val="clear" w:color="auto" w:fill="auto"/>
            <w:tcMar>
              <w:left w:w="28" w:type="dxa"/>
              <w:right w:w="28" w:type="dxa"/>
            </w:tcMar>
          </w:tcPr>
          <w:p w:rsidR="008531C4" w:rsidRPr="008531C4" w:rsidRDefault="008531C4" w:rsidP="008531C4">
            <w:pPr>
              <w:jc w:val="both"/>
              <w:rPr>
                <w:rFonts w:ascii="Arial" w:hAnsi="Arial" w:cs="Arial"/>
                <w:sz w:val="12"/>
                <w:szCs w:val="12"/>
              </w:rPr>
            </w:pPr>
            <w:r w:rsidRPr="008531C4">
              <w:rPr>
                <w:rFonts w:ascii="Arial" w:hAnsi="Arial" w:cs="Arial"/>
                <w:sz w:val="12"/>
                <w:szCs w:val="12"/>
              </w:rPr>
              <w:t>комитет по организационным и общим вопросам Администр</w:t>
            </w:r>
            <w:r w:rsidRPr="008531C4">
              <w:rPr>
                <w:rFonts w:ascii="Arial" w:hAnsi="Arial" w:cs="Arial"/>
                <w:sz w:val="12"/>
                <w:szCs w:val="12"/>
              </w:rPr>
              <w:t>а</w:t>
            </w:r>
            <w:r w:rsidRPr="008531C4">
              <w:rPr>
                <w:rFonts w:ascii="Arial" w:hAnsi="Arial" w:cs="Arial"/>
                <w:sz w:val="12"/>
                <w:szCs w:val="12"/>
              </w:rPr>
              <w:t>ции муниципального ра</w:t>
            </w:r>
            <w:r w:rsidRPr="008531C4">
              <w:rPr>
                <w:rFonts w:ascii="Arial" w:hAnsi="Arial" w:cs="Arial"/>
                <w:sz w:val="12"/>
                <w:szCs w:val="12"/>
              </w:rPr>
              <w:t>й</w:t>
            </w:r>
            <w:r w:rsidRPr="008531C4">
              <w:rPr>
                <w:rFonts w:ascii="Arial" w:hAnsi="Arial" w:cs="Arial"/>
                <w:sz w:val="12"/>
                <w:szCs w:val="12"/>
              </w:rPr>
              <w:t>она;</w:t>
            </w:r>
            <w:r w:rsidRPr="008531C4">
              <w:rPr>
                <w:rFonts w:ascii="Arial" w:hAnsi="Arial" w:cs="Arial"/>
                <w:sz w:val="12"/>
                <w:szCs w:val="12"/>
              </w:rPr>
              <w:br/>
              <w:t>отраслевые органы Админис</w:t>
            </w:r>
            <w:r w:rsidRPr="008531C4">
              <w:rPr>
                <w:rFonts w:ascii="Arial" w:hAnsi="Arial" w:cs="Arial"/>
                <w:sz w:val="12"/>
                <w:szCs w:val="12"/>
              </w:rPr>
              <w:t>т</w:t>
            </w:r>
            <w:r w:rsidRPr="008531C4">
              <w:rPr>
                <w:rFonts w:ascii="Arial" w:hAnsi="Arial" w:cs="Arial"/>
                <w:sz w:val="12"/>
                <w:szCs w:val="12"/>
              </w:rPr>
              <w:t>рации муниципальн</w:t>
            </w:r>
            <w:r w:rsidRPr="008531C4">
              <w:rPr>
                <w:rFonts w:ascii="Arial" w:hAnsi="Arial" w:cs="Arial"/>
                <w:sz w:val="12"/>
                <w:szCs w:val="12"/>
              </w:rPr>
              <w:t>о</w:t>
            </w:r>
            <w:r w:rsidRPr="008531C4">
              <w:rPr>
                <w:rFonts w:ascii="Arial" w:hAnsi="Arial" w:cs="Arial"/>
                <w:sz w:val="12"/>
                <w:szCs w:val="12"/>
              </w:rPr>
              <w:t>го района</w:t>
            </w:r>
          </w:p>
        </w:tc>
        <w:tc>
          <w:tcPr>
            <w:tcW w:w="469"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sz w:val="12"/>
                <w:szCs w:val="12"/>
              </w:rPr>
            </w:pPr>
            <w:r w:rsidRPr="008531C4">
              <w:rPr>
                <w:rFonts w:ascii="Arial" w:hAnsi="Arial" w:cs="Arial"/>
                <w:sz w:val="12"/>
                <w:szCs w:val="12"/>
              </w:rPr>
              <w:t>2020</w:t>
            </w:r>
            <w:r w:rsidRPr="008531C4">
              <w:rPr>
                <w:rFonts w:ascii="Arial" w:hAnsi="Arial" w:cs="Arial"/>
                <w:sz w:val="12"/>
                <w:szCs w:val="12"/>
              </w:rPr>
              <w:br/>
              <w:t>-2023</w:t>
            </w:r>
            <w:r w:rsidRPr="008531C4">
              <w:rPr>
                <w:rFonts w:ascii="Arial" w:hAnsi="Arial" w:cs="Arial"/>
                <w:sz w:val="12"/>
                <w:szCs w:val="12"/>
              </w:rPr>
              <w:br/>
              <w:t>г</w:t>
            </w:r>
            <w:r w:rsidRPr="008531C4">
              <w:rPr>
                <w:rFonts w:ascii="Arial" w:hAnsi="Arial" w:cs="Arial"/>
                <w:sz w:val="12"/>
                <w:szCs w:val="12"/>
              </w:rPr>
              <w:t>о</w:t>
            </w:r>
            <w:r w:rsidRPr="008531C4">
              <w:rPr>
                <w:rFonts w:ascii="Arial" w:hAnsi="Arial" w:cs="Arial"/>
                <w:sz w:val="12"/>
                <w:szCs w:val="12"/>
              </w:rPr>
              <w:t>ды</w:t>
            </w:r>
          </w:p>
        </w:tc>
        <w:tc>
          <w:tcPr>
            <w:tcW w:w="576"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sz w:val="12"/>
                <w:szCs w:val="12"/>
              </w:rPr>
            </w:pPr>
            <w:r w:rsidRPr="008531C4">
              <w:rPr>
                <w:rFonts w:ascii="Arial" w:hAnsi="Arial" w:cs="Arial"/>
                <w:sz w:val="12"/>
                <w:szCs w:val="12"/>
              </w:rPr>
              <w:t>1.4.3</w:t>
            </w:r>
          </w:p>
        </w:tc>
        <w:tc>
          <w:tcPr>
            <w:tcW w:w="597"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sz w:val="12"/>
                <w:szCs w:val="12"/>
              </w:rPr>
            </w:pPr>
            <w:r w:rsidRPr="008531C4">
              <w:rPr>
                <w:rFonts w:ascii="Arial" w:hAnsi="Arial" w:cs="Arial"/>
                <w:sz w:val="12"/>
                <w:szCs w:val="12"/>
              </w:rPr>
              <w:t>за счет средств мес</w:t>
            </w:r>
            <w:r w:rsidRPr="008531C4">
              <w:rPr>
                <w:rFonts w:ascii="Arial" w:hAnsi="Arial" w:cs="Arial"/>
                <w:sz w:val="12"/>
                <w:szCs w:val="12"/>
              </w:rPr>
              <w:t>т</w:t>
            </w:r>
            <w:r w:rsidRPr="008531C4">
              <w:rPr>
                <w:rFonts w:ascii="Arial" w:hAnsi="Arial" w:cs="Arial"/>
                <w:sz w:val="12"/>
                <w:szCs w:val="12"/>
              </w:rPr>
              <w:t>ного бю</w:t>
            </w:r>
            <w:r w:rsidRPr="008531C4">
              <w:rPr>
                <w:rFonts w:ascii="Arial" w:hAnsi="Arial" w:cs="Arial"/>
                <w:sz w:val="12"/>
                <w:szCs w:val="12"/>
              </w:rPr>
              <w:t>д</w:t>
            </w:r>
            <w:r w:rsidRPr="008531C4">
              <w:rPr>
                <w:rFonts w:ascii="Arial" w:hAnsi="Arial" w:cs="Arial"/>
                <w:sz w:val="12"/>
                <w:szCs w:val="12"/>
              </w:rPr>
              <w:t>жета</w:t>
            </w:r>
          </w:p>
        </w:tc>
        <w:tc>
          <w:tcPr>
            <w:tcW w:w="373"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sz w:val="12"/>
                <w:szCs w:val="12"/>
              </w:rPr>
            </w:pPr>
            <w:r w:rsidRPr="008531C4">
              <w:rPr>
                <w:rFonts w:ascii="Arial" w:hAnsi="Arial" w:cs="Arial"/>
                <w:sz w:val="12"/>
                <w:szCs w:val="12"/>
              </w:rPr>
              <w:t>0,0</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sz w:val="12"/>
                <w:szCs w:val="12"/>
              </w:rPr>
            </w:pPr>
            <w:r w:rsidRPr="008531C4">
              <w:rPr>
                <w:rFonts w:ascii="Arial" w:hAnsi="Arial" w:cs="Arial"/>
                <w:b/>
                <w:sz w:val="12"/>
                <w:szCs w:val="12"/>
              </w:rPr>
              <w:t>27,7</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sz w:val="12"/>
                <w:szCs w:val="12"/>
              </w:rPr>
            </w:pPr>
            <w:r w:rsidRPr="008531C4">
              <w:rPr>
                <w:rFonts w:ascii="Arial" w:hAnsi="Arial" w:cs="Arial"/>
                <w:sz w:val="12"/>
                <w:szCs w:val="12"/>
              </w:rPr>
              <w:t>0,0</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sz w:val="12"/>
                <w:szCs w:val="12"/>
              </w:rPr>
            </w:pPr>
            <w:r w:rsidRPr="008531C4">
              <w:rPr>
                <w:rFonts w:ascii="Arial" w:hAnsi="Arial" w:cs="Arial"/>
                <w:sz w:val="12"/>
                <w:szCs w:val="12"/>
              </w:rPr>
              <w:t>0,0</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sz w:val="12"/>
                <w:szCs w:val="12"/>
              </w:rPr>
            </w:pPr>
            <w:r w:rsidRPr="008531C4">
              <w:rPr>
                <w:rFonts w:ascii="Arial" w:hAnsi="Arial" w:cs="Arial"/>
                <w:sz w:val="12"/>
                <w:szCs w:val="12"/>
              </w:rPr>
              <w:t>0,0</w:t>
            </w:r>
          </w:p>
        </w:tc>
      </w:tr>
      <w:tr w:rsidR="008531C4" w:rsidRPr="008531C4" w:rsidTr="005633D9">
        <w:trPr>
          <w:trHeight w:val="20"/>
        </w:trPr>
        <w:tc>
          <w:tcPr>
            <w:tcW w:w="298" w:type="pct"/>
            <w:shd w:val="clear" w:color="auto" w:fill="auto"/>
            <w:tcMar>
              <w:left w:w="28" w:type="dxa"/>
              <w:right w:w="28" w:type="dxa"/>
            </w:tcMar>
          </w:tcPr>
          <w:p w:rsidR="008531C4" w:rsidRPr="008531C4" w:rsidRDefault="008531C4" w:rsidP="008531C4">
            <w:pPr>
              <w:jc w:val="center"/>
              <w:rPr>
                <w:rFonts w:ascii="Arial" w:hAnsi="Arial" w:cs="Arial"/>
                <w:b/>
                <w:color w:val="000000"/>
                <w:sz w:val="12"/>
                <w:szCs w:val="12"/>
              </w:rPr>
            </w:pPr>
          </w:p>
        </w:tc>
        <w:tc>
          <w:tcPr>
            <w:tcW w:w="672" w:type="pct"/>
            <w:shd w:val="clear" w:color="auto" w:fill="auto"/>
            <w:tcMar>
              <w:left w:w="28" w:type="dxa"/>
              <w:right w:w="28" w:type="dxa"/>
            </w:tcMar>
          </w:tcPr>
          <w:p w:rsidR="008531C4" w:rsidRPr="008531C4" w:rsidRDefault="008531C4" w:rsidP="008531C4">
            <w:pPr>
              <w:jc w:val="center"/>
              <w:rPr>
                <w:rFonts w:ascii="Arial" w:hAnsi="Arial" w:cs="Arial"/>
                <w:b/>
                <w:color w:val="000000"/>
                <w:sz w:val="12"/>
                <w:szCs w:val="12"/>
              </w:rPr>
            </w:pPr>
            <w:r w:rsidRPr="008531C4">
              <w:rPr>
                <w:rFonts w:ascii="Arial" w:hAnsi="Arial" w:cs="Arial"/>
                <w:b/>
                <w:sz w:val="12"/>
                <w:szCs w:val="12"/>
              </w:rPr>
              <w:t>ИТОГО по Пр</w:t>
            </w:r>
            <w:r w:rsidRPr="008531C4">
              <w:rPr>
                <w:rFonts w:ascii="Arial" w:hAnsi="Arial" w:cs="Arial"/>
                <w:b/>
                <w:sz w:val="12"/>
                <w:szCs w:val="12"/>
              </w:rPr>
              <w:t>о</w:t>
            </w:r>
            <w:r w:rsidRPr="008531C4">
              <w:rPr>
                <w:rFonts w:ascii="Arial" w:hAnsi="Arial" w:cs="Arial"/>
                <w:b/>
                <w:sz w:val="12"/>
                <w:szCs w:val="12"/>
              </w:rPr>
              <w:t>грамме</w:t>
            </w:r>
          </w:p>
        </w:tc>
        <w:tc>
          <w:tcPr>
            <w:tcW w:w="821" w:type="pct"/>
            <w:shd w:val="clear" w:color="auto" w:fill="auto"/>
            <w:tcMar>
              <w:left w:w="28" w:type="dxa"/>
              <w:right w:w="28" w:type="dxa"/>
            </w:tcMar>
          </w:tcPr>
          <w:p w:rsidR="008531C4" w:rsidRPr="008531C4" w:rsidRDefault="008531C4" w:rsidP="008531C4">
            <w:pPr>
              <w:jc w:val="center"/>
              <w:rPr>
                <w:rFonts w:ascii="Arial" w:hAnsi="Arial" w:cs="Arial"/>
                <w:b/>
                <w:color w:val="000000"/>
                <w:sz w:val="12"/>
                <w:szCs w:val="12"/>
              </w:rPr>
            </w:pPr>
          </w:p>
        </w:tc>
        <w:tc>
          <w:tcPr>
            <w:tcW w:w="469"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color w:val="000000"/>
                <w:sz w:val="12"/>
                <w:szCs w:val="12"/>
              </w:rPr>
            </w:pPr>
          </w:p>
        </w:tc>
        <w:tc>
          <w:tcPr>
            <w:tcW w:w="576"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color w:val="000000"/>
                <w:sz w:val="12"/>
                <w:szCs w:val="12"/>
              </w:rPr>
            </w:pPr>
          </w:p>
        </w:tc>
        <w:tc>
          <w:tcPr>
            <w:tcW w:w="597"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color w:val="000000"/>
                <w:sz w:val="12"/>
                <w:szCs w:val="12"/>
              </w:rPr>
            </w:pPr>
          </w:p>
        </w:tc>
        <w:tc>
          <w:tcPr>
            <w:tcW w:w="373"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color w:val="000000"/>
                <w:sz w:val="12"/>
                <w:szCs w:val="12"/>
              </w:rPr>
            </w:pPr>
            <w:r w:rsidRPr="008531C4">
              <w:rPr>
                <w:rFonts w:ascii="Arial" w:hAnsi="Arial" w:cs="Arial"/>
                <w:sz w:val="12"/>
                <w:szCs w:val="12"/>
              </w:rPr>
              <w:t>289,39520</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b/>
                <w:sz w:val="12"/>
                <w:szCs w:val="12"/>
              </w:rPr>
              <w:t>269,102</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sz w:val="12"/>
                <w:szCs w:val="12"/>
              </w:rPr>
              <w:t>277,402</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sz w:val="12"/>
                <w:szCs w:val="12"/>
              </w:rPr>
              <w:t>277,402</w:t>
            </w:r>
          </w:p>
        </w:tc>
        <w:tc>
          <w:tcPr>
            <w:tcW w:w="298" w:type="pct"/>
            <w:shd w:val="clear" w:color="auto" w:fill="auto"/>
            <w:tcMar>
              <w:left w:w="28" w:type="dxa"/>
              <w:right w:w="28" w:type="dxa"/>
            </w:tcMar>
          </w:tcPr>
          <w:p w:rsidR="008531C4" w:rsidRPr="008531C4" w:rsidRDefault="008531C4" w:rsidP="008531C4">
            <w:pPr>
              <w:autoSpaceDE w:val="0"/>
              <w:autoSpaceDN w:val="0"/>
              <w:adjustRightInd w:val="0"/>
              <w:jc w:val="center"/>
              <w:rPr>
                <w:rFonts w:ascii="Arial" w:hAnsi="Arial" w:cs="Arial"/>
                <w:b/>
                <w:color w:val="000000"/>
                <w:sz w:val="12"/>
                <w:szCs w:val="12"/>
              </w:rPr>
            </w:pPr>
            <w:r w:rsidRPr="008531C4">
              <w:rPr>
                <w:rFonts w:ascii="Arial" w:hAnsi="Arial" w:cs="Arial"/>
                <w:sz w:val="12"/>
                <w:szCs w:val="12"/>
              </w:rPr>
              <w:t>277,402</w:t>
            </w:r>
          </w:p>
        </w:tc>
      </w:tr>
    </w:tbl>
    <w:p w:rsidR="008531C4" w:rsidRPr="008531C4" w:rsidRDefault="008531C4" w:rsidP="008531C4">
      <w:pPr>
        <w:ind w:firstLine="540"/>
        <w:jc w:val="right"/>
        <w:rPr>
          <w:rFonts w:ascii="Arial" w:hAnsi="Arial" w:cs="Arial"/>
          <w:sz w:val="16"/>
          <w:szCs w:val="16"/>
        </w:rPr>
      </w:pPr>
      <w:r w:rsidRPr="008531C4">
        <w:rPr>
          <w:rFonts w:ascii="Arial" w:hAnsi="Arial" w:cs="Arial"/>
          <w:sz w:val="16"/>
          <w:szCs w:val="16"/>
        </w:rPr>
        <w:t>».</w:t>
      </w:r>
    </w:p>
    <w:p w:rsidR="008531C4" w:rsidRPr="008531C4" w:rsidRDefault="008531C4" w:rsidP="008531C4">
      <w:pPr>
        <w:ind w:firstLine="142"/>
        <w:jc w:val="both"/>
        <w:rPr>
          <w:rFonts w:ascii="Arial" w:hAnsi="Arial" w:cs="Arial"/>
          <w:sz w:val="16"/>
          <w:szCs w:val="16"/>
        </w:rPr>
      </w:pPr>
      <w:r w:rsidRPr="008531C4">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w:t>
      </w:r>
      <w:r w:rsidRPr="008531C4">
        <w:rPr>
          <w:rFonts w:ascii="Arial" w:hAnsi="Arial" w:cs="Arial"/>
          <w:sz w:val="16"/>
          <w:szCs w:val="16"/>
        </w:rPr>
        <w:t>ь</w:t>
      </w:r>
      <w:r w:rsidRPr="008531C4">
        <w:rPr>
          <w:rFonts w:ascii="Arial" w:hAnsi="Arial" w:cs="Arial"/>
          <w:sz w:val="16"/>
          <w:szCs w:val="16"/>
        </w:rPr>
        <w:t>ного района в сети Интернет.</w:t>
      </w:r>
    </w:p>
    <w:p w:rsidR="008531C4" w:rsidRPr="008531C4" w:rsidRDefault="008531C4" w:rsidP="008531C4">
      <w:pPr>
        <w:jc w:val="both"/>
        <w:rPr>
          <w:rFonts w:ascii="Arial" w:hAnsi="Arial" w:cs="Arial"/>
          <w:sz w:val="16"/>
          <w:szCs w:val="16"/>
        </w:rPr>
      </w:pPr>
      <w:r w:rsidRPr="008531C4">
        <w:rPr>
          <w:rFonts w:ascii="Arial" w:hAnsi="Arial" w:cs="Arial"/>
          <w:b/>
          <w:sz w:val="16"/>
          <w:szCs w:val="16"/>
        </w:rPr>
        <w:t>Глава муниципального района</w:t>
      </w:r>
      <w:r w:rsidRPr="008531C4">
        <w:rPr>
          <w:rFonts w:ascii="Arial" w:hAnsi="Arial" w:cs="Arial"/>
          <w:b/>
          <w:sz w:val="16"/>
          <w:szCs w:val="16"/>
        </w:rPr>
        <w:tab/>
      </w:r>
      <w:r w:rsidRPr="008531C4">
        <w:rPr>
          <w:rFonts w:ascii="Arial" w:hAnsi="Arial" w:cs="Arial"/>
          <w:b/>
          <w:sz w:val="16"/>
          <w:szCs w:val="16"/>
        </w:rPr>
        <w:tab/>
      </w:r>
      <w:proofErr w:type="spellStart"/>
      <w:r w:rsidRPr="008531C4">
        <w:rPr>
          <w:rFonts w:ascii="Arial" w:hAnsi="Arial" w:cs="Arial"/>
          <w:b/>
          <w:sz w:val="16"/>
          <w:szCs w:val="16"/>
        </w:rPr>
        <w:t>Ю.В.Стадэ</w:t>
      </w:r>
      <w:proofErr w:type="spellEnd"/>
    </w:p>
    <w:p w:rsidR="008274D8" w:rsidRPr="009106AA" w:rsidRDefault="008274D8" w:rsidP="008274D8">
      <w:pPr>
        <w:pStyle w:val="2"/>
        <w:rPr>
          <w:rFonts w:ascii="Arial" w:hAnsi="Arial" w:cs="Arial"/>
          <w:color w:val="000000"/>
          <w:sz w:val="16"/>
          <w:szCs w:val="16"/>
        </w:rPr>
      </w:pPr>
      <w:r w:rsidRPr="009106AA">
        <w:rPr>
          <w:rFonts w:ascii="Arial" w:hAnsi="Arial" w:cs="Arial"/>
          <w:color w:val="000000"/>
          <w:sz w:val="16"/>
          <w:szCs w:val="16"/>
        </w:rPr>
        <w:t>АДМИНИСТРАЦИЯ ВАЛДАЙСКОГО МУНИЦИПАЛЬНОГО РАЙОНА</w:t>
      </w:r>
    </w:p>
    <w:p w:rsidR="008274D8" w:rsidRDefault="008274D8" w:rsidP="008274D8">
      <w:pPr>
        <w:pStyle w:val="3"/>
        <w:rPr>
          <w:rFonts w:ascii="Arial" w:hAnsi="Arial" w:cs="Arial"/>
          <w:sz w:val="16"/>
          <w:szCs w:val="16"/>
          <w:lang w:val="ru-RU"/>
        </w:rPr>
      </w:pPr>
      <w:r w:rsidRPr="009106AA">
        <w:rPr>
          <w:rFonts w:ascii="Arial" w:hAnsi="Arial" w:cs="Arial"/>
          <w:sz w:val="16"/>
          <w:szCs w:val="16"/>
        </w:rPr>
        <w:t>П О С Т А Н О В Л Е Н И Е</w:t>
      </w:r>
    </w:p>
    <w:p w:rsidR="00E671A0" w:rsidRPr="00E671A0" w:rsidRDefault="00E671A0" w:rsidP="00E671A0">
      <w:pPr>
        <w:jc w:val="center"/>
        <w:rPr>
          <w:rFonts w:ascii="Arial" w:hAnsi="Arial" w:cs="Arial"/>
          <w:color w:val="000000"/>
          <w:sz w:val="16"/>
          <w:szCs w:val="16"/>
        </w:rPr>
      </w:pPr>
      <w:r w:rsidRPr="00E671A0">
        <w:rPr>
          <w:rFonts w:ascii="Arial" w:hAnsi="Arial" w:cs="Arial"/>
          <w:color w:val="000000"/>
          <w:sz w:val="16"/>
          <w:szCs w:val="16"/>
        </w:rPr>
        <w:t>09.10.2020 №1544</w:t>
      </w:r>
    </w:p>
    <w:p w:rsidR="00E671A0" w:rsidRPr="00E671A0" w:rsidRDefault="00E671A0" w:rsidP="00E671A0">
      <w:pPr>
        <w:shd w:val="clear" w:color="auto" w:fill="FFFFFF"/>
        <w:jc w:val="center"/>
        <w:rPr>
          <w:rFonts w:ascii="Arial" w:hAnsi="Arial" w:cs="Arial"/>
          <w:b/>
          <w:bCs/>
          <w:spacing w:val="-3"/>
          <w:sz w:val="16"/>
          <w:szCs w:val="16"/>
        </w:rPr>
      </w:pPr>
      <w:r w:rsidRPr="00E671A0">
        <w:rPr>
          <w:rFonts w:ascii="Arial" w:hAnsi="Arial" w:cs="Arial"/>
          <w:b/>
          <w:bCs/>
          <w:spacing w:val="-3"/>
          <w:sz w:val="16"/>
          <w:szCs w:val="16"/>
        </w:rPr>
        <w:t>О внесении изменений в муниципальную прог</w:t>
      </w:r>
      <w:r w:rsidRPr="00E671A0">
        <w:rPr>
          <w:rFonts w:ascii="Arial" w:hAnsi="Arial" w:cs="Arial"/>
          <w:b/>
          <w:bCs/>
          <w:spacing w:val="-1"/>
          <w:sz w:val="16"/>
          <w:szCs w:val="16"/>
        </w:rPr>
        <w:t>рамму «Газификация Валдай</w:t>
      </w:r>
      <w:r w:rsidRPr="00E671A0">
        <w:rPr>
          <w:rFonts w:ascii="Arial" w:hAnsi="Arial" w:cs="Arial"/>
          <w:b/>
          <w:bCs/>
          <w:sz w:val="16"/>
          <w:szCs w:val="16"/>
        </w:rPr>
        <w:t>ского городского поселения в 2017-2022 годах»</w:t>
      </w:r>
    </w:p>
    <w:p w:rsidR="00E671A0" w:rsidRPr="00E671A0" w:rsidRDefault="00E671A0" w:rsidP="00E671A0">
      <w:pPr>
        <w:ind w:firstLine="142"/>
        <w:jc w:val="both"/>
        <w:rPr>
          <w:rFonts w:ascii="Arial" w:hAnsi="Arial" w:cs="Arial"/>
          <w:sz w:val="16"/>
          <w:szCs w:val="16"/>
        </w:rPr>
      </w:pPr>
      <w:r w:rsidRPr="00E671A0">
        <w:rPr>
          <w:rFonts w:ascii="Arial" w:hAnsi="Arial" w:cs="Arial"/>
          <w:bCs/>
          <w:sz w:val="16"/>
          <w:szCs w:val="16"/>
        </w:rPr>
        <w:t xml:space="preserve">Администрации </w:t>
      </w:r>
      <w:r w:rsidRPr="00E671A0">
        <w:rPr>
          <w:rFonts w:ascii="Arial" w:hAnsi="Arial" w:cs="Arial"/>
          <w:sz w:val="16"/>
          <w:szCs w:val="16"/>
        </w:rPr>
        <w:t xml:space="preserve">Валдайского муниципального района </w:t>
      </w:r>
      <w:r w:rsidRPr="00E671A0">
        <w:rPr>
          <w:rFonts w:ascii="Arial" w:hAnsi="Arial" w:cs="Arial"/>
          <w:b/>
          <w:sz w:val="16"/>
          <w:szCs w:val="16"/>
        </w:rPr>
        <w:t>ПОСТАНО</w:t>
      </w:r>
      <w:r w:rsidRPr="00E671A0">
        <w:rPr>
          <w:rFonts w:ascii="Arial" w:hAnsi="Arial" w:cs="Arial"/>
          <w:b/>
          <w:sz w:val="16"/>
          <w:szCs w:val="16"/>
        </w:rPr>
        <w:t>В</w:t>
      </w:r>
      <w:r w:rsidRPr="00E671A0">
        <w:rPr>
          <w:rFonts w:ascii="Arial" w:hAnsi="Arial" w:cs="Arial"/>
          <w:b/>
          <w:sz w:val="16"/>
          <w:szCs w:val="16"/>
        </w:rPr>
        <w:t>ЛЯЕТ:</w:t>
      </w:r>
    </w:p>
    <w:p w:rsidR="00E671A0" w:rsidRPr="00E671A0" w:rsidRDefault="00E671A0" w:rsidP="00E671A0">
      <w:pPr>
        <w:shd w:val="clear" w:color="auto" w:fill="FFFFFF"/>
        <w:ind w:firstLine="142"/>
        <w:jc w:val="both"/>
        <w:rPr>
          <w:rFonts w:ascii="Arial" w:hAnsi="Arial" w:cs="Arial"/>
          <w:sz w:val="16"/>
          <w:szCs w:val="16"/>
        </w:rPr>
      </w:pPr>
      <w:r w:rsidRPr="00E671A0">
        <w:rPr>
          <w:rFonts w:ascii="Arial" w:hAnsi="Arial" w:cs="Arial"/>
          <w:sz w:val="16"/>
          <w:szCs w:val="16"/>
        </w:rPr>
        <w:t>1. Внести изменения в муниципальную программу «Газификация Валдайского городского поселения в 2017-2022 годах», утвержденную постановл</w:t>
      </w:r>
      <w:r w:rsidRPr="00E671A0">
        <w:rPr>
          <w:rFonts w:ascii="Arial" w:hAnsi="Arial" w:cs="Arial"/>
          <w:sz w:val="16"/>
          <w:szCs w:val="16"/>
        </w:rPr>
        <w:t>е</w:t>
      </w:r>
      <w:r w:rsidRPr="00E671A0">
        <w:rPr>
          <w:rFonts w:ascii="Arial" w:hAnsi="Arial" w:cs="Arial"/>
          <w:sz w:val="16"/>
          <w:szCs w:val="16"/>
        </w:rPr>
        <w:t>нием Администр</w:t>
      </w:r>
      <w:r w:rsidRPr="00E671A0">
        <w:rPr>
          <w:rFonts w:ascii="Arial" w:hAnsi="Arial" w:cs="Arial"/>
          <w:sz w:val="16"/>
          <w:szCs w:val="16"/>
        </w:rPr>
        <w:t>а</w:t>
      </w:r>
      <w:r w:rsidRPr="00E671A0">
        <w:rPr>
          <w:rFonts w:ascii="Arial" w:hAnsi="Arial" w:cs="Arial"/>
          <w:sz w:val="16"/>
          <w:szCs w:val="16"/>
        </w:rPr>
        <w:t>ции Валдайского муниципального района от 02.03.2020 №306:</w:t>
      </w:r>
    </w:p>
    <w:p w:rsidR="00E671A0" w:rsidRPr="00E671A0" w:rsidRDefault="00E671A0" w:rsidP="00E671A0">
      <w:pPr>
        <w:shd w:val="clear" w:color="auto" w:fill="FFFFFF"/>
        <w:ind w:firstLine="142"/>
        <w:jc w:val="both"/>
        <w:rPr>
          <w:rFonts w:ascii="Arial" w:hAnsi="Arial" w:cs="Arial"/>
          <w:sz w:val="16"/>
          <w:szCs w:val="16"/>
        </w:rPr>
      </w:pPr>
      <w:r w:rsidRPr="00E671A0">
        <w:rPr>
          <w:rFonts w:ascii="Arial" w:hAnsi="Arial" w:cs="Arial"/>
          <w:sz w:val="16"/>
          <w:szCs w:val="16"/>
        </w:rPr>
        <w:t>1.1. Изложить пункт 6 паспорта муниципальной программы в реда</w:t>
      </w:r>
      <w:r w:rsidRPr="00E671A0">
        <w:rPr>
          <w:rFonts w:ascii="Arial" w:hAnsi="Arial" w:cs="Arial"/>
          <w:sz w:val="16"/>
          <w:szCs w:val="16"/>
        </w:rPr>
        <w:t>к</w:t>
      </w:r>
      <w:r w:rsidRPr="00E671A0">
        <w:rPr>
          <w:rFonts w:ascii="Arial" w:hAnsi="Arial" w:cs="Arial"/>
          <w:sz w:val="16"/>
          <w:szCs w:val="16"/>
        </w:rPr>
        <w:t xml:space="preserve">ции: </w:t>
      </w:r>
    </w:p>
    <w:p w:rsidR="00E671A0" w:rsidRPr="00E671A0" w:rsidRDefault="00E671A0" w:rsidP="00E671A0">
      <w:pPr>
        <w:ind w:firstLine="142"/>
        <w:jc w:val="both"/>
        <w:rPr>
          <w:rFonts w:ascii="Arial" w:hAnsi="Arial" w:cs="Arial"/>
          <w:sz w:val="16"/>
          <w:szCs w:val="16"/>
        </w:rPr>
      </w:pPr>
      <w:r w:rsidRPr="00E671A0">
        <w:rPr>
          <w:rFonts w:ascii="Arial" w:hAnsi="Arial" w:cs="Arial"/>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92"/>
        <w:gridCol w:w="1959"/>
        <w:gridCol w:w="2148"/>
        <w:gridCol w:w="1858"/>
        <w:gridCol w:w="2028"/>
        <w:gridCol w:w="1787"/>
      </w:tblGrid>
      <w:tr w:rsidR="00E671A0" w:rsidRPr="00E671A0" w:rsidTr="005633D9">
        <w:trPr>
          <w:trHeight w:val="20"/>
        </w:trPr>
        <w:tc>
          <w:tcPr>
            <w:tcW w:w="737" w:type="pct"/>
            <w:vMerge w:val="restart"/>
            <w:vAlign w:val="center"/>
          </w:tcPr>
          <w:p w:rsidR="00E671A0" w:rsidRPr="00E671A0" w:rsidRDefault="00E671A0" w:rsidP="00E671A0">
            <w:pPr>
              <w:pStyle w:val="ConsPlusCell"/>
              <w:jc w:val="center"/>
              <w:rPr>
                <w:b/>
                <w:sz w:val="12"/>
                <w:szCs w:val="12"/>
              </w:rPr>
            </w:pPr>
            <w:r w:rsidRPr="00E671A0">
              <w:rPr>
                <w:b/>
                <w:sz w:val="12"/>
                <w:szCs w:val="12"/>
              </w:rPr>
              <w:t>Год</w:t>
            </w:r>
          </w:p>
        </w:tc>
        <w:tc>
          <w:tcPr>
            <w:tcW w:w="4263" w:type="pct"/>
            <w:gridSpan w:val="5"/>
            <w:vAlign w:val="center"/>
          </w:tcPr>
          <w:p w:rsidR="00E671A0" w:rsidRPr="00E671A0" w:rsidRDefault="00E671A0" w:rsidP="00E671A0">
            <w:pPr>
              <w:pStyle w:val="ConsPlusCell"/>
              <w:jc w:val="center"/>
              <w:rPr>
                <w:b/>
                <w:sz w:val="12"/>
                <w:szCs w:val="12"/>
              </w:rPr>
            </w:pPr>
            <w:r w:rsidRPr="00E671A0">
              <w:rPr>
                <w:b/>
                <w:sz w:val="12"/>
                <w:szCs w:val="12"/>
              </w:rPr>
              <w:t>Источник финансирования</w:t>
            </w:r>
          </w:p>
        </w:tc>
      </w:tr>
      <w:tr w:rsidR="00E671A0" w:rsidRPr="00E671A0" w:rsidTr="005633D9">
        <w:trPr>
          <w:trHeight w:val="20"/>
        </w:trPr>
        <w:tc>
          <w:tcPr>
            <w:tcW w:w="737" w:type="pct"/>
            <w:vMerge/>
            <w:vAlign w:val="center"/>
          </w:tcPr>
          <w:p w:rsidR="00E671A0" w:rsidRPr="00E671A0" w:rsidRDefault="00E671A0" w:rsidP="00E671A0">
            <w:pPr>
              <w:jc w:val="center"/>
              <w:rPr>
                <w:rFonts w:ascii="Arial" w:hAnsi="Arial" w:cs="Arial"/>
                <w:b/>
                <w:sz w:val="12"/>
                <w:szCs w:val="12"/>
              </w:rPr>
            </w:pPr>
          </w:p>
        </w:tc>
        <w:tc>
          <w:tcPr>
            <w:tcW w:w="854" w:type="pct"/>
            <w:vAlign w:val="center"/>
          </w:tcPr>
          <w:p w:rsidR="00E671A0" w:rsidRPr="00E671A0" w:rsidRDefault="00E671A0" w:rsidP="00E671A0">
            <w:pPr>
              <w:pStyle w:val="ConsPlusCell"/>
              <w:jc w:val="center"/>
              <w:rPr>
                <w:b/>
                <w:sz w:val="12"/>
                <w:szCs w:val="12"/>
              </w:rPr>
            </w:pPr>
            <w:r w:rsidRPr="00E671A0">
              <w:rPr>
                <w:b/>
                <w:sz w:val="12"/>
                <w:szCs w:val="12"/>
              </w:rPr>
              <w:t>бюджет</w:t>
            </w:r>
            <w:r w:rsidRPr="00E671A0">
              <w:rPr>
                <w:b/>
                <w:sz w:val="12"/>
                <w:szCs w:val="12"/>
              </w:rPr>
              <w:br/>
              <w:t>г</w:t>
            </w:r>
            <w:r w:rsidRPr="00E671A0">
              <w:rPr>
                <w:b/>
                <w:sz w:val="12"/>
                <w:szCs w:val="12"/>
              </w:rPr>
              <w:t>о</w:t>
            </w:r>
            <w:r w:rsidRPr="00E671A0">
              <w:rPr>
                <w:b/>
                <w:sz w:val="12"/>
                <w:szCs w:val="12"/>
              </w:rPr>
              <w:t>родского поселения</w:t>
            </w:r>
          </w:p>
        </w:tc>
        <w:tc>
          <w:tcPr>
            <w:tcW w:w="936" w:type="pct"/>
            <w:vAlign w:val="center"/>
          </w:tcPr>
          <w:p w:rsidR="00E671A0" w:rsidRPr="00E671A0" w:rsidRDefault="00E671A0" w:rsidP="00E671A0">
            <w:pPr>
              <w:pStyle w:val="ConsPlusCell"/>
              <w:jc w:val="center"/>
              <w:rPr>
                <w:b/>
                <w:sz w:val="12"/>
                <w:szCs w:val="12"/>
              </w:rPr>
            </w:pPr>
            <w:r w:rsidRPr="00E671A0">
              <w:rPr>
                <w:b/>
                <w:sz w:val="12"/>
                <w:szCs w:val="12"/>
              </w:rPr>
              <w:t>областной бюджет</w:t>
            </w:r>
          </w:p>
        </w:tc>
        <w:tc>
          <w:tcPr>
            <w:tcW w:w="810" w:type="pct"/>
            <w:vAlign w:val="center"/>
          </w:tcPr>
          <w:p w:rsidR="00E671A0" w:rsidRPr="00E671A0" w:rsidRDefault="00E671A0" w:rsidP="00E671A0">
            <w:pPr>
              <w:pStyle w:val="ConsPlusCell"/>
              <w:jc w:val="center"/>
              <w:rPr>
                <w:b/>
                <w:sz w:val="12"/>
                <w:szCs w:val="12"/>
              </w:rPr>
            </w:pPr>
            <w:r w:rsidRPr="00E671A0">
              <w:rPr>
                <w:b/>
                <w:sz w:val="12"/>
                <w:szCs w:val="12"/>
              </w:rPr>
              <w:t>федерал</w:t>
            </w:r>
            <w:r w:rsidRPr="00E671A0">
              <w:rPr>
                <w:b/>
                <w:sz w:val="12"/>
                <w:szCs w:val="12"/>
              </w:rPr>
              <w:t>ь</w:t>
            </w:r>
            <w:r w:rsidRPr="00E671A0">
              <w:rPr>
                <w:b/>
                <w:sz w:val="12"/>
                <w:szCs w:val="12"/>
              </w:rPr>
              <w:t xml:space="preserve">ный </w:t>
            </w:r>
            <w:r w:rsidRPr="00E671A0">
              <w:rPr>
                <w:b/>
                <w:sz w:val="12"/>
                <w:szCs w:val="12"/>
              </w:rPr>
              <w:br/>
              <w:t>бю</w:t>
            </w:r>
            <w:r w:rsidRPr="00E671A0">
              <w:rPr>
                <w:b/>
                <w:sz w:val="12"/>
                <w:szCs w:val="12"/>
              </w:rPr>
              <w:t>д</w:t>
            </w:r>
            <w:r w:rsidRPr="00E671A0">
              <w:rPr>
                <w:b/>
                <w:sz w:val="12"/>
                <w:szCs w:val="12"/>
              </w:rPr>
              <w:t>жет</w:t>
            </w:r>
          </w:p>
        </w:tc>
        <w:tc>
          <w:tcPr>
            <w:tcW w:w="884" w:type="pct"/>
            <w:vAlign w:val="center"/>
          </w:tcPr>
          <w:p w:rsidR="00E671A0" w:rsidRPr="00E671A0" w:rsidRDefault="00E671A0" w:rsidP="00E671A0">
            <w:pPr>
              <w:pStyle w:val="ConsPlusCell"/>
              <w:jc w:val="center"/>
              <w:rPr>
                <w:b/>
                <w:sz w:val="12"/>
                <w:szCs w:val="12"/>
              </w:rPr>
            </w:pPr>
            <w:r w:rsidRPr="00E671A0">
              <w:rPr>
                <w:b/>
                <w:sz w:val="12"/>
                <w:szCs w:val="12"/>
              </w:rPr>
              <w:t>внебюджетные средс</w:t>
            </w:r>
            <w:r w:rsidRPr="00E671A0">
              <w:rPr>
                <w:b/>
                <w:sz w:val="12"/>
                <w:szCs w:val="12"/>
              </w:rPr>
              <w:t>т</w:t>
            </w:r>
            <w:r w:rsidRPr="00E671A0">
              <w:rPr>
                <w:b/>
                <w:sz w:val="12"/>
                <w:szCs w:val="12"/>
              </w:rPr>
              <w:t>ва</w:t>
            </w:r>
          </w:p>
        </w:tc>
        <w:tc>
          <w:tcPr>
            <w:tcW w:w="779" w:type="pct"/>
            <w:vAlign w:val="center"/>
          </w:tcPr>
          <w:p w:rsidR="00E671A0" w:rsidRPr="00E671A0" w:rsidRDefault="00E671A0" w:rsidP="00E671A0">
            <w:pPr>
              <w:pStyle w:val="ConsPlusCell"/>
              <w:jc w:val="center"/>
              <w:rPr>
                <w:b/>
                <w:sz w:val="12"/>
                <w:szCs w:val="12"/>
              </w:rPr>
            </w:pPr>
            <w:r w:rsidRPr="00E671A0">
              <w:rPr>
                <w:b/>
                <w:sz w:val="12"/>
                <w:szCs w:val="12"/>
              </w:rPr>
              <w:t>всего</w:t>
            </w:r>
          </w:p>
        </w:tc>
      </w:tr>
      <w:tr w:rsidR="00E671A0" w:rsidRPr="00E671A0" w:rsidTr="005633D9">
        <w:trPr>
          <w:trHeight w:val="20"/>
        </w:trPr>
        <w:tc>
          <w:tcPr>
            <w:tcW w:w="737" w:type="pct"/>
            <w:vAlign w:val="center"/>
          </w:tcPr>
          <w:p w:rsidR="00E671A0" w:rsidRPr="00E671A0" w:rsidRDefault="00E671A0" w:rsidP="00E671A0">
            <w:pPr>
              <w:pStyle w:val="ConsPlusCell"/>
              <w:jc w:val="center"/>
              <w:rPr>
                <w:sz w:val="12"/>
                <w:szCs w:val="12"/>
              </w:rPr>
            </w:pPr>
            <w:r w:rsidRPr="00E671A0">
              <w:rPr>
                <w:sz w:val="12"/>
                <w:szCs w:val="12"/>
              </w:rPr>
              <w:t>2017</w:t>
            </w:r>
          </w:p>
        </w:tc>
        <w:tc>
          <w:tcPr>
            <w:tcW w:w="854" w:type="pct"/>
            <w:vAlign w:val="center"/>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936" w:type="pct"/>
            <w:vAlign w:val="center"/>
          </w:tcPr>
          <w:p w:rsidR="00E671A0" w:rsidRPr="00E671A0" w:rsidRDefault="00E671A0" w:rsidP="00E671A0">
            <w:pPr>
              <w:pStyle w:val="ConsPlusCell"/>
              <w:jc w:val="center"/>
              <w:rPr>
                <w:sz w:val="12"/>
                <w:szCs w:val="12"/>
              </w:rPr>
            </w:pPr>
            <w:r w:rsidRPr="00E671A0">
              <w:rPr>
                <w:sz w:val="12"/>
                <w:szCs w:val="12"/>
              </w:rPr>
              <w:t>0</w:t>
            </w:r>
          </w:p>
        </w:tc>
        <w:tc>
          <w:tcPr>
            <w:tcW w:w="810" w:type="pct"/>
            <w:vAlign w:val="center"/>
          </w:tcPr>
          <w:p w:rsidR="00E671A0" w:rsidRPr="00E671A0" w:rsidRDefault="00E671A0" w:rsidP="00E671A0">
            <w:pPr>
              <w:pStyle w:val="ConsPlusCell"/>
              <w:jc w:val="center"/>
              <w:rPr>
                <w:sz w:val="12"/>
                <w:szCs w:val="12"/>
              </w:rPr>
            </w:pPr>
            <w:r w:rsidRPr="00E671A0">
              <w:rPr>
                <w:sz w:val="12"/>
                <w:szCs w:val="12"/>
              </w:rPr>
              <w:t>0</w:t>
            </w:r>
          </w:p>
        </w:tc>
        <w:tc>
          <w:tcPr>
            <w:tcW w:w="884" w:type="pct"/>
            <w:vAlign w:val="center"/>
          </w:tcPr>
          <w:p w:rsidR="00E671A0" w:rsidRPr="00E671A0" w:rsidRDefault="00E671A0" w:rsidP="00E671A0">
            <w:pPr>
              <w:pStyle w:val="ConsPlusCell"/>
              <w:jc w:val="center"/>
              <w:rPr>
                <w:sz w:val="12"/>
                <w:szCs w:val="12"/>
              </w:rPr>
            </w:pPr>
            <w:r w:rsidRPr="00E671A0">
              <w:rPr>
                <w:sz w:val="12"/>
                <w:szCs w:val="12"/>
              </w:rPr>
              <w:t>0</w:t>
            </w:r>
          </w:p>
        </w:tc>
        <w:tc>
          <w:tcPr>
            <w:tcW w:w="779" w:type="pct"/>
            <w:vAlign w:val="center"/>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r>
      <w:tr w:rsidR="00E671A0" w:rsidRPr="00E671A0" w:rsidTr="005633D9">
        <w:trPr>
          <w:trHeight w:val="20"/>
        </w:trPr>
        <w:tc>
          <w:tcPr>
            <w:tcW w:w="737" w:type="pct"/>
            <w:vAlign w:val="center"/>
          </w:tcPr>
          <w:p w:rsidR="00E671A0" w:rsidRPr="00E671A0" w:rsidRDefault="00E671A0" w:rsidP="00E671A0">
            <w:pPr>
              <w:pStyle w:val="ConsPlusCell"/>
              <w:jc w:val="center"/>
              <w:rPr>
                <w:sz w:val="12"/>
                <w:szCs w:val="12"/>
              </w:rPr>
            </w:pPr>
            <w:r w:rsidRPr="00E671A0">
              <w:rPr>
                <w:sz w:val="12"/>
                <w:szCs w:val="12"/>
              </w:rPr>
              <w:t>2018</w:t>
            </w:r>
          </w:p>
        </w:tc>
        <w:tc>
          <w:tcPr>
            <w:tcW w:w="854" w:type="pct"/>
            <w:vAlign w:val="center"/>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936" w:type="pct"/>
            <w:vAlign w:val="center"/>
          </w:tcPr>
          <w:p w:rsidR="00E671A0" w:rsidRPr="00E671A0" w:rsidRDefault="00E671A0" w:rsidP="00E671A0">
            <w:pPr>
              <w:pStyle w:val="ConsPlusCell"/>
              <w:jc w:val="center"/>
              <w:rPr>
                <w:sz w:val="12"/>
                <w:szCs w:val="12"/>
              </w:rPr>
            </w:pPr>
            <w:r w:rsidRPr="00E671A0">
              <w:rPr>
                <w:sz w:val="12"/>
                <w:szCs w:val="12"/>
              </w:rPr>
              <w:t>0</w:t>
            </w:r>
          </w:p>
        </w:tc>
        <w:tc>
          <w:tcPr>
            <w:tcW w:w="810" w:type="pct"/>
            <w:vAlign w:val="center"/>
          </w:tcPr>
          <w:p w:rsidR="00E671A0" w:rsidRPr="00E671A0" w:rsidRDefault="00E671A0" w:rsidP="00E671A0">
            <w:pPr>
              <w:pStyle w:val="ConsPlusCell"/>
              <w:jc w:val="center"/>
              <w:rPr>
                <w:sz w:val="12"/>
                <w:szCs w:val="12"/>
              </w:rPr>
            </w:pPr>
            <w:r w:rsidRPr="00E671A0">
              <w:rPr>
                <w:sz w:val="12"/>
                <w:szCs w:val="12"/>
              </w:rPr>
              <w:t>0</w:t>
            </w:r>
          </w:p>
        </w:tc>
        <w:tc>
          <w:tcPr>
            <w:tcW w:w="884" w:type="pct"/>
            <w:vAlign w:val="center"/>
          </w:tcPr>
          <w:p w:rsidR="00E671A0" w:rsidRPr="00E671A0" w:rsidRDefault="00E671A0" w:rsidP="00E671A0">
            <w:pPr>
              <w:pStyle w:val="ConsPlusCell"/>
              <w:jc w:val="center"/>
              <w:rPr>
                <w:sz w:val="12"/>
                <w:szCs w:val="12"/>
              </w:rPr>
            </w:pPr>
            <w:r w:rsidRPr="00E671A0">
              <w:rPr>
                <w:sz w:val="12"/>
                <w:szCs w:val="12"/>
              </w:rPr>
              <w:t>0</w:t>
            </w:r>
          </w:p>
        </w:tc>
        <w:tc>
          <w:tcPr>
            <w:tcW w:w="779" w:type="pct"/>
            <w:vAlign w:val="center"/>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r>
      <w:tr w:rsidR="00E671A0" w:rsidRPr="00E671A0" w:rsidTr="005633D9">
        <w:trPr>
          <w:trHeight w:val="20"/>
        </w:trPr>
        <w:tc>
          <w:tcPr>
            <w:tcW w:w="737" w:type="pct"/>
            <w:vAlign w:val="center"/>
          </w:tcPr>
          <w:p w:rsidR="00E671A0" w:rsidRPr="00E671A0" w:rsidRDefault="00E671A0" w:rsidP="00E671A0">
            <w:pPr>
              <w:pStyle w:val="ConsPlusCell"/>
              <w:jc w:val="center"/>
              <w:rPr>
                <w:sz w:val="12"/>
                <w:szCs w:val="12"/>
              </w:rPr>
            </w:pPr>
            <w:r w:rsidRPr="00E671A0">
              <w:rPr>
                <w:sz w:val="12"/>
                <w:szCs w:val="12"/>
              </w:rPr>
              <w:t>2019</w:t>
            </w:r>
          </w:p>
        </w:tc>
        <w:tc>
          <w:tcPr>
            <w:tcW w:w="854" w:type="pct"/>
            <w:vAlign w:val="center"/>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936" w:type="pct"/>
            <w:vAlign w:val="center"/>
          </w:tcPr>
          <w:p w:rsidR="00E671A0" w:rsidRPr="00E671A0" w:rsidRDefault="00E671A0" w:rsidP="00E671A0">
            <w:pPr>
              <w:pStyle w:val="ConsPlusCell"/>
              <w:jc w:val="center"/>
              <w:rPr>
                <w:sz w:val="12"/>
                <w:szCs w:val="12"/>
              </w:rPr>
            </w:pPr>
            <w:r w:rsidRPr="00E671A0">
              <w:rPr>
                <w:sz w:val="12"/>
                <w:szCs w:val="12"/>
              </w:rPr>
              <w:t>0</w:t>
            </w:r>
          </w:p>
        </w:tc>
        <w:tc>
          <w:tcPr>
            <w:tcW w:w="810" w:type="pct"/>
            <w:vAlign w:val="center"/>
          </w:tcPr>
          <w:p w:rsidR="00E671A0" w:rsidRPr="00E671A0" w:rsidRDefault="00E671A0" w:rsidP="00E671A0">
            <w:pPr>
              <w:pStyle w:val="ConsPlusCell"/>
              <w:jc w:val="center"/>
              <w:rPr>
                <w:sz w:val="12"/>
                <w:szCs w:val="12"/>
              </w:rPr>
            </w:pPr>
            <w:r w:rsidRPr="00E671A0">
              <w:rPr>
                <w:sz w:val="12"/>
                <w:szCs w:val="12"/>
              </w:rPr>
              <w:t>0</w:t>
            </w:r>
          </w:p>
        </w:tc>
        <w:tc>
          <w:tcPr>
            <w:tcW w:w="884" w:type="pct"/>
            <w:vAlign w:val="center"/>
          </w:tcPr>
          <w:p w:rsidR="00E671A0" w:rsidRPr="00E671A0" w:rsidRDefault="00E671A0" w:rsidP="00E671A0">
            <w:pPr>
              <w:pStyle w:val="ConsPlusCell"/>
              <w:jc w:val="center"/>
              <w:rPr>
                <w:sz w:val="12"/>
                <w:szCs w:val="12"/>
              </w:rPr>
            </w:pPr>
            <w:r w:rsidRPr="00E671A0">
              <w:rPr>
                <w:sz w:val="12"/>
                <w:szCs w:val="12"/>
              </w:rPr>
              <w:t>0</w:t>
            </w:r>
          </w:p>
        </w:tc>
        <w:tc>
          <w:tcPr>
            <w:tcW w:w="779" w:type="pct"/>
            <w:vAlign w:val="center"/>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r>
      <w:tr w:rsidR="00E671A0" w:rsidRPr="00E671A0" w:rsidTr="005633D9">
        <w:trPr>
          <w:trHeight w:val="20"/>
        </w:trPr>
        <w:tc>
          <w:tcPr>
            <w:tcW w:w="737" w:type="pct"/>
            <w:vAlign w:val="center"/>
          </w:tcPr>
          <w:p w:rsidR="00E671A0" w:rsidRPr="00E671A0" w:rsidRDefault="00E671A0" w:rsidP="00E671A0">
            <w:pPr>
              <w:pStyle w:val="ConsPlusCell"/>
              <w:jc w:val="center"/>
              <w:rPr>
                <w:sz w:val="12"/>
                <w:szCs w:val="12"/>
              </w:rPr>
            </w:pPr>
            <w:r w:rsidRPr="00E671A0">
              <w:rPr>
                <w:sz w:val="12"/>
                <w:szCs w:val="12"/>
              </w:rPr>
              <w:lastRenderedPageBreak/>
              <w:t>2020</w:t>
            </w:r>
          </w:p>
        </w:tc>
        <w:tc>
          <w:tcPr>
            <w:tcW w:w="854" w:type="pct"/>
            <w:vAlign w:val="center"/>
          </w:tcPr>
          <w:p w:rsidR="00E671A0" w:rsidRPr="00E671A0" w:rsidRDefault="00E671A0" w:rsidP="00E671A0">
            <w:pPr>
              <w:jc w:val="center"/>
              <w:rPr>
                <w:rFonts w:ascii="Arial" w:hAnsi="Arial" w:cs="Arial"/>
                <w:sz w:val="12"/>
                <w:szCs w:val="12"/>
              </w:rPr>
            </w:pPr>
            <w:r w:rsidRPr="00E671A0">
              <w:rPr>
                <w:rFonts w:ascii="Arial" w:hAnsi="Arial" w:cs="Arial"/>
                <w:sz w:val="12"/>
                <w:szCs w:val="12"/>
              </w:rPr>
              <w:t>97817,70</w:t>
            </w:r>
          </w:p>
        </w:tc>
        <w:tc>
          <w:tcPr>
            <w:tcW w:w="936" w:type="pct"/>
            <w:vAlign w:val="center"/>
          </w:tcPr>
          <w:p w:rsidR="00E671A0" w:rsidRPr="00E671A0" w:rsidRDefault="00E671A0" w:rsidP="00E671A0">
            <w:pPr>
              <w:pStyle w:val="ConsPlusCell"/>
              <w:jc w:val="center"/>
              <w:rPr>
                <w:sz w:val="12"/>
                <w:szCs w:val="12"/>
              </w:rPr>
            </w:pPr>
            <w:r w:rsidRPr="00E671A0">
              <w:rPr>
                <w:sz w:val="12"/>
                <w:szCs w:val="12"/>
              </w:rPr>
              <w:t>0</w:t>
            </w:r>
          </w:p>
        </w:tc>
        <w:tc>
          <w:tcPr>
            <w:tcW w:w="810" w:type="pct"/>
            <w:vAlign w:val="center"/>
          </w:tcPr>
          <w:p w:rsidR="00E671A0" w:rsidRPr="00E671A0" w:rsidRDefault="00E671A0" w:rsidP="00E671A0">
            <w:pPr>
              <w:pStyle w:val="ConsPlusCell"/>
              <w:jc w:val="center"/>
              <w:rPr>
                <w:sz w:val="12"/>
                <w:szCs w:val="12"/>
              </w:rPr>
            </w:pPr>
            <w:r w:rsidRPr="00E671A0">
              <w:rPr>
                <w:sz w:val="12"/>
                <w:szCs w:val="12"/>
              </w:rPr>
              <w:t>0</w:t>
            </w:r>
          </w:p>
        </w:tc>
        <w:tc>
          <w:tcPr>
            <w:tcW w:w="884" w:type="pct"/>
            <w:vAlign w:val="center"/>
          </w:tcPr>
          <w:p w:rsidR="00E671A0" w:rsidRPr="00E671A0" w:rsidRDefault="00E671A0" w:rsidP="00E671A0">
            <w:pPr>
              <w:pStyle w:val="ConsPlusCell"/>
              <w:jc w:val="center"/>
              <w:rPr>
                <w:sz w:val="12"/>
                <w:szCs w:val="12"/>
              </w:rPr>
            </w:pPr>
            <w:r w:rsidRPr="00E671A0">
              <w:rPr>
                <w:sz w:val="12"/>
                <w:szCs w:val="12"/>
              </w:rPr>
              <w:t>0</w:t>
            </w:r>
          </w:p>
        </w:tc>
        <w:tc>
          <w:tcPr>
            <w:tcW w:w="779" w:type="pct"/>
            <w:vAlign w:val="center"/>
          </w:tcPr>
          <w:p w:rsidR="00E671A0" w:rsidRPr="00E671A0" w:rsidRDefault="00E671A0" w:rsidP="00E671A0">
            <w:pPr>
              <w:jc w:val="center"/>
              <w:rPr>
                <w:rFonts w:ascii="Arial" w:hAnsi="Arial" w:cs="Arial"/>
                <w:sz w:val="12"/>
                <w:szCs w:val="12"/>
              </w:rPr>
            </w:pPr>
            <w:r w:rsidRPr="00E671A0">
              <w:rPr>
                <w:rFonts w:ascii="Arial" w:hAnsi="Arial" w:cs="Arial"/>
                <w:sz w:val="12"/>
                <w:szCs w:val="12"/>
              </w:rPr>
              <w:t>97817,70</w:t>
            </w:r>
          </w:p>
        </w:tc>
      </w:tr>
      <w:tr w:rsidR="00E671A0" w:rsidRPr="00E671A0" w:rsidTr="005633D9">
        <w:trPr>
          <w:trHeight w:val="20"/>
        </w:trPr>
        <w:tc>
          <w:tcPr>
            <w:tcW w:w="737" w:type="pct"/>
            <w:vAlign w:val="center"/>
          </w:tcPr>
          <w:p w:rsidR="00E671A0" w:rsidRPr="00E671A0" w:rsidRDefault="00E671A0" w:rsidP="00E671A0">
            <w:pPr>
              <w:pStyle w:val="ConsPlusCell"/>
              <w:jc w:val="center"/>
              <w:rPr>
                <w:sz w:val="12"/>
                <w:szCs w:val="12"/>
              </w:rPr>
            </w:pPr>
            <w:r w:rsidRPr="00E671A0">
              <w:rPr>
                <w:sz w:val="12"/>
                <w:szCs w:val="12"/>
              </w:rPr>
              <w:t>2021</w:t>
            </w:r>
          </w:p>
        </w:tc>
        <w:tc>
          <w:tcPr>
            <w:tcW w:w="854" w:type="pct"/>
            <w:vAlign w:val="center"/>
          </w:tcPr>
          <w:p w:rsidR="00E671A0" w:rsidRPr="00E671A0" w:rsidRDefault="00E671A0" w:rsidP="00E671A0">
            <w:pPr>
              <w:jc w:val="center"/>
              <w:rPr>
                <w:rFonts w:ascii="Arial" w:hAnsi="Arial" w:cs="Arial"/>
                <w:sz w:val="12"/>
                <w:szCs w:val="12"/>
              </w:rPr>
            </w:pPr>
            <w:r w:rsidRPr="00E671A0">
              <w:rPr>
                <w:rFonts w:ascii="Arial" w:hAnsi="Arial" w:cs="Arial"/>
                <w:sz w:val="12"/>
                <w:szCs w:val="12"/>
              </w:rPr>
              <w:t>162000,00</w:t>
            </w:r>
          </w:p>
        </w:tc>
        <w:tc>
          <w:tcPr>
            <w:tcW w:w="936" w:type="pct"/>
            <w:vAlign w:val="center"/>
          </w:tcPr>
          <w:p w:rsidR="00E671A0" w:rsidRPr="00E671A0" w:rsidRDefault="00E671A0" w:rsidP="00E671A0">
            <w:pPr>
              <w:pStyle w:val="ConsPlusCell"/>
              <w:jc w:val="center"/>
              <w:rPr>
                <w:sz w:val="12"/>
                <w:szCs w:val="12"/>
              </w:rPr>
            </w:pPr>
            <w:r w:rsidRPr="00E671A0">
              <w:rPr>
                <w:sz w:val="12"/>
                <w:szCs w:val="12"/>
              </w:rPr>
              <w:t>0</w:t>
            </w:r>
          </w:p>
        </w:tc>
        <w:tc>
          <w:tcPr>
            <w:tcW w:w="810" w:type="pct"/>
            <w:vAlign w:val="center"/>
          </w:tcPr>
          <w:p w:rsidR="00E671A0" w:rsidRPr="00E671A0" w:rsidRDefault="00E671A0" w:rsidP="00E671A0">
            <w:pPr>
              <w:pStyle w:val="ConsPlusCell"/>
              <w:jc w:val="center"/>
              <w:rPr>
                <w:sz w:val="12"/>
                <w:szCs w:val="12"/>
              </w:rPr>
            </w:pPr>
            <w:r w:rsidRPr="00E671A0">
              <w:rPr>
                <w:sz w:val="12"/>
                <w:szCs w:val="12"/>
              </w:rPr>
              <w:t>0</w:t>
            </w:r>
          </w:p>
        </w:tc>
        <w:tc>
          <w:tcPr>
            <w:tcW w:w="884" w:type="pct"/>
            <w:vAlign w:val="center"/>
          </w:tcPr>
          <w:p w:rsidR="00E671A0" w:rsidRPr="00E671A0" w:rsidRDefault="00E671A0" w:rsidP="00E671A0">
            <w:pPr>
              <w:pStyle w:val="ConsPlusCell"/>
              <w:jc w:val="center"/>
              <w:rPr>
                <w:sz w:val="12"/>
                <w:szCs w:val="12"/>
              </w:rPr>
            </w:pPr>
            <w:r w:rsidRPr="00E671A0">
              <w:rPr>
                <w:sz w:val="12"/>
                <w:szCs w:val="12"/>
              </w:rPr>
              <w:t>0</w:t>
            </w:r>
          </w:p>
        </w:tc>
        <w:tc>
          <w:tcPr>
            <w:tcW w:w="779" w:type="pct"/>
            <w:vAlign w:val="center"/>
          </w:tcPr>
          <w:p w:rsidR="00E671A0" w:rsidRPr="00E671A0" w:rsidRDefault="00E671A0" w:rsidP="00E671A0">
            <w:pPr>
              <w:jc w:val="center"/>
              <w:rPr>
                <w:rFonts w:ascii="Arial" w:hAnsi="Arial" w:cs="Arial"/>
                <w:sz w:val="12"/>
                <w:szCs w:val="12"/>
              </w:rPr>
            </w:pPr>
            <w:r w:rsidRPr="00E671A0">
              <w:rPr>
                <w:rFonts w:ascii="Arial" w:hAnsi="Arial" w:cs="Arial"/>
                <w:sz w:val="12"/>
                <w:szCs w:val="12"/>
              </w:rPr>
              <w:t>162000,00</w:t>
            </w:r>
          </w:p>
        </w:tc>
      </w:tr>
      <w:tr w:rsidR="00E671A0" w:rsidRPr="00E671A0" w:rsidTr="005633D9">
        <w:trPr>
          <w:trHeight w:val="20"/>
        </w:trPr>
        <w:tc>
          <w:tcPr>
            <w:tcW w:w="737" w:type="pct"/>
            <w:vAlign w:val="center"/>
          </w:tcPr>
          <w:p w:rsidR="00E671A0" w:rsidRPr="00E671A0" w:rsidRDefault="00E671A0" w:rsidP="00E671A0">
            <w:pPr>
              <w:pStyle w:val="ConsPlusCell"/>
              <w:jc w:val="center"/>
              <w:rPr>
                <w:sz w:val="12"/>
                <w:szCs w:val="12"/>
              </w:rPr>
            </w:pPr>
            <w:r w:rsidRPr="00E671A0">
              <w:rPr>
                <w:sz w:val="12"/>
                <w:szCs w:val="12"/>
              </w:rPr>
              <w:t>2022</w:t>
            </w:r>
          </w:p>
        </w:tc>
        <w:tc>
          <w:tcPr>
            <w:tcW w:w="854" w:type="pct"/>
            <w:vAlign w:val="center"/>
          </w:tcPr>
          <w:p w:rsidR="00E671A0" w:rsidRPr="00E671A0" w:rsidRDefault="00E671A0" w:rsidP="00E671A0">
            <w:pPr>
              <w:jc w:val="center"/>
              <w:rPr>
                <w:rFonts w:ascii="Arial" w:hAnsi="Arial" w:cs="Arial"/>
                <w:sz w:val="12"/>
                <w:szCs w:val="12"/>
              </w:rPr>
            </w:pPr>
            <w:r w:rsidRPr="00E671A0">
              <w:rPr>
                <w:rFonts w:ascii="Arial" w:hAnsi="Arial" w:cs="Arial"/>
                <w:sz w:val="12"/>
                <w:szCs w:val="12"/>
              </w:rPr>
              <w:t>0</w:t>
            </w:r>
          </w:p>
        </w:tc>
        <w:tc>
          <w:tcPr>
            <w:tcW w:w="936" w:type="pct"/>
            <w:vAlign w:val="center"/>
          </w:tcPr>
          <w:p w:rsidR="00E671A0" w:rsidRPr="00E671A0" w:rsidRDefault="00E671A0" w:rsidP="00E671A0">
            <w:pPr>
              <w:pStyle w:val="ConsPlusCell"/>
              <w:jc w:val="center"/>
              <w:rPr>
                <w:sz w:val="12"/>
                <w:szCs w:val="12"/>
              </w:rPr>
            </w:pPr>
            <w:r w:rsidRPr="00E671A0">
              <w:rPr>
                <w:sz w:val="12"/>
                <w:szCs w:val="12"/>
              </w:rPr>
              <w:t>0</w:t>
            </w:r>
          </w:p>
        </w:tc>
        <w:tc>
          <w:tcPr>
            <w:tcW w:w="810" w:type="pct"/>
            <w:vAlign w:val="center"/>
          </w:tcPr>
          <w:p w:rsidR="00E671A0" w:rsidRPr="00E671A0" w:rsidRDefault="00E671A0" w:rsidP="00E671A0">
            <w:pPr>
              <w:pStyle w:val="ConsPlusCell"/>
              <w:jc w:val="center"/>
              <w:rPr>
                <w:sz w:val="12"/>
                <w:szCs w:val="12"/>
              </w:rPr>
            </w:pPr>
            <w:r w:rsidRPr="00E671A0">
              <w:rPr>
                <w:sz w:val="12"/>
                <w:szCs w:val="12"/>
              </w:rPr>
              <w:t>0</w:t>
            </w:r>
          </w:p>
        </w:tc>
        <w:tc>
          <w:tcPr>
            <w:tcW w:w="884" w:type="pct"/>
            <w:vAlign w:val="center"/>
          </w:tcPr>
          <w:p w:rsidR="00E671A0" w:rsidRPr="00E671A0" w:rsidRDefault="00E671A0" w:rsidP="00E671A0">
            <w:pPr>
              <w:pStyle w:val="ConsPlusCell"/>
              <w:jc w:val="center"/>
              <w:rPr>
                <w:sz w:val="12"/>
                <w:szCs w:val="12"/>
              </w:rPr>
            </w:pPr>
            <w:r w:rsidRPr="00E671A0">
              <w:rPr>
                <w:sz w:val="12"/>
                <w:szCs w:val="12"/>
              </w:rPr>
              <w:t>0</w:t>
            </w:r>
          </w:p>
        </w:tc>
        <w:tc>
          <w:tcPr>
            <w:tcW w:w="779" w:type="pct"/>
            <w:vAlign w:val="center"/>
          </w:tcPr>
          <w:p w:rsidR="00E671A0" w:rsidRPr="00E671A0" w:rsidRDefault="00E671A0" w:rsidP="00E671A0">
            <w:pPr>
              <w:jc w:val="center"/>
              <w:rPr>
                <w:rFonts w:ascii="Arial" w:hAnsi="Arial" w:cs="Arial"/>
                <w:sz w:val="12"/>
                <w:szCs w:val="12"/>
              </w:rPr>
            </w:pPr>
            <w:r w:rsidRPr="00E671A0">
              <w:rPr>
                <w:rFonts w:ascii="Arial" w:hAnsi="Arial" w:cs="Arial"/>
                <w:sz w:val="12"/>
                <w:szCs w:val="12"/>
              </w:rPr>
              <w:t>0</w:t>
            </w:r>
          </w:p>
        </w:tc>
      </w:tr>
      <w:tr w:rsidR="00E671A0" w:rsidRPr="00E671A0" w:rsidTr="005633D9">
        <w:trPr>
          <w:trHeight w:val="20"/>
        </w:trPr>
        <w:tc>
          <w:tcPr>
            <w:tcW w:w="737" w:type="pct"/>
            <w:vAlign w:val="center"/>
          </w:tcPr>
          <w:p w:rsidR="00E671A0" w:rsidRPr="00E671A0" w:rsidRDefault="00E671A0" w:rsidP="00E671A0">
            <w:pPr>
              <w:pStyle w:val="ConsPlusCell"/>
              <w:jc w:val="center"/>
              <w:rPr>
                <w:b/>
                <w:sz w:val="12"/>
                <w:szCs w:val="12"/>
              </w:rPr>
            </w:pPr>
            <w:r w:rsidRPr="00E671A0">
              <w:rPr>
                <w:b/>
                <w:sz w:val="12"/>
                <w:szCs w:val="12"/>
              </w:rPr>
              <w:t>Всего</w:t>
            </w:r>
          </w:p>
        </w:tc>
        <w:tc>
          <w:tcPr>
            <w:tcW w:w="854" w:type="pct"/>
            <w:vAlign w:val="center"/>
          </w:tcPr>
          <w:p w:rsidR="00E671A0" w:rsidRPr="00E671A0" w:rsidRDefault="00E671A0" w:rsidP="00E671A0">
            <w:pPr>
              <w:jc w:val="center"/>
              <w:rPr>
                <w:rFonts w:ascii="Arial" w:hAnsi="Arial" w:cs="Arial"/>
                <w:b/>
                <w:sz w:val="12"/>
                <w:szCs w:val="12"/>
                <w:lang w:eastAsia="en-US"/>
              </w:rPr>
            </w:pPr>
            <w:r w:rsidRPr="00E671A0">
              <w:rPr>
                <w:rFonts w:ascii="Arial" w:hAnsi="Arial" w:cs="Arial"/>
                <w:b/>
                <w:sz w:val="12"/>
                <w:szCs w:val="12"/>
              </w:rPr>
              <w:t>259817,70</w:t>
            </w:r>
          </w:p>
        </w:tc>
        <w:tc>
          <w:tcPr>
            <w:tcW w:w="936" w:type="pct"/>
            <w:vAlign w:val="center"/>
          </w:tcPr>
          <w:p w:rsidR="00E671A0" w:rsidRPr="00E671A0" w:rsidRDefault="00E671A0" w:rsidP="00E671A0">
            <w:pPr>
              <w:pStyle w:val="ConsPlusCell"/>
              <w:jc w:val="center"/>
              <w:rPr>
                <w:b/>
                <w:sz w:val="12"/>
                <w:szCs w:val="12"/>
              </w:rPr>
            </w:pPr>
            <w:r w:rsidRPr="00E671A0">
              <w:rPr>
                <w:b/>
                <w:sz w:val="12"/>
                <w:szCs w:val="12"/>
              </w:rPr>
              <w:t>0</w:t>
            </w:r>
          </w:p>
        </w:tc>
        <w:tc>
          <w:tcPr>
            <w:tcW w:w="810" w:type="pct"/>
            <w:vAlign w:val="center"/>
          </w:tcPr>
          <w:p w:rsidR="00E671A0" w:rsidRPr="00E671A0" w:rsidRDefault="00E671A0" w:rsidP="00E671A0">
            <w:pPr>
              <w:pStyle w:val="ConsPlusCell"/>
              <w:jc w:val="center"/>
              <w:rPr>
                <w:b/>
                <w:sz w:val="12"/>
                <w:szCs w:val="12"/>
              </w:rPr>
            </w:pPr>
            <w:r w:rsidRPr="00E671A0">
              <w:rPr>
                <w:b/>
                <w:sz w:val="12"/>
                <w:szCs w:val="12"/>
              </w:rPr>
              <w:t>0</w:t>
            </w:r>
          </w:p>
        </w:tc>
        <w:tc>
          <w:tcPr>
            <w:tcW w:w="884" w:type="pct"/>
            <w:vAlign w:val="center"/>
          </w:tcPr>
          <w:p w:rsidR="00E671A0" w:rsidRPr="00E671A0" w:rsidRDefault="00E671A0" w:rsidP="00E671A0">
            <w:pPr>
              <w:pStyle w:val="ConsPlusCell"/>
              <w:jc w:val="center"/>
              <w:rPr>
                <w:b/>
                <w:sz w:val="12"/>
                <w:szCs w:val="12"/>
              </w:rPr>
            </w:pPr>
            <w:r w:rsidRPr="00E671A0">
              <w:rPr>
                <w:b/>
                <w:sz w:val="12"/>
                <w:szCs w:val="12"/>
              </w:rPr>
              <w:t>0</w:t>
            </w:r>
          </w:p>
        </w:tc>
        <w:tc>
          <w:tcPr>
            <w:tcW w:w="779" w:type="pct"/>
            <w:vAlign w:val="center"/>
          </w:tcPr>
          <w:p w:rsidR="00E671A0" w:rsidRPr="00E671A0" w:rsidRDefault="00E671A0" w:rsidP="00E671A0">
            <w:pPr>
              <w:jc w:val="center"/>
              <w:rPr>
                <w:rFonts w:ascii="Arial" w:hAnsi="Arial" w:cs="Arial"/>
                <w:b/>
                <w:sz w:val="12"/>
                <w:szCs w:val="12"/>
                <w:lang w:eastAsia="en-US"/>
              </w:rPr>
            </w:pPr>
            <w:r w:rsidRPr="00E671A0">
              <w:rPr>
                <w:rFonts w:ascii="Arial" w:hAnsi="Arial" w:cs="Arial"/>
                <w:b/>
                <w:sz w:val="12"/>
                <w:szCs w:val="12"/>
              </w:rPr>
              <w:t>259817,70</w:t>
            </w:r>
          </w:p>
        </w:tc>
      </w:tr>
    </w:tbl>
    <w:p w:rsidR="00E671A0" w:rsidRPr="00E671A0" w:rsidRDefault="00E671A0" w:rsidP="00E671A0">
      <w:pPr>
        <w:shd w:val="clear" w:color="auto" w:fill="FFFFFF"/>
        <w:ind w:firstLine="142"/>
        <w:jc w:val="both"/>
        <w:rPr>
          <w:rFonts w:ascii="Arial" w:hAnsi="Arial" w:cs="Arial"/>
          <w:bCs/>
          <w:sz w:val="16"/>
          <w:szCs w:val="16"/>
        </w:rPr>
      </w:pPr>
      <w:r w:rsidRPr="00E671A0">
        <w:rPr>
          <w:rFonts w:ascii="Arial" w:hAnsi="Arial" w:cs="Arial"/>
          <w:color w:val="000000"/>
          <w:sz w:val="16"/>
          <w:szCs w:val="16"/>
        </w:rPr>
        <w:t xml:space="preserve">1.2. Изложить Перечень целевых показателей муниципальной программ </w:t>
      </w:r>
      <w:r w:rsidRPr="00E671A0">
        <w:rPr>
          <w:rFonts w:ascii="Arial" w:hAnsi="Arial" w:cs="Arial"/>
          <w:bCs/>
          <w:spacing w:val="-1"/>
          <w:sz w:val="16"/>
          <w:szCs w:val="16"/>
        </w:rPr>
        <w:t>«Газификация Валдай</w:t>
      </w:r>
      <w:r w:rsidRPr="00E671A0">
        <w:rPr>
          <w:rFonts w:ascii="Arial" w:hAnsi="Arial" w:cs="Arial"/>
          <w:bCs/>
          <w:sz w:val="16"/>
          <w:szCs w:val="16"/>
        </w:rPr>
        <w:t>ского городского поселения в 2017-2022 годах» в р</w:t>
      </w:r>
      <w:r w:rsidRPr="00E671A0">
        <w:rPr>
          <w:rFonts w:ascii="Arial" w:hAnsi="Arial" w:cs="Arial"/>
          <w:bCs/>
          <w:sz w:val="16"/>
          <w:szCs w:val="16"/>
        </w:rPr>
        <w:t>е</w:t>
      </w:r>
      <w:r w:rsidRPr="00E671A0">
        <w:rPr>
          <w:rFonts w:ascii="Arial" w:hAnsi="Arial" w:cs="Arial"/>
          <w:bCs/>
          <w:sz w:val="16"/>
          <w:szCs w:val="16"/>
        </w:rPr>
        <w:t>дакции:</w:t>
      </w:r>
    </w:p>
    <w:p w:rsidR="00E671A0" w:rsidRPr="00E671A0" w:rsidRDefault="00E671A0" w:rsidP="00E671A0">
      <w:pPr>
        <w:autoSpaceDE w:val="0"/>
        <w:autoSpaceDN w:val="0"/>
        <w:adjustRightInd w:val="0"/>
        <w:jc w:val="center"/>
        <w:rPr>
          <w:rFonts w:ascii="Arial" w:hAnsi="Arial" w:cs="Arial"/>
          <w:b/>
          <w:sz w:val="16"/>
          <w:szCs w:val="16"/>
        </w:rPr>
      </w:pPr>
      <w:r w:rsidRPr="00E671A0">
        <w:rPr>
          <w:rFonts w:ascii="Arial" w:hAnsi="Arial" w:cs="Arial"/>
          <w:bCs/>
          <w:sz w:val="16"/>
          <w:szCs w:val="16"/>
        </w:rPr>
        <w:t>«</w:t>
      </w:r>
      <w:r w:rsidRPr="00E671A0">
        <w:rPr>
          <w:rFonts w:ascii="Arial" w:hAnsi="Arial" w:cs="Arial"/>
          <w:b/>
          <w:sz w:val="16"/>
          <w:szCs w:val="16"/>
        </w:rPr>
        <w:t>Перечень</w:t>
      </w:r>
    </w:p>
    <w:p w:rsidR="00E671A0" w:rsidRPr="00E671A0" w:rsidRDefault="00E671A0" w:rsidP="00E671A0">
      <w:pPr>
        <w:tabs>
          <w:tab w:val="left" w:pos="4680"/>
        </w:tabs>
        <w:autoSpaceDE w:val="0"/>
        <w:autoSpaceDN w:val="0"/>
        <w:adjustRightInd w:val="0"/>
        <w:jc w:val="center"/>
        <w:rPr>
          <w:rFonts w:ascii="Arial" w:hAnsi="Arial" w:cs="Arial"/>
          <w:b/>
          <w:sz w:val="16"/>
          <w:szCs w:val="16"/>
        </w:rPr>
      </w:pPr>
      <w:r w:rsidRPr="00E671A0">
        <w:rPr>
          <w:rFonts w:ascii="Arial" w:hAnsi="Arial" w:cs="Arial"/>
          <w:b/>
          <w:sz w:val="16"/>
          <w:szCs w:val="16"/>
        </w:rPr>
        <w:t>целевых показателей муниципальной программы «Газификация Валдайского горо</w:t>
      </w:r>
      <w:r w:rsidRPr="00E671A0">
        <w:rPr>
          <w:rFonts w:ascii="Arial" w:hAnsi="Arial" w:cs="Arial"/>
          <w:b/>
          <w:sz w:val="16"/>
          <w:szCs w:val="16"/>
        </w:rPr>
        <w:t>д</w:t>
      </w:r>
      <w:r w:rsidRPr="00E671A0">
        <w:rPr>
          <w:rFonts w:ascii="Arial" w:hAnsi="Arial" w:cs="Arial"/>
          <w:b/>
          <w:sz w:val="16"/>
          <w:szCs w:val="16"/>
        </w:rPr>
        <w:t>ского поселения в 2017-2022 годах»</w:t>
      </w:r>
    </w:p>
    <w:tbl>
      <w:tblPr>
        <w:tblpPr w:leftFromText="180" w:rightFromText="180" w:vertAnchor="text" w:horzAnchor="margin" w:tblpY="2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9"/>
        <w:gridCol w:w="3341"/>
        <w:gridCol w:w="1253"/>
        <w:gridCol w:w="1044"/>
        <w:gridCol w:w="1044"/>
        <w:gridCol w:w="1044"/>
        <w:gridCol w:w="1044"/>
        <w:gridCol w:w="1044"/>
        <w:gridCol w:w="909"/>
      </w:tblGrid>
      <w:tr w:rsidR="00E671A0" w:rsidRPr="00E671A0" w:rsidTr="005633D9">
        <w:trPr>
          <w:trHeight w:val="20"/>
        </w:trPr>
        <w:tc>
          <w:tcPr>
            <w:tcW w:w="327" w:type="pct"/>
            <w:vMerge w:val="restart"/>
            <w:vAlign w:val="center"/>
          </w:tcPr>
          <w:p w:rsidR="00E671A0" w:rsidRPr="00E671A0" w:rsidRDefault="00E671A0" w:rsidP="00E671A0">
            <w:pPr>
              <w:jc w:val="center"/>
              <w:rPr>
                <w:rFonts w:ascii="Arial" w:hAnsi="Arial" w:cs="Arial"/>
                <w:b/>
                <w:sz w:val="12"/>
                <w:szCs w:val="12"/>
                <w:lang w:eastAsia="en-US"/>
              </w:rPr>
            </w:pPr>
            <w:r w:rsidRPr="00E671A0">
              <w:rPr>
                <w:rFonts w:ascii="Arial" w:hAnsi="Arial" w:cs="Arial"/>
                <w:b/>
                <w:sz w:val="12"/>
                <w:szCs w:val="12"/>
              </w:rPr>
              <w:t>№ п/п</w:t>
            </w:r>
          </w:p>
        </w:tc>
        <w:tc>
          <w:tcPr>
            <w:tcW w:w="1456" w:type="pct"/>
            <w:vMerge w:val="restart"/>
            <w:vAlign w:val="center"/>
          </w:tcPr>
          <w:p w:rsidR="00E671A0" w:rsidRPr="00E671A0" w:rsidRDefault="00E671A0" w:rsidP="00E671A0">
            <w:pPr>
              <w:jc w:val="center"/>
              <w:rPr>
                <w:rFonts w:ascii="Arial" w:hAnsi="Arial" w:cs="Arial"/>
                <w:b/>
                <w:sz w:val="12"/>
                <w:szCs w:val="12"/>
                <w:lang w:eastAsia="en-US"/>
              </w:rPr>
            </w:pPr>
            <w:r w:rsidRPr="00E671A0">
              <w:rPr>
                <w:rFonts w:ascii="Arial" w:hAnsi="Arial" w:cs="Arial"/>
                <w:b/>
                <w:sz w:val="12"/>
                <w:szCs w:val="12"/>
              </w:rPr>
              <w:t>Наименование целевого пок</w:t>
            </w:r>
            <w:r w:rsidRPr="00E671A0">
              <w:rPr>
                <w:rFonts w:ascii="Arial" w:hAnsi="Arial" w:cs="Arial"/>
                <w:b/>
                <w:sz w:val="12"/>
                <w:szCs w:val="12"/>
              </w:rPr>
              <w:t>а</w:t>
            </w:r>
            <w:r w:rsidRPr="00E671A0">
              <w:rPr>
                <w:rFonts w:ascii="Arial" w:hAnsi="Arial" w:cs="Arial"/>
                <w:b/>
                <w:sz w:val="12"/>
                <w:szCs w:val="12"/>
              </w:rPr>
              <w:t>зателя</w:t>
            </w:r>
          </w:p>
        </w:tc>
        <w:tc>
          <w:tcPr>
            <w:tcW w:w="546" w:type="pct"/>
            <w:vMerge w:val="restart"/>
            <w:vAlign w:val="center"/>
          </w:tcPr>
          <w:p w:rsidR="00E671A0" w:rsidRPr="00E671A0" w:rsidRDefault="00E671A0" w:rsidP="00E671A0">
            <w:pPr>
              <w:jc w:val="center"/>
              <w:rPr>
                <w:rFonts w:ascii="Arial" w:hAnsi="Arial" w:cs="Arial"/>
                <w:b/>
                <w:sz w:val="12"/>
                <w:szCs w:val="12"/>
                <w:lang w:eastAsia="en-US"/>
              </w:rPr>
            </w:pPr>
            <w:r w:rsidRPr="00E671A0">
              <w:rPr>
                <w:rFonts w:ascii="Arial" w:hAnsi="Arial" w:cs="Arial"/>
                <w:b/>
                <w:sz w:val="12"/>
                <w:szCs w:val="12"/>
                <w:lang w:eastAsia="en-US"/>
              </w:rPr>
              <w:t>Ед. измер</w:t>
            </w:r>
            <w:r w:rsidRPr="00E671A0">
              <w:rPr>
                <w:rFonts w:ascii="Arial" w:hAnsi="Arial" w:cs="Arial"/>
                <w:b/>
                <w:sz w:val="12"/>
                <w:szCs w:val="12"/>
                <w:lang w:eastAsia="en-US"/>
              </w:rPr>
              <w:t>е</w:t>
            </w:r>
            <w:r w:rsidRPr="00E671A0">
              <w:rPr>
                <w:rFonts w:ascii="Arial" w:hAnsi="Arial" w:cs="Arial"/>
                <w:b/>
                <w:sz w:val="12"/>
                <w:szCs w:val="12"/>
                <w:lang w:eastAsia="en-US"/>
              </w:rPr>
              <w:t>ния</w:t>
            </w:r>
          </w:p>
        </w:tc>
        <w:tc>
          <w:tcPr>
            <w:tcW w:w="2670" w:type="pct"/>
            <w:gridSpan w:val="6"/>
            <w:vAlign w:val="center"/>
          </w:tcPr>
          <w:p w:rsidR="00E671A0" w:rsidRPr="00E671A0" w:rsidRDefault="00E671A0" w:rsidP="00E671A0">
            <w:pPr>
              <w:jc w:val="center"/>
              <w:rPr>
                <w:rFonts w:ascii="Arial" w:hAnsi="Arial" w:cs="Arial"/>
                <w:sz w:val="12"/>
                <w:szCs w:val="12"/>
              </w:rPr>
            </w:pPr>
            <w:r w:rsidRPr="00E671A0">
              <w:rPr>
                <w:rFonts w:ascii="Arial" w:hAnsi="Arial" w:cs="Arial"/>
                <w:b/>
                <w:sz w:val="12"/>
                <w:szCs w:val="12"/>
              </w:rPr>
              <w:t>Значение целевых показат</w:t>
            </w:r>
            <w:r w:rsidRPr="00E671A0">
              <w:rPr>
                <w:rFonts w:ascii="Arial" w:hAnsi="Arial" w:cs="Arial"/>
                <w:b/>
                <w:sz w:val="12"/>
                <w:szCs w:val="12"/>
              </w:rPr>
              <w:t>е</w:t>
            </w:r>
            <w:r w:rsidRPr="00E671A0">
              <w:rPr>
                <w:rFonts w:ascii="Arial" w:hAnsi="Arial" w:cs="Arial"/>
                <w:b/>
                <w:sz w:val="12"/>
                <w:szCs w:val="12"/>
              </w:rPr>
              <w:t>лей</w:t>
            </w:r>
          </w:p>
        </w:tc>
      </w:tr>
      <w:tr w:rsidR="00E671A0" w:rsidRPr="00E671A0" w:rsidTr="005633D9">
        <w:trPr>
          <w:trHeight w:val="20"/>
        </w:trPr>
        <w:tc>
          <w:tcPr>
            <w:tcW w:w="327" w:type="pct"/>
            <w:vMerge/>
            <w:vAlign w:val="center"/>
          </w:tcPr>
          <w:p w:rsidR="00E671A0" w:rsidRPr="00E671A0" w:rsidRDefault="00E671A0" w:rsidP="00E671A0">
            <w:pPr>
              <w:jc w:val="center"/>
              <w:rPr>
                <w:rFonts w:ascii="Arial" w:hAnsi="Arial" w:cs="Arial"/>
                <w:b/>
                <w:sz w:val="12"/>
                <w:szCs w:val="12"/>
                <w:lang w:eastAsia="en-US"/>
              </w:rPr>
            </w:pPr>
          </w:p>
        </w:tc>
        <w:tc>
          <w:tcPr>
            <w:tcW w:w="1456" w:type="pct"/>
            <w:vMerge/>
            <w:vAlign w:val="center"/>
          </w:tcPr>
          <w:p w:rsidR="00E671A0" w:rsidRPr="00E671A0" w:rsidRDefault="00E671A0" w:rsidP="00E671A0">
            <w:pPr>
              <w:jc w:val="center"/>
              <w:rPr>
                <w:rFonts w:ascii="Arial" w:hAnsi="Arial" w:cs="Arial"/>
                <w:b/>
                <w:sz w:val="12"/>
                <w:szCs w:val="12"/>
                <w:lang w:eastAsia="en-US"/>
              </w:rPr>
            </w:pPr>
          </w:p>
        </w:tc>
        <w:tc>
          <w:tcPr>
            <w:tcW w:w="546" w:type="pct"/>
            <w:vMerge/>
            <w:vAlign w:val="center"/>
          </w:tcPr>
          <w:p w:rsidR="00E671A0" w:rsidRPr="00E671A0" w:rsidRDefault="00E671A0" w:rsidP="00E671A0">
            <w:pPr>
              <w:jc w:val="center"/>
              <w:rPr>
                <w:rFonts w:ascii="Arial" w:hAnsi="Arial" w:cs="Arial"/>
                <w:b/>
                <w:sz w:val="12"/>
                <w:szCs w:val="12"/>
                <w:lang w:eastAsia="en-US"/>
              </w:rPr>
            </w:pPr>
          </w:p>
        </w:tc>
        <w:tc>
          <w:tcPr>
            <w:tcW w:w="455" w:type="pct"/>
            <w:vAlign w:val="center"/>
          </w:tcPr>
          <w:p w:rsidR="00E671A0" w:rsidRPr="00E671A0" w:rsidRDefault="00E671A0" w:rsidP="00E671A0">
            <w:pPr>
              <w:jc w:val="center"/>
              <w:rPr>
                <w:rFonts w:ascii="Arial" w:hAnsi="Arial" w:cs="Arial"/>
                <w:b/>
                <w:sz w:val="12"/>
                <w:szCs w:val="12"/>
                <w:lang w:eastAsia="en-US"/>
              </w:rPr>
            </w:pPr>
            <w:r w:rsidRPr="00E671A0">
              <w:rPr>
                <w:rFonts w:ascii="Arial" w:hAnsi="Arial" w:cs="Arial"/>
                <w:b/>
                <w:sz w:val="12"/>
                <w:szCs w:val="12"/>
              </w:rPr>
              <w:t>2017</w:t>
            </w:r>
          </w:p>
        </w:tc>
        <w:tc>
          <w:tcPr>
            <w:tcW w:w="455" w:type="pct"/>
            <w:vAlign w:val="center"/>
          </w:tcPr>
          <w:p w:rsidR="00E671A0" w:rsidRPr="00E671A0" w:rsidRDefault="00E671A0" w:rsidP="00E671A0">
            <w:pPr>
              <w:jc w:val="center"/>
              <w:rPr>
                <w:rFonts w:ascii="Arial" w:hAnsi="Arial" w:cs="Arial"/>
                <w:b/>
                <w:sz w:val="12"/>
                <w:szCs w:val="12"/>
                <w:lang w:eastAsia="en-US"/>
              </w:rPr>
            </w:pPr>
            <w:r w:rsidRPr="00E671A0">
              <w:rPr>
                <w:rFonts w:ascii="Arial" w:hAnsi="Arial" w:cs="Arial"/>
                <w:b/>
                <w:sz w:val="12"/>
                <w:szCs w:val="12"/>
              </w:rPr>
              <w:t>2018</w:t>
            </w:r>
          </w:p>
        </w:tc>
        <w:tc>
          <w:tcPr>
            <w:tcW w:w="455" w:type="pct"/>
            <w:vAlign w:val="center"/>
          </w:tcPr>
          <w:p w:rsidR="00E671A0" w:rsidRPr="00E671A0" w:rsidRDefault="00E671A0" w:rsidP="00E671A0">
            <w:pPr>
              <w:ind w:left="-816" w:firstLine="816"/>
              <w:jc w:val="center"/>
              <w:rPr>
                <w:rFonts w:ascii="Arial" w:hAnsi="Arial" w:cs="Arial"/>
                <w:b/>
                <w:sz w:val="12"/>
                <w:szCs w:val="12"/>
                <w:lang w:eastAsia="en-US"/>
              </w:rPr>
            </w:pPr>
            <w:r w:rsidRPr="00E671A0">
              <w:rPr>
                <w:rFonts w:ascii="Arial" w:hAnsi="Arial" w:cs="Arial"/>
                <w:b/>
                <w:sz w:val="12"/>
                <w:szCs w:val="12"/>
              </w:rPr>
              <w:t>2019</w:t>
            </w:r>
          </w:p>
        </w:tc>
        <w:tc>
          <w:tcPr>
            <w:tcW w:w="455" w:type="pct"/>
            <w:vAlign w:val="center"/>
          </w:tcPr>
          <w:p w:rsidR="00E671A0" w:rsidRPr="00E671A0" w:rsidRDefault="00E671A0" w:rsidP="00E671A0">
            <w:pPr>
              <w:ind w:left="-816" w:firstLine="816"/>
              <w:jc w:val="center"/>
              <w:rPr>
                <w:rFonts w:ascii="Arial" w:hAnsi="Arial" w:cs="Arial"/>
                <w:b/>
                <w:sz w:val="12"/>
                <w:szCs w:val="12"/>
                <w:lang w:eastAsia="en-US"/>
              </w:rPr>
            </w:pPr>
            <w:r w:rsidRPr="00E671A0">
              <w:rPr>
                <w:rFonts w:ascii="Arial" w:hAnsi="Arial" w:cs="Arial"/>
                <w:b/>
                <w:sz w:val="12"/>
                <w:szCs w:val="12"/>
              </w:rPr>
              <w:t>2020</w:t>
            </w:r>
          </w:p>
        </w:tc>
        <w:tc>
          <w:tcPr>
            <w:tcW w:w="455" w:type="pct"/>
            <w:tcBorders>
              <w:right w:val="single" w:sz="4" w:space="0" w:color="auto"/>
            </w:tcBorders>
            <w:vAlign w:val="center"/>
          </w:tcPr>
          <w:p w:rsidR="00E671A0" w:rsidRPr="00E671A0" w:rsidRDefault="00E671A0" w:rsidP="00E671A0">
            <w:pPr>
              <w:ind w:left="-136" w:hanging="21"/>
              <w:jc w:val="center"/>
              <w:rPr>
                <w:rFonts w:ascii="Arial" w:hAnsi="Arial" w:cs="Arial"/>
                <w:b/>
                <w:sz w:val="12"/>
                <w:szCs w:val="12"/>
                <w:lang w:eastAsia="en-US"/>
              </w:rPr>
            </w:pPr>
            <w:r w:rsidRPr="00E671A0">
              <w:rPr>
                <w:rFonts w:ascii="Arial" w:hAnsi="Arial" w:cs="Arial"/>
                <w:b/>
                <w:sz w:val="12"/>
                <w:szCs w:val="12"/>
              </w:rPr>
              <w:t>2021</w:t>
            </w:r>
          </w:p>
        </w:tc>
        <w:tc>
          <w:tcPr>
            <w:tcW w:w="395" w:type="pct"/>
            <w:vAlign w:val="center"/>
          </w:tcPr>
          <w:p w:rsidR="00E671A0" w:rsidRPr="00E671A0" w:rsidRDefault="00E671A0" w:rsidP="00E671A0">
            <w:pPr>
              <w:ind w:left="-43" w:firstLine="7"/>
              <w:jc w:val="center"/>
              <w:rPr>
                <w:rFonts w:ascii="Arial" w:hAnsi="Arial" w:cs="Arial"/>
                <w:b/>
                <w:sz w:val="12"/>
                <w:szCs w:val="12"/>
                <w:lang w:eastAsia="en-US"/>
              </w:rPr>
            </w:pPr>
            <w:r w:rsidRPr="00E671A0">
              <w:rPr>
                <w:rFonts w:ascii="Arial" w:hAnsi="Arial" w:cs="Arial"/>
                <w:b/>
                <w:sz w:val="12"/>
                <w:szCs w:val="12"/>
              </w:rPr>
              <w:t>2022</w:t>
            </w:r>
          </w:p>
        </w:tc>
      </w:tr>
      <w:tr w:rsidR="00E671A0" w:rsidRPr="00E671A0" w:rsidTr="005633D9">
        <w:trPr>
          <w:trHeight w:val="20"/>
        </w:trPr>
        <w:tc>
          <w:tcPr>
            <w:tcW w:w="327"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1</w:t>
            </w:r>
          </w:p>
        </w:tc>
        <w:tc>
          <w:tcPr>
            <w:tcW w:w="1456"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2</w:t>
            </w:r>
          </w:p>
        </w:tc>
        <w:tc>
          <w:tcPr>
            <w:tcW w:w="546"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3</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4</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5</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6</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7</w:t>
            </w:r>
          </w:p>
        </w:tc>
        <w:tc>
          <w:tcPr>
            <w:tcW w:w="455" w:type="pct"/>
            <w:tcBorders>
              <w:right w:val="single" w:sz="4" w:space="0" w:color="auto"/>
            </w:tcBorders>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8</w:t>
            </w:r>
          </w:p>
        </w:tc>
        <w:tc>
          <w:tcPr>
            <w:tcW w:w="39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9</w:t>
            </w:r>
          </w:p>
        </w:tc>
      </w:tr>
      <w:tr w:rsidR="00E671A0" w:rsidRPr="00E671A0" w:rsidTr="005633D9">
        <w:trPr>
          <w:trHeight w:val="20"/>
        </w:trPr>
        <w:tc>
          <w:tcPr>
            <w:tcW w:w="327"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1.</w:t>
            </w:r>
          </w:p>
        </w:tc>
        <w:tc>
          <w:tcPr>
            <w:tcW w:w="4673" w:type="pct"/>
            <w:gridSpan w:val="8"/>
          </w:tcPr>
          <w:p w:rsidR="00E671A0" w:rsidRPr="00E671A0" w:rsidRDefault="00E671A0" w:rsidP="00E671A0">
            <w:pPr>
              <w:shd w:val="clear" w:color="auto" w:fill="FFFFFF"/>
              <w:ind w:left="29"/>
              <w:jc w:val="both"/>
              <w:rPr>
                <w:rFonts w:ascii="Arial" w:hAnsi="Arial" w:cs="Arial"/>
                <w:sz w:val="12"/>
                <w:szCs w:val="12"/>
              </w:rPr>
            </w:pPr>
            <w:r w:rsidRPr="00E671A0">
              <w:rPr>
                <w:rFonts w:ascii="Arial" w:hAnsi="Arial" w:cs="Arial"/>
                <w:b/>
                <w:sz w:val="12"/>
                <w:szCs w:val="12"/>
              </w:rPr>
              <w:t>Цель 1.</w:t>
            </w:r>
            <w:r w:rsidRPr="00E671A0">
              <w:rPr>
                <w:rFonts w:ascii="Arial" w:hAnsi="Arial" w:cs="Arial"/>
                <w:sz w:val="12"/>
                <w:szCs w:val="12"/>
              </w:rPr>
              <w:t xml:space="preserve"> Развитие газораспределительных сетей Валдайского городского посел</w:t>
            </w:r>
            <w:r w:rsidRPr="00E671A0">
              <w:rPr>
                <w:rFonts w:ascii="Arial" w:hAnsi="Arial" w:cs="Arial"/>
                <w:sz w:val="12"/>
                <w:szCs w:val="12"/>
              </w:rPr>
              <w:t>е</w:t>
            </w:r>
            <w:r w:rsidRPr="00E671A0">
              <w:rPr>
                <w:rFonts w:ascii="Arial" w:hAnsi="Arial" w:cs="Arial"/>
                <w:sz w:val="12"/>
                <w:szCs w:val="12"/>
              </w:rPr>
              <w:t>ния</w:t>
            </w:r>
          </w:p>
        </w:tc>
      </w:tr>
      <w:tr w:rsidR="00E671A0" w:rsidRPr="00E671A0" w:rsidTr="005633D9">
        <w:trPr>
          <w:trHeight w:val="20"/>
        </w:trPr>
        <w:tc>
          <w:tcPr>
            <w:tcW w:w="327" w:type="pct"/>
          </w:tcPr>
          <w:p w:rsidR="00E671A0" w:rsidRPr="00E671A0" w:rsidRDefault="00E671A0" w:rsidP="00E671A0">
            <w:pPr>
              <w:jc w:val="center"/>
              <w:rPr>
                <w:rFonts w:ascii="Arial" w:hAnsi="Arial" w:cs="Arial"/>
                <w:sz w:val="12"/>
                <w:szCs w:val="12"/>
              </w:rPr>
            </w:pPr>
            <w:r w:rsidRPr="00E671A0">
              <w:rPr>
                <w:rFonts w:ascii="Arial" w:hAnsi="Arial" w:cs="Arial"/>
                <w:sz w:val="12"/>
                <w:szCs w:val="12"/>
              </w:rPr>
              <w:t>1.1.</w:t>
            </w:r>
          </w:p>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br/>
              <w:t>1.2.</w:t>
            </w:r>
          </w:p>
        </w:tc>
        <w:tc>
          <w:tcPr>
            <w:tcW w:w="1456" w:type="pct"/>
          </w:tcPr>
          <w:p w:rsidR="00E671A0" w:rsidRPr="00E671A0" w:rsidRDefault="00E671A0" w:rsidP="00E671A0">
            <w:pPr>
              <w:jc w:val="both"/>
              <w:rPr>
                <w:rFonts w:ascii="Arial" w:hAnsi="Arial" w:cs="Arial"/>
                <w:sz w:val="12"/>
                <w:szCs w:val="12"/>
                <w:lang w:eastAsia="en-US"/>
              </w:rPr>
            </w:pPr>
            <w:r w:rsidRPr="00E671A0">
              <w:rPr>
                <w:rFonts w:ascii="Arial" w:hAnsi="Arial" w:cs="Arial"/>
                <w:b/>
                <w:sz w:val="12"/>
                <w:szCs w:val="12"/>
              </w:rPr>
              <w:t>Показатель 1.</w:t>
            </w:r>
            <w:r w:rsidRPr="00E671A0">
              <w:rPr>
                <w:rFonts w:ascii="Arial" w:hAnsi="Arial" w:cs="Arial"/>
                <w:sz w:val="12"/>
                <w:szCs w:val="12"/>
              </w:rPr>
              <w:t xml:space="preserve"> Разработка проектно- сметной документ</w:t>
            </w:r>
            <w:r w:rsidRPr="00E671A0">
              <w:rPr>
                <w:rFonts w:ascii="Arial" w:hAnsi="Arial" w:cs="Arial"/>
                <w:sz w:val="12"/>
                <w:szCs w:val="12"/>
              </w:rPr>
              <w:t>а</w:t>
            </w:r>
            <w:r w:rsidRPr="00E671A0">
              <w:rPr>
                <w:rFonts w:ascii="Arial" w:hAnsi="Arial" w:cs="Arial"/>
                <w:sz w:val="12"/>
                <w:szCs w:val="12"/>
              </w:rPr>
              <w:t>ции для строительства газ</w:t>
            </w:r>
            <w:r w:rsidRPr="00E671A0">
              <w:rPr>
                <w:rFonts w:ascii="Arial" w:hAnsi="Arial" w:cs="Arial"/>
                <w:sz w:val="12"/>
                <w:szCs w:val="12"/>
              </w:rPr>
              <w:t>о</w:t>
            </w:r>
            <w:r w:rsidRPr="00E671A0">
              <w:rPr>
                <w:rFonts w:ascii="Arial" w:hAnsi="Arial" w:cs="Arial"/>
                <w:sz w:val="12"/>
                <w:szCs w:val="12"/>
              </w:rPr>
              <w:t>провода</w:t>
            </w:r>
            <w:r w:rsidRPr="00E671A0">
              <w:rPr>
                <w:rFonts w:ascii="Arial" w:hAnsi="Arial" w:cs="Arial"/>
                <w:sz w:val="12"/>
                <w:szCs w:val="12"/>
              </w:rPr>
              <w:br/>
            </w:r>
            <w:r w:rsidRPr="00E671A0">
              <w:rPr>
                <w:rFonts w:ascii="Arial" w:hAnsi="Arial" w:cs="Arial"/>
                <w:sz w:val="12"/>
                <w:szCs w:val="12"/>
                <w:lang w:eastAsia="en-US"/>
              </w:rPr>
              <w:t>Протяженность построенного</w:t>
            </w:r>
            <w:r w:rsidRPr="00E671A0">
              <w:rPr>
                <w:rFonts w:ascii="Arial" w:hAnsi="Arial" w:cs="Arial"/>
                <w:sz w:val="12"/>
                <w:szCs w:val="12"/>
              </w:rPr>
              <w:t xml:space="preserve"> газопр</w:t>
            </w:r>
            <w:r w:rsidRPr="00E671A0">
              <w:rPr>
                <w:rFonts w:ascii="Arial" w:hAnsi="Arial" w:cs="Arial"/>
                <w:sz w:val="12"/>
                <w:szCs w:val="12"/>
              </w:rPr>
              <w:t>о</w:t>
            </w:r>
            <w:r w:rsidRPr="00E671A0">
              <w:rPr>
                <w:rFonts w:ascii="Arial" w:hAnsi="Arial" w:cs="Arial"/>
                <w:sz w:val="12"/>
                <w:szCs w:val="12"/>
              </w:rPr>
              <w:t>вода</w:t>
            </w:r>
          </w:p>
        </w:tc>
        <w:tc>
          <w:tcPr>
            <w:tcW w:w="546"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шт.</w:t>
            </w:r>
          </w:p>
          <w:p w:rsidR="00E671A0" w:rsidRPr="00E671A0" w:rsidRDefault="00E671A0" w:rsidP="00E671A0">
            <w:pPr>
              <w:jc w:val="center"/>
              <w:rPr>
                <w:rFonts w:ascii="Arial" w:hAnsi="Arial" w:cs="Arial"/>
                <w:sz w:val="12"/>
                <w:szCs w:val="12"/>
                <w:lang w:eastAsia="en-US"/>
              </w:rPr>
            </w:pPr>
          </w:p>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км</w:t>
            </w:r>
          </w:p>
        </w:tc>
        <w:tc>
          <w:tcPr>
            <w:tcW w:w="455" w:type="pct"/>
          </w:tcPr>
          <w:p w:rsidR="00E671A0" w:rsidRPr="00E671A0" w:rsidRDefault="00E671A0" w:rsidP="00E671A0">
            <w:pPr>
              <w:jc w:val="center"/>
              <w:rPr>
                <w:rFonts w:ascii="Arial" w:hAnsi="Arial" w:cs="Arial"/>
                <w:sz w:val="12"/>
                <w:szCs w:val="12"/>
              </w:rPr>
            </w:pPr>
            <w:r w:rsidRPr="00E671A0">
              <w:rPr>
                <w:rFonts w:ascii="Arial" w:hAnsi="Arial" w:cs="Arial"/>
                <w:sz w:val="12"/>
                <w:szCs w:val="12"/>
              </w:rPr>
              <w:t>0</w:t>
            </w:r>
          </w:p>
          <w:p w:rsidR="00E671A0" w:rsidRPr="00E671A0" w:rsidRDefault="00E671A0" w:rsidP="00E671A0">
            <w:pPr>
              <w:jc w:val="center"/>
              <w:rPr>
                <w:rFonts w:ascii="Arial" w:hAnsi="Arial" w:cs="Arial"/>
                <w:sz w:val="12"/>
                <w:szCs w:val="12"/>
              </w:rPr>
            </w:pPr>
          </w:p>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455" w:type="pct"/>
          </w:tcPr>
          <w:p w:rsidR="00E671A0" w:rsidRPr="00E671A0" w:rsidRDefault="00E671A0" w:rsidP="00E671A0">
            <w:pPr>
              <w:jc w:val="center"/>
              <w:rPr>
                <w:rFonts w:ascii="Arial" w:hAnsi="Arial" w:cs="Arial"/>
                <w:sz w:val="12"/>
                <w:szCs w:val="12"/>
              </w:rPr>
            </w:pPr>
            <w:r w:rsidRPr="00E671A0">
              <w:rPr>
                <w:rFonts w:ascii="Arial" w:hAnsi="Arial" w:cs="Arial"/>
                <w:sz w:val="12"/>
                <w:szCs w:val="12"/>
              </w:rPr>
              <w:t>0</w:t>
            </w:r>
          </w:p>
          <w:p w:rsidR="00E671A0" w:rsidRPr="00E671A0" w:rsidRDefault="00E671A0" w:rsidP="00E671A0">
            <w:pPr>
              <w:jc w:val="center"/>
              <w:rPr>
                <w:rFonts w:ascii="Arial" w:hAnsi="Arial" w:cs="Arial"/>
                <w:sz w:val="12"/>
                <w:szCs w:val="12"/>
              </w:rPr>
            </w:pPr>
          </w:p>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455" w:type="pct"/>
          </w:tcPr>
          <w:p w:rsidR="00E671A0" w:rsidRPr="00E671A0" w:rsidRDefault="00E671A0" w:rsidP="00E671A0">
            <w:pPr>
              <w:ind w:left="-1013" w:firstLine="816"/>
              <w:jc w:val="center"/>
              <w:rPr>
                <w:rFonts w:ascii="Arial" w:hAnsi="Arial" w:cs="Arial"/>
                <w:sz w:val="12"/>
                <w:szCs w:val="12"/>
              </w:rPr>
            </w:pPr>
            <w:r w:rsidRPr="00E671A0">
              <w:rPr>
                <w:rFonts w:ascii="Arial" w:hAnsi="Arial" w:cs="Arial"/>
                <w:sz w:val="12"/>
                <w:szCs w:val="12"/>
              </w:rPr>
              <w:t>0</w:t>
            </w:r>
          </w:p>
          <w:p w:rsidR="00E671A0" w:rsidRPr="00E671A0" w:rsidRDefault="00E671A0" w:rsidP="00E671A0">
            <w:pPr>
              <w:ind w:left="-1013" w:firstLine="816"/>
              <w:jc w:val="center"/>
              <w:rPr>
                <w:rFonts w:ascii="Arial" w:hAnsi="Arial" w:cs="Arial"/>
                <w:sz w:val="12"/>
                <w:szCs w:val="12"/>
              </w:rPr>
            </w:pPr>
          </w:p>
          <w:p w:rsidR="00E671A0" w:rsidRPr="00E671A0" w:rsidRDefault="00E671A0" w:rsidP="00E671A0">
            <w:pPr>
              <w:ind w:left="-1013" w:firstLine="816"/>
              <w:jc w:val="center"/>
              <w:rPr>
                <w:rFonts w:ascii="Arial" w:hAnsi="Arial" w:cs="Arial"/>
                <w:sz w:val="12"/>
                <w:szCs w:val="12"/>
                <w:lang w:eastAsia="en-US"/>
              </w:rPr>
            </w:pPr>
            <w:r w:rsidRPr="00E671A0">
              <w:rPr>
                <w:rFonts w:ascii="Arial" w:hAnsi="Arial" w:cs="Arial"/>
                <w:sz w:val="12"/>
                <w:szCs w:val="12"/>
              </w:rPr>
              <w:t>0</w:t>
            </w:r>
          </w:p>
        </w:tc>
        <w:tc>
          <w:tcPr>
            <w:tcW w:w="455" w:type="pct"/>
          </w:tcPr>
          <w:p w:rsidR="00E671A0" w:rsidRPr="00E671A0" w:rsidRDefault="00E671A0" w:rsidP="00E671A0">
            <w:pPr>
              <w:jc w:val="center"/>
              <w:rPr>
                <w:rFonts w:ascii="Arial" w:hAnsi="Arial" w:cs="Arial"/>
                <w:sz w:val="12"/>
                <w:szCs w:val="12"/>
              </w:rPr>
            </w:pPr>
            <w:r w:rsidRPr="00E671A0">
              <w:rPr>
                <w:rFonts w:ascii="Arial" w:hAnsi="Arial" w:cs="Arial"/>
                <w:sz w:val="12"/>
                <w:szCs w:val="12"/>
              </w:rPr>
              <w:t>0</w:t>
            </w:r>
          </w:p>
          <w:p w:rsidR="00E671A0" w:rsidRPr="00E671A0" w:rsidRDefault="00E671A0" w:rsidP="00E671A0">
            <w:pPr>
              <w:jc w:val="center"/>
              <w:rPr>
                <w:rFonts w:ascii="Arial" w:hAnsi="Arial" w:cs="Arial"/>
                <w:sz w:val="12"/>
                <w:szCs w:val="12"/>
              </w:rPr>
            </w:pPr>
          </w:p>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1</w:t>
            </w:r>
          </w:p>
          <w:p w:rsidR="00E671A0" w:rsidRPr="00E671A0" w:rsidRDefault="00E671A0" w:rsidP="00E671A0">
            <w:pPr>
              <w:jc w:val="center"/>
              <w:rPr>
                <w:rFonts w:ascii="Arial" w:hAnsi="Arial" w:cs="Arial"/>
                <w:sz w:val="12"/>
                <w:szCs w:val="12"/>
                <w:lang w:eastAsia="en-US"/>
              </w:rPr>
            </w:pPr>
          </w:p>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0,1</w:t>
            </w:r>
          </w:p>
        </w:tc>
        <w:tc>
          <w:tcPr>
            <w:tcW w:w="39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0</w:t>
            </w:r>
          </w:p>
          <w:p w:rsidR="00E671A0" w:rsidRPr="00E671A0" w:rsidRDefault="00E671A0" w:rsidP="00E671A0">
            <w:pPr>
              <w:jc w:val="center"/>
              <w:rPr>
                <w:rFonts w:ascii="Arial" w:hAnsi="Arial" w:cs="Arial"/>
                <w:sz w:val="12"/>
                <w:szCs w:val="12"/>
                <w:lang w:eastAsia="en-US"/>
              </w:rPr>
            </w:pPr>
          </w:p>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0</w:t>
            </w:r>
          </w:p>
        </w:tc>
      </w:tr>
      <w:tr w:rsidR="00E671A0" w:rsidRPr="00E671A0" w:rsidTr="005633D9">
        <w:trPr>
          <w:trHeight w:val="20"/>
        </w:trPr>
        <w:tc>
          <w:tcPr>
            <w:tcW w:w="327"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1.1.</w:t>
            </w:r>
          </w:p>
        </w:tc>
        <w:tc>
          <w:tcPr>
            <w:tcW w:w="1456" w:type="pct"/>
          </w:tcPr>
          <w:p w:rsidR="00E671A0" w:rsidRPr="00E671A0" w:rsidRDefault="00E671A0" w:rsidP="00E671A0">
            <w:pPr>
              <w:jc w:val="both"/>
              <w:rPr>
                <w:rFonts w:ascii="Arial" w:hAnsi="Arial" w:cs="Arial"/>
                <w:sz w:val="12"/>
                <w:szCs w:val="12"/>
                <w:lang w:eastAsia="en-US"/>
              </w:rPr>
            </w:pPr>
            <w:r w:rsidRPr="00E671A0">
              <w:rPr>
                <w:rFonts w:ascii="Arial" w:hAnsi="Arial" w:cs="Arial"/>
                <w:b/>
                <w:sz w:val="12"/>
                <w:szCs w:val="12"/>
              </w:rPr>
              <w:t>Показатель 2.</w:t>
            </w:r>
            <w:r w:rsidRPr="00E671A0">
              <w:rPr>
                <w:rFonts w:ascii="Arial" w:hAnsi="Arial" w:cs="Arial"/>
                <w:sz w:val="12"/>
                <w:szCs w:val="12"/>
              </w:rPr>
              <w:t xml:space="preserve"> Техническое обслуживание и ремонт сетей газораспред</w:t>
            </w:r>
            <w:r w:rsidRPr="00E671A0">
              <w:rPr>
                <w:rFonts w:ascii="Arial" w:hAnsi="Arial" w:cs="Arial"/>
                <w:sz w:val="12"/>
                <w:szCs w:val="12"/>
              </w:rPr>
              <w:t>е</w:t>
            </w:r>
            <w:r w:rsidRPr="00E671A0">
              <w:rPr>
                <w:rFonts w:ascii="Arial" w:hAnsi="Arial" w:cs="Arial"/>
                <w:sz w:val="12"/>
                <w:szCs w:val="12"/>
              </w:rPr>
              <w:t xml:space="preserve">ления </w:t>
            </w:r>
          </w:p>
        </w:tc>
        <w:tc>
          <w:tcPr>
            <w:tcW w:w="546"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км</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rPr>
              <w:t>0</w:t>
            </w:r>
          </w:p>
        </w:tc>
        <w:tc>
          <w:tcPr>
            <w:tcW w:w="455" w:type="pct"/>
          </w:tcPr>
          <w:p w:rsidR="00E671A0" w:rsidRPr="00E671A0" w:rsidRDefault="00E671A0" w:rsidP="00E671A0">
            <w:pPr>
              <w:ind w:left="-816" w:firstLine="816"/>
              <w:jc w:val="center"/>
              <w:rPr>
                <w:rFonts w:ascii="Arial" w:hAnsi="Arial" w:cs="Arial"/>
                <w:sz w:val="12"/>
                <w:szCs w:val="12"/>
                <w:lang w:eastAsia="en-US"/>
              </w:rPr>
            </w:pPr>
            <w:r w:rsidRPr="00E671A0">
              <w:rPr>
                <w:rFonts w:ascii="Arial" w:hAnsi="Arial" w:cs="Arial"/>
                <w:sz w:val="12"/>
                <w:szCs w:val="12"/>
              </w:rPr>
              <w:t>0</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1,717</w:t>
            </w:r>
          </w:p>
        </w:tc>
        <w:tc>
          <w:tcPr>
            <w:tcW w:w="45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1,717</w:t>
            </w:r>
          </w:p>
        </w:tc>
        <w:tc>
          <w:tcPr>
            <w:tcW w:w="395" w:type="pct"/>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0</w:t>
            </w:r>
          </w:p>
        </w:tc>
      </w:tr>
      <w:tr w:rsidR="00E671A0" w:rsidRPr="00E671A0" w:rsidTr="005633D9">
        <w:trPr>
          <w:trHeight w:val="20"/>
        </w:trPr>
        <w:tc>
          <w:tcPr>
            <w:tcW w:w="327" w:type="pct"/>
            <w:tcBorders>
              <w:bottom w:val="single" w:sz="4" w:space="0" w:color="auto"/>
            </w:tcBorders>
          </w:tcPr>
          <w:p w:rsidR="00E671A0" w:rsidRPr="00E671A0" w:rsidRDefault="00E671A0" w:rsidP="00E671A0">
            <w:pPr>
              <w:jc w:val="center"/>
              <w:rPr>
                <w:rFonts w:ascii="Arial" w:hAnsi="Arial" w:cs="Arial"/>
                <w:sz w:val="12"/>
                <w:szCs w:val="12"/>
              </w:rPr>
            </w:pPr>
            <w:r w:rsidRPr="00E671A0">
              <w:rPr>
                <w:rFonts w:ascii="Arial" w:hAnsi="Arial" w:cs="Arial"/>
                <w:sz w:val="12"/>
                <w:szCs w:val="12"/>
              </w:rPr>
              <w:t>1.2.</w:t>
            </w:r>
          </w:p>
        </w:tc>
        <w:tc>
          <w:tcPr>
            <w:tcW w:w="1456" w:type="pct"/>
            <w:tcBorders>
              <w:bottom w:val="single" w:sz="4" w:space="0" w:color="auto"/>
            </w:tcBorders>
          </w:tcPr>
          <w:p w:rsidR="00E671A0" w:rsidRPr="00E671A0" w:rsidRDefault="00E671A0" w:rsidP="00E671A0">
            <w:pPr>
              <w:jc w:val="both"/>
              <w:rPr>
                <w:rFonts w:ascii="Arial" w:hAnsi="Arial" w:cs="Arial"/>
                <w:sz w:val="12"/>
                <w:szCs w:val="12"/>
              </w:rPr>
            </w:pPr>
            <w:r w:rsidRPr="00E671A0">
              <w:rPr>
                <w:rFonts w:ascii="Arial" w:hAnsi="Arial" w:cs="Arial"/>
                <w:sz w:val="12"/>
                <w:szCs w:val="12"/>
              </w:rPr>
              <w:t>Страхование за причинение вреда в резул</w:t>
            </w:r>
            <w:r w:rsidRPr="00E671A0">
              <w:rPr>
                <w:rFonts w:ascii="Arial" w:hAnsi="Arial" w:cs="Arial"/>
                <w:sz w:val="12"/>
                <w:szCs w:val="12"/>
              </w:rPr>
              <w:t>ь</w:t>
            </w:r>
            <w:r w:rsidRPr="00E671A0">
              <w:rPr>
                <w:rFonts w:ascii="Arial" w:hAnsi="Arial" w:cs="Arial"/>
                <w:sz w:val="12"/>
                <w:szCs w:val="12"/>
              </w:rPr>
              <w:t>тате аварии на опасном объекте</w:t>
            </w:r>
          </w:p>
        </w:tc>
        <w:tc>
          <w:tcPr>
            <w:tcW w:w="546" w:type="pct"/>
            <w:tcBorders>
              <w:bottom w:val="single" w:sz="4" w:space="0" w:color="auto"/>
            </w:tcBorders>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шт.</w:t>
            </w:r>
          </w:p>
        </w:tc>
        <w:tc>
          <w:tcPr>
            <w:tcW w:w="455" w:type="pct"/>
            <w:tcBorders>
              <w:bottom w:val="single" w:sz="4" w:space="0" w:color="auto"/>
            </w:tcBorders>
          </w:tcPr>
          <w:p w:rsidR="00E671A0" w:rsidRPr="00E671A0" w:rsidRDefault="00E671A0" w:rsidP="00E671A0">
            <w:pPr>
              <w:jc w:val="center"/>
              <w:rPr>
                <w:rFonts w:ascii="Arial" w:hAnsi="Arial" w:cs="Arial"/>
                <w:sz w:val="12"/>
                <w:szCs w:val="12"/>
              </w:rPr>
            </w:pPr>
            <w:r w:rsidRPr="00E671A0">
              <w:rPr>
                <w:rFonts w:ascii="Arial" w:hAnsi="Arial" w:cs="Arial"/>
                <w:sz w:val="12"/>
                <w:szCs w:val="12"/>
              </w:rPr>
              <w:t>0</w:t>
            </w:r>
          </w:p>
        </w:tc>
        <w:tc>
          <w:tcPr>
            <w:tcW w:w="455" w:type="pct"/>
            <w:tcBorders>
              <w:bottom w:val="single" w:sz="4" w:space="0" w:color="auto"/>
            </w:tcBorders>
          </w:tcPr>
          <w:p w:rsidR="00E671A0" w:rsidRPr="00E671A0" w:rsidRDefault="00E671A0" w:rsidP="00E671A0">
            <w:pPr>
              <w:jc w:val="center"/>
              <w:rPr>
                <w:rFonts w:ascii="Arial" w:hAnsi="Arial" w:cs="Arial"/>
                <w:sz w:val="12"/>
                <w:szCs w:val="12"/>
              </w:rPr>
            </w:pPr>
            <w:r w:rsidRPr="00E671A0">
              <w:rPr>
                <w:rFonts w:ascii="Arial" w:hAnsi="Arial" w:cs="Arial"/>
                <w:sz w:val="12"/>
                <w:szCs w:val="12"/>
              </w:rPr>
              <w:t>0</w:t>
            </w:r>
          </w:p>
        </w:tc>
        <w:tc>
          <w:tcPr>
            <w:tcW w:w="455" w:type="pct"/>
            <w:tcBorders>
              <w:bottom w:val="single" w:sz="4" w:space="0" w:color="auto"/>
            </w:tcBorders>
          </w:tcPr>
          <w:p w:rsidR="00E671A0" w:rsidRPr="00E671A0" w:rsidRDefault="00E671A0" w:rsidP="00E671A0">
            <w:pPr>
              <w:ind w:left="-816" w:firstLine="816"/>
              <w:jc w:val="center"/>
              <w:rPr>
                <w:rFonts w:ascii="Arial" w:hAnsi="Arial" w:cs="Arial"/>
                <w:sz w:val="12"/>
                <w:szCs w:val="12"/>
              </w:rPr>
            </w:pPr>
            <w:r w:rsidRPr="00E671A0">
              <w:rPr>
                <w:rFonts w:ascii="Arial" w:hAnsi="Arial" w:cs="Arial"/>
                <w:sz w:val="12"/>
                <w:szCs w:val="12"/>
              </w:rPr>
              <w:t>0</w:t>
            </w:r>
          </w:p>
        </w:tc>
        <w:tc>
          <w:tcPr>
            <w:tcW w:w="455" w:type="pct"/>
            <w:tcBorders>
              <w:bottom w:val="single" w:sz="4" w:space="0" w:color="auto"/>
            </w:tcBorders>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1,717</w:t>
            </w:r>
          </w:p>
        </w:tc>
        <w:tc>
          <w:tcPr>
            <w:tcW w:w="455" w:type="pct"/>
            <w:tcBorders>
              <w:bottom w:val="single" w:sz="4" w:space="0" w:color="auto"/>
            </w:tcBorders>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1,717</w:t>
            </w:r>
          </w:p>
        </w:tc>
        <w:tc>
          <w:tcPr>
            <w:tcW w:w="395" w:type="pct"/>
            <w:tcBorders>
              <w:bottom w:val="single" w:sz="4" w:space="0" w:color="auto"/>
            </w:tcBorders>
          </w:tcPr>
          <w:p w:rsidR="00E671A0" w:rsidRPr="00E671A0" w:rsidRDefault="00E671A0" w:rsidP="00E671A0">
            <w:pPr>
              <w:jc w:val="center"/>
              <w:rPr>
                <w:rFonts w:ascii="Arial" w:hAnsi="Arial" w:cs="Arial"/>
                <w:sz w:val="12"/>
                <w:szCs w:val="12"/>
                <w:lang w:eastAsia="en-US"/>
              </w:rPr>
            </w:pPr>
            <w:r w:rsidRPr="00E671A0">
              <w:rPr>
                <w:rFonts w:ascii="Arial" w:hAnsi="Arial" w:cs="Arial"/>
                <w:sz w:val="12"/>
                <w:szCs w:val="12"/>
                <w:lang w:eastAsia="en-US"/>
              </w:rPr>
              <w:t>0</w:t>
            </w:r>
          </w:p>
        </w:tc>
      </w:tr>
    </w:tbl>
    <w:p w:rsidR="00E671A0" w:rsidRPr="00E671A0" w:rsidRDefault="00E671A0" w:rsidP="00E671A0">
      <w:pPr>
        <w:tabs>
          <w:tab w:val="left" w:pos="3560"/>
        </w:tabs>
        <w:ind w:firstLine="142"/>
        <w:jc w:val="both"/>
        <w:rPr>
          <w:rFonts w:ascii="Arial" w:hAnsi="Arial" w:cs="Arial"/>
          <w:color w:val="000000"/>
          <w:sz w:val="16"/>
          <w:szCs w:val="16"/>
        </w:rPr>
      </w:pPr>
      <w:r w:rsidRPr="00E671A0">
        <w:rPr>
          <w:rFonts w:ascii="Arial" w:hAnsi="Arial" w:cs="Arial"/>
          <w:color w:val="000000"/>
          <w:sz w:val="16"/>
          <w:szCs w:val="16"/>
        </w:rPr>
        <w:t>1.3. Изложить мероприятия муниципальной программы в прилагаемой р</w:t>
      </w:r>
      <w:r w:rsidRPr="00E671A0">
        <w:rPr>
          <w:rFonts w:ascii="Arial" w:hAnsi="Arial" w:cs="Arial"/>
          <w:color w:val="000000"/>
          <w:sz w:val="16"/>
          <w:szCs w:val="16"/>
        </w:rPr>
        <w:t>е</w:t>
      </w:r>
      <w:r w:rsidRPr="00E671A0">
        <w:rPr>
          <w:rFonts w:ascii="Arial" w:hAnsi="Arial" w:cs="Arial"/>
          <w:color w:val="000000"/>
          <w:sz w:val="16"/>
          <w:szCs w:val="16"/>
        </w:rPr>
        <w:t>дакции.</w:t>
      </w:r>
    </w:p>
    <w:p w:rsidR="00E671A0" w:rsidRPr="00E671A0" w:rsidRDefault="00E671A0" w:rsidP="00E671A0">
      <w:pPr>
        <w:tabs>
          <w:tab w:val="left" w:pos="3560"/>
        </w:tabs>
        <w:ind w:left="11" w:firstLine="142"/>
        <w:jc w:val="both"/>
        <w:rPr>
          <w:rFonts w:ascii="Arial" w:hAnsi="Arial" w:cs="Arial"/>
          <w:bCs/>
          <w:sz w:val="16"/>
          <w:szCs w:val="16"/>
        </w:rPr>
      </w:pPr>
      <w:r w:rsidRPr="00E671A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671A0">
        <w:rPr>
          <w:rFonts w:ascii="Arial" w:hAnsi="Arial" w:cs="Arial"/>
          <w:sz w:val="16"/>
          <w:szCs w:val="16"/>
        </w:rPr>
        <w:t>ь</w:t>
      </w:r>
      <w:r w:rsidRPr="00E671A0">
        <w:rPr>
          <w:rFonts w:ascii="Arial" w:hAnsi="Arial" w:cs="Arial"/>
          <w:sz w:val="16"/>
          <w:szCs w:val="16"/>
        </w:rPr>
        <w:t>ного района в сети «Инте</w:t>
      </w:r>
      <w:r w:rsidRPr="00E671A0">
        <w:rPr>
          <w:rFonts w:ascii="Arial" w:hAnsi="Arial" w:cs="Arial"/>
          <w:sz w:val="16"/>
          <w:szCs w:val="16"/>
        </w:rPr>
        <w:t>р</w:t>
      </w:r>
      <w:r w:rsidRPr="00E671A0">
        <w:rPr>
          <w:rFonts w:ascii="Arial" w:hAnsi="Arial" w:cs="Arial"/>
          <w:sz w:val="16"/>
          <w:szCs w:val="16"/>
        </w:rPr>
        <w:t>нет».</w:t>
      </w:r>
    </w:p>
    <w:p w:rsidR="00E671A0" w:rsidRPr="00E671A0" w:rsidRDefault="00E671A0" w:rsidP="00E671A0">
      <w:pPr>
        <w:jc w:val="both"/>
        <w:rPr>
          <w:rFonts w:ascii="Arial" w:hAnsi="Arial" w:cs="Arial"/>
          <w:b/>
          <w:sz w:val="16"/>
          <w:szCs w:val="16"/>
        </w:rPr>
      </w:pPr>
      <w:r w:rsidRPr="00E671A0">
        <w:rPr>
          <w:rFonts w:ascii="Arial" w:hAnsi="Arial" w:cs="Arial"/>
          <w:b/>
          <w:sz w:val="16"/>
          <w:szCs w:val="16"/>
        </w:rPr>
        <w:t>Глава муниципального района</w:t>
      </w:r>
      <w:r w:rsidRPr="00E671A0">
        <w:rPr>
          <w:rFonts w:ascii="Arial" w:hAnsi="Arial" w:cs="Arial"/>
          <w:b/>
          <w:sz w:val="16"/>
          <w:szCs w:val="16"/>
        </w:rPr>
        <w:tab/>
      </w:r>
      <w:r w:rsidRPr="00E671A0">
        <w:rPr>
          <w:rFonts w:ascii="Arial" w:hAnsi="Arial" w:cs="Arial"/>
          <w:b/>
          <w:sz w:val="16"/>
          <w:szCs w:val="16"/>
        </w:rPr>
        <w:tab/>
      </w:r>
      <w:proofErr w:type="spellStart"/>
      <w:r w:rsidRPr="00E671A0">
        <w:rPr>
          <w:rFonts w:ascii="Arial" w:hAnsi="Arial" w:cs="Arial"/>
          <w:b/>
          <w:sz w:val="16"/>
          <w:szCs w:val="16"/>
        </w:rPr>
        <w:t>Ю.В.Стадэ</w:t>
      </w:r>
      <w:proofErr w:type="spellEnd"/>
    </w:p>
    <w:p w:rsidR="00E671A0" w:rsidRPr="00E671A0" w:rsidRDefault="00E671A0" w:rsidP="00E671A0">
      <w:pPr>
        <w:ind w:firstLine="8789"/>
        <w:rPr>
          <w:rFonts w:ascii="Arial" w:hAnsi="Arial" w:cs="Arial"/>
          <w:sz w:val="16"/>
          <w:szCs w:val="16"/>
        </w:rPr>
      </w:pPr>
      <w:r w:rsidRPr="00E671A0">
        <w:rPr>
          <w:rFonts w:ascii="Arial" w:hAnsi="Arial" w:cs="Arial"/>
          <w:sz w:val="16"/>
          <w:szCs w:val="16"/>
        </w:rPr>
        <w:t>Прил</w:t>
      </w:r>
      <w:r w:rsidRPr="00E671A0">
        <w:rPr>
          <w:rFonts w:ascii="Arial" w:hAnsi="Arial" w:cs="Arial"/>
          <w:sz w:val="16"/>
          <w:szCs w:val="16"/>
        </w:rPr>
        <w:t>о</w:t>
      </w:r>
      <w:r w:rsidRPr="00E671A0">
        <w:rPr>
          <w:rFonts w:ascii="Arial" w:hAnsi="Arial" w:cs="Arial"/>
          <w:sz w:val="16"/>
          <w:szCs w:val="16"/>
        </w:rPr>
        <w:t xml:space="preserve">жение </w:t>
      </w:r>
    </w:p>
    <w:p w:rsidR="00E671A0" w:rsidRPr="00E671A0" w:rsidRDefault="00E671A0" w:rsidP="00F5202E">
      <w:pPr>
        <w:ind w:firstLine="7088"/>
        <w:rPr>
          <w:rFonts w:ascii="Arial" w:hAnsi="Arial" w:cs="Arial"/>
          <w:sz w:val="16"/>
          <w:szCs w:val="16"/>
        </w:rPr>
      </w:pPr>
      <w:r w:rsidRPr="00E671A0">
        <w:rPr>
          <w:rFonts w:ascii="Arial" w:hAnsi="Arial" w:cs="Arial"/>
          <w:sz w:val="16"/>
          <w:szCs w:val="16"/>
        </w:rPr>
        <w:t xml:space="preserve">к постановлению Администрации муниципального района </w:t>
      </w:r>
    </w:p>
    <w:p w:rsidR="00E671A0" w:rsidRPr="00E671A0" w:rsidRDefault="00E671A0" w:rsidP="00F5202E">
      <w:pPr>
        <w:ind w:firstLine="8505"/>
        <w:rPr>
          <w:rFonts w:ascii="Arial" w:hAnsi="Arial" w:cs="Arial"/>
          <w:sz w:val="16"/>
          <w:szCs w:val="16"/>
        </w:rPr>
      </w:pPr>
      <w:r w:rsidRPr="00E671A0">
        <w:rPr>
          <w:rFonts w:ascii="Arial" w:hAnsi="Arial" w:cs="Arial"/>
          <w:sz w:val="16"/>
          <w:szCs w:val="16"/>
        </w:rPr>
        <w:t>от 09.10.2020 №1544</w:t>
      </w:r>
    </w:p>
    <w:p w:rsidR="00E671A0" w:rsidRPr="00E671A0" w:rsidRDefault="00E671A0" w:rsidP="00E671A0">
      <w:pPr>
        <w:pStyle w:val="ConsPlusNormal"/>
        <w:ind w:firstLine="0"/>
        <w:jc w:val="center"/>
        <w:rPr>
          <w:b/>
          <w:sz w:val="16"/>
          <w:szCs w:val="16"/>
        </w:rPr>
      </w:pPr>
      <w:r w:rsidRPr="00E671A0">
        <w:rPr>
          <w:b/>
          <w:sz w:val="16"/>
          <w:szCs w:val="16"/>
        </w:rPr>
        <w:t>Мероприятия муниципальной программы</w:t>
      </w:r>
    </w:p>
    <w:p w:rsidR="00E671A0" w:rsidRPr="00E671A0" w:rsidRDefault="00E671A0" w:rsidP="00E671A0">
      <w:pPr>
        <w:widowControl w:val="0"/>
        <w:jc w:val="center"/>
        <w:rPr>
          <w:rFonts w:ascii="Arial" w:hAnsi="Arial" w:cs="Arial"/>
          <w:b/>
          <w:sz w:val="16"/>
          <w:szCs w:val="16"/>
        </w:rPr>
      </w:pPr>
      <w:r w:rsidRPr="00E671A0">
        <w:rPr>
          <w:rFonts w:ascii="Arial" w:hAnsi="Arial" w:cs="Arial"/>
          <w:b/>
          <w:sz w:val="16"/>
          <w:szCs w:val="16"/>
        </w:rPr>
        <w:t>«Газификация городского поселения в 2017-2022 годах»</w:t>
      </w:r>
    </w:p>
    <w:tbl>
      <w:tblPr>
        <w:tblpPr w:leftFromText="181" w:rightFromText="181" w:vertAnchor="text" w:horzAnchor="margin" w:tblpY="1"/>
        <w:tblW w:w="5000" w:type="pct"/>
        <w:tblCellMar>
          <w:left w:w="0" w:type="dxa"/>
          <w:right w:w="0" w:type="dxa"/>
        </w:tblCellMar>
        <w:tblLook w:val="0000" w:firstRow="0" w:lastRow="0" w:firstColumn="0" w:lastColumn="0" w:noHBand="0" w:noVBand="0"/>
      </w:tblPr>
      <w:tblGrid>
        <w:gridCol w:w="365"/>
        <w:gridCol w:w="3803"/>
        <w:gridCol w:w="1251"/>
        <w:gridCol w:w="740"/>
        <w:gridCol w:w="795"/>
        <w:gridCol w:w="1359"/>
        <w:gridCol w:w="551"/>
        <w:gridCol w:w="403"/>
        <w:gridCol w:w="277"/>
        <w:gridCol w:w="511"/>
        <w:gridCol w:w="578"/>
        <w:gridCol w:w="839"/>
      </w:tblGrid>
      <w:tr w:rsidR="00E671A0" w:rsidRPr="00E671A0" w:rsidTr="005633D9">
        <w:trPr>
          <w:trHeight w:val="20"/>
        </w:trPr>
        <w:tc>
          <w:tcPr>
            <w:tcW w:w="1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w:t>
            </w:r>
            <w:r w:rsidRPr="00E671A0">
              <w:rPr>
                <w:rFonts w:ascii="Arial" w:hAnsi="Arial" w:cs="Arial"/>
                <w:b/>
                <w:sz w:val="12"/>
                <w:szCs w:val="12"/>
              </w:rPr>
              <w:br/>
              <w:t>п/п</w:t>
            </w:r>
          </w:p>
        </w:tc>
        <w:tc>
          <w:tcPr>
            <w:tcW w:w="16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Наименование мер</w:t>
            </w:r>
            <w:r w:rsidRPr="00E671A0">
              <w:rPr>
                <w:rFonts w:ascii="Arial" w:hAnsi="Arial" w:cs="Arial"/>
                <w:b/>
                <w:sz w:val="12"/>
                <w:szCs w:val="12"/>
              </w:rPr>
              <w:t>о</w:t>
            </w:r>
            <w:r w:rsidRPr="00E671A0">
              <w:rPr>
                <w:rFonts w:ascii="Arial" w:hAnsi="Arial" w:cs="Arial"/>
                <w:b/>
                <w:sz w:val="12"/>
                <w:szCs w:val="12"/>
              </w:rPr>
              <w:t>приятия</w:t>
            </w:r>
          </w:p>
        </w:tc>
        <w:tc>
          <w:tcPr>
            <w:tcW w:w="56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 xml:space="preserve">Исполнитель </w:t>
            </w:r>
          </w:p>
        </w:tc>
        <w:tc>
          <w:tcPr>
            <w:tcW w:w="33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Срок ре</w:t>
            </w:r>
            <w:r w:rsidRPr="00E671A0">
              <w:rPr>
                <w:rFonts w:ascii="Arial" w:hAnsi="Arial" w:cs="Arial"/>
                <w:b/>
                <w:sz w:val="12"/>
                <w:szCs w:val="12"/>
              </w:rPr>
              <w:t>а</w:t>
            </w:r>
            <w:r w:rsidRPr="00E671A0">
              <w:rPr>
                <w:rFonts w:ascii="Arial" w:hAnsi="Arial" w:cs="Arial"/>
                <w:b/>
                <w:sz w:val="12"/>
                <w:szCs w:val="12"/>
              </w:rPr>
              <w:t>лизации</w:t>
            </w:r>
          </w:p>
        </w:tc>
        <w:tc>
          <w:tcPr>
            <w:tcW w:w="36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Целевой пок</w:t>
            </w:r>
            <w:r w:rsidRPr="00E671A0">
              <w:rPr>
                <w:rFonts w:ascii="Arial" w:hAnsi="Arial" w:cs="Arial"/>
                <w:b/>
                <w:sz w:val="12"/>
                <w:szCs w:val="12"/>
              </w:rPr>
              <w:t>а</w:t>
            </w:r>
            <w:r w:rsidRPr="00E671A0">
              <w:rPr>
                <w:rFonts w:ascii="Arial" w:hAnsi="Arial" w:cs="Arial"/>
                <w:b/>
                <w:sz w:val="12"/>
                <w:szCs w:val="12"/>
              </w:rPr>
              <w:t>затель</w:t>
            </w:r>
          </w:p>
        </w:tc>
        <w:tc>
          <w:tcPr>
            <w:tcW w:w="60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Источник фина</w:t>
            </w:r>
            <w:r w:rsidRPr="00E671A0">
              <w:rPr>
                <w:rFonts w:ascii="Arial" w:hAnsi="Arial" w:cs="Arial"/>
                <w:b/>
                <w:sz w:val="12"/>
                <w:szCs w:val="12"/>
              </w:rPr>
              <w:t>н</w:t>
            </w:r>
            <w:r w:rsidRPr="00E671A0">
              <w:rPr>
                <w:rFonts w:ascii="Arial" w:hAnsi="Arial" w:cs="Arial"/>
                <w:b/>
                <w:sz w:val="12"/>
                <w:szCs w:val="12"/>
              </w:rPr>
              <w:t>сир</w:t>
            </w:r>
            <w:r w:rsidRPr="00E671A0">
              <w:rPr>
                <w:rFonts w:ascii="Arial" w:hAnsi="Arial" w:cs="Arial"/>
                <w:b/>
                <w:sz w:val="12"/>
                <w:szCs w:val="12"/>
              </w:rPr>
              <w:t>о</w:t>
            </w:r>
            <w:r w:rsidRPr="00E671A0">
              <w:rPr>
                <w:rFonts w:ascii="Arial" w:hAnsi="Arial" w:cs="Arial"/>
                <w:b/>
                <w:sz w:val="12"/>
                <w:szCs w:val="12"/>
              </w:rPr>
              <w:t>вания</w:t>
            </w:r>
          </w:p>
        </w:tc>
        <w:tc>
          <w:tcPr>
            <w:tcW w:w="1337"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Объем финансирования по годам (рублей)</w:t>
            </w:r>
          </w:p>
          <w:p w:rsidR="00E671A0" w:rsidRPr="00E671A0" w:rsidRDefault="00E671A0" w:rsidP="00556110">
            <w:pPr>
              <w:contextualSpacing/>
              <w:jc w:val="center"/>
              <w:rPr>
                <w:rFonts w:ascii="Arial" w:hAnsi="Arial" w:cs="Arial"/>
                <w:b/>
                <w:sz w:val="12"/>
                <w:szCs w:val="12"/>
              </w:rPr>
            </w:pPr>
          </w:p>
        </w:tc>
      </w:tr>
      <w:tr w:rsidR="00E671A0" w:rsidRPr="00E671A0" w:rsidTr="00556110">
        <w:trPr>
          <w:trHeight w:val="20"/>
        </w:trPr>
        <w:tc>
          <w:tcPr>
            <w:tcW w:w="1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p>
        </w:tc>
        <w:tc>
          <w:tcPr>
            <w:tcW w:w="16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p>
        </w:tc>
        <w:tc>
          <w:tcPr>
            <w:tcW w:w="56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p>
        </w:tc>
        <w:tc>
          <w:tcPr>
            <w:tcW w:w="3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p>
        </w:tc>
        <w:tc>
          <w:tcPr>
            <w:tcW w:w="36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p>
        </w:tc>
        <w:tc>
          <w:tcPr>
            <w:tcW w:w="60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p>
        </w:tc>
        <w:tc>
          <w:tcPr>
            <w:tcW w:w="2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2017</w:t>
            </w:r>
          </w:p>
        </w:tc>
        <w:tc>
          <w:tcPr>
            <w:tcW w:w="19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2018</w:t>
            </w:r>
          </w:p>
        </w:tc>
        <w:tc>
          <w:tcPr>
            <w:tcW w:w="103" w:type="pct"/>
            <w:tcBorders>
              <w:top w:val="single" w:sz="4" w:space="0" w:color="auto"/>
              <w:left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2019</w:t>
            </w:r>
          </w:p>
        </w:tc>
        <w:tc>
          <w:tcPr>
            <w:tcW w:w="190"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2020</w:t>
            </w:r>
          </w:p>
        </w:tc>
        <w:tc>
          <w:tcPr>
            <w:tcW w:w="215"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2021</w:t>
            </w:r>
          </w:p>
        </w:tc>
        <w:tc>
          <w:tcPr>
            <w:tcW w:w="38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2022</w:t>
            </w:r>
          </w:p>
        </w:tc>
      </w:tr>
      <w:tr w:rsidR="00E671A0" w:rsidRPr="00E671A0" w:rsidTr="005633D9">
        <w:trPr>
          <w:trHeight w:val="20"/>
        </w:trPr>
        <w:tc>
          <w:tcPr>
            <w:tcW w:w="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w:t>
            </w:r>
          </w:p>
        </w:tc>
        <w:tc>
          <w:tcPr>
            <w:tcW w:w="16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2</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3</w:t>
            </w:r>
          </w:p>
        </w:tc>
        <w:tc>
          <w:tcPr>
            <w:tcW w:w="3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4</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5</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6</w:t>
            </w:r>
          </w:p>
        </w:tc>
        <w:tc>
          <w:tcPr>
            <w:tcW w:w="2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7</w:t>
            </w:r>
          </w:p>
        </w:tc>
        <w:tc>
          <w:tcPr>
            <w:tcW w:w="19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8</w:t>
            </w:r>
          </w:p>
        </w:tc>
        <w:tc>
          <w:tcPr>
            <w:tcW w:w="103" w:type="pct"/>
            <w:tcBorders>
              <w:top w:val="single" w:sz="4" w:space="0" w:color="auto"/>
              <w:left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9</w:t>
            </w:r>
          </w:p>
        </w:tc>
        <w:tc>
          <w:tcPr>
            <w:tcW w:w="190"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10</w:t>
            </w:r>
          </w:p>
        </w:tc>
        <w:tc>
          <w:tcPr>
            <w:tcW w:w="215"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11</w:t>
            </w:r>
          </w:p>
        </w:tc>
        <w:tc>
          <w:tcPr>
            <w:tcW w:w="38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12</w:t>
            </w:r>
          </w:p>
        </w:tc>
      </w:tr>
      <w:tr w:rsidR="00E671A0" w:rsidRPr="00E671A0" w:rsidTr="005633D9">
        <w:trPr>
          <w:trHeight w:val="20"/>
        </w:trPr>
        <w:tc>
          <w:tcPr>
            <w:tcW w:w="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w:t>
            </w:r>
          </w:p>
        </w:tc>
        <w:tc>
          <w:tcPr>
            <w:tcW w:w="4878"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rPr>
                <w:rFonts w:ascii="Arial" w:hAnsi="Arial" w:cs="Arial"/>
                <w:sz w:val="12"/>
                <w:szCs w:val="12"/>
              </w:rPr>
            </w:pPr>
            <w:r w:rsidRPr="00E671A0">
              <w:rPr>
                <w:rFonts w:ascii="Arial" w:hAnsi="Arial" w:cs="Arial"/>
                <w:b/>
                <w:sz w:val="12"/>
                <w:szCs w:val="12"/>
              </w:rPr>
              <w:t>Задача 1</w:t>
            </w:r>
            <w:r w:rsidRPr="00E671A0">
              <w:rPr>
                <w:rFonts w:ascii="Arial" w:hAnsi="Arial" w:cs="Arial"/>
                <w:sz w:val="12"/>
                <w:szCs w:val="12"/>
              </w:rPr>
              <w:t>. Газификация территории Валдайского городского поселения</w:t>
            </w:r>
          </w:p>
        </w:tc>
      </w:tr>
      <w:tr w:rsidR="00E671A0" w:rsidRPr="00E671A0" w:rsidTr="005633D9">
        <w:trPr>
          <w:trHeight w:val="20"/>
        </w:trPr>
        <w:tc>
          <w:tcPr>
            <w:tcW w:w="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1.1.</w:t>
            </w:r>
          </w:p>
        </w:tc>
        <w:tc>
          <w:tcPr>
            <w:tcW w:w="16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both"/>
              <w:rPr>
                <w:rFonts w:ascii="Arial" w:hAnsi="Arial" w:cs="Arial"/>
                <w:sz w:val="12"/>
                <w:szCs w:val="12"/>
              </w:rPr>
            </w:pPr>
            <w:r w:rsidRPr="00E671A0">
              <w:rPr>
                <w:rFonts w:ascii="Arial" w:hAnsi="Arial" w:cs="Arial"/>
                <w:sz w:val="12"/>
                <w:szCs w:val="12"/>
              </w:rPr>
              <w:t>Разработка проектно-сметной документации для строительства газопровода на территории Валдайского г</w:t>
            </w:r>
            <w:r w:rsidRPr="00E671A0">
              <w:rPr>
                <w:rFonts w:ascii="Arial" w:hAnsi="Arial" w:cs="Arial"/>
                <w:sz w:val="12"/>
                <w:szCs w:val="12"/>
              </w:rPr>
              <w:t>о</w:t>
            </w:r>
            <w:r w:rsidRPr="00E671A0">
              <w:rPr>
                <w:rFonts w:ascii="Arial" w:hAnsi="Arial" w:cs="Arial"/>
                <w:sz w:val="12"/>
                <w:szCs w:val="12"/>
              </w:rPr>
              <w:t>родского поселения</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Администрация муниципального</w:t>
            </w:r>
            <w:r>
              <w:rPr>
                <w:rFonts w:ascii="Arial" w:hAnsi="Arial" w:cs="Arial"/>
                <w:sz w:val="12"/>
                <w:szCs w:val="12"/>
              </w:rPr>
              <w:t xml:space="preserve"> </w:t>
            </w:r>
            <w:r w:rsidRPr="00E671A0">
              <w:rPr>
                <w:rFonts w:ascii="Arial" w:hAnsi="Arial" w:cs="Arial"/>
                <w:sz w:val="12"/>
                <w:szCs w:val="12"/>
              </w:rPr>
              <w:t>ра</w:t>
            </w:r>
            <w:r w:rsidRPr="00E671A0">
              <w:rPr>
                <w:rFonts w:ascii="Arial" w:hAnsi="Arial" w:cs="Arial"/>
                <w:sz w:val="12"/>
                <w:szCs w:val="12"/>
              </w:rPr>
              <w:t>й</w:t>
            </w:r>
            <w:r w:rsidRPr="00E671A0">
              <w:rPr>
                <w:rFonts w:ascii="Arial" w:hAnsi="Arial" w:cs="Arial"/>
                <w:sz w:val="12"/>
                <w:szCs w:val="12"/>
              </w:rPr>
              <w:t>она</w:t>
            </w:r>
          </w:p>
        </w:tc>
        <w:tc>
          <w:tcPr>
            <w:tcW w:w="3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Default="00E671A0" w:rsidP="00556110">
            <w:pPr>
              <w:contextualSpacing/>
              <w:jc w:val="center"/>
              <w:rPr>
                <w:rFonts w:ascii="Arial" w:hAnsi="Arial" w:cs="Arial"/>
                <w:sz w:val="12"/>
                <w:szCs w:val="12"/>
              </w:rPr>
            </w:pPr>
            <w:r w:rsidRPr="00E671A0">
              <w:rPr>
                <w:rFonts w:ascii="Arial" w:hAnsi="Arial" w:cs="Arial"/>
                <w:sz w:val="12"/>
                <w:szCs w:val="12"/>
              </w:rPr>
              <w:t>2017-2022</w:t>
            </w:r>
          </w:p>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годы</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1.1</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бюджет Валдайск</w:t>
            </w:r>
            <w:r w:rsidRPr="00E671A0">
              <w:rPr>
                <w:rFonts w:ascii="Arial" w:hAnsi="Arial" w:cs="Arial"/>
                <w:sz w:val="12"/>
                <w:szCs w:val="12"/>
              </w:rPr>
              <w:t>о</w:t>
            </w:r>
            <w:r w:rsidRPr="00E671A0">
              <w:rPr>
                <w:rFonts w:ascii="Arial" w:hAnsi="Arial" w:cs="Arial"/>
                <w:sz w:val="12"/>
                <w:szCs w:val="12"/>
              </w:rPr>
              <w:t>го городского пос</w:t>
            </w:r>
            <w:r w:rsidRPr="00E671A0">
              <w:rPr>
                <w:rFonts w:ascii="Arial" w:hAnsi="Arial" w:cs="Arial"/>
                <w:sz w:val="12"/>
                <w:szCs w:val="12"/>
              </w:rPr>
              <w:t>е</w:t>
            </w:r>
            <w:r w:rsidRPr="00E671A0">
              <w:rPr>
                <w:rFonts w:ascii="Arial" w:hAnsi="Arial" w:cs="Arial"/>
                <w:sz w:val="12"/>
                <w:szCs w:val="12"/>
              </w:rPr>
              <w:t xml:space="preserve">ления </w:t>
            </w:r>
          </w:p>
        </w:tc>
        <w:tc>
          <w:tcPr>
            <w:tcW w:w="2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c>
          <w:tcPr>
            <w:tcW w:w="19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c>
          <w:tcPr>
            <w:tcW w:w="103" w:type="pct"/>
            <w:tcBorders>
              <w:top w:val="single" w:sz="4" w:space="0" w:color="auto"/>
              <w:left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c>
          <w:tcPr>
            <w:tcW w:w="190"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c>
          <w:tcPr>
            <w:tcW w:w="215"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70000,00</w:t>
            </w:r>
          </w:p>
        </w:tc>
        <w:tc>
          <w:tcPr>
            <w:tcW w:w="38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r>
      <w:tr w:rsidR="00E671A0" w:rsidRPr="00E671A0" w:rsidTr="00556110">
        <w:trPr>
          <w:trHeight w:val="214"/>
        </w:trPr>
        <w:tc>
          <w:tcPr>
            <w:tcW w:w="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1.2.</w:t>
            </w:r>
          </w:p>
        </w:tc>
        <w:tc>
          <w:tcPr>
            <w:tcW w:w="16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both"/>
              <w:rPr>
                <w:rFonts w:ascii="Arial" w:hAnsi="Arial" w:cs="Arial"/>
                <w:sz w:val="12"/>
                <w:szCs w:val="12"/>
              </w:rPr>
            </w:pPr>
            <w:r w:rsidRPr="00E671A0">
              <w:rPr>
                <w:rFonts w:ascii="Arial" w:hAnsi="Arial" w:cs="Arial"/>
                <w:sz w:val="12"/>
                <w:szCs w:val="12"/>
              </w:rPr>
              <w:t>Техническое обслуживание и ремонт сетей газораспределения, расположенных по адресу: Ва</w:t>
            </w:r>
            <w:r w:rsidRPr="00E671A0">
              <w:rPr>
                <w:rFonts w:ascii="Arial" w:hAnsi="Arial" w:cs="Arial"/>
                <w:sz w:val="12"/>
                <w:szCs w:val="12"/>
              </w:rPr>
              <w:t>л</w:t>
            </w:r>
            <w:r w:rsidRPr="00E671A0">
              <w:rPr>
                <w:rFonts w:ascii="Arial" w:hAnsi="Arial" w:cs="Arial"/>
                <w:sz w:val="12"/>
                <w:szCs w:val="12"/>
              </w:rPr>
              <w:t>дайский район, с.Зимогорье, д.163</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Администрация муниципального ра</w:t>
            </w:r>
            <w:r w:rsidRPr="00E671A0">
              <w:rPr>
                <w:rFonts w:ascii="Arial" w:hAnsi="Arial" w:cs="Arial"/>
                <w:sz w:val="12"/>
                <w:szCs w:val="12"/>
              </w:rPr>
              <w:t>й</w:t>
            </w:r>
            <w:r w:rsidRPr="00E671A0">
              <w:rPr>
                <w:rFonts w:ascii="Arial" w:hAnsi="Arial" w:cs="Arial"/>
                <w:sz w:val="12"/>
                <w:szCs w:val="12"/>
              </w:rPr>
              <w:t>она</w:t>
            </w:r>
          </w:p>
        </w:tc>
        <w:tc>
          <w:tcPr>
            <w:tcW w:w="3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5AF1" w:rsidRDefault="00E671A0" w:rsidP="00556110">
            <w:pPr>
              <w:contextualSpacing/>
              <w:jc w:val="center"/>
              <w:rPr>
                <w:rFonts w:ascii="Arial" w:hAnsi="Arial" w:cs="Arial"/>
                <w:sz w:val="12"/>
                <w:szCs w:val="12"/>
              </w:rPr>
            </w:pPr>
            <w:r w:rsidRPr="00E671A0">
              <w:rPr>
                <w:rFonts w:ascii="Arial" w:hAnsi="Arial" w:cs="Arial"/>
                <w:sz w:val="12"/>
                <w:szCs w:val="12"/>
              </w:rPr>
              <w:t>2017-2022</w:t>
            </w:r>
          </w:p>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годы</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1.2</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бюджет Валдайск</w:t>
            </w:r>
            <w:r w:rsidRPr="00E671A0">
              <w:rPr>
                <w:rFonts w:ascii="Arial" w:hAnsi="Arial" w:cs="Arial"/>
                <w:sz w:val="12"/>
                <w:szCs w:val="12"/>
              </w:rPr>
              <w:t>о</w:t>
            </w:r>
            <w:r w:rsidRPr="00E671A0">
              <w:rPr>
                <w:rFonts w:ascii="Arial" w:hAnsi="Arial" w:cs="Arial"/>
                <w:sz w:val="12"/>
                <w:szCs w:val="12"/>
              </w:rPr>
              <w:t>го городского пос</w:t>
            </w:r>
            <w:r w:rsidRPr="00E671A0">
              <w:rPr>
                <w:rFonts w:ascii="Arial" w:hAnsi="Arial" w:cs="Arial"/>
                <w:sz w:val="12"/>
                <w:szCs w:val="12"/>
              </w:rPr>
              <w:t>е</w:t>
            </w:r>
            <w:r w:rsidRPr="00E671A0">
              <w:rPr>
                <w:rFonts w:ascii="Arial" w:hAnsi="Arial" w:cs="Arial"/>
                <w:sz w:val="12"/>
                <w:szCs w:val="12"/>
              </w:rPr>
              <w:t xml:space="preserve">ления </w:t>
            </w:r>
          </w:p>
        </w:tc>
        <w:tc>
          <w:tcPr>
            <w:tcW w:w="2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c>
          <w:tcPr>
            <w:tcW w:w="19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c>
          <w:tcPr>
            <w:tcW w:w="103" w:type="pct"/>
            <w:tcBorders>
              <w:top w:val="single" w:sz="4" w:space="0" w:color="auto"/>
              <w:left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c>
          <w:tcPr>
            <w:tcW w:w="190"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highlight w:val="yellow"/>
              </w:rPr>
            </w:pPr>
            <w:r w:rsidRPr="00E671A0">
              <w:rPr>
                <w:rFonts w:ascii="Arial" w:hAnsi="Arial" w:cs="Arial"/>
                <w:color w:val="000000"/>
                <w:sz w:val="12"/>
                <w:szCs w:val="12"/>
              </w:rPr>
              <w:t>89567,70</w:t>
            </w:r>
          </w:p>
        </w:tc>
        <w:tc>
          <w:tcPr>
            <w:tcW w:w="215"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92000,00</w:t>
            </w:r>
          </w:p>
        </w:tc>
        <w:tc>
          <w:tcPr>
            <w:tcW w:w="38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color w:val="000000"/>
                <w:sz w:val="12"/>
                <w:szCs w:val="12"/>
              </w:rPr>
            </w:pPr>
            <w:r w:rsidRPr="00E671A0">
              <w:rPr>
                <w:rFonts w:ascii="Arial" w:hAnsi="Arial" w:cs="Arial"/>
                <w:color w:val="000000"/>
                <w:sz w:val="12"/>
                <w:szCs w:val="12"/>
              </w:rPr>
              <w:t>0,00</w:t>
            </w:r>
          </w:p>
        </w:tc>
      </w:tr>
      <w:tr w:rsidR="00E671A0" w:rsidRPr="00E671A0" w:rsidTr="00556110">
        <w:trPr>
          <w:trHeight w:val="193"/>
        </w:trPr>
        <w:tc>
          <w:tcPr>
            <w:tcW w:w="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1.3.</w:t>
            </w:r>
          </w:p>
        </w:tc>
        <w:tc>
          <w:tcPr>
            <w:tcW w:w="16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both"/>
              <w:rPr>
                <w:rFonts w:ascii="Arial" w:hAnsi="Arial" w:cs="Arial"/>
                <w:sz w:val="12"/>
                <w:szCs w:val="12"/>
              </w:rPr>
            </w:pPr>
            <w:r w:rsidRPr="00E671A0">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w:t>
            </w:r>
            <w:r w:rsidRPr="00E671A0">
              <w:rPr>
                <w:rFonts w:ascii="Arial" w:hAnsi="Arial" w:cs="Arial"/>
                <w:sz w:val="12"/>
                <w:szCs w:val="12"/>
              </w:rPr>
              <w:t>й</w:t>
            </w:r>
            <w:r w:rsidRPr="00E671A0">
              <w:rPr>
                <w:rFonts w:ascii="Arial" w:hAnsi="Arial" w:cs="Arial"/>
                <w:sz w:val="12"/>
                <w:szCs w:val="12"/>
              </w:rPr>
              <w:t xml:space="preserve">он, с.Зимогорье, д.163  </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Администрация муниципального ра</w:t>
            </w:r>
            <w:r w:rsidRPr="00E671A0">
              <w:rPr>
                <w:rFonts w:ascii="Arial" w:hAnsi="Arial" w:cs="Arial"/>
                <w:sz w:val="12"/>
                <w:szCs w:val="12"/>
              </w:rPr>
              <w:t>й</w:t>
            </w:r>
            <w:r w:rsidRPr="00E671A0">
              <w:rPr>
                <w:rFonts w:ascii="Arial" w:hAnsi="Arial" w:cs="Arial"/>
                <w:sz w:val="12"/>
                <w:szCs w:val="12"/>
              </w:rPr>
              <w:t>она</w:t>
            </w:r>
          </w:p>
        </w:tc>
        <w:tc>
          <w:tcPr>
            <w:tcW w:w="3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5AF1" w:rsidRDefault="00E671A0" w:rsidP="00556110">
            <w:pPr>
              <w:contextualSpacing/>
              <w:jc w:val="center"/>
              <w:rPr>
                <w:rFonts w:ascii="Arial" w:hAnsi="Arial" w:cs="Arial"/>
                <w:sz w:val="12"/>
                <w:szCs w:val="12"/>
              </w:rPr>
            </w:pPr>
            <w:r w:rsidRPr="00E671A0">
              <w:rPr>
                <w:rFonts w:ascii="Arial" w:hAnsi="Arial" w:cs="Arial"/>
                <w:sz w:val="12"/>
                <w:szCs w:val="12"/>
              </w:rPr>
              <w:t>2017-2022</w:t>
            </w:r>
          </w:p>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годы</w:t>
            </w:r>
          </w:p>
        </w:tc>
        <w:tc>
          <w:tcPr>
            <w:tcW w:w="3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1.3</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бюджет Валдайск</w:t>
            </w:r>
            <w:r w:rsidRPr="00E671A0">
              <w:rPr>
                <w:rFonts w:ascii="Arial" w:hAnsi="Arial" w:cs="Arial"/>
                <w:sz w:val="12"/>
                <w:szCs w:val="12"/>
              </w:rPr>
              <w:t>о</w:t>
            </w:r>
            <w:r w:rsidRPr="00E671A0">
              <w:rPr>
                <w:rFonts w:ascii="Arial" w:hAnsi="Arial" w:cs="Arial"/>
                <w:sz w:val="12"/>
                <w:szCs w:val="12"/>
              </w:rPr>
              <w:t>го городского пос</w:t>
            </w:r>
            <w:r w:rsidRPr="00E671A0">
              <w:rPr>
                <w:rFonts w:ascii="Arial" w:hAnsi="Arial" w:cs="Arial"/>
                <w:sz w:val="12"/>
                <w:szCs w:val="12"/>
              </w:rPr>
              <w:t>е</w:t>
            </w:r>
            <w:r w:rsidRPr="00E671A0">
              <w:rPr>
                <w:rFonts w:ascii="Arial" w:hAnsi="Arial" w:cs="Arial"/>
                <w:sz w:val="12"/>
                <w:szCs w:val="12"/>
              </w:rPr>
              <w:t>ления</w:t>
            </w:r>
          </w:p>
        </w:tc>
        <w:tc>
          <w:tcPr>
            <w:tcW w:w="2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0,00</w:t>
            </w:r>
          </w:p>
        </w:tc>
        <w:tc>
          <w:tcPr>
            <w:tcW w:w="19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0,00</w:t>
            </w:r>
          </w:p>
        </w:tc>
        <w:tc>
          <w:tcPr>
            <w:tcW w:w="103" w:type="pct"/>
            <w:tcBorders>
              <w:top w:val="single" w:sz="4" w:space="0" w:color="auto"/>
              <w:left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0,00</w:t>
            </w:r>
          </w:p>
        </w:tc>
        <w:tc>
          <w:tcPr>
            <w:tcW w:w="190"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8250,0</w:t>
            </w:r>
          </w:p>
        </w:tc>
        <w:tc>
          <w:tcPr>
            <w:tcW w:w="215"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0,00</w:t>
            </w:r>
          </w:p>
        </w:tc>
        <w:tc>
          <w:tcPr>
            <w:tcW w:w="38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sz w:val="12"/>
                <w:szCs w:val="12"/>
              </w:rPr>
            </w:pPr>
            <w:r w:rsidRPr="00E671A0">
              <w:rPr>
                <w:rFonts w:ascii="Arial" w:hAnsi="Arial" w:cs="Arial"/>
                <w:sz w:val="12"/>
                <w:szCs w:val="12"/>
              </w:rPr>
              <w:t>0,00</w:t>
            </w:r>
          </w:p>
        </w:tc>
      </w:tr>
      <w:tr w:rsidR="00E671A0" w:rsidRPr="00E671A0" w:rsidTr="005633D9">
        <w:trPr>
          <w:trHeight w:val="20"/>
        </w:trPr>
        <w:tc>
          <w:tcPr>
            <w:tcW w:w="3056"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sz w:val="12"/>
                <w:szCs w:val="12"/>
              </w:rPr>
            </w:pP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Всего:</w:t>
            </w:r>
          </w:p>
        </w:tc>
        <w:tc>
          <w:tcPr>
            <w:tcW w:w="2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0,00</w:t>
            </w:r>
          </w:p>
        </w:tc>
        <w:tc>
          <w:tcPr>
            <w:tcW w:w="19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0,00</w:t>
            </w:r>
          </w:p>
        </w:tc>
        <w:tc>
          <w:tcPr>
            <w:tcW w:w="103" w:type="pct"/>
            <w:tcBorders>
              <w:top w:val="single" w:sz="4" w:space="0" w:color="auto"/>
              <w:left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0,00</w:t>
            </w:r>
          </w:p>
        </w:tc>
        <w:tc>
          <w:tcPr>
            <w:tcW w:w="190"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highlight w:val="yellow"/>
              </w:rPr>
            </w:pPr>
            <w:r w:rsidRPr="00E671A0">
              <w:rPr>
                <w:rFonts w:ascii="Arial" w:hAnsi="Arial" w:cs="Arial"/>
                <w:b/>
                <w:sz w:val="12"/>
                <w:szCs w:val="12"/>
              </w:rPr>
              <w:t>97817,70</w:t>
            </w:r>
          </w:p>
        </w:tc>
        <w:tc>
          <w:tcPr>
            <w:tcW w:w="215"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162000,00</w:t>
            </w:r>
          </w:p>
        </w:tc>
        <w:tc>
          <w:tcPr>
            <w:tcW w:w="381" w:type="pct"/>
            <w:tcBorders>
              <w:top w:val="single" w:sz="4" w:space="0" w:color="auto"/>
              <w:bottom w:val="single" w:sz="4" w:space="0" w:color="auto"/>
              <w:right w:val="single" w:sz="4" w:space="0" w:color="auto"/>
            </w:tcBorders>
          </w:tcPr>
          <w:p w:rsidR="00E671A0" w:rsidRPr="00E671A0" w:rsidRDefault="00E671A0" w:rsidP="00556110">
            <w:pPr>
              <w:contextualSpacing/>
              <w:jc w:val="center"/>
              <w:rPr>
                <w:rFonts w:ascii="Arial" w:hAnsi="Arial" w:cs="Arial"/>
                <w:b/>
                <w:sz w:val="12"/>
                <w:szCs w:val="12"/>
              </w:rPr>
            </w:pPr>
            <w:r w:rsidRPr="00E671A0">
              <w:rPr>
                <w:rFonts w:ascii="Arial" w:hAnsi="Arial" w:cs="Arial"/>
                <w:b/>
                <w:sz w:val="12"/>
                <w:szCs w:val="12"/>
              </w:rPr>
              <w:t>0,00</w:t>
            </w:r>
          </w:p>
        </w:tc>
      </w:tr>
    </w:tbl>
    <w:p w:rsidR="00556110" w:rsidRDefault="00556110" w:rsidP="008274D8">
      <w:pPr>
        <w:pStyle w:val="2"/>
        <w:rPr>
          <w:rFonts w:ascii="Arial" w:hAnsi="Arial" w:cs="Arial"/>
          <w:color w:val="000000"/>
          <w:sz w:val="16"/>
          <w:szCs w:val="16"/>
          <w:lang w:val="ru-RU"/>
        </w:rPr>
      </w:pPr>
    </w:p>
    <w:p w:rsidR="009C5E1B" w:rsidRPr="00D0118F" w:rsidRDefault="009C5E1B" w:rsidP="009C5E1B">
      <w:pPr>
        <w:pStyle w:val="2"/>
        <w:rPr>
          <w:rFonts w:ascii="Arial" w:hAnsi="Arial" w:cs="Arial"/>
          <w:color w:val="000000"/>
          <w:sz w:val="16"/>
          <w:szCs w:val="16"/>
        </w:rPr>
      </w:pPr>
      <w:r w:rsidRPr="00D0118F">
        <w:rPr>
          <w:rFonts w:ascii="Arial" w:hAnsi="Arial" w:cs="Arial"/>
          <w:color w:val="000000"/>
          <w:sz w:val="16"/>
          <w:szCs w:val="16"/>
        </w:rPr>
        <w:t>АДМИНИСТРАЦИЯ ВАЛДАЙСКОГО МУНИЦИПАЛЬНОГО РАЙОНА</w:t>
      </w:r>
    </w:p>
    <w:p w:rsidR="009C5E1B" w:rsidRPr="00D0118F" w:rsidRDefault="009C5E1B" w:rsidP="009C5E1B">
      <w:pPr>
        <w:pStyle w:val="3"/>
        <w:rPr>
          <w:rFonts w:ascii="Arial" w:hAnsi="Arial" w:cs="Arial"/>
          <w:sz w:val="16"/>
          <w:szCs w:val="16"/>
        </w:rPr>
      </w:pPr>
      <w:r w:rsidRPr="00D0118F">
        <w:rPr>
          <w:rFonts w:ascii="Arial" w:hAnsi="Arial" w:cs="Arial"/>
          <w:sz w:val="16"/>
          <w:szCs w:val="16"/>
        </w:rPr>
        <w:t>П О С Т А Н О В Л Е Н И Е</w:t>
      </w:r>
    </w:p>
    <w:p w:rsidR="009C5E1B" w:rsidRPr="00D0118F" w:rsidRDefault="009C5E1B" w:rsidP="009C5E1B">
      <w:pPr>
        <w:jc w:val="center"/>
        <w:rPr>
          <w:rFonts w:ascii="Arial" w:hAnsi="Arial" w:cs="Arial"/>
          <w:color w:val="000000"/>
          <w:sz w:val="16"/>
          <w:szCs w:val="16"/>
        </w:rPr>
      </w:pPr>
      <w:r w:rsidRPr="00D0118F">
        <w:rPr>
          <w:rFonts w:ascii="Arial" w:hAnsi="Arial" w:cs="Arial"/>
          <w:color w:val="000000"/>
          <w:sz w:val="16"/>
          <w:szCs w:val="16"/>
        </w:rPr>
        <w:t>13.10.2020 № 1571</w:t>
      </w:r>
    </w:p>
    <w:p w:rsidR="009C5E1B" w:rsidRDefault="009C5E1B" w:rsidP="009C5E1B">
      <w:pPr>
        <w:pStyle w:val="ConsPlusTitle"/>
        <w:jc w:val="center"/>
        <w:rPr>
          <w:rFonts w:ascii="Arial" w:hAnsi="Arial" w:cs="Arial"/>
          <w:sz w:val="16"/>
          <w:szCs w:val="16"/>
        </w:rPr>
      </w:pPr>
      <w:r w:rsidRPr="00D0118F">
        <w:rPr>
          <w:rFonts w:ascii="Arial" w:hAnsi="Arial" w:cs="Arial"/>
          <w:sz w:val="16"/>
          <w:szCs w:val="16"/>
        </w:rPr>
        <w:t>Об утверждении Порядка принятия решений о заключении долгосро</w:t>
      </w:r>
      <w:r w:rsidRPr="00D0118F">
        <w:rPr>
          <w:rFonts w:ascii="Arial" w:hAnsi="Arial" w:cs="Arial"/>
          <w:sz w:val="16"/>
          <w:szCs w:val="16"/>
        </w:rPr>
        <w:t>ч</w:t>
      </w:r>
      <w:r w:rsidRPr="00D0118F">
        <w:rPr>
          <w:rFonts w:ascii="Arial" w:hAnsi="Arial" w:cs="Arial"/>
          <w:sz w:val="16"/>
          <w:szCs w:val="16"/>
        </w:rPr>
        <w:t xml:space="preserve">ных контрактов на выполнение работ, оказание услуг </w:t>
      </w:r>
    </w:p>
    <w:p w:rsidR="009C5E1B" w:rsidRPr="00D0118F" w:rsidRDefault="009C5E1B" w:rsidP="009C5E1B">
      <w:pPr>
        <w:pStyle w:val="ConsPlusTitle"/>
        <w:jc w:val="center"/>
        <w:rPr>
          <w:rFonts w:ascii="Arial" w:hAnsi="Arial" w:cs="Arial"/>
          <w:sz w:val="16"/>
          <w:szCs w:val="16"/>
        </w:rPr>
      </w:pPr>
      <w:r w:rsidRPr="00D0118F">
        <w:rPr>
          <w:rFonts w:ascii="Arial" w:hAnsi="Arial" w:cs="Arial"/>
          <w:sz w:val="16"/>
          <w:szCs w:val="16"/>
        </w:rPr>
        <w:t>с длительным производственным циклом, финансиру</w:t>
      </w:r>
      <w:r w:rsidRPr="00D0118F">
        <w:rPr>
          <w:rFonts w:ascii="Arial" w:hAnsi="Arial" w:cs="Arial"/>
          <w:sz w:val="16"/>
          <w:szCs w:val="16"/>
        </w:rPr>
        <w:t>е</w:t>
      </w:r>
      <w:r w:rsidRPr="00D0118F">
        <w:rPr>
          <w:rFonts w:ascii="Arial" w:hAnsi="Arial" w:cs="Arial"/>
          <w:sz w:val="16"/>
          <w:szCs w:val="16"/>
        </w:rPr>
        <w:t>мых за счёт средств бюджета Валдайского муниципального района</w:t>
      </w:r>
    </w:p>
    <w:p w:rsidR="009C5E1B" w:rsidRPr="00D0118F" w:rsidRDefault="009C5E1B" w:rsidP="009C5E1B">
      <w:pPr>
        <w:pStyle w:val="ConsPlusNormal"/>
        <w:ind w:firstLine="142"/>
        <w:jc w:val="both"/>
        <w:rPr>
          <w:sz w:val="16"/>
          <w:szCs w:val="16"/>
        </w:rPr>
      </w:pPr>
      <w:r w:rsidRPr="00D0118F">
        <w:rPr>
          <w:sz w:val="16"/>
          <w:szCs w:val="16"/>
        </w:rPr>
        <w:t xml:space="preserve">В соответствии с </w:t>
      </w:r>
      <w:hyperlink r:id="rId16" w:history="1">
        <w:r w:rsidRPr="00D0118F">
          <w:rPr>
            <w:sz w:val="16"/>
            <w:szCs w:val="16"/>
          </w:rPr>
          <w:t>частью 3 статьи 72</w:t>
        </w:r>
      </w:hyperlink>
      <w:r w:rsidRPr="00D0118F">
        <w:rPr>
          <w:sz w:val="16"/>
          <w:szCs w:val="16"/>
        </w:rPr>
        <w:t xml:space="preserve"> Бюджетного кодекса Российской Федерации, Федеральным </w:t>
      </w:r>
      <w:hyperlink r:id="rId17" w:history="1">
        <w:r w:rsidRPr="00D0118F">
          <w:rPr>
            <w:sz w:val="16"/>
            <w:szCs w:val="16"/>
          </w:rPr>
          <w:t>законом</w:t>
        </w:r>
      </w:hyperlink>
      <w:r w:rsidRPr="00D0118F">
        <w:rPr>
          <w:sz w:val="16"/>
          <w:szCs w:val="16"/>
        </w:rPr>
        <w:t xml:space="preserve"> от 5 апреля 2013 года № 44-ФЗ «О ко</w:t>
      </w:r>
      <w:r w:rsidRPr="00D0118F">
        <w:rPr>
          <w:sz w:val="16"/>
          <w:szCs w:val="16"/>
        </w:rPr>
        <w:t>н</w:t>
      </w:r>
      <w:r w:rsidRPr="00D0118F">
        <w:rPr>
          <w:sz w:val="16"/>
          <w:szCs w:val="16"/>
        </w:rPr>
        <w:t>трактной системе в сфере закупок товаров, работ, услуг для обеспечения государственных и муниципальных нужд» Администрация Валдайского мун</w:t>
      </w:r>
      <w:r w:rsidRPr="00D0118F">
        <w:rPr>
          <w:sz w:val="16"/>
          <w:szCs w:val="16"/>
        </w:rPr>
        <w:t>и</w:t>
      </w:r>
      <w:r w:rsidRPr="00D0118F">
        <w:rPr>
          <w:sz w:val="16"/>
          <w:szCs w:val="16"/>
        </w:rPr>
        <w:t xml:space="preserve">ципального района </w:t>
      </w:r>
      <w:r w:rsidRPr="00D0118F">
        <w:rPr>
          <w:b/>
          <w:sz w:val="16"/>
          <w:szCs w:val="16"/>
        </w:rPr>
        <w:t>ПОСТАНОВЛЯЕТ:</w:t>
      </w:r>
    </w:p>
    <w:p w:rsidR="009C5E1B" w:rsidRPr="00D0118F" w:rsidRDefault="009C5E1B" w:rsidP="009C5E1B">
      <w:pPr>
        <w:pStyle w:val="ConsPlusNormal"/>
        <w:ind w:firstLine="142"/>
        <w:jc w:val="both"/>
        <w:rPr>
          <w:sz w:val="16"/>
          <w:szCs w:val="16"/>
        </w:rPr>
      </w:pPr>
      <w:r w:rsidRPr="00D0118F">
        <w:rPr>
          <w:sz w:val="16"/>
          <w:szCs w:val="16"/>
        </w:rPr>
        <w:t xml:space="preserve">1. Утвердить прилагаемый </w:t>
      </w:r>
      <w:hyperlink w:anchor="P31" w:history="1">
        <w:r w:rsidRPr="00D0118F">
          <w:rPr>
            <w:sz w:val="16"/>
            <w:szCs w:val="16"/>
          </w:rPr>
          <w:t>Порядок</w:t>
        </w:r>
      </w:hyperlink>
      <w:r w:rsidRPr="00D0118F">
        <w:rPr>
          <w:sz w:val="16"/>
          <w:szCs w:val="16"/>
        </w:rPr>
        <w:t xml:space="preserve"> принятия решений о заключении долгосрочных контрактов на выполнение работ, оказание услуг с дл</w:t>
      </w:r>
      <w:r w:rsidRPr="00D0118F">
        <w:rPr>
          <w:sz w:val="16"/>
          <w:szCs w:val="16"/>
        </w:rPr>
        <w:t>и</w:t>
      </w:r>
      <w:r w:rsidRPr="00D0118F">
        <w:rPr>
          <w:sz w:val="16"/>
          <w:szCs w:val="16"/>
        </w:rPr>
        <w:t>тельным производственным циклом, финансируемых за счет средств бюджета Валдайского мун</w:t>
      </w:r>
      <w:r w:rsidRPr="00D0118F">
        <w:rPr>
          <w:sz w:val="16"/>
          <w:szCs w:val="16"/>
        </w:rPr>
        <w:t>и</w:t>
      </w:r>
      <w:r w:rsidRPr="00D0118F">
        <w:rPr>
          <w:sz w:val="16"/>
          <w:szCs w:val="16"/>
        </w:rPr>
        <w:t>ципального района.</w:t>
      </w:r>
    </w:p>
    <w:p w:rsidR="009C5E1B" w:rsidRPr="00D0118F" w:rsidRDefault="009C5E1B" w:rsidP="009C5E1B">
      <w:pPr>
        <w:ind w:firstLine="142"/>
        <w:jc w:val="both"/>
        <w:rPr>
          <w:rFonts w:ascii="Arial" w:hAnsi="Arial" w:cs="Arial"/>
          <w:sz w:val="16"/>
          <w:szCs w:val="16"/>
        </w:rPr>
      </w:pPr>
      <w:r w:rsidRPr="00D0118F">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Карпенко А.Г.</w:t>
      </w:r>
    </w:p>
    <w:p w:rsidR="009C5E1B" w:rsidRPr="00D0118F" w:rsidRDefault="009C5E1B" w:rsidP="009C5E1B">
      <w:pPr>
        <w:tabs>
          <w:tab w:val="left" w:pos="3560"/>
        </w:tabs>
        <w:ind w:firstLine="142"/>
        <w:jc w:val="both"/>
        <w:rPr>
          <w:rFonts w:ascii="Arial" w:hAnsi="Arial" w:cs="Arial"/>
          <w:sz w:val="16"/>
          <w:szCs w:val="16"/>
        </w:rPr>
      </w:pPr>
      <w:r w:rsidRPr="00D0118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0118F">
        <w:rPr>
          <w:rFonts w:ascii="Arial" w:hAnsi="Arial" w:cs="Arial"/>
          <w:sz w:val="16"/>
          <w:szCs w:val="16"/>
        </w:rPr>
        <w:t>ь</w:t>
      </w:r>
      <w:r w:rsidRPr="00D0118F">
        <w:rPr>
          <w:rFonts w:ascii="Arial" w:hAnsi="Arial" w:cs="Arial"/>
          <w:sz w:val="16"/>
          <w:szCs w:val="16"/>
        </w:rPr>
        <w:t>ного района в сети «Интернет».</w:t>
      </w:r>
    </w:p>
    <w:p w:rsidR="009C5E1B" w:rsidRPr="00D0118F" w:rsidRDefault="009C5E1B" w:rsidP="009C5E1B">
      <w:pPr>
        <w:jc w:val="both"/>
        <w:rPr>
          <w:rFonts w:ascii="Arial" w:hAnsi="Arial" w:cs="Arial"/>
          <w:b/>
          <w:sz w:val="16"/>
          <w:szCs w:val="16"/>
        </w:rPr>
      </w:pPr>
      <w:r w:rsidRPr="00D0118F">
        <w:rPr>
          <w:rFonts w:ascii="Arial" w:hAnsi="Arial" w:cs="Arial"/>
          <w:b/>
          <w:sz w:val="16"/>
          <w:szCs w:val="16"/>
        </w:rPr>
        <w:t>Глава муниципального района</w:t>
      </w:r>
      <w:r w:rsidRPr="00D0118F">
        <w:rPr>
          <w:rFonts w:ascii="Arial" w:hAnsi="Arial" w:cs="Arial"/>
          <w:b/>
          <w:sz w:val="16"/>
          <w:szCs w:val="16"/>
        </w:rPr>
        <w:tab/>
      </w:r>
      <w:r w:rsidRPr="00D0118F">
        <w:rPr>
          <w:rFonts w:ascii="Arial" w:hAnsi="Arial" w:cs="Arial"/>
          <w:b/>
          <w:sz w:val="16"/>
          <w:szCs w:val="16"/>
        </w:rPr>
        <w:tab/>
      </w:r>
      <w:proofErr w:type="spellStart"/>
      <w:r w:rsidRPr="00D0118F">
        <w:rPr>
          <w:rFonts w:ascii="Arial" w:hAnsi="Arial" w:cs="Arial"/>
          <w:b/>
          <w:sz w:val="16"/>
          <w:szCs w:val="16"/>
        </w:rPr>
        <w:t>Ю.В.Стадэ</w:t>
      </w:r>
      <w:proofErr w:type="spellEnd"/>
    </w:p>
    <w:p w:rsidR="009C5E1B" w:rsidRPr="00D0118F" w:rsidRDefault="009C5E1B" w:rsidP="009C5E1B">
      <w:pPr>
        <w:ind w:left="5670"/>
        <w:jc w:val="center"/>
        <w:rPr>
          <w:rFonts w:ascii="Arial" w:hAnsi="Arial" w:cs="Arial"/>
          <w:sz w:val="16"/>
          <w:szCs w:val="16"/>
        </w:rPr>
      </w:pPr>
      <w:r w:rsidRPr="00D0118F">
        <w:rPr>
          <w:rFonts w:ascii="Arial" w:hAnsi="Arial" w:cs="Arial"/>
          <w:sz w:val="16"/>
          <w:szCs w:val="16"/>
        </w:rPr>
        <w:t>УТВЕРЖДЕН</w:t>
      </w:r>
    </w:p>
    <w:p w:rsidR="009C5E1B" w:rsidRPr="00D0118F" w:rsidRDefault="009C5E1B" w:rsidP="009C5E1B">
      <w:pPr>
        <w:ind w:left="5670"/>
        <w:jc w:val="center"/>
        <w:rPr>
          <w:rFonts w:ascii="Arial" w:hAnsi="Arial" w:cs="Arial"/>
          <w:sz w:val="16"/>
          <w:szCs w:val="16"/>
        </w:rPr>
      </w:pPr>
      <w:r w:rsidRPr="00D0118F">
        <w:rPr>
          <w:rFonts w:ascii="Arial" w:hAnsi="Arial" w:cs="Arial"/>
          <w:sz w:val="16"/>
          <w:szCs w:val="16"/>
        </w:rPr>
        <w:t>постановлением Администрации муниципальн</w:t>
      </w:r>
      <w:r w:rsidRPr="00D0118F">
        <w:rPr>
          <w:rFonts w:ascii="Arial" w:hAnsi="Arial" w:cs="Arial"/>
          <w:sz w:val="16"/>
          <w:szCs w:val="16"/>
        </w:rPr>
        <w:t>о</w:t>
      </w:r>
      <w:r w:rsidRPr="00D0118F">
        <w:rPr>
          <w:rFonts w:ascii="Arial" w:hAnsi="Arial" w:cs="Arial"/>
          <w:sz w:val="16"/>
          <w:szCs w:val="16"/>
        </w:rPr>
        <w:t xml:space="preserve">го района </w:t>
      </w:r>
      <w:r w:rsidRPr="00D0118F">
        <w:rPr>
          <w:rFonts w:ascii="Arial" w:hAnsi="Arial" w:cs="Arial"/>
          <w:sz w:val="16"/>
          <w:szCs w:val="16"/>
        </w:rPr>
        <w:br/>
        <w:t>от 13.10.2020 № 1571</w:t>
      </w:r>
    </w:p>
    <w:p w:rsidR="009C5E1B" w:rsidRPr="00D0118F" w:rsidRDefault="009C5E1B" w:rsidP="009C5E1B">
      <w:pPr>
        <w:pStyle w:val="ConsPlusTitle"/>
        <w:jc w:val="center"/>
        <w:rPr>
          <w:rFonts w:ascii="Arial" w:hAnsi="Arial" w:cs="Arial"/>
          <w:sz w:val="16"/>
          <w:szCs w:val="16"/>
        </w:rPr>
      </w:pPr>
      <w:r w:rsidRPr="00D0118F">
        <w:rPr>
          <w:rFonts w:ascii="Arial" w:hAnsi="Arial" w:cs="Arial"/>
          <w:sz w:val="16"/>
          <w:szCs w:val="16"/>
        </w:rPr>
        <w:t>ПОРЯДОК</w:t>
      </w:r>
      <w:r>
        <w:rPr>
          <w:rFonts w:ascii="Arial" w:hAnsi="Arial" w:cs="Arial"/>
          <w:sz w:val="16"/>
          <w:szCs w:val="16"/>
        </w:rPr>
        <w:t xml:space="preserve"> </w:t>
      </w:r>
    </w:p>
    <w:p w:rsidR="009C5E1B" w:rsidRDefault="009C5E1B" w:rsidP="009C5E1B">
      <w:pPr>
        <w:pStyle w:val="ConsPlusTitle"/>
        <w:jc w:val="center"/>
        <w:rPr>
          <w:rFonts w:ascii="Arial" w:hAnsi="Arial" w:cs="Arial"/>
          <w:sz w:val="16"/>
          <w:szCs w:val="16"/>
        </w:rPr>
      </w:pPr>
      <w:r w:rsidRPr="00D0118F">
        <w:rPr>
          <w:rFonts w:ascii="Arial" w:hAnsi="Arial" w:cs="Arial"/>
          <w:sz w:val="16"/>
          <w:szCs w:val="16"/>
        </w:rPr>
        <w:t>принятия решений о заключении долгосрочных контрактов на выпо</w:t>
      </w:r>
      <w:r w:rsidRPr="00D0118F">
        <w:rPr>
          <w:rFonts w:ascii="Arial" w:hAnsi="Arial" w:cs="Arial"/>
          <w:sz w:val="16"/>
          <w:szCs w:val="16"/>
        </w:rPr>
        <w:t>л</w:t>
      </w:r>
      <w:r w:rsidRPr="00D0118F">
        <w:rPr>
          <w:rFonts w:ascii="Arial" w:hAnsi="Arial" w:cs="Arial"/>
          <w:sz w:val="16"/>
          <w:szCs w:val="16"/>
        </w:rPr>
        <w:t xml:space="preserve">нение работ, оказание услуг с длительным </w:t>
      </w:r>
    </w:p>
    <w:p w:rsidR="009C5E1B" w:rsidRPr="00D0118F" w:rsidRDefault="009C5E1B" w:rsidP="009C5E1B">
      <w:pPr>
        <w:pStyle w:val="ConsPlusTitle"/>
        <w:jc w:val="center"/>
        <w:rPr>
          <w:rFonts w:ascii="Arial" w:hAnsi="Arial" w:cs="Arial"/>
          <w:sz w:val="16"/>
          <w:szCs w:val="16"/>
        </w:rPr>
      </w:pPr>
      <w:r w:rsidRPr="00D0118F">
        <w:rPr>
          <w:rFonts w:ascii="Arial" w:hAnsi="Arial" w:cs="Arial"/>
          <w:sz w:val="16"/>
          <w:szCs w:val="16"/>
        </w:rPr>
        <w:t>производственным циклом, финансируемых за счёт средств бюджета Валдайского муниципального района</w:t>
      </w:r>
    </w:p>
    <w:p w:rsidR="009C5E1B" w:rsidRPr="00D0118F" w:rsidRDefault="009C5E1B" w:rsidP="009C5E1B">
      <w:pPr>
        <w:pStyle w:val="ConsPlusNormal"/>
        <w:ind w:firstLine="142"/>
        <w:jc w:val="both"/>
        <w:rPr>
          <w:sz w:val="16"/>
          <w:szCs w:val="16"/>
        </w:rPr>
      </w:pPr>
      <w:r w:rsidRPr="00D0118F">
        <w:rPr>
          <w:sz w:val="16"/>
          <w:szCs w:val="16"/>
        </w:rPr>
        <w:t>1. Порядок принятия решений о заключении долгосрочных контрактов на выполнение работ, оказание услуг с дл</w:t>
      </w:r>
      <w:r w:rsidRPr="00D0118F">
        <w:rPr>
          <w:sz w:val="16"/>
          <w:szCs w:val="16"/>
        </w:rPr>
        <w:t>и</w:t>
      </w:r>
      <w:r w:rsidRPr="00D0118F">
        <w:rPr>
          <w:sz w:val="16"/>
          <w:szCs w:val="16"/>
        </w:rPr>
        <w:t xml:space="preserve">тельным производственным циклом, финансируемых за счет средств бюджета Валдайского муниципального района (далее - Порядок), разработан в соответствии с </w:t>
      </w:r>
      <w:hyperlink r:id="rId18" w:history="1">
        <w:r w:rsidRPr="00D0118F">
          <w:rPr>
            <w:sz w:val="16"/>
            <w:szCs w:val="16"/>
          </w:rPr>
          <w:t>частью 3 статьи 72</w:t>
        </w:r>
      </w:hyperlink>
      <w:r w:rsidRPr="00D0118F">
        <w:rPr>
          <w:sz w:val="16"/>
          <w:szCs w:val="16"/>
        </w:rPr>
        <w:t xml:space="preserve"> Бюджетного кодекса Российской Федерации, Федеральным </w:t>
      </w:r>
      <w:hyperlink r:id="rId19" w:history="1">
        <w:r w:rsidRPr="00D0118F">
          <w:rPr>
            <w:sz w:val="16"/>
            <w:szCs w:val="16"/>
          </w:rPr>
          <w:t>законом</w:t>
        </w:r>
      </w:hyperlink>
      <w:r w:rsidRPr="00D0118F">
        <w:rPr>
          <w:sz w:val="16"/>
          <w:szCs w:val="16"/>
        </w:rPr>
        <w:t xml:space="preserve"> от 5 апреля 2013 года № 44-ФЗ «О контрактной системе в сфере закупок тов</w:t>
      </w:r>
      <w:r w:rsidRPr="00D0118F">
        <w:rPr>
          <w:sz w:val="16"/>
          <w:szCs w:val="16"/>
        </w:rPr>
        <w:t>а</w:t>
      </w:r>
      <w:r w:rsidRPr="00D0118F">
        <w:rPr>
          <w:sz w:val="16"/>
          <w:szCs w:val="16"/>
        </w:rPr>
        <w:t>ров, работ, услуг для обеспечения государственных и муниципальных нужд» (далее - закон о ко</w:t>
      </w:r>
      <w:r w:rsidRPr="00D0118F">
        <w:rPr>
          <w:sz w:val="16"/>
          <w:szCs w:val="16"/>
        </w:rPr>
        <w:t>н</w:t>
      </w:r>
      <w:r w:rsidRPr="00D0118F">
        <w:rPr>
          <w:sz w:val="16"/>
          <w:szCs w:val="16"/>
        </w:rPr>
        <w:t>трактной системе).</w:t>
      </w:r>
    </w:p>
    <w:p w:rsidR="009C5E1B" w:rsidRPr="00D0118F" w:rsidRDefault="009C5E1B" w:rsidP="009C5E1B">
      <w:pPr>
        <w:pStyle w:val="ConsPlusNormal"/>
        <w:ind w:firstLine="142"/>
        <w:jc w:val="both"/>
        <w:rPr>
          <w:sz w:val="16"/>
          <w:szCs w:val="16"/>
        </w:rPr>
      </w:pPr>
      <w:r w:rsidRPr="00D0118F">
        <w:rPr>
          <w:sz w:val="16"/>
          <w:szCs w:val="16"/>
        </w:rPr>
        <w:t>2. Порядок определяет правила и форму принятия Администрацией Валдайского муниципального района решений о заключении долгосрочных ко</w:t>
      </w:r>
      <w:r w:rsidRPr="00D0118F">
        <w:rPr>
          <w:sz w:val="16"/>
          <w:szCs w:val="16"/>
        </w:rPr>
        <w:t>н</w:t>
      </w:r>
      <w:r w:rsidRPr="00D0118F">
        <w:rPr>
          <w:sz w:val="16"/>
          <w:szCs w:val="16"/>
        </w:rPr>
        <w:t>трактов, финансируемых за счет средств бюджета Валдайского муниципального района, предметом которых является выполнение работ, ок</w:t>
      </w:r>
      <w:r w:rsidRPr="00D0118F">
        <w:rPr>
          <w:sz w:val="16"/>
          <w:szCs w:val="16"/>
        </w:rPr>
        <w:t>а</w:t>
      </w:r>
      <w:r w:rsidRPr="00D0118F">
        <w:rPr>
          <w:sz w:val="16"/>
          <w:szCs w:val="16"/>
        </w:rPr>
        <w:t>зание услуг длительного производственного цикла, срок действия которых превышает срок действия утвержденных лимитов бюджетных обяз</w:t>
      </w:r>
      <w:r w:rsidRPr="00D0118F">
        <w:rPr>
          <w:sz w:val="16"/>
          <w:szCs w:val="16"/>
        </w:rPr>
        <w:t>а</w:t>
      </w:r>
      <w:r w:rsidRPr="00D0118F">
        <w:rPr>
          <w:sz w:val="16"/>
          <w:szCs w:val="16"/>
        </w:rPr>
        <w:t>тельств (далее - долгосрочные контракты).</w:t>
      </w:r>
    </w:p>
    <w:p w:rsidR="009C5E1B" w:rsidRPr="00D0118F" w:rsidRDefault="009C5E1B" w:rsidP="009C5E1B">
      <w:pPr>
        <w:pStyle w:val="ConsPlusNormal"/>
        <w:ind w:firstLine="142"/>
        <w:jc w:val="both"/>
        <w:rPr>
          <w:sz w:val="16"/>
          <w:szCs w:val="16"/>
        </w:rPr>
      </w:pPr>
      <w:r w:rsidRPr="00D0118F">
        <w:rPr>
          <w:sz w:val="16"/>
          <w:szCs w:val="16"/>
        </w:rPr>
        <w:t>3. Для целей Порядка используются следующие основные пон</w:t>
      </w:r>
      <w:r w:rsidRPr="00D0118F">
        <w:rPr>
          <w:sz w:val="16"/>
          <w:szCs w:val="16"/>
        </w:rPr>
        <w:t>я</w:t>
      </w:r>
      <w:r w:rsidRPr="00D0118F">
        <w:rPr>
          <w:sz w:val="16"/>
          <w:szCs w:val="16"/>
        </w:rPr>
        <w:t>тия:</w:t>
      </w:r>
    </w:p>
    <w:p w:rsidR="009C5E1B" w:rsidRPr="00D0118F" w:rsidRDefault="009C5E1B" w:rsidP="009C5E1B">
      <w:pPr>
        <w:pStyle w:val="ConsPlusNormal"/>
        <w:ind w:firstLine="142"/>
        <w:jc w:val="both"/>
        <w:rPr>
          <w:sz w:val="16"/>
          <w:szCs w:val="16"/>
        </w:rPr>
      </w:pPr>
      <w:r w:rsidRPr="00D0118F">
        <w:rPr>
          <w:sz w:val="16"/>
          <w:szCs w:val="16"/>
        </w:rPr>
        <w:t>долгосрочный контракт – муниципальный контракт, предметом которого являются выполнение работ, оказание услуг длительного производс</w:t>
      </w:r>
      <w:r w:rsidRPr="00D0118F">
        <w:rPr>
          <w:sz w:val="16"/>
          <w:szCs w:val="16"/>
        </w:rPr>
        <w:t>т</w:t>
      </w:r>
      <w:r w:rsidRPr="00D0118F">
        <w:rPr>
          <w:sz w:val="16"/>
          <w:szCs w:val="16"/>
        </w:rPr>
        <w:t>венного цикла, срок выполнения, оказания которых превышает срок действия утве</w:t>
      </w:r>
      <w:r w:rsidRPr="00D0118F">
        <w:rPr>
          <w:sz w:val="16"/>
          <w:szCs w:val="16"/>
        </w:rPr>
        <w:t>р</w:t>
      </w:r>
      <w:r w:rsidRPr="00D0118F">
        <w:rPr>
          <w:sz w:val="16"/>
          <w:szCs w:val="16"/>
        </w:rPr>
        <w:t>жденных лимитов бюджетных обязательств;</w:t>
      </w:r>
    </w:p>
    <w:p w:rsidR="009C5E1B" w:rsidRPr="00D0118F" w:rsidRDefault="009C5E1B" w:rsidP="009C5E1B">
      <w:pPr>
        <w:pStyle w:val="ConsPlusNormal"/>
        <w:ind w:firstLine="142"/>
        <w:jc w:val="both"/>
        <w:rPr>
          <w:sz w:val="16"/>
          <w:szCs w:val="16"/>
        </w:rPr>
      </w:pPr>
      <w:r w:rsidRPr="00D0118F">
        <w:rPr>
          <w:sz w:val="16"/>
          <w:szCs w:val="16"/>
        </w:rPr>
        <w:t>муниципальные заказчики – Администрация Валдайского муниципального района, отраслевые органы Администрации Валдайского муниц</w:t>
      </w:r>
      <w:r w:rsidRPr="00D0118F">
        <w:rPr>
          <w:sz w:val="16"/>
          <w:szCs w:val="16"/>
        </w:rPr>
        <w:t>и</w:t>
      </w:r>
      <w:r w:rsidRPr="00D0118F">
        <w:rPr>
          <w:sz w:val="16"/>
          <w:szCs w:val="16"/>
        </w:rPr>
        <w:t>пального района, имеющие статус юридического лица, муниципальные казенные учреждения, бюджетные и автономные, действующие от имени мун</w:t>
      </w:r>
      <w:r w:rsidRPr="00D0118F">
        <w:rPr>
          <w:sz w:val="16"/>
          <w:szCs w:val="16"/>
        </w:rPr>
        <w:t>и</w:t>
      </w:r>
      <w:r w:rsidRPr="00D0118F">
        <w:rPr>
          <w:sz w:val="16"/>
          <w:szCs w:val="16"/>
        </w:rPr>
        <w:t>ципального образования – Администрация Валдайского муниципального района (далее – муниципальные заказчики), уполномоченные принимать бюджетные об</w:t>
      </w:r>
      <w:r w:rsidRPr="00D0118F">
        <w:rPr>
          <w:sz w:val="16"/>
          <w:szCs w:val="16"/>
        </w:rPr>
        <w:t>я</w:t>
      </w:r>
      <w:r w:rsidRPr="00D0118F">
        <w:rPr>
          <w:sz w:val="16"/>
          <w:szCs w:val="16"/>
        </w:rPr>
        <w:t>зательства в соответствии с бюджетным законодательством Российской Федерации от имени муниципального образования и осуществляющие заку</w:t>
      </w:r>
      <w:r w:rsidRPr="00D0118F">
        <w:rPr>
          <w:sz w:val="16"/>
          <w:szCs w:val="16"/>
        </w:rPr>
        <w:t>п</w:t>
      </w:r>
      <w:r w:rsidRPr="00D0118F">
        <w:rPr>
          <w:sz w:val="16"/>
          <w:szCs w:val="16"/>
        </w:rPr>
        <w:t>ки.</w:t>
      </w:r>
    </w:p>
    <w:p w:rsidR="009C5E1B" w:rsidRPr="00D0118F" w:rsidRDefault="009C5E1B" w:rsidP="009C5E1B">
      <w:pPr>
        <w:pStyle w:val="ConsPlusNormal"/>
        <w:ind w:firstLine="142"/>
        <w:jc w:val="both"/>
        <w:rPr>
          <w:sz w:val="16"/>
          <w:szCs w:val="16"/>
        </w:rPr>
      </w:pPr>
      <w:r w:rsidRPr="00D0118F">
        <w:rPr>
          <w:sz w:val="16"/>
          <w:szCs w:val="16"/>
        </w:rPr>
        <w:t>4. Муниципальные заказчики, осуществляющие закупки за счет средств бюджета Валдайского муниципального района, вправе заключать долгосро</w:t>
      </w:r>
      <w:r w:rsidRPr="00D0118F">
        <w:rPr>
          <w:sz w:val="16"/>
          <w:szCs w:val="16"/>
        </w:rPr>
        <w:t>ч</w:t>
      </w:r>
      <w:r w:rsidRPr="00D0118F">
        <w:rPr>
          <w:sz w:val="16"/>
          <w:szCs w:val="16"/>
        </w:rPr>
        <w:t>ные контракты:</w:t>
      </w:r>
    </w:p>
    <w:p w:rsidR="009C5E1B" w:rsidRPr="00D0118F" w:rsidRDefault="009C5E1B" w:rsidP="009C5E1B">
      <w:pPr>
        <w:pStyle w:val="ConsPlusNormal"/>
        <w:ind w:firstLine="142"/>
        <w:jc w:val="both"/>
        <w:rPr>
          <w:sz w:val="16"/>
          <w:szCs w:val="16"/>
        </w:rPr>
      </w:pPr>
    </w:p>
    <w:p w:rsidR="009C5E1B" w:rsidRPr="00D0118F" w:rsidRDefault="009C5E1B" w:rsidP="009C5E1B">
      <w:pPr>
        <w:pStyle w:val="ConsPlusNormal"/>
        <w:ind w:firstLine="142"/>
        <w:jc w:val="both"/>
        <w:rPr>
          <w:sz w:val="16"/>
          <w:szCs w:val="16"/>
        </w:rPr>
      </w:pPr>
      <w:r w:rsidRPr="00D0118F">
        <w:rPr>
          <w:sz w:val="16"/>
          <w:szCs w:val="16"/>
        </w:rPr>
        <w:t>4.1. В соответствии с решением Администрации Валдайского муниципального района о подготовке и реализации бюджетных инвестиций в форме к</w:t>
      </w:r>
      <w:r w:rsidRPr="00D0118F">
        <w:rPr>
          <w:sz w:val="16"/>
          <w:szCs w:val="16"/>
        </w:rPr>
        <w:t>а</w:t>
      </w:r>
      <w:r w:rsidRPr="00D0118F">
        <w:rPr>
          <w:sz w:val="16"/>
          <w:szCs w:val="16"/>
        </w:rPr>
        <w:t xml:space="preserve">питальных вложений в объекты муниципальной собственности в соответствии со </w:t>
      </w:r>
      <w:hyperlink r:id="rId20" w:history="1">
        <w:r w:rsidRPr="00D0118F">
          <w:rPr>
            <w:sz w:val="16"/>
            <w:szCs w:val="16"/>
          </w:rPr>
          <w:t>статьей 79</w:t>
        </w:r>
      </w:hyperlink>
      <w:r w:rsidRPr="00D0118F">
        <w:rPr>
          <w:sz w:val="16"/>
          <w:szCs w:val="16"/>
        </w:rPr>
        <w:t xml:space="preserve"> Бюджетного кодекса Российской Федерации на срок и в пределах средств, предусмотренных вышеназванным реш</w:t>
      </w:r>
      <w:r w:rsidRPr="00D0118F">
        <w:rPr>
          <w:sz w:val="16"/>
          <w:szCs w:val="16"/>
        </w:rPr>
        <w:t>е</w:t>
      </w:r>
      <w:r w:rsidRPr="00D0118F">
        <w:rPr>
          <w:sz w:val="16"/>
          <w:szCs w:val="16"/>
        </w:rPr>
        <w:t>нием;</w:t>
      </w:r>
    </w:p>
    <w:p w:rsidR="009C5E1B" w:rsidRPr="00D0118F" w:rsidRDefault="009C5E1B" w:rsidP="009C5E1B">
      <w:pPr>
        <w:pStyle w:val="ConsPlusNormal"/>
        <w:ind w:firstLine="142"/>
        <w:jc w:val="both"/>
        <w:rPr>
          <w:sz w:val="16"/>
          <w:szCs w:val="16"/>
        </w:rPr>
      </w:pPr>
      <w:r w:rsidRPr="00D0118F">
        <w:rPr>
          <w:sz w:val="16"/>
          <w:szCs w:val="16"/>
        </w:rPr>
        <w:t>4.2. В рамках реализации принятых долгосрочных целевых федеральных программ, государственных программ Новгородской области, муниципал</w:t>
      </w:r>
      <w:r w:rsidRPr="00D0118F">
        <w:rPr>
          <w:sz w:val="16"/>
          <w:szCs w:val="16"/>
        </w:rPr>
        <w:t>ь</w:t>
      </w:r>
      <w:r w:rsidRPr="00D0118F">
        <w:rPr>
          <w:sz w:val="16"/>
          <w:szCs w:val="16"/>
        </w:rPr>
        <w:t xml:space="preserve">ных </w:t>
      </w:r>
      <w:r w:rsidRPr="00D0118F">
        <w:rPr>
          <w:sz w:val="16"/>
          <w:szCs w:val="16"/>
        </w:rPr>
        <w:lastRenderedPageBreak/>
        <w:t>программ Валдайского муниципального района, утвержденных в установленном порядке, на срок и в пределах средств, установленных вышен</w:t>
      </w:r>
      <w:r w:rsidRPr="00D0118F">
        <w:rPr>
          <w:sz w:val="16"/>
          <w:szCs w:val="16"/>
        </w:rPr>
        <w:t>а</w:t>
      </w:r>
      <w:r w:rsidRPr="00D0118F">
        <w:rPr>
          <w:sz w:val="16"/>
          <w:szCs w:val="16"/>
        </w:rPr>
        <w:t>званными программами;</w:t>
      </w:r>
    </w:p>
    <w:p w:rsidR="009C5E1B" w:rsidRPr="00D0118F" w:rsidRDefault="009C5E1B" w:rsidP="009C5E1B">
      <w:pPr>
        <w:pStyle w:val="ConsPlusNormal"/>
        <w:ind w:firstLine="142"/>
        <w:jc w:val="both"/>
        <w:rPr>
          <w:sz w:val="16"/>
          <w:szCs w:val="16"/>
        </w:rPr>
      </w:pPr>
      <w:r w:rsidRPr="00D0118F">
        <w:rPr>
          <w:sz w:val="16"/>
          <w:szCs w:val="16"/>
        </w:rPr>
        <w:t xml:space="preserve">4.3. В рамках реализации инвестиционных проектов, осуществляемых на принципах </w:t>
      </w:r>
      <w:proofErr w:type="spellStart"/>
      <w:r w:rsidRPr="00D0118F">
        <w:rPr>
          <w:sz w:val="16"/>
          <w:szCs w:val="16"/>
        </w:rPr>
        <w:t>муниципально</w:t>
      </w:r>
      <w:proofErr w:type="spellEnd"/>
      <w:r w:rsidRPr="00D0118F">
        <w:rPr>
          <w:sz w:val="16"/>
          <w:szCs w:val="16"/>
        </w:rPr>
        <w:t>-частного партнерства, на срок и в пределах средств, которые предусмотрены вышеназванными инвестиционными прое</w:t>
      </w:r>
      <w:r w:rsidRPr="00D0118F">
        <w:rPr>
          <w:sz w:val="16"/>
          <w:szCs w:val="16"/>
        </w:rPr>
        <w:t>к</w:t>
      </w:r>
      <w:r w:rsidRPr="00D0118F">
        <w:rPr>
          <w:sz w:val="16"/>
          <w:szCs w:val="16"/>
        </w:rPr>
        <w:t>тами;</w:t>
      </w:r>
    </w:p>
    <w:p w:rsidR="009C5E1B" w:rsidRPr="00D0118F" w:rsidRDefault="009C5E1B" w:rsidP="009C5E1B">
      <w:pPr>
        <w:pStyle w:val="ConsPlusNormal"/>
        <w:ind w:firstLine="142"/>
        <w:jc w:val="both"/>
        <w:rPr>
          <w:sz w:val="16"/>
          <w:szCs w:val="16"/>
        </w:rPr>
      </w:pPr>
      <w:bookmarkStart w:id="9" w:name="P53"/>
      <w:bookmarkEnd w:id="9"/>
      <w:r w:rsidRPr="00D0118F">
        <w:rPr>
          <w:sz w:val="16"/>
          <w:szCs w:val="16"/>
        </w:rPr>
        <w:t xml:space="preserve">4.4. В случаях принятия Администрацией Валдайского муниципального района в соответствии с </w:t>
      </w:r>
      <w:hyperlink r:id="rId21" w:history="1">
        <w:r w:rsidRPr="00D0118F">
          <w:rPr>
            <w:sz w:val="16"/>
            <w:szCs w:val="16"/>
          </w:rPr>
          <w:t>частью 3 статьи 72</w:t>
        </w:r>
      </w:hyperlink>
      <w:r w:rsidRPr="00D0118F">
        <w:rPr>
          <w:sz w:val="16"/>
          <w:szCs w:val="16"/>
        </w:rPr>
        <w:t xml:space="preserve"> Бюджетного кодекса Ро</w:t>
      </w:r>
      <w:r w:rsidRPr="00D0118F">
        <w:rPr>
          <w:sz w:val="16"/>
          <w:szCs w:val="16"/>
        </w:rPr>
        <w:t>с</w:t>
      </w:r>
      <w:r w:rsidRPr="00D0118F">
        <w:rPr>
          <w:sz w:val="16"/>
          <w:szCs w:val="16"/>
        </w:rPr>
        <w:t>сийской Федерации решения о заключении долгосрочного контракта – на срок и в пределах средств, предусмотренных данным решением.</w:t>
      </w:r>
    </w:p>
    <w:p w:rsidR="009C5E1B" w:rsidRPr="00D0118F" w:rsidRDefault="009C5E1B" w:rsidP="009C5E1B">
      <w:pPr>
        <w:pStyle w:val="ConsPlusNormal"/>
        <w:ind w:firstLine="142"/>
        <w:jc w:val="both"/>
        <w:rPr>
          <w:sz w:val="16"/>
          <w:szCs w:val="16"/>
        </w:rPr>
      </w:pPr>
      <w:r w:rsidRPr="00D0118F">
        <w:rPr>
          <w:sz w:val="16"/>
          <w:szCs w:val="16"/>
        </w:rPr>
        <w:t xml:space="preserve">5. Решение Администрации Валдайского муниципального района о заключении долгосрочного контракта в случае, указанном в </w:t>
      </w:r>
      <w:hyperlink w:anchor="P53" w:history="1">
        <w:r w:rsidRPr="00D0118F">
          <w:rPr>
            <w:sz w:val="16"/>
            <w:szCs w:val="16"/>
          </w:rPr>
          <w:t>подпункте 4.4</w:t>
        </w:r>
      </w:hyperlink>
      <w:r w:rsidRPr="00D0118F">
        <w:rPr>
          <w:sz w:val="16"/>
          <w:szCs w:val="16"/>
        </w:rPr>
        <w:t xml:space="preserve"> пункта 4 Порядка, принимается в форме постановления Администрации Валдайского муниципального района в следующем поря</w:t>
      </w:r>
      <w:r w:rsidRPr="00D0118F">
        <w:rPr>
          <w:sz w:val="16"/>
          <w:szCs w:val="16"/>
        </w:rPr>
        <w:t>д</w:t>
      </w:r>
      <w:r w:rsidRPr="00D0118F">
        <w:rPr>
          <w:sz w:val="16"/>
          <w:szCs w:val="16"/>
        </w:rPr>
        <w:t>ке:</w:t>
      </w:r>
    </w:p>
    <w:p w:rsidR="009C5E1B" w:rsidRPr="00D0118F" w:rsidRDefault="009C5E1B" w:rsidP="009C5E1B">
      <w:pPr>
        <w:pStyle w:val="ConsPlusNormal"/>
        <w:ind w:firstLine="142"/>
        <w:jc w:val="both"/>
        <w:rPr>
          <w:sz w:val="16"/>
          <w:szCs w:val="16"/>
        </w:rPr>
      </w:pPr>
      <w:bookmarkStart w:id="10" w:name="P58"/>
      <w:bookmarkEnd w:id="10"/>
      <w:r w:rsidRPr="00D0118F">
        <w:rPr>
          <w:sz w:val="16"/>
          <w:szCs w:val="16"/>
        </w:rPr>
        <w:t>5.1. Проект постановления Администрации Валдайского муниципального района о заключении долгосрочного контракта разрабатывается соответс</w:t>
      </w:r>
      <w:r w:rsidRPr="00D0118F">
        <w:rPr>
          <w:sz w:val="16"/>
          <w:szCs w:val="16"/>
        </w:rPr>
        <w:t>т</w:t>
      </w:r>
      <w:r w:rsidRPr="00D0118F">
        <w:rPr>
          <w:sz w:val="16"/>
          <w:szCs w:val="16"/>
        </w:rPr>
        <w:t>вующим структурным подразделением Администрации Валдайского муниципального района, являющимся инициатором з</w:t>
      </w:r>
      <w:r w:rsidRPr="00D0118F">
        <w:rPr>
          <w:sz w:val="16"/>
          <w:szCs w:val="16"/>
        </w:rPr>
        <w:t>а</w:t>
      </w:r>
      <w:r w:rsidRPr="00D0118F">
        <w:rPr>
          <w:sz w:val="16"/>
          <w:szCs w:val="16"/>
        </w:rPr>
        <w:t>купки;</w:t>
      </w:r>
    </w:p>
    <w:p w:rsidR="009C5E1B" w:rsidRPr="00D0118F" w:rsidRDefault="009C5E1B" w:rsidP="009C5E1B">
      <w:pPr>
        <w:pStyle w:val="ConsPlusNormal"/>
        <w:ind w:firstLine="142"/>
        <w:jc w:val="both"/>
        <w:rPr>
          <w:sz w:val="16"/>
          <w:szCs w:val="16"/>
        </w:rPr>
      </w:pPr>
      <w:r w:rsidRPr="00D0118F">
        <w:rPr>
          <w:sz w:val="16"/>
          <w:szCs w:val="16"/>
        </w:rPr>
        <w:t>5.2. В проекте постановления Администрации Валдайского муниципального района указывается муниципальный заказчик, заключающий контракт, предмет контракта, предельный объем средств на оплату долгосрочного контракта с разбивкой по годам (если контракт о</w:t>
      </w:r>
      <w:r w:rsidRPr="00D0118F">
        <w:rPr>
          <w:sz w:val="16"/>
          <w:szCs w:val="16"/>
        </w:rPr>
        <w:t>п</w:t>
      </w:r>
      <w:r w:rsidRPr="00D0118F">
        <w:rPr>
          <w:sz w:val="16"/>
          <w:szCs w:val="16"/>
        </w:rPr>
        <w:t>лачивается за счет средств бюджетов различных уровней бюджетной системы, в проекте постановления Администрации Валдайского мун</w:t>
      </w:r>
      <w:r w:rsidRPr="00D0118F">
        <w:rPr>
          <w:sz w:val="16"/>
          <w:szCs w:val="16"/>
        </w:rPr>
        <w:t>и</w:t>
      </w:r>
      <w:r w:rsidRPr="00D0118F">
        <w:rPr>
          <w:sz w:val="16"/>
          <w:szCs w:val="16"/>
        </w:rPr>
        <w:t>ципального района должен быть указан объем средств с разбивкой по бюджетам бюджетной системы Российской Федер</w:t>
      </w:r>
      <w:r w:rsidRPr="00D0118F">
        <w:rPr>
          <w:sz w:val="16"/>
          <w:szCs w:val="16"/>
        </w:rPr>
        <w:t>а</w:t>
      </w:r>
      <w:r w:rsidRPr="00D0118F">
        <w:rPr>
          <w:sz w:val="16"/>
          <w:szCs w:val="16"/>
        </w:rPr>
        <w:t>ции);</w:t>
      </w:r>
    </w:p>
    <w:p w:rsidR="009C5E1B" w:rsidRPr="00D0118F" w:rsidRDefault="009C5E1B" w:rsidP="009C5E1B">
      <w:pPr>
        <w:pStyle w:val="ConsPlusNormal"/>
        <w:ind w:firstLine="142"/>
        <w:jc w:val="both"/>
        <w:rPr>
          <w:sz w:val="16"/>
          <w:szCs w:val="16"/>
        </w:rPr>
      </w:pPr>
      <w:r w:rsidRPr="00D0118F">
        <w:rPr>
          <w:sz w:val="16"/>
          <w:szCs w:val="16"/>
        </w:rPr>
        <w:t>5.3. К проекту постановления Администрации Валдайского муниципального района могут быть приложены техническая документация, фина</w:t>
      </w:r>
      <w:r w:rsidRPr="00D0118F">
        <w:rPr>
          <w:sz w:val="16"/>
          <w:szCs w:val="16"/>
        </w:rPr>
        <w:t>н</w:t>
      </w:r>
      <w:r w:rsidRPr="00D0118F">
        <w:rPr>
          <w:sz w:val="16"/>
          <w:szCs w:val="16"/>
        </w:rPr>
        <w:t>сово-экономические расчеты и иные необходимые материалы;</w:t>
      </w:r>
    </w:p>
    <w:p w:rsidR="009C5E1B" w:rsidRPr="00D0118F" w:rsidRDefault="009C5E1B" w:rsidP="009C5E1B">
      <w:pPr>
        <w:pStyle w:val="ConsPlusNormal"/>
        <w:ind w:firstLine="142"/>
        <w:jc w:val="both"/>
        <w:rPr>
          <w:sz w:val="16"/>
          <w:szCs w:val="16"/>
        </w:rPr>
      </w:pPr>
      <w:r w:rsidRPr="00D0118F">
        <w:rPr>
          <w:sz w:val="16"/>
          <w:szCs w:val="16"/>
        </w:rPr>
        <w:t>5.4. Проект постановления Администрации Валдайского муниципального района в отношении получателей средств бюджета Валдайского муниц</w:t>
      </w:r>
      <w:r w:rsidRPr="00D0118F">
        <w:rPr>
          <w:sz w:val="16"/>
          <w:szCs w:val="16"/>
        </w:rPr>
        <w:t>и</w:t>
      </w:r>
      <w:r w:rsidRPr="00D0118F">
        <w:rPr>
          <w:sz w:val="16"/>
          <w:szCs w:val="16"/>
        </w:rPr>
        <w:t>пального района подлежит обязательному согласованию комитетом финансов Администрации Валдайского муниципального района, осуществляющим функции по составлению и исполнению бюджета Валдайского муниципал</w:t>
      </w:r>
      <w:r w:rsidRPr="00D0118F">
        <w:rPr>
          <w:sz w:val="16"/>
          <w:szCs w:val="16"/>
        </w:rPr>
        <w:t>ь</w:t>
      </w:r>
      <w:r w:rsidRPr="00D0118F">
        <w:rPr>
          <w:sz w:val="16"/>
          <w:szCs w:val="16"/>
        </w:rPr>
        <w:t>ного района (далее - финансовый орган);</w:t>
      </w:r>
    </w:p>
    <w:p w:rsidR="009C5E1B" w:rsidRPr="00D0118F" w:rsidRDefault="009C5E1B" w:rsidP="009C5E1B">
      <w:pPr>
        <w:pStyle w:val="ConsPlusNormal"/>
        <w:ind w:firstLine="142"/>
        <w:jc w:val="both"/>
        <w:rPr>
          <w:sz w:val="16"/>
          <w:szCs w:val="16"/>
        </w:rPr>
      </w:pPr>
      <w:r w:rsidRPr="00D0118F">
        <w:rPr>
          <w:sz w:val="16"/>
          <w:szCs w:val="16"/>
        </w:rPr>
        <w:t xml:space="preserve">5.5. Разработчик проекта постановления Администрации Валдайского муниципального района, указанный в </w:t>
      </w:r>
      <w:hyperlink w:anchor="P58" w:history="1">
        <w:r w:rsidRPr="00D0118F">
          <w:rPr>
            <w:sz w:val="16"/>
            <w:szCs w:val="16"/>
          </w:rPr>
          <w:t>подпункте 5.1</w:t>
        </w:r>
      </w:hyperlink>
      <w:r w:rsidRPr="00D0118F">
        <w:rPr>
          <w:sz w:val="16"/>
          <w:szCs w:val="16"/>
        </w:rPr>
        <w:t xml:space="preserve"> пункта 5 Порядка, обесп</w:t>
      </w:r>
      <w:r w:rsidRPr="00D0118F">
        <w:rPr>
          <w:sz w:val="16"/>
          <w:szCs w:val="16"/>
        </w:rPr>
        <w:t>е</w:t>
      </w:r>
      <w:r w:rsidRPr="00D0118F">
        <w:rPr>
          <w:sz w:val="16"/>
          <w:szCs w:val="16"/>
        </w:rPr>
        <w:t>чивает соответствие решения о заключении долгосрочного контракта следующим усл</w:t>
      </w:r>
      <w:r w:rsidRPr="00D0118F">
        <w:rPr>
          <w:sz w:val="16"/>
          <w:szCs w:val="16"/>
        </w:rPr>
        <w:t>о</w:t>
      </w:r>
      <w:r w:rsidRPr="00D0118F">
        <w:rPr>
          <w:sz w:val="16"/>
          <w:szCs w:val="16"/>
        </w:rPr>
        <w:t>виям:</w:t>
      </w:r>
    </w:p>
    <w:p w:rsidR="009C5E1B" w:rsidRPr="00D0118F" w:rsidRDefault="009C5E1B" w:rsidP="009C5E1B">
      <w:pPr>
        <w:pStyle w:val="ConsPlusNormal"/>
        <w:ind w:firstLine="142"/>
        <w:jc w:val="both"/>
        <w:rPr>
          <w:sz w:val="16"/>
          <w:szCs w:val="16"/>
        </w:rPr>
      </w:pPr>
      <w:r w:rsidRPr="00D0118F">
        <w:rPr>
          <w:sz w:val="16"/>
          <w:szCs w:val="16"/>
        </w:rPr>
        <w:t>соответствие предельного объема бюджетных ассигнований, предусматриваемых на оплату долгосрочного ко</w:t>
      </w:r>
      <w:r w:rsidRPr="00D0118F">
        <w:rPr>
          <w:sz w:val="16"/>
          <w:szCs w:val="16"/>
        </w:rPr>
        <w:t>н</w:t>
      </w:r>
      <w:r w:rsidRPr="00D0118F">
        <w:rPr>
          <w:sz w:val="16"/>
          <w:szCs w:val="16"/>
        </w:rPr>
        <w:t>тракта в текущем финансовом году, бюджетным ассигнованиям, предусмотренным на исполнение соответствующего расходного обязательства решением Думы Валдайского муниципал</w:t>
      </w:r>
      <w:r w:rsidRPr="00D0118F">
        <w:rPr>
          <w:sz w:val="16"/>
          <w:szCs w:val="16"/>
        </w:rPr>
        <w:t>ь</w:t>
      </w:r>
      <w:r w:rsidRPr="00D0118F">
        <w:rPr>
          <w:sz w:val="16"/>
          <w:szCs w:val="16"/>
        </w:rPr>
        <w:t>ного района о бюджете Валдайского муниципального ра</w:t>
      </w:r>
      <w:r w:rsidRPr="00D0118F">
        <w:rPr>
          <w:sz w:val="16"/>
          <w:szCs w:val="16"/>
        </w:rPr>
        <w:t>й</w:t>
      </w:r>
      <w:r w:rsidRPr="00D0118F">
        <w:rPr>
          <w:sz w:val="16"/>
          <w:szCs w:val="16"/>
        </w:rPr>
        <w:t>она на текущий финансовый год;</w:t>
      </w:r>
    </w:p>
    <w:p w:rsidR="009C5E1B" w:rsidRPr="00D0118F" w:rsidRDefault="009C5E1B" w:rsidP="009C5E1B">
      <w:pPr>
        <w:pStyle w:val="ConsPlusNormal"/>
        <w:ind w:firstLine="142"/>
        <w:jc w:val="both"/>
        <w:rPr>
          <w:sz w:val="16"/>
          <w:szCs w:val="16"/>
        </w:rPr>
      </w:pPr>
      <w:proofErr w:type="spellStart"/>
      <w:r w:rsidRPr="00D0118F">
        <w:rPr>
          <w:sz w:val="16"/>
          <w:szCs w:val="16"/>
        </w:rPr>
        <w:t>непревышение</w:t>
      </w:r>
      <w:proofErr w:type="spellEnd"/>
      <w:r w:rsidRPr="00D0118F">
        <w:rPr>
          <w:sz w:val="16"/>
          <w:szCs w:val="16"/>
        </w:rPr>
        <w:t xml:space="preserve"> размера годового предельного объема средств, предусматриваемых на оплату долгосрочного контракта в году, следующем за тек</w:t>
      </w:r>
      <w:r w:rsidRPr="00D0118F">
        <w:rPr>
          <w:sz w:val="16"/>
          <w:szCs w:val="16"/>
        </w:rPr>
        <w:t>у</w:t>
      </w:r>
      <w:r w:rsidRPr="00D0118F">
        <w:rPr>
          <w:sz w:val="16"/>
          <w:szCs w:val="16"/>
        </w:rPr>
        <w:t>щим финансовым годом, предельного объема бюджетных ассигнований, предусмотре</w:t>
      </w:r>
      <w:r w:rsidRPr="00D0118F">
        <w:rPr>
          <w:sz w:val="16"/>
          <w:szCs w:val="16"/>
        </w:rPr>
        <w:t>н</w:t>
      </w:r>
      <w:r w:rsidRPr="00D0118F">
        <w:rPr>
          <w:sz w:val="16"/>
          <w:szCs w:val="16"/>
        </w:rPr>
        <w:t>ных на данные цели в текущем финансовом году.</w:t>
      </w:r>
    </w:p>
    <w:p w:rsidR="009C5E1B" w:rsidRPr="00D0118F" w:rsidRDefault="009C5E1B" w:rsidP="009C5E1B">
      <w:pPr>
        <w:pStyle w:val="ConsPlusNormal"/>
        <w:ind w:firstLine="142"/>
        <w:jc w:val="both"/>
        <w:rPr>
          <w:sz w:val="16"/>
          <w:szCs w:val="16"/>
        </w:rPr>
      </w:pPr>
      <w:r w:rsidRPr="00D0118F">
        <w:rPr>
          <w:sz w:val="16"/>
          <w:szCs w:val="16"/>
        </w:rPr>
        <w:t>6. Заключение долгосрочного контракта осуществляется заказчиком в соответствии с законодательством Российской Федерации о контрактной си</w:t>
      </w:r>
      <w:r w:rsidRPr="00D0118F">
        <w:rPr>
          <w:sz w:val="16"/>
          <w:szCs w:val="16"/>
        </w:rPr>
        <w:t>с</w:t>
      </w:r>
      <w:r w:rsidRPr="00D0118F">
        <w:rPr>
          <w:sz w:val="16"/>
          <w:szCs w:val="16"/>
        </w:rPr>
        <w:t>теме в сфере закупок товаров, работ, услуг для обеспечения государственных и муниц</w:t>
      </w:r>
      <w:r w:rsidRPr="00D0118F">
        <w:rPr>
          <w:sz w:val="16"/>
          <w:szCs w:val="16"/>
        </w:rPr>
        <w:t>и</w:t>
      </w:r>
      <w:r w:rsidRPr="00D0118F">
        <w:rPr>
          <w:sz w:val="16"/>
          <w:szCs w:val="16"/>
        </w:rPr>
        <w:t>пальных нужд.</w:t>
      </w:r>
    </w:p>
    <w:p w:rsidR="009C5E1B" w:rsidRPr="00D0118F" w:rsidRDefault="009C5E1B" w:rsidP="009C5E1B">
      <w:pPr>
        <w:pStyle w:val="ConsPlusNormal"/>
        <w:ind w:firstLine="142"/>
        <w:jc w:val="both"/>
        <w:rPr>
          <w:sz w:val="16"/>
          <w:szCs w:val="16"/>
        </w:rPr>
      </w:pPr>
      <w:r w:rsidRPr="00D0118F">
        <w:rPr>
          <w:sz w:val="16"/>
          <w:szCs w:val="16"/>
        </w:rPr>
        <w:t>7. Долгосрочные контракты заключаются на срок и в пределах средств, которые предусмотрены постановлением Администрации Валдайского мун</w:t>
      </w:r>
      <w:r w:rsidRPr="00D0118F">
        <w:rPr>
          <w:sz w:val="16"/>
          <w:szCs w:val="16"/>
        </w:rPr>
        <w:t>и</w:t>
      </w:r>
      <w:r w:rsidRPr="00D0118F">
        <w:rPr>
          <w:sz w:val="16"/>
          <w:szCs w:val="16"/>
        </w:rPr>
        <w:t>ципального района о заключении долгосрочного контракта.</w:t>
      </w:r>
    </w:p>
    <w:p w:rsidR="000F079E" w:rsidRDefault="009C5E1B" w:rsidP="009C5E1B">
      <w:pPr>
        <w:shd w:val="clear" w:color="auto" w:fill="FFFFFF"/>
        <w:suppressAutoHyphens/>
        <w:ind w:firstLine="142"/>
        <w:jc w:val="both"/>
        <w:rPr>
          <w:rFonts w:ascii="Arial" w:hAnsi="Arial" w:cs="Arial"/>
          <w:b/>
          <w:sz w:val="16"/>
          <w:szCs w:val="16"/>
        </w:rPr>
      </w:pPr>
      <w:r w:rsidRPr="00D0118F">
        <w:rPr>
          <w:rFonts w:ascii="Arial" w:hAnsi="Arial" w:cs="Arial"/>
          <w:sz w:val="16"/>
          <w:szCs w:val="16"/>
        </w:rPr>
        <w:t>8. При уточнении предельных объемов бюджетных ассигнований, предусмотренных на оплату долгосрочных ко</w:t>
      </w:r>
      <w:r w:rsidRPr="00D0118F">
        <w:rPr>
          <w:rFonts w:ascii="Arial" w:hAnsi="Arial" w:cs="Arial"/>
          <w:sz w:val="16"/>
          <w:szCs w:val="16"/>
        </w:rPr>
        <w:t>н</w:t>
      </w:r>
      <w:r w:rsidRPr="00D0118F">
        <w:rPr>
          <w:rFonts w:ascii="Arial" w:hAnsi="Arial" w:cs="Arial"/>
          <w:sz w:val="16"/>
          <w:szCs w:val="16"/>
        </w:rPr>
        <w:t>трактов муниципальным заказчиком, заключившим долгосрочный контракт, вносятся соответствующие изменения в пост</w:t>
      </w:r>
      <w:r w:rsidRPr="00D0118F">
        <w:rPr>
          <w:rFonts w:ascii="Arial" w:hAnsi="Arial" w:cs="Arial"/>
          <w:sz w:val="16"/>
          <w:szCs w:val="16"/>
        </w:rPr>
        <w:t>а</w:t>
      </w:r>
      <w:r w:rsidRPr="00D0118F">
        <w:rPr>
          <w:rFonts w:ascii="Arial" w:hAnsi="Arial" w:cs="Arial"/>
          <w:sz w:val="16"/>
          <w:szCs w:val="16"/>
        </w:rPr>
        <w:t>новление Администрации Валдайского муниципального района о заключении долгосрочного ко</w:t>
      </w:r>
      <w:r w:rsidRPr="00D0118F">
        <w:rPr>
          <w:rFonts w:ascii="Arial" w:hAnsi="Arial" w:cs="Arial"/>
          <w:sz w:val="16"/>
          <w:szCs w:val="16"/>
        </w:rPr>
        <w:t>н</w:t>
      </w:r>
      <w:r w:rsidRPr="00D0118F">
        <w:rPr>
          <w:rFonts w:ascii="Arial" w:hAnsi="Arial" w:cs="Arial"/>
          <w:sz w:val="16"/>
          <w:szCs w:val="16"/>
        </w:rPr>
        <w:t>тракта.</w:t>
      </w:r>
    </w:p>
    <w:p w:rsidR="000F079E" w:rsidRDefault="000F079E" w:rsidP="00E87F79">
      <w:pPr>
        <w:shd w:val="clear" w:color="auto" w:fill="FFFFFF"/>
        <w:suppressAutoHyphens/>
        <w:spacing w:line="240" w:lineRule="exact"/>
        <w:jc w:val="center"/>
        <w:rPr>
          <w:rFonts w:ascii="Arial" w:hAnsi="Arial" w:cs="Arial"/>
          <w:b/>
          <w:sz w:val="16"/>
          <w:szCs w:val="16"/>
        </w:rPr>
      </w:pPr>
    </w:p>
    <w:p w:rsidR="00B10073" w:rsidRPr="00795237" w:rsidRDefault="00B10073" w:rsidP="00B10073">
      <w:pPr>
        <w:pStyle w:val="2"/>
        <w:rPr>
          <w:rFonts w:ascii="Arial" w:hAnsi="Arial" w:cs="Arial"/>
          <w:color w:val="000000"/>
          <w:sz w:val="16"/>
          <w:szCs w:val="16"/>
        </w:rPr>
      </w:pPr>
      <w:r w:rsidRPr="00795237">
        <w:rPr>
          <w:rFonts w:ascii="Arial" w:hAnsi="Arial" w:cs="Arial"/>
          <w:color w:val="000000"/>
          <w:sz w:val="16"/>
          <w:szCs w:val="16"/>
        </w:rPr>
        <w:t>АДМИНИСТРАЦИЯ ВАЛДАЙСКОГО МУНИЦИПАЛЬНОГО РАЙОНА</w:t>
      </w:r>
    </w:p>
    <w:p w:rsidR="00B10073" w:rsidRPr="00795237" w:rsidRDefault="00B10073" w:rsidP="00B10073">
      <w:pPr>
        <w:pStyle w:val="3"/>
        <w:rPr>
          <w:rFonts w:ascii="Arial" w:hAnsi="Arial" w:cs="Arial"/>
          <w:sz w:val="16"/>
          <w:szCs w:val="16"/>
        </w:rPr>
      </w:pPr>
      <w:r w:rsidRPr="00795237">
        <w:rPr>
          <w:rFonts w:ascii="Arial" w:hAnsi="Arial" w:cs="Arial"/>
          <w:sz w:val="16"/>
          <w:szCs w:val="16"/>
        </w:rPr>
        <w:t>П О С Т А Н О В Л Е Н И Е</w:t>
      </w:r>
    </w:p>
    <w:p w:rsidR="00B10073" w:rsidRPr="00795237" w:rsidRDefault="00B10073" w:rsidP="00B10073">
      <w:pPr>
        <w:jc w:val="center"/>
        <w:rPr>
          <w:rFonts w:ascii="Arial" w:hAnsi="Arial" w:cs="Arial"/>
          <w:color w:val="000000"/>
          <w:sz w:val="16"/>
          <w:szCs w:val="16"/>
        </w:rPr>
      </w:pPr>
      <w:r w:rsidRPr="00795237">
        <w:rPr>
          <w:rFonts w:ascii="Arial" w:hAnsi="Arial" w:cs="Arial"/>
          <w:color w:val="000000"/>
          <w:sz w:val="16"/>
          <w:szCs w:val="16"/>
        </w:rPr>
        <w:t>14.10.2020 № 1578</w:t>
      </w:r>
    </w:p>
    <w:p w:rsidR="00B10073" w:rsidRDefault="00B10073" w:rsidP="00B10073">
      <w:pPr>
        <w:autoSpaceDE w:val="0"/>
        <w:autoSpaceDN w:val="0"/>
        <w:adjustRightInd w:val="0"/>
        <w:jc w:val="center"/>
        <w:rPr>
          <w:rFonts w:ascii="Arial" w:hAnsi="Arial" w:cs="Arial"/>
          <w:b/>
          <w:sz w:val="16"/>
          <w:szCs w:val="16"/>
        </w:rPr>
      </w:pPr>
      <w:r w:rsidRPr="00795237">
        <w:rPr>
          <w:rFonts w:ascii="Arial" w:hAnsi="Arial" w:cs="Arial"/>
          <w:b/>
          <w:sz w:val="16"/>
          <w:szCs w:val="16"/>
        </w:rPr>
        <w:t>О внесении изменения в состав комиссии по</w:t>
      </w:r>
      <w:r>
        <w:rPr>
          <w:rFonts w:ascii="Arial" w:hAnsi="Arial" w:cs="Arial"/>
          <w:b/>
          <w:sz w:val="16"/>
          <w:szCs w:val="16"/>
        </w:rPr>
        <w:t xml:space="preserve"> </w:t>
      </w:r>
      <w:r w:rsidRPr="00795237">
        <w:rPr>
          <w:rFonts w:ascii="Arial" w:hAnsi="Arial" w:cs="Arial"/>
          <w:b/>
          <w:sz w:val="16"/>
          <w:szCs w:val="16"/>
        </w:rPr>
        <w:t>соблюдению требований к служебному поведению</w:t>
      </w:r>
      <w:r>
        <w:rPr>
          <w:rFonts w:ascii="Arial" w:hAnsi="Arial" w:cs="Arial"/>
          <w:b/>
          <w:sz w:val="16"/>
          <w:szCs w:val="16"/>
        </w:rPr>
        <w:t xml:space="preserve"> </w:t>
      </w:r>
      <w:r w:rsidRPr="00795237">
        <w:rPr>
          <w:rFonts w:ascii="Arial" w:hAnsi="Arial" w:cs="Arial"/>
          <w:b/>
          <w:sz w:val="16"/>
          <w:szCs w:val="16"/>
        </w:rPr>
        <w:t xml:space="preserve">муниципальных служащих, </w:t>
      </w:r>
    </w:p>
    <w:p w:rsidR="00B10073" w:rsidRDefault="00B10073" w:rsidP="00B10073">
      <w:pPr>
        <w:autoSpaceDE w:val="0"/>
        <w:autoSpaceDN w:val="0"/>
        <w:adjustRightInd w:val="0"/>
        <w:jc w:val="center"/>
        <w:rPr>
          <w:rFonts w:ascii="Arial" w:hAnsi="Arial" w:cs="Arial"/>
          <w:b/>
          <w:sz w:val="16"/>
          <w:szCs w:val="16"/>
        </w:rPr>
      </w:pPr>
      <w:r w:rsidRPr="00795237">
        <w:rPr>
          <w:rFonts w:ascii="Arial" w:hAnsi="Arial" w:cs="Arial"/>
          <w:b/>
          <w:sz w:val="16"/>
          <w:szCs w:val="16"/>
        </w:rPr>
        <w:t>замещающих должности</w:t>
      </w:r>
      <w:r>
        <w:rPr>
          <w:rFonts w:ascii="Arial" w:hAnsi="Arial" w:cs="Arial"/>
          <w:b/>
          <w:sz w:val="16"/>
          <w:szCs w:val="16"/>
        </w:rPr>
        <w:t xml:space="preserve"> </w:t>
      </w:r>
      <w:r w:rsidRPr="00795237">
        <w:rPr>
          <w:rFonts w:ascii="Arial" w:hAnsi="Arial" w:cs="Arial"/>
          <w:b/>
          <w:sz w:val="16"/>
          <w:szCs w:val="16"/>
        </w:rPr>
        <w:t>муниципальной службы в Администрации</w:t>
      </w:r>
      <w:r>
        <w:rPr>
          <w:rFonts w:ascii="Arial" w:hAnsi="Arial" w:cs="Arial"/>
          <w:b/>
          <w:sz w:val="16"/>
          <w:szCs w:val="16"/>
        </w:rPr>
        <w:t xml:space="preserve"> </w:t>
      </w:r>
      <w:r w:rsidRPr="00795237">
        <w:rPr>
          <w:rFonts w:ascii="Arial" w:hAnsi="Arial" w:cs="Arial"/>
          <w:b/>
          <w:sz w:val="16"/>
          <w:szCs w:val="16"/>
        </w:rPr>
        <w:t>Валдайского муниципального района и</w:t>
      </w:r>
      <w:r>
        <w:rPr>
          <w:rFonts w:ascii="Arial" w:hAnsi="Arial" w:cs="Arial"/>
          <w:b/>
          <w:sz w:val="16"/>
          <w:szCs w:val="16"/>
        </w:rPr>
        <w:t xml:space="preserve"> </w:t>
      </w:r>
      <w:r w:rsidRPr="00795237">
        <w:rPr>
          <w:rFonts w:ascii="Arial" w:hAnsi="Arial" w:cs="Arial"/>
          <w:b/>
          <w:sz w:val="16"/>
          <w:szCs w:val="16"/>
        </w:rPr>
        <w:t xml:space="preserve">урегулированию </w:t>
      </w:r>
    </w:p>
    <w:p w:rsidR="00B10073" w:rsidRPr="00795237" w:rsidRDefault="00B10073" w:rsidP="00B10073">
      <w:pPr>
        <w:autoSpaceDE w:val="0"/>
        <w:autoSpaceDN w:val="0"/>
        <w:adjustRightInd w:val="0"/>
        <w:jc w:val="center"/>
        <w:rPr>
          <w:rFonts w:ascii="Arial" w:hAnsi="Arial" w:cs="Arial"/>
          <w:b/>
          <w:sz w:val="16"/>
          <w:szCs w:val="16"/>
        </w:rPr>
      </w:pPr>
      <w:r w:rsidRPr="00795237">
        <w:rPr>
          <w:rFonts w:ascii="Arial" w:hAnsi="Arial" w:cs="Arial"/>
          <w:b/>
          <w:sz w:val="16"/>
          <w:szCs w:val="16"/>
        </w:rPr>
        <w:t>конфликта инт</w:t>
      </w:r>
      <w:r w:rsidRPr="00795237">
        <w:rPr>
          <w:rFonts w:ascii="Arial" w:hAnsi="Arial" w:cs="Arial"/>
          <w:b/>
          <w:sz w:val="16"/>
          <w:szCs w:val="16"/>
        </w:rPr>
        <w:t>е</w:t>
      </w:r>
      <w:r w:rsidRPr="00795237">
        <w:rPr>
          <w:rFonts w:ascii="Arial" w:hAnsi="Arial" w:cs="Arial"/>
          <w:b/>
          <w:sz w:val="16"/>
          <w:szCs w:val="16"/>
        </w:rPr>
        <w:t>ресов</w:t>
      </w:r>
    </w:p>
    <w:p w:rsidR="00B10073" w:rsidRPr="00795237" w:rsidRDefault="00B10073" w:rsidP="00B10073">
      <w:pPr>
        <w:ind w:firstLine="142"/>
        <w:jc w:val="both"/>
        <w:rPr>
          <w:rFonts w:ascii="Arial" w:hAnsi="Arial" w:cs="Arial"/>
          <w:b/>
          <w:sz w:val="16"/>
          <w:szCs w:val="16"/>
        </w:rPr>
      </w:pPr>
      <w:r w:rsidRPr="00795237">
        <w:rPr>
          <w:rFonts w:ascii="Arial" w:hAnsi="Arial" w:cs="Arial"/>
          <w:sz w:val="16"/>
          <w:szCs w:val="16"/>
        </w:rPr>
        <w:t xml:space="preserve">Администрация Валдайского муниципального района </w:t>
      </w:r>
      <w:r w:rsidRPr="00795237">
        <w:rPr>
          <w:rFonts w:ascii="Arial" w:hAnsi="Arial" w:cs="Arial"/>
          <w:b/>
          <w:sz w:val="16"/>
          <w:szCs w:val="16"/>
        </w:rPr>
        <w:t>ПОСТАНО</w:t>
      </w:r>
      <w:r w:rsidRPr="00795237">
        <w:rPr>
          <w:rFonts w:ascii="Arial" w:hAnsi="Arial" w:cs="Arial"/>
          <w:b/>
          <w:sz w:val="16"/>
          <w:szCs w:val="16"/>
        </w:rPr>
        <w:t>В</w:t>
      </w:r>
      <w:r w:rsidRPr="00795237">
        <w:rPr>
          <w:rFonts w:ascii="Arial" w:hAnsi="Arial" w:cs="Arial"/>
          <w:b/>
          <w:sz w:val="16"/>
          <w:szCs w:val="16"/>
        </w:rPr>
        <w:t>ЛЯЕТ:</w:t>
      </w:r>
    </w:p>
    <w:p w:rsidR="00B10073" w:rsidRPr="00795237" w:rsidRDefault="00B10073" w:rsidP="00B10073">
      <w:pPr>
        <w:autoSpaceDE w:val="0"/>
        <w:autoSpaceDN w:val="0"/>
        <w:adjustRightInd w:val="0"/>
        <w:ind w:firstLine="142"/>
        <w:jc w:val="both"/>
        <w:rPr>
          <w:rFonts w:ascii="Arial" w:hAnsi="Arial" w:cs="Arial"/>
          <w:sz w:val="16"/>
          <w:szCs w:val="16"/>
        </w:rPr>
      </w:pPr>
      <w:r w:rsidRPr="00795237">
        <w:rPr>
          <w:rFonts w:ascii="Arial" w:hAnsi="Arial" w:cs="Arial"/>
          <w:sz w:val="16"/>
          <w:szCs w:val="16"/>
        </w:rPr>
        <w:t>1. Внести изменение в состав комиссии по соблюдению требований к служебному поведению муниципальных служащих, замещающих должности м</w:t>
      </w:r>
      <w:r w:rsidRPr="00795237">
        <w:rPr>
          <w:rFonts w:ascii="Arial" w:hAnsi="Arial" w:cs="Arial"/>
          <w:sz w:val="16"/>
          <w:szCs w:val="16"/>
        </w:rPr>
        <w:t>у</w:t>
      </w:r>
      <w:r w:rsidRPr="00795237">
        <w:rPr>
          <w:rFonts w:ascii="Arial" w:hAnsi="Arial" w:cs="Arial"/>
          <w:sz w:val="16"/>
          <w:szCs w:val="16"/>
        </w:rPr>
        <w:t>ниципальной службы в Администрации Валдайского муниципального района и урегулированию конфликта интересов, утвержденный пост</w:t>
      </w:r>
      <w:r w:rsidRPr="00795237">
        <w:rPr>
          <w:rFonts w:ascii="Arial" w:hAnsi="Arial" w:cs="Arial"/>
          <w:sz w:val="16"/>
          <w:szCs w:val="16"/>
        </w:rPr>
        <w:t>а</w:t>
      </w:r>
      <w:r w:rsidRPr="00795237">
        <w:rPr>
          <w:rFonts w:ascii="Arial" w:hAnsi="Arial" w:cs="Arial"/>
          <w:sz w:val="16"/>
          <w:szCs w:val="16"/>
        </w:rPr>
        <w:t>новлением Администрации муниципального района от 25.02.2016 № 275, включив в качестве председателя комиссии Гаврилова Е.А., первого замест</w:t>
      </w:r>
      <w:r w:rsidRPr="00795237">
        <w:rPr>
          <w:rFonts w:ascii="Arial" w:hAnsi="Arial" w:cs="Arial"/>
          <w:sz w:val="16"/>
          <w:szCs w:val="16"/>
        </w:rPr>
        <w:t>и</w:t>
      </w:r>
      <w:r w:rsidRPr="00795237">
        <w:rPr>
          <w:rFonts w:ascii="Arial" w:hAnsi="Arial" w:cs="Arial"/>
          <w:sz w:val="16"/>
          <w:szCs w:val="16"/>
        </w:rPr>
        <w:t>теля Главы администрации муниц</w:t>
      </w:r>
      <w:r w:rsidRPr="00795237">
        <w:rPr>
          <w:rFonts w:ascii="Arial" w:hAnsi="Arial" w:cs="Arial"/>
          <w:sz w:val="16"/>
          <w:szCs w:val="16"/>
        </w:rPr>
        <w:t>и</w:t>
      </w:r>
      <w:r w:rsidRPr="00795237">
        <w:rPr>
          <w:rFonts w:ascii="Arial" w:hAnsi="Arial" w:cs="Arial"/>
          <w:sz w:val="16"/>
          <w:szCs w:val="16"/>
        </w:rPr>
        <w:t>пального района, исключив Рудину О.Я.</w:t>
      </w:r>
    </w:p>
    <w:p w:rsidR="00B10073" w:rsidRPr="00795237" w:rsidRDefault="00B10073" w:rsidP="00B10073">
      <w:pPr>
        <w:tabs>
          <w:tab w:val="left" w:pos="3560"/>
        </w:tabs>
        <w:ind w:firstLine="142"/>
        <w:jc w:val="both"/>
        <w:rPr>
          <w:rFonts w:ascii="Arial" w:hAnsi="Arial" w:cs="Arial"/>
          <w:color w:val="000000"/>
          <w:sz w:val="16"/>
          <w:szCs w:val="16"/>
        </w:rPr>
      </w:pPr>
      <w:r w:rsidRPr="0079523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95237">
        <w:rPr>
          <w:rFonts w:ascii="Arial" w:hAnsi="Arial" w:cs="Arial"/>
          <w:sz w:val="16"/>
          <w:szCs w:val="16"/>
        </w:rPr>
        <w:t>ь</w:t>
      </w:r>
      <w:r w:rsidRPr="00795237">
        <w:rPr>
          <w:rFonts w:ascii="Arial" w:hAnsi="Arial" w:cs="Arial"/>
          <w:sz w:val="16"/>
          <w:szCs w:val="16"/>
        </w:rPr>
        <w:t>ного района в сети «Интернет».</w:t>
      </w:r>
    </w:p>
    <w:p w:rsidR="00B10073" w:rsidRDefault="00B10073" w:rsidP="00B10073">
      <w:pPr>
        <w:ind w:left="709" w:hanging="709"/>
        <w:rPr>
          <w:rFonts w:ascii="Arial" w:hAnsi="Arial" w:cs="Arial"/>
          <w:b/>
          <w:sz w:val="16"/>
          <w:szCs w:val="16"/>
        </w:rPr>
      </w:pPr>
      <w:r w:rsidRPr="00795237">
        <w:rPr>
          <w:rFonts w:ascii="Arial" w:hAnsi="Arial" w:cs="Arial"/>
          <w:b/>
          <w:sz w:val="16"/>
          <w:szCs w:val="16"/>
        </w:rPr>
        <w:t>Первый заместитель Главы</w:t>
      </w:r>
      <w:r>
        <w:rPr>
          <w:rFonts w:ascii="Arial" w:hAnsi="Arial" w:cs="Arial"/>
          <w:b/>
          <w:sz w:val="16"/>
          <w:szCs w:val="16"/>
        </w:rPr>
        <w:t xml:space="preserve"> </w:t>
      </w:r>
      <w:r w:rsidRPr="00795237">
        <w:rPr>
          <w:rFonts w:ascii="Arial" w:hAnsi="Arial" w:cs="Arial"/>
          <w:b/>
          <w:sz w:val="16"/>
          <w:szCs w:val="16"/>
        </w:rPr>
        <w:t>администрации муниципального</w:t>
      </w:r>
      <w:r>
        <w:rPr>
          <w:rFonts w:ascii="Arial" w:hAnsi="Arial" w:cs="Arial"/>
          <w:b/>
          <w:sz w:val="16"/>
          <w:szCs w:val="16"/>
        </w:rPr>
        <w:t xml:space="preserve"> </w:t>
      </w:r>
      <w:r w:rsidRPr="00795237">
        <w:rPr>
          <w:rFonts w:ascii="Arial" w:hAnsi="Arial" w:cs="Arial"/>
          <w:b/>
          <w:sz w:val="16"/>
          <w:szCs w:val="16"/>
        </w:rPr>
        <w:t>района</w:t>
      </w:r>
      <w:r w:rsidRPr="00795237">
        <w:rPr>
          <w:rFonts w:ascii="Arial" w:hAnsi="Arial" w:cs="Arial"/>
          <w:b/>
          <w:sz w:val="16"/>
          <w:szCs w:val="16"/>
        </w:rPr>
        <w:tab/>
        <w:t>Е.А.Гаврилов</w:t>
      </w:r>
    </w:p>
    <w:p w:rsidR="00153E24" w:rsidRDefault="00153E24" w:rsidP="00B10073">
      <w:pPr>
        <w:ind w:left="709" w:hanging="709"/>
        <w:rPr>
          <w:rFonts w:ascii="Arial" w:hAnsi="Arial" w:cs="Arial"/>
          <w:b/>
          <w:sz w:val="16"/>
          <w:szCs w:val="16"/>
        </w:rPr>
      </w:pPr>
    </w:p>
    <w:p w:rsidR="00153E24" w:rsidRPr="007147AE" w:rsidRDefault="00153E24" w:rsidP="00153E24">
      <w:pPr>
        <w:pStyle w:val="2"/>
        <w:rPr>
          <w:rFonts w:ascii="Arial" w:hAnsi="Arial" w:cs="Arial"/>
          <w:color w:val="000000"/>
          <w:sz w:val="16"/>
          <w:szCs w:val="16"/>
        </w:rPr>
      </w:pPr>
      <w:r w:rsidRPr="007147AE">
        <w:rPr>
          <w:rFonts w:ascii="Arial" w:hAnsi="Arial" w:cs="Arial"/>
          <w:color w:val="000000"/>
          <w:sz w:val="16"/>
          <w:szCs w:val="16"/>
        </w:rPr>
        <w:t>АДМИНИСТРАЦИЯ ВАЛДАЙСКОГО МУНИЦИПАЛЬНОГО РАЙОНА</w:t>
      </w:r>
    </w:p>
    <w:p w:rsidR="00153E24" w:rsidRPr="007147AE" w:rsidRDefault="00153E24" w:rsidP="00153E24">
      <w:pPr>
        <w:pStyle w:val="3"/>
        <w:rPr>
          <w:rFonts w:ascii="Arial" w:hAnsi="Arial" w:cs="Arial"/>
          <w:sz w:val="16"/>
          <w:szCs w:val="16"/>
        </w:rPr>
      </w:pPr>
      <w:r w:rsidRPr="007147AE">
        <w:rPr>
          <w:rFonts w:ascii="Arial" w:hAnsi="Arial" w:cs="Arial"/>
          <w:sz w:val="16"/>
          <w:szCs w:val="16"/>
        </w:rPr>
        <w:t>П О С Т А Н О В Л Е Н И Е</w:t>
      </w:r>
    </w:p>
    <w:p w:rsidR="00153E24" w:rsidRPr="007147AE" w:rsidRDefault="00153E24" w:rsidP="00153E24">
      <w:pPr>
        <w:jc w:val="center"/>
        <w:rPr>
          <w:rFonts w:ascii="Arial" w:hAnsi="Arial" w:cs="Arial"/>
          <w:color w:val="000000"/>
          <w:sz w:val="16"/>
          <w:szCs w:val="16"/>
        </w:rPr>
      </w:pPr>
      <w:r w:rsidRPr="007147AE">
        <w:rPr>
          <w:rFonts w:ascii="Arial" w:hAnsi="Arial" w:cs="Arial"/>
          <w:color w:val="000000"/>
          <w:sz w:val="16"/>
          <w:szCs w:val="16"/>
        </w:rPr>
        <w:t>15.10.2020 № 1587</w:t>
      </w:r>
    </w:p>
    <w:p w:rsidR="00153E24" w:rsidRPr="007147AE" w:rsidRDefault="00153E24" w:rsidP="00153E24">
      <w:pPr>
        <w:ind w:right="11"/>
        <w:jc w:val="center"/>
        <w:rPr>
          <w:rFonts w:ascii="Arial" w:hAnsi="Arial" w:cs="Arial"/>
          <w:b/>
          <w:color w:val="000000"/>
          <w:sz w:val="16"/>
          <w:szCs w:val="16"/>
        </w:rPr>
      </w:pPr>
      <w:r w:rsidRPr="007147AE">
        <w:rPr>
          <w:rFonts w:ascii="Arial" w:hAnsi="Arial" w:cs="Arial"/>
          <w:b/>
          <w:color w:val="000000"/>
          <w:sz w:val="16"/>
          <w:szCs w:val="16"/>
        </w:rPr>
        <w:t>О внесении изменений в муниципальную программу Валдайского района «Развитие культуры</w:t>
      </w:r>
    </w:p>
    <w:p w:rsidR="00153E24" w:rsidRPr="007147AE" w:rsidRDefault="00153E24" w:rsidP="00153E24">
      <w:pPr>
        <w:ind w:right="11"/>
        <w:jc w:val="center"/>
        <w:rPr>
          <w:rFonts w:ascii="Arial" w:hAnsi="Arial" w:cs="Arial"/>
          <w:sz w:val="16"/>
          <w:szCs w:val="16"/>
        </w:rPr>
      </w:pPr>
      <w:r w:rsidRPr="007147AE">
        <w:rPr>
          <w:rFonts w:ascii="Arial" w:hAnsi="Arial" w:cs="Arial"/>
          <w:b/>
          <w:color w:val="000000"/>
          <w:sz w:val="16"/>
          <w:szCs w:val="16"/>
        </w:rPr>
        <w:t xml:space="preserve"> в Валдайском муниципальном районе (2017-2022 годы)</w:t>
      </w:r>
    </w:p>
    <w:p w:rsidR="00153E24" w:rsidRPr="007147AE" w:rsidRDefault="00153E24" w:rsidP="00153E24">
      <w:pPr>
        <w:ind w:firstLine="142"/>
        <w:jc w:val="both"/>
        <w:rPr>
          <w:rFonts w:ascii="Arial" w:hAnsi="Arial" w:cs="Arial"/>
          <w:b/>
          <w:color w:val="000000"/>
          <w:sz w:val="16"/>
          <w:szCs w:val="16"/>
        </w:rPr>
      </w:pPr>
      <w:r w:rsidRPr="007147AE">
        <w:rPr>
          <w:rFonts w:ascii="Arial" w:hAnsi="Arial" w:cs="Arial"/>
          <w:color w:val="000000"/>
          <w:sz w:val="16"/>
          <w:szCs w:val="16"/>
        </w:rPr>
        <w:t xml:space="preserve">Администрация Валдайского муниципального района </w:t>
      </w:r>
      <w:r w:rsidRPr="007147AE">
        <w:rPr>
          <w:rFonts w:ascii="Arial" w:hAnsi="Arial" w:cs="Arial"/>
          <w:b/>
          <w:color w:val="000000"/>
          <w:sz w:val="16"/>
          <w:szCs w:val="16"/>
        </w:rPr>
        <w:t>ПОСТ</w:t>
      </w:r>
      <w:r w:rsidRPr="007147AE">
        <w:rPr>
          <w:rFonts w:ascii="Arial" w:hAnsi="Arial" w:cs="Arial"/>
          <w:b/>
          <w:color w:val="000000"/>
          <w:sz w:val="16"/>
          <w:szCs w:val="16"/>
        </w:rPr>
        <w:t>А</w:t>
      </w:r>
      <w:r w:rsidRPr="007147AE">
        <w:rPr>
          <w:rFonts w:ascii="Arial" w:hAnsi="Arial" w:cs="Arial"/>
          <w:b/>
          <w:color w:val="000000"/>
          <w:sz w:val="16"/>
          <w:szCs w:val="16"/>
        </w:rPr>
        <w:t>НОВЛЯЕТ:</w:t>
      </w:r>
    </w:p>
    <w:p w:rsidR="00153E24" w:rsidRPr="007147AE" w:rsidRDefault="00153E24" w:rsidP="00153E24">
      <w:pPr>
        <w:ind w:firstLine="142"/>
        <w:jc w:val="both"/>
        <w:rPr>
          <w:rFonts w:ascii="Arial" w:hAnsi="Arial" w:cs="Arial"/>
          <w:sz w:val="16"/>
          <w:szCs w:val="16"/>
        </w:rPr>
      </w:pPr>
      <w:r w:rsidRPr="007147AE">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годы)», утвержденную постановление Администрации Валдайского муниц</w:t>
      </w:r>
      <w:r w:rsidRPr="007147AE">
        <w:rPr>
          <w:rFonts w:ascii="Arial" w:hAnsi="Arial" w:cs="Arial"/>
          <w:sz w:val="16"/>
          <w:szCs w:val="16"/>
        </w:rPr>
        <w:t>и</w:t>
      </w:r>
      <w:r w:rsidRPr="007147AE">
        <w:rPr>
          <w:rFonts w:ascii="Arial" w:hAnsi="Arial" w:cs="Arial"/>
          <w:sz w:val="16"/>
          <w:szCs w:val="16"/>
        </w:rPr>
        <w:t>пального района от 16.11.2016 №1814:</w:t>
      </w:r>
    </w:p>
    <w:p w:rsidR="00153E24" w:rsidRPr="007147AE" w:rsidRDefault="00153E24" w:rsidP="00153E24">
      <w:pPr>
        <w:ind w:firstLine="142"/>
        <w:jc w:val="both"/>
        <w:rPr>
          <w:rFonts w:ascii="Arial" w:hAnsi="Arial" w:cs="Arial"/>
          <w:sz w:val="16"/>
          <w:szCs w:val="16"/>
        </w:rPr>
      </w:pPr>
      <w:r w:rsidRPr="007147AE">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w:t>
      </w:r>
      <w:r w:rsidRPr="007147AE">
        <w:rPr>
          <w:rFonts w:ascii="Arial" w:hAnsi="Arial" w:cs="Arial"/>
          <w:sz w:val="16"/>
          <w:szCs w:val="16"/>
        </w:rPr>
        <w:t>и</w:t>
      </w:r>
      <w:r w:rsidRPr="007147AE">
        <w:rPr>
          <w:rFonts w:ascii="Arial" w:hAnsi="Arial" w:cs="Arial"/>
          <w:sz w:val="16"/>
          <w:szCs w:val="16"/>
        </w:rPr>
        <w:t>пальной программы в редакции:</w:t>
      </w:r>
    </w:p>
    <w:tbl>
      <w:tblPr>
        <w:tblpPr w:leftFromText="181" w:rightFromText="181" w:vertAnchor="text" w:tblpY="1"/>
        <w:tblOverlap w:val="never"/>
        <w:tblW w:w="0" w:type="auto"/>
        <w:tblCellMar>
          <w:top w:w="102" w:type="dxa"/>
          <w:left w:w="62" w:type="dxa"/>
          <w:bottom w:w="102" w:type="dxa"/>
          <w:right w:w="62" w:type="dxa"/>
        </w:tblCellMar>
        <w:tblLook w:val="04A0" w:firstRow="1" w:lastRow="0" w:firstColumn="1" w:lastColumn="0" w:noHBand="0" w:noVBand="1"/>
      </w:tblPr>
      <w:tblGrid>
        <w:gridCol w:w="3606"/>
        <w:gridCol w:w="7866"/>
      </w:tblGrid>
      <w:tr w:rsidR="00153E24" w:rsidRPr="00153E24" w:rsidTr="00153E24">
        <w:tc>
          <w:tcPr>
            <w:tcW w:w="0" w:type="auto"/>
            <w:tcBorders>
              <w:top w:val="single" w:sz="4" w:space="0" w:color="auto"/>
              <w:left w:val="single" w:sz="4" w:space="0" w:color="auto"/>
              <w:bottom w:val="single" w:sz="4" w:space="0" w:color="auto"/>
              <w:right w:val="single" w:sz="4" w:space="0" w:color="auto"/>
            </w:tcBorders>
            <w:hideMark/>
          </w:tcPr>
          <w:p w:rsidR="00153E24" w:rsidRPr="00153E24" w:rsidRDefault="00AE161A" w:rsidP="00153E24">
            <w:pPr>
              <w:autoSpaceDE w:val="0"/>
              <w:autoSpaceDN w:val="0"/>
              <w:adjustRightInd w:val="0"/>
              <w:rPr>
                <w:rFonts w:ascii="Arial" w:hAnsi="Arial" w:cs="Arial"/>
                <w:sz w:val="16"/>
                <w:szCs w:val="16"/>
                <w:lang w:eastAsia="en-US"/>
              </w:rPr>
            </w:pPr>
            <w:r w:rsidRPr="00153E24">
              <w:rPr>
                <w:rFonts w:ascii="Arial" w:hAnsi="Arial" w:cs="Arial"/>
                <w:sz w:val="16"/>
                <w:szCs w:val="16"/>
              </w:rPr>
              <w:t xml:space="preserve"> </w:t>
            </w:r>
            <w:r w:rsidR="00153E24" w:rsidRPr="00153E24">
              <w:rPr>
                <w:rFonts w:ascii="Arial" w:hAnsi="Arial" w:cs="Arial"/>
                <w:sz w:val="16"/>
                <w:szCs w:val="16"/>
              </w:rPr>
              <w:t>«Объемы и источники финансирования муниципальной программы с разбивкой по годам реализ</w:t>
            </w:r>
            <w:r w:rsidR="00153E24" w:rsidRPr="00153E24">
              <w:rPr>
                <w:rFonts w:ascii="Arial" w:hAnsi="Arial" w:cs="Arial"/>
                <w:sz w:val="16"/>
                <w:szCs w:val="16"/>
              </w:rPr>
              <w:t>а</w:t>
            </w:r>
            <w:r w:rsidR="00153E24" w:rsidRPr="00153E24">
              <w:rPr>
                <w:rFonts w:ascii="Arial" w:hAnsi="Arial" w:cs="Arial"/>
                <w:sz w:val="16"/>
                <w:szCs w:val="16"/>
              </w:rPr>
              <w:t>ции</w:t>
            </w:r>
          </w:p>
        </w:tc>
        <w:tc>
          <w:tcPr>
            <w:tcW w:w="0" w:type="auto"/>
            <w:tcBorders>
              <w:top w:val="single" w:sz="4" w:space="0" w:color="auto"/>
              <w:left w:val="single" w:sz="4" w:space="0" w:color="auto"/>
              <w:bottom w:val="single" w:sz="4" w:space="0" w:color="auto"/>
              <w:right w:val="single" w:sz="4" w:space="0" w:color="auto"/>
            </w:tcBorders>
            <w:hideMark/>
          </w:tcPr>
          <w:tbl>
            <w:tblPr>
              <w:tblW w:w="7732" w:type="dxa"/>
              <w:tblLook w:val="04A0" w:firstRow="1" w:lastRow="0" w:firstColumn="1" w:lastColumn="0" w:noHBand="0" w:noVBand="1"/>
            </w:tblPr>
            <w:tblGrid>
              <w:gridCol w:w="883"/>
              <w:gridCol w:w="1318"/>
              <w:gridCol w:w="1559"/>
              <w:gridCol w:w="1275"/>
              <w:gridCol w:w="1134"/>
              <w:gridCol w:w="1563"/>
            </w:tblGrid>
            <w:tr w:rsidR="00153E24" w:rsidRPr="00153E24" w:rsidTr="00153E24">
              <w:trPr>
                <w:trHeight w:val="176"/>
              </w:trPr>
              <w:tc>
                <w:tcPr>
                  <w:tcW w:w="883" w:type="dxa"/>
                  <w:vMerge w:val="restart"/>
                  <w:tcBorders>
                    <w:left w:val="single" w:sz="4" w:space="0" w:color="auto"/>
                    <w:bottom w:val="single" w:sz="4" w:space="0" w:color="000000"/>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b/>
                      <w:sz w:val="16"/>
                      <w:szCs w:val="16"/>
                    </w:rPr>
                  </w:pPr>
                  <w:r w:rsidRPr="00153E24">
                    <w:rPr>
                      <w:rFonts w:ascii="Arial" w:hAnsi="Arial" w:cs="Arial"/>
                      <w:b/>
                      <w:sz w:val="16"/>
                      <w:szCs w:val="16"/>
                    </w:rPr>
                    <w:t>Год</w:t>
                  </w:r>
                </w:p>
              </w:tc>
              <w:tc>
                <w:tcPr>
                  <w:tcW w:w="6849" w:type="dxa"/>
                  <w:gridSpan w:val="5"/>
                  <w:tcBorders>
                    <w:left w:val="nil"/>
                    <w:bottom w:val="single" w:sz="4" w:space="0" w:color="auto"/>
                    <w:right w:val="single" w:sz="4" w:space="0" w:color="000000"/>
                  </w:tcBorders>
                  <w:noWrap/>
                  <w:hideMark/>
                </w:tcPr>
                <w:p w:rsidR="00153E24" w:rsidRPr="00153E24" w:rsidRDefault="00153E24" w:rsidP="00153E24">
                  <w:pPr>
                    <w:framePr w:hSpace="181" w:wrap="around" w:vAnchor="text" w:hAnchor="text" w:y="1"/>
                    <w:suppressOverlap/>
                    <w:jc w:val="center"/>
                    <w:rPr>
                      <w:rFonts w:ascii="Arial" w:hAnsi="Arial" w:cs="Arial"/>
                      <w:b/>
                      <w:sz w:val="16"/>
                      <w:szCs w:val="16"/>
                    </w:rPr>
                  </w:pPr>
                  <w:r w:rsidRPr="00153E24">
                    <w:rPr>
                      <w:rFonts w:ascii="Arial" w:hAnsi="Arial" w:cs="Arial"/>
                      <w:b/>
                      <w:sz w:val="16"/>
                      <w:szCs w:val="16"/>
                    </w:rPr>
                    <w:t>Источник финансирования, тыс. руб.</w:t>
                  </w:r>
                </w:p>
              </w:tc>
            </w:tr>
            <w:tr w:rsidR="00153E24" w:rsidRPr="00153E24" w:rsidTr="00153E24">
              <w:trPr>
                <w:trHeight w:val="425"/>
              </w:trPr>
              <w:tc>
                <w:tcPr>
                  <w:tcW w:w="883" w:type="dxa"/>
                  <w:vMerge/>
                  <w:tcBorders>
                    <w:top w:val="single" w:sz="4" w:space="0" w:color="auto"/>
                    <w:left w:val="single" w:sz="4" w:space="0" w:color="auto"/>
                    <w:bottom w:val="single" w:sz="4" w:space="0" w:color="000000"/>
                    <w:right w:val="single" w:sz="4" w:space="0" w:color="auto"/>
                  </w:tcBorders>
                  <w:vAlign w:val="center"/>
                  <w:hideMark/>
                </w:tcPr>
                <w:p w:rsidR="00153E24" w:rsidRPr="00153E24" w:rsidRDefault="00153E24" w:rsidP="00153E24">
                  <w:pPr>
                    <w:framePr w:hSpace="181" w:wrap="around" w:vAnchor="text" w:hAnchor="text" w:y="1"/>
                    <w:suppressOverlap/>
                    <w:rPr>
                      <w:rFonts w:ascii="Arial" w:hAnsi="Arial" w:cs="Arial"/>
                      <w:b/>
                      <w:sz w:val="16"/>
                      <w:szCs w:val="16"/>
                    </w:rPr>
                  </w:pPr>
                </w:p>
              </w:tc>
              <w:tc>
                <w:tcPr>
                  <w:tcW w:w="1318" w:type="dxa"/>
                  <w:tcBorders>
                    <w:top w:val="nil"/>
                    <w:left w:val="nil"/>
                    <w:bottom w:val="single" w:sz="4" w:space="0" w:color="auto"/>
                    <w:right w:val="single" w:sz="4" w:space="0" w:color="auto"/>
                  </w:tcBorders>
                  <w:hideMark/>
                </w:tcPr>
                <w:p w:rsidR="00153E24" w:rsidRPr="00153E24" w:rsidRDefault="00153E24" w:rsidP="00153E24">
                  <w:pPr>
                    <w:pStyle w:val="ConsPlusNormal"/>
                    <w:framePr w:hSpace="181" w:wrap="around" w:vAnchor="text" w:hAnchor="text" w:y="1"/>
                    <w:ind w:firstLine="0"/>
                    <w:suppressOverlap/>
                    <w:jc w:val="center"/>
                    <w:rPr>
                      <w:b/>
                      <w:sz w:val="16"/>
                      <w:szCs w:val="16"/>
                    </w:rPr>
                  </w:pPr>
                  <w:r w:rsidRPr="00153E24">
                    <w:rPr>
                      <w:b/>
                      <w:sz w:val="16"/>
                      <w:szCs w:val="16"/>
                    </w:rPr>
                    <w:t>облас</w:t>
                  </w:r>
                  <w:r w:rsidRPr="00153E24">
                    <w:rPr>
                      <w:b/>
                      <w:sz w:val="16"/>
                      <w:szCs w:val="16"/>
                    </w:rPr>
                    <w:t>т</w:t>
                  </w:r>
                  <w:r w:rsidRPr="00153E24">
                    <w:rPr>
                      <w:b/>
                      <w:sz w:val="16"/>
                      <w:szCs w:val="16"/>
                    </w:rPr>
                    <w:t>ной бюджет</w:t>
                  </w:r>
                </w:p>
              </w:tc>
              <w:tc>
                <w:tcPr>
                  <w:tcW w:w="1559" w:type="dxa"/>
                  <w:tcBorders>
                    <w:top w:val="nil"/>
                    <w:left w:val="nil"/>
                    <w:bottom w:val="single" w:sz="4" w:space="0" w:color="auto"/>
                    <w:right w:val="single" w:sz="4" w:space="0" w:color="auto"/>
                  </w:tcBorders>
                  <w:hideMark/>
                </w:tcPr>
                <w:p w:rsidR="00153E24" w:rsidRPr="00153E24" w:rsidRDefault="00153E24" w:rsidP="00153E24">
                  <w:pPr>
                    <w:pStyle w:val="ConsPlusNormal"/>
                    <w:framePr w:hSpace="181" w:wrap="around" w:vAnchor="text" w:hAnchor="text" w:y="1"/>
                    <w:ind w:firstLine="0"/>
                    <w:suppressOverlap/>
                    <w:jc w:val="center"/>
                    <w:rPr>
                      <w:b/>
                      <w:sz w:val="16"/>
                      <w:szCs w:val="16"/>
                    </w:rPr>
                  </w:pPr>
                  <w:r w:rsidRPr="00153E24">
                    <w:rPr>
                      <w:b/>
                      <w:sz w:val="16"/>
                      <w:szCs w:val="16"/>
                    </w:rPr>
                    <w:t>бюджет мун</w:t>
                  </w:r>
                  <w:r w:rsidRPr="00153E24">
                    <w:rPr>
                      <w:b/>
                      <w:sz w:val="16"/>
                      <w:szCs w:val="16"/>
                    </w:rPr>
                    <w:t>и</w:t>
                  </w:r>
                  <w:r w:rsidRPr="00153E24">
                    <w:rPr>
                      <w:b/>
                      <w:sz w:val="16"/>
                      <w:szCs w:val="16"/>
                    </w:rPr>
                    <w:t>ципального района</w:t>
                  </w:r>
                </w:p>
              </w:tc>
              <w:tc>
                <w:tcPr>
                  <w:tcW w:w="1275" w:type="dxa"/>
                  <w:tcBorders>
                    <w:top w:val="nil"/>
                    <w:left w:val="nil"/>
                    <w:bottom w:val="single" w:sz="4" w:space="0" w:color="auto"/>
                    <w:right w:val="single" w:sz="4" w:space="0" w:color="auto"/>
                  </w:tcBorders>
                  <w:hideMark/>
                </w:tcPr>
                <w:p w:rsidR="00153E24" w:rsidRPr="00153E24" w:rsidRDefault="00153E24" w:rsidP="00153E24">
                  <w:pPr>
                    <w:pStyle w:val="ConsPlusNormal"/>
                    <w:framePr w:hSpace="181" w:wrap="around" w:vAnchor="text" w:hAnchor="text" w:y="1"/>
                    <w:ind w:firstLine="0"/>
                    <w:suppressOverlap/>
                    <w:jc w:val="center"/>
                    <w:rPr>
                      <w:b/>
                      <w:sz w:val="16"/>
                      <w:szCs w:val="16"/>
                    </w:rPr>
                  </w:pPr>
                  <w:r w:rsidRPr="00153E24">
                    <w:rPr>
                      <w:b/>
                      <w:sz w:val="16"/>
                      <w:szCs w:val="16"/>
                    </w:rPr>
                    <w:t>бюджет г</w:t>
                  </w:r>
                  <w:r w:rsidRPr="00153E24">
                    <w:rPr>
                      <w:b/>
                      <w:sz w:val="16"/>
                      <w:szCs w:val="16"/>
                    </w:rPr>
                    <w:t>о</w:t>
                  </w:r>
                  <w:r w:rsidRPr="00153E24">
                    <w:rPr>
                      <w:b/>
                      <w:sz w:val="16"/>
                      <w:szCs w:val="16"/>
                    </w:rPr>
                    <w:t>родского посел</w:t>
                  </w:r>
                  <w:r w:rsidRPr="00153E24">
                    <w:rPr>
                      <w:b/>
                      <w:sz w:val="16"/>
                      <w:szCs w:val="16"/>
                    </w:rPr>
                    <w:t>е</w:t>
                  </w:r>
                  <w:r w:rsidRPr="00153E24">
                    <w:rPr>
                      <w:b/>
                      <w:sz w:val="16"/>
                      <w:szCs w:val="16"/>
                    </w:rPr>
                    <w:t>ния</w:t>
                  </w:r>
                </w:p>
              </w:tc>
              <w:tc>
                <w:tcPr>
                  <w:tcW w:w="1134" w:type="dxa"/>
                  <w:tcBorders>
                    <w:top w:val="nil"/>
                    <w:left w:val="nil"/>
                    <w:bottom w:val="single" w:sz="4" w:space="0" w:color="auto"/>
                    <w:right w:val="single" w:sz="4" w:space="0" w:color="auto"/>
                  </w:tcBorders>
                  <w:hideMark/>
                </w:tcPr>
                <w:p w:rsidR="00153E24" w:rsidRPr="00153E24" w:rsidRDefault="00153E24" w:rsidP="00153E24">
                  <w:pPr>
                    <w:pStyle w:val="ConsPlusNormal"/>
                    <w:framePr w:hSpace="181" w:wrap="around" w:vAnchor="text" w:hAnchor="text" w:y="1"/>
                    <w:ind w:firstLine="0"/>
                    <w:suppressOverlap/>
                    <w:jc w:val="center"/>
                    <w:rPr>
                      <w:b/>
                      <w:sz w:val="16"/>
                      <w:szCs w:val="16"/>
                    </w:rPr>
                  </w:pPr>
                  <w:r w:rsidRPr="00153E24">
                    <w:rPr>
                      <w:b/>
                      <w:sz w:val="16"/>
                      <w:szCs w:val="16"/>
                    </w:rPr>
                    <w:t>федеральный бю</w:t>
                  </w:r>
                  <w:r w:rsidRPr="00153E24">
                    <w:rPr>
                      <w:b/>
                      <w:sz w:val="16"/>
                      <w:szCs w:val="16"/>
                    </w:rPr>
                    <w:t>д</w:t>
                  </w:r>
                  <w:r w:rsidRPr="00153E24">
                    <w:rPr>
                      <w:b/>
                      <w:sz w:val="16"/>
                      <w:szCs w:val="16"/>
                    </w:rPr>
                    <w:t>жет</w:t>
                  </w:r>
                </w:p>
              </w:tc>
              <w:tc>
                <w:tcPr>
                  <w:tcW w:w="1563" w:type="dxa"/>
                  <w:tcBorders>
                    <w:top w:val="nil"/>
                    <w:left w:val="nil"/>
                    <w:bottom w:val="single" w:sz="4" w:space="0" w:color="auto"/>
                    <w:right w:val="single" w:sz="4" w:space="0" w:color="auto"/>
                  </w:tcBorders>
                  <w:hideMark/>
                </w:tcPr>
                <w:p w:rsidR="00153E24" w:rsidRPr="00153E24" w:rsidRDefault="00153E24" w:rsidP="00153E24">
                  <w:pPr>
                    <w:framePr w:hSpace="181" w:wrap="around" w:vAnchor="text" w:hAnchor="text" w:y="1"/>
                    <w:suppressOverlap/>
                    <w:jc w:val="center"/>
                    <w:rPr>
                      <w:rFonts w:ascii="Arial" w:hAnsi="Arial" w:cs="Arial"/>
                      <w:b/>
                      <w:sz w:val="16"/>
                      <w:szCs w:val="16"/>
                    </w:rPr>
                  </w:pPr>
                  <w:r w:rsidRPr="00153E24">
                    <w:rPr>
                      <w:rFonts w:ascii="Arial" w:hAnsi="Arial" w:cs="Arial"/>
                      <w:b/>
                      <w:sz w:val="16"/>
                      <w:szCs w:val="16"/>
                    </w:rPr>
                    <w:t>вс</w:t>
                  </w:r>
                  <w:r w:rsidRPr="00153E24">
                    <w:rPr>
                      <w:rFonts w:ascii="Arial" w:hAnsi="Arial" w:cs="Arial"/>
                      <w:b/>
                      <w:sz w:val="16"/>
                      <w:szCs w:val="16"/>
                    </w:rPr>
                    <w:t>е</w:t>
                  </w:r>
                  <w:r w:rsidRPr="00153E24">
                    <w:rPr>
                      <w:rFonts w:ascii="Arial" w:hAnsi="Arial" w:cs="Arial"/>
                      <w:b/>
                      <w:sz w:val="16"/>
                      <w:szCs w:val="16"/>
                    </w:rPr>
                    <w:t>го</w:t>
                  </w:r>
                </w:p>
              </w:tc>
            </w:tr>
            <w:tr w:rsidR="00153E24" w:rsidRPr="00153E24" w:rsidTr="00153E24">
              <w:trPr>
                <w:trHeight w:val="134"/>
              </w:trPr>
              <w:tc>
                <w:tcPr>
                  <w:tcW w:w="883"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1</w:t>
                  </w:r>
                </w:p>
              </w:tc>
              <w:tc>
                <w:tcPr>
                  <w:tcW w:w="1318" w:type="dxa"/>
                  <w:tcBorders>
                    <w:top w:val="nil"/>
                    <w:left w:val="nil"/>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2</w:t>
                  </w:r>
                </w:p>
              </w:tc>
              <w:tc>
                <w:tcPr>
                  <w:tcW w:w="1559" w:type="dxa"/>
                  <w:tcBorders>
                    <w:top w:val="nil"/>
                    <w:left w:val="nil"/>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3</w:t>
                  </w:r>
                </w:p>
              </w:tc>
              <w:tc>
                <w:tcPr>
                  <w:tcW w:w="1275" w:type="dxa"/>
                  <w:tcBorders>
                    <w:top w:val="nil"/>
                    <w:left w:val="nil"/>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4</w:t>
                  </w:r>
                </w:p>
              </w:tc>
              <w:tc>
                <w:tcPr>
                  <w:tcW w:w="1134" w:type="dxa"/>
                  <w:tcBorders>
                    <w:top w:val="nil"/>
                    <w:left w:val="nil"/>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5</w:t>
                  </w:r>
                </w:p>
              </w:tc>
              <w:tc>
                <w:tcPr>
                  <w:tcW w:w="1563" w:type="dxa"/>
                  <w:tcBorders>
                    <w:top w:val="nil"/>
                    <w:left w:val="nil"/>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6</w:t>
                  </w:r>
                </w:p>
              </w:tc>
            </w:tr>
            <w:tr w:rsidR="00153E24" w:rsidRPr="00153E24" w:rsidTr="00153E24">
              <w:trPr>
                <w:trHeight w:val="80"/>
              </w:trPr>
              <w:tc>
                <w:tcPr>
                  <w:tcW w:w="883"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rPr>
                      <w:rFonts w:ascii="Arial" w:hAnsi="Arial" w:cs="Arial"/>
                      <w:sz w:val="16"/>
                      <w:szCs w:val="16"/>
                    </w:rPr>
                  </w:pPr>
                  <w:r w:rsidRPr="00153E24">
                    <w:rPr>
                      <w:rFonts w:ascii="Arial" w:hAnsi="Arial" w:cs="Arial"/>
                      <w:sz w:val="16"/>
                      <w:szCs w:val="16"/>
                    </w:rPr>
                    <w:t> 2017</w:t>
                  </w:r>
                </w:p>
              </w:tc>
              <w:tc>
                <w:tcPr>
                  <w:tcW w:w="1318"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16306,02499</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44558,18362</w:t>
                  </w:r>
                </w:p>
              </w:tc>
              <w:tc>
                <w:tcPr>
                  <w:tcW w:w="1275"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428,0</w:t>
                  </w:r>
                </w:p>
              </w:tc>
              <w:tc>
                <w:tcPr>
                  <w:tcW w:w="1134" w:type="dxa"/>
                  <w:tcBorders>
                    <w:top w:val="nil"/>
                    <w:left w:val="nil"/>
                    <w:bottom w:val="single" w:sz="4" w:space="0" w:color="auto"/>
                    <w:right w:val="single" w:sz="4" w:space="0" w:color="auto"/>
                  </w:tcBorders>
                  <w:noWrap/>
                  <w:vAlign w:val="center"/>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8,2</w:t>
                  </w:r>
                </w:p>
              </w:tc>
              <w:tc>
                <w:tcPr>
                  <w:tcW w:w="1563"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61300,40861</w:t>
                  </w:r>
                </w:p>
              </w:tc>
            </w:tr>
            <w:tr w:rsidR="00153E24" w:rsidRPr="00153E24" w:rsidTr="00153E24">
              <w:trPr>
                <w:trHeight w:val="126"/>
              </w:trPr>
              <w:tc>
                <w:tcPr>
                  <w:tcW w:w="883"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rPr>
                      <w:rFonts w:ascii="Arial" w:hAnsi="Arial" w:cs="Arial"/>
                      <w:sz w:val="16"/>
                      <w:szCs w:val="16"/>
                    </w:rPr>
                  </w:pPr>
                  <w:r w:rsidRPr="00153E24">
                    <w:rPr>
                      <w:rFonts w:ascii="Arial" w:hAnsi="Arial" w:cs="Arial"/>
                      <w:sz w:val="16"/>
                      <w:szCs w:val="16"/>
                    </w:rPr>
                    <w:t> 2018</w:t>
                  </w:r>
                </w:p>
              </w:tc>
              <w:tc>
                <w:tcPr>
                  <w:tcW w:w="1318"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15885,6663</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55955,57627</w:t>
                  </w:r>
                </w:p>
              </w:tc>
              <w:tc>
                <w:tcPr>
                  <w:tcW w:w="1275"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388,0</w:t>
                  </w:r>
                </w:p>
              </w:tc>
              <w:tc>
                <w:tcPr>
                  <w:tcW w:w="1134" w:type="dxa"/>
                  <w:tcBorders>
                    <w:top w:val="nil"/>
                    <w:left w:val="nil"/>
                    <w:bottom w:val="single" w:sz="4" w:space="0" w:color="auto"/>
                    <w:right w:val="single" w:sz="4" w:space="0" w:color="auto"/>
                  </w:tcBorders>
                  <w:noWrap/>
                  <w:vAlign w:val="center"/>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731,5</w:t>
                  </w:r>
                </w:p>
              </w:tc>
              <w:tc>
                <w:tcPr>
                  <w:tcW w:w="1563"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72960,74257</w:t>
                  </w:r>
                </w:p>
              </w:tc>
            </w:tr>
            <w:tr w:rsidR="00153E24" w:rsidRPr="00153E24" w:rsidTr="00153E24">
              <w:trPr>
                <w:trHeight w:val="72"/>
              </w:trPr>
              <w:tc>
                <w:tcPr>
                  <w:tcW w:w="883"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rPr>
                      <w:rFonts w:ascii="Arial" w:hAnsi="Arial" w:cs="Arial"/>
                      <w:sz w:val="16"/>
                      <w:szCs w:val="16"/>
                    </w:rPr>
                  </w:pPr>
                  <w:r w:rsidRPr="00153E24">
                    <w:rPr>
                      <w:rFonts w:ascii="Arial" w:hAnsi="Arial" w:cs="Arial"/>
                      <w:sz w:val="16"/>
                      <w:szCs w:val="16"/>
                    </w:rPr>
                    <w:t> 2019</w:t>
                  </w:r>
                </w:p>
              </w:tc>
              <w:tc>
                <w:tcPr>
                  <w:tcW w:w="1318"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7978,75868</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63179,0743</w:t>
                  </w:r>
                </w:p>
              </w:tc>
              <w:tc>
                <w:tcPr>
                  <w:tcW w:w="1275"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388,0</w:t>
                  </w:r>
                </w:p>
              </w:tc>
              <w:tc>
                <w:tcPr>
                  <w:tcW w:w="1134" w:type="dxa"/>
                  <w:tcBorders>
                    <w:top w:val="nil"/>
                    <w:left w:val="nil"/>
                    <w:bottom w:val="single" w:sz="4" w:space="0" w:color="auto"/>
                    <w:right w:val="single" w:sz="4" w:space="0" w:color="auto"/>
                  </w:tcBorders>
                  <w:noWrap/>
                  <w:vAlign w:val="center"/>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880,3</w:t>
                  </w:r>
                </w:p>
              </w:tc>
              <w:tc>
                <w:tcPr>
                  <w:tcW w:w="1563"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72426,13298</w:t>
                  </w:r>
                </w:p>
              </w:tc>
            </w:tr>
            <w:tr w:rsidR="00153E24" w:rsidRPr="00153E24" w:rsidTr="00153E24">
              <w:trPr>
                <w:trHeight w:val="53"/>
              </w:trPr>
              <w:tc>
                <w:tcPr>
                  <w:tcW w:w="883"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rPr>
                      <w:rFonts w:ascii="Arial" w:hAnsi="Arial" w:cs="Arial"/>
                      <w:sz w:val="16"/>
                      <w:szCs w:val="16"/>
                    </w:rPr>
                  </w:pPr>
                  <w:r w:rsidRPr="00153E24">
                    <w:rPr>
                      <w:rFonts w:ascii="Arial" w:hAnsi="Arial" w:cs="Arial"/>
                      <w:sz w:val="16"/>
                      <w:szCs w:val="16"/>
                    </w:rPr>
                    <w:t xml:space="preserve"> 2020</w:t>
                  </w:r>
                </w:p>
              </w:tc>
              <w:tc>
                <w:tcPr>
                  <w:tcW w:w="1318"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7979,975</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63829,17223</w:t>
                  </w:r>
                </w:p>
              </w:tc>
              <w:tc>
                <w:tcPr>
                  <w:tcW w:w="1275"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1141,1</w:t>
                  </w:r>
                </w:p>
              </w:tc>
              <w:tc>
                <w:tcPr>
                  <w:tcW w:w="1563"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73338,24723</w:t>
                  </w:r>
                </w:p>
              </w:tc>
            </w:tr>
            <w:tr w:rsidR="00153E24" w:rsidRPr="00153E24" w:rsidTr="00153E24">
              <w:trPr>
                <w:trHeight w:val="80"/>
              </w:trPr>
              <w:tc>
                <w:tcPr>
                  <w:tcW w:w="883"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rPr>
                      <w:rFonts w:ascii="Arial" w:hAnsi="Arial" w:cs="Arial"/>
                      <w:sz w:val="16"/>
                      <w:szCs w:val="16"/>
                    </w:rPr>
                  </w:pPr>
                  <w:r w:rsidRPr="00153E24">
                    <w:rPr>
                      <w:rFonts w:ascii="Arial" w:hAnsi="Arial" w:cs="Arial"/>
                      <w:sz w:val="16"/>
                      <w:szCs w:val="16"/>
                    </w:rPr>
                    <w:t xml:space="preserve"> 2021</w:t>
                  </w:r>
                </w:p>
              </w:tc>
              <w:tc>
                <w:tcPr>
                  <w:tcW w:w="1318"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13540,7</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65285,23835</w:t>
                  </w:r>
                </w:p>
              </w:tc>
              <w:tc>
                <w:tcPr>
                  <w:tcW w:w="1275"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w:t>
                  </w:r>
                </w:p>
              </w:tc>
              <w:tc>
                <w:tcPr>
                  <w:tcW w:w="1563"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79213,93835</w:t>
                  </w:r>
                </w:p>
              </w:tc>
            </w:tr>
            <w:tr w:rsidR="00153E24" w:rsidRPr="00153E24" w:rsidTr="00153E24">
              <w:trPr>
                <w:trHeight w:val="168"/>
              </w:trPr>
              <w:tc>
                <w:tcPr>
                  <w:tcW w:w="883"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rPr>
                      <w:rFonts w:ascii="Arial" w:hAnsi="Arial" w:cs="Arial"/>
                      <w:sz w:val="16"/>
                      <w:szCs w:val="16"/>
                    </w:rPr>
                  </w:pPr>
                  <w:r w:rsidRPr="00153E24">
                    <w:rPr>
                      <w:rFonts w:ascii="Arial" w:hAnsi="Arial" w:cs="Arial"/>
                      <w:sz w:val="16"/>
                      <w:szCs w:val="16"/>
                    </w:rPr>
                    <w:t>2022</w:t>
                  </w:r>
                </w:p>
              </w:tc>
              <w:tc>
                <w:tcPr>
                  <w:tcW w:w="1318"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10961,2</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63214,33835</w:t>
                  </w:r>
                </w:p>
              </w:tc>
              <w:tc>
                <w:tcPr>
                  <w:tcW w:w="1275"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w:t>
                  </w:r>
                </w:p>
              </w:tc>
              <w:tc>
                <w:tcPr>
                  <w:tcW w:w="1563" w:type="dxa"/>
                  <w:tcBorders>
                    <w:top w:val="nil"/>
                    <w:left w:val="nil"/>
                    <w:bottom w:val="single" w:sz="4" w:space="0" w:color="auto"/>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74563,53835</w:t>
                  </w:r>
                </w:p>
              </w:tc>
            </w:tr>
            <w:tr w:rsidR="00153E24" w:rsidRPr="00153E24" w:rsidTr="00153E24">
              <w:trPr>
                <w:trHeight w:val="114"/>
              </w:trPr>
              <w:tc>
                <w:tcPr>
                  <w:tcW w:w="883" w:type="dxa"/>
                  <w:tcBorders>
                    <w:top w:val="single" w:sz="4" w:space="0" w:color="auto"/>
                    <w:left w:val="single" w:sz="4" w:space="0" w:color="auto"/>
                    <w:right w:val="single" w:sz="4" w:space="0" w:color="auto"/>
                  </w:tcBorders>
                  <w:noWrap/>
                  <w:vAlign w:val="bottom"/>
                  <w:hideMark/>
                </w:tcPr>
                <w:p w:rsidR="00153E24" w:rsidRPr="00153E24" w:rsidRDefault="00153E24" w:rsidP="00153E24">
                  <w:pPr>
                    <w:framePr w:hSpace="181" w:wrap="around" w:vAnchor="text" w:hAnchor="text" w:y="1"/>
                    <w:suppressOverlap/>
                    <w:rPr>
                      <w:rFonts w:ascii="Arial" w:hAnsi="Arial" w:cs="Arial"/>
                      <w:sz w:val="16"/>
                      <w:szCs w:val="16"/>
                    </w:rPr>
                  </w:pPr>
                  <w:r w:rsidRPr="00153E24">
                    <w:rPr>
                      <w:rFonts w:ascii="Arial" w:hAnsi="Arial" w:cs="Arial"/>
                      <w:sz w:val="16"/>
                      <w:szCs w:val="16"/>
                    </w:rPr>
                    <w:t>Всего</w:t>
                  </w:r>
                </w:p>
              </w:tc>
              <w:tc>
                <w:tcPr>
                  <w:tcW w:w="1318" w:type="dxa"/>
                  <w:tcBorders>
                    <w:top w:val="single" w:sz="4" w:space="0" w:color="auto"/>
                    <w:left w:val="nil"/>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72652,32497</w:t>
                  </w:r>
                </w:p>
              </w:tc>
              <w:tc>
                <w:tcPr>
                  <w:tcW w:w="1559" w:type="dxa"/>
                  <w:tcBorders>
                    <w:top w:val="single" w:sz="4" w:space="0" w:color="auto"/>
                    <w:left w:val="nil"/>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356021,58312</w:t>
                  </w:r>
                </w:p>
              </w:tc>
              <w:tc>
                <w:tcPr>
                  <w:tcW w:w="1275" w:type="dxa"/>
                  <w:tcBorders>
                    <w:top w:val="single" w:sz="4" w:space="0" w:color="auto"/>
                    <w:left w:val="nil"/>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2368,0</w:t>
                  </w:r>
                </w:p>
              </w:tc>
              <w:tc>
                <w:tcPr>
                  <w:tcW w:w="1134" w:type="dxa"/>
                  <w:tcBorders>
                    <w:top w:val="single" w:sz="4" w:space="0" w:color="auto"/>
                    <w:left w:val="nil"/>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2761,1</w:t>
                  </w:r>
                </w:p>
              </w:tc>
              <w:tc>
                <w:tcPr>
                  <w:tcW w:w="1563" w:type="dxa"/>
                  <w:tcBorders>
                    <w:top w:val="single" w:sz="4" w:space="0" w:color="auto"/>
                    <w:left w:val="nil"/>
                    <w:right w:val="single" w:sz="4" w:space="0" w:color="auto"/>
                  </w:tcBorders>
                  <w:noWrap/>
                  <w:hideMark/>
                </w:tcPr>
                <w:p w:rsidR="00153E24" w:rsidRPr="00153E24" w:rsidRDefault="00153E24" w:rsidP="00153E24">
                  <w:pPr>
                    <w:framePr w:hSpace="181" w:wrap="around" w:vAnchor="text" w:hAnchor="text" w:y="1"/>
                    <w:suppressOverlap/>
                    <w:jc w:val="center"/>
                    <w:rPr>
                      <w:rFonts w:ascii="Arial" w:hAnsi="Arial" w:cs="Arial"/>
                      <w:sz w:val="16"/>
                      <w:szCs w:val="16"/>
                    </w:rPr>
                  </w:pPr>
                  <w:r w:rsidRPr="00153E24">
                    <w:rPr>
                      <w:rFonts w:ascii="Arial" w:hAnsi="Arial" w:cs="Arial"/>
                      <w:sz w:val="16"/>
                      <w:szCs w:val="16"/>
                    </w:rPr>
                    <w:t>433803,00809</w:t>
                  </w:r>
                </w:p>
              </w:tc>
            </w:tr>
          </w:tbl>
          <w:p w:rsidR="00153E24" w:rsidRPr="00153E24" w:rsidRDefault="00153E24" w:rsidP="00153E24">
            <w:pPr>
              <w:autoSpaceDE w:val="0"/>
              <w:autoSpaceDN w:val="0"/>
              <w:adjustRightInd w:val="0"/>
              <w:rPr>
                <w:rFonts w:ascii="Arial" w:hAnsi="Arial" w:cs="Arial"/>
                <w:sz w:val="16"/>
                <w:szCs w:val="16"/>
                <w:lang w:eastAsia="en-US"/>
              </w:rPr>
            </w:pPr>
          </w:p>
        </w:tc>
      </w:tr>
    </w:tbl>
    <w:p w:rsidR="00153E24" w:rsidRPr="007147AE" w:rsidRDefault="00153E24" w:rsidP="00153E24">
      <w:pPr>
        <w:ind w:firstLine="700"/>
        <w:jc w:val="right"/>
        <w:rPr>
          <w:rFonts w:ascii="Arial" w:hAnsi="Arial" w:cs="Arial"/>
          <w:sz w:val="16"/>
          <w:szCs w:val="16"/>
        </w:rPr>
      </w:pPr>
      <w:r w:rsidRPr="007147AE">
        <w:rPr>
          <w:rFonts w:ascii="Arial" w:hAnsi="Arial" w:cs="Arial"/>
          <w:sz w:val="16"/>
          <w:szCs w:val="16"/>
        </w:rPr>
        <w:t>»;</w:t>
      </w:r>
    </w:p>
    <w:p w:rsidR="00153E24" w:rsidRPr="007147AE" w:rsidRDefault="00153E24" w:rsidP="00153E24">
      <w:pPr>
        <w:ind w:firstLine="142"/>
        <w:jc w:val="both"/>
        <w:rPr>
          <w:rFonts w:ascii="Arial" w:hAnsi="Arial" w:cs="Arial"/>
          <w:sz w:val="16"/>
          <w:szCs w:val="16"/>
        </w:rPr>
      </w:pPr>
      <w:r w:rsidRPr="007147AE">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Валдайского района» в р</w:t>
      </w:r>
      <w:r w:rsidRPr="007147AE">
        <w:rPr>
          <w:rFonts w:ascii="Arial" w:hAnsi="Arial" w:cs="Arial"/>
          <w:sz w:val="16"/>
          <w:szCs w:val="16"/>
        </w:rPr>
        <w:t>е</w:t>
      </w:r>
      <w:r w:rsidRPr="007147AE">
        <w:rPr>
          <w:rFonts w:ascii="Arial" w:hAnsi="Arial" w:cs="Arial"/>
          <w:sz w:val="16"/>
          <w:szCs w:val="16"/>
        </w:rPr>
        <w:t>дакции:</w:t>
      </w:r>
    </w:p>
    <w:tbl>
      <w:tblPr>
        <w:tblW w:w="11405" w:type="dxa"/>
        <w:tblLayout w:type="fixed"/>
        <w:tblCellMar>
          <w:top w:w="102" w:type="dxa"/>
          <w:left w:w="62" w:type="dxa"/>
          <w:bottom w:w="102" w:type="dxa"/>
          <w:right w:w="62" w:type="dxa"/>
        </w:tblCellMar>
        <w:tblLook w:val="04A0" w:firstRow="1" w:lastRow="0" w:firstColumn="1" w:lastColumn="0" w:noHBand="0" w:noVBand="1"/>
      </w:tblPr>
      <w:tblGrid>
        <w:gridCol w:w="3467"/>
        <w:gridCol w:w="7938"/>
      </w:tblGrid>
      <w:tr w:rsidR="00153E24" w:rsidRPr="007147AE" w:rsidTr="00153E24">
        <w:tc>
          <w:tcPr>
            <w:tcW w:w="3467" w:type="dxa"/>
            <w:tcBorders>
              <w:top w:val="single" w:sz="4" w:space="0" w:color="auto"/>
              <w:left w:val="single" w:sz="4" w:space="0" w:color="auto"/>
              <w:bottom w:val="single" w:sz="4" w:space="0" w:color="auto"/>
              <w:right w:val="single" w:sz="4" w:space="0" w:color="auto"/>
            </w:tcBorders>
            <w:hideMark/>
          </w:tcPr>
          <w:p w:rsidR="00153E24" w:rsidRPr="007147AE" w:rsidRDefault="00153E24" w:rsidP="00153E24">
            <w:pPr>
              <w:autoSpaceDE w:val="0"/>
              <w:autoSpaceDN w:val="0"/>
              <w:adjustRightInd w:val="0"/>
              <w:rPr>
                <w:rFonts w:ascii="Arial" w:hAnsi="Arial" w:cs="Arial"/>
                <w:sz w:val="16"/>
                <w:szCs w:val="16"/>
                <w:lang w:eastAsia="en-US"/>
              </w:rPr>
            </w:pPr>
            <w:r w:rsidRPr="007147AE">
              <w:rPr>
                <w:rFonts w:ascii="Arial" w:hAnsi="Arial" w:cs="Arial"/>
                <w:sz w:val="16"/>
                <w:szCs w:val="16"/>
              </w:rPr>
              <w:t>«Объемы и источники финансирования подпрограммы с разбивкой по годам реал</w:t>
            </w:r>
            <w:r w:rsidRPr="007147AE">
              <w:rPr>
                <w:rFonts w:ascii="Arial" w:hAnsi="Arial" w:cs="Arial"/>
                <w:sz w:val="16"/>
                <w:szCs w:val="16"/>
              </w:rPr>
              <w:t>и</w:t>
            </w:r>
            <w:r w:rsidRPr="007147AE">
              <w:rPr>
                <w:rFonts w:ascii="Arial" w:hAnsi="Arial" w:cs="Arial"/>
                <w:sz w:val="16"/>
                <w:szCs w:val="16"/>
              </w:rPr>
              <w:t>зации</w:t>
            </w:r>
          </w:p>
        </w:tc>
        <w:tc>
          <w:tcPr>
            <w:tcW w:w="7938" w:type="dxa"/>
            <w:tcBorders>
              <w:top w:val="single" w:sz="4" w:space="0" w:color="auto"/>
              <w:left w:val="single" w:sz="4" w:space="0" w:color="auto"/>
              <w:bottom w:val="single" w:sz="4" w:space="0" w:color="auto"/>
              <w:right w:val="single" w:sz="4" w:space="0" w:color="auto"/>
            </w:tcBorders>
            <w:hideMark/>
          </w:tcPr>
          <w:tbl>
            <w:tblPr>
              <w:tblW w:w="7729" w:type="dxa"/>
              <w:tblLayout w:type="fixed"/>
              <w:tblLook w:val="04A0" w:firstRow="1" w:lastRow="0" w:firstColumn="1" w:lastColumn="0" w:noHBand="0" w:noVBand="1"/>
            </w:tblPr>
            <w:tblGrid>
              <w:gridCol w:w="927"/>
              <w:gridCol w:w="1274"/>
              <w:gridCol w:w="1559"/>
              <w:gridCol w:w="1276"/>
              <w:gridCol w:w="1134"/>
              <w:gridCol w:w="1559"/>
            </w:tblGrid>
            <w:tr w:rsidR="00153E24" w:rsidRPr="00153E24" w:rsidTr="00153E24">
              <w:trPr>
                <w:trHeight w:val="53"/>
              </w:trPr>
              <w:tc>
                <w:tcPr>
                  <w:tcW w:w="927" w:type="dxa"/>
                  <w:vMerge w:val="restart"/>
                  <w:tcBorders>
                    <w:top w:val="single" w:sz="4" w:space="0" w:color="auto"/>
                    <w:left w:val="single" w:sz="4" w:space="0" w:color="auto"/>
                    <w:bottom w:val="single" w:sz="4" w:space="0" w:color="000000"/>
                    <w:right w:val="single" w:sz="4" w:space="0" w:color="auto"/>
                  </w:tcBorders>
                  <w:noWrap/>
                  <w:hideMark/>
                </w:tcPr>
                <w:p w:rsidR="00153E24" w:rsidRPr="00153E24" w:rsidRDefault="00153E24" w:rsidP="00153E24">
                  <w:pPr>
                    <w:jc w:val="center"/>
                    <w:rPr>
                      <w:rFonts w:ascii="Arial" w:hAnsi="Arial" w:cs="Arial"/>
                      <w:b/>
                      <w:color w:val="000000"/>
                      <w:sz w:val="16"/>
                      <w:szCs w:val="16"/>
                    </w:rPr>
                  </w:pPr>
                  <w:r w:rsidRPr="00153E24">
                    <w:rPr>
                      <w:rFonts w:ascii="Arial" w:hAnsi="Arial" w:cs="Arial"/>
                      <w:b/>
                      <w:color w:val="000000"/>
                      <w:sz w:val="16"/>
                      <w:szCs w:val="16"/>
                    </w:rPr>
                    <w:t>Год</w:t>
                  </w:r>
                </w:p>
              </w:tc>
              <w:tc>
                <w:tcPr>
                  <w:tcW w:w="6802" w:type="dxa"/>
                  <w:gridSpan w:val="5"/>
                  <w:tcBorders>
                    <w:top w:val="single" w:sz="4" w:space="0" w:color="auto"/>
                    <w:left w:val="nil"/>
                    <w:bottom w:val="single" w:sz="4" w:space="0" w:color="auto"/>
                    <w:right w:val="single" w:sz="4" w:space="0" w:color="000000"/>
                  </w:tcBorders>
                  <w:noWrap/>
                  <w:hideMark/>
                </w:tcPr>
                <w:p w:rsidR="00153E24" w:rsidRPr="00153E24" w:rsidRDefault="00153E24" w:rsidP="00153E24">
                  <w:pPr>
                    <w:jc w:val="center"/>
                    <w:rPr>
                      <w:rFonts w:ascii="Arial" w:hAnsi="Arial" w:cs="Arial"/>
                      <w:b/>
                      <w:color w:val="000000"/>
                      <w:sz w:val="16"/>
                      <w:szCs w:val="16"/>
                    </w:rPr>
                  </w:pPr>
                  <w:r w:rsidRPr="00153E24">
                    <w:rPr>
                      <w:rFonts w:ascii="Arial" w:hAnsi="Arial" w:cs="Arial"/>
                      <w:b/>
                      <w:color w:val="000000"/>
                      <w:sz w:val="16"/>
                      <w:szCs w:val="16"/>
                    </w:rPr>
                    <w:t>Источник финансирования, тыс. руб.</w:t>
                  </w:r>
                </w:p>
              </w:tc>
            </w:tr>
            <w:tr w:rsidR="00153E24" w:rsidRPr="00153E24" w:rsidTr="00153E24">
              <w:trPr>
                <w:trHeight w:val="328"/>
              </w:trPr>
              <w:tc>
                <w:tcPr>
                  <w:tcW w:w="927" w:type="dxa"/>
                  <w:vMerge/>
                  <w:tcBorders>
                    <w:top w:val="single" w:sz="4" w:space="0" w:color="auto"/>
                    <w:left w:val="single" w:sz="4" w:space="0" w:color="auto"/>
                    <w:bottom w:val="single" w:sz="4" w:space="0" w:color="000000"/>
                    <w:right w:val="single" w:sz="4" w:space="0" w:color="auto"/>
                  </w:tcBorders>
                  <w:vAlign w:val="center"/>
                  <w:hideMark/>
                </w:tcPr>
                <w:p w:rsidR="00153E24" w:rsidRPr="00153E24" w:rsidRDefault="00153E24" w:rsidP="00153E24">
                  <w:pPr>
                    <w:jc w:val="center"/>
                    <w:rPr>
                      <w:rFonts w:ascii="Arial" w:hAnsi="Arial" w:cs="Arial"/>
                      <w:b/>
                      <w:color w:val="000000"/>
                      <w:sz w:val="16"/>
                      <w:szCs w:val="16"/>
                    </w:rPr>
                  </w:pPr>
                </w:p>
              </w:tc>
              <w:tc>
                <w:tcPr>
                  <w:tcW w:w="1274" w:type="dxa"/>
                  <w:tcBorders>
                    <w:top w:val="nil"/>
                    <w:left w:val="nil"/>
                    <w:bottom w:val="single" w:sz="4" w:space="0" w:color="auto"/>
                    <w:right w:val="single" w:sz="4" w:space="0" w:color="auto"/>
                  </w:tcBorders>
                  <w:hideMark/>
                </w:tcPr>
                <w:p w:rsidR="00153E24" w:rsidRPr="00153E24" w:rsidRDefault="00153E24" w:rsidP="00153E24">
                  <w:pPr>
                    <w:pStyle w:val="ConsPlusNormal"/>
                    <w:ind w:firstLine="0"/>
                    <w:jc w:val="center"/>
                    <w:rPr>
                      <w:b/>
                      <w:color w:val="000000"/>
                      <w:sz w:val="16"/>
                      <w:szCs w:val="16"/>
                    </w:rPr>
                  </w:pPr>
                  <w:r w:rsidRPr="00153E24">
                    <w:rPr>
                      <w:b/>
                      <w:color w:val="000000"/>
                      <w:sz w:val="16"/>
                      <w:szCs w:val="16"/>
                    </w:rPr>
                    <w:t>облас</w:t>
                  </w:r>
                  <w:r w:rsidRPr="00153E24">
                    <w:rPr>
                      <w:b/>
                      <w:color w:val="000000"/>
                      <w:sz w:val="16"/>
                      <w:szCs w:val="16"/>
                    </w:rPr>
                    <w:t>т</w:t>
                  </w:r>
                  <w:r w:rsidRPr="00153E24">
                    <w:rPr>
                      <w:b/>
                      <w:color w:val="000000"/>
                      <w:sz w:val="16"/>
                      <w:szCs w:val="16"/>
                    </w:rPr>
                    <w:t>ной бюджет</w:t>
                  </w:r>
                </w:p>
              </w:tc>
              <w:tc>
                <w:tcPr>
                  <w:tcW w:w="1559" w:type="dxa"/>
                  <w:tcBorders>
                    <w:top w:val="nil"/>
                    <w:left w:val="nil"/>
                    <w:bottom w:val="single" w:sz="4" w:space="0" w:color="auto"/>
                    <w:right w:val="single" w:sz="4" w:space="0" w:color="auto"/>
                  </w:tcBorders>
                  <w:hideMark/>
                </w:tcPr>
                <w:p w:rsidR="00153E24" w:rsidRPr="00153E24" w:rsidRDefault="00153E24" w:rsidP="00153E24">
                  <w:pPr>
                    <w:pStyle w:val="ConsPlusNormal"/>
                    <w:ind w:firstLine="0"/>
                    <w:jc w:val="center"/>
                    <w:rPr>
                      <w:b/>
                      <w:color w:val="000000"/>
                      <w:sz w:val="16"/>
                      <w:szCs w:val="16"/>
                    </w:rPr>
                  </w:pPr>
                  <w:r w:rsidRPr="00153E24">
                    <w:rPr>
                      <w:b/>
                      <w:color w:val="000000"/>
                      <w:sz w:val="16"/>
                      <w:szCs w:val="16"/>
                    </w:rPr>
                    <w:t>бюджет мун</w:t>
                  </w:r>
                  <w:r w:rsidRPr="00153E24">
                    <w:rPr>
                      <w:b/>
                      <w:color w:val="000000"/>
                      <w:sz w:val="16"/>
                      <w:szCs w:val="16"/>
                    </w:rPr>
                    <w:t>и</w:t>
                  </w:r>
                  <w:r w:rsidRPr="00153E24">
                    <w:rPr>
                      <w:b/>
                      <w:color w:val="000000"/>
                      <w:sz w:val="16"/>
                      <w:szCs w:val="16"/>
                    </w:rPr>
                    <w:t>ципального района</w:t>
                  </w:r>
                </w:p>
              </w:tc>
              <w:tc>
                <w:tcPr>
                  <w:tcW w:w="1276" w:type="dxa"/>
                  <w:tcBorders>
                    <w:top w:val="nil"/>
                    <w:left w:val="nil"/>
                    <w:bottom w:val="single" w:sz="4" w:space="0" w:color="auto"/>
                    <w:right w:val="single" w:sz="4" w:space="0" w:color="auto"/>
                  </w:tcBorders>
                  <w:hideMark/>
                </w:tcPr>
                <w:p w:rsidR="00153E24" w:rsidRPr="00153E24" w:rsidRDefault="00153E24" w:rsidP="00153E24">
                  <w:pPr>
                    <w:pStyle w:val="ConsPlusNormal"/>
                    <w:ind w:firstLine="0"/>
                    <w:jc w:val="center"/>
                    <w:rPr>
                      <w:b/>
                      <w:color w:val="000000"/>
                      <w:sz w:val="16"/>
                      <w:szCs w:val="16"/>
                    </w:rPr>
                  </w:pPr>
                  <w:r w:rsidRPr="00153E24">
                    <w:rPr>
                      <w:b/>
                      <w:color w:val="000000"/>
                      <w:sz w:val="16"/>
                      <w:szCs w:val="16"/>
                    </w:rPr>
                    <w:t>бюджет г</w:t>
                  </w:r>
                  <w:r w:rsidRPr="00153E24">
                    <w:rPr>
                      <w:b/>
                      <w:color w:val="000000"/>
                      <w:sz w:val="16"/>
                      <w:szCs w:val="16"/>
                    </w:rPr>
                    <w:t>о</w:t>
                  </w:r>
                  <w:r w:rsidRPr="00153E24">
                    <w:rPr>
                      <w:b/>
                      <w:color w:val="000000"/>
                      <w:sz w:val="16"/>
                      <w:szCs w:val="16"/>
                    </w:rPr>
                    <w:t>родского посел</w:t>
                  </w:r>
                  <w:r w:rsidRPr="00153E24">
                    <w:rPr>
                      <w:b/>
                      <w:color w:val="000000"/>
                      <w:sz w:val="16"/>
                      <w:szCs w:val="16"/>
                    </w:rPr>
                    <w:t>е</w:t>
                  </w:r>
                  <w:r w:rsidRPr="00153E24">
                    <w:rPr>
                      <w:b/>
                      <w:color w:val="000000"/>
                      <w:sz w:val="16"/>
                      <w:szCs w:val="16"/>
                    </w:rPr>
                    <w:t>ния</w:t>
                  </w:r>
                </w:p>
              </w:tc>
              <w:tc>
                <w:tcPr>
                  <w:tcW w:w="1134" w:type="dxa"/>
                  <w:tcBorders>
                    <w:top w:val="nil"/>
                    <w:left w:val="nil"/>
                    <w:bottom w:val="single" w:sz="4" w:space="0" w:color="auto"/>
                    <w:right w:val="single" w:sz="4" w:space="0" w:color="auto"/>
                  </w:tcBorders>
                  <w:hideMark/>
                </w:tcPr>
                <w:p w:rsidR="00153E24" w:rsidRPr="00153E24" w:rsidRDefault="00153E24" w:rsidP="00153E24">
                  <w:pPr>
                    <w:pStyle w:val="ConsPlusNormal"/>
                    <w:ind w:firstLine="0"/>
                    <w:jc w:val="center"/>
                    <w:rPr>
                      <w:b/>
                      <w:color w:val="000000"/>
                      <w:sz w:val="16"/>
                      <w:szCs w:val="16"/>
                    </w:rPr>
                  </w:pPr>
                  <w:r w:rsidRPr="00153E24">
                    <w:rPr>
                      <w:b/>
                      <w:color w:val="000000"/>
                      <w:sz w:val="16"/>
                      <w:szCs w:val="16"/>
                    </w:rPr>
                    <w:t>федерал</w:t>
                  </w:r>
                  <w:r w:rsidRPr="00153E24">
                    <w:rPr>
                      <w:b/>
                      <w:color w:val="000000"/>
                      <w:sz w:val="16"/>
                      <w:szCs w:val="16"/>
                    </w:rPr>
                    <w:t>ь</w:t>
                  </w:r>
                  <w:r w:rsidRPr="00153E24">
                    <w:rPr>
                      <w:b/>
                      <w:color w:val="000000"/>
                      <w:sz w:val="16"/>
                      <w:szCs w:val="16"/>
                    </w:rPr>
                    <w:t>ный бю</w:t>
                  </w:r>
                  <w:r w:rsidRPr="00153E24">
                    <w:rPr>
                      <w:b/>
                      <w:color w:val="000000"/>
                      <w:sz w:val="16"/>
                      <w:szCs w:val="16"/>
                    </w:rPr>
                    <w:t>д</w:t>
                  </w:r>
                  <w:r w:rsidRPr="00153E24">
                    <w:rPr>
                      <w:b/>
                      <w:color w:val="000000"/>
                      <w:sz w:val="16"/>
                      <w:szCs w:val="16"/>
                    </w:rPr>
                    <w:t>жет</w:t>
                  </w:r>
                </w:p>
              </w:tc>
              <w:tc>
                <w:tcPr>
                  <w:tcW w:w="1559" w:type="dxa"/>
                  <w:tcBorders>
                    <w:top w:val="nil"/>
                    <w:left w:val="nil"/>
                    <w:bottom w:val="single" w:sz="4" w:space="0" w:color="auto"/>
                    <w:right w:val="single" w:sz="4" w:space="0" w:color="auto"/>
                  </w:tcBorders>
                  <w:hideMark/>
                </w:tcPr>
                <w:p w:rsidR="00153E24" w:rsidRPr="00153E24" w:rsidRDefault="00153E24" w:rsidP="00153E24">
                  <w:pPr>
                    <w:jc w:val="center"/>
                    <w:rPr>
                      <w:rFonts w:ascii="Arial" w:hAnsi="Arial" w:cs="Arial"/>
                      <w:b/>
                      <w:color w:val="000000"/>
                      <w:sz w:val="16"/>
                      <w:szCs w:val="16"/>
                    </w:rPr>
                  </w:pPr>
                  <w:r w:rsidRPr="00153E24">
                    <w:rPr>
                      <w:rFonts w:ascii="Arial" w:hAnsi="Arial" w:cs="Arial"/>
                      <w:b/>
                      <w:color w:val="000000"/>
                      <w:sz w:val="16"/>
                      <w:szCs w:val="16"/>
                    </w:rPr>
                    <w:t>всего</w:t>
                  </w:r>
                </w:p>
              </w:tc>
            </w:tr>
            <w:tr w:rsidR="00153E24" w:rsidRPr="00153E24" w:rsidTr="00153E24">
              <w:trPr>
                <w:trHeight w:val="110"/>
              </w:trPr>
              <w:tc>
                <w:tcPr>
                  <w:tcW w:w="927" w:type="dxa"/>
                  <w:tcBorders>
                    <w:top w:val="nil"/>
                    <w:left w:val="single" w:sz="4" w:space="0" w:color="auto"/>
                    <w:bottom w:val="single" w:sz="4" w:space="0" w:color="auto"/>
                    <w:right w:val="single" w:sz="4" w:space="0" w:color="auto"/>
                  </w:tcBorders>
                  <w:noWrap/>
                  <w:vAlign w:val="bottom"/>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1</w:t>
                  </w:r>
                </w:p>
              </w:tc>
              <w:tc>
                <w:tcPr>
                  <w:tcW w:w="1274" w:type="dxa"/>
                  <w:tcBorders>
                    <w:top w:val="nil"/>
                    <w:left w:val="nil"/>
                    <w:bottom w:val="single" w:sz="4" w:space="0" w:color="auto"/>
                    <w:right w:val="single" w:sz="4" w:space="0" w:color="auto"/>
                  </w:tcBorders>
                  <w:noWrap/>
                  <w:vAlign w:val="bottom"/>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w:t>
                  </w:r>
                </w:p>
              </w:tc>
              <w:tc>
                <w:tcPr>
                  <w:tcW w:w="1559" w:type="dxa"/>
                  <w:tcBorders>
                    <w:top w:val="nil"/>
                    <w:left w:val="nil"/>
                    <w:bottom w:val="single" w:sz="4" w:space="0" w:color="auto"/>
                    <w:right w:val="single" w:sz="4" w:space="0" w:color="auto"/>
                  </w:tcBorders>
                  <w:noWrap/>
                  <w:vAlign w:val="bottom"/>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3</w:t>
                  </w:r>
                </w:p>
              </w:tc>
              <w:tc>
                <w:tcPr>
                  <w:tcW w:w="1276" w:type="dxa"/>
                  <w:tcBorders>
                    <w:top w:val="nil"/>
                    <w:left w:val="nil"/>
                    <w:bottom w:val="single" w:sz="4" w:space="0" w:color="auto"/>
                    <w:right w:val="single" w:sz="4" w:space="0" w:color="auto"/>
                  </w:tcBorders>
                  <w:noWrap/>
                  <w:vAlign w:val="bottom"/>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4</w:t>
                  </w:r>
                </w:p>
              </w:tc>
              <w:tc>
                <w:tcPr>
                  <w:tcW w:w="1134" w:type="dxa"/>
                  <w:tcBorders>
                    <w:top w:val="nil"/>
                    <w:left w:val="nil"/>
                    <w:bottom w:val="single" w:sz="4" w:space="0" w:color="auto"/>
                    <w:right w:val="single" w:sz="4" w:space="0" w:color="auto"/>
                  </w:tcBorders>
                  <w:noWrap/>
                  <w:vAlign w:val="bottom"/>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5</w:t>
                  </w:r>
                </w:p>
              </w:tc>
              <w:tc>
                <w:tcPr>
                  <w:tcW w:w="1559" w:type="dxa"/>
                  <w:tcBorders>
                    <w:top w:val="nil"/>
                    <w:left w:val="nil"/>
                    <w:bottom w:val="single" w:sz="4" w:space="0" w:color="auto"/>
                    <w:right w:val="single" w:sz="4" w:space="0" w:color="auto"/>
                  </w:tcBorders>
                  <w:noWrap/>
                  <w:vAlign w:val="bottom"/>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6</w:t>
                  </w:r>
                </w:p>
              </w:tc>
            </w:tr>
            <w:tr w:rsidR="00153E24" w:rsidRPr="00153E24" w:rsidTr="00153E24">
              <w:trPr>
                <w:trHeight w:val="140"/>
              </w:trPr>
              <w:tc>
                <w:tcPr>
                  <w:tcW w:w="927" w:type="dxa"/>
                  <w:tcBorders>
                    <w:top w:val="nil"/>
                    <w:left w:val="single" w:sz="4" w:space="0" w:color="auto"/>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2017</w:t>
                  </w:r>
                </w:p>
              </w:tc>
              <w:tc>
                <w:tcPr>
                  <w:tcW w:w="127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16273,26105</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42333,59774</w:t>
                  </w:r>
                </w:p>
              </w:tc>
              <w:tc>
                <w:tcPr>
                  <w:tcW w:w="1276"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428,0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8,2</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59043,05879</w:t>
                  </w:r>
                </w:p>
              </w:tc>
            </w:tr>
            <w:tr w:rsidR="00153E24" w:rsidRPr="00153E24" w:rsidTr="00153E24">
              <w:trPr>
                <w:trHeight w:val="87"/>
              </w:trPr>
              <w:tc>
                <w:tcPr>
                  <w:tcW w:w="927" w:type="dxa"/>
                  <w:tcBorders>
                    <w:top w:val="nil"/>
                    <w:left w:val="single" w:sz="4" w:space="0" w:color="auto"/>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2018</w:t>
                  </w:r>
                </w:p>
              </w:tc>
              <w:tc>
                <w:tcPr>
                  <w:tcW w:w="127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15848,74834</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53364,01772</w:t>
                  </w:r>
                </w:p>
              </w:tc>
              <w:tc>
                <w:tcPr>
                  <w:tcW w:w="1276"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731,5</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70332,26606</w:t>
                  </w:r>
                </w:p>
              </w:tc>
            </w:tr>
            <w:tr w:rsidR="00153E24" w:rsidRPr="00153E24" w:rsidTr="00153E24">
              <w:trPr>
                <w:trHeight w:val="174"/>
              </w:trPr>
              <w:tc>
                <w:tcPr>
                  <w:tcW w:w="927" w:type="dxa"/>
                  <w:tcBorders>
                    <w:top w:val="nil"/>
                    <w:left w:val="single" w:sz="4" w:space="0" w:color="auto"/>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2019</w:t>
                  </w:r>
                </w:p>
              </w:tc>
              <w:tc>
                <w:tcPr>
                  <w:tcW w:w="127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7936,7335</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60613,7395</w:t>
                  </w:r>
                </w:p>
              </w:tc>
              <w:tc>
                <w:tcPr>
                  <w:tcW w:w="1276"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880,3</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69818,773</w:t>
                  </w:r>
                </w:p>
              </w:tc>
            </w:tr>
            <w:tr w:rsidR="00153E24" w:rsidRPr="00153E24" w:rsidTr="00153E24">
              <w:trPr>
                <w:trHeight w:val="120"/>
              </w:trPr>
              <w:tc>
                <w:tcPr>
                  <w:tcW w:w="927" w:type="dxa"/>
                  <w:tcBorders>
                    <w:top w:val="nil"/>
                    <w:left w:val="single" w:sz="4" w:space="0" w:color="auto"/>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2020</w:t>
                  </w:r>
                </w:p>
              </w:tc>
              <w:tc>
                <w:tcPr>
                  <w:tcW w:w="127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7939,075</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61202,76582</w:t>
                  </w:r>
                </w:p>
              </w:tc>
              <w:tc>
                <w:tcPr>
                  <w:tcW w:w="1276"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1141,1</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70670,94082</w:t>
                  </w:r>
                </w:p>
              </w:tc>
            </w:tr>
            <w:tr w:rsidR="00153E24" w:rsidRPr="00153E24" w:rsidTr="00153E24">
              <w:trPr>
                <w:trHeight w:val="209"/>
              </w:trPr>
              <w:tc>
                <w:tcPr>
                  <w:tcW w:w="927" w:type="dxa"/>
                  <w:tcBorders>
                    <w:top w:val="nil"/>
                    <w:left w:val="single" w:sz="4" w:space="0" w:color="auto"/>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lastRenderedPageBreak/>
                    <w:t>2021</w:t>
                  </w:r>
                </w:p>
              </w:tc>
              <w:tc>
                <w:tcPr>
                  <w:tcW w:w="127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13540,7</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62691,03194</w:t>
                  </w:r>
                </w:p>
              </w:tc>
              <w:tc>
                <w:tcPr>
                  <w:tcW w:w="1276"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76619,73194</w:t>
                  </w:r>
                </w:p>
              </w:tc>
            </w:tr>
            <w:tr w:rsidR="00153E24" w:rsidRPr="00153E24" w:rsidTr="00153E24">
              <w:trPr>
                <w:trHeight w:val="126"/>
              </w:trPr>
              <w:tc>
                <w:tcPr>
                  <w:tcW w:w="927" w:type="dxa"/>
                  <w:tcBorders>
                    <w:top w:val="nil"/>
                    <w:left w:val="single" w:sz="4" w:space="0" w:color="auto"/>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2022</w:t>
                  </w:r>
                </w:p>
              </w:tc>
              <w:tc>
                <w:tcPr>
                  <w:tcW w:w="127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10961,2</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60620,13194</w:t>
                  </w:r>
                </w:p>
              </w:tc>
              <w:tc>
                <w:tcPr>
                  <w:tcW w:w="1276"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388,0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71969,33194</w:t>
                  </w:r>
                </w:p>
              </w:tc>
            </w:tr>
            <w:tr w:rsidR="00153E24" w:rsidRPr="00153E24" w:rsidTr="00153E24">
              <w:trPr>
                <w:trHeight w:val="228"/>
              </w:trPr>
              <w:tc>
                <w:tcPr>
                  <w:tcW w:w="927" w:type="dxa"/>
                  <w:tcBorders>
                    <w:top w:val="nil"/>
                    <w:left w:val="single" w:sz="4" w:space="0" w:color="auto"/>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Всего</w:t>
                  </w:r>
                </w:p>
              </w:tc>
              <w:tc>
                <w:tcPr>
                  <w:tcW w:w="127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72499,71789</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340825,28466</w:t>
                  </w:r>
                </w:p>
              </w:tc>
              <w:tc>
                <w:tcPr>
                  <w:tcW w:w="1276"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2368,0</w:t>
                  </w:r>
                </w:p>
              </w:tc>
              <w:tc>
                <w:tcPr>
                  <w:tcW w:w="1134"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2761,1</w:t>
                  </w:r>
                </w:p>
              </w:tc>
              <w:tc>
                <w:tcPr>
                  <w:tcW w:w="1559" w:type="dxa"/>
                  <w:tcBorders>
                    <w:top w:val="nil"/>
                    <w:left w:val="nil"/>
                    <w:bottom w:val="single" w:sz="4" w:space="0" w:color="auto"/>
                    <w:right w:val="single" w:sz="4" w:space="0" w:color="auto"/>
                  </w:tcBorders>
                  <w:noWrap/>
                  <w:hideMark/>
                </w:tcPr>
                <w:p w:rsidR="00153E24" w:rsidRPr="00153E24" w:rsidRDefault="00153E24" w:rsidP="00153E24">
                  <w:pPr>
                    <w:jc w:val="center"/>
                    <w:rPr>
                      <w:rFonts w:ascii="Arial" w:hAnsi="Arial" w:cs="Arial"/>
                      <w:color w:val="000000"/>
                      <w:sz w:val="16"/>
                      <w:szCs w:val="16"/>
                    </w:rPr>
                  </w:pPr>
                  <w:r w:rsidRPr="00153E24">
                    <w:rPr>
                      <w:rFonts w:ascii="Arial" w:hAnsi="Arial" w:cs="Arial"/>
                      <w:color w:val="000000"/>
                      <w:sz w:val="16"/>
                      <w:szCs w:val="16"/>
                    </w:rPr>
                    <w:t>418454,10255</w:t>
                  </w:r>
                </w:p>
              </w:tc>
            </w:tr>
          </w:tbl>
          <w:p w:rsidR="00153E24" w:rsidRPr="007147AE" w:rsidRDefault="00153E24" w:rsidP="00153E24">
            <w:pPr>
              <w:autoSpaceDE w:val="0"/>
              <w:autoSpaceDN w:val="0"/>
              <w:adjustRightInd w:val="0"/>
              <w:rPr>
                <w:rFonts w:ascii="Arial" w:hAnsi="Arial" w:cs="Arial"/>
                <w:sz w:val="16"/>
                <w:szCs w:val="16"/>
                <w:lang w:eastAsia="en-US"/>
              </w:rPr>
            </w:pPr>
          </w:p>
        </w:tc>
      </w:tr>
    </w:tbl>
    <w:p w:rsidR="00153E24" w:rsidRPr="007147AE" w:rsidRDefault="00153E24" w:rsidP="00153E24">
      <w:pPr>
        <w:ind w:firstLine="697"/>
        <w:jc w:val="right"/>
        <w:rPr>
          <w:rFonts w:ascii="Arial" w:hAnsi="Arial" w:cs="Arial"/>
          <w:sz w:val="16"/>
          <w:szCs w:val="16"/>
        </w:rPr>
      </w:pPr>
      <w:r w:rsidRPr="007147AE">
        <w:rPr>
          <w:rFonts w:ascii="Arial" w:hAnsi="Arial" w:cs="Arial"/>
          <w:sz w:val="16"/>
          <w:szCs w:val="16"/>
        </w:rPr>
        <w:lastRenderedPageBreak/>
        <w:t>»;</w:t>
      </w:r>
    </w:p>
    <w:p w:rsidR="00153E24" w:rsidRPr="007147AE" w:rsidRDefault="00153E24" w:rsidP="00153E24">
      <w:pPr>
        <w:ind w:firstLine="142"/>
        <w:jc w:val="both"/>
        <w:rPr>
          <w:rFonts w:ascii="Arial" w:hAnsi="Arial" w:cs="Arial"/>
          <w:sz w:val="16"/>
          <w:szCs w:val="16"/>
        </w:rPr>
      </w:pPr>
      <w:r w:rsidRPr="007147AE">
        <w:rPr>
          <w:rFonts w:ascii="Arial" w:hAnsi="Arial" w:cs="Arial"/>
          <w:sz w:val="16"/>
          <w:szCs w:val="16"/>
        </w:rPr>
        <w:t>1.3. Изложить строки 1.1.4, 1.4.2 мероприятий муниципальной программы в прилагаемой редакции (приложение 1).</w:t>
      </w:r>
    </w:p>
    <w:p w:rsidR="00153E24" w:rsidRPr="007147AE" w:rsidRDefault="00153E24" w:rsidP="00153E24">
      <w:pPr>
        <w:ind w:firstLine="142"/>
        <w:jc w:val="both"/>
        <w:rPr>
          <w:rFonts w:ascii="Arial" w:hAnsi="Arial" w:cs="Arial"/>
          <w:sz w:val="16"/>
          <w:szCs w:val="16"/>
        </w:rPr>
      </w:pPr>
      <w:r w:rsidRPr="007147AE">
        <w:rPr>
          <w:rFonts w:ascii="Arial" w:hAnsi="Arial" w:cs="Arial"/>
          <w:sz w:val="16"/>
          <w:szCs w:val="16"/>
        </w:rPr>
        <w:t>1.4. Дополнить мероприятия программы строкой 1.1.70 прил</w:t>
      </w:r>
      <w:r w:rsidRPr="007147AE">
        <w:rPr>
          <w:rFonts w:ascii="Arial" w:hAnsi="Arial" w:cs="Arial"/>
          <w:sz w:val="16"/>
          <w:szCs w:val="16"/>
        </w:rPr>
        <w:t>а</w:t>
      </w:r>
      <w:r w:rsidRPr="007147AE">
        <w:rPr>
          <w:rFonts w:ascii="Arial" w:hAnsi="Arial" w:cs="Arial"/>
          <w:sz w:val="16"/>
          <w:szCs w:val="16"/>
        </w:rPr>
        <w:t>гаемого содержания (приложение 2).</w:t>
      </w:r>
    </w:p>
    <w:p w:rsidR="00153E24" w:rsidRPr="007147AE" w:rsidRDefault="00153E24" w:rsidP="00153E24">
      <w:pPr>
        <w:ind w:firstLine="142"/>
        <w:jc w:val="both"/>
        <w:rPr>
          <w:rFonts w:ascii="Arial" w:hAnsi="Arial" w:cs="Arial"/>
          <w:color w:val="000000"/>
          <w:sz w:val="16"/>
          <w:szCs w:val="16"/>
        </w:rPr>
      </w:pPr>
      <w:r w:rsidRPr="007147AE">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7147AE">
        <w:rPr>
          <w:rFonts w:ascii="Arial" w:hAnsi="Arial" w:cs="Arial"/>
          <w:color w:val="000000"/>
          <w:sz w:val="16"/>
          <w:szCs w:val="16"/>
        </w:rPr>
        <w:t>и</w:t>
      </w:r>
      <w:r w:rsidRPr="007147AE">
        <w:rPr>
          <w:rFonts w:ascii="Arial" w:hAnsi="Arial" w:cs="Arial"/>
          <w:color w:val="000000"/>
          <w:sz w:val="16"/>
          <w:szCs w:val="16"/>
        </w:rPr>
        <w:t>пального района Рудину О.Я.</w:t>
      </w:r>
    </w:p>
    <w:p w:rsidR="00153E24" w:rsidRPr="007147AE" w:rsidRDefault="00153E24" w:rsidP="00153E24">
      <w:pPr>
        <w:ind w:firstLine="142"/>
        <w:jc w:val="both"/>
        <w:rPr>
          <w:rFonts w:ascii="Arial" w:hAnsi="Arial" w:cs="Arial"/>
          <w:sz w:val="16"/>
          <w:szCs w:val="16"/>
        </w:rPr>
      </w:pPr>
      <w:r w:rsidRPr="007147AE">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7147AE">
        <w:rPr>
          <w:rFonts w:ascii="Arial" w:hAnsi="Arial" w:cs="Arial"/>
          <w:color w:val="000000"/>
          <w:sz w:val="16"/>
          <w:szCs w:val="16"/>
        </w:rPr>
        <w:t>ь</w:t>
      </w:r>
      <w:r w:rsidRPr="007147AE">
        <w:rPr>
          <w:rFonts w:ascii="Arial" w:hAnsi="Arial" w:cs="Arial"/>
          <w:color w:val="000000"/>
          <w:sz w:val="16"/>
          <w:szCs w:val="16"/>
        </w:rPr>
        <w:t>ного района в сети «Интернет».</w:t>
      </w:r>
    </w:p>
    <w:p w:rsidR="00153E24" w:rsidRPr="00795237" w:rsidRDefault="00153E24" w:rsidP="00153E24">
      <w:pPr>
        <w:spacing w:line="240" w:lineRule="exact"/>
        <w:ind w:left="709" w:hanging="709"/>
        <w:rPr>
          <w:rFonts w:ascii="Arial" w:hAnsi="Arial" w:cs="Arial"/>
          <w:sz w:val="16"/>
          <w:szCs w:val="16"/>
        </w:rPr>
      </w:pPr>
      <w:r w:rsidRPr="007147AE">
        <w:rPr>
          <w:rFonts w:ascii="Arial" w:hAnsi="Arial" w:cs="Arial"/>
          <w:b/>
          <w:sz w:val="16"/>
          <w:szCs w:val="16"/>
        </w:rPr>
        <w:t>Первый заместитель Главы</w:t>
      </w:r>
      <w:r>
        <w:rPr>
          <w:rFonts w:ascii="Arial" w:hAnsi="Arial" w:cs="Arial"/>
          <w:b/>
          <w:sz w:val="16"/>
          <w:szCs w:val="16"/>
        </w:rPr>
        <w:t xml:space="preserve"> </w:t>
      </w:r>
      <w:r w:rsidRPr="007147AE">
        <w:rPr>
          <w:rFonts w:ascii="Arial" w:hAnsi="Arial" w:cs="Arial"/>
          <w:b/>
          <w:sz w:val="16"/>
          <w:szCs w:val="16"/>
        </w:rPr>
        <w:t>администрации муниципального</w:t>
      </w:r>
      <w:r>
        <w:rPr>
          <w:rFonts w:ascii="Arial" w:hAnsi="Arial" w:cs="Arial"/>
          <w:b/>
          <w:sz w:val="16"/>
          <w:szCs w:val="16"/>
        </w:rPr>
        <w:t xml:space="preserve"> </w:t>
      </w:r>
      <w:r w:rsidRPr="007147AE">
        <w:rPr>
          <w:rFonts w:ascii="Arial" w:hAnsi="Arial" w:cs="Arial"/>
          <w:b/>
          <w:sz w:val="16"/>
          <w:szCs w:val="16"/>
        </w:rPr>
        <w:t>района</w:t>
      </w:r>
      <w:r w:rsidRPr="007147AE">
        <w:rPr>
          <w:rFonts w:ascii="Arial" w:hAnsi="Arial" w:cs="Arial"/>
          <w:b/>
          <w:sz w:val="16"/>
          <w:szCs w:val="16"/>
        </w:rPr>
        <w:tab/>
        <w:t>Е.А.Гаврилов</w:t>
      </w:r>
    </w:p>
    <w:p w:rsidR="003D069A" w:rsidRPr="007147AE" w:rsidRDefault="003D069A" w:rsidP="003D069A">
      <w:pPr>
        <w:ind w:left="7230"/>
        <w:jc w:val="center"/>
        <w:rPr>
          <w:rFonts w:ascii="Arial" w:hAnsi="Arial" w:cs="Arial"/>
          <w:sz w:val="16"/>
          <w:szCs w:val="16"/>
        </w:rPr>
      </w:pPr>
      <w:r w:rsidRPr="007147AE">
        <w:rPr>
          <w:rFonts w:ascii="Arial" w:hAnsi="Arial" w:cs="Arial"/>
          <w:sz w:val="16"/>
          <w:szCs w:val="16"/>
        </w:rPr>
        <w:t>Приложение 1</w:t>
      </w:r>
    </w:p>
    <w:p w:rsidR="003D069A" w:rsidRPr="007147AE" w:rsidRDefault="003D069A" w:rsidP="003D069A">
      <w:pPr>
        <w:ind w:left="7230"/>
        <w:jc w:val="center"/>
        <w:rPr>
          <w:rFonts w:ascii="Arial" w:hAnsi="Arial" w:cs="Arial"/>
          <w:sz w:val="16"/>
          <w:szCs w:val="16"/>
        </w:rPr>
      </w:pPr>
      <w:r w:rsidRPr="007147AE">
        <w:rPr>
          <w:rFonts w:ascii="Arial" w:hAnsi="Arial" w:cs="Arial"/>
          <w:sz w:val="16"/>
          <w:szCs w:val="16"/>
        </w:rPr>
        <w:t>к постановлению Администр</w:t>
      </w:r>
      <w:r w:rsidRPr="007147AE">
        <w:rPr>
          <w:rFonts w:ascii="Arial" w:hAnsi="Arial" w:cs="Arial"/>
          <w:sz w:val="16"/>
          <w:szCs w:val="16"/>
        </w:rPr>
        <w:t>а</w:t>
      </w:r>
      <w:r w:rsidRPr="007147AE">
        <w:rPr>
          <w:rFonts w:ascii="Arial" w:hAnsi="Arial" w:cs="Arial"/>
          <w:sz w:val="16"/>
          <w:szCs w:val="16"/>
        </w:rPr>
        <w:t>ции</w:t>
      </w:r>
    </w:p>
    <w:p w:rsidR="003D069A" w:rsidRPr="007147AE" w:rsidRDefault="003D069A" w:rsidP="003D069A">
      <w:pPr>
        <w:ind w:left="7230"/>
        <w:jc w:val="center"/>
        <w:rPr>
          <w:rFonts w:ascii="Arial" w:hAnsi="Arial" w:cs="Arial"/>
          <w:sz w:val="16"/>
          <w:szCs w:val="16"/>
        </w:rPr>
      </w:pPr>
      <w:r w:rsidRPr="007147AE">
        <w:rPr>
          <w:rFonts w:ascii="Arial" w:hAnsi="Arial" w:cs="Arial"/>
          <w:sz w:val="16"/>
          <w:szCs w:val="16"/>
        </w:rPr>
        <w:t>муниципального района</w:t>
      </w:r>
      <w:r>
        <w:rPr>
          <w:rFonts w:ascii="Arial" w:hAnsi="Arial" w:cs="Arial"/>
          <w:sz w:val="16"/>
          <w:szCs w:val="16"/>
        </w:rPr>
        <w:t xml:space="preserve"> </w:t>
      </w:r>
      <w:r w:rsidRPr="007147AE">
        <w:rPr>
          <w:rFonts w:ascii="Arial" w:hAnsi="Arial" w:cs="Arial"/>
          <w:sz w:val="16"/>
          <w:szCs w:val="16"/>
        </w:rPr>
        <w:t>от 15.10.2020 № 1587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509"/>
        <w:gridCol w:w="1279"/>
        <w:gridCol w:w="958"/>
        <w:gridCol w:w="1591"/>
        <w:gridCol w:w="1528"/>
        <w:gridCol w:w="783"/>
        <w:gridCol w:w="666"/>
        <w:gridCol w:w="793"/>
        <w:gridCol w:w="724"/>
        <w:gridCol w:w="572"/>
        <w:gridCol w:w="572"/>
      </w:tblGrid>
      <w:tr w:rsidR="003D069A" w:rsidRPr="003D069A" w:rsidTr="003D069A">
        <w:tc>
          <w:tcPr>
            <w:tcW w:w="536"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 xml:space="preserve">№ </w:t>
            </w:r>
            <w:r w:rsidRPr="003D069A">
              <w:rPr>
                <w:rFonts w:ascii="Arial" w:hAnsi="Arial" w:cs="Arial"/>
                <w:b/>
                <w:sz w:val="12"/>
                <w:szCs w:val="12"/>
              </w:rPr>
              <w:br/>
              <w:t>п/п</w:t>
            </w:r>
          </w:p>
        </w:tc>
        <w:tc>
          <w:tcPr>
            <w:tcW w:w="1509"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Наименование мер</w:t>
            </w:r>
            <w:r w:rsidRPr="003D069A">
              <w:rPr>
                <w:rFonts w:ascii="Arial" w:hAnsi="Arial" w:cs="Arial"/>
                <w:b/>
                <w:sz w:val="12"/>
                <w:szCs w:val="12"/>
              </w:rPr>
              <w:t>о</w:t>
            </w:r>
            <w:r w:rsidRPr="003D069A">
              <w:rPr>
                <w:rFonts w:ascii="Arial" w:hAnsi="Arial" w:cs="Arial"/>
                <w:b/>
                <w:sz w:val="12"/>
                <w:szCs w:val="12"/>
              </w:rPr>
              <w:t>приятия</w:t>
            </w:r>
          </w:p>
        </w:tc>
        <w:tc>
          <w:tcPr>
            <w:tcW w:w="1279"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Исполн</w:t>
            </w:r>
            <w:r w:rsidRPr="003D069A">
              <w:rPr>
                <w:rFonts w:ascii="Arial" w:hAnsi="Arial" w:cs="Arial"/>
                <w:b/>
                <w:sz w:val="12"/>
                <w:szCs w:val="12"/>
              </w:rPr>
              <w:t>и</w:t>
            </w:r>
            <w:r w:rsidRPr="003D069A">
              <w:rPr>
                <w:rFonts w:ascii="Arial" w:hAnsi="Arial" w:cs="Arial"/>
                <w:b/>
                <w:sz w:val="12"/>
                <w:szCs w:val="12"/>
              </w:rPr>
              <w:t>тель</w:t>
            </w:r>
          </w:p>
        </w:tc>
        <w:tc>
          <w:tcPr>
            <w:tcW w:w="958"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Срок ре</w:t>
            </w:r>
            <w:r w:rsidRPr="003D069A">
              <w:rPr>
                <w:rFonts w:ascii="Arial" w:hAnsi="Arial" w:cs="Arial"/>
                <w:b/>
                <w:sz w:val="12"/>
                <w:szCs w:val="12"/>
              </w:rPr>
              <w:t>а</w:t>
            </w:r>
            <w:r w:rsidRPr="003D069A">
              <w:rPr>
                <w:rFonts w:ascii="Arial" w:hAnsi="Arial" w:cs="Arial"/>
                <w:b/>
                <w:sz w:val="12"/>
                <w:szCs w:val="12"/>
              </w:rPr>
              <w:t>лизации</w:t>
            </w:r>
          </w:p>
        </w:tc>
        <w:tc>
          <w:tcPr>
            <w:tcW w:w="1591"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Целевой показ</w:t>
            </w:r>
            <w:r w:rsidRPr="003D069A">
              <w:rPr>
                <w:rFonts w:ascii="Arial" w:hAnsi="Arial" w:cs="Arial"/>
                <w:b/>
                <w:sz w:val="12"/>
                <w:szCs w:val="12"/>
              </w:rPr>
              <w:t>а</w:t>
            </w:r>
            <w:r w:rsidRPr="003D069A">
              <w:rPr>
                <w:rFonts w:ascii="Arial" w:hAnsi="Arial" w:cs="Arial"/>
                <w:b/>
                <w:sz w:val="12"/>
                <w:szCs w:val="12"/>
              </w:rPr>
              <w:t>тель (номер целевого показателя из п</w:t>
            </w:r>
            <w:r w:rsidRPr="003D069A">
              <w:rPr>
                <w:rFonts w:ascii="Arial" w:hAnsi="Arial" w:cs="Arial"/>
                <w:b/>
                <w:sz w:val="12"/>
                <w:szCs w:val="12"/>
              </w:rPr>
              <w:t>е</w:t>
            </w:r>
            <w:r w:rsidRPr="003D069A">
              <w:rPr>
                <w:rFonts w:ascii="Arial" w:hAnsi="Arial" w:cs="Arial"/>
                <w:b/>
                <w:sz w:val="12"/>
                <w:szCs w:val="12"/>
              </w:rPr>
              <w:t>речня целевых показ</w:t>
            </w:r>
            <w:r w:rsidRPr="003D069A">
              <w:rPr>
                <w:rFonts w:ascii="Arial" w:hAnsi="Arial" w:cs="Arial"/>
                <w:b/>
                <w:sz w:val="12"/>
                <w:szCs w:val="12"/>
              </w:rPr>
              <w:t>а</w:t>
            </w:r>
            <w:r w:rsidRPr="003D069A">
              <w:rPr>
                <w:rFonts w:ascii="Arial" w:hAnsi="Arial" w:cs="Arial"/>
                <w:b/>
                <w:sz w:val="12"/>
                <w:szCs w:val="12"/>
              </w:rPr>
              <w:t>телей государственной пр</w:t>
            </w:r>
            <w:r w:rsidRPr="003D069A">
              <w:rPr>
                <w:rFonts w:ascii="Arial" w:hAnsi="Arial" w:cs="Arial"/>
                <w:b/>
                <w:sz w:val="12"/>
                <w:szCs w:val="12"/>
              </w:rPr>
              <w:t>о</w:t>
            </w:r>
            <w:r w:rsidRPr="003D069A">
              <w:rPr>
                <w:rFonts w:ascii="Arial" w:hAnsi="Arial" w:cs="Arial"/>
                <w:b/>
                <w:sz w:val="12"/>
                <w:szCs w:val="12"/>
              </w:rPr>
              <w:t>граммы)</w:t>
            </w:r>
          </w:p>
        </w:tc>
        <w:tc>
          <w:tcPr>
            <w:tcW w:w="1528"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Источник финанс</w:t>
            </w:r>
            <w:r w:rsidRPr="003D069A">
              <w:rPr>
                <w:rFonts w:ascii="Arial" w:hAnsi="Arial" w:cs="Arial"/>
                <w:b/>
                <w:sz w:val="12"/>
                <w:szCs w:val="12"/>
              </w:rPr>
              <w:t>и</w:t>
            </w:r>
            <w:r w:rsidRPr="003D069A">
              <w:rPr>
                <w:rFonts w:ascii="Arial" w:hAnsi="Arial" w:cs="Arial"/>
                <w:b/>
                <w:sz w:val="12"/>
                <w:szCs w:val="12"/>
              </w:rPr>
              <w:t>ров</w:t>
            </w:r>
            <w:r w:rsidRPr="003D069A">
              <w:rPr>
                <w:rFonts w:ascii="Arial" w:hAnsi="Arial" w:cs="Arial"/>
                <w:b/>
                <w:sz w:val="12"/>
                <w:szCs w:val="12"/>
              </w:rPr>
              <w:t>а</w:t>
            </w:r>
            <w:r w:rsidRPr="003D069A">
              <w:rPr>
                <w:rFonts w:ascii="Arial" w:hAnsi="Arial" w:cs="Arial"/>
                <w:b/>
                <w:sz w:val="12"/>
                <w:szCs w:val="12"/>
              </w:rPr>
              <w:t>ния</w:t>
            </w:r>
          </w:p>
        </w:tc>
        <w:tc>
          <w:tcPr>
            <w:tcW w:w="4110" w:type="dxa"/>
            <w:gridSpan w:val="6"/>
          </w:tcPr>
          <w:p w:rsidR="003D069A" w:rsidRPr="003D069A" w:rsidRDefault="003D069A" w:rsidP="008F45FD">
            <w:pPr>
              <w:jc w:val="center"/>
              <w:rPr>
                <w:rFonts w:ascii="Arial" w:hAnsi="Arial" w:cs="Arial"/>
                <w:sz w:val="12"/>
                <w:szCs w:val="12"/>
              </w:rPr>
            </w:pPr>
            <w:r w:rsidRPr="003D069A">
              <w:rPr>
                <w:rFonts w:ascii="Arial" w:hAnsi="Arial" w:cs="Arial"/>
                <w:b/>
                <w:sz w:val="12"/>
                <w:szCs w:val="12"/>
              </w:rPr>
              <w:t>Объем финансирования по годам</w:t>
            </w:r>
            <w:r w:rsidRPr="003D069A">
              <w:rPr>
                <w:rFonts w:ascii="Arial" w:hAnsi="Arial" w:cs="Arial"/>
                <w:b/>
                <w:sz w:val="12"/>
                <w:szCs w:val="12"/>
              </w:rPr>
              <w:br/>
              <w:t xml:space="preserve"> (тыс. руб.)</w:t>
            </w:r>
          </w:p>
        </w:tc>
      </w:tr>
      <w:tr w:rsidR="003D069A" w:rsidRPr="003D069A" w:rsidTr="003D069A">
        <w:tc>
          <w:tcPr>
            <w:tcW w:w="536" w:type="dxa"/>
            <w:vMerge/>
          </w:tcPr>
          <w:p w:rsidR="003D069A" w:rsidRPr="003D069A" w:rsidRDefault="003D069A" w:rsidP="008F45FD">
            <w:pPr>
              <w:jc w:val="both"/>
              <w:rPr>
                <w:rFonts w:ascii="Arial" w:hAnsi="Arial" w:cs="Arial"/>
                <w:sz w:val="12"/>
                <w:szCs w:val="12"/>
              </w:rPr>
            </w:pPr>
          </w:p>
        </w:tc>
        <w:tc>
          <w:tcPr>
            <w:tcW w:w="1509" w:type="dxa"/>
            <w:vMerge/>
          </w:tcPr>
          <w:p w:rsidR="003D069A" w:rsidRPr="003D069A" w:rsidRDefault="003D069A" w:rsidP="008F45FD">
            <w:pPr>
              <w:jc w:val="both"/>
              <w:rPr>
                <w:rFonts w:ascii="Arial" w:hAnsi="Arial" w:cs="Arial"/>
                <w:sz w:val="12"/>
                <w:szCs w:val="12"/>
              </w:rPr>
            </w:pPr>
          </w:p>
        </w:tc>
        <w:tc>
          <w:tcPr>
            <w:tcW w:w="1279" w:type="dxa"/>
            <w:vMerge/>
          </w:tcPr>
          <w:p w:rsidR="003D069A" w:rsidRPr="003D069A" w:rsidRDefault="003D069A" w:rsidP="008F45FD">
            <w:pPr>
              <w:jc w:val="both"/>
              <w:rPr>
                <w:rFonts w:ascii="Arial" w:hAnsi="Arial" w:cs="Arial"/>
                <w:sz w:val="12"/>
                <w:szCs w:val="12"/>
              </w:rPr>
            </w:pPr>
          </w:p>
        </w:tc>
        <w:tc>
          <w:tcPr>
            <w:tcW w:w="958" w:type="dxa"/>
            <w:vMerge/>
          </w:tcPr>
          <w:p w:rsidR="003D069A" w:rsidRPr="003D069A" w:rsidRDefault="003D069A" w:rsidP="008F45FD">
            <w:pPr>
              <w:jc w:val="both"/>
              <w:rPr>
                <w:rFonts w:ascii="Arial" w:hAnsi="Arial" w:cs="Arial"/>
                <w:sz w:val="12"/>
                <w:szCs w:val="12"/>
              </w:rPr>
            </w:pPr>
          </w:p>
        </w:tc>
        <w:tc>
          <w:tcPr>
            <w:tcW w:w="1591" w:type="dxa"/>
            <w:vMerge/>
          </w:tcPr>
          <w:p w:rsidR="003D069A" w:rsidRPr="003D069A" w:rsidRDefault="003D069A" w:rsidP="008F45FD">
            <w:pPr>
              <w:jc w:val="both"/>
              <w:rPr>
                <w:rFonts w:ascii="Arial" w:hAnsi="Arial" w:cs="Arial"/>
                <w:sz w:val="12"/>
                <w:szCs w:val="12"/>
              </w:rPr>
            </w:pPr>
          </w:p>
        </w:tc>
        <w:tc>
          <w:tcPr>
            <w:tcW w:w="1528" w:type="dxa"/>
            <w:vMerge/>
          </w:tcPr>
          <w:p w:rsidR="003D069A" w:rsidRPr="003D069A" w:rsidRDefault="003D069A" w:rsidP="008F45FD">
            <w:pPr>
              <w:jc w:val="both"/>
              <w:rPr>
                <w:rFonts w:ascii="Arial" w:hAnsi="Arial" w:cs="Arial"/>
                <w:sz w:val="12"/>
                <w:szCs w:val="12"/>
              </w:rPr>
            </w:pPr>
          </w:p>
        </w:tc>
        <w:tc>
          <w:tcPr>
            <w:tcW w:w="783"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2017</w:t>
            </w:r>
          </w:p>
        </w:tc>
        <w:tc>
          <w:tcPr>
            <w:tcW w:w="666"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2018</w:t>
            </w:r>
          </w:p>
        </w:tc>
        <w:tc>
          <w:tcPr>
            <w:tcW w:w="793"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2019</w:t>
            </w:r>
          </w:p>
        </w:tc>
        <w:tc>
          <w:tcPr>
            <w:tcW w:w="724"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2020</w:t>
            </w:r>
          </w:p>
        </w:tc>
        <w:tc>
          <w:tcPr>
            <w:tcW w:w="572"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2021</w:t>
            </w:r>
          </w:p>
        </w:tc>
        <w:tc>
          <w:tcPr>
            <w:tcW w:w="572"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2022</w:t>
            </w:r>
          </w:p>
        </w:tc>
      </w:tr>
      <w:tr w:rsidR="003D069A" w:rsidRPr="003D069A" w:rsidTr="003D069A">
        <w:tc>
          <w:tcPr>
            <w:tcW w:w="536"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w:t>
            </w:r>
          </w:p>
        </w:tc>
        <w:tc>
          <w:tcPr>
            <w:tcW w:w="1509"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2</w:t>
            </w:r>
          </w:p>
        </w:tc>
        <w:tc>
          <w:tcPr>
            <w:tcW w:w="1279"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3</w:t>
            </w:r>
          </w:p>
        </w:tc>
        <w:tc>
          <w:tcPr>
            <w:tcW w:w="958"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4</w:t>
            </w:r>
          </w:p>
        </w:tc>
        <w:tc>
          <w:tcPr>
            <w:tcW w:w="1591"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5</w:t>
            </w:r>
          </w:p>
        </w:tc>
        <w:tc>
          <w:tcPr>
            <w:tcW w:w="1528"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6</w:t>
            </w:r>
          </w:p>
        </w:tc>
        <w:tc>
          <w:tcPr>
            <w:tcW w:w="78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7</w:t>
            </w:r>
          </w:p>
        </w:tc>
        <w:tc>
          <w:tcPr>
            <w:tcW w:w="666"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8</w:t>
            </w:r>
          </w:p>
        </w:tc>
        <w:tc>
          <w:tcPr>
            <w:tcW w:w="79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9</w:t>
            </w:r>
          </w:p>
        </w:tc>
        <w:tc>
          <w:tcPr>
            <w:tcW w:w="724"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10</w:t>
            </w:r>
          </w:p>
        </w:tc>
        <w:tc>
          <w:tcPr>
            <w:tcW w:w="572"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11</w:t>
            </w:r>
          </w:p>
        </w:tc>
        <w:tc>
          <w:tcPr>
            <w:tcW w:w="572"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12</w:t>
            </w:r>
          </w:p>
        </w:tc>
      </w:tr>
      <w:tr w:rsidR="003D069A" w:rsidRPr="003D069A" w:rsidTr="003D069A">
        <w:tc>
          <w:tcPr>
            <w:tcW w:w="536"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1.1.4.</w:t>
            </w:r>
          </w:p>
        </w:tc>
        <w:tc>
          <w:tcPr>
            <w:tcW w:w="1509" w:type="dxa"/>
          </w:tcPr>
          <w:p w:rsidR="003D069A" w:rsidRPr="003D069A" w:rsidRDefault="003D069A" w:rsidP="008F45FD">
            <w:pPr>
              <w:jc w:val="both"/>
              <w:rPr>
                <w:rFonts w:ascii="Arial" w:hAnsi="Arial" w:cs="Arial"/>
                <w:sz w:val="12"/>
                <w:szCs w:val="12"/>
              </w:rPr>
            </w:pPr>
            <w:r w:rsidRPr="003D069A">
              <w:rPr>
                <w:rFonts w:ascii="Arial" w:hAnsi="Arial" w:cs="Arial"/>
                <w:sz w:val="12"/>
                <w:szCs w:val="12"/>
              </w:rPr>
              <w:t>Организация и пров</w:t>
            </w:r>
            <w:r w:rsidRPr="003D069A">
              <w:rPr>
                <w:rFonts w:ascii="Arial" w:hAnsi="Arial" w:cs="Arial"/>
                <w:sz w:val="12"/>
                <w:szCs w:val="12"/>
              </w:rPr>
              <w:t>е</w:t>
            </w:r>
            <w:r w:rsidRPr="003D069A">
              <w:rPr>
                <w:rFonts w:ascii="Arial" w:hAnsi="Arial" w:cs="Arial"/>
                <w:sz w:val="12"/>
                <w:szCs w:val="12"/>
              </w:rPr>
              <w:t>дение мероприятий, посвященных П</w:t>
            </w:r>
            <w:r w:rsidRPr="003D069A">
              <w:rPr>
                <w:rFonts w:ascii="Arial" w:hAnsi="Arial" w:cs="Arial"/>
                <w:sz w:val="12"/>
                <w:szCs w:val="12"/>
              </w:rPr>
              <w:t>о</w:t>
            </w:r>
            <w:r w:rsidRPr="003D069A">
              <w:rPr>
                <w:rFonts w:ascii="Arial" w:hAnsi="Arial" w:cs="Arial"/>
                <w:sz w:val="12"/>
                <w:szCs w:val="12"/>
              </w:rPr>
              <w:t>беде в Великой Отечес</w:t>
            </w:r>
            <w:r w:rsidRPr="003D069A">
              <w:rPr>
                <w:rFonts w:ascii="Arial" w:hAnsi="Arial" w:cs="Arial"/>
                <w:sz w:val="12"/>
                <w:szCs w:val="12"/>
              </w:rPr>
              <w:t>т</w:t>
            </w:r>
            <w:r w:rsidRPr="003D069A">
              <w:rPr>
                <w:rFonts w:ascii="Arial" w:hAnsi="Arial" w:cs="Arial"/>
                <w:sz w:val="12"/>
                <w:szCs w:val="12"/>
              </w:rPr>
              <w:t>венной войне 1941-1945г.г. в ра</w:t>
            </w:r>
            <w:r w:rsidRPr="003D069A">
              <w:rPr>
                <w:rFonts w:ascii="Arial" w:hAnsi="Arial" w:cs="Arial"/>
                <w:sz w:val="12"/>
                <w:szCs w:val="12"/>
              </w:rPr>
              <w:t>м</w:t>
            </w:r>
            <w:r w:rsidRPr="003D069A">
              <w:rPr>
                <w:rFonts w:ascii="Arial" w:hAnsi="Arial" w:cs="Arial"/>
                <w:sz w:val="12"/>
                <w:szCs w:val="12"/>
              </w:rPr>
              <w:t>ках выполнения муниц</w:t>
            </w:r>
            <w:r w:rsidRPr="003D069A">
              <w:rPr>
                <w:rFonts w:ascii="Arial" w:hAnsi="Arial" w:cs="Arial"/>
                <w:sz w:val="12"/>
                <w:szCs w:val="12"/>
              </w:rPr>
              <w:t>и</w:t>
            </w:r>
            <w:r w:rsidRPr="003D069A">
              <w:rPr>
                <w:rFonts w:ascii="Arial" w:hAnsi="Arial" w:cs="Arial"/>
                <w:sz w:val="12"/>
                <w:szCs w:val="12"/>
              </w:rPr>
              <w:t>пального зад</w:t>
            </w:r>
            <w:r w:rsidRPr="003D069A">
              <w:rPr>
                <w:rFonts w:ascii="Arial" w:hAnsi="Arial" w:cs="Arial"/>
                <w:sz w:val="12"/>
                <w:szCs w:val="12"/>
              </w:rPr>
              <w:t>а</w:t>
            </w:r>
            <w:r w:rsidRPr="003D069A">
              <w:rPr>
                <w:rFonts w:ascii="Arial" w:hAnsi="Arial" w:cs="Arial"/>
                <w:sz w:val="12"/>
                <w:szCs w:val="12"/>
              </w:rPr>
              <w:t>ния</w:t>
            </w:r>
          </w:p>
        </w:tc>
        <w:tc>
          <w:tcPr>
            <w:tcW w:w="1279"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комитет кул</w:t>
            </w:r>
            <w:r w:rsidRPr="003D069A">
              <w:rPr>
                <w:rFonts w:ascii="Arial" w:hAnsi="Arial" w:cs="Arial"/>
                <w:sz w:val="12"/>
                <w:szCs w:val="12"/>
              </w:rPr>
              <w:t>ь</w:t>
            </w:r>
            <w:r w:rsidRPr="003D069A">
              <w:rPr>
                <w:rFonts w:ascii="Arial" w:hAnsi="Arial" w:cs="Arial"/>
                <w:sz w:val="12"/>
                <w:szCs w:val="12"/>
              </w:rPr>
              <w:t>туры и тури</w:t>
            </w:r>
            <w:r w:rsidRPr="003D069A">
              <w:rPr>
                <w:rFonts w:ascii="Arial" w:hAnsi="Arial" w:cs="Arial"/>
                <w:sz w:val="12"/>
                <w:szCs w:val="12"/>
              </w:rPr>
              <w:t>з</w:t>
            </w:r>
            <w:r w:rsidRPr="003D069A">
              <w:rPr>
                <w:rFonts w:ascii="Arial" w:hAnsi="Arial" w:cs="Arial"/>
                <w:sz w:val="12"/>
                <w:szCs w:val="12"/>
              </w:rPr>
              <w:t>ма</w:t>
            </w:r>
          </w:p>
        </w:tc>
        <w:tc>
          <w:tcPr>
            <w:tcW w:w="958"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 xml:space="preserve">2017-2022 </w:t>
            </w:r>
            <w:r w:rsidRPr="003D069A">
              <w:rPr>
                <w:rFonts w:ascii="Arial" w:hAnsi="Arial" w:cs="Arial"/>
                <w:sz w:val="12"/>
                <w:szCs w:val="12"/>
              </w:rPr>
              <w:br/>
              <w:t>годы</w:t>
            </w:r>
          </w:p>
        </w:tc>
        <w:tc>
          <w:tcPr>
            <w:tcW w:w="1591" w:type="dxa"/>
          </w:tcPr>
          <w:p w:rsidR="003D069A" w:rsidRPr="003D069A" w:rsidRDefault="003D069A" w:rsidP="008F45FD">
            <w:pPr>
              <w:autoSpaceDE w:val="0"/>
              <w:autoSpaceDN w:val="0"/>
              <w:adjustRightInd w:val="0"/>
              <w:jc w:val="center"/>
              <w:rPr>
                <w:rFonts w:ascii="Arial" w:hAnsi="Arial" w:cs="Arial"/>
                <w:sz w:val="12"/>
                <w:szCs w:val="12"/>
              </w:rPr>
            </w:pPr>
            <w:r w:rsidRPr="003D069A">
              <w:rPr>
                <w:rFonts w:ascii="Arial" w:hAnsi="Arial" w:cs="Arial"/>
                <w:sz w:val="12"/>
                <w:szCs w:val="12"/>
              </w:rPr>
              <w:t>1.1,1.2,1.3,1.4,1.9, 1.26, 1.27</w:t>
            </w:r>
          </w:p>
        </w:tc>
        <w:tc>
          <w:tcPr>
            <w:tcW w:w="1528"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бюджет муниципал</w:t>
            </w:r>
            <w:r w:rsidRPr="003D069A">
              <w:rPr>
                <w:rFonts w:ascii="Arial" w:hAnsi="Arial" w:cs="Arial"/>
                <w:sz w:val="12"/>
                <w:szCs w:val="12"/>
              </w:rPr>
              <w:t>ь</w:t>
            </w:r>
            <w:r w:rsidRPr="003D069A">
              <w:rPr>
                <w:rFonts w:ascii="Arial" w:hAnsi="Arial" w:cs="Arial"/>
                <w:sz w:val="12"/>
                <w:szCs w:val="12"/>
              </w:rPr>
              <w:t>ного района</w:t>
            </w:r>
          </w:p>
        </w:tc>
        <w:tc>
          <w:tcPr>
            <w:tcW w:w="78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95,0</w:t>
            </w:r>
          </w:p>
        </w:tc>
        <w:tc>
          <w:tcPr>
            <w:tcW w:w="666"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95,0</w:t>
            </w:r>
          </w:p>
        </w:tc>
        <w:tc>
          <w:tcPr>
            <w:tcW w:w="793"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103,0</w:t>
            </w:r>
          </w:p>
        </w:tc>
        <w:tc>
          <w:tcPr>
            <w:tcW w:w="724"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55,82696</w:t>
            </w:r>
          </w:p>
        </w:tc>
        <w:tc>
          <w:tcPr>
            <w:tcW w:w="572"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125,0</w:t>
            </w:r>
          </w:p>
        </w:tc>
        <w:tc>
          <w:tcPr>
            <w:tcW w:w="572"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125,0</w:t>
            </w:r>
          </w:p>
        </w:tc>
      </w:tr>
      <w:tr w:rsidR="003D069A" w:rsidRPr="003D069A" w:rsidTr="003D069A">
        <w:tc>
          <w:tcPr>
            <w:tcW w:w="536" w:type="dxa"/>
            <w:vMerge w:val="restart"/>
          </w:tcPr>
          <w:p w:rsidR="003D069A" w:rsidRPr="003D069A" w:rsidRDefault="003D069A" w:rsidP="008F45FD">
            <w:pPr>
              <w:jc w:val="center"/>
              <w:rPr>
                <w:rFonts w:ascii="Arial" w:hAnsi="Arial" w:cs="Arial"/>
                <w:sz w:val="12"/>
                <w:szCs w:val="12"/>
              </w:rPr>
            </w:pPr>
            <w:r w:rsidRPr="003D069A">
              <w:rPr>
                <w:rFonts w:ascii="Arial" w:hAnsi="Arial" w:cs="Arial"/>
                <w:sz w:val="12"/>
                <w:szCs w:val="12"/>
              </w:rPr>
              <w:t>1.4.2.</w:t>
            </w:r>
          </w:p>
        </w:tc>
        <w:tc>
          <w:tcPr>
            <w:tcW w:w="1509" w:type="dxa"/>
            <w:vMerge w:val="restart"/>
          </w:tcPr>
          <w:p w:rsidR="003D069A" w:rsidRPr="003D069A" w:rsidRDefault="003D069A" w:rsidP="008F45FD">
            <w:pPr>
              <w:jc w:val="both"/>
              <w:rPr>
                <w:rFonts w:ascii="Arial" w:hAnsi="Arial" w:cs="Arial"/>
                <w:sz w:val="12"/>
                <w:szCs w:val="12"/>
              </w:rPr>
            </w:pPr>
            <w:r w:rsidRPr="003D069A">
              <w:rPr>
                <w:rFonts w:ascii="Arial" w:hAnsi="Arial" w:cs="Arial"/>
                <w:sz w:val="12"/>
                <w:szCs w:val="12"/>
              </w:rPr>
              <w:t>Предоставление а</w:t>
            </w:r>
            <w:r w:rsidRPr="003D069A">
              <w:rPr>
                <w:rFonts w:ascii="Arial" w:hAnsi="Arial" w:cs="Arial"/>
                <w:sz w:val="12"/>
                <w:szCs w:val="12"/>
              </w:rPr>
              <w:t>с</w:t>
            </w:r>
            <w:r w:rsidRPr="003D069A">
              <w:rPr>
                <w:rFonts w:ascii="Arial" w:hAnsi="Arial" w:cs="Arial"/>
                <w:sz w:val="12"/>
                <w:szCs w:val="12"/>
              </w:rPr>
              <w:t>сигнований на иные цели м</w:t>
            </w:r>
            <w:r w:rsidRPr="003D069A">
              <w:rPr>
                <w:rFonts w:ascii="Arial" w:hAnsi="Arial" w:cs="Arial"/>
                <w:sz w:val="12"/>
                <w:szCs w:val="12"/>
              </w:rPr>
              <w:t>у</w:t>
            </w:r>
            <w:r w:rsidRPr="003D069A">
              <w:rPr>
                <w:rFonts w:ascii="Arial" w:hAnsi="Arial" w:cs="Arial"/>
                <w:sz w:val="12"/>
                <w:szCs w:val="12"/>
              </w:rPr>
              <w:t>ниципальным учреждениям культ</w:t>
            </w:r>
            <w:r w:rsidRPr="003D069A">
              <w:rPr>
                <w:rFonts w:ascii="Arial" w:hAnsi="Arial" w:cs="Arial"/>
                <w:sz w:val="12"/>
                <w:szCs w:val="12"/>
              </w:rPr>
              <w:t>у</w:t>
            </w:r>
            <w:r w:rsidRPr="003D069A">
              <w:rPr>
                <w:rFonts w:ascii="Arial" w:hAnsi="Arial" w:cs="Arial"/>
                <w:sz w:val="12"/>
                <w:szCs w:val="12"/>
              </w:rPr>
              <w:t>ры и д</w:t>
            </w:r>
            <w:r w:rsidRPr="003D069A">
              <w:rPr>
                <w:rFonts w:ascii="Arial" w:hAnsi="Arial" w:cs="Arial"/>
                <w:sz w:val="12"/>
                <w:szCs w:val="12"/>
              </w:rPr>
              <w:t>о</w:t>
            </w:r>
            <w:r w:rsidRPr="003D069A">
              <w:rPr>
                <w:rFonts w:ascii="Arial" w:hAnsi="Arial" w:cs="Arial"/>
                <w:sz w:val="12"/>
                <w:szCs w:val="12"/>
              </w:rPr>
              <w:t>полнительного образования д</w:t>
            </w:r>
            <w:r w:rsidRPr="003D069A">
              <w:rPr>
                <w:rFonts w:ascii="Arial" w:hAnsi="Arial" w:cs="Arial"/>
                <w:sz w:val="12"/>
                <w:szCs w:val="12"/>
              </w:rPr>
              <w:t>е</w:t>
            </w:r>
            <w:r w:rsidRPr="003D069A">
              <w:rPr>
                <w:rFonts w:ascii="Arial" w:hAnsi="Arial" w:cs="Arial"/>
                <w:sz w:val="12"/>
                <w:szCs w:val="12"/>
              </w:rPr>
              <w:t>тей в сфере культуры</w:t>
            </w:r>
          </w:p>
        </w:tc>
        <w:tc>
          <w:tcPr>
            <w:tcW w:w="1279" w:type="dxa"/>
            <w:vMerge w:val="restart"/>
          </w:tcPr>
          <w:p w:rsidR="003D069A" w:rsidRPr="003D069A" w:rsidRDefault="003D069A" w:rsidP="008F45FD">
            <w:pPr>
              <w:jc w:val="center"/>
              <w:rPr>
                <w:rFonts w:ascii="Arial" w:hAnsi="Arial" w:cs="Arial"/>
                <w:sz w:val="12"/>
                <w:szCs w:val="12"/>
              </w:rPr>
            </w:pPr>
            <w:r w:rsidRPr="003D069A">
              <w:rPr>
                <w:rFonts w:ascii="Arial" w:hAnsi="Arial" w:cs="Arial"/>
                <w:sz w:val="12"/>
                <w:szCs w:val="12"/>
              </w:rPr>
              <w:t>МБУК ВЦКС, МБУК «Валда</w:t>
            </w:r>
            <w:r w:rsidRPr="003D069A">
              <w:rPr>
                <w:rFonts w:ascii="Arial" w:hAnsi="Arial" w:cs="Arial"/>
                <w:sz w:val="12"/>
                <w:szCs w:val="12"/>
              </w:rPr>
              <w:t>й</w:t>
            </w:r>
            <w:r w:rsidRPr="003D069A">
              <w:rPr>
                <w:rFonts w:ascii="Arial" w:hAnsi="Arial" w:cs="Arial"/>
                <w:sz w:val="12"/>
                <w:szCs w:val="12"/>
              </w:rPr>
              <w:t>ский ДНТ», МБУК Автоклуб «Заб</w:t>
            </w:r>
            <w:r w:rsidRPr="003D069A">
              <w:rPr>
                <w:rFonts w:ascii="Arial" w:hAnsi="Arial" w:cs="Arial"/>
                <w:sz w:val="12"/>
                <w:szCs w:val="12"/>
              </w:rPr>
              <w:t>а</w:t>
            </w:r>
            <w:r w:rsidRPr="003D069A">
              <w:rPr>
                <w:rFonts w:ascii="Arial" w:hAnsi="Arial" w:cs="Arial"/>
                <w:sz w:val="12"/>
                <w:szCs w:val="12"/>
              </w:rPr>
              <w:t>ва», МБУК Би</w:t>
            </w:r>
            <w:r w:rsidRPr="003D069A">
              <w:rPr>
                <w:rFonts w:ascii="Arial" w:hAnsi="Arial" w:cs="Arial"/>
                <w:sz w:val="12"/>
                <w:szCs w:val="12"/>
              </w:rPr>
              <w:t>б</w:t>
            </w:r>
            <w:r w:rsidRPr="003D069A">
              <w:rPr>
                <w:rFonts w:ascii="Arial" w:hAnsi="Arial" w:cs="Arial"/>
                <w:sz w:val="12"/>
                <w:szCs w:val="12"/>
              </w:rPr>
              <w:t>лиотека, МБУДО Ва</w:t>
            </w:r>
            <w:r w:rsidRPr="003D069A">
              <w:rPr>
                <w:rFonts w:ascii="Arial" w:hAnsi="Arial" w:cs="Arial"/>
                <w:sz w:val="12"/>
                <w:szCs w:val="12"/>
              </w:rPr>
              <w:t>л</w:t>
            </w:r>
            <w:r w:rsidRPr="003D069A">
              <w:rPr>
                <w:rFonts w:ascii="Arial" w:hAnsi="Arial" w:cs="Arial"/>
                <w:sz w:val="12"/>
                <w:szCs w:val="12"/>
              </w:rPr>
              <w:t>дайская ДШИ</w:t>
            </w:r>
          </w:p>
        </w:tc>
        <w:tc>
          <w:tcPr>
            <w:tcW w:w="958" w:type="dxa"/>
            <w:vMerge w:val="restart"/>
          </w:tcPr>
          <w:p w:rsidR="003D069A" w:rsidRPr="003D069A" w:rsidRDefault="003D069A" w:rsidP="008F45FD">
            <w:pPr>
              <w:jc w:val="center"/>
              <w:rPr>
                <w:rFonts w:ascii="Arial" w:hAnsi="Arial" w:cs="Arial"/>
                <w:sz w:val="12"/>
                <w:szCs w:val="12"/>
              </w:rPr>
            </w:pPr>
            <w:r w:rsidRPr="003D069A">
              <w:rPr>
                <w:rFonts w:ascii="Arial" w:hAnsi="Arial" w:cs="Arial"/>
                <w:sz w:val="12"/>
                <w:szCs w:val="12"/>
              </w:rPr>
              <w:t xml:space="preserve">2017-2022 </w:t>
            </w:r>
            <w:r w:rsidRPr="003D069A">
              <w:rPr>
                <w:rFonts w:ascii="Arial" w:hAnsi="Arial" w:cs="Arial"/>
                <w:sz w:val="12"/>
                <w:szCs w:val="12"/>
              </w:rPr>
              <w:br/>
              <w:t>годы</w:t>
            </w:r>
          </w:p>
        </w:tc>
        <w:tc>
          <w:tcPr>
            <w:tcW w:w="1591" w:type="dxa"/>
            <w:vMerge w:val="restart"/>
          </w:tcPr>
          <w:p w:rsidR="003D069A" w:rsidRPr="003D069A" w:rsidRDefault="003D069A" w:rsidP="008F45FD">
            <w:pPr>
              <w:autoSpaceDE w:val="0"/>
              <w:autoSpaceDN w:val="0"/>
              <w:adjustRightInd w:val="0"/>
              <w:jc w:val="center"/>
              <w:rPr>
                <w:rFonts w:ascii="Arial" w:hAnsi="Arial" w:cs="Arial"/>
                <w:sz w:val="12"/>
                <w:szCs w:val="12"/>
              </w:rPr>
            </w:pPr>
            <w:r w:rsidRPr="003D069A">
              <w:rPr>
                <w:rFonts w:ascii="Arial" w:hAnsi="Arial" w:cs="Arial"/>
                <w:sz w:val="12"/>
                <w:szCs w:val="12"/>
              </w:rPr>
              <w:t>1.25</w:t>
            </w:r>
          </w:p>
        </w:tc>
        <w:tc>
          <w:tcPr>
            <w:tcW w:w="1528"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бюджет муниципал</w:t>
            </w:r>
            <w:r w:rsidRPr="003D069A">
              <w:rPr>
                <w:rFonts w:ascii="Arial" w:hAnsi="Arial" w:cs="Arial"/>
                <w:sz w:val="12"/>
                <w:szCs w:val="12"/>
              </w:rPr>
              <w:t>ь</w:t>
            </w:r>
            <w:r w:rsidRPr="003D069A">
              <w:rPr>
                <w:rFonts w:ascii="Arial" w:hAnsi="Arial" w:cs="Arial"/>
                <w:sz w:val="12"/>
                <w:szCs w:val="12"/>
              </w:rPr>
              <w:t>ного района</w:t>
            </w:r>
          </w:p>
        </w:tc>
        <w:tc>
          <w:tcPr>
            <w:tcW w:w="783" w:type="dxa"/>
          </w:tcPr>
          <w:p w:rsidR="003D069A" w:rsidRPr="003D069A" w:rsidRDefault="003D069A" w:rsidP="008F45FD">
            <w:pPr>
              <w:jc w:val="center"/>
              <w:rPr>
                <w:rFonts w:ascii="Arial" w:hAnsi="Arial" w:cs="Arial"/>
                <w:sz w:val="12"/>
                <w:szCs w:val="12"/>
              </w:rPr>
            </w:pPr>
          </w:p>
        </w:tc>
        <w:tc>
          <w:tcPr>
            <w:tcW w:w="666" w:type="dxa"/>
          </w:tcPr>
          <w:p w:rsidR="003D069A" w:rsidRPr="003D069A" w:rsidRDefault="003D069A" w:rsidP="008F45FD">
            <w:pPr>
              <w:ind w:left="-88" w:right="-108"/>
              <w:jc w:val="center"/>
              <w:rPr>
                <w:rFonts w:ascii="Arial" w:hAnsi="Arial" w:cs="Arial"/>
                <w:spacing w:val="-20"/>
                <w:sz w:val="12"/>
                <w:szCs w:val="12"/>
              </w:rPr>
            </w:pPr>
            <w:r w:rsidRPr="003D069A">
              <w:rPr>
                <w:rFonts w:ascii="Arial" w:hAnsi="Arial" w:cs="Arial"/>
                <w:spacing w:val="-20"/>
                <w:sz w:val="12"/>
                <w:szCs w:val="12"/>
              </w:rPr>
              <w:t>2014,42649</w:t>
            </w:r>
          </w:p>
        </w:tc>
        <w:tc>
          <w:tcPr>
            <w:tcW w:w="793"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337,07823</w:t>
            </w:r>
          </w:p>
        </w:tc>
        <w:tc>
          <w:tcPr>
            <w:tcW w:w="724"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76,48092</w:t>
            </w:r>
          </w:p>
        </w:tc>
        <w:tc>
          <w:tcPr>
            <w:tcW w:w="572" w:type="dxa"/>
          </w:tcPr>
          <w:p w:rsidR="003D069A" w:rsidRPr="003D069A" w:rsidRDefault="003D069A" w:rsidP="008F45FD">
            <w:pPr>
              <w:jc w:val="center"/>
              <w:rPr>
                <w:rFonts w:ascii="Arial" w:hAnsi="Arial" w:cs="Arial"/>
                <w:spacing w:val="-20"/>
                <w:sz w:val="12"/>
                <w:szCs w:val="12"/>
              </w:rPr>
            </w:pPr>
          </w:p>
        </w:tc>
        <w:tc>
          <w:tcPr>
            <w:tcW w:w="572" w:type="dxa"/>
          </w:tcPr>
          <w:p w:rsidR="003D069A" w:rsidRPr="003D069A" w:rsidRDefault="003D069A" w:rsidP="008F45FD">
            <w:pPr>
              <w:jc w:val="center"/>
              <w:rPr>
                <w:rFonts w:ascii="Arial" w:hAnsi="Arial" w:cs="Arial"/>
                <w:spacing w:val="-20"/>
                <w:sz w:val="12"/>
                <w:szCs w:val="12"/>
              </w:rPr>
            </w:pPr>
          </w:p>
        </w:tc>
      </w:tr>
      <w:tr w:rsidR="003D069A" w:rsidRPr="003D069A" w:rsidTr="003D069A">
        <w:tc>
          <w:tcPr>
            <w:tcW w:w="536" w:type="dxa"/>
            <w:vMerge/>
          </w:tcPr>
          <w:p w:rsidR="003D069A" w:rsidRPr="003D069A" w:rsidRDefault="003D069A" w:rsidP="008F45FD">
            <w:pPr>
              <w:jc w:val="both"/>
              <w:rPr>
                <w:rFonts w:ascii="Arial" w:hAnsi="Arial" w:cs="Arial"/>
                <w:sz w:val="12"/>
                <w:szCs w:val="12"/>
              </w:rPr>
            </w:pPr>
          </w:p>
        </w:tc>
        <w:tc>
          <w:tcPr>
            <w:tcW w:w="1509" w:type="dxa"/>
            <w:vMerge/>
          </w:tcPr>
          <w:p w:rsidR="003D069A" w:rsidRPr="003D069A" w:rsidRDefault="003D069A" w:rsidP="008F45FD">
            <w:pPr>
              <w:jc w:val="both"/>
              <w:rPr>
                <w:rFonts w:ascii="Arial" w:hAnsi="Arial" w:cs="Arial"/>
                <w:sz w:val="12"/>
                <w:szCs w:val="12"/>
              </w:rPr>
            </w:pPr>
          </w:p>
        </w:tc>
        <w:tc>
          <w:tcPr>
            <w:tcW w:w="1279" w:type="dxa"/>
            <w:vMerge/>
          </w:tcPr>
          <w:p w:rsidR="003D069A" w:rsidRPr="003D069A" w:rsidRDefault="003D069A" w:rsidP="008F45FD">
            <w:pPr>
              <w:jc w:val="center"/>
              <w:rPr>
                <w:rFonts w:ascii="Arial" w:hAnsi="Arial" w:cs="Arial"/>
                <w:sz w:val="12"/>
                <w:szCs w:val="12"/>
              </w:rPr>
            </w:pPr>
          </w:p>
        </w:tc>
        <w:tc>
          <w:tcPr>
            <w:tcW w:w="958" w:type="dxa"/>
            <w:vMerge/>
          </w:tcPr>
          <w:p w:rsidR="003D069A" w:rsidRPr="003D069A" w:rsidRDefault="003D069A" w:rsidP="008F45FD">
            <w:pPr>
              <w:jc w:val="center"/>
              <w:rPr>
                <w:rFonts w:ascii="Arial" w:hAnsi="Arial" w:cs="Arial"/>
                <w:sz w:val="12"/>
                <w:szCs w:val="12"/>
              </w:rPr>
            </w:pPr>
          </w:p>
        </w:tc>
        <w:tc>
          <w:tcPr>
            <w:tcW w:w="1591" w:type="dxa"/>
            <w:vMerge/>
          </w:tcPr>
          <w:p w:rsidR="003D069A" w:rsidRPr="003D069A" w:rsidRDefault="003D069A" w:rsidP="008F45FD">
            <w:pPr>
              <w:autoSpaceDE w:val="0"/>
              <w:autoSpaceDN w:val="0"/>
              <w:adjustRightInd w:val="0"/>
              <w:jc w:val="center"/>
              <w:rPr>
                <w:rFonts w:ascii="Arial" w:hAnsi="Arial" w:cs="Arial"/>
                <w:sz w:val="12"/>
                <w:szCs w:val="12"/>
              </w:rPr>
            </w:pPr>
          </w:p>
        </w:tc>
        <w:tc>
          <w:tcPr>
            <w:tcW w:w="1528"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областной бю</w:t>
            </w:r>
            <w:r w:rsidRPr="003D069A">
              <w:rPr>
                <w:rFonts w:ascii="Arial" w:hAnsi="Arial" w:cs="Arial"/>
                <w:sz w:val="12"/>
                <w:szCs w:val="12"/>
              </w:rPr>
              <w:t>д</w:t>
            </w:r>
            <w:r w:rsidRPr="003D069A">
              <w:rPr>
                <w:rFonts w:ascii="Arial" w:hAnsi="Arial" w:cs="Arial"/>
                <w:sz w:val="12"/>
                <w:szCs w:val="12"/>
              </w:rPr>
              <w:t>жет</w:t>
            </w:r>
          </w:p>
        </w:tc>
        <w:tc>
          <w:tcPr>
            <w:tcW w:w="783" w:type="dxa"/>
          </w:tcPr>
          <w:p w:rsidR="003D069A" w:rsidRPr="003D069A" w:rsidRDefault="003D069A" w:rsidP="008F45FD">
            <w:pPr>
              <w:ind w:left="-82" w:right="-108"/>
              <w:jc w:val="center"/>
              <w:rPr>
                <w:rFonts w:ascii="Arial" w:hAnsi="Arial" w:cs="Arial"/>
                <w:sz w:val="12"/>
                <w:szCs w:val="12"/>
              </w:rPr>
            </w:pPr>
            <w:r w:rsidRPr="003D069A">
              <w:rPr>
                <w:rFonts w:ascii="Arial" w:hAnsi="Arial" w:cs="Arial"/>
                <w:sz w:val="12"/>
                <w:szCs w:val="12"/>
              </w:rPr>
              <w:t>938,82148</w:t>
            </w:r>
          </w:p>
        </w:tc>
        <w:tc>
          <w:tcPr>
            <w:tcW w:w="666" w:type="dxa"/>
          </w:tcPr>
          <w:p w:rsidR="003D069A" w:rsidRPr="003D069A" w:rsidRDefault="003D069A" w:rsidP="008F45FD">
            <w:pPr>
              <w:jc w:val="center"/>
              <w:rPr>
                <w:rFonts w:ascii="Arial" w:hAnsi="Arial" w:cs="Arial"/>
                <w:spacing w:val="-20"/>
                <w:sz w:val="12"/>
                <w:szCs w:val="12"/>
              </w:rPr>
            </w:pPr>
          </w:p>
        </w:tc>
        <w:tc>
          <w:tcPr>
            <w:tcW w:w="793" w:type="dxa"/>
          </w:tcPr>
          <w:p w:rsidR="003D069A" w:rsidRPr="003D069A" w:rsidRDefault="003D069A" w:rsidP="008F45FD">
            <w:pPr>
              <w:jc w:val="center"/>
              <w:rPr>
                <w:rFonts w:ascii="Arial" w:hAnsi="Arial" w:cs="Arial"/>
                <w:spacing w:val="-20"/>
                <w:sz w:val="12"/>
                <w:szCs w:val="12"/>
              </w:rPr>
            </w:pPr>
          </w:p>
        </w:tc>
        <w:tc>
          <w:tcPr>
            <w:tcW w:w="724" w:type="dxa"/>
          </w:tcPr>
          <w:p w:rsidR="003D069A" w:rsidRPr="003D069A" w:rsidRDefault="003D069A" w:rsidP="008F45FD">
            <w:pPr>
              <w:jc w:val="center"/>
              <w:rPr>
                <w:rFonts w:ascii="Arial" w:hAnsi="Arial" w:cs="Arial"/>
                <w:spacing w:val="-20"/>
                <w:sz w:val="12"/>
                <w:szCs w:val="12"/>
              </w:rPr>
            </w:pPr>
            <w:r w:rsidRPr="003D069A">
              <w:rPr>
                <w:rFonts w:ascii="Arial" w:hAnsi="Arial" w:cs="Arial"/>
                <w:spacing w:val="-20"/>
                <w:sz w:val="12"/>
                <w:szCs w:val="12"/>
              </w:rPr>
              <w:t>23,175</w:t>
            </w:r>
          </w:p>
        </w:tc>
        <w:tc>
          <w:tcPr>
            <w:tcW w:w="572" w:type="dxa"/>
          </w:tcPr>
          <w:p w:rsidR="003D069A" w:rsidRPr="003D069A" w:rsidRDefault="003D069A" w:rsidP="008F45FD">
            <w:pPr>
              <w:jc w:val="center"/>
              <w:rPr>
                <w:rFonts w:ascii="Arial" w:hAnsi="Arial" w:cs="Arial"/>
                <w:spacing w:val="-20"/>
                <w:sz w:val="12"/>
                <w:szCs w:val="12"/>
              </w:rPr>
            </w:pPr>
          </w:p>
        </w:tc>
        <w:tc>
          <w:tcPr>
            <w:tcW w:w="572" w:type="dxa"/>
          </w:tcPr>
          <w:p w:rsidR="003D069A" w:rsidRPr="003D069A" w:rsidRDefault="003D069A" w:rsidP="008F45FD">
            <w:pPr>
              <w:jc w:val="center"/>
              <w:rPr>
                <w:rFonts w:ascii="Arial" w:hAnsi="Arial" w:cs="Arial"/>
                <w:spacing w:val="-20"/>
                <w:sz w:val="12"/>
                <w:szCs w:val="12"/>
              </w:rPr>
            </w:pPr>
          </w:p>
        </w:tc>
      </w:tr>
      <w:tr w:rsidR="003D069A" w:rsidRPr="003D069A" w:rsidTr="003D069A">
        <w:tc>
          <w:tcPr>
            <w:tcW w:w="536" w:type="dxa"/>
            <w:vMerge/>
          </w:tcPr>
          <w:p w:rsidR="003D069A" w:rsidRPr="003D069A" w:rsidRDefault="003D069A" w:rsidP="008F45FD">
            <w:pPr>
              <w:jc w:val="both"/>
              <w:rPr>
                <w:rFonts w:ascii="Arial" w:hAnsi="Arial" w:cs="Arial"/>
                <w:sz w:val="12"/>
                <w:szCs w:val="12"/>
              </w:rPr>
            </w:pPr>
          </w:p>
        </w:tc>
        <w:tc>
          <w:tcPr>
            <w:tcW w:w="1509" w:type="dxa"/>
            <w:vMerge/>
          </w:tcPr>
          <w:p w:rsidR="003D069A" w:rsidRPr="003D069A" w:rsidRDefault="003D069A" w:rsidP="008F45FD">
            <w:pPr>
              <w:jc w:val="both"/>
              <w:rPr>
                <w:rFonts w:ascii="Arial" w:hAnsi="Arial" w:cs="Arial"/>
                <w:sz w:val="12"/>
                <w:szCs w:val="12"/>
              </w:rPr>
            </w:pPr>
          </w:p>
        </w:tc>
        <w:tc>
          <w:tcPr>
            <w:tcW w:w="1279" w:type="dxa"/>
            <w:vMerge/>
          </w:tcPr>
          <w:p w:rsidR="003D069A" w:rsidRPr="003D069A" w:rsidRDefault="003D069A" w:rsidP="008F45FD">
            <w:pPr>
              <w:jc w:val="both"/>
              <w:rPr>
                <w:rFonts w:ascii="Arial" w:hAnsi="Arial" w:cs="Arial"/>
                <w:sz w:val="12"/>
                <w:szCs w:val="12"/>
              </w:rPr>
            </w:pPr>
          </w:p>
        </w:tc>
        <w:tc>
          <w:tcPr>
            <w:tcW w:w="958" w:type="dxa"/>
            <w:vMerge/>
          </w:tcPr>
          <w:p w:rsidR="003D069A" w:rsidRPr="003D069A" w:rsidRDefault="003D069A" w:rsidP="008F45FD">
            <w:pPr>
              <w:jc w:val="both"/>
              <w:rPr>
                <w:rFonts w:ascii="Arial" w:hAnsi="Arial" w:cs="Arial"/>
                <w:sz w:val="12"/>
                <w:szCs w:val="12"/>
              </w:rPr>
            </w:pPr>
          </w:p>
        </w:tc>
        <w:tc>
          <w:tcPr>
            <w:tcW w:w="1591" w:type="dxa"/>
            <w:vMerge/>
          </w:tcPr>
          <w:p w:rsidR="003D069A" w:rsidRPr="003D069A" w:rsidRDefault="003D069A" w:rsidP="008F45FD">
            <w:pPr>
              <w:autoSpaceDE w:val="0"/>
              <w:autoSpaceDN w:val="0"/>
              <w:adjustRightInd w:val="0"/>
              <w:rPr>
                <w:rFonts w:ascii="Arial" w:hAnsi="Arial" w:cs="Arial"/>
                <w:sz w:val="12"/>
                <w:szCs w:val="12"/>
              </w:rPr>
            </w:pPr>
          </w:p>
        </w:tc>
        <w:tc>
          <w:tcPr>
            <w:tcW w:w="1528"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федеральный бю</w:t>
            </w:r>
            <w:r w:rsidRPr="003D069A">
              <w:rPr>
                <w:rFonts w:ascii="Arial" w:hAnsi="Arial" w:cs="Arial"/>
                <w:sz w:val="12"/>
                <w:szCs w:val="12"/>
              </w:rPr>
              <w:t>д</w:t>
            </w:r>
            <w:r w:rsidRPr="003D069A">
              <w:rPr>
                <w:rFonts w:ascii="Arial" w:hAnsi="Arial" w:cs="Arial"/>
                <w:sz w:val="12"/>
                <w:szCs w:val="12"/>
              </w:rPr>
              <w:t>жет</w:t>
            </w:r>
          </w:p>
        </w:tc>
        <w:tc>
          <w:tcPr>
            <w:tcW w:w="783" w:type="dxa"/>
          </w:tcPr>
          <w:p w:rsidR="003D069A" w:rsidRPr="003D069A" w:rsidRDefault="003D069A" w:rsidP="008F45FD">
            <w:pPr>
              <w:jc w:val="center"/>
              <w:rPr>
                <w:rFonts w:ascii="Arial" w:hAnsi="Arial" w:cs="Arial"/>
                <w:sz w:val="12"/>
                <w:szCs w:val="12"/>
              </w:rPr>
            </w:pPr>
          </w:p>
        </w:tc>
        <w:tc>
          <w:tcPr>
            <w:tcW w:w="666" w:type="dxa"/>
          </w:tcPr>
          <w:p w:rsidR="003D069A" w:rsidRPr="003D069A" w:rsidRDefault="003D069A" w:rsidP="008F45FD">
            <w:pPr>
              <w:jc w:val="center"/>
              <w:rPr>
                <w:rFonts w:ascii="Arial" w:hAnsi="Arial" w:cs="Arial"/>
                <w:sz w:val="12"/>
                <w:szCs w:val="12"/>
              </w:rPr>
            </w:pPr>
          </w:p>
        </w:tc>
        <w:tc>
          <w:tcPr>
            <w:tcW w:w="79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150,0</w:t>
            </w:r>
          </w:p>
        </w:tc>
        <w:tc>
          <w:tcPr>
            <w:tcW w:w="724"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100,0</w:t>
            </w:r>
          </w:p>
        </w:tc>
        <w:tc>
          <w:tcPr>
            <w:tcW w:w="572" w:type="dxa"/>
          </w:tcPr>
          <w:p w:rsidR="003D069A" w:rsidRPr="003D069A" w:rsidRDefault="003D069A" w:rsidP="008F45FD">
            <w:pPr>
              <w:jc w:val="center"/>
              <w:rPr>
                <w:rFonts w:ascii="Arial" w:hAnsi="Arial" w:cs="Arial"/>
                <w:sz w:val="12"/>
                <w:szCs w:val="12"/>
              </w:rPr>
            </w:pPr>
          </w:p>
        </w:tc>
        <w:tc>
          <w:tcPr>
            <w:tcW w:w="572" w:type="dxa"/>
          </w:tcPr>
          <w:p w:rsidR="003D069A" w:rsidRPr="003D069A" w:rsidRDefault="003D069A" w:rsidP="008F45FD">
            <w:pPr>
              <w:jc w:val="center"/>
              <w:rPr>
                <w:rFonts w:ascii="Arial" w:hAnsi="Arial" w:cs="Arial"/>
                <w:sz w:val="12"/>
                <w:szCs w:val="12"/>
              </w:rPr>
            </w:pPr>
          </w:p>
        </w:tc>
      </w:tr>
    </w:tbl>
    <w:p w:rsidR="003D069A" w:rsidRPr="007147AE" w:rsidRDefault="003D069A" w:rsidP="003D069A">
      <w:pPr>
        <w:ind w:left="7371"/>
        <w:jc w:val="center"/>
        <w:rPr>
          <w:rFonts w:ascii="Arial" w:hAnsi="Arial" w:cs="Arial"/>
          <w:sz w:val="16"/>
          <w:szCs w:val="16"/>
        </w:rPr>
      </w:pPr>
      <w:r w:rsidRPr="007147AE">
        <w:rPr>
          <w:rFonts w:ascii="Arial" w:hAnsi="Arial" w:cs="Arial"/>
          <w:sz w:val="16"/>
          <w:szCs w:val="16"/>
        </w:rPr>
        <w:t>Приложение 2</w:t>
      </w:r>
    </w:p>
    <w:p w:rsidR="003D069A" w:rsidRPr="007147AE" w:rsidRDefault="003D069A" w:rsidP="003D069A">
      <w:pPr>
        <w:ind w:left="7371"/>
        <w:jc w:val="center"/>
        <w:rPr>
          <w:rFonts w:ascii="Arial" w:hAnsi="Arial" w:cs="Arial"/>
          <w:sz w:val="16"/>
          <w:szCs w:val="16"/>
        </w:rPr>
      </w:pPr>
      <w:r w:rsidRPr="007147AE">
        <w:rPr>
          <w:rFonts w:ascii="Arial" w:hAnsi="Arial" w:cs="Arial"/>
          <w:sz w:val="16"/>
          <w:szCs w:val="16"/>
        </w:rPr>
        <w:t>к постановлению Администр</w:t>
      </w:r>
      <w:r w:rsidRPr="007147AE">
        <w:rPr>
          <w:rFonts w:ascii="Arial" w:hAnsi="Arial" w:cs="Arial"/>
          <w:sz w:val="16"/>
          <w:szCs w:val="16"/>
        </w:rPr>
        <w:t>а</w:t>
      </w:r>
      <w:r w:rsidRPr="007147AE">
        <w:rPr>
          <w:rFonts w:ascii="Arial" w:hAnsi="Arial" w:cs="Arial"/>
          <w:sz w:val="16"/>
          <w:szCs w:val="16"/>
        </w:rPr>
        <w:t>ции</w:t>
      </w:r>
    </w:p>
    <w:p w:rsidR="003D069A" w:rsidRPr="007147AE" w:rsidRDefault="003D069A" w:rsidP="003D069A">
      <w:pPr>
        <w:ind w:left="7371"/>
        <w:jc w:val="center"/>
        <w:rPr>
          <w:rFonts w:ascii="Arial" w:hAnsi="Arial" w:cs="Arial"/>
          <w:sz w:val="16"/>
          <w:szCs w:val="16"/>
        </w:rPr>
      </w:pPr>
      <w:r w:rsidRPr="007147AE">
        <w:rPr>
          <w:rFonts w:ascii="Arial" w:hAnsi="Arial" w:cs="Arial"/>
          <w:sz w:val="16"/>
          <w:szCs w:val="16"/>
        </w:rPr>
        <w:t>муниципального района</w:t>
      </w:r>
      <w:r>
        <w:rPr>
          <w:rFonts w:ascii="Arial" w:hAnsi="Arial" w:cs="Arial"/>
          <w:sz w:val="16"/>
          <w:szCs w:val="16"/>
        </w:rPr>
        <w:t xml:space="preserve"> </w:t>
      </w:r>
      <w:r w:rsidRPr="007147AE">
        <w:rPr>
          <w:rFonts w:ascii="Arial" w:hAnsi="Arial" w:cs="Arial"/>
          <w:sz w:val="16"/>
          <w:szCs w:val="16"/>
        </w:rPr>
        <w:t>от 15.10.2020 № 1587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110"/>
        <w:gridCol w:w="1585"/>
        <w:gridCol w:w="1160"/>
        <w:gridCol w:w="1793"/>
        <w:gridCol w:w="1325"/>
        <w:gridCol w:w="483"/>
        <w:gridCol w:w="483"/>
        <w:gridCol w:w="483"/>
        <w:gridCol w:w="483"/>
        <w:gridCol w:w="619"/>
        <w:gridCol w:w="483"/>
      </w:tblGrid>
      <w:tr w:rsidR="003D069A" w:rsidRPr="003D069A" w:rsidTr="003D069A">
        <w:tc>
          <w:tcPr>
            <w:tcW w:w="550"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 xml:space="preserve">№ </w:t>
            </w:r>
            <w:r w:rsidRPr="003D069A">
              <w:rPr>
                <w:rFonts w:ascii="Arial" w:hAnsi="Arial" w:cs="Arial"/>
                <w:b/>
                <w:sz w:val="12"/>
                <w:szCs w:val="12"/>
              </w:rPr>
              <w:br/>
              <w:t>п/п</w:t>
            </w:r>
          </w:p>
        </w:tc>
        <w:tc>
          <w:tcPr>
            <w:tcW w:w="2110"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Наименование м</w:t>
            </w:r>
            <w:r w:rsidRPr="003D069A">
              <w:rPr>
                <w:rFonts w:ascii="Arial" w:hAnsi="Arial" w:cs="Arial"/>
                <w:b/>
                <w:sz w:val="12"/>
                <w:szCs w:val="12"/>
              </w:rPr>
              <w:t>е</w:t>
            </w:r>
            <w:r w:rsidRPr="003D069A">
              <w:rPr>
                <w:rFonts w:ascii="Arial" w:hAnsi="Arial" w:cs="Arial"/>
                <w:b/>
                <w:sz w:val="12"/>
                <w:szCs w:val="12"/>
              </w:rPr>
              <w:t>роприятия</w:t>
            </w:r>
          </w:p>
        </w:tc>
        <w:tc>
          <w:tcPr>
            <w:tcW w:w="1585"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Исполн</w:t>
            </w:r>
            <w:r w:rsidRPr="003D069A">
              <w:rPr>
                <w:rFonts w:ascii="Arial" w:hAnsi="Arial" w:cs="Arial"/>
                <w:b/>
                <w:sz w:val="12"/>
                <w:szCs w:val="12"/>
              </w:rPr>
              <w:t>и</w:t>
            </w:r>
            <w:r w:rsidRPr="003D069A">
              <w:rPr>
                <w:rFonts w:ascii="Arial" w:hAnsi="Arial" w:cs="Arial"/>
                <w:b/>
                <w:sz w:val="12"/>
                <w:szCs w:val="12"/>
              </w:rPr>
              <w:t>тель</w:t>
            </w:r>
          </w:p>
        </w:tc>
        <w:tc>
          <w:tcPr>
            <w:tcW w:w="1160"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Срок реализ</w:t>
            </w:r>
            <w:r w:rsidRPr="003D069A">
              <w:rPr>
                <w:rFonts w:ascii="Arial" w:hAnsi="Arial" w:cs="Arial"/>
                <w:b/>
                <w:sz w:val="12"/>
                <w:szCs w:val="12"/>
              </w:rPr>
              <w:t>а</w:t>
            </w:r>
            <w:r w:rsidRPr="003D069A">
              <w:rPr>
                <w:rFonts w:ascii="Arial" w:hAnsi="Arial" w:cs="Arial"/>
                <w:b/>
                <w:sz w:val="12"/>
                <w:szCs w:val="12"/>
              </w:rPr>
              <w:t>ции</w:t>
            </w:r>
          </w:p>
        </w:tc>
        <w:tc>
          <w:tcPr>
            <w:tcW w:w="1793"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Целевой показатель (номер целевого показ</w:t>
            </w:r>
            <w:r w:rsidRPr="003D069A">
              <w:rPr>
                <w:rFonts w:ascii="Arial" w:hAnsi="Arial" w:cs="Arial"/>
                <w:b/>
                <w:sz w:val="12"/>
                <w:szCs w:val="12"/>
              </w:rPr>
              <w:t>а</w:t>
            </w:r>
            <w:r w:rsidRPr="003D069A">
              <w:rPr>
                <w:rFonts w:ascii="Arial" w:hAnsi="Arial" w:cs="Arial"/>
                <w:b/>
                <w:sz w:val="12"/>
                <w:szCs w:val="12"/>
              </w:rPr>
              <w:t>теля из перечня целевых показателей государс</w:t>
            </w:r>
            <w:r w:rsidRPr="003D069A">
              <w:rPr>
                <w:rFonts w:ascii="Arial" w:hAnsi="Arial" w:cs="Arial"/>
                <w:b/>
                <w:sz w:val="12"/>
                <w:szCs w:val="12"/>
              </w:rPr>
              <w:t>т</w:t>
            </w:r>
            <w:r w:rsidRPr="003D069A">
              <w:rPr>
                <w:rFonts w:ascii="Arial" w:hAnsi="Arial" w:cs="Arial"/>
                <w:b/>
                <w:sz w:val="12"/>
                <w:szCs w:val="12"/>
              </w:rPr>
              <w:t>венной пр</w:t>
            </w:r>
            <w:r w:rsidRPr="003D069A">
              <w:rPr>
                <w:rFonts w:ascii="Arial" w:hAnsi="Arial" w:cs="Arial"/>
                <w:b/>
                <w:sz w:val="12"/>
                <w:szCs w:val="12"/>
              </w:rPr>
              <w:t>о</w:t>
            </w:r>
            <w:r w:rsidRPr="003D069A">
              <w:rPr>
                <w:rFonts w:ascii="Arial" w:hAnsi="Arial" w:cs="Arial"/>
                <w:b/>
                <w:sz w:val="12"/>
                <w:szCs w:val="12"/>
              </w:rPr>
              <w:t>граммы)</w:t>
            </w:r>
          </w:p>
        </w:tc>
        <w:tc>
          <w:tcPr>
            <w:tcW w:w="1325" w:type="dxa"/>
            <w:vMerge w:val="restart"/>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Источник фина</w:t>
            </w:r>
            <w:r w:rsidRPr="003D069A">
              <w:rPr>
                <w:rFonts w:ascii="Arial" w:hAnsi="Arial" w:cs="Arial"/>
                <w:b/>
                <w:sz w:val="12"/>
                <w:szCs w:val="12"/>
              </w:rPr>
              <w:t>н</w:t>
            </w:r>
            <w:r w:rsidRPr="003D069A">
              <w:rPr>
                <w:rFonts w:ascii="Arial" w:hAnsi="Arial" w:cs="Arial"/>
                <w:b/>
                <w:sz w:val="12"/>
                <w:szCs w:val="12"/>
              </w:rPr>
              <w:t>сирования</w:t>
            </w:r>
          </w:p>
        </w:tc>
        <w:tc>
          <w:tcPr>
            <w:tcW w:w="3034" w:type="dxa"/>
            <w:gridSpan w:val="6"/>
          </w:tcPr>
          <w:p w:rsidR="003D069A" w:rsidRPr="003D069A" w:rsidRDefault="003D069A" w:rsidP="008F45FD">
            <w:pPr>
              <w:jc w:val="center"/>
              <w:rPr>
                <w:rFonts w:ascii="Arial" w:hAnsi="Arial" w:cs="Arial"/>
                <w:sz w:val="12"/>
                <w:szCs w:val="12"/>
              </w:rPr>
            </w:pPr>
            <w:r w:rsidRPr="003D069A">
              <w:rPr>
                <w:rFonts w:ascii="Arial" w:hAnsi="Arial" w:cs="Arial"/>
                <w:b/>
                <w:sz w:val="12"/>
                <w:szCs w:val="12"/>
              </w:rPr>
              <w:t>Объем финансирования по годам</w:t>
            </w:r>
            <w:r w:rsidRPr="003D069A">
              <w:rPr>
                <w:rFonts w:ascii="Arial" w:hAnsi="Arial" w:cs="Arial"/>
                <w:b/>
                <w:sz w:val="12"/>
                <w:szCs w:val="12"/>
              </w:rPr>
              <w:br/>
              <w:t xml:space="preserve"> (тыс. руб.)</w:t>
            </w:r>
          </w:p>
        </w:tc>
      </w:tr>
      <w:tr w:rsidR="003D069A" w:rsidRPr="003D069A" w:rsidTr="003D069A">
        <w:tc>
          <w:tcPr>
            <w:tcW w:w="550" w:type="dxa"/>
            <w:vMerge/>
          </w:tcPr>
          <w:p w:rsidR="003D069A" w:rsidRPr="003D069A" w:rsidRDefault="003D069A" w:rsidP="008F45FD">
            <w:pPr>
              <w:jc w:val="both"/>
              <w:rPr>
                <w:rFonts w:ascii="Arial" w:hAnsi="Arial" w:cs="Arial"/>
                <w:sz w:val="12"/>
                <w:szCs w:val="12"/>
              </w:rPr>
            </w:pPr>
          </w:p>
        </w:tc>
        <w:tc>
          <w:tcPr>
            <w:tcW w:w="2110" w:type="dxa"/>
            <w:vMerge/>
          </w:tcPr>
          <w:p w:rsidR="003D069A" w:rsidRPr="003D069A" w:rsidRDefault="003D069A" w:rsidP="008F45FD">
            <w:pPr>
              <w:jc w:val="both"/>
              <w:rPr>
                <w:rFonts w:ascii="Arial" w:hAnsi="Arial" w:cs="Arial"/>
                <w:sz w:val="12"/>
                <w:szCs w:val="12"/>
              </w:rPr>
            </w:pPr>
          </w:p>
        </w:tc>
        <w:tc>
          <w:tcPr>
            <w:tcW w:w="1585" w:type="dxa"/>
            <w:vMerge/>
          </w:tcPr>
          <w:p w:rsidR="003D069A" w:rsidRPr="003D069A" w:rsidRDefault="003D069A" w:rsidP="008F45FD">
            <w:pPr>
              <w:jc w:val="both"/>
              <w:rPr>
                <w:rFonts w:ascii="Arial" w:hAnsi="Arial" w:cs="Arial"/>
                <w:sz w:val="12"/>
                <w:szCs w:val="12"/>
              </w:rPr>
            </w:pPr>
          </w:p>
        </w:tc>
        <w:tc>
          <w:tcPr>
            <w:tcW w:w="1160" w:type="dxa"/>
            <w:vMerge/>
          </w:tcPr>
          <w:p w:rsidR="003D069A" w:rsidRPr="003D069A" w:rsidRDefault="003D069A" w:rsidP="008F45FD">
            <w:pPr>
              <w:jc w:val="both"/>
              <w:rPr>
                <w:rFonts w:ascii="Arial" w:hAnsi="Arial" w:cs="Arial"/>
                <w:sz w:val="12"/>
                <w:szCs w:val="12"/>
              </w:rPr>
            </w:pPr>
          </w:p>
        </w:tc>
        <w:tc>
          <w:tcPr>
            <w:tcW w:w="1793" w:type="dxa"/>
            <w:vMerge/>
          </w:tcPr>
          <w:p w:rsidR="003D069A" w:rsidRPr="003D069A" w:rsidRDefault="003D069A" w:rsidP="008F45FD">
            <w:pPr>
              <w:jc w:val="both"/>
              <w:rPr>
                <w:rFonts w:ascii="Arial" w:hAnsi="Arial" w:cs="Arial"/>
                <w:sz w:val="12"/>
                <w:szCs w:val="12"/>
              </w:rPr>
            </w:pPr>
          </w:p>
        </w:tc>
        <w:tc>
          <w:tcPr>
            <w:tcW w:w="1325" w:type="dxa"/>
            <w:vMerge/>
          </w:tcPr>
          <w:p w:rsidR="003D069A" w:rsidRPr="003D069A" w:rsidRDefault="003D069A" w:rsidP="008F45FD">
            <w:pPr>
              <w:jc w:val="both"/>
              <w:rPr>
                <w:rFonts w:ascii="Arial" w:hAnsi="Arial" w:cs="Arial"/>
                <w:sz w:val="12"/>
                <w:szCs w:val="12"/>
              </w:rPr>
            </w:pPr>
          </w:p>
        </w:tc>
        <w:tc>
          <w:tcPr>
            <w:tcW w:w="483"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2017</w:t>
            </w:r>
          </w:p>
        </w:tc>
        <w:tc>
          <w:tcPr>
            <w:tcW w:w="483"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2018</w:t>
            </w:r>
          </w:p>
        </w:tc>
        <w:tc>
          <w:tcPr>
            <w:tcW w:w="483"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2019</w:t>
            </w:r>
          </w:p>
        </w:tc>
        <w:tc>
          <w:tcPr>
            <w:tcW w:w="483"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2020</w:t>
            </w:r>
          </w:p>
        </w:tc>
        <w:tc>
          <w:tcPr>
            <w:tcW w:w="619"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2021</w:t>
            </w:r>
          </w:p>
        </w:tc>
        <w:tc>
          <w:tcPr>
            <w:tcW w:w="483" w:type="dxa"/>
          </w:tcPr>
          <w:p w:rsidR="003D069A" w:rsidRPr="003D069A" w:rsidRDefault="003D069A" w:rsidP="008F45FD">
            <w:pPr>
              <w:autoSpaceDE w:val="0"/>
              <w:autoSpaceDN w:val="0"/>
              <w:adjustRightInd w:val="0"/>
              <w:jc w:val="center"/>
              <w:rPr>
                <w:rFonts w:ascii="Arial" w:hAnsi="Arial" w:cs="Arial"/>
                <w:b/>
                <w:sz w:val="12"/>
                <w:szCs w:val="12"/>
              </w:rPr>
            </w:pPr>
            <w:r w:rsidRPr="003D069A">
              <w:rPr>
                <w:rFonts w:ascii="Arial" w:hAnsi="Arial" w:cs="Arial"/>
                <w:b/>
                <w:sz w:val="12"/>
                <w:szCs w:val="12"/>
              </w:rPr>
              <w:t>2022</w:t>
            </w:r>
          </w:p>
        </w:tc>
      </w:tr>
      <w:tr w:rsidR="003D069A" w:rsidRPr="003D069A" w:rsidTr="003D069A">
        <w:tc>
          <w:tcPr>
            <w:tcW w:w="550"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w:t>
            </w:r>
          </w:p>
        </w:tc>
        <w:tc>
          <w:tcPr>
            <w:tcW w:w="2110"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2</w:t>
            </w:r>
          </w:p>
        </w:tc>
        <w:tc>
          <w:tcPr>
            <w:tcW w:w="1585"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3</w:t>
            </w:r>
          </w:p>
        </w:tc>
        <w:tc>
          <w:tcPr>
            <w:tcW w:w="1160"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4</w:t>
            </w:r>
          </w:p>
        </w:tc>
        <w:tc>
          <w:tcPr>
            <w:tcW w:w="179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5</w:t>
            </w:r>
          </w:p>
        </w:tc>
        <w:tc>
          <w:tcPr>
            <w:tcW w:w="1325"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6</w:t>
            </w:r>
          </w:p>
        </w:tc>
        <w:tc>
          <w:tcPr>
            <w:tcW w:w="48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7</w:t>
            </w:r>
          </w:p>
        </w:tc>
        <w:tc>
          <w:tcPr>
            <w:tcW w:w="48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8</w:t>
            </w:r>
          </w:p>
        </w:tc>
        <w:tc>
          <w:tcPr>
            <w:tcW w:w="48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9</w:t>
            </w:r>
          </w:p>
        </w:tc>
        <w:tc>
          <w:tcPr>
            <w:tcW w:w="48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10</w:t>
            </w:r>
          </w:p>
        </w:tc>
        <w:tc>
          <w:tcPr>
            <w:tcW w:w="619"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11</w:t>
            </w:r>
          </w:p>
        </w:tc>
        <w:tc>
          <w:tcPr>
            <w:tcW w:w="483"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12</w:t>
            </w:r>
          </w:p>
        </w:tc>
      </w:tr>
      <w:tr w:rsidR="003D069A" w:rsidRPr="003D069A" w:rsidTr="003D069A">
        <w:tc>
          <w:tcPr>
            <w:tcW w:w="550"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1.1.70</w:t>
            </w:r>
          </w:p>
        </w:tc>
        <w:tc>
          <w:tcPr>
            <w:tcW w:w="2110" w:type="dxa"/>
          </w:tcPr>
          <w:p w:rsidR="003D069A" w:rsidRPr="003D069A" w:rsidRDefault="003D069A" w:rsidP="008F45FD">
            <w:pPr>
              <w:jc w:val="both"/>
              <w:rPr>
                <w:rFonts w:ascii="Arial" w:hAnsi="Arial" w:cs="Arial"/>
                <w:sz w:val="12"/>
                <w:szCs w:val="12"/>
              </w:rPr>
            </w:pPr>
            <w:r w:rsidRPr="003D069A">
              <w:rPr>
                <w:rFonts w:ascii="Arial" w:hAnsi="Arial" w:cs="Arial"/>
                <w:sz w:val="12"/>
                <w:szCs w:val="12"/>
              </w:rPr>
              <w:t xml:space="preserve">Организация и проведение </w:t>
            </w:r>
            <w:r w:rsidRPr="003D069A">
              <w:rPr>
                <w:rFonts w:ascii="Arial" w:hAnsi="Arial" w:cs="Arial"/>
                <w:sz w:val="12"/>
                <w:szCs w:val="12"/>
                <w:lang w:val="en-US"/>
              </w:rPr>
              <w:t>III</w:t>
            </w:r>
            <w:r w:rsidRPr="003D069A">
              <w:rPr>
                <w:rFonts w:ascii="Arial" w:hAnsi="Arial" w:cs="Arial"/>
                <w:sz w:val="12"/>
                <w:szCs w:val="12"/>
              </w:rPr>
              <w:t xml:space="preserve"> Межрегионального фестиваля «Звонкоголосый Валдай» в рамках дней колокольной славы в рамках выполнения муниц</w:t>
            </w:r>
            <w:r w:rsidRPr="003D069A">
              <w:rPr>
                <w:rFonts w:ascii="Arial" w:hAnsi="Arial" w:cs="Arial"/>
                <w:sz w:val="12"/>
                <w:szCs w:val="12"/>
              </w:rPr>
              <w:t>и</w:t>
            </w:r>
            <w:r w:rsidRPr="003D069A">
              <w:rPr>
                <w:rFonts w:ascii="Arial" w:hAnsi="Arial" w:cs="Arial"/>
                <w:sz w:val="12"/>
                <w:szCs w:val="12"/>
              </w:rPr>
              <w:t>пального зад</w:t>
            </w:r>
            <w:r w:rsidRPr="003D069A">
              <w:rPr>
                <w:rFonts w:ascii="Arial" w:hAnsi="Arial" w:cs="Arial"/>
                <w:sz w:val="12"/>
                <w:szCs w:val="12"/>
              </w:rPr>
              <w:t>а</w:t>
            </w:r>
            <w:r w:rsidRPr="003D069A">
              <w:rPr>
                <w:rFonts w:ascii="Arial" w:hAnsi="Arial" w:cs="Arial"/>
                <w:sz w:val="12"/>
                <w:szCs w:val="12"/>
              </w:rPr>
              <w:t>ния</w:t>
            </w:r>
          </w:p>
        </w:tc>
        <w:tc>
          <w:tcPr>
            <w:tcW w:w="1585"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комитет культуры и тури</w:t>
            </w:r>
            <w:r w:rsidRPr="003D069A">
              <w:rPr>
                <w:rFonts w:ascii="Arial" w:hAnsi="Arial" w:cs="Arial"/>
                <w:sz w:val="12"/>
                <w:szCs w:val="12"/>
              </w:rPr>
              <w:t>з</w:t>
            </w:r>
            <w:r w:rsidRPr="003D069A">
              <w:rPr>
                <w:rFonts w:ascii="Arial" w:hAnsi="Arial" w:cs="Arial"/>
                <w:sz w:val="12"/>
                <w:szCs w:val="12"/>
              </w:rPr>
              <w:t>ма</w:t>
            </w:r>
          </w:p>
        </w:tc>
        <w:tc>
          <w:tcPr>
            <w:tcW w:w="1160"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 xml:space="preserve">2020 </w:t>
            </w:r>
            <w:r w:rsidRPr="003D069A">
              <w:rPr>
                <w:rFonts w:ascii="Arial" w:hAnsi="Arial" w:cs="Arial"/>
                <w:sz w:val="12"/>
                <w:szCs w:val="12"/>
              </w:rPr>
              <w:br/>
              <w:t>год</w:t>
            </w:r>
          </w:p>
        </w:tc>
        <w:tc>
          <w:tcPr>
            <w:tcW w:w="1793" w:type="dxa"/>
          </w:tcPr>
          <w:p w:rsidR="003D069A" w:rsidRPr="003D069A" w:rsidRDefault="003D069A" w:rsidP="008F45FD">
            <w:pPr>
              <w:autoSpaceDE w:val="0"/>
              <w:autoSpaceDN w:val="0"/>
              <w:adjustRightInd w:val="0"/>
              <w:jc w:val="center"/>
              <w:rPr>
                <w:rFonts w:ascii="Arial" w:hAnsi="Arial" w:cs="Arial"/>
                <w:sz w:val="12"/>
                <w:szCs w:val="12"/>
              </w:rPr>
            </w:pPr>
            <w:r w:rsidRPr="003D069A">
              <w:rPr>
                <w:rFonts w:ascii="Arial" w:hAnsi="Arial" w:cs="Arial"/>
                <w:sz w:val="12"/>
                <w:szCs w:val="12"/>
              </w:rPr>
              <w:t>1.1,1.9</w:t>
            </w:r>
          </w:p>
        </w:tc>
        <w:tc>
          <w:tcPr>
            <w:tcW w:w="1325" w:type="dxa"/>
          </w:tcPr>
          <w:p w:rsidR="003D069A" w:rsidRPr="003D069A" w:rsidRDefault="003D069A" w:rsidP="008F45FD">
            <w:pPr>
              <w:jc w:val="center"/>
              <w:rPr>
                <w:rFonts w:ascii="Arial" w:hAnsi="Arial" w:cs="Arial"/>
                <w:sz w:val="12"/>
                <w:szCs w:val="12"/>
              </w:rPr>
            </w:pPr>
            <w:r w:rsidRPr="003D069A">
              <w:rPr>
                <w:rFonts w:ascii="Arial" w:hAnsi="Arial" w:cs="Arial"/>
                <w:sz w:val="12"/>
                <w:szCs w:val="12"/>
              </w:rPr>
              <w:t>бюджет муниц</w:t>
            </w:r>
            <w:r w:rsidRPr="003D069A">
              <w:rPr>
                <w:rFonts w:ascii="Arial" w:hAnsi="Arial" w:cs="Arial"/>
                <w:sz w:val="12"/>
                <w:szCs w:val="12"/>
              </w:rPr>
              <w:t>и</w:t>
            </w:r>
            <w:r w:rsidRPr="003D069A">
              <w:rPr>
                <w:rFonts w:ascii="Arial" w:hAnsi="Arial" w:cs="Arial"/>
                <w:sz w:val="12"/>
                <w:szCs w:val="12"/>
              </w:rPr>
              <w:t>пального района</w:t>
            </w:r>
          </w:p>
        </w:tc>
        <w:tc>
          <w:tcPr>
            <w:tcW w:w="483" w:type="dxa"/>
          </w:tcPr>
          <w:p w:rsidR="003D069A" w:rsidRPr="003D069A" w:rsidRDefault="003D069A" w:rsidP="008F45FD">
            <w:pPr>
              <w:jc w:val="center"/>
              <w:rPr>
                <w:rFonts w:ascii="Arial" w:hAnsi="Arial" w:cs="Arial"/>
                <w:sz w:val="12"/>
                <w:szCs w:val="12"/>
              </w:rPr>
            </w:pPr>
          </w:p>
        </w:tc>
        <w:tc>
          <w:tcPr>
            <w:tcW w:w="483" w:type="dxa"/>
          </w:tcPr>
          <w:p w:rsidR="003D069A" w:rsidRPr="003D069A" w:rsidRDefault="003D069A" w:rsidP="008F45FD">
            <w:pPr>
              <w:jc w:val="center"/>
              <w:rPr>
                <w:rFonts w:ascii="Arial" w:hAnsi="Arial" w:cs="Arial"/>
                <w:spacing w:val="-20"/>
                <w:sz w:val="12"/>
                <w:szCs w:val="12"/>
              </w:rPr>
            </w:pPr>
          </w:p>
        </w:tc>
        <w:tc>
          <w:tcPr>
            <w:tcW w:w="483" w:type="dxa"/>
          </w:tcPr>
          <w:p w:rsidR="003D069A" w:rsidRPr="003D069A" w:rsidRDefault="003D069A" w:rsidP="008F45FD">
            <w:pPr>
              <w:jc w:val="center"/>
              <w:rPr>
                <w:rFonts w:ascii="Arial" w:hAnsi="Arial" w:cs="Arial"/>
                <w:spacing w:val="-20"/>
                <w:sz w:val="12"/>
                <w:szCs w:val="12"/>
              </w:rPr>
            </w:pPr>
          </w:p>
        </w:tc>
        <w:tc>
          <w:tcPr>
            <w:tcW w:w="483" w:type="dxa"/>
          </w:tcPr>
          <w:p w:rsidR="003D069A" w:rsidRPr="003D069A" w:rsidRDefault="003D069A" w:rsidP="008F45FD">
            <w:pPr>
              <w:jc w:val="center"/>
              <w:rPr>
                <w:rFonts w:ascii="Arial" w:hAnsi="Arial" w:cs="Arial"/>
                <w:spacing w:val="-20"/>
                <w:sz w:val="12"/>
                <w:szCs w:val="12"/>
              </w:rPr>
            </w:pPr>
            <w:r w:rsidRPr="003D069A">
              <w:rPr>
                <w:rFonts w:ascii="Arial" w:hAnsi="Arial" w:cs="Arial"/>
                <w:sz w:val="12"/>
                <w:szCs w:val="12"/>
              </w:rPr>
              <w:t>6,0</w:t>
            </w:r>
          </w:p>
        </w:tc>
        <w:tc>
          <w:tcPr>
            <w:tcW w:w="619" w:type="dxa"/>
          </w:tcPr>
          <w:p w:rsidR="003D069A" w:rsidRPr="003D069A" w:rsidRDefault="003D069A" w:rsidP="008F45FD">
            <w:pPr>
              <w:jc w:val="center"/>
              <w:rPr>
                <w:rFonts w:ascii="Arial" w:hAnsi="Arial" w:cs="Arial"/>
                <w:spacing w:val="-20"/>
                <w:sz w:val="12"/>
                <w:szCs w:val="12"/>
              </w:rPr>
            </w:pPr>
          </w:p>
        </w:tc>
        <w:tc>
          <w:tcPr>
            <w:tcW w:w="483" w:type="dxa"/>
          </w:tcPr>
          <w:p w:rsidR="003D069A" w:rsidRPr="003D069A" w:rsidRDefault="003D069A" w:rsidP="008F45FD">
            <w:pPr>
              <w:jc w:val="center"/>
              <w:rPr>
                <w:rFonts w:ascii="Arial" w:hAnsi="Arial" w:cs="Arial"/>
                <w:spacing w:val="-20"/>
                <w:sz w:val="12"/>
                <w:szCs w:val="12"/>
              </w:rPr>
            </w:pPr>
          </w:p>
        </w:tc>
      </w:tr>
    </w:tbl>
    <w:p w:rsidR="003D069A" w:rsidRPr="007147AE" w:rsidRDefault="003D069A" w:rsidP="003D069A">
      <w:pPr>
        <w:jc w:val="both"/>
        <w:rPr>
          <w:rFonts w:ascii="Arial" w:hAnsi="Arial" w:cs="Arial"/>
          <w:sz w:val="16"/>
          <w:szCs w:val="16"/>
        </w:rPr>
      </w:pPr>
    </w:p>
    <w:p w:rsidR="00EC2A67" w:rsidRPr="00EC2A67" w:rsidRDefault="00EC2A67" w:rsidP="00EC2A67">
      <w:pPr>
        <w:pStyle w:val="2"/>
        <w:rPr>
          <w:rFonts w:ascii="Arial" w:hAnsi="Arial" w:cs="Arial"/>
          <w:color w:val="000000"/>
          <w:sz w:val="16"/>
          <w:szCs w:val="16"/>
        </w:rPr>
      </w:pPr>
      <w:r w:rsidRPr="00EC2A67">
        <w:rPr>
          <w:rFonts w:ascii="Arial" w:hAnsi="Arial" w:cs="Arial"/>
          <w:color w:val="000000"/>
          <w:sz w:val="16"/>
          <w:szCs w:val="16"/>
        </w:rPr>
        <w:t>АДМИНИСТРАЦИЯ ВАЛДАЙСКОГО МУНИЦИПАЛЬНОГО РАЙОНА</w:t>
      </w:r>
    </w:p>
    <w:p w:rsidR="00EC2A67" w:rsidRPr="00EC2A67" w:rsidRDefault="00EC2A67" w:rsidP="00EC2A67">
      <w:pPr>
        <w:pStyle w:val="3"/>
        <w:rPr>
          <w:rFonts w:ascii="Arial" w:hAnsi="Arial" w:cs="Arial"/>
          <w:sz w:val="16"/>
          <w:szCs w:val="16"/>
        </w:rPr>
      </w:pPr>
      <w:r w:rsidRPr="00EC2A67">
        <w:rPr>
          <w:rFonts w:ascii="Arial" w:hAnsi="Arial" w:cs="Arial"/>
          <w:sz w:val="16"/>
          <w:szCs w:val="16"/>
        </w:rPr>
        <w:t>П О С Т А Н О В Л Е Н И Е</w:t>
      </w:r>
    </w:p>
    <w:p w:rsidR="00EC2A67" w:rsidRPr="00EC2A67" w:rsidRDefault="00EC2A67" w:rsidP="00EC2A67">
      <w:pPr>
        <w:jc w:val="center"/>
        <w:rPr>
          <w:rFonts w:ascii="Arial" w:hAnsi="Arial" w:cs="Arial"/>
          <w:color w:val="000000"/>
          <w:sz w:val="16"/>
          <w:szCs w:val="16"/>
        </w:rPr>
      </w:pPr>
      <w:r w:rsidRPr="00EC2A67">
        <w:rPr>
          <w:rFonts w:ascii="Arial" w:hAnsi="Arial" w:cs="Arial"/>
          <w:color w:val="000000"/>
          <w:sz w:val="16"/>
          <w:szCs w:val="16"/>
        </w:rPr>
        <w:t>16.10.2020 № 1589</w:t>
      </w:r>
    </w:p>
    <w:p w:rsidR="00EC2A67" w:rsidRPr="00EC2A67" w:rsidRDefault="00EC2A67" w:rsidP="00EC2A67">
      <w:pPr>
        <w:pStyle w:val="ConsPlusTitle"/>
        <w:jc w:val="center"/>
        <w:rPr>
          <w:rFonts w:ascii="Arial" w:hAnsi="Arial" w:cs="Arial"/>
          <w:sz w:val="16"/>
          <w:szCs w:val="16"/>
        </w:rPr>
      </w:pPr>
      <w:r w:rsidRPr="00EC2A67">
        <w:rPr>
          <w:rFonts w:ascii="Arial" w:hAnsi="Arial" w:cs="Arial"/>
          <w:sz w:val="16"/>
          <w:szCs w:val="16"/>
        </w:rPr>
        <w:t>О внесении изменений в Перечень муниципального имущества в целях предоставления его во владение и (или) пользование субъектам м</w:t>
      </w:r>
      <w:r w:rsidRPr="00EC2A67">
        <w:rPr>
          <w:rFonts w:ascii="Arial" w:hAnsi="Arial" w:cs="Arial"/>
          <w:sz w:val="16"/>
          <w:szCs w:val="16"/>
        </w:rPr>
        <w:t>а</w:t>
      </w:r>
      <w:r w:rsidRPr="00EC2A67">
        <w:rPr>
          <w:rFonts w:ascii="Arial" w:hAnsi="Arial" w:cs="Arial"/>
          <w:sz w:val="16"/>
          <w:szCs w:val="16"/>
        </w:rPr>
        <w:t>лого и среднего предпринимательства и организациям, образующим инфраструктуру поддержки малого и среднего предприним</w:t>
      </w:r>
      <w:r w:rsidRPr="00EC2A67">
        <w:rPr>
          <w:rFonts w:ascii="Arial" w:hAnsi="Arial" w:cs="Arial"/>
          <w:sz w:val="16"/>
          <w:szCs w:val="16"/>
        </w:rPr>
        <w:t>а</w:t>
      </w:r>
      <w:r w:rsidRPr="00EC2A67">
        <w:rPr>
          <w:rFonts w:ascii="Arial" w:hAnsi="Arial" w:cs="Arial"/>
          <w:sz w:val="16"/>
          <w:szCs w:val="16"/>
        </w:rPr>
        <w:t>тельства</w:t>
      </w:r>
    </w:p>
    <w:p w:rsidR="00EC2A67" w:rsidRPr="00EC2A67" w:rsidRDefault="00EC2A67" w:rsidP="00EC2A67">
      <w:pPr>
        <w:ind w:firstLine="142"/>
        <w:jc w:val="both"/>
        <w:rPr>
          <w:rFonts w:ascii="Arial" w:hAnsi="Arial" w:cs="Arial"/>
          <w:sz w:val="16"/>
          <w:szCs w:val="16"/>
        </w:rPr>
      </w:pPr>
      <w:r w:rsidRPr="00EC2A67">
        <w:rPr>
          <w:rFonts w:ascii="Arial" w:hAnsi="Arial" w:cs="Arial"/>
          <w:sz w:val="16"/>
          <w:szCs w:val="16"/>
        </w:rPr>
        <w:t xml:space="preserve">Администрация муниципального района </w:t>
      </w:r>
      <w:r w:rsidRPr="00EC2A67">
        <w:rPr>
          <w:rFonts w:ascii="Arial" w:hAnsi="Arial" w:cs="Arial"/>
          <w:b/>
          <w:sz w:val="16"/>
          <w:szCs w:val="16"/>
        </w:rPr>
        <w:t>ПОСТАНОВЛЯЕТ:</w:t>
      </w:r>
    </w:p>
    <w:p w:rsidR="00EC2A67" w:rsidRPr="00EC2A67" w:rsidRDefault="00EC2A67" w:rsidP="00EC2A67">
      <w:pPr>
        <w:tabs>
          <w:tab w:val="left" w:pos="3560"/>
        </w:tabs>
        <w:ind w:firstLine="142"/>
        <w:jc w:val="both"/>
        <w:rPr>
          <w:rFonts w:ascii="Arial" w:hAnsi="Arial" w:cs="Arial"/>
          <w:sz w:val="16"/>
          <w:szCs w:val="16"/>
        </w:rPr>
      </w:pPr>
      <w:r w:rsidRPr="00EC2A67">
        <w:rPr>
          <w:rFonts w:ascii="Arial" w:hAnsi="Arial" w:cs="Arial"/>
          <w:sz w:val="16"/>
          <w:szCs w:val="16"/>
        </w:rPr>
        <w:t>1. Внести изменение в Перечень муниципального имущества в целях предоставления его во владение и (или) пользование субъектам малого и сре</w:t>
      </w:r>
      <w:r w:rsidRPr="00EC2A67">
        <w:rPr>
          <w:rFonts w:ascii="Arial" w:hAnsi="Arial" w:cs="Arial"/>
          <w:sz w:val="16"/>
          <w:szCs w:val="16"/>
        </w:rPr>
        <w:t>д</w:t>
      </w:r>
      <w:r w:rsidRPr="00EC2A67">
        <w:rPr>
          <w:rFonts w:ascii="Arial" w:hAnsi="Arial" w:cs="Arial"/>
          <w:sz w:val="16"/>
          <w:szCs w:val="16"/>
        </w:rPr>
        <w:t>него предпринимательства и организациям, образующим инфраструктуру поддержки малого и среднего предпринимательства, утверждённый пост</w:t>
      </w:r>
      <w:r w:rsidRPr="00EC2A67">
        <w:rPr>
          <w:rFonts w:ascii="Arial" w:hAnsi="Arial" w:cs="Arial"/>
          <w:sz w:val="16"/>
          <w:szCs w:val="16"/>
        </w:rPr>
        <w:t>а</w:t>
      </w:r>
      <w:r w:rsidRPr="00EC2A67">
        <w:rPr>
          <w:rFonts w:ascii="Arial" w:hAnsi="Arial" w:cs="Arial"/>
          <w:sz w:val="16"/>
          <w:szCs w:val="16"/>
        </w:rPr>
        <w:t>новлением Администрации Валдайского городского поселения от 15.08.2017 №1543, дополнив строкой 5 следующего содерж</w:t>
      </w:r>
      <w:r w:rsidRPr="00EC2A67">
        <w:rPr>
          <w:rFonts w:ascii="Arial" w:hAnsi="Arial" w:cs="Arial"/>
          <w:sz w:val="16"/>
          <w:szCs w:val="16"/>
        </w:rPr>
        <w:t>а</w:t>
      </w:r>
      <w:r w:rsidRPr="00EC2A67">
        <w:rPr>
          <w:rFonts w:ascii="Arial" w:hAnsi="Arial" w:cs="Arial"/>
          <w:sz w:val="16"/>
          <w:szCs w:val="16"/>
        </w:rPr>
        <w:t>ния:</w:t>
      </w: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5565"/>
        <w:gridCol w:w="3260"/>
        <w:gridCol w:w="1665"/>
      </w:tblGrid>
      <w:tr w:rsidR="00EC2A67" w:rsidRPr="00EC2A67" w:rsidTr="00EC2A67">
        <w:tc>
          <w:tcPr>
            <w:tcW w:w="853" w:type="dxa"/>
            <w:shd w:val="clear" w:color="auto" w:fill="auto"/>
          </w:tcPr>
          <w:p w:rsidR="00EC2A67" w:rsidRPr="00EC2A67" w:rsidRDefault="00EC2A67" w:rsidP="00EC2A67">
            <w:pPr>
              <w:jc w:val="center"/>
              <w:rPr>
                <w:rFonts w:ascii="Arial" w:hAnsi="Arial" w:cs="Arial"/>
                <w:b/>
                <w:sz w:val="16"/>
                <w:szCs w:val="16"/>
              </w:rPr>
            </w:pPr>
            <w:r w:rsidRPr="00EC2A67">
              <w:rPr>
                <w:rFonts w:ascii="Arial" w:hAnsi="Arial" w:cs="Arial"/>
                <w:b/>
                <w:sz w:val="16"/>
                <w:szCs w:val="16"/>
              </w:rPr>
              <w:t>№ п/п</w:t>
            </w:r>
          </w:p>
        </w:tc>
        <w:tc>
          <w:tcPr>
            <w:tcW w:w="5565" w:type="dxa"/>
            <w:shd w:val="clear" w:color="auto" w:fill="auto"/>
          </w:tcPr>
          <w:p w:rsidR="00EC2A67" w:rsidRPr="00EC2A67" w:rsidRDefault="00EC2A67" w:rsidP="00EC2A67">
            <w:pPr>
              <w:jc w:val="center"/>
              <w:rPr>
                <w:rFonts w:ascii="Arial" w:hAnsi="Arial" w:cs="Arial"/>
                <w:b/>
                <w:sz w:val="16"/>
                <w:szCs w:val="16"/>
              </w:rPr>
            </w:pPr>
            <w:r w:rsidRPr="00EC2A67">
              <w:rPr>
                <w:rFonts w:ascii="Arial" w:hAnsi="Arial" w:cs="Arial"/>
                <w:b/>
                <w:sz w:val="16"/>
                <w:szCs w:val="16"/>
              </w:rPr>
              <w:t>Наименование имущества и его характерист</w:t>
            </w:r>
            <w:r w:rsidRPr="00EC2A67">
              <w:rPr>
                <w:rFonts w:ascii="Arial" w:hAnsi="Arial" w:cs="Arial"/>
                <w:b/>
                <w:sz w:val="16"/>
                <w:szCs w:val="16"/>
              </w:rPr>
              <w:t>и</w:t>
            </w:r>
            <w:r w:rsidRPr="00EC2A67">
              <w:rPr>
                <w:rFonts w:ascii="Arial" w:hAnsi="Arial" w:cs="Arial"/>
                <w:b/>
                <w:sz w:val="16"/>
                <w:szCs w:val="16"/>
              </w:rPr>
              <w:t>ки &lt;*&gt;</w:t>
            </w:r>
          </w:p>
        </w:tc>
        <w:tc>
          <w:tcPr>
            <w:tcW w:w="3260" w:type="dxa"/>
            <w:shd w:val="clear" w:color="auto" w:fill="auto"/>
          </w:tcPr>
          <w:p w:rsidR="00EC2A67" w:rsidRPr="00EC2A67" w:rsidRDefault="00EC2A67" w:rsidP="00EC2A67">
            <w:pPr>
              <w:jc w:val="center"/>
              <w:rPr>
                <w:rFonts w:ascii="Arial" w:hAnsi="Arial" w:cs="Arial"/>
                <w:b/>
                <w:sz w:val="16"/>
                <w:szCs w:val="16"/>
              </w:rPr>
            </w:pPr>
            <w:r w:rsidRPr="00EC2A67">
              <w:rPr>
                <w:rFonts w:ascii="Arial" w:hAnsi="Arial" w:cs="Arial"/>
                <w:b/>
                <w:sz w:val="16"/>
                <w:szCs w:val="16"/>
              </w:rPr>
              <w:t>Основание внесения з</w:t>
            </w:r>
            <w:r w:rsidRPr="00EC2A67">
              <w:rPr>
                <w:rFonts w:ascii="Arial" w:hAnsi="Arial" w:cs="Arial"/>
                <w:b/>
                <w:sz w:val="16"/>
                <w:szCs w:val="16"/>
              </w:rPr>
              <w:t>а</w:t>
            </w:r>
            <w:r w:rsidRPr="00EC2A67">
              <w:rPr>
                <w:rFonts w:ascii="Arial" w:hAnsi="Arial" w:cs="Arial"/>
                <w:b/>
                <w:sz w:val="16"/>
                <w:szCs w:val="16"/>
              </w:rPr>
              <w:t>писи</w:t>
            </w:r>
          </w:p>
        </w:tc>
        <w:tc>
          <w:tcPr>
            <w:tcW w:w="1665" w:type="dxa"/>
            <w:shd w:val="clear" w:color="auto" w:fill="auto"/>
          </w:tcPr>
          <w:p w:rsidR="00EC2A67" w:rsidRPr="00EC2A67" w:rsidRDefault="00EC2A67" w:rsidP="00EC2A67">
            <w:pPr>
              <w:jc w:val="center"/>
              <w:rPr>
                <w:rFonts w:ascii="Arial" w:hAnsi="Arial" w:cs="Arial"/>
                <w:b/>
                <w:sz w:val="16"/>
                <w:szCs w:val="16"/>
              </w:rPr>
            </w:pPr>
            <w:r w:rsidRPr="00EC2A67">
              <w:rPr>
                <w:rFonts w:ascii="Arial" w:hAnsi="Arial" w:cs="Arial"/>
                <w:b/>
                <w:sz w:val="16"/>
                <w:szCs w:val="16"/>
              </w:rPr>
              <w:t>Примечание</w:t>
            </w:r>
          </w:p>
        </w:tc>
      </w:tr>
      <w:tr w:rsidR="00EC2A67" w:rsidRPr="00EC2A67" w:rsidTr="00EC2A67">
        <w:trPr>
          <w:trHeight w:val="713"/>
        </w:trPr>
        <w:tc>
          <w:tcPr>
            <w:tcW w:w="853" w:type="dxa"/>
            <w:shd w:val="clear" w:color="auto" w:fill="auto"/>
          </w:tcPr>
          <w:p w:rsidR="00EC2A67" w:rsidRPr="00EC2A67" w:rsidRDefault="00EC2A67" w:rsidP="00EC2A67">
            <w:pPr>
              <w:rPr>
                <w:rFonts w:ascii="Arial" w:hAnsi="Arial" w:cs="Arial"/>
                <w:sz w:val="16"/>
                <w:szCs w:val="16"/>
              </w:rPr>
            </w:pPr>
            <w:r w:rsidRPr="00EC2A67">
              <w:rPr>
                <w:rFonts w:ascii="Arial" w:hAnsi="Arial" w:cs="Arial"/>
                <w:sz w:val="16"/>
                <w:szCs w:val="16"/>
              </w:rPr>
              <w:t>«5.</w:t>
            </w:r>
          </w:p>
        </w:tc>
        <w:tc>
          <w:tcPr>
            <w:tcW w:w="5565" w:type="dxa"/>
            <w:shd w:val="clear" w:color="auto" w:fill="auto"/>
          </w:tcPr>
          <w:p w:rsidR="00EC2A67" w:rsidRPr="00EC2A67" w:rsidRDefault="00EC2A67" w:rsidP="00EC2A67">
            <w:pPr>
              <w:rPr>
                <w:rFonts w:ascii="Arial" w:hAnsi="Arial" w:cs="Arial"/>
                <w:sz w:val="16"/>
                <w:szCs w:val="16"/>
              </w:rPr>
            </w:pPr>
            <w:r w:rsidRPr="00EC2A67">
              <w:rPr>
                <w:rFonts w:ascii="Arial" w:hAnsi="Arial" w:cs="Arial"/>
                <w:sz w:val="16"/>
                <w:szCs w:val="16"/>
              </w:rPr>
              <w:t>Помещение, назначение: нежилое, общая площадь 20,7 кв.м, кадас</w:t>
            </w:r>
            <w:r w:rsidRPr="00EC2A67">
              <w:rPr>
                <w:rFonts w:ascii="Arial" w:hAnsi="Arial" w:cs="Arial"/>
                <w:sz w:val="16"/>
                <w:szCs w:val="16"/>
              </w:rPr>
              <w:t>т</w:t>
            </w:r>
            <w:r w:rsidRPr="00EC2A67">
              <w:rPr>
                <w:rFonts w:ascii="Arial" w:hAnsi="Arial" w:cs="Arial"/>
                <w:sz w:val="16"/>
                <w:szCs w:val="16"/>
              </w:rPr>
              <w:t>ровый номер 53:03:0102040:41, расположенное по адресу: Новгоро</w:t>
            </w:r>
            <w:r w:rsidRPr="00EC2A67">
              <w:rPr>
                <w:rFonts w:ascii="Arial" w:hAnsi="Arial" w:cs="Arial"/>
                <w:sz w:val="16"/>
                <w:szCs w:val="16"/>
              </w:rPr>
              <w:t>д</w:t>
            </w:r>
            <w:r w:rsidRPr="00EC2A67">
              <w:rPr>
                <w:rFonts w:ascii="Arial" w:hAnsi="Arial" w:cs="Arial"/>
                <w:sz w:val="16"/>
                <w:szCs w:val="16"/>
              </w:rPr>
              <w:t xml:space="preserve">ская область, Валдайский район, г.Валдай, ул.Народная, д.16 2-этаж.  </w:t>
            </w:r>
          </w:p>
        </w:tc>
        <w:tc>
          <w:tcPr>
            <w:tcW w:w="3260" w:type="dxa"/>
            <w:shd w:val="clear" w:color="auto" w:fill="auto"/>
          </w:tcPr>
          <w:p w:rsidR="00EC2A67" w:rsidRPr="00EC2A67" w:rsidRDefault="00EC2A67" w:rsidP="00EC2A67">
            <w:pPr>
              <w:jc w:val="center"/>
              <w:rPr>
                <w:rFonts w:ascii="Arial" w:hAnsi="Arial" w:cs="Arial"/>
                <w:sz w:val="16"/>
                <w:szCs w:val="16"/>
              </w:rPr>
            </w:pPr>
            <w:r w:rsidRPr="00EC2A67">
              <w:rPr>
                <w:rFonts w:ascii="Arial" w:hAnsi="Arial" w:cs="Arial"/>
                <w:sz w:val="16"/>
                <w:szCs w:val="16"/>
              </w:rPr>
              <w:t>письмо комитета по управлению мун</w:t>
            </w:r>
            <w:r w:rsidRPr="00EC2A67">
              <w:rPr>
                <w:rFonts w:ascii="Arial" w:hAnsi="Arial" w:cs="Arial"/>
                <w:sz w:val="16"/>
                <w:szCs w:val="16"/>
              </w:rPr>
              <w:t>и</w:t>
            </w:r>
            <w:r w:rsidRPr="00EC2A67">
              <w:rPr>
                <w:rFonts w:ascii="Arial" w:hAnsi="Arial" w:cs="Arial"/>
                <w:sz w:val="16"/>
                <w:szCs w:val="16"/>
              </w:rPr>
              <w:t>ципальным имуществом Администр</w:t>
            </w:r>
            <w:r w:rsidRPr="00EC2A67">
              <w:rPr>
                <w:rFonts w:ascii="Arial" w:hAnsi="Arial" w:cs="Arial"/>
                <w:sz w:val="16"/>
                <w:szCs w:val="16"/>
              </w:rPr>
              <w:t>а</w:t>
            </w:r>
            <w:r w:rsidRPr="00EC2A67">
              <w:rPr>
                <w:rFonts w:ascii="Arial" w:hAnsi="Arial" w:cs="Arial"/>
                <w:sz w:val="16"/>
                <w:szCs w:val="16"/>
              </w:rPr>
              <w:t>ции Валдайского муниципального ра</w:t>
            </w:r>
            <w:r w:rsidRPr="00EC2A67">
              <w:rPr>
                <w:rFonts w:ascii="Arial" w:hAnsi="Arial" w:cs="Arial"/>
                <w:sz w:val="16"/>
                <w:szCs w:val="16"/>
              </w:rPr>
              <w:t>й</w:t>
            </w:r>
            <w:r w:rsidRPr="00EC2A67">
              <w:rPr>
                <w:rFonts w:ascii="Arial" w:hAnsi="Arial" w:cs="Arial"/>
                <w:sz w:val="16"/>
                <w:szCs w:val="16"/>
              </w:rPr>
              <w:t>она от 10.03.2020  №84</w:t>
            </w:r>
          </w:p>
        </w:tc>
        <w:tc>
          <w:tcPr>
            <w:tcW w:w="1665" w:type="dxa"/>
            <w:shd w:val="clear" w:color="auto" w:fill="auto"/>
          </w:tcPr>
          <w:p w:rsidR="00EC2A67" w:rsidRPr="00EC2A67" w:rsidRDefault="00EC2A67" w:rsidP="00EC2A67">
            <w:pPr>
              <w:rPr>
                <w:rFonts w:ascii="Arial" w:hAnsi="Arial" w:cs="Arial"/>
                <w:sz w:val="16"/>
                <w:szCs w:val="16"/>
              </w:rPr>
            </w:pPr>
          </w:p>
        </w:tc>
      </w:tr>
    </w:tbl>
    <w:p w:rsidR="00EC2A67" w:rsidRPr="00EC2A67" w:rsidRDefault="00EC2A67" w:rsidP="00EC2A67">
      <w:pPr>
        <w:tabs>
          <w:tab w:val="left" w:pos="3560"/>
        </w:tabs>
        <w:ind w:firstLine="142"/>
        <w:jc w:val="right"/>
        <w:rPr>
          <w:rFonts w:ascii="Arial" w:hAnsi="Arial" w:cs="Arial"/>
          <w:bCs/>
          <w:sz w:val="16"/>
          <w:szCs w:val="16"/>
        </w:rPr>
      </w:pPr>
      <w:r w:rsidRPr="00EC2A67">
        <w:rPr>
          <w:rFonts w:ascii="Arial" w:hAnsi="Arial" w:cs="Arial"/>
          <w:bCs/>
          <w:sz w:val="16"/>
          <w:szCs w:val="16"/>
        </w:rPr>
        <w:t>».</w:t>
      </w:r>
    </w:p>
    <w:p w:rsidR="00EC2A67" w:rsidRPr="00EC2A67" w:rsidRDefault="00EC2A67" w:rsidP="00EC2A67">
      <w:pPr>
        <w:tabs>
          <w:tab w:val="left" w:pos="3560"/>
        </w:tabs>
        <w:ind w:firstLine="142"/>
        <w:jc w:val="both"/>
        <w:rPr>
          <w:rFonts w:ascii="Arial" w:hAnsi="Arial" w:cs="Arial"/>
          <w:bCs/>
          <w:sz w:val="16"/>
          <w:szCs w:val="16"/>
        </w:rPr>
      </w:pPr>
      <w:r w:rsidRPr="00EC2A6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C2A67">
        <w:rPr>
          <w:rFonts w:ascii="Arial" w:hAnsi="Arial" w:cs="Arial"/>
          <w:sz w:val="16"/>
          <w:szCs w:val="16"/>
        </w:rPr>
        <w:t>ь</w:t>
      </w:r>
      <w:r w:rsidRPr="00EC2A67">
        <w:rPr>
          <w:rFonts w:ascii="Arial" w:hAnsi="Arial" w:cs="Arial"/>
          <w:sz w:val="16"/>
          <w:szCs w:val="16"/>
        </w:rPr>
        <w:t>ного района в сети «Интернет».</w:t>
      </w:r>
    </w:p>
    <w:p w:rsidR="00EC2A67" w:rsidRPr="00EC2A67" w:rsidRDefault="00EC2A67" w:rsidP="00EC2A67">
      <w:pPr>
        <w:ind w:left="709" w:hanging="709"/>
        <w:rPr>
          <w:rFonts w:ascii="Arial" w:hAnsi="Arial" w:cs="Arial"/>
          <w:sz w:val="16"/>
          <w:szCs w:val="16"/>
        </w:rPr>
      </w:pPr>
      <w:r w:rsidRPr="00EC2A67">
        <w:rPr>
          <w:rFonts w:ascii="Arial" w:hAnsi="Arial" w:cs="Arial"/>
          <w:b/>
          <w:sz w:val="16"/>
          <w:szCs w:val="16"/>
        </w:rPr>
        <w:t>Первый заместитель Главы</w:t>
      </w:r>
      <w:r>
        <w:rPr>
          <w:rFonts w:ascii="Arial" w:hAnsi="Arial" w:cs="Arial"/>
          <w:b/>
          <w:sz w:val="16"/>
          <w:szCs w:val="16"/>
        </w:rPr>
        <w:t xml:space="preserve"> </w:t>
      </w:r>
      <w:r w:rsidRPr="00EC2A67">
        <w:rPr>
          <w:rFonts w:ascii="Arial" w:hAnsi="Arial" w:cs="Arial"/>
          <w:b/>
          <w:sz w:val="16"/>
          <w:szCs w:val="16"/>
        </w:rPr>
        <w:t>администрации муниципального</w:t>
      </w:r>
      <w:r>
        <w:rPr>
          <w:rFonts w:ascii="Arial" w:hAnsi="Arial" w:cs="Arial"/>
          <w:b/>
          <w:sz w:val="16"/>
          <w:szCs w:val="16"/>
        </w:rPr>
        <w:t xml:space="preserve"> </w:t>
      </w:r>
      <w:r w:rsidRPr="00EC2A67">
        <w:rPr>
          <w:rFonts w:ascii="Arial" w:hAnsi="Arial" w:cs="Arial"/>
          <w:b/>
          <w:sz w:val="16"/>
          <w:szCs w:val="16"/>
        </w:rPr>
        <w:t>района</w:t>
      </w:r>
      <w:r w:rsidRPr="00EC2A67">
        <w:rPr>
          <w:rFonts w:ascii="Arial" w:hAnsi="Arial" w:cs="Arial"/>
          <w:b/>
          <w:sz w:val="16"/>
          <w:szCs w:val="16"/>
        </w:rPr>
        <w:tab/>
        <w:t>Е.А.Гаврилов</w:t>
      </w:r>
    </w:p>
    <w:p w:rsidR="00AE161A" w:rsidRPr="0058368A" w:rsidRDefault="00AE161A" w:rsidP="00AE161A">
      <w:pPr>
        <w:pStyle w:val="2"/>
        <w:rPr>
          <w:rFonts w:ascii="Arial" w:hAnsi="Arial" w:cs="Arial"/>
          <w:color w:val="000000"/>
          <w:sz w:val="16"/>
          <w:szCs w:val="16"/>
        </w:rPr>
      </w:pPr>
      <w:r w:rsidRPr="0058368A">
        <w:rPr>
          <w:rFonts w:ascii="Arial" w:hAnsi="Arial" w:cs="Arial"/>
          <w:color w:val="000000"/>
          <w:sz w:val="16"/>
          <w:szCs w:val="16"/>
        </w:rPr>
        <w:t>АДМИНИСТРАЦИЯ ВАЛДАЙСКОГО МУНИЦИПАЛЬНОГО РАЙОНА</w:t>
      </w:r>
    </w:p>
    <w:p w:rsidR="00AE161A" w:rsidRPr="0058368A" w:rsidRDefault="00AE161A" w:rsidP="00AE161A">
      <w:pPr>
        <w:pStyle w:val="3"/>
        <w:rPr>
          <w:rFonts w:ascii="Arial" w:hAnsi="Arial" w:cs="Arial"/>
          <w:sz w:val="16"/>
          <w:szCs w:val="16"/>
        </w:rPr>
      </w:pPr>
      <w:r w:rsidRPr="0058368A">
        <w:rPr>
          <w:rFonts w:ascii="Arial" w:hAnsi="Arial" w:cs="Arial"/>
          <w:sz w:val="16"/>
          <w:szCs w:val="16"/>
        </w:rPr>
        <w:t>П О С Т А Н О В Л Е Н И Е</w:t>
      </w:r>
    </w:p>
    <w:p w:rsidR="00AE161A" w:rsidRPr="0058368A" w:rsidRDefault="00AE161A" w:rsidP="00AE161A">
      <w:pPr>
        <w:jc w:val="center"/>
        <w:rPr>
          <w:rFonts w:ascii="Arial" w:hAnsi="Arial" w:cs="Arial"/>
          <w:color w:val="000000"/>
          <w:sz w:val="16"/>
          <w:szCs w:val="16"/>
        </w:rPr>
      </w:pPr>
      <w:r w:rsidRPr="0058368A">
        <w:rPr>
          <w:rFonts w:ascii="Arial" w:hAnsi="Arial" w:cs="Arial"/>
          <w:color w:val="000000"/>
          <w:sz w:val="16"/>
          <w:szCs w:val="16"/>
        </w:rPr>
        <w:t>16.10.2020 № 1590</w:t>
      </w:r>
    </w:p>
    <w:p w:rsidR="00AE161A" w:rsidRPr="0058368A" w:rsidRDefault="00AE161A" w:rsidP="00AE161A">
      <w:pPr>
        <w:pStyle w:val="ConsPlusTitle"/>
        <w:jc w:val="center"/>
        <w:rPr>
          <w:rFonts w:ascii="Arial" w:hAnsi="Arial" w:cs="Arial"/>
          <w:sz w:val="16"/>
          <w:szCs w:val="16"/>
        </w:rPr>
      </w:pPr>
      <w:r w:rsidRPr="0058368A">
        <w:rPr>
          <w:rFonts w:ascii="Arial" w:hAnsi="Arial" w:cs="Arial"/>
          <w:sz w:val="16"/>
          <w:szCs w:val="16"/>
        </w:rPr>
        <w:t>О внесении изменения в Перечень муниципального имущества в целях предоставления его во владение и (или) пользование субъектам м</w:t>
      </w:r>
      <w:r w:rsidRPr="0058368A">
        <w:rPr>
          <w:rFonts w:ascii="Arial" w:hAnsi="Arial" w:cs="Arial"/>
          <w:sz w:val="16"/>
          <w:szCs w:val="16"/>
        </w:rPr>
        <w:t>а</w:t>
      </w:r>
      <w:r w:rsidRPr="0058368A">
        <w:rPr>
          <w:rFonts w:ascii="Arial" w:hAnsi="Arial" w:cs="Arial"/>
          <w:sz w:val="16"/>
          <w:szCs w:val="16"/>
        </w:rPr>
        <w:t>лого и среднего предпринимательства и организациям, образующим</w:t>
      </w:r>
      <w:r>
        <w:rPr>
          <w:rFonts w:ascii="Arial" w:hAnsi="Arial" w:cs="Arial"/>
          <w:sz w:val="16"/>
          <w:szCs w:val="16"/>
        </w:rPr>
        <w:t xml:space="preserve"> </w:t>
      </w:r>
      <w:r w:rsidRPr="0058368A">
        <w:rPr>
          <w:rFonts w:ascii="Arial" w:hAnsi="Arial" w:cs="Arial"/>
          <w:sz w:val="16"/>
          <w:szCs w:val="16"/>
        </w:rPr>
        <w:t>инфраструктуру поддержки малого и среднего</w:t>
      </w:r>
      <w:r>
        <w:rPr>
          <w:rFonts w:ascii="Arial" w:hAnsi="Arial" w:cs="Arial"/>
          <w:sz w:val="16"/>
          <w:szCs w:val="16"/>
        </w:rPr>
        <w:t xml:space="preserve"> </w:t>
      </w:r>
      <w:r w:rsidRPr="0058368A">
        <w:rPr>
          <w:rFonts w:ascii="Arial" w:hAnsi="Arial" w:cs="Arial"/>
          <w:sz w:val="16"/>
          <w:szCs w:val="16"/>
        </w:rPr>
        <w:t>предприним</w:t>
      </w:r>
      <w:r w:rsidRPr="0058368A">
        <w:rPr>
          <w:rFonts w:ascii="Arial" w:hAnsi="Arial" w:cs="Arial"/>
          <w:sz w:val="16"/>
          <w:szCs w:val="16"/>
        </w:rPr>
        <w:t>а</w:t>
      </w:r>
      <w:r w:rsidRPr="0058368A">
        <w:rPr>
          <w:rFonts w:ascii="Arial" w:hAnsi="Arial" w:cs="Arial"/>
          <w:sz w:val="16"/>
          <w:szCs w:val="16"/>
        </w:rPr>
        <w:t>тельства</w:t>
      </w:r>
    </w:p>
    <w:p w:rsidR="00AE161A" w:rsidRPr="0058368A" w:rsidRDefault="00AE161A" w:rsidP="00AE161A">
      <w:pPr>
        <w:ind w:firstLine="142"/>
        <w:jc w:val="both"/>
        <w:rPr>
          <w:rFonts w:ascii="Arial" w:hAnsi="Arial" w:cs="Arial"/>
          <w:b/>
          <w:sz w:val="16"/>
          <w:szCs w:val="16"/>
        </w:rPr>
      </w:pPr>
      <w:r w:rsidRPr="0058368A">
        <w:rPr>
          <w:rFonts w:ascii="Arial" w:hAnsi="Arial" w:cs="Arial"/>
          <w:sz w:val="16"/>
          <w:szCs w:val="16"/>
        </w:rPr>
        <w:t xml:space="preserve">Администрация Валдайского муниципального района </w:t>
      </w:r>
      <w:r w:rsidRPr="0058368A">
        <w:rPr>
          <w:rFonts w:ascii="Arial" w:hAnsi="Arial" w:cs="Arial"/>
          <w:b/>
          <w:sz w:val="16"/>
          <w:szCs w:val="16"/>
        </w:rPr>
        <w:t>ПОСТ</w:t>
      </w:r>
      <w:r w:rsidRPr="0058368A">
        <w:rPr>
          <w:rFonts w:ascii="Arial" w:hAnsi="Arial" w:cs="Arial"/>
          <w:b/>
          <w:sz w:val="16"/>
          <w:szCs w:val="16"/>
        </w:rPr>
        <w:t>А</w:t>
      </w:r>
      <w:r w:rsidRPr="0058368A">
        <w:rPr>
          <w:rFonts w:ascii="Arial" w:hAnsi="Arial" w:cs="Arial"/>
          <w:b/>
          <w:sz w:val="16"/>
          <w:szCs w:val="16"/>
        </w:rPr>
        <w:t>НОВЛЯЕТ:</w:t>
      </w:r>
    </w:p>
    <w:p w:rsidR="00AE161A" w:rsidRPr="0058368A" w:rsidRDefault="00AE161A" w:rsidP="00AE161A">
      <w:pPr>
        <w:pStyle w:val="ConsPlusTitle"/>
        <w:ind w:firstLine="142"/>
        <w:jc w:val="both"/>
        <w:rPr>
          <w:rFonts w:ascii="Arial" w:hAnsi="Arial" w:cs="Arial"/>
          <w:b w:val="0"/>
          <w:sz w:val="16"/>
          <w:szCs w:val="16"/>
        </w:rPr>
      </w:pPr>
      <w:r w:rsidRPr="0058368A">
        <w:rPr>
          <w:rFonts w:ascii="Arial" w:hAnsi="Arial" w:cs="Arial"/>
          <w:b w:val="0"/>
          <w:sz w:val="16"/>
          <w:szCs w:val="16"/>
        </w:rPr>
        <w:t>1. Внести изменение в Перечень муниципального имущества в целях предоставления его во владение и (или) пользование субъектам малого и сре</w:t>
      </w:r>
      <w:r w:rsidRPr="0058368A">
        <w:rPr>
          <w:rFonts w:ascii="Arial" w:hAnsi="Arial" w:cs="Arial"/>
          <w:b w:val="0"/>
          <w:sz w:val="16"/>
          <w:szCs w:val="16"/>
        </w:rPr>
        <w:t>д</w:t>
      </w:r>
      <w:r w:rsidRPr="0058368A">
        <w:rPr>
          <w:rFonts w:ascii="Arial" w:hAnsi="Arial" w:cs="Arial"/>
          <w:b w:val="0"/>
          <w:sz w:val="16"/>
          <w:szCs w:val="16"/>
        </w:rPr>
        <w:t>него предпринимательства и организациям, образующим инфраструктуру поддержки малого и среднего предпринимательства, утверждённый пост</w:t>
      </w:r>
      <w:r w:rsidRPr="0058368A">
        <w:rPr>
          <w:rFonts w:ascii="Arial" w:hAnsi="Arial" w:cs="Arial"/>
          <w:b w:val="0"/>
          <w:sz w:val="16"/>
          <w:szCs w:val="16"/>
        </w:rPr>
        <w:t>а</w:t>
      </w:r>
      <w:r w:rsidRPr="0058368A">
        <w:rPr>
          <w:rFonts w:ascii="Arial" w:hAnsi="Arial" w:cs="Arial"/>
          <w:b w:val="0"/>
          <w:sz w:val="16"/>
          <w:szCs w:val="16"/>
        </w:rPr>
        <w:t>новлением Администрации Валдайского муниципального района от 15.08.2016 №1315, дополнив строкой 12 следующего содержания:</w:t>
      </w: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4961"/>
        <w:gridCol w:w="3544"/>
        <w:gridCol w:w="1985"/>
      </w:tblGrid>
      <w:tr w:rsidR="00AE161A" w:rsidRPr="0058368A" w:rsidTr="00AE161A">
        <w:tc>
          <w:tcPr>
            <w:tcW w:w="853" w:type="dxa"/>
            <w:tcBorders>
              <w:top w:val="single" w:sz="4" w:space="0" w:color="auto"/>
              <w:left w:val="single" w:sz="4" w:space="0" w:color="auto"/>
              <w:bottom w:val="single" w:sz="4" w:space="0" w:color="auto"/>
              <w:right w:val="single" w:sz="4" w:space="0" w:color="auto"/>
            </w:tcBorders>
            <w:vAlign w:val="center"/>
            <w:hideMark/>
          </w:tcPr>
          <w:p w:rsidR="00AE161A" w:rsidRPr="0058368A" w:rsidRDefault="00AE161A" w:rsidP="008F45FD">
            <w:pPr>
              <w:jc w:val="center"/>
              <w:rPr>
                <w:rFonts w:ascii="Arial" w:hAnsi="Arial" w:cs="Arial"/>
                <w:b/>
                <w:sz w:val="16"/>
                <w:szCs w:val="16"/>
              </w:rPr>
            </w:pPr>
            <w:r w:rsidRPr="0058368A">
              <w:rPr>
                <w:rFonts w:ascii="Arial" w:hAnsi="Arial" w:cs="Arial"/>
                <w:b/>
                <w:sz w:val="16"/>
                <w:szCs w:val="16"/>
              </w:rPr>
              <w:t>№ 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AE161A" w:rsidRPr="0058368A" w:rsidRDefault="00AE161A" w:rsidP="008F45FD">
            <w:pPr>
              <w:jc w:val="center"/>
              <w:rPr>
                <w:rFonts w:ascii="Arial" w:hAnsi="Arial" w:cs="Arial"/>
                <w:b/>
                <w:sz w:val="16"/>
                <w:szCs w:val="16"/>
              </w:rPr>
            </w:pPr>
            <w:r w:rsidRPr="0058368A">
              <w:rPr>
                <w:rFonts w:ascii="Arial" w:hAnsi="Arial" w:cs="Arial"/>
                <w:b/>
                <w:sz w:val="16"/>
                <w:szCs w:val="16"/>
              </w:rPr>
              <w:t>Наименование имущества и его х</w:t>
            </w:r>
            <w:r w:rsidRPr="0058368A">
              <w:rPr>
                <w:rFonts w:ascii="Arial" w:hAnsi="Arial" w:cs="Arial"/>
                <w:b/>
                <w:sz w:val="16"/>
                <w:szCs w:val="16"/>
              </w:rPr>
              <w:t>а</w:t>
            </w:r>
            <w:r w:rsidRPr="0058368A">
              <w:rPr>
                <w:rFonts w:ascii="Arial" w:hAnsi="Arial" w:cs="Arial"/>
                <w:b/>
                <w:sz w:val="16"/>
                <w:szCs w:val="16"/>
              </w:rPr>
              <w:t>рактеристики &lt;*&gt;</w:t>
            </w:r>
          </w:p>
        </w:tc>
        <w:tc>
          <w:tcPr>
            <w:tcW w:w="3544" w:type="dxa"/>
            <w:tcBorders>
              <w:top w:val="single" w:sz="4" w:space="0" w:color="auto"/>
              <w:left w:val="single" w:sz="4" w:space="0" w:color="auto"/>
              <w:bottom w:val="single" w:sz="4" w:space="0" w:color="auto"/>
              <w:right w:val="single" w:sz="4" w:space="0" w:color="auto"/>
            </w:tcBorders>
            <w:vAlign w:val="center"/>
            <w:hideMark/>
          </w:tcPr>
          <w:p w:rsidR="00AE161A" w:rsidRPr="0058368A" w:rsidRDefault="00AE161A" w:rsidP="008F45FD">
            <w:pPr>
              <w:jc w:val="center"/>
              <w:rPr>
                <w:rFonts w:ascii="Arial" w:hAnsi="Arial" w:cs="Arial"/>
                <w:b/>
                <w:sz w:val="16"/>
                <w:szCs w:val="16"/>
              </w:rPr>
            </w:pPr>
            <w:r w:rsidRPr="0058368A">
              <w:rPr>
                <w:rFonts w:ascii="Arial" w:hAnsi="Arial" w:cs="Arial"/>
                <w:b/>
                <w:sz w:val="16"/>
                <w:szCs w:val="16"/>
              </w:rPr>
              <w:t>Основание внесения з</w:t>
            </w:r>
            <w:r w:rsidRPr="0058368A">
              <w:rPr>
                <w:rFonts w:ascii="Arial" w:hAnsi="Arial" w:cs="Arial"/>
                <w:b/>
                <w:sz w:val="16"/>
                <w:szCs w:val="16"/>
              </w:rPr>
              <w:t>а</w:t>
            </w:r>
            <w:r w:rsidRPr="0058368A">
              <w:rPr>
                <w:rFonts w:ascii="Arial" w:hAnsi="Arial" w:cs="Arial"/>
                <w:b/>
                <w:sz w:val="16"/>
                <w:szCs w:val="16"/>
              </w:rPr>
              <w:t>писи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161A" w:rsidRPr="0058368A" w:rsidRDefault="00AE161A" w:rsidP="008F45FD">
            <w:pPr>
              <w:jc w:val="center"/>
              <w:rPr>
                <w:rFonts w:ascii="Arial" w:hAnsi="Arial" w:cs="Arial"/>
                <w:b/>
                <w:sz w:val="16"/>
                <w:szCs w:val="16"/>
              </w:rPr>
            </w:pPr>
            <w:r w:rsidRPr="0058368A">
              <w:rPr>
                <w:rFonts w:ascii="Arial" w:hAnsi="Arial" w:cs="Arial"/>
                <w:b/>
                <w:sz w:val="16"/>
                <w:szCs w:val="16"/>
              </w:rPr>
              <w:t>Примечание</w:t>
            </w:r>
          </w:p>
        </w:tc>
      </w:tr>
      <w:tr w:rsidR="00AE161A" w:rsidRPr="0058368A" w:rsidTr="00AE161A">
        <w:trPr>
          <w:trHeight w:val="532"/>
        </w:trPr>
        <w:tc>
          <w:tcPr>
            <w:tcW w:w="853" w:type="dxa"/>
            <w:tcBorders>
              <w:top w:val="single" w:sz="4" w:space="0" w:color="auto"/>
              <w:left w:val="single" w:sz="4" w:space="0" w:color="auto"/>
              <w:bottom w:val="single" w:sz="4" w:space="0" w:color="auto"/>
              <w:right w:val="single" w:sz="4" w:space="0" w:color="auto"/>
            </w:tcBorders>
            <w:hideMark/>
          </w:tcPr>
          <w:p w:rsidR="00AE161A" w:rsidRPr="0058368A" w:rsidRDefault="00AE161A" w:rsidP="008F45FD">
            <w:pPr>
              <w:jc w:val="center"/>
              <w:rPr>
                <w:rFonts w:ascii="Arial" w:hAnsi="Arial" w:cs="Arial"/>
                <w:sz w:val="16"/>
                <w:szCs w:val="16"/>
              </w:rPr>
            </w:pPr>
            <w:r w:rsidRPr="0058368A">
              <w:rPr>
                <w:rFonts w:ascii="Arial" w:hAnsi="Arial" w:cs="Arial"/>
                <w:sz w:val="16"/>
                <w:szCs w:val="16"/>
              </w:rPr>
              <w:t>«12.</w:t>
            </w:r>
          </w:p>
        </w:tc>
        <w:tc>
          <w:tcPr>
            <w:tcW w:w="4961" w:type="dxa"/>
            <w:tcBorders>
              <w:top w:val="single" w:sz="4" w:space="0" w:color="auto"/>
              <w:left w:val="single" w:sz="4" w:space="0" w:color="auto"/>
              <w:bottom w:val="single" w:sz="4" w:space="0" w:color="auto"/>
              <w:right w:val="single" w:sz="4" w:space="0" w:color="auto"/>
            </w:tcBorders>
            <w:hideMark/>
          </w:tcPr>
          <w:p w:rsidR="00AE161A" w:rsidRPr="0058368A" w:rsidRDefault="00AE161A" w:rsidP="008F45FD">
            <w:pPr>
              <w:rPr>
                <w:rFonts w:ascii="Arial" w:hAnsi="Arial" w:cs="Arial"/>
                <w:sz w:val="16"/>
                <w:szCs w:val="16"/>
              </w:rPr>
            </w:pPr>
            <w:r w:rsidRPr="0058368A">
              <w:rPr>
                <w:rFonts w:ascii="Arial" w:hAnsi="Arial" w:cs="Arial"/>
                <w:sz w:val="16"/>
                <w:szCs w:val="16"/>
              </w:rPr>
              <w:t xml:space="preserve">Нежилое здание, назначение: нежилое, общая площадь 220,7 кв.м, кадастровый номер 53:03:0000000:1424, расположенное по адресу: Новгородская область, Валдайский район, с.Яжелбицы, ул.Центральная д.87 </w:t>
            </w:r>
          </w:p>
        </w:tc>
        <w:tc>
          <w:tcPr>
            <w:tcW w:w="3544" w:type="dxa"/>
            <w:tcBorders>
              <w:top w:val="single" w:sz="4" w:space="0" w:color="auto"/>
              <w:left w:val="single" w:sz="4" w:space="0" w:color="auto"/>
              <w:bottom w:val="single" w:sz="4" w:space="0" w:color="auto"/>
              <w:right w:val="single" w:sz="4" w:space="0" w:color="auto"/>
            </w:tcBorders>
            <w:hideMark/>
          </w:tcPr>
          <w:p w:rsidR="00AE161A" w:rsidRPr="0058368A" w:rsidRDefault="00AE161A" w:rsidP="008F45FD">
            <w:pPr>
              <w:jc w:val="center"/>
              <w:rPr>
                <w:rFonts w:ascii="Arial" w:hAnsi="Arial" w:cs="Arial"/>
                <w:sz w:val="16"/>
                <w:szCs w:val="16"/>
              </w:rPr>
            </w:pPr>
            <w:r w:rsidRPr="0058368A">
              <w:rPr>
                <w:rFonts w:ascii="Arial" w:hAnsi="Arial" w:cs="Arial"/>
                <w:sz w:val="16"/>
                <w:szCs w:val="16"/>
              </w:rPr>
              <w:t>письмо комитета по управлению муниц</w:t>
            </w:r>
            <w:r w:rsidRPr="0058368A">
              <w:rPr>
                <w:rFonts w:ascii="Arial" w:hAnsi="Arial" w:cs="Arial"/>
                <w:sz w:val="16"/>
                <w:szCs w:val="16"/>
              </w:rPr>
              <w:t>и</w:t>
            </w:r>
            <w:r w:rsidRPr="0058368A">
              <w:rPr>
                <w:rFonts w:ascii="Arial" w:hAnsi="Arial" w:cs="Arial"/>
                <w:sz w:val="16"/>
                <w:szCs w:val="16"/>
              </w:rPr>
              <w:t>пальным имуществом Администрации Ва</w:t>
            </w:r>
            <w:r w:rsidRPr="0058368A">
              <w:rPr>
                <w:rFonts w:ascii="Arial" w:hAnsi="Arial" w:cs="Arial"/>
                <w:sz w:val="16"/>
                <w:szCs w:val="16"/>
              </w:rPr>
              <w:t>л</w:t>
            </w:r>
            <w:r w:rsidRPr="0058368A">
              <w:rPr>
                <w:rFonts w:ascii="Arial" w:hAnsi="Arial" w:cs="Arial"/>
                <w:sz w:val="16"/>
                <w:szCs w:val="16"/>
              </w:rPr>
              <w:t>дайского муниципального района от 10.03.2020 №84</w:t>
            </w:r>
          </w:p>
        </w:tc>
        <w:tc>
          <w:tcPr>
            <w:tcW w:w="1985" w:type="dxa"/>
            <w:tcBorders>
              <w:top w:val="single" w:sz="4" w:space="0" w:color="auto"/>
              <w:left w:val="single" w:sz="4" w:space="0" w:color="auto"/>
              <w:bottom w:val="single" w:sz="4" w:space="0" w:color="auto"/>
              <w:right w:val="single" w:sz="4" w:space="0" w:color="auto"/>
            </w:tcBorders>
          </w:tcPr>
          <w:p w:rsidR="00AE161A" w:rsidRPr="0058368A" w:rsidRDefault="00AE161A" w:rsidP="008F45FD">
            <w:pPr>
              <w:rPr>
                <w:rFonts w:ascii="Arial" w:hAnsi="Arial" w:cs="Arial"/>
                <w:sz w:val="16"/>
                <w:szCs w:val="16"/>
              </w:rPr>
            </w:pPr>
          </w:p>
        </w:tc>
      </w:tr>
    </w:tbl>
    <w:p w:rsidR="00AE161A" w:rsidRPr="0058368A" w:rsidRDefault="00AE161A" w:rsidP="00AE161A">
      <w:pPr>
        <w:tabs>
          <w:tab w:val="left" w:pos="3560"/>
        </w:tabs>
        <w:jc w:val="right"/>
        <w:rPr>
          <w:rFonts w:ascii="Arial" w:hAnsi="Arial" w:cs="Arial"/>
          <w:color w:val="000000"/>
          <w:sz w:val="16"/>
          <w:szCs w:val="16"/>
        </w:rPr>
      </w:pPr>
      <w:r w:rsidRPr="0058368A">
        <w:rPr>
          <w:rFonts w:ascii="Arial" w:hAnsi="Arial" w:cs="Arial"/>
          <w:color w:val="000000"/>
          <w:sz w:val="16"/>
          <w:szCs w:val="16"/>
        </w:rPr>
        <w:t>».</w:t>
      </w:r>
    </w:p>
    <w:p w:rsidR="00AE161A" w:rsidRPr="0058368A" w:rsidRDefault="00AE161A" w:rsidP="00AE161A">
      <w:pPr>
        <w:pStyle w:val="ConsPlusTitle"/>
        <w:widowControl/>
        <w:suppressAutoHyphens/>
        <w:ind w:firstLine="142"/>
        <w:jc w:val="both"/>
        <w:rPr>
          <w:rFonts w:ascii="Arial" w:hAnsi="Arial" w:cs="Arial"/>
          <w:b w:val="0"/>
          <w:sz w:val="16"/>
          <w:szCs w:val="16"/>
        </w:rPr>
      </w:pPr>
      <w:r w:rsidRPr="0058368A">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E161A" w:rsidRPr="0058368A" w:rsidRDefault="00AE161A" w:rsidP="00AE161A">
      <w:pPr>
        <w:ind w:left="709" w:hanging="709"/>
        <w:rPr>
          <w:rFonts w:ascii="Arial" w:hAnsi="Arial" w:cs="Arial"/>
          <w:sz w:val="16"/>
          <w:szCs w:val="16"/>
        </w:rPr>
      </w:pPr>
      <w:r w:rsidRPr="0058368A">
        <w:rPr>
          <w:rFonts w:ascii="Arial" w:hAnsi="Arial" w:cs="Arial"/>
          <w:b/>
          <w:sz w:val="16"/>
          <w:szCs w:val="16"/>
        </w:rPr>
        <w:t>Первый заместитель Главы</w:t>
      </w:r>
      <w:r>
        <w:rPr>
          <w:rFonts w:ascii="Arial" w:hAnsi="Arial" w:cs="Arial"/>
          <w:b/>
          <w:sz w:val="16"/>
          <w:szCs w:val="16"/>
        </w:rPr>
        <w:t xml:space="preserve"> </w:t>
      </w:r>
      <w:r w:rsidRPr="0058368A">
        <w:rPr>
          <w:rFonts w:ascii="Arial" w:hAnsi="Arial" w:cs="Arial"/>
          <w:b/>
          <w:sz w:val="16"/>
          <w:szCs w:val="16"/>
        </w:rPr>
        <w:t>администрации муниципального</w:t>
      </w:r>
      <w:r>
        <w:rPr>
          <w:rFonts w:ascii="Arial" w:hAnsi="Arial" w:cs="Arial"/>
          <w:b/>
          <w:sz w:val="16"/>
          <w:szCs w:val="16"/>
        </w:rPr>
        <w:t xml:space="preserve"> </w:t>
      </w:r>
      <w:r w:rsidRPr="0058368A">
        <w:rPr>
          <w:rFonts w:ascii="Arial" w:hAnsi="Arial" w:cs="Arial"/>
          <w:b/>
          <w:sz w:val="16"/>
          <w:szCs w:val="16"/>
        </w:rPr>
        <w:t>района</w:t>
      </w:r>
      <w:r w:rsidRPr="0058368A">
        <w:rPr>
          <w:rFonts w:ascii="Arial" w:hAnsi="Arial" w:cs="Arial"/>
          <w:b/>
          <w:sz w:val="16"/>
          <w:szCs w:val="16"/>
        </w:rPr>
        <w:tab/>
        <w:t>Е.А.Гаврилов</w:t>
      </w:r>
    </w:p>
    <w:p w:rsidR="003D069A" w:rsidRPr="00EC2A67" w:rsidRDefault="003D069A" w:rsidP="003D069A">
      <w:pPr>
        <w:jc w:val="both"/>
        <w:rPr>
          <w:rFonts w:ascii="Arial" w:hAnsi="Arial" w:cs="Arial"/>
          <w:sz w:val="16"/>
          <w:szCs w:val="16"/>
        </w:rPr>
      </w:pPr>
    </w:p>
    <w:p w:rsidR="003E6FF4" w:rsidRPr="003E6FF4" w:rsidRDefault="003E6FF4" w:rsidP="003E6FF4">
      <w:pPr>
        <w:pStyle w:val="2"/>
        <w:rPr>
          <w:rFonts w:ascii="Arial" w:hAnsi="Arial" w:cs="Arial"/>
          <w:color w:val="000000"/>
          <w:sz w:val="16"/>
          <w:szCs w:val="16"/>
        </w:rPr>
      </w:pPr>
      <w:r w:rsidRPr="003E6FF4">
        <w:rPr>
          <w:rFonts w:ascii="Arial" w:hAnsi="Arial" w:cs="Arial"/>
          <w:color w:val="000000"/>
          <w:sz w:val="16"/>
          <w:szCs w:val="16"/>
        </w:rPr>
        <w:t>АДМИНИСТРАЦИЯ ВАЛДАЙСКОГО МУНИЦИПАЛЬНОГО РАЙОНА</w:t>
      </w:r>
    </w:p>
    <w:p w:rsidR="003E6FF4" w:rsidRPr="003E6FF4" w:rsidRDefault="003E6FF4" w:rsidP="003E6FF4">
      <w:pPr>
        <w:pStyle w:val="3"/>
        <w:rPr>
          <w:rFonts w:ascii="Arial" w:hAnsi="Arial" w:cs="Arial"/>
          <w:sz w:val="16"/>
          <w:szCs w:val="16"/>
        </w:rPr>
      </w:pPr>
      <w:r w:rsidRPr="003E6FF4">
        <w:rPr>
          <w:rFonts w:ascii="Arial" w:hAnsi="Arial" w:cs="Arial"/>
          <w:sz w:val="16"/>
          <w:szCs w:val="16"/>
        </w:rPr>
        <w:t>П О С Т А Н О В Л Е Н И Е</w:t>
      </w:r>
    </w:p>
    <w:p w:rsidR="003E6FF4" w:rsidRPr="003E6FF4" w:rsidRDefault="003E6FF4" w:rsidP="003E6FF4">
      <w:pPr>
        <w:jc w:val="center"/>
        <w:rPr>
          <w:rFonts w:ascii="Arial" w:hAnsi="Arial" w:cs="Arial"/>
          <w:color w:val="000000"/>
          <w:sz w:val="16"/>
          <w:szCs w:val="16"/>
        </w:rPr>
      </w:pPr>
      <w:r w:rsidRPr="003E6FF4">
        <w:rPr>
          <w:rFonts w:ascii="Arial" w:hAnsi="Arial" w:cs="Arial"/>
          <w:color w:val="000000"/>
          <w:sz w:val="16"/>
          <w:szCs w:val="16"/>
        </w:rPr>
        <w:t>16.10.2020 № 1592</w:t>
      </w:r>
    </w:p>
    <w:p w:rsidR="003E6FF4" w:rsidRPr="003E6FF4" w:rsidRDefault="003E6FF4" w:rsidP="003E6FF4">
      <w:pPr>
        <w:tabs>
          <w:tab w:val="left" w:pos="3560"/>
        </w:tabs>
        <w:jc w:val="center"/>
        <w:rPr>
          <w:rFonts w:ascii="Arial" w:hAnsi="Arial" w:cs="Arial"/>
          <w:b/>
          <w:bCs/>
          <w:sz w:val="16"/>
          <w:szCs w:val="16"/>
        </w:rPr>
      </w:pPr>
      <w:r w:rsidRPr="003E6FF4">
        <w:rPr>
          <w:rFonts w:ascii="Arial" w:hAnsi="Arial" w:cs="Arial"/>
          <w:b/>
          <w:bCs/>
          <w:sz w:val="16"/>
          <w:szCs w:val="16"/>
        </w:rPr>
        <w:t>О внесении изменения в Положение о закупке</w:t>
      </w:r>
      <w:r>
        <w:rPr>
          <w:rFonts w:ascii="Arial" w:hAnsi="Arial" w:cs="Arial"/>
          <w:b/>
          <w:bCs/>
          <w:sz w:val="16"/>
          <w:szCs w:val="16"/>
        </w:rPr>
        <w:t xml:space="preserve"> </w:t>
      </w:r>
      <w:r w:rsidRPr="003E6FF4">
        <w:rPr>
          <w:rFonts w:ascii="Arial" w:hAnsi="Arial" w:cs="Arial"/>
          <w:b/>
          <w:bCs/>
          <w:sz w:val="16"/>
          <w:szCs w:val="16"/>
        </w:rPr>
        <w:t xml:space="preserve"> товаров, работ, услуг для нужд муниципального </w:t>
      </w:r>
    </w:p>
    <w:p w:rsidR="003E6FF4" w:rsidRPr="003E6FF4" w:rsidRDefault="003E6FF4" w:rsidP="003E6FF4">
      <w:pPr>
        <w:tabs>
          <w:tab w:val="left" w:pos="3560"/>
        </w:tabs>
        <w:jc w:val="center"/>
        <w:rPr>
          <w:rFonts w:ascii="Arial" w:hAnsi="Arial" w:cs="Arial"/>
          <w:sz w:val="16"/>
          <w:szCs w:val="16"/>
        </w:rPr>
      </w:pPr>
      <w:r w:rsidRPr="003E6FF4">
        <w:rPr>
          <w:rFonts w:ascii="Arial" w:hAnsi="Arial" w:cs="Arial"/>
          <w:b/>
          <w:bCs/>
          <w:sz w:val="16"/>
          <w:szCs w:val="16"/>
        </w:rPr>
        <w:t xml:space="preserve">бюджетного учреждения культуры «Валдайский </w:t>
      </w:r>
      <w:r>
        <w:rPr>
          <w:rFonts w:ascii="Arial" w:hAnsi="Arial" w:cs="Arial"/>
          <w:b/>
          <w:bCs/>
          <w:sz w:val="16"/>
          <w:szCs w:val="16"/>
        </w:rPr>
        <w:t xml:space="preserve"> </w:t>
      </w:r>
      <w:r w:rsidRPr="003E6FF4">
        <w:rPr>
          <w:rFonts w:ascii="Arial" w:hAnsi="Arial" w:cs="Arial"/>
          <w:b/>
          <w:bCs/>
          <w:sz w:val="16"/>
          <w:szCs w:val="16"/>
        </w:rPr>
        <w:t>Дом народного творч</w:t>
      </w:r>
      <w:r w:rsidRPr="003E6FF4">
        <w:rPr>
          <w:rFonts w:ascii="Arial" w:hAnsi="Arial" w:cs="Arial"/>
          <w:b/>
          <w:bCs/>
          <w:sz w:val="16"/>
          <w:szCs w:val="16"/>
        </w:rPr>
        <w:t>е</w:t>
      </w:r>
      <w:r w:rsidRPr="003E6FF4">
        <w:rPr>
          <w:rFonts w:ascii="Arial" w:hAnsi="Arial" w:cs="Arial"/>
          <w:b/>
          <w:bCs/>
          <w:sz w:val="16"/>
          <w:szCs w:val="16"/>
        </w:rPr>
        <w:t>ства»</w:t>
      </w:r>
    </w:p>
    <w:p w:rsidR="003E6FF4" w:rsidRPr="003E6FF4" w:rsidRDefault="003E6FF4" w:rsidP="003E6FF4">
      <w:pPr>
        <w:tabs>
          <w:tab w:val="left" w:pos="3560"/>
        </w:tabs>
        <w:ind w:firstLine="142"/>
        <w:jc w:val="both"/>
        <w:rPr>
          <w:rFonts w:ascii="Arial" w:hAnsi="Arial" w:cs="Arial"/>
          <w:sz w:val="16"/>
          <w:szCs w:val="16"/>
        </w:rPr>
      </w:pPr>
      <w:r w:rsidRPr="003E6FF4">
        <w:rPr>
          <w:rFonts w:ascii="Arial" w:hAnsi="Arial" w:cs="Arial"/>
          <w:sz w:val="16"/>
          <w:szCs w:val="16"/>
        </w:rPr>
        <w:lastRenderedPageBreak/>
        <w:t xml:space="preserve">В соответствии с Федеральным законом от 18 июля 2011 года № 223-ФЗ </w:t>
      </w:r>
      <w:r w:rsidRPr="003E6FF4">
        <w:rPr>
          <w:rFonts w:ascii="Arial" w:hAnsi="Arial" w:cs="Arial"/>
          <w:bCs/>
          <w:sz w:val="16"/>
          <w:szCs w:val="16"/>
        </w:rPr>
        <w:t xml:space="preserve">«О закупках товаров, работ, услуг отдельными видами юридических лиц» Администрация Валдайского муниципального района </w:t>
      </w:r>
      <w:r w:rsidRPr="003E6FF4">
        <w:rPr>
          <w:rFonts w:ascii="Arial" w:hAnsi="Arial" w:cs="Arial"/>
          <w:b/>
          <w:bCs/>
          <w:sz w:val="16"/>
          <w:szCs w:val="16"/>
        </w:rPr>
        <w:t>ПОСТ</w:t>
      </w:r>
      <w:r w:rsidRPr="003E6FF4">
        <w:rPr>
          <w:rFonts w:ascii="Arial" w:hAnsi="Arial" w:cs="Arial"/>
          <w:b/>
          <w:bCs/>
          <w:sz w:val="16"/>
          <w:szCs w:val="16"/>
        </w:rPr>
        <w:t>А</w:t>
      </w:r>
      <w:r w:rsidRPr="003E6FF4">
        <w:rPr>
          <w:rFonts w:ascii="Arial" w:hAnsi="Arial" w:cs="Arial"/>
          <w:b/>
          <w:bCs/>
          <w:sz w:val="16"/>
          <w:szCs w:val="16"/>
        </w:rPr>
        <w:t>НОВЛЯЕТ:</w:t>
      </w:r>
    </w:p>
    <w:p w:rsidR="003E6FF4" w:rsidRPr="003E6FF4" w:rsidRDefault="003E6FF4" w:rsidP="003E6FF4">
      <w:pPr>
        <w:tabs>
          <w:tab w:val="left" w:pos="3560"/>
        </w:tabs>
        <w:ind w:firstLine="142"/>
        <w:jc w:val="both"/>
        <w:rPr>
          <w:rFonts w:ascii="Arial" w:hAnsi="Arial" w:cs="Arial"/>
          <w:sz w:val="16"/>
          <w:szCs w:val="16"/>
        </w:rPr>
      </w:pPr>
      <w:r w:rsidRPr="003E6FF4">
        <w:rPr>
          <w:rFonts w:ascii="Arial" w:hAnsi="Arial" w:cs="Arial"/>
          <w:sz w:val="16"/>
          <w:szCs w:val="16"/>
        </w:rPr>
        <w:t xml:space="preserve">1. Внести изменения в </w:t>
      </w:r>
      <w:r w:rsidRPr="003E6FF4">
        <w:rPr>
          <w:rFonts w:ascii="Arial" w:hAnsi="Arial" w:cs="Arial"/>
          <w:bCs/>
          <w:sz w:val="16"/>
          <w:szCs w:val="16"/>
        </w:rPr>
        <w:t xml:space="preserve">Типовое положение о закупке товаров, работ, услуг для нужд </w:t>
      </w:r>
      <w:r w:rsidRPr="003E6FF4">
        <w:rPr>
          <w:rFonts w:ascii="Arial" w:hAnsi="Arial" w:cs="Arial"/>
          <w:sz w:val="16"/>
          <w:szCs w:val="16"/>
        </w:rPr>
        <w:t>муниципального бюджетного учреждения культуры «Ва</w:t>
      </w:r>
      <w:r w:rsidRPr="003E6FF4">
        <w:rPr>
          <w:rFonts w:ascii="Arial" w:hAnsi="Arial" w:cs="Arial"/>
          <w:sz w:val="16"/>
          <w:szCs w:val="16"/>
        </w:rPr>
        <w:t>л</w:t>
      </w:r>
      <w:r w:rsidRPr="003E6FF4">
        <w:rPr>
          <w:rFonts w:ascii="Arial" w:hAnsi="Arial" w:cs="Arial"/>
          <w:sz w:val="16"/>
          <w:szCs w:val="16"/>
        </w:rPr>
        <w:t>дайский Дом народного творчества», утвержденное постановлением Администрации Валдайского муниципального района от 29.04.2020 № 601, изложив по</w:t>
      </w:r>
      <w:r w:rsidRPr="003E6FF4">
        <w:rPr>
          <w:rFonts w:ascii="Arial" w:hAnsi="Arial" w:cs="Arial"/>
          <w:sz w:val="16"/>
          <w:szCs w:val="16"/>
        </w:rPr>
        <w:t>д</w:t>
      </w:r>
      <w:r w:rsidRPr="003E6FF4">
        <w:rPr>
          <w:rFonts w:ascii="Arial" w:hAnsi="Arial" w:cs="Arial"/>
          <w:sz w:val="16"/>
          <w:szCs w:val="16"/>
        </w:rPr>
        <w:t>пункт 5.6.16 пункта 5.6 в реда</w:t>
      </w:r>
      <w:r w:rsidRPr="003E6FF4">
        <w:rPr>
          <w:rFonts w:ascii="Arial" w:hAnsi="Arial" w:cs="Arial"/>
          <w:sz w:val="16"/>
          <w:szCs w:val="16"/>
        </w:rPr>
        <w:t>к</w:t>
      </w:r>
      <w:r w:rsidRPr="003E6FF4">
        <w:rPr>
          <w:rFonts w:ascii="Arial" w:hAnsi="Arial" w:cs="Arial"/>
          <w:sz w:val="16"/>
          <w:szCs w:val="16"/>
        </w:rPr>
        <w:t>ции:</w:t>
      </w:r>
    </w:p>
    <w:p w:rsidR="003E6FF4" w:rsidRPr="003E6FF4" w:rsidRDefault="003E6FF4" w:rsidP="003E6FF4">
      <w:pPr>
        <w:pStyle w:val="aff3"/>
        <w:tabs>
          <w:tab w:val="left" w:pos="3560"/>
        </w:tabs>
        <w:ind w:left="0" w:firstLine="142"/>
        <w:jc w:val="both"/>
        <w:rPr>
          <w:rFonts w:ascii="Arial" w:hAnsi="Arial" w:cs="Arial"/>
          <w:sz w:val="16"/>
          <w:szCs w:val="16"/>
        </w:rPr>
      </w:pPr>
      <w:r w:rsidRPr="003E6FF4">
        <w:rPr>
          <w:rFonts w:ascii="Arial" w:hAnsi="Arial" w:cs="Arial"/>
          <w:sz w:val="16"/>
          <w:szCs w:val="16"/>
        </w:rPr>
        <w:t>«5.6.16. 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а также в случае заключения договора банковского вклада,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w:t>
      </w:r>
      <w:r w:rsidRPr="003E6FF4">
        <w:rPr>
          <w:rFonts w:ascii="Arial" w:hAnsi="Arial" w:cs="Arial"/>
          <w:sz w:val="16"/>
          <w:szCs w:val="16"/>
        </w:rPr>
        <w:t>в</w:t>
      </w:r>
      <w:r w:rsidRPr="003E6FF4">
        <w:rPr>
          <w:rFonts w:ascii="Arial" w:hAnsi="Arial" w:cs="Arial"/>
          <w:sz w:val="16"/>
          <w:szCs w:val="16"/>
        </w:rPr>
        <w:t>ских карт)».</w:t>
      </w:r>
    </w:p>
    <w:p w:rsidR="003E6FF4" w:rsidRPr="003E6FF4" w:rsidRDefault="003E6FF4" w:rsidP="003E6FF4">
      <w:pPr>
        <w:tabs>
          <w:tab w:val="left" w:pos="3560"/>
        </w:tabs>
        <w:ind w:firstLine="142"/>
        <w:jc w:val="both"/>
        <w:rPr>
          <w:rFonts w:ascii="Arial" w:hAnsi="Arial" w:cs="Arial"/>
          <w:sz w:val="16"/>
          <w:szCs w:val="16"/>
        </w:rPr>
      </w:pPr>
      <w:r w:rsidRPr="003E6FF4">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E6FF4">
        <w:rPr>
          <w:rFonts w:ascii="Arial" w:hAnsi="Arial" w:cs="Arial"/>
          <w:bCs/>
          <w:sz w:val="16"/>
          <w:szCs w:val="16"/>
        </w:rPr>
        <w:t>ь</w:t>
      </w:r>
      <w:r w:rsidRPr="003E6FF4">
        <w:rPr>
          <w:rFonts w:ascii="Arial" w:hAnsi="Arial" w:cs="Arial"/>
          <w:bCs/>
          <w:sz w:val="16"/>
          <w:szCs w:val="16"/>
        </w:rPr>
        <w:t>ного района в сети «Интернет».</w:t>
      </w:r>
    </w:p>
    <w:p w:rsidR="003E6FF4" w:rsidRPr="003E6FF4" w:rsidRDefault="003E6FF4" w:rsidP="003E6FF4">
      <w:pPr>
        <w:ind w:left="709" w:hanging="709"/>
        <w:rPr>
          <w:rFonts w:ascii="Arial" w:hAnsi="Arial" w:cs="Arial"/>
          <w:sz w:val="16"/>
          <w:szCs w:val="16"/>
        </w:rPr>
      </w:pPr>
      <w:r w:rsidRPr="003E6FF4">
        <w:rPr>
          <w:rFonts w:ascii="Arial" w:hAnsi="Arial" w:cs="Arial"/>
          <w:b/>
          <w:sz w:val="16"/>
          <w:szCs w:val="16"/>
        </w:rPr>
        <w:t>Первый заместитель Главы</w:t>
      </w:r>
      <w:r>
        <w:rPr>
          <w:rFonts w:ascii="Arial" w:hAnsi="Arial" w:cs="Arial"/>
          <w:b/>
          <w:sz w:val="16"/>
          <w:szCs w:val="16"/>
        </w:rPr>
        <w:t xml:space="preserve"> </w:t>
      </w:r>
      <w:r w:rsidRPr="003E6FF4">
        <w:rPr>
          <w:rFonts w:ascii="Arial" w:hAnsi="Arial" w:cs="Arial"/>
          <w:b/>
          <w:sz w:val="16"/>
          <w:szCs w:val="16"/>
        </w:rPr>
        <w:t>администрации муниципального</w:t>
      </w:r>
      <w:r>
        <w:rPr>
          <w:rFonts w:ascii="Arial" w:hAnsi="Arial" w:cs="Arial"/>
          <w:b/>
          <w:sz w:val="16"/>
          <w:szCs w:val="16"/>
        </w:rPr>
        <w:t xml:space="preserve"> </w:t>
      </w:r>
      <w:r w:rsidRPr="003E6FF4">
        <w:rPr>
          <w:rFonts w:ascii="Arial" w:hAnsi="Arial" w:cs="Arial"/>
          <w:b/>
          <w:sz w:val="16"/>
          <w:szCs w:val="16"/>
        </w:rPr>
        <w:t>района</w:t>
      </w:r>
      <w:r w:rsidRPr="003E6FF4">
        <w:rPr>
          <w:rFonts w:ascii="Arial" w:hAnsi="Arial" w:cs="Arial"/>
          <w:b/>
          <w:sz w:val="16"/>
          <w:szCs w:val="16"/>
        </w:rPr>
        <w:tab/>
        <w:t>Е.А.Гаврилов</w:t>
      </w:r>
    </w:p>
    <w:p w:rsidR="005C2D5F" w:rsidRPr="00F073A0" w:rsidRDefault="005C2D5F" w:rsidP="005C2D5F">
      <w:pPr>
        <w:pStyle w:val="2"/>
        <w:rPr>
          <w:rFonts w:ascii="Arial" w:hAnsi="Arial" w:cs="Arial"/>
          <w:color w:val="000000"/>
          <w:sz w:val="16"/>
          <w:szCs w:val="16"/>
        </w:rPr>
      </w:pPr>
      <w:r w:rsidRPr="00F073A0">
        <w:rPr>
          <w:rFonts w:ascii="Arial" w:hAnsi="Arial" w:cs="Arial"/>
          <w:color w:val="000000"/>
          <w:sz w:val="16"/>
          <w:szCs w:val="16"/>
        </w:rPr>
        <w:t>АДМИНИСТРАЦИЯ ВАЛДАЙСКОГО МУНИЦИПАЛЬНОГО РАЙОНА</w:t>
      </w:r>
    </w:p>
    <w:p w:rsidR="005C2D5F" w:rsidRPr="005C2D5F" w:rsidRDefault="005C2D5F" w:rsidP="005C2D5F">
      <w:pPr>
        <w:pStyle w:val="3"/>
        <w:rPr>
          <w:rFonts w:ascii="Arial" w:hAnsi="Arial" w:cs="Arial"/>
          <w:b w:val="0"/>
          <w:color w:val="000000"/>
          <w:sz w:val="16"/>
          <w:szCs w:val="16"/>
        </w:rPr>
      </w:pPr>
      <w:r w:rsidRPr="005C2D5F">
        <w:rPr>
          <w:rFonts w:ascii="Arial" w:hAnsi="Arial" w:cs="Arial"/>
          <w:b w:val="0"/>
          <w:color w:val="000000"/>
          <w:sz w:val="16"/>
          <w:szCs w:val="16"/>
        </w:rPr>
        <w:t>П О С Т А Н О В Л Е Н И Е</w:t>
      </w:r>
    </w:p>
    <w:p w:rsidR="005C2D5F" w:rsidRPr="00F073A0" w:rsidRDefault="005C2D5F" w:rsidP="005C2D5F">
      <w:pPr>
        <w:jc w:val="center"/>
        <w:rPr>
          <w:rFonts w:ascii="Arial" w:hAnsi="Arial" w:cs="Arial"/>
          <w:color w:val="000000"/>
          <w:sz w:val="16"/>
          <w:szCs w:val="16"/>
        </w:rPr>
      </w:pPr>
      <w:r w:rsidRPr="00F073A0">
        <w:rPr>
          <w:rFonts w:ascii="Arial" w:hAnsi="Arial" w:cs="Arial"/>
          <w:color w:val="000000"/>
          <w:sz w:val="16"/>
          <w:szCs w:val="16"/>
        </w:rPr>
        <w:t>1</w:t>
      </w:r>
      <w:r>
        <w:rPr>
          <w:rFonts w:ascii="Arial" w:hAnsi="Arial" w:cs="Arial"/>
          <w:color w:val="000000"/>
          <w:sz w:val="16"/>
          <w:szCs w:val="16"/>
        </w:rPr>
        <w:t>6</w:t>
      </w:r>
      <w:r w:rsidRPr="00F073A0">
        <w:rPr>
          <w:rFonts w:ascii="Arial" w:hAnsi="Arial" w:cs="Arial"/>
          <w:color w:val="000000"/>
          <w:sz w:val="16"/>
          <w:szCs w:val="16"/>
        </w:rPr>
        <w:t>.10.2020 № 1593</w:t>
      </w:r>
    </w:p>
    <w:p w:rsidR="005C2D5F" w:rsidRPr="00F073A0" w:rsidRDefault="005C2D5F" w:rsidP="005C2D5F">
      <w:pPr>
        <w:jc w:val="center"/>
        <w:rPr>
          <w:rFonts w:ascii="Arial" w:hAnsi="Arial" w:cs="Arial"/>
          <w:b/>
          <w:sz w:val="16"/>
          <w:szCs w:val="16"/>
        </w:rPr>
      </w:pPr>
      <w:r w:rsidRPr="00F073A0">
        <w:rPr>
          <w:rFonts w:ascii="Arial" w:hAnsi="Arial" w:cs="Arial"/>
          <w:b/>
          <w:sz w:val="16"/>
          <w:szCs w:val="16"/>
        </w:rPr>
        <w:t>Об установлении родительской платы за присмотр и уход за детьми, осваивающими образовательные программы дошкольного образов</w:t>
      </w:r>
      <w:r w:rsidRPr="00F073A0">
        <w:rPr>
          <w:rFonts w:ascii="Arial" w:hAnsi="Arial" w:cs="Arial"/>
          <w:b/>
          <w:sz w:val="16"/>
          <w:szCs w:val="16"/>
        </w:rPr>
        <w:t>а</w:t>
      </w:r>
      <w:r w:rsidRPr="00F073A0">
        <w:rPr>
          <w:rFonts w:ascii="Arial" w:hAnsi="Arial" w:cs="Arial"/>
          <w:b/>
          <w:sz w:val="16"/>
          <w:szCs w:val="16"/>
        </w:rPr>
        <w:t>ния в учреждениях, осуществляющих образовательную деятельность в Валдайском муниципальном районе</w:t>
      </w:r>
    </w:p>
    <w:p w:rsidR="005C2D5F" w:rsidRPr="00F073A0" w:rsidRDefault="005C2D5F" w:rsidP="005C2D5F">
      <w:pPr>
        <w:ind w:right="-2" w:firstLine="142"/>
        <w:jc w:val="both"/>
        <w:rPr>
          <w:rFonts w:ascii="Arial" w:hAnsi="Arial" w:cs="Arial"/>
          <w:b/>
          <w:sz w:val="16"/>
          <w:szCs w:val="16"/>
        </w:rPr>
      </w:pPr>
      <w:r w:rsidRPr="00F073A0">
        <w:rPr>
          <w:rFonts w:ascii="Arial" w:hAnsi="Arial" w:cs="Arial"/>
          <w:sz w:val="16"/>
          <w:szCs w:val="16"/>
        </w:rPr>
        <w:t xml:space="preserve">Администрация Валдайского муниципального района </w:t>
      </w:r>
      <w:r w:rsidRPr="00F073A0">
        <w:rPr>
          <w:rFonts w:ascii="Arial" w:hAnsi="Arial" w:cs="Arial"/>
          <w:b/>
          <w:sz w:val="16"/>
          <w:szCs w:val="16"/>
        </w:rPr>
        <w:t>ПОСТАНО</w:t>
      </w:r>
      <w:r w:rsidRPr="00F073A0">
        <w:rPr>
          <w:rFonts w:ascii="Arial" w:hAnsi="Arial" w:cs="Arial"/>
          <w:b/>
          <w:sz w:val="16"/>
          <w:szCs w:val="16"/>
        </w:rPr>
        <w:t>В</w:t>
      </w:r>
      <w:r w:rsidRPr="00F073A0">
        <w:rPr>
          <w:rFonts w:ascii="Arial" w:hAnsi="Arial" w:cs="Arial"/>
          <w:b/>
          <w:sz w:val="16"/>
          <w:szCs w:val="16"/>
        </w:rPr>
        <w:t>ЛЯЕТ:</w:t>
      </w:r>
    </w:p>
    <w:p w:rsidR="005C2D5F" w:rsidRPr="00F073A0" w:rsidRDefault="005C2D5F" w:rsidP="005C2D5F">
      <w:pPr>
        <w:pStyle w:val="33"/>
        <w:ind w:right="-2" w:firstLine="142"/>
        <w:rPr>
          <w:rFonts w:ascii="Arial" w:hAnsi="Arial" w:cs="Arial"/>
          <w:sz w:val="16"/>
          <w:szCs w:val="16"/>
        </w:rPr>
      </w:pPr>
      <w:r w:rsidRPr="00F073A0">
        <w:rPr>
          <w:rFonts w:ascii="Arial" w:hAnsi="Arial" w:cs="Arial"/>
          <w:sz w:val="16"/>
          <w:szCs w:val="16"/>
        </w:rPr>
        <w:t>1. Установить с 1 ноября 2020 года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 в Валдайском муниципальном районе, за один день посещения ребенком:</w:t>
      </w:r>
    </w:p>
    <w:p w:rsidR="005C2D5F" w:rsidRPr="00F073A0" w:rsidRDefault="005C2D5F" w:rsidP="005C2D5F">
      <w:pPr>
        <w:pStyle w:val="33"/>
        <w:ind w:right="-2" w:firstLine="142"/>
        <w:rPr>
          <w:rFonts w:ascii="Arial" w:hAnsi="Arial" w:cs="Arial"/>
          <w:sz w:val="16"/>
          <w:szCs w:val="16"/>
        </w:rPr>
      </w:pPr>
      <w:r w:rsidRPr="00F073A0">
        <w:rPr>
          <w:rFonts w:ascii="Arial" w:hAnsi="Arial" w:cs="Arial"/>
          <w:sz w:val="16"/>
          <w:szCs w:val="16"/>
        </w:rPr>
        <w:t>1.1. Для всех категорий родителей (законных представителей), за исключением категорий, указанных в пунктах 1.2, 1.3, 1.4 постановления – 110 рублей;</w:t>
      </w:r>
    </w:p>
    <w:p w:rsidR="005C2D5F" w:rsidRPr="00F073A0" w:rsidRDefault="005C2D5F" w:rsidP="005C2D5F">
      <w:pPr>
        <w:pStyle w:val="33"/>
        <w:ind w:right="-2" w:firstLine="142"/>
        <w:rPr>
          <w:rFonts w:ascii="Arial" w:hAnsi="Arial" w:cs="Arial"/>
          <w:sz w:val="16"/>
          <w:szCs w:val="16"/>
        </w:rPr>
      </w:pPr>
      <w:r w:rsidRPr="00F073A0">
        <w:rPr>
          <w:rFonts w:ascii="Arial" w:hAnsi="Arial" w:cs="Arial"/>
          <w:sz w:val="16"/>
          <w:szCs w:val="16"/>
        </w:rPr>
        <w:t>1.2. За детьми-инвалидами, детьми сиротами и детьми, оставшимися без попечения родителей, а также детьми с туберкулезной интоксикацией родительская плата не взимается;</w:t>
      </w:r>
    </w:p>
    <w:p w:rsidR="005C2D5F" w:rsidRPr="00F073A0" w:rsidRDefault="005C2D5F" w:rsidP="005C2D5F">
      <w:pPr>
        <w:pStyle w:val="33"/>
        <w:ind w:right="-2" w:firstLine="142"/>
        <w:rPr>
          <w:rFonts w:ascii="Arial" w:hAnsi="Arial" w:cs="Arial"/>
          <w:sz w:val="16"/>
          <w:szCs w:val="16"/>
        </w:rPr>
      </w:pPr>
      <w:r w:rsidRPr="00F073A0">
        <w:rPr>
          <w:rFonts w:ascii="Arial" w:hAnsi="Arial" w:cs="Arial"/>
          <w:sz w:val="16"/>
          <w:szCs w:val="16"/>
        </w:rPr>
        <w:t>1.3. За детьми с ограниченными возможностями здоровья – 35 рублей;</w:t>
      </w:r>
    </w:p>
    <w:p w:rsidR="005C2D5F" w:rsidRPr="00F073A0" w:rsidRDefault="005C2D5F" w:rsidP="005C2D5F">
      <w:pPr>
        <w:shd w:val="clear" w:color="auto" w:fill="FFFFFF"/>
        <w:tabs>
          <w:tab w:val="left" w:pos="926"/>
        </w:tabs>
        <w:ind w:right="-2" w:firstLine="142"/>
        <w:jc w:val="both"/>
        <w:rPr>
          <w:rFonts w:ascii="Arial" w:hAnsi="Arial" w:cs="Arial"/>
          <w:sz w:val="16"/>
          <w:szCs w:val="16"/>
        </w:rPr>
      </w:pPr>
      <w:r w:rsidRPr="00F073A0">
        <w:rPr>
          <w:rFonts w:ascii="Arial" w:hAnsi="Arial" w:cs="Arial"/>
          <w:sz w:val="16"/>
          <w:szCs w:val="16"/>
        </w:rPr>
        <w:t xml:space="preserve">1.4. Для родителей (законных представителей), имеющих трех и более несовершеннолетних детей – 55 рублей. </w:t>
      </w:r>
    </w:p>
    <w:p w:rsidR="005C2D5F" w:rsidRPr="00F073A0" w:rsidRDefault="005C2D5F" w:rsidP="005C2D5F">
      <w:pPr>
        <w:shd w:val="clear" w:color="auto" w:fill="FFFFFF"/>
        <w:tabs>
          <w:tab w:val="left" w:pos="926"/>
        </w:tabs>
        <w:ind w:right="-2" w:firstLine="142"/>
        <w:jc w:val="both"/>
        <w:rPr>
          <w:rFonts w:ascii="Arial" w:hAnsi="Arial" w:cs="Arial"/>
          <w:sz w:val="16"/>
          <w:szCs w:val="16"/>
        </w:rPr>
      </w:pPr>
      <w:r w:rsidRPr="00F073A0">
        <w:rPr>
          <w:rFonts w:ascii="Arial" w:hAnsi="Arial" w:cs="Arial"/>
          <w:sz w:val="16"/>
          <w:szCs w:val="16"/>
        </w:rPr>
        <w:t>2. Признать утратившим силу постановление Администрации Валдайского муниципального района от 07.08.2014 № 1541 «Об установлении род</w:t>
      </w:r>
      <w:r w:rsidRPr="00F073A0">
        <w:rPr>
          <w:rFonts w:ascii="Arial" w:hAnsi="Arial" w:cs="Arial"/>
          <w:sz w:val="16"/>
          <w:szCs w:val="16"/>
        </w:rPr>
        <w:t>и</w:t>
      </w:r>
      <w:r w:rsidRPr="00F073A0">
        <w:rPr>
          <w:rFonts w:ascii="Arial" w:hAnsi="Arial" w:cs="Arial"/>
          <w:sz w:val="16"/>
          <w:szCs w:val="16"/>
        </w:rPr>
        <w:t>тельской платы за присмотр и уход за детьми, осваивающими образовательные программы дошкольного образования в организациях, осуществля</w:t>
      </w:r>
      <w:r w:rsidRPr="00F073A0">
        <w:rPr>
          <w:rFonts w:ascii="Arial" w:hAnsi="Arial" w:cs="Arial"/>
          <w:sz w:val="16"/>
          <w:szCs w:val="16"/>
        </w:rPr>
        <w:t>ю</w:t>
      </w:r>
      <w:r w:rsidRPr="00F073A0">
        <w:rPr>
          <w:rFonts w:ascii="Arial" w:hAnsi="Arial" w:cs="Arial"/>
          <w:sz w:val="16"/>
          <w:szCs w:val="16"/>
        </w:rPr>
        <w:t>щих образовательную деятельность в Валдайском муниципальном районе.</w:t>
      </w:r>
    </w:p>
    <w:p w:rsidR="005C2D5F" w:rsidRPr="00F073A0" w:rsidRDefault="005C2D5F" w:rsidP="005C2D5F">
      <w:pPr>
        <w:shd w:val="clear" w:color="auto" w:fill="FFFFFF"/>
        <w:tabs>
          <w:tab w:val="left" w:pos="926"/>
        </w:tabs>
        <w:ind w:right="-2" w:firstLine="142"/>
        <w:jc w:val="both"/>
        <w:rPr>
          <w:rFonts w:ascii="Arial" w:hAnsi="Arial" w:cs="Arial"/>
          <w:sz w:val="16"/>
          <w:szCs w:val="16"/>
        </w:rPr>
      </w:pPr>
      <w:r w:rsidRPr="00F073A0">
        <w:rPr>
          <w:rFonts w:ascii="Arial" w:hAnsi="Arial" w:cs="Arial"/>
          <w:sz w:val="16"/>
          <w:szCs w:val="16"/>
        </w:rPr>
        <w:t>3. Постановление вступает в силу с 1 ноября 2020 года.</w:t>
      </w:r>
    </w:p>
    <w:p w:rsidR="005C2D5F" w:rsidRPr="00F073A0" w:rsidRDefault="005C2D5F" w:rsidP="005C2D5F">
      <w:pPr>
        <w:pStyle w:val="33"/>
        <w:ind w:right="-2" w:firstLine="142"/>
        <w:rPr>
          <w:rFonts w:ascii="Arial" w:hAnsi="Arial" w:cs="Arial"/>
          <w:sz w:val="16"/>
          <w:szCs w:val="16"/>
        </w:rPr>
      </w:pPr>
      <w:r w:rsidRPr="00F073A0">
        <w:rPr>
          <w:rFonts w:ascii="Arial" w:hAnsi="Arial" w:cs="Arial"/>
          <w:sz w:val="16"/>
          <w:szCs w:val="16"/>
        </w:rPr>
        <w:t>4. Контроль за выполнением постановления возложить на первого заместителя Главы администрации муниципального ра</w:t>
      </w:r>
      <w:r w:rsidRPr="00F073A0">
        <w:rPr>
          <w:rFonts w:ascii="Arial" w:hAnsi="Arial" w:cs="Arial"/>
          <w:sz w:val="16"/>
          <w:szCs w:val="16"/>
        </w:rPr>
        <w:t>й</w:t>
      </w:r>
      <w:r w:rsidRPr="00F073A0">
        <w:rPr>
          <w:rFonts w:ascii="Arial" w:hAnsi="Arial" w:cs="Arial"/>
          <w:sz w:val="16"/>
          <w:szCs w:val="16"/>
        </w:rPr>
        <w:t>она.</w:t>
      </w:r>
    </w:p>
    <w:p w:rsidR="005C2D5F" w:rsidRPr="00F073A0" w:rsidRDefault="005C2D5F" w:rsidP="005C2D5F">
      <w:pPr>
        <w:tabs>
          <w:tab w:val="left" w:pos="3560"/>
        </w:tabs>
        <w:ind w:right="-2" w:firstLine="142"/>
        <w:jc w:val="both"/>
        <w:rPr>
          <w:rFonts w:ascii="Arial" w:hAnsi="Arial" w:cs="Arial"/>
          <w:bCs/>
          <w:sz w:val="16"/>
          <w:szCs w:val="16"/>
        </w:rPr>
      </w:pPr>
      <w:r w:rsidRPr="00F073A0">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F073A0">
        <w:rPr>
          <w:rFonts w:ascii="Arial" w:hAnsi="Arial" w:cs="Arial"/>
          <w:sz w:val="16"/>
          <w:szCs w:val="16"/>
        </w:rPr>
        <w:t>ь</w:t>
      </w:r>
      <w:r w:rsidRPr="00F073A0">
        <w:rPr>
          <w:rFonts w:ascii="Arial" w:hAnsi="Arial" w:cs="Arial"/>
          <w:sz w:val="16"/>
          <w:szCs w:val="16"/>
        </w:rPr>
        <w:t>ного района в сети «Интернет».</w:t>
      </w:r>
    </w:p>
    <w:p w:rsidR="005C2D5F" w:rsidRPr="00F073A0" w:rsidRDefault="005C2D5F" w:rsidP="005C2D5F">
      <w:pPr>
        <w:ind w:left="709" w:hanging="709"/>
        <w:rPr>
          <w:rFonts w:ascii="Arial" w:hAnsi="Arial" w:cs="Arial"/>
          <w:sz w:val="16"/>
          <w:szCs w:val="16"/>
        </w:rPr>
      </w:pPr>
      <w:r w:rsidRPr="00F073A0">
        <w:rPr>
          <w:rFonts w:ascii="Arial" w:hAnsi="Arial" w:cs="Arial"/>
          <w:b/>
          <w:sz w:val="16"/>
          <w:szCs w:val="16"/>
        </w:rPr>
        <w:t>Первый заместитель Главы</w:t>
      </w:r>
      <w:r>
        <w:rPr>
          <w:rFonts w:ascii="Arial" w:hAnsi="Arial" w:cs="Arial"/>
          <w:b/>
          <w:sz w:val="16"/>
          <w:szCs w:val="16"/>
        </w:rPr>
        <w:t xml:space="preserve"> </w:t>
      </w:r>
      <w:r w:rsidRPr="00F073A0">
        <w:rPr>
          <w:rFonts w:ascii="Arial" w:hAnsi="Arial" w:cs="Arial"/>
          <w:b/>
          <w:sz w:val="16"/>
          <w:szCs w:val="16"/>
        </w:rPr>
        <w:t>администрации муниципального</w:t>
      </w:r>
      <w:r>
        <w:rPr>
          <w:rFonts w:ascii="Arial" w:hAnsi="Arial" w:cs="Arial"/>
          <w:b/>
          <w:sz w:val="16"/>
          <w:szCs w:val="16"/>
        </w:rPr>
        <w:t xml:space="preserve"> </w:t>
      </w:r>
      <w:r w:rsidRPr="00F073A0">
        <w:rPr>
          <w:rFonts w:ascii="Arial" w:hAnsi="Arial" w:cs="Arial"/>
          <w:b/>
          <w:sz w:val="16"/>
          <w:szCs w:val="16"/>
        </w:rPr>
        <w:t>района</w:t>
      </w:r>
      <w:r w:rsidRPr="00F073A0">
        <w:rPr>
          <w:rFonts w:ascii="Arial" w:hAnsi="Arial" w:cs="Arial"/>
          <w:b/>
          <w:sz w:val="16"/>
          <w:szCs w:val="16"/>
        </w:rPr>
        <w:tab/>
        <w:t>Е.А.Гаврилов</w:t>
      </w:r>
    </w:p>
    <w:p w:rsidR="007C525D" w:rsidRDefault="007C525D" w:rsidP="007C525D">
      <w:pPr>
        <w:pStyle w:val="2"/>
        <w:rPr>
          <w:rFonts w:ascii="Arial" w:hAnsi="Arial" w:cs="Arial"/>
          <w:color w:val="000000"/>
          <w:sz w:val="16"/>
          <w:szCs w:val="16"/>
          <w:lang w:val="ru-RU"/>
        </w:rPr>
      </w:pPr>
    </w:p>
    <w:p w:rsidR="007C525D" w:rsidRPr="007C525D" w:rsidRDefault="007C525D" w:rsidP="007C525D">
      <w:pPr>
        <w:pStyle w:val="2"/>
        <w:rPr>
          <w:rFonts w:ascii="Arial" w:hAnsi="Arial" w:cs="Arial"/>
          <w:color w:val="000000"/>
          <w:sz w:val="16"/>
          <w:szCs w:val="16"/>
        </w:rPr>
      </w:pPr>
      <w:r w:rsidRPr="007C525D">
        <w:rPr>
          <w:rFonts w:ascii="Arial" w:hAnsi="Arial" w:cs="Arial"/>
          <w:color w:val="000000"/>
          <w:sz w:val="16"/>
          <w:szCs w:val="16"/>
        </w:rPr>
        <w:t>АДМИНИСТРАЦИЯ ВАЛДАЙСКОГО МУНИЦИПАЛЬНОГО РАЙОНА</w:t>
      </w:r>
    </w:p>
    <w:p w:rsidR="007C525D" w:rsidRPr="007C525D" w:rsidRDefault="007C525D" w:rsidP="007C525D">
      <w:pPr>
        <w:pStyle w:val="3"/>
        <w:rPr>
          <w:rFonts w:ascii="Arial" w:hAnsi="Arial" w:cs="Arial"/>
          <w:sz w:val="16"/>
          <w:szCs w:val="16"/>
        </w:rPr>
      </w:pPr>
      <w:r w:rsidRPr="007C525D">
        <w:rPr>
          <w:rFonts w:ascii="Arial" w:hAnsi="Arial" w:cs="Arial"/>
          <w:sz w:val="16"/>
          <w:szCs w:val="16"/>
        </w:rPr>
        <w:t>П О С Т А Н О В Л Е Н И Е</w:t>
      </w:r>
    </w:p>
    <w:p w:rsidR="007C525D" w:rsidRPr="007C525D" w:rsidRDefault="007C525D" w:rsidP="007C525D">
      <w:pPr>
        <w:jc w:val="center"/>
        <w:rPr>
          <w:rFonts w:ascii="Arial" w:hAnsi="Arial" w:cs="Arial"/>
          <w:color w:val="000000"/>
          <w:sz w:val="16"/>
          <w:szCs w:val="16"/>
        </w:rPr>
      </w:pPr>
      <w:r w:rsidRPr="007C525D">
        <w:rPr>
          <w:rFonts w:ascii="Arial" w:hAnsi="Arial" w:cs="Arial"/>
          <w:color w:val="000000"/>
          <w:sz w:val="16"/>
          <w:szCs w:val="16"/>
        </w:rPr>
        <w:t>16.10.2020 № 1594</w:t>
      </w:r>
    </w:p>
    <w:p w:rsidR="007C525D" w:rsidRDefault="007C525D" w:rsidP="007C525D">
      <w:pPr>
        <w:shd w:val="clear" w:color="auto" w:fill="FFFFFF"/>
        <w:tabs>
          <w:tab w:val="left" w:pos="1418"/>
        </w:tabs>
        <w:jc w:val="center"/>
        <w:rPr>
          <w:rFonts w:ascii="Arial" w:hAnsi="Arial" w:cs="Arial"/>
          <w:b/>
          <w:sz w:val="16"/>
          <w:szCs w:val="16"/>
        </w:rPr>
      </w:pPr>
      <w:r w:rsidRPr="007C525D">
        <w:rPr>
          <w:rFonts w:ascii="Arial" w:hAnsi="Arial" w:cs="Arial"/>
          <w:b/>
          <w:sz w:val="16"/>
          <w:szCs w:val="16"/>
        </w:rPr>
        <w:t>О внесении изменения в Положение об оплате труда работников мун</w:t>
      </w:r>
      <w:r w:rsidRPr="007C525D">
        <w:rPr>
          <w:rFonts w:ascii="Arial" w:hAnsi="Arial" w:cs="Arial"/>
          <w:b/>
          <w:sz w:val="16"/>
          <w:szCs w:val="16"/>
        </w:rPr>
        <w:t>и</w:t>
      </w:r>
      <w:r w:rsidRPr="007C525D">
        <w:rPr>
          <w:rFonts w:ascii="Arial" w:hAnsi="Arial" w:cs="Arial"/>
          <w:b/>
          <w:sz w:val="16"/>
          <w:szCs w:val="16"/>
        </w:rPr>
        <w:t xml:space="preserve">ципального бюджетного учреждения </w:t>
      </w:r>
    </w:p>
    <w:p w:rsidR="007C525D" w:rsidRPr="007C525D" w:rsidRDefault="007C525D" w:rsidP="007C525D">
      <w:pPr>
        <w:shd w:val="clear" w:color="auto" w:fill="FFFFFF"/>
        <w:tabs>
          <w:tab w:val="left" w:pos="1418"/>
        </w:tabs>
        <w:jc w:val="center"/>
        <w:rPr>
          <w:rFonts w:ascii="Arial" w:hAnsi="Arial" w:cs="Arial"/>
          <w:b/>
          <w:sz w:val="16"/>
          <w:szCs w:val="16"/>
        </w:rPr>
      </w:pPr>
      <w:r w:rsidRPr="007C525D">
        <w:rPr>
          <w:rFonts w:ascii="Arial" w:hAnsi="Arial" w:cs="Arial"/>
          <w:b/>
          <w:sz w:val="16"/>
          <w:szCs w:val="16"/>
        </w:rPr>
        <w:t>«Админис</w:t>
      </w:r>
      <w:r w:rsidRPr="007C525D">
        <w:rPr>
          <w:rFonts w:ascii="Arial" w:hAnsi="Arial" w:cs="Arial"/>
          <w:b/>
          <w:sz w:val="16"/>
          <w:szCs w:val="16"/>
        </w:rPr>
        <w:t>т</w:t>
      </w:r>
      <w:r w:rsidRPr="007C525D">
        <w:rPr>
          <w:rFonts w:ascii="Arial" w:hAnsi="Arial" w:cs="Arial"/>
          <w:b/>
          <w:sz w:val="16"/>
          <w:szCs w:val="16"/>
        </w:rPr>
        <w:t>ративно-хозяйственное управление»</w:t>
      </w:r>
    </w:p>
    <w:p w:rsidR="007C525D" w:rsidRPr="007C525D" w:rsidRDefault="007C525D" w:rsidP="007C525D">
      <w:pPr>
        <w:shd w:val="clear" w:color="auto" w:fill="FFFFFF"/>
        <w:ind w:firstLine="142"/>
        <w:jc w:val="both"/>
        <w:rPr>
          <w:rFonts w:ascii="Arial" w:hAnsi="Arial" w:cs="Arial"/>
          <w:sz w:val="16"/>
          <w:szCs w:val="16"/>
        </w:rPr>
      </w:pPr>
      <w:r w:rsidRPr="007C525D">
        <w:rPr>
          <w:rFonts w:ascii="Arial" w:hAnsi="Arial" w:cs="Arial"/>
          <w:sz w:val="16"/>
          <w:szCs w:val="16"/>
        </w:rPr>
        <w:t xml:space="preserve">В соответствии с Трудовым </w:t>
      </w:r>
      <w:hyperlink r:id="rId22" w:history="1">
        <w:r w:rsidRPr="007C525D">
          <w:rPr>
            <w:rStyle w:val="af"/>
            <w:rFonts w:ascii="Arial" w:hAnsi="Arial" w:cs="Arial"/>
            <w:color w:val="auto"/>
            <w:sz w:val="16"/>
            <w:szCs w:val="16"/>
          </w:rPr>
          <w:t>кодексом</w:t>
        </w:r>
      </w:hyperlink>
      <w:r w:rsidRPr="007C525D">
        <w:rPr>
          <w:rFonts w:ascii="Arial" w:hAnsi="Arial" w:cs="Arial"/>
          <w:sz w:val="16"/>
          <w:szCs w:val="16"/>
        </w:rPr>
        <w:t xml:space="preserve"> Российской Федерации, </w:t>
      </w:r>
      <w:hyperlink r:id="rId23" w:history="1">
        <w:r w:rsidRPr="007C525D">
          <w:rPr>
            <w:rStyle w:val="af"/>
            <w:rFonts w:ascii="Arial" w:hAnsi="Arial" w:cs="Arial"/>
            <w:color w:val="auto"/>
            <w:sz w:val="16"/>
            <w:szCs w:val="16"/>
          </w:rPr>
          <w:t>Уставом</w:t>
        </w:r>
      </w:hyperlink>
      <w:r w:rsidRPr="007C525D">
        <w:rPr>
          <w:rFonts w:ascii="Arial" w:hAnsi="Arial" w:cs="Arial"/>
          <w:sz w:val="16"/>
          <w:szCs w:val="16"/>
        </w:rPr>
        <w:t xml:space="preserve"> Валдайского муниципального района, постановлением Администрации Ва</w:t>
      </w:r>
      <w:r w:rsidRPr="007C525D">
        <w:rPr>
          <w:rFonts w:ascii="Arial" w:hAnsi="Arial" w:cs="Arial"/>
          <w:sz w:val="16"/>
          <w:szCs w:val="16"/>
        </w:rPr>
        <w:t>л</w:t>
      </w:r>
      <w:r w:rsidRPr="007C525D">
        <w:rPr>
          <w:rFonts w:ascii="Arial" w:hAnsi="Arial" w:cs="Arial"/>
          <w:sz w:val="16"/>
          <w:szCs w:val="16"/>
        </w:rPr>
        <w:t>дайского муниципального района от 03.06.2014 № 1062 «О системе оплаты труда работников муниципальных бюджетных учреждений Администр</w:t>
      </w:r>
      <w:r w:rsidRPr="007C525D">
        <w:rPr>
          <w:rFonts w:ascii="Arial" w:hAnsi="Arial" w:cs="Arial"/>
          <w:sz w:val="16"/>
          <w:szCs w:val="16"/>
        </w:rPr>
        <w:t>а</w:t>
      </w:r>
      <w:r w:rsidRPr="007C525D">
        <w:rPr>
          <w:rFonts w:ascii="Arial" w:hAnsi="Arial" w:cs="Arial"/>
          <w:sz w:val="16"/>
          <w:szCs w:val="16"/>
        </w:rPr>
        <w:t>ции Валдайского муниципального района», Уставом муниципального бюджетного учреждения «Административно-хозяйственное управление», решен</w:t>
      </w:r>
      <w:r w:rsidRPr="007C525D">
        <w:rPr>
          <w:rFonts w:ascii="Arial" w:hAnsi="Arial" w:cs="Arial"/>
          <w:sz w:val="16"/>
          <w:szCs w:val="16"/>
        </w:rPr>
        <w:t>и</w:t>
      </w:r>
      <w:r w:rsidRPr="007C525D">
        <w:rPr>
          <w:rFonts w:ascii="Arial" w:hAnsi="Arial" w:cs="Arial"/>
          <w:sz w:val="16"/>
          <w:szCs w:val="16"/>
        </w:rPr>
        <w:t>ем Думы Валдайского муниципального района от 25.12.2019 №299 «О бюджете Валдайского муниципального района на 2020 год и пл</w:t>
      </w:r>
      <w:r w:rsidRPr="007C525D">
        <w:rPr>
          <w:rFonts w:ascii="Arial" w:hAnsi="Arial" w:cs="Arial"/>
          <w:sz w:val="16"/>
          <w:szCs w:val="16"/>
        </w:rPr>
        <w:t>а</w:t>
      </w:r>
      <w:r w:rsidRPr="007C525D">
        <w:rPr>
          <w:rFonts w:ascii="Arial" w:hAnsi="Arial" w:cs="Arial"/>
          <w:sz w:val="16"/>
          <w:szCs w:val="16"/>
        </w:rPr>
        <w:t xml:space="preserve">новый период 2021 – 2022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7C525D">
        <w:rPr>
          <w:rFonts w:ascii="Arial" w:hAnsi="Arial" w:cs="Arial"/>
          <w:b/>
          <w:sz w:val="16"/>
          <w:szCs w:val="16"/>
        </w:rPr>
        <w:t>ПОСТАНО</w:t>
      </w:r>
      <w:r w:rsidRPr="007C525D">
        <w:rPr>
          <w:rFonts w:ascii="Arial" w:hAnsi="Arial" w:cs="Arial"/>
          <w:b/>
          <w:sz w:val="16"/>
          <w:szCs w:val="16"/>
        </w:rPr>
        <w:t>В</w:t>
      </w:r>
      <w:r w:rsidRPr="007C525D">
        <w:rPr>
          <w:rFonts w:ascii="Arial" w:hAnsi="Arial" w:cs="Arial"/>
          <w:b/>
          <w:sz w:val="16"/>
          <w:szCs w:val="16"/>
        </w:rPr>
        <w:t>ЛЯЕТ:</w:t>
      </w:r>
    </w:p>
    <w:p w:rsidR="007C525D" w:rsidRPr="007C525D" w:rsidRDefault="007C525D" w:rsidP="007C525D">
      <w:pPr>
        <w:tabs>
          <w:tab w:val="left" w:pos="3560"/>
        </w:tabs>
        <w:ind w:firstLine="142"/>
        <w:jc w:val="both"/>
        <w:rPr>
          <w:rFonts w:ascii="Arial" w:hAnsi="Arial" w:cs="Arial"/>
          <w:sz w:val="16"/>
          <w:szCs w:val="16"/>
        </w:rPr>
      </w:pPr>
      <w:r w:rsidRPr="007C525D">
        <w:rPr>
          <w:rFonts w:ascii="Arial" w:hAnsi="Arial" w:cs="Arial"/>
          <w:sz w:val="16"/>
          <w:szCs w:val="16"/>
        </w:rPr>
        <w:t>1. Внести изменение в Положение об оплате труда работников муниципального бюджетного учреждения «Административно-хозяйственное управл</w:t>
      </w:r>
      <w:r w:rsidRPr="007C525D">
        <w:rPr>
          <w:rFonts w:ascii="Arial" w:hAnsi="Arial" w:cs="Arial"/>
          <w:sz w:val="16"/>
          <w:szCs w:val="16"/>
        </w:rPr>
        <w:t>е</w:t>
      </w:r>
      <w:r w:rsidRPr="007C525D">
        <w:rPr>
          <w:rFonts w:ascii="Arial" w:hAnsi="Arial" w:cs="Arial"/>
          <w:sz w:val="16"/>
          <w:szCs w:val="16"/>
        </w:rPr>
        <w:t>ние», утвержде</w:t>
      </w:r>
      <w:r w:rsidRPr="007C525D">
        <w:rPr>
          <w:rFonts w:ascii="Arial" w:hAnsi="Arial" w:cs="Arial"/>
          <w:sz w:val="16"/>
          <w:szCs w:val="16"/>
        </w:rPr>
        <w:t>н</w:t>
      </w:r>
      <w:r w:rsidRPr="007C525D">
        <w:rPr>
          <w:rFonts w:ascii="Arial" w:hAnsi="Arial" w:cs="Arial"/>
          <w:sz w:val="16"/>
          <w:szCs w:val="16"/>
        </w:rPr>
        <w:t>ное постановлением Администрации Валдайского муниципального района от 10.08.2016 № 1308, изложив подпункты 3.2.1, 3.2.2 пункта 3.2 в редакции:</w:t>
      </w:r>
    </w:p>
    <w:p w:rsidR="007C525D" w:rsidRPr="007C525D" w:rsidRDefault="007C525D" w:rsidP="007C525D">
      <w:pPr>
        <w:tabs>
          <w:tab w:val="left" w:pos="3560"/>
        </w:tabs>
        <w:ind w:firstLine="142"/>
        <w:jc w:val="both"/>
        <w:rPr>
          <w:rFonts w:ascii="Arial" w:hAnsi="Arial" w:cs="Arial"/>
          <w:sz w:val="16"/>
          <w:szCs w:val="16"/>
        </w:rPr>
      </w:pPr>
      <w:r w:rsidRPr="007C525D">
        <w:rPr>
          <w:rFonts w:ascii="Arial" w:hAnsi="Arial" w:cs="Arial"/>
          <w:sz w:val="16"/>
          <w:szCs w:val="16"/>
        </w:rPr>
        <w:t xml:space="preserve">«3.2.1. По </w:t>
      </w:r>
      <w:hyperlink r:id="rId24" w:history="1">
        <w:r w:rsidRPr="007C525D">
          <w:rPr>
            <w:rStyle w:val="af"/>
            <w:rFonts w:ascii="Arial" w:hAnsi="Arial" w:cs="Arial"/>
            <w:color w:val="auto"/>
            <w:sz w:val="16"/>
            <w:szCs w:val="16"/>
            <w:u w:val="none"/>
          </w:rPr>
          <w:t>ПКГ</w:t>
        </w:r>
      </w:hyperlink>
      <w:r w:rsidRPr="007C525D">
        <w:rPr>
          <w:rFonts w:ascii="Arial" w:hAnsi="Arial" w:cs="Arial"/>
          <w:sz w:val="16"/>
          <w:szCs w:val="16"/>
        </w:rPr>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соста</w:t>
      </w:r>
      <w:r w:rsidRPr="007C525D">
        <w:rPr>
          <w:rFonts w:ascii="Arial" w:hAnsi="Arial" w:cs="Arial"/>
          <w:sz w:val="16"/>
          <w:szCs w:val="16"/>
        </w:rPr>
        <w:t>в</w:t>
      </w:r>
      <w:r w:rsidRPr="007C525D">
        <w:rPr>
          <w:rFonts w:ascii="Arial" w:hAnsi="Arial" w:cs="Arial"/>
          <w:sz w:val="16"/>
          <w:szCs w:val="16"/>
        </w:rPr>
        <w:t>ляют:</w:t>
      </w:r>
    </w:p>
    <w:tbl>
      <w:tblPr>
        <w:tblW w:w="114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20"/>
        <w:gridCol w:w="4242"/>
        <w:gridCol w:w="4677"/>
        <w:gridCol w:w="1784"/>
      </w:tblGrid>
      <w:tr w:rsidR="007C525D" w:rsidRPr="007C525D" w:rsidTr="007C525D">
        <w:trPr>
          <w:trHeight w:val="20"/>
        </w:trPr>
        <w:tc>
          <w:tcPr>
            <w:tcW w:w="720" w:type="dxa"/>
            <w:vAlign w:val="center"/>
            <w:hideMark/>
          </w:tcPr>
          <w:p w:rsidR="007C525D" w:rsidRPr="007C525D" w:rsidRDefault="007C525D" w:rsidP="007C525D">
            <w:pPr>
              <w:widowControl w:val="0"/>
              <w:autoSpaceDE w:val="0"/>
              <w:autoSpaceDN w:val="0"/>
              <w:adjustRightInd w:val="0"/>
              <w:jc w:val="center"/>
              <w:rPr>
                <w:rFonts w:ascii="Arial" w:hAnsi="Arial" w:cs="Arial"/>
                <w:b/>
                <w:sz w:val="16"/>
                <w:szCs w:val="16"/>
              </w:rPr>
            </w:pPr>
            <w:r w:rsidRPr="007C525D">
              <w:rPr>
                <w:rFonts w:ascii="Arial" w:hAnsi="Arial" w:cs="Arial"/>
                <w:b/>
                <w:sz w:val="16"/>
                <w:szCs w:val="16"/>
              </w:rPr>
              <w:t>№ п/п</w:t>
            </w:r>
          </w:p>
        </w:tc>
        <w:tc>
          <w:tcPr>
            <w:tcW w:w="4242" w:type="dxa"/>
            <w:vAlign w:val="center"/>
            <w:hideMark/>
          </w:tcPr>
          <w:p w:rsidR="007C525D" w:rsidRPr="007C525D" w:rsidRDefault="007C525D" w:rsidP="007C525D">
            <w:pPr>
              <w:widowControl w:val="0"/>
              <w:autoSpaceDE w:val="0"/>
              <w:autoSpaceDN w:val="0"/>
              <w:adjustRightInd w:val="0"/>
              <w:jc w:val="center"/>
              <w:rPr>
                <w:rFonts w:ascii="Arial" w:hAnsi="Arial" w:cs="Arial"/>
                <w:b/>
                <w:sz w:val="16"/>
                <w:szCs w:val="16"/>
              </w:rPr>
            </w:pPr>
            <w:r w:rsidRPr="007C525D">
              <w:rPr>
                <w:rFonts w:ascii="Arial" w:hAnsi="Arial" w:cs="Arial"/>
                <w:b/>
                <w:sz w:val="16"/>
                <w:szCs w:val="16"/>
              </w:rPr>
              <w:t>ПКГ, квалификационный уровень</w:t>
            </w:r>
          </w:p>
        </w:tc>
        <w:tc>
          <w:tcPr>
            <w:tcW w:w="4677" w:type="dxa"/>
            <w:vAlign w:val="center"/>
            <w:hideMark/>
          </w:tcPr>
          <w:p w:rsidR="007C525D" w:rsidRPr="007C525D" w:rsidRDefault="007C525D" w:rsidP="007C525D">
            <w:pPr>
              <w:widowControl w:val="0"/>
              <w:autoSpaceDE w:val="0"/>
              <w:autoSpaceDN w:val="0"/>
              <w:adjustRightInd w:val="0"/>
              <w:jc w:val="center"/>
              <w:rPr>
                <w:rFonts w:ascii="Arial" w:hAnsi="Arial" w:cs="Arial"/>
                <w:b/>
                <w:sz w:val="16"/>
                <w:szCs w:val="16"/>
              </w:rPr>
            </w:pPr>
            <w:r w:rsidRPr="007C525D">
              <w:rPr>
                <w:rFonts w:ascii="Arial" w:hAnsi="Arial" w:cs="Arial"/>
                <w:b/>
                <w:sz w:val="16"/>
                <w:szCs w:val="16"/>
              </w:rPr>
              <w:t>Должности, отнесенные к квалификационному уро</w:t>
            </w:r>
            <w:r w:rsidRPr="007C525D">
              <w:rPr>
                <w:rFonts w:ascii="Arial" w:hAnsi="Arial" w:cs="Arial"/>
                <w:b/>
                <w:sz w:val="16"/>
                <w:szCs w:val="16"/>
              </w:rPr>
              <w:t>в</w:t>
            </w:r>
            <w:r w:rsidRPr="007C525D">
              <w:rPr>
                <w:rFonts w:ascii="Arial" w:hAnsi="Arial" w:cs="Arial"/>
                <w:b/>
                <w:sz w:val="16"/>
                <w:szCs w:val="16"/>
              </w:rPr>
              <w:t>ню</w:t>
            </w:r>
          </w:p>
        </w:tc>
        <w:tc>
          <w:tcPr>
            <w:tcW w:w="1784" w:type="dxa"/>
            <w:vAlign w:val="center"/>
            <w:hideMark/>
          </w:tcPr>
          <w:p w:rsidR="007C525D" w:rsidRPr="007C525D" w:rsidRDefault="007C525D" w:rsidP="007C525D">
            <w:pPr>
              <w:widowControl w:val="0"/>
              <w:autoSpaceDE w:val="0"/>
              <w:autoSpaceDN w:val="0"/>
              <w:adjustRightInd w:val="0"/>
              <w:jc w:val="center"/>
              <w:rPr>
                <w:rFonts w:ascii="Arial" w:hAnsi="Arial" w:cs="Arial"/>
                <w:b/>
                <w:sz w:val="16"/>
                <w:szCs w:val="16"/>
              </w:rPr>
            </w:pPr>
            <w:r w:rsidRPr="007C525D">
              <w:rPr>
                <w:rFonts w:ascii="Arial" w:hAnsi="Arial" w:cs="Arial"/>
                <w:b/>
                <w:sz w:val="16"/>
                <w:szCs w:val="16"/>
              </w:rPr>
              <w:t>Размер оклада (должностного о</w:t>
            </w:r>
            <w:r w:rsidRPr="007C525D">
              <w:rPr>
                <w:rFonts w:ascii="Arial" w:hAnsi="Arial" w:cs="Arial"/>
                <w:b/>
                <w:sz w:val="16"/>
                <w:szCs w:val="16"/>
              </w:rPr>
              <w:t>к</w:t>
            </w:r>
            <w:r w:rsidRPr="007C525D">
              <w:rPr>
                <w:rFonts w:ascii="Arial" w:hAnsi="Arial" w:cs="Arial"/>
                <w:b/>
                <w:sz w:val="16"/>
                <w:szCs w:val="16"/>
              </w:rPr>
              <w:t>лада) (руб.)</w:t>
            </w:r>
          </w:p>
        </w:tc>
      </w:tr>
      <w:tr w:rsidR="007C525D" w:rsidRPr="007C525D" w:rsidTr="007C525D">
        <w:trPr>
          <w:trHeight w:val="20"/>
        </w:trPr>
        <w:tc>
          <w:tcPr>
            <w:tcW w:w="720" w:type="dxa"/>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1.</w:t>
            </w: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ПКГ "Общеотраслевые дол</w:t>
            </w:r>
            <w:r w:rsidRPr="007C525D">
              <w:rPr>
                <w:rFonts w:ascii="Arial" w:hAnsi="Arial" w:cs="Arial"/>
                <w:sz w:val="16"/>
                <w:szCs w:val="16"/>
              </w:rPr>
              <w:t>ж</w:t>
            </w:r>
            <w:r w:rsidRPr="007C525D">
              <w:rPr>
                <w:rFonts w:ascii="Arial" w:hAnsi="Arial" w:cs="Arial"/>
                <w:sz w:val="16"/>
                <w:szCs w:val="16"/>
              </w:rPr>
              <w:t xml:space="preserve">ности служащих второго уровня"    </w:t>
            </w:r>
          </w:p>
        </w:tc>
        <w:tc>
          <w:tcPr>
            <w:tcW w:w="4677" w:type="dxa"/>
          </w:tcPr>
          <w:p w:rsidR="007C525D" w:rsidRPr="007C525D" w:rsidRDefault="007C525D" w:rsidP="007C525D">
            <w:pPr>
              <w:widowControl w:val="0"/>
              <w:autoSpaceDE w:val="0"/>
              <w:autoSpaceDN w:val="0"/>
              <w:adjustRightInd w:val="0"/>
              <w:jc w:val="both"/>
              <w:rPr>
                <w:rFonts w:ascii="Arial" w:hAnsi="Arial" w:cs="Arial"/>
                <w:sz w:val="16"/>
                <w:szCs w:val="16"/>
              </w:rPr>
            </w:pPr>
          </w:p>
        </w:tc>
        <w:tc>
          <w:tcPr>
            <w:tcW w:w="1784" w:type="dxa"/>
            <w:vAlign w:val="center"/>
          </w:tcPr>
          <w:p w:rsidR="007C525D" w:rsidRPr="007C525D" w:rsidRDefault="007C525D" w:rsidP="007C525D">
            <w:pPr>
              <w:widowControl w:val="0"/>
              <w:autoSpaceDE w:val="0"/>
              <w:autoSpaceDN w:val="0"/>
              <w:adjustRightInd w:val="0"/>
              <w:jc w:val="center"/>
              <w:rPr>
                <w:rFonts w:ascii="Arial" w:hAnsi="Arial" w:cs="Arial"/>
                <w:sz w:val="16"/>
                <w:szCs w:val="16"/>
              </w:rPr>
            </w:pPr>
          </w:p>
        </w:tc>
      </w:tr>
      <w:tr w:rsidR="007C525D" w:rsidRPr="007C525D" w:rsidTr="007C525D">
        <w:trPr>
          <w:trHeight w:val="20"/>
        </w:trPr>
        <w:tc>
          <w:tcPr>
            <w:tcW w:w="720" w:type="dxa"/>
          </w:tcPr>
          <w:p w:rsidR="007C525D" w:rsidRPr="007C525D" w:rsidRDefault="007C525D" w:rsidP="007C525D">
            <w:pPr>
              <w:widowControl w:val="0"/>
              <w:autoSpaceDE w:val="0"/>
              <w:autoSpaceDN w:val="0"/>
              <w:adjustRightInd w:val="0"/>
              <w:jc w:val="center"/>
              <w:rPr>
                <w:rFonts w:ascii="Arial" w:hAnsi="Arial" w:cs="Arial"/>
                <w:sz w:val="16"/>
                <w:szCs w:val="16"/>
              </w:rPr>
            </w:pP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1 квалификационный ур</w:t>
            </w:r>
            <w:r w:rsidRPr="007C525D">
              <w:rPr>
                <w:rFonts w:ascii="Arial" w:hAnsi="Arial" w:cs="Arial"/>
                <w:sz w:val="16"/>
                <w:szCs w:val="16"/>
              </w:rPr>
              <w:t>о</w:t>
            </w:r>
            <w:r w:rsidRPr="007C525D">
              <w:rPr>
                <w:rFonts w:ascii="Arial" w:hAnsi="Arial" w:cs="Arial"/>
                <w:sz w:val="16"/>
                <w:szCs w:val="16"/>
              </w:rPr>
              <w:t>вень</w:t>
            </w:r>
          </w:p>
        </w:tc>
        <w:tc>
          <w:tcPr>
            <w:tcW w:w="4677"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диспетчер</w:t>
            </w:r>
          </w:p>
        </w:tc>
        <w:tc>
          <w:tcPr>
            <w:tcW w:w="1784" w:type="dxa"/>
            <w:vAlign w:val="center"/>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5908,60</w:t>
            </w:r>
          </w:p>
        </w:tc>
      </w:tr>
      <w:tr w:rsidR="007C525D" w:rsidRPr="007C525D" w:rsidTr="007C525D">
        <w:trPr>
          <w:trHeight w:val="20"/>
        </w:trPr>
        <w:tc>
          <w:tcPr>
            <w:tcW w:w="720" w:type="dxa"/>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1.1.</w:t>
            </w: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2 квалификационный ур</w:t>
            </w:r>
            <w:r w:rsidRPr="007C525D">
              <w:rPr>
                <w:rFonts w:ascii="Arial" w:hAnsi="Arial" w:cs="Arial"/>
                <w:sz w:val="16"/>
                <w:szCs w:val="16"/>
              </w:rPr>
              <w:t>о</w:t>
            </w:r>
            <w:r w:rsidRPr="007C525D">
              <w:rPr>
                <w:rFonts w:ascii="Arial" w:hAnsi="Arial" w:cs="Arial"/>
                <w:sz w:val="16"/>
                <w:szCs w:val="16"/>
              </w:rPr>
              <w:t xml:space="preserve">вень </w:t>
            </w:r>
          </w:p>
        </w:tc>
        <w:tc>
          <w:tcPr>
            <w:tcW w:w="4677"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заведующий хозяйством</w:t>
            </w:r>
          </w:p>
        </w:tc>
        <w:tc>
          <w:tcPr>
            <w:tcW w:w="1784" w:type="dxa"/>
            <w:vAlign w:val="center"/>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6291,04</w:t>
            </w:r>
          </w:p>
        </w:tc>
      </w:tr>
      <w:tr w:rsidR="007C525D" w:rsidRPr="007C525D" w:rsidTr="007C525D">
        <w:trPr>
          <w:trHeight w:val="20"/>
        </w:trPr>
        <w:tc>
          <w:tcPr>
            <w:tcW w:w="720" w:type="dxa"/>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1.2.</w:t>
            </w: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4 квалификационный уровень            </w:t>
            </w:r>
          </w:p>
        </w:tc>
        <w:tc>
          <w:tcPr>
            <w:tcW w:w="4677"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 механик</w:t>
            </w:r>
          </w:p>
        </w:tc>
        <w:tc>
          <w:tcPr>
            <w:tcW w:w="1784" w:type="dxa"/>
            <w:vAlign w:val="center"/>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6316,83</w:t>
            </w:r>
          </w:p>
        </w:tc>
      </w:tr>
      <w:tr w:rsidR="007C525D" w:rsidRPr="007C525D" w:rsidTr="007C525D">
        <w:trPr>
          <w:trHeight w:val="20"/>
        </w:trPr>
        <w:tc>
          <w:tcPr>
            <w:tcW w:w="720" w:type="dxa"/>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2.</w:t>
            </w: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 ПКГ "Общеотраслевые должности служащих треть</w:t>
            </w:r>
            <w:r w:rsidRPr="007C525D">
              <w:rPr>
                <w:rFonts w:ascii="Arial" w:hAnsi="Arial" w:cs="Arial"/>
                <w:sz w:val="16"/>
                <w:szCs w:val="16"/>
              </w:rPr>
              <w:t>е</w:t>
            </w:r>
            <w:r w:rsidRPr="007C525D">
              <w:rPr>
                <w:rFonts w:ascii="Arial" w:hAnsi="Arial" w:cs="Arial"/>
                <w:sz w:val="16"/>
                <w:szCs w:val="16"/>
              </w:rPr>
              <w:t>го уро</w:t>
            </w:r>
            <w:r w:rsidRPr="007C525D">
              <w:rPr>
                <w:rFonts w:ascii="Arial" w:hAnsi="Arial" w:cs="Arial"/>
                <w:sz w:val="16"/>
                <w:szCs w:val="16"/>
              </w:rPr>
              <w:t>в</w:t>
            </w:r>
            <w:r w:rsidRPr="007C525D">
              <w:rPr>
                <w:rFonts w:ascii="Arial" w:hAnsi="Arial" w:cs="Arial"/>
                <w:sz w:val="16"/>
                <w:szCs w:val="16"/>
              </w:rPr>
              <w:t xml:space="preserve">ня"   </w:t>
            </w:r>
          </w:p>
        </w:tc>
        <w:tc>
          <w:tcPr>
            <w:tcW w:w="4677" w:type="dxa"/>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  </w:t>
            </w:r>
          </w:p>
          <w:p w:rsidR="007C525D" w:rsidRPr="007C525D" w:rsidRDefault="007C525D" w:rsidP="007C525D">
            <w:pPr>
              <w:widowControl w:val="0"/>
              <w:autoSpaceDE w:val="0"/>
              <w:autoSpaceDN w:val="0"/>
              <w:adjustRightInd w:val="0"/>
              <w:jc w:val="both"/>
              <w:rPr>
                <w:rFonts w:ascii="Arial" w:hAnsi="Arial" w:cs="Arial"/>
                <w:sz w:val="16"/>
                <w:szCs w:val="16"/>
              </w:rPr>
            </w:pPr>
          </w:p>
        </w:tc>
        <w:tc>
          <w:tcPr>
            <w:tcW w:w="1784" w:type="dxa"/>
            <w:vAlign w:val="center"/>
          </w:tcPr>
          <w:p w:rsidR="007C525D" w:rsidRPr="007C525D" w:rsidRDefault="007C525D" w:rsidP="007C525D">
            <w:pPr>
              <w:widowControl w:val="0"/>
              <w:autoSpaceDE w:val="0"/>
              <w:autoSpaceDN w:val="0"/>
              <w:adjustRightInd w:val="0"/>
              <w:jc w:val="center"/>
              <w:rPr>
                <w:rFonts w:ascii="Arial" w:hAnsi="Arial" w:cs="Arial"/>
                <w:sz w:val="16"/>
                <w:szCs w:val="16"/>
              </w:rPr>
            </w:pPr>
          </w:p>
        </w:tc>
      </w:tr>
      <w:tr w:rsidR="007C525D" w:rsidRPr="007C525D" w:rsidTr="007C525D">
        <w:trPr>
          <w:trHeight w:val="20"/>
        </w:trPr>
        <w:tc>
          <w:tcPr>
            <w:tcW w:w="720" w:type="dxa"/>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2.1.</w:t>
            </w: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 1 квалификационный ур</w:t>
            </w:r>
            <w:r w:rsidRPr="007C525D">
              <w:rPr>
                <w:rFonts w:ascii="Arial" w:hAnsi="Arial" w:cs="Arial"/>
                <w:sz w:val="16"/>
                <w:szCs w:val="16"/>
              </w:rPr>
              <w:t>о</w:t>
            </w:r>
            <w:r w:rsidRPr="007C525D">
              <w:rPr>
                <w:rFonts w:ascii="Arial" w:hAnsi="Arial" w:cs="Arial"/>
                <w:sz w:val="16"/>
                <w:szCs w:val="16"/>
              </w:rPr>
              <w:t xml:space="preserve">вень            </w:t>
            </w:r>
          </w:p>
        </w:tc>
        <w:tc>
          <w:tcPr>
            <w:tcW w:w="4677"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бухгалтер</w:t>
            </w:r>
          </w:p>
        </w:tc>
        <w:tc>
          <w:tcPr>
            <w:tcW w:w="1784" w:type="dxa"/>
            <w:vAlign w:val="center"/>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6327,57</w:t>
            </w:r>
          </w:p>
        </w:tc>
      </w:tr>
      <w:tr w:rsidR="007C525D" w:rsidRPr="007C525D" w:rsidTr="007C525D">
        <w:trPr>
          <w:trHeight w:val="20"/>
        </w:trPr>
        <w:tc>
          <w:tcPr>
            <w:tcW w:w="720" w:type="dxa"/>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3.</w:t>
            </w: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ПКГ "Общеотраслевые должности служащих четве</w:t>
            </w:r>
            <w:r w:rsidRPr="007C525D">
              <w:rPr>
                <w:rFonts w:ascii="Arial" w:hAnsi="Arial" w:cs="Arial"/>
                <w:sz w:val="16"/>
                <w:szCs w:val="16"/>
              </w:rPr>
              <w:t>р</w:t>
            </w:r>
            <w:r w:rsidRPr="007C525D">
              <w:rPr>
                <w:rFonts w:ascii="Arial" w:hAnsi="Arial" w:cs="Arial"/>
                <w:sz w:val="16"/>
                <w:szCs w:val="16"/>
              </w:rPr>
              <w:t>того уро</w:t>
            </w:r>
            <w:r w:rsidRPr="007C525D">
              <w:rPr>
                <w:rFonts w:ascii="Arial" w:hAnsi="Arial" w:cs="Arial"/>
                <w:sz w:val="16"/>
                <w:szCs w:val="16"/>
              </w:rPr>
              <w:t>в</w:t>
            </w:r>
            <w:r w:rsidRPr="007C525D">
              <w:rPr>
                <w:rFonts w:ascii="Arial" w:hAnsi="Arial" w:cs="Arial"/>
                <w:sz w:val="16"/>
                <w:szCs w:val="16"/>
              </w:rPr>
              <w:t xml:space="preserve">ня" </w:t>
            </w:r>
          </w:p>
        </w:tc>
        <w:tc>
          <w:tcPr>
            <w:tcW w:w="4677" w:type="dxa"/>
          </w:tcPr>
          <w:p w:rsidR="007C525D" w:rsidRPr="007C525D" w:rsidRDefault="007C525D" w:rsidP="007C525D">
            <w:pPr>
              <w:widowControl w:val="0"/>
              <w:autoSpaceDE w:val="0"/>
              <w:autoSpaceDN w:val="0"/>
              <w:adjustRightInd w:val="0"/>
              <w:jc w:val="both"/>
              <w:rPr>
                <w:rFonts w:ascii="Arial" w:hAnsi="Arial" w:cs="Arial"/>
                <w:sz w:val="16"/>
                <w:szCs w:val="16"/>
              </w:rPr>
            </w:pPr>
          </w:p>
        </w:tc>
        <w:tc>
          <w:tcPr>
            <w:tcW w:w="1784" w:type="dxa"/>
            <w:vAlign w:val="center"/>
          </w:tcPr>
          <w:p w:rsidR="007C525D" w:rsidRPr="007C525D" w:rsidRDefault="007C525D" w:rsidP="007C525D">
            <w:pPr>
              <w:widowControl w:val="0"/>
              <w:autoSpaceDE w:val="0"/>
              <w:autoSpaceDN w:val="0"/>
              <w:adjustRightInd w:val="0"/>
              <w:jc w:val="center"/>
              <w:rPr>
                <w:rFonts w:ascii="Arial" w:hAnsi="Arial" w:cs="Arial"/>
                <w:sz w:val="16"/>
                <w:szCs w:val="16"/>
              </w:rPr>
            </w:pPr>
          </w:p>
        </w:tc>
      </w:tr>
      <w:tr w:rsidR="007C525D" w:rsidRPr="007C525D" w:rsidTr="007C525D">
        <w:trPr>
          <w:trHeight w:val="20"/>
        </w:trPr>
        <w:tc>
          <w:tcPr>
            <w:tcW w:w="720" w:type="dxa"/>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3.1.</w:t>
            </w:r>
          </w:p>
        </w:tc>
        <w:tc>
          <w:tcPr>
            <w:tcW w:w="4242"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 2 квалификационный ур</w:t>
            </w:r>
            <w:r w:rsidRPr="007C525D">
              <w:rPr>
                <w:rFonts w:ascii="Arial" w:hAnsi="Arial" w:cs="Arial"/>
                <w:sz w:val="16"/>
                <w:szCs w:val="16"/>
              </w:rPr>
              <w:t>о</w:t>
            </w:r>
            <w:r w:rsidRPr="007C525D">
              <w:rPr>
                <w:rFonts w:ascii="Arial" w:hAnsi="Arial" w:cs="Arial"/>
                <w:sz w:val="16"/>
                <w:szCs w:val="16"/>
              </w:rPr>
              <w:t>вень</w:t>
            </w:r>
          </w:p>
        </w:tc>
        <w:tc>
          <w:tcPr>
            <w:tcW w:w="4677" w:type="dxa"/>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главный диспетчер</w:t>
            </w:r>
          </w:p>
        </w:tc>
        <w:tc>
          <w:tcPr>
            <w:tcW w:w="1784" w:type="dxa"/>
            <w:vAlign w:val="center"/>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7090,31</w:t>
            </w:r>
          </w:p>
        </w:tc>
      </w:tr>
    </w:tbl>
    <w:p w:rsidR="007C525D" w:rsidRPr="007C525D" w:rsidRDefault="007C525D" w:rsidP="007C525D">
      <w:pPr>
        <w:autoSpaceDE w:val="0"/>
        <w:autoSpaceDN w:val="0"/>
        <w:adjustRightInd w:val="0"/>
        <w:ind w:firstLine="142"/>
        <w:jc w:val="both"/>
        <w:rPr>
          <w:rFonts w:ascii="Arial" w:hAnsi="Arial" w:cs="Arial"/>
          <w:sz w:val="16"/>
          <w:szCs w:val="16"/>
          <w:lang w:eastAsia="en-US"/>
        </w:rPr>
      </w:pPr>
      <w:r w:rsidRPr="007C525D">
        <w:rPr>
          <w:rFonts w:ascii="Arial" w:hAnsi="Arial" w:cs="Arial"/>
          <w:sz w:val="16"/>
          <w:szCs w:val="16"/>
        </w:rPr>
        <w:t xml:space="preserve">3.2.2. По </w:t>
      </w:r>
      <w:hyperlink r:id="rId25" w:history="1">
        <w:r w:rsidRPr="007C525D">
          <w:rPr>
            <w:rStyle w:val="af"/>
            <w:rFonts w:ascii="Arial" w:hAnsi="Arial" w:cs="Arial"/>
            <w:sz w:val="16"/>
            <w:szCs w:val="16"/>
          </w:rPr>
          <w:t>ПКГ</w:t>
        </w:r>
      </w:hyperlink>
      <w:r w:rsidRPr="007C525D">
        <w:rPr>
          <w:rFonts w:ascii="Arial" w:hAnsi="Arial" w:cs="Arial"/>
          <w:sz w:val="16"/>
          <w:szCs w:val="16"/>
        </w:rPr>
        <w:t>, утвержденным приказом Министерства здравоохранения и социального развития Российской Федерации от 29.05.2008 № 248н «Об у</w:t>
      </w:r>
      <w:r w:rsidRPr="007C525D">
        <w:rPr>
          <w:rFonts w:ascii="Arial" w:hAnsi="Arial" w:cs="Arial"/>
          <w:sz w:val="16"/>
          <w:szCs w:val="16"/>
        </w:rPr>
        <w:t>т</w:t>
      </w:r>
      <w:r w:rsidRPr="007C525D">
        <w:rPr>
          <w:rFonts w:ascii="Arial" w:hAnsi="Arial" w:cs="Arial"/>
          <w:sz w:val="16"/>
          <w:szCs w:val="16"/>
        </w:rPr>
        <w:t>верждении профессиональных квалификационных групп общеотра</w:t>
      </w:r>
      <w:r w:rsidRPr="007C525D">
        <w:rPr>
          <w:rFonts w:ascii="Arial" w:hAnsi="Arial" w:cs="Arial"/>
          <w:sz w:val="16"/>
          <w:szCs w:val="16"/>
        </w:rPr>
        <w:t>с</w:t>
      </w:r>
      <w:r w:rsidRPr="007C525D">
        <w:rPr>
          <w:rFonts w:ascii="Arial" w:hAnsi="Arial" w:cs="Arial"/>
          <w:sz w:val="16"/>
          <w:szCs w:val="16"/>
        </w:rPr>
        <w:t>левых профессий рабочих», составляют:</w:t>
      </w:r>
    </w:p>
    <w:tbl>
      <w:tblPr>
        <w:tblW w:w="11484" w:type="dxa"/>
        <w:tblInd w:w="75" w:type="dxa"/>
        <w:tblLayout w:type="fixed"/>
        <w:tblCellMar>
          <w:left w:w="75" w:type="dxa"/>
          <w:right w:w="75" w:type="dxa"/>
        </w:tblCellMar>
        <w:tblLook w:val="04A0" w:firstRow="1" w:lastRow="0" w:firstColumn="1" w:lastColumn="0" w:noHBand="0" w:noVBand="1"/>
      </w:tblPr>
      <w:tblGrid>
        <w:gridCol w:w="851"/>
        <w:gridCol w:w="3969"/>
        <w:gridCol w:w="4677"/>
        <w:gridCol w:w="1987"/>
      </w:tblGrid>
      <w:tr w:rsidR="007C525D" w:rsidRPr="007C525D" w:rsidTr="007C525D">
        <w:trPr>
          <w:trHeight w:val="20"/>
        </w:trPr>
        <w:tc>
          <w:tcPr>
            <w:tcW w:w="851" w:type="dxa"/>
            <w:tcBorders>
              <w:top w:val="single" w:sz="8" w:space="0" w:color="auto"/>
              <w:left w:val="single" w:sz="8" w:space="0" w:color="auto"/>
              <w:bottom w:val="single" w:sz="8" w:space="0" w:color="auto"/>
              <w:right w:val="single" w:sz="8" w:space="0" w:color="auto"/>
            </w:tcBorders>
            <w:vAlign w:val="center"/>
            <w:hideMark/>
          </w:tcPr>
          <w:p w:rsidR="007C525D" w:rsidRPr="007C525D" w:rsidRDefault="007C525D" w:rsidP="007C525D">
            <w:pPr>
              <w:widowControl w:val="0"/>
              <w:autoSpaceDE w:val="0"/>
              <w:autoSpaceDN w:val="0"/>
              <w:adjustRightInd w:val="0"/>
              <w:ind w:right="-81"/>
              <w:jc w:val="center"/>
              <w:rPr>
                <w:rFonts w:ascii="Arial" w:hAnsi="Arial" w:cs="Arial"/>
                <w:b/>
                <w:sz w:val="16"/>
                <w:szCs w:val="16"/>
              </w:rPr>
            </w:pPr>
            <w:r w:rsidRPr="007C525D">
              <w:rPr>
                <w:rFonts w:ascii="Arial" w:hAnsi="Arial" w:cs="Arial"/>
                <w:b/>
                <w:sz w:val="16"/>
                <w:szCs w:val="16"/>
              </w:rPr>
              <w:t>№</w:t>
            </w:r>
            <w:r>
              <w:rPr>
                <w:rFonts w:ascii="Arial" w:hAnsi="Arial" w:cs="Arial"/>
                <w:b/>
                <w:sz w:val="16"/>
                <w:szCs w:val="16"/>
              </w:rPr>
              <w:t xml:space="preserve"> </w:t>
            </w:r>
            <w:r w:rsidRPr="007C525D">
              <w:rPr>
                <w:rFonts w:ascii="Arial" w:hAnsi="Arial" w:cs="Arial"/>
                <w:b/>
                <w:sz w:val="16"/>
                <w:szCs w:val="16"/>
              </w:rPr>
              <w:t xml:space="preserve"> п/п</w:t>
            </w:r>
          </w:p>
        </w:tc>
        <w:tc>
          <w:tcPr>
            <w:tcW w:w="3969" w:type="dxa"/>
            <w:tcBorders>
              <w:top w:val="single" w:sz="8" w:space="0" w:color="auto"/>
              <w:left w:val="single" w:sz="8" w:space="0" w:color="auto"/>
              <w:bottom w:val="single" w:sz="8" w:space="0" w:color="auto"/>
              <w:right w:val="single" w:sz="8" w:space="0" w:color="auto"/>
            </w:tcBorders>
            <w:vAlign w:val="center"/>
            <w:hideMark/>
          </w:tcPr>
          <w:p w:rsidR="007C525D" w:rsidRPr="007C525D" w:rsidRDefault="007C525D" w:rsidP="007C525D">
            <w:pPr>
              <w:widowControl w:val="0"/>
              <w:autoSpaceDE w:val="0"/>
              <w:autoSpaceDN w:val="0"/>
              <w:adjustRightInd w:val="0"/>
              <w:jc w:val="center"/>
              <w:rPr>
                <w:rFonts w:ascii="Arial" w:hAnsi="Arial" w:cs="Arial"/>
                <w:b/>
                <w:sz w:val="16"/>
                <w:szCs w:val="16"/>
              </w:rPr>
            </w:pPr>
            <w:r w:rsidRPr="007C525D">
              <w:rPr>
                <w:rFonts w:ascii="Arial" w:hAnsi="Arial" w:cs="Arial"/>
                <w:b/>
                <w:sz w:val="16"/>
                <w:szCs w:val="16"/>
              </w:rPr>
              <w:t>ПКГ, квалификационный ур</w:t>
            </w:r>
            <w:r w:rsidRPr="007C525D">
              <w:rPr>
                <w:rFonts w:ascii="Arial" w:hAnsi="Arial" w:cs="Arial"/>
                <w:b/>
                <w:sz w:val="16"/>
                <w:szCs w:val="16"/>
              </w:rPr>
              <w:t>о</w:t>
            </w:r>
            <w:r w:rsidRPr="007C525D">
              <w:rPr>
                <w:rFonts w:ascii="Arial" w:hAnsi="Arial" w:cs="Arial"/>
                <w:b/>
                <w:sz w:val="16"/>
                <w:szCs w:val="16"/>
              </w:rPr>
              <w:t>вень</w:t>
            </w:r>
          </w:p>
        </w:tc>
        <w:tc>
          <w:tcPr>
            <w:tcW w:w="4677" w:type="dxa"/>
            <w:tcBorders>
              <w:top w:val="single" w:sz="8" w:space="0" w:color="auto"/>
              <w:left w:val="single" w:sz="8" w:space="0" w:color="auto"/>
              <w:bottom w:val="single" w:sz="8" w:space="0" w:color="auto"/>
              <w:right w:val="single" w:sz="8" w:space="0" w:color="auto"/>
            </w:tcBorders>
            <w:vAlign w:val="center"/>
            <w:hideMark/>
          </w:tcPr>
          <w:p w:rsidR="007C525D" w:rsidRPr="007C525D" w:rsidRDefault="007C525D" w:rsidP="007C525D">
            <w:pPr>
              <w:widowControl w:val="0"/>
              <w:autoSpaceDE w:val="0"/>
              <w:autoSpaceDN w:val="0"/>
              <w:adjustRightInd w:val="0"/>
              <w:jc w:val="center"/>
              <w:rPr>
                <w:rFonts w:ascii="Arial" w:hAnsi="Arial" w:cs="Arial"/>
                <w:b/>
                <w:sz w:val="16"/>
                <w:szCs w:val="16"/>
              </w:rPr>
            </w:pPr>
            <w:r w:rsidRPr="007C525D">
              <w:rPr>
                <w:rFonts w:ascii="Arial" w:hAnsi="Arial" w:cs="Arial"/>
                <w:b/>
                <w:sz w:val="16"/>
                <w:szCs w:val="16"/>
              </w:rPr>
              <w:t>Профессии, отнесенные к квалификационному уро</w:t>
            </w:r>
            <w:r w:rsidRPr="007C525D">
              <w:rPr>
                <w:rFonts w:ascii="Arial" w:hAnsi="Arial" w:cs="Arial"/>
                <w:b/>
                <w:sz w:val="16"/>
                <w:szCs w:val="16"/>
              </w:rPr>
              <w:t>в</w:t>
            </w:r>
            <w:r w:rsidRPr="007C525D">
              <w:rPr>
                <w:rFonts w:ascii="Arial" w:hAnsi="Arial" w:cs="Arial"/>
                <w:b/>
                <w:sz w:val="16"/>
                <w:szCs w:val="16"/>
              </w:rPr>
              <w:t>ню</w:t>
            </w:r>
          </w:p>
        </w:tc>
        <w:tc>
          <w:tcPr>
            <w:tcW w:w="1987" w:type="dxa"/>
            <w:tcBorders>
              <w:top w:val="single" w:sz="8" w:space="0" w:color="auto"/>
              <w:left w:val="single" w:sz="8" w:space="0" w:color="auto"/>
              <w:bottom w:val="single" w:sz="8" w:space="0" w:color="auto"/>
              <w:right w:val="single" w:sz="8" w:space="0" w:color="auto"/>
            </w:tcBorders>
            <w:vAlign w:val="center"/>
            <w:hideMark/>
          </w:tcPr>
          <w:p w:rsidR="007C525D" w:rsidRPr="007C525D" w:rsidRDefault="007C525D" w:rsidP="007C525D">
            <w:pPr>
              <w:widowControl w:val="0"/>
              <w:autoSpaceDE w:val="0"/>
              <w:autoSpaceDN w:val="0"/>
              <w:adjustRightInd w:val="0"/>
              <w:jc w:val="center"/>
              <w:rPr>
                <w:rFonts w:ascii="Arial" w:hAnsi="Arial" w:cs="Arial"/>
                <w:b/>
                <w:sz w:val="16"/>
                <w:szCs w:val="16"/>
              </w:rPr>
            </w:pPr>
            <w:r w:rsidRPr="007C525D">
              <w:rPr>
                <w:rFonts w:ascii="Arial" w:hAnsi="Arial" w:cs="Arial"/>
                <w:b/>
                <w:sz w:val="16"/>
                <w:szCs w:val="16"/>
              </w:rPr>
              <w:t>Размер оклада (руб.)</w:t>
            </w:r>
          </w:p>
        </w:tc>
      </w:tr>
      <w:tr w:rsidR="007C525D" w:rsidRPr="007C525D" w:rsidTr="007C525D">
        <w:trPr>
          <w:trHeight w:val="20"/>
        </w:trPr>
        <w:tc>
          <w:tcPr>
            <w:tcW w:w="851"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ind w:right="-81"/>
              <w:jc w:val="center"/>
              <w:rPr>
                <w:rFonts w:ascii="Arial" w:hAnsi="Arial" w:cs="Arial"/>
                <w:sz w:val="16"/>
                <w:szCs w:val="16"/>
              </w:rPr>
            </w:pPr>
            <w:r w:rsidRPr="007C525D">
              <w:rPr>
                <w:rFonts w:ascii="Arial" w:hAnsi="Arial" w:cs="Arial"/>
                <w:sz w:val="16"/>
                <w:szCs w:val="16"/>
              </w:rPr>
              <w:t>1.</w:t>
            </w:r>
          </w:p>
        </w:tc>
        <w:tc>
          <w:tcPr>
            <w:tcW w:w="3969"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ПКГ "Общеотраслевые профессии рабочих перв</w:t>
            </w:r>
            <w:r w:rsidRPr="007C525D">
              <w:rPr>
                <w:rFonts w:ascii="Arial" w:hAnsi="Arial" w:cs="Arial"/>
                <w:sz w:val="16"/>
                <w:szCs w:val="16"/>
              </w:rPr>
              <w:t>о</w:t>
            </w:r>
            <w:r w:rsidRPr="007C525D">
              <w:rPr>
                <w:rFonts w:ascii="Arial" w:hAnsi="Arial" w:cs="Arial"/>
                <w:sz w:val="16"/>
                <w:szCs w:val="16"/>
              </w:rPr>
              <w:t>го уровня"</w:t>
            </w:r>
          </w:p>
        </w:tc>
        <w:tc>
          <w:tcPr>
            <w:tcW w:w="467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both"/>
              <w:rPr>
                <w:rFonts w:ascii="Arial" w:hAnsi="Arial" w:cs="Arial"/>
                <w:sz w:val="16"/>
                <w:szCs w:val="16"/>
              </w:rPr>
            </w:pPr>
          </w:p>
        </w:tc>
        <w:tc>
          <w:tcPr>
            <w:tcW w:w="198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center"/>
              <w:rPr>
                <w:rFonts w:ascii="Arial" w:hAnsi="Arial" w:cs="Arial"/>
                <w:sz w:val="16"/>
                <w:szCs w:val="16"/>
              </w:rPr>
            </w:pPr>
          </w:p>
        </w:tc>
      </w:tr>
      <w:tr w:rsidR="007C525D" w:rsidRPr="007C525D" w:rsidTr="007C525D">
        <w:trPr>
          <w:trHeight w:val="20"/>
        </w:trPr>
        <w:tc>
          <w:tcPr>
            <w:tcW w:w="851" w:type="dxa"/>
            <w:vMerge w:val="restart"/>
            <w:tcBorders>
              <w:top w:val="nil"/>
              <w:left w:val="single" w:sz="8" w:space="0" w:color="auto"/>
              <w:right w:val="single" w:sz="8" w:space="0" w:color="auto"/>
            </w:tcBorders>
          </w:tcPr>
          <w:p w:rsidR="007C525D" w:rsidRPr="007C525D" w:rsidRDefault="007C525D" w:rsidP="007C525D">
            <w:pPr>
              <w:widowControl w:val="0"/>
              <w:autoSpaceDE w:val="0"/>
              <w:autoSpaceDN w:val="0"/>
              <w:adjustRightInd w:val="0"/>
              <w:ind w:right="-81"/>
              <w:jc w:val="center"/>
              <w:rPr>
                <w:rFonts w:ascii="Arial" w:hAnsi="Arial" w:cs="Arial"/>
                <w:sz w:val="16"/>
                <w:szCs w:val="16"/>
              </w:rPr>
            </w:pPr>
          </w:p>
        </w:tc>
        <w:tc>
          <w:tcPr>
            <w:tcW w:w="3969" w:type="dxa"/>
            <w:vMerge w:val="restart"/>
            <w:tcBorders>
              <w:top w:val="nil"/>
              <w:left w:val="single" w:sz="8" w:space="0" w:color="auto"/>
              <w:right w:val="single" w:sz="8" w:space="0" w:color="auto"/>
            </w:tcBorders>
          </w:tcPr>
          <w:p w:rsidR="007C525D" w:rsidRPr="007C525D" w:rsidRDefault="007C525D" w:rsidP="007C525D">
            <w:pPr>
              <w:widowControl w:val="0"/>
              <w:autoSpaceDE w:val="0"/>
              <w:autoSpaceDN w:val="0"/>
              <w:adjustRightInd w:val="0"/>
              <w:jc w:val="both"/>
              <w:rPr>
                <w:rFonts w:ascii="Arial" w:hAnsi="Arial" w:cs="Arial"/>
                <w:sz w:val="16"/>
                <w:szCs w:val="16"/>
              </w:rPr>
            </w:pPr>
          </w:p>
        </w:tc>
        <w:tc>
          <w:tcPr>
            <w:tcW w:w="4677"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уборщик служебных п</w:t>
            </w:r>
            <w:r w:rsidRPr="007C525D">
              <w:rPr>
                <w:rFonts w:ascii="Arial" w:hAnsi="Arial" w:cs="Arial"/>
                <w:sz w:val="16"/>
                <w:szCs w:val="16"/>
              </w:rPr>
              <w:t>о</w:t>
            </w:r>
            <w:r w:rsidRPr="007C525D">
              <w:rPr>
                <w:rFonts w:ascii="Arial" w:hAnsi="Arial" w:cs="Arial"/>
                <w:sz w:val="16"/>
                <w:szCs w:val="16"/>
              </w:rPr>
              <w:t>мещений</w:t>
            </w:r>
          </w:p>
        </w:tc>
        <w:tc>
          <w:tcPr>
            <w:tcW w:w="1987"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4028,59</w:t>
            </w:r>
          </w:p>
        </w:tc>
      </w:tr>
      <w:tr w:rsidR="007C525D" w:rsidRPr="007C525D" w:rsidTr="007C525D">
        <w:trPr>
          <w:trHeight w:val="20"/>
        </w:trPr>
        <w:tc>
          <w:tcPr>
            <w:tcW w:w="851" w:type="dxa"/>
            <w:vMerge/>
            <w:tcBorders>
              <w:left w:val="single" w:sz="8" w:space="0" w:color="auto"/>
              <w:right w:val="single" w:sz="8" w:space="0" w:color="auto"/>
            </w:tcBorders>
            <w:hideMark/>
          </w:tcPr>
          <w:p w:rsidR="007C525D" w:rsidRPr="007C525D" w:rsidRDefault="007C525D" w:rsidP="007C525D">
            <w:pPr>
              <w:ind w:right="-81"/>
              <w:jc w:val="center"/>
              <w:rPr>
                <w:rFonts w:ascii="Arial" w:hAnsi="Arial" w:cs="Arial"/>
                <w:sz w:val="16"/>
                <w:szCs w:val="16"/>
              </w:rPr>
            </w:pPr>
          </w:p>
        </w:tc>
        <w:tc>
          <w:tcPr>
            <w:tcW w:w="3969" w:type="dxa"/>
            <w:vMerge/>
            <w:tcBorders>
              <w:left w:val="single" w:sz="8" w:space="0" w:color="auto"/>
              <w:right w:val="single" w:sz="8" w:space="0" w:color="auto"/>
            </w:tcBorders>
            <w:vAlign w:val="center"/>
            <w:hideMark/>
          </w:tcPr>
          <w:p w:rsidR="007C525D" w:rsidRPr="007C525D" w:rsidRDefault="007C525D" w:rsidP="007C525D">
            <w:pPr>
              <w:rPr>
                <w:rFonts w:ascii="Arial" w:hAnsi="Arial" w:cs="Arial"/>
                <w:sz w:val="16"/>
                <w:szCs w:val="16"/>
              </w:rPr>
            </w:pPr>
          </w:p>
        </w:tc>
        <w:tc>
          <w:tcPr>
            <w:tcW w:w="4677"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рабочий по комплексному обслуживаю и ремо</w:t>
            </w:r>
            <w:r w:rsidRPr="007C525D">
              <w:rPr>
                <w:rFonts w:ascii="Arial" w:hAnsi="Arial" w:cs="Arial"/>
                <w:sz w:val="16"/>
                <w:szCs w:val="16"/>
              </w:rPr>
              <w:t>н</w:t>
            </w:r>
            <w:r w:rsidRPr="007C525D">
              <w:rPr>
                <w:rFonts w:ascii="Arial" w:hAnsi="Arial" w:cs="Arial"/>
                <w:sz w:val="16"/>
                <w:szCs w:val="16"/>
              </w:rPr>
              <w:t>ту зданий</w:t>
            </w:r>
          </w:p>
        </w:tc>
        <w:tc>
          <w:tcPr>
            <w:tcW w:w="1987"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4028,59</w:t>
            </w:r>
          </w:p>
        </w:tc>
      </w:tr>
      <w:tr w:rsidR="007C525D" w:rsidRPr="007C525D" w:rsidTr="007C525D">
        <w:trPr>
          <w:trHeight w:val="20"/>
        </w:trPr>
        <w:tc>
          <w:tcPr>
            <w:tcW w:w="851" w:type="dxa"/>
            <w:vMerge/>
            <w:tcBorders>
              <w:left w:val="single" w:sz="8" w:space="0" w:color="auto"/>
              <w:right w:val="single" w:sz="8" w:space="0" w:color="auto"/>
            </w:tcBorders>
            <w:hideMark/>
          </w:tcPr>
          <w:p w:rsidR="007C525D" w:rsidRPr="007C525D" w:rsidRDefault="007C525D" w:rsidP="007C525D">
            <w:pPr>
              <w:ind w:right="-81"/>
              <w:jc w:val="center"/>
              <w:rPr>
                <w:rFonts w:ascii="Arial" w:hAnsi="Arial" w:cs="Arial"/>
                <w:sz w:val="16"/>
                <w:szCs w:val="16"/>
              </w:rPr>
            </w:pPr>
          </w:p>
        </w:tc>
        <w:tc>
          <w:tcPr>
            <w:tcW w:w="3969" w:type="dxa"/>
            <w:vMerge/>
            <w:tcBorders>
              <w:left w:val="single" w:sz="8" w:space="0" w:color="auto"/>
              <w:right w:val="single" w:sz="8" w:space="0" w:color="auto"/>
            </w:tcBorders>
            <w:vAlign w:val="center"/>
            <w:hideMark/>
          </w:tcPr>
          <w:p w:rsidR="007C525D" w:rsidRPr="007C525D" w:rsidRDefault="007C525D" w:rsidP="007C525D">
            <w:pPr>
              <w:rPr>
                <w:rFonts w:ascii="Arial" w:hAnsi="Arial" w:cs="Arial"/>
                <w:sz w:val="16"/>
                <w:szCs w:val="16"/>
              </w:rPr>
            </w:pPr>
          </w:p>
        </w:tc>
        <w:tc>
          <w:tcPr>
            <w:tcW w:w="4677"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слесарь по ремонту а</w:t>
            </w:r>
            <w:r w:rsidRPr="007C525D">
              <w:rPr>
                <w:rFonts w:ascii="Arial" w:hAnsi="Arial" w:cs="Arial"/>
                <w:sz w:val="16"/>
                <w:szCs w:val="16"/>
              </w:rPr>
              <w:t>в</w:t>
            </w:r>
            <w:r w:rsidRPr="007C525D">
              <w:rPr>
                <w:rFonts w:ascii="Arial" w:hAnsi="Arial" w:cs="Arial"/>
                <w:sz w:val="16"/>
                <w:szCs w:val="16"/>
              </w:rPr>
              <w:t>томобилей (1-3 разряды)</w:t>
            </w:r>
          </w:p>
        </w:tc>
        <w:tc>
          <w:tcPr>
            <w:tcW w:w="1987"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4028,59</w:t>
            </w:r>
          </w:p>
        </w:tc>
      </w:tr>
      <w:tr w:rsidR="007C525D" w:rsidRPr="007C525D" w:rsidTr="007C525D">
        <w:trPr>
          <w:trHeight w:val="20"/>
        </w:trPr>
        <w:tc>
          <w:tcPr>
            <w:tcW w:w="851" w:type="dxa"/>
            <w:vMerge/>
            <w:tcBorders>
              <w:left w:val="single" w:sz="8" w:space="0" w:color="auto"/>
              <w:right w:val="single" w:sz="8" w:space="0" w:color="auto"/>
            </w:tcBorders>
          </w:tcPr>
          <w:p w:rsidR="007C525D" w:rsidRPr="007C525D" w:rsidRDefault="007C525D" w:rsidP="007C525D">
            <w:pPr>
              <w:ind w:right="-81"/>
              <w:jc w:val="center"/>
              <w:rPr>
                <w:rFonts w:ascii="Arial" w:hAnsi="Arial" w:cs="Arial"/>
                <w:sz w:val="16"/>
                <w:szCs w:val="16"/>
              </w:rPr>
            </w:pPr>
          </w:p>
        </w:tc>
        <w:tc>
          <w:tcPr>
            <w:tcW w:w="3969" w:type="dxa"/>
            <w:vMerge/>
            <w:tcBorders>
              <w:left w:val="single" w:sz="8" w:space="0" w:color="auto"/>
              <w:right w:val="single" w:sz="8" w:space="0" w:color="auto"/>
            </w:tcBorders>
            <w:vAlign w:val="center"/>
          </w:tcPr>
          <w:p w:rsidR="007C525D" w:rsidRPr="007C525D" w:rsidRDefault="007C525D" w:rsidP="007C525D">
            <w:pPr>
              <w:rPr>
                <w:rFonts w:ascii="Arial" w:hAnsi="Arial" w:cs="Arial"/>
                <w:sz w:val="16"/>
                <w:szCs w:val="16"/>
              </w:rPr>
            </w:pPr>
          </w:p>
        </w:tc>
        <w:tc>
          <w:tcPr>
            <w:tcW w:w="467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гардеробщик</w:t>
            </w:r>
          </w:p>
        </w:tc>
        <w:tc>
          <w:tcPr>
            <w:tcW w:w="198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4017,00</w:t>
            </w:r>
          </w:p>
        </w:tc>
      </w:tr>
      <w:tr w:rsidR="007C525D" w:rsidRPr="007C525D" w:rsidTr="007C525D">
        <w:trPr>
          <w:trHeight w:val="20"/>
        </w:trPr>
        <w:tc>
          <w:tcPr>
            <w:tcW w:w="851" w:type="dxa"/>
            <w:vMerge/>
            <w:tcBorders>
              <w:left w:val="single" w:sz="8" w:space="0" w:color="auto"/>
              <w:bottom w:val="single" w:sz="8" w:space="0" w:color="auto"/>
              <w:right w:val="single" w:sz="8" w:space="0" w:color="auto"/>
            </w:tcBorders>
          </w:tcPr>
          <w:p w:rsidR="007C525D" w:rsidRPr="007C525D" w:rsidRDefault="007C525D" w:rsidP="007C525D">
            <w:pPr>
              <w:ind w:right="-81"/>
              <w:jc w:val="center"/>
              <w:rPr>
                <w:rFonts w:ascii="Arial" w:hAnsi="Arial" w:cs="Arial"/>
                <w:sz w:val="16"/>
                <w:szCs w:val="16"/>
              </w:rPr>
            </w:pPr>
          </w:p>
        </w:tc>
        <w:tc>
          <w:tcPr>
            <w:tcW w:w="3969" w:type="dxa"/>
            <w:vMerge/>
            <w:tcBorders>
              <w:left w:val="single" w:sz="8" w:space="0" w:color="auto"/>
              <w:bottom w:val="single" w:sz="8" w:space="0" w:color="auto"/>
              <w:right w:val="single" w:sz="8" w:space="0" w:color="auto"/>
            </w:tcBorders>
            <w:vAlign w:val="center"/>
          </w:tcPr>
          <w:p w:rsidR="007C525D" w:rsidRPr="007C525D" w:rsidRDefault="007C525D" w:rsidP="007C525D">
            <w:pPr>
              <w:rPr>
                <w:rFonts w:ascii="Arial" w:hAnsi="Arial" w:cs="Arial"/>
                <w:sz w:val="16"/>
                <w:szCs w:val="16"/>
              </w:rPr>
            </w:pPr>
          </w:p>
        </w:tc>
        <w:tc>
          <w:tcPr>
            <w:tcW w:w="467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дворник</w:t>
            </w:r>
          </w:p>
        </w:tc>
        <w:tc>
          <w:tcPr>
            <w:tcW w:w="198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4017,00</w:t>
            </w:r>
          </w:p>
        </w:tc>
      </w:tr>
      <w:tr w:rsidR="007C525D" w:rsidRPr="007C525D" w:rsidTr="007C525D">
        <w:trPr>
          <w:trHeight w:val="20"/>
        </w:trPr>
        <w:tc>
          <w:tcPr>
            <w:tcW w:w="851"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ind w:right="-81"/>
              <w:jc w:val="center"/>
              <w:rPr>
                <w:rFonts w:ascii="Arial" w:hAnsi="Arial" w:cs="Arial"/>
                <w:sz w:val="16"/>
                <w:szCs w:val="16"/>
              </w:rPr>
            </w:pPr>
            <w:r w:rsidRPr="007C525D">
              <w:rPr>
                <w:rFonts w:ascii="Arial" w:hAnsi="Arial" w:cs="Arial"/>
                <w:sz w:val="16"/>
                <w:szCs w:val="16"/>
              </w:rPr>
              <w:t>2.</w:t>
            </w:r>
          </w:p>
        </w:tc>
        <w:tc>
          <w:tcPr>
            <w:tcW w:w="3969"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ПКГ "Общеотраслевые профессии рабочих втор</w:t>
            </w:r>
            <w:r w:rsidRPr="007C525D">
              <w:rPr>
                <w:rFonts w:ascii="Arial" w:hAnsi="Arial" w:cs="Arial"/>
                <w:sz w:val="16"/>
                <w:szCs w:val="16"/>
              </w:rPr>
              <w:t>о</w:t>
            </w:r>
            <w:r w:rsidRPr="007C525D">
              <w:rPr>
                <w:rFonts w:ascii="Arial" w:hAnsi="Arial" w:cs="Arial"/>
                <w:sz w:val="16"/>
                <w:szCs w:val="16"/>
              </w:rPr>
              <w:t xml:space="preserve">го уровня" </w:t>
            </w:r>
          </w:p>
        </w:tc>
        <w:tc>
          <w:tcPr>
            <w:tcW w:w="467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both"/>
              <w:rPr>
                <w:rFonts w:ascii="Arial" w:hAnsi="Arial" w:cs="Arial"/>
                <w:sz w:val="16"/>
                <w:szCs w:val="16"/>
              </w:rPr>
            </w:pPr>
          </w:p>
        </w:tc>
        <w:tc>
          <w:tcPr>
            <w:tcW w:w="198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center"/>
              <w:rPr>
                <w:rFonts w:ascii="Arial" w:hAnsi="Arial" w:cs="Arial"/>
                <w:sz w:val="16"/>
                <w:szCs w:val="16"/>
              </w:rPr>
            </w:pPr>
          </w:p>
        </w:tc>
      </w:tr>
      <w:tr w:rsidR="007C525D" w:rsidRPr="007C525D" w:rsidTr="007C525D">
        <w:trPr>
          <w:trHeight w:val="20"/>
        </w:trPr>
        <w:tc>
          <w:tcPr>
            <w:tcW w:w="851"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ind w:right="-81"/>
              <w:jc w:val="center"/>
              <w:rPr>
                <w:rFonts w:ascii="Arial" w:hAnsi="Arial" w:cs="Arial"/>
                <w:sz w:val="16"/>
                <w:szCs w:val="16"/>
              </w:rPr>
            </w:pPr>
            <w:r w:rsidRPr="007C525D">
              <w:rPr>
                <w:rFonts w:ascii="Arial" w:hAnsi="Arial" w:cs="Arial"/>
                <w:sz w:val="16"/>
                <w:szCs w:val="16"/>
              </w:rPr>
              <w:t>2.1.</w:t>
            </w:r>
          </w:p>
        </w:tc>
        <w:tc>
          <w:tcPr>
            <w:tcW w:w="3969" w:type="dxa"/>
            <w:tcBorders>
              <w:top w:val="nil"/>
              <w:left w:val="single" w:sz="8" w:space="0" w:color="auto"/>
              <w:bottom w:val="single" w:sz="8" w:space="0" w:color="auto"/>
              <w:right w:val="single" w:sz="8" w:space="0" w:color="auto"/>
            </w:tcBorders>
            <w:hideMark/>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1 квалификационный уровень </w:t>
            </w:r>
          </w:p>
        </w:tc>
        <w:tc>
          <w:tcPr>
            <w:tcW w:w="467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 xml:space="preserve">водитель </w:t>
            </w:r>
          </w:p>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водитель (автоб</w:t>
            </w:r>
            <w:r w:rsidRPr="007C525D">
              <w:rPr>
                <w:rFonts w:ascii="Arial" w:hAnsi="Arial" w:cs="Arial"/>
                <w:sz w:val="16"/>
                <w:szCs w:val="16"/>
              </w:rPr>
              <w:t>у</w:t>
            </w:r>
            <w:r w:rsidRPr="007C525D">
              <w:rPr>
                <w:rFonts w:ascii="Arial" w:hAnsi="Arial" w:cs="Arial"/>
                <w:sz w:val="16"/>
                <w:szCs w:val="16"/>
              </w:rPr>
              <w:t>са)</w:t>
            </w:r>
          </w:p>
          <w:p w:rsidR="007C525D" w:rsidRPr="007C525D" w:rsidRDefault="007C525D" w:rsidP="007C525D">
            <w:pPr>
              <w:widowControl w:val="0"/>
              <w:autoSpaceDE w:val="0"/>
              <w:autoSpaceDN w:val="0"/>
              <w:adjustRightInd w:val="0"/>
              <w:jc w:val="both"/>
              <w:rPr>
                <w:rFonts w:ascii="Arial" w:hAnsi="Arial" w:cs="Arial"/>
                <w:sz w:val="16"/>
                <w:szCs w:val="16"/>
              </w:rPr>
            </w:pPr>
            <w:r w:rsidRPr="007C525D">
              <w:rPr>
                <w:rFonts w:ascii="Arial" w:hAnsi="Arial" w:cs="Arial"/>
                <w:sz w:val="16"/>
                <w:szCs w:val="16"/>
              </w:rPr>
              <w:t>водитель (автобуса для перевозки д</w:t>
            </w:r>
            <w:r w:rsidRPr="007C525D">
              <w:rPr>
                <w:rFonts w:ascii="Arial" w:hAnsi="Arial" w:cs="Arial"/>
                <w:sz w:val="16"/>
                <w:szCs w:val="16"/>
              </w:rPr>
              <w:t>е</w:t>
            </w:r>
            <w:r w:rsidRPr="007C525D">
              <w:rPr>
                <w:rFonts w:ascii="Arial" w:hAnsi="Arial" w:cs="Arial"/>
                <w:sz w:val="16"/>
                <w:szCs w:val="16"/>
              </w:rPr>
              <w:t xml:space="preserve">тей) </w:t>
            </w:r>
          </w:p>
        </w:tc>
        <w:tc>
          <w:tcPr>
            <w:tcW w:w="1987" w:type="dxa"/>
            <w:tcBorders>
              <w:top w:val="nil"/>
              <w:left w:val="single" w:sz="8" w:space="0" w:color="auto"/>
              <w:bottom w:val="single" w:sz="8" w:space="0" w:color="auto"/>
              <w:right w:val="single" w:sz="8" w:space="0" w:color="auto"/>
            </w:tcBorders>
          </w:tcPr>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6287,50</w:t>
            </w:r>
          </w:p>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6287,50</w:t>
            </w:r>
          </w:p>
          <w:p w:rsidR="007C525D" w:rsidRPr="007C525D" w:rsidRDefault="007C525D" w:rsidP="007C525D">
            <w:pPr>
              <w:widowControl w:val="0"/>
              <w:autoSpaceDE w:val="0"/>
              <w:autoSpaceDN w:val="0"/>
              <w:adjustRightInd w:val="0"/>
              <w:jc w:val="center"/>
              <w:rPr>
                <w:rFonts w:ascii="Arial" w:hAnsi="Arial" w:cs="Arial"/>
                <w:sz w:val="16"/>
                <w:szCs w:val="16"/>
              </w:rPr>
            </w:pPr>
            <w:r w:rsidRPr="007C525D">
              <w:rPr>
                <w:rFonts w:ascii="Arial" w:hAnsi="Arial" w:cs="Arial"/>
                <w:sz w:val="16"/>
                <w:szCs w:val="16"/>
              </w:rPr>
              <w:t>6287,50</w:t>
            </w:r>
          </w:p>
        </w:tc>
      </w:tr>
    </w:tbl>
    <w:p w:rsidR="007C525D" w:rsidRPr="007C525D" w:rsidRDefault="007C525D" w:rsidP="007C525D">
      <w:pPr>
        <w:tabs>
          <w:tab w:val="left" w:pos="3560"/>
        </w:tabs>
        <w:ind w:firstLine="720"/>
        <w:jc w:val="right"/>
        <w:rPr>
          <w:rFonts w:ascii="Arial" w:hAnsi="Arial" w:cs="Arial"/>
          <w:sz w:val="16"/>
          <w:szCs w:val="16"/>
        </w:rPr>
      </w:pPr>
      <w:r w:rsidRPr="007C525D">
        <w:rPr>
          <w:rFonts w:ascii="Arial" w:hAnsi="Arial" w:cs="Arial"/>
          <w:sz w:val="16"/>
          <w:szCs w:val="16"/>
        </w:rPr>
        <w:t>».</w:t>
      </w:r>
    </w:p>
    <w:p w:rsidR="007C525D" w:rsidRPr="007C525D" w:rsidRDefault="007C525D" w:rsidP="007C525D">
      <w:pPr>
        <w:tabs>
          <w:tab w:val="left" w:pos="3560"/>
        </w:tabs>
        <w:ind w:firstLine="142"/>
        <w:jc w:val="both"/>
        <w:rPr>
          <w:rFonts w:ascii="Arial" w:hAnsi="Arial" w:cs="Arial"/>
          <w:sz w:val="16"/>
          <w:szCs w:val="16"/>
        </w:rPr>
      </w:pPr>
      <w:r w:rsidRPr="007C525D">
        <w:rPr>
          <w:rFonts w:ascii="Arial" w:hAnsi="Arial" w:cs="Arial"/>
          <w:sz w:val="16"/>
          <w:szCs w:val="16"/>
        </w:rPr>
        <w:t>2. Постановление вступает в силу со дня принятия и распространяет действие на прав</w:t>
      </w:r>
      <w:r w:rsidRPr="007C525D">
        <w:rPr>
          <w:rFonts w:ascii="Arial" w:hAnsi="Arial" w:cs="Arial"/>
          <w:sz w:val="16"/>
          <w:szCs w:val="16"/>
        </w:rPr>
        <w:t>о</w:t>
      </w:r>
      <w:r w:rsidRPr="007C525D">
        <w:rPr>
          <w:rFonts w:ascii="Arial" w:hAnsi="Arial" w:cs="Arial"/>
          <w:sz w:val="16"/>
          <w:szCs w:val="16"/>
        </w:rPr>
        <w:t>отношения, возникшие с 1 октября 2020 года.</w:t>
      </w:r>
    </w:p>
    <w:p w:rsidR="007C525D" w:rsidRPr="007C525D" w:rsidRDefault="007C525D" w:rsidP="007C525D">
      <w:pPr>
        <w:tabs>
          <w:tab w:val="left" w:pos="3560"/>
        </w:tabs>
        <w:ind w:firstLine="142"/>
        <w:jc w:val="both"/>
        <w:rPr>
          <w:rFonts w:ascii="Arial" w:hAnsi="Arial" w:cs="Arial"/>
          <w:sz w:val="16"/>
          <w:szCs w:val="16"/>
        </w:rPr>
      </w:pPr>
      <w:r w:rsidRPr="007C525D">
        <w:rPr>
          <w:rFonts w:ascii="Arial" w:hAnsi="Arial" w:cs="Arial"/>
          <w:sz w:val="16"/>
          <w:szCs w:val="16"/>
        </w:rPr>
        <w:lastRenderedPageBreak/>
        <w:t>3. Опубликовать постановление в бюллетене «Валдайский Вестник» и разместить на официальном сайте Администрации Валдайского муниципал</w:t>
      </w:r>
      <w:r w:rsidRPr="007C525D">
        <w:rPr>
          <w:rFonts w:ascii="Arial" w:hAnsi="Arial" w:cs="Arial"/>
          <w:sz w:val="16"/>
          <w:szCs w:val="16"/>
        </w:rPr>
        <w:t>ь</w:t>
      </w:r>
      <w:r w:rsidRPr="007C525D">
        <w:rPr>
          <w:rFonts w:ascii="Arial" w:hAnsi="Arial" w:cs="Arial"/>
          <w:sz w:val="16"/>
          <w:szCs w:val="16"/>
        </w:rPr>
        <w:t>ного района в сети «И</w:t>
      </w:r>
      <w:r w:rsidRPr="007C525D">
        <w:rPr>
          <w:rFonts w:ascii="Arial" w:hAnsi="Arial" w:cs="Arial"/>
          <w:sz w:val="16"/>
          <w:szCs w:val="16"/>
        </w:rPr>
        <w:t>н</w:t>
      </w:r>
      <w:r w:rsidRPr="007C525D">
        <w:rPr>
          <w:rFonts w:ascii="Arial" w:hAnsi="Arial" w:cs="Arial"/>
          <w:sz w:val="16"/>
          <w:szCs w:val="16"/>
        </w:rPr>
        <w:t>тернет».</w:t>
      </w:r>
    </w:p>
    <w:p w:rsidR="007C525D" w:rsidRPr="007C525D" w:rsidRDefault="007C525D" w:rsidP="007C525D">
      <w:pPr>
        <w:ind w:left="709" w:hanging="709"/>
        <w:rPr>
          <w:rFonts w:ascii="Arial" w:hAnsi="Arial" w:cs="Arial"/>
          <w:sz w:val="16"/>
          <w:szCs w:val="16"/>
        </w:rPr>
      </w:pPr>
      <w:r w:rsidRPr="007C525D">
        <w:rPr>
          <w:rFonts w:ascii="Arial" w:hAnsi="Arial" w:cs="Arial"/>
          <w:b/>
          <w:sz w:val="16"/>
          <w:szCs w:val="16"/>
        </w:rPr>
        <w:t>Первый заместитель Главы</w:t>
      </w:r>
      <w:r>
        <w:rPr>
          <w:rFonts w:ascii="Arial" w:hAnsi="Arial" w:cs="Arial"/>
          <w:b/>
          <w:sz w:val="16"/>
          <w:szCs w:val="16"/>
        </w:rPr>
        <w:t xml:space="preserve"> </w:t>
      </w:r>
      <w:r w:rsidRPr="007C525D">
        <w:rPr>
          <w:rFonts w:ascii="Arial" w:hAnsi="Arial" w:cs="Arial"/>
          <w:b/>
          <w:sz w:val="16"/>
          <w:szCs w:val="16"/>
        </w:rPr>
        <w:t>администрации муниципального</w:t>
      </w:r>
      <w:r>
        <w:rPr>
          <w:rFonts w:ascii="Arial" w:hAnsi="Arial" w:cs="Arial"/>
          <w:b/>
          <w:sz w:val="16"/>
          <w:szCs w:val="16"/>
        </w:rPr>
        <w:t xml:space="preserve"> </w:t>
      </w:r>
      <w:r w:rsidRPr="007C525D">
        <w:rPr>
          <w:rFonts w:ascii="Arial" w:hAnsi="Arial" w:cs="Arial"/>
          <w:b/>
          <w:sz w:val="16"/>
          <w:szCs w:val="16"/>
        </w:rPr>
        <w:t>района</w:t>
      </w:r>
      <w:r w:rsidRPr="007C525D">
        <w:rPr>
          <w:rFonts w:ascii="Arial" w:hAnsi="Arial" w:cs="Arial"/>
          <w:b/>
          <w:sz w:val="16"/>
          <w:szCs w:val="16"/>
        </w:rPr>
        <w:tab/>
        <w:t>Е.А.Гаврилов</w:t>
      </w:r>
    </w:p>
    <w:p w:rsidR="007C525D" w:rsidRDefault="007C525D" w:rsidP="00834112">
      <w:pPr>
        <w:pStyle w:val="2"/>
        <w:rPr>
          <w:rFonts w:ascii="Arial" w:hAnsi="Arial" w:cs="Arial"/>
          <w:color w:val="000000"/>
          <w:sz w:val="16"/>
          <w:szCs w:val="16"/>
          <w:lang w:val="ru-RU"/>
        </w:rPr>
      </w:pPr>
    </w:p>
    <w:p w:rsidR="00834112" w:rsidRPr="00834112" w:rsidRDefault="00834112" w:rsidP="00834112">
      <w:pPr>
        <w:pStyle w:val="2"/>
        <w:rPr>
          <w:rFonts w:ascii="Arial" w:hAnsi="Arial" w:cs="Arial"/>
          <w:color w:val="000000"/>
          <w:sz w:val="16"/>
          <w:szCs w:val="16"/>
        </w:rPr>
      </w:pPr>
      <w:r w:rsidRPr="00834112">
        <w:rPr>
          <w:rFonts w:ascii="Arial" w:hAnsi="Arial" w:cs="Arial"/>
          <w:color w:val="000000"/>
          <w:sz w:val="16"/>
          <w:szCs w:val="16"/>
        </w:rPr>
        <w:t>АДМИНИСТРАЦИЯ ВАЛДАЙСКОГО МУНИЦИПАЛЬНОГО РАЙОНА</w:t>
      </w:r>
    </w:p>
    <w:p w:rsidR="00834112" w:rsidRPr="00834112" w:rsidRDefault="00834112" w:rsidP="00834112">
      <w:pPr>
        <w:pStyle w:val="3"/>
        <w:rPr>
          <w:rFonts w:ascii="Arial" w:hAnsi="Arial" w:cs="Arial"/>
          <w:sz w:val="16"/>
          <w:szCs w:val="16"/>
        </w:rPr>
      </w:pPr>
      <w:r w:rsidRPr="00834112">
        <w:rPr>
          <w:rFonts w:ascii="Arial" w:hAnsi="Arial" w:cs="Arial"/>
          <w:sz w:val="16"/>
          <w:szCs w:val="16"/>
        </w:rPr>
        <w:t>П О С Т А Н О В Л Е Н И Е</w:t>
      </w:r>
    </w:p>
    <w:p w:rsidR="00834112" w:rsidRPr="00834112" w:rsidRDefault="00834112" w:rsidP="00834112">
      <w:pPr>
        <w:jc w:val="center"/>
        <w:rPr>
          <w:rFonts w:ascii="Arial" w:hAnsi="Arial" w:cs="Arial"/>
          <w:color w:val="000000"/>
          <w:sz w:val="16"/>
          <w:szCs w:val="16"/>
        </w:rPr>
      </w:pPr>
      <w:r w:rsidRPr="00834112">
        <w:rPr>
          <w:rFonts w:ascii="Arial" w:hAnsi="Arial" w:cs="Arial"/>
          <w:color w:val="000000"/>
          <w:sz w:val="16"/>
          <w:szCs w:val="16"/>
        </w:rPr>
        <w:t>16.10.2020 № 1596</w:t>
      </w:r>
    </w:p>
    <w:p w:rsidR="00834112" w:rsidRDefault="00834112" w:rsidP="00834112">
      <w:pPr>
        <w:jc w:val="center"/>
        <w:rPr>
          <w:rFonts w:ascii="Arial" w:hAnsi="Arial" w:cs="Arial"/>
          <w:b/>
          <w:sz w:val="16"/>
          <w:szCs w:val="16"/>
        </w:rPr>
      </w:pPr>
      <w:r w:rsidRPr="00834112">
        <w:rPr>
          <w:rFonts w:ascii="Arial" w:hAnsi="Arial" w:cs="Arial"/>
          <w:b/>
          <w:bCs/>
          <w:spacing w:val="-2"/>
          <w:sz w:val="16"/>
          <w:szCs w:val="16"/>
        </w:rPr>
        <w:t xml:space="preserve">О внесении изменений в муниципальную программу </w:t>
      </w:r>
      <w:r w:rsidRPr="00834112">
        <w:rPr>
          <w:rFonts w:ascii="Arial" w:hAnsi="Arial" w:cs="Arial"/>
          <w:b/>
          <w:sz w:val="16"/>
          <w:szCs w:val="16"/>
        </w:rPr>
        <w:t xml:space="preserve">«Совершенствование и содержание дорожного хозяйства на территории </w:t>
      </w:r>
    </w:p>
    <w:p w:rsidR="00834112" w:rsidRPr="00834112" w:rsidRDefault="00834112" w:rsidP="00834112">
      <w:pPr>
        <w:jc w:val="center"/>
        <w:rPr>
          <w:rFonts w:ascii="Arial" w:hAnsi="Arial" w:cs="Arial"/>
          <w:b/>
          <w:sz w:val="16"/>
          <w:szCs w:val="16"/>
        </w:rPr>
      </w:pPr>
      <w:r w:rsidRPr="00834112">
        <w:rPr>
          <w:rFonts w:ascii="Arial" w:hAnsi="Arial" w:cs="Arial"/>
          <w:b/>
          <w:sz w:val="16"/>
          <w:szCs w:val="16"/>
        </w:rPr>
        <w:t>Валдайского городского поселения на 2020-2022 годы»</w:t>
      </w:r>
    </w:p>
    <w:p w:rsidR="00834112" w:rsidRPr="00834112" w:rsidRDefault="00834112" w:rsidP="007C525D">
      <w:pPr>
        <w:shd w:val="clear" w:color="auto" w:fill="FFFFFF"/>
        <w:ind w:left="14" w:right="19" w:firstLine="128"/>
        <w:jc w:val="both"/>
        <w:rPr>
          <w:rFonts w:ascii="Arial" w:hAnsi="Arial" w:cs="Arial"/>
          <w:sz w:val="16"/>
          <w:szCs w:val="16"/>
        </w:rPr>
      </w:pPr>
      <w:r w:rsidRPr="00834112">
        <w:rPr>
          <w:rFonts w:ascii="Arial" w:hAnsi="Arial" w:cs="Arial"/>
          <w:sz w:val="16"/>
          <w:szCs w:val="16"/>
        </w:rPr>
        <w:t xml:space="preserve">Администрация Валдайского муниципального района </w:t>
      </w:r>
      <w:r w:rsidRPr="00834112">
        <w:rPr>
          <w:rFonts w:ascii="Arial" w:hAnsi="Arial" w:cs="Arial"/>
          <w:b/>
          <w:bCs/>
          <w:sz w:val="16"/>
          <w:szCs w:val="16"/>
        </w:rPr>
        <w:t>ПОСТАНО</w:t>
      </w:r>
      <w:r w:rsidRPr="00834112">
        <w:rPr>
          <w:rFonts w:ascii="Arial" w:hAnsi="Arial" w:cs="Arial"/>
          <w:b/>
          <w:bCs/>
          <w:sz w:val="16"/>
          <w:szCs w:val="16"/>
        </w:rPr>
        <w:t>В</w:t>
      </w:r>
      <w:r w:rsidRPr="00834112">
        <w:rPr>
          <w:rFonts w:ascii="Arial" w:hAnsi="Arial" w:cs="Arial"/>
          <w:b/>
          <w:bCs/>
          <w:sz w:val="16"/>
          <w:szCs w:val="16"/>
        </w:rPr>
        <w:t>ЛЯЕТ:</w:t>
      </w:r>
    </w:p>
    <w:p w:rsidR="00834112" w:rsidRPr="00834112" w:rsidRDefault="00834112" w:rsidP="007C525D">
      <w:pPr>
        <w:ind w:left="14" w:right="19" w:firstLine="128"/>
        <w:jc w:val="both"/>
        <w:rPr>
          <w:rFonts w:ascii="Arial" w:hAnsi="Arial" w:cs="Arial"/>
          <w:sz w:val="16"/>
          <w:szCs w:val="16"/>
        </w:rPr>
      </w:pPr>
      <w:r w:rsidRPr="00834112">
        <w:rPr>
          <w:rFonts w:ascii="Arial" w:hAnsi="Arial" w:cs="Arial"/>
          <w:spacing w:val="-2"/>
          <w:sz w:val="16"/>
          <w:szCs w:val="16"/>
        </w:rPr>
        <w:t>1.</w:t>
      </w:r>
      <w:r w:rsidRPr="00834112">
        <w:rPr>
          <w:rFonts w:ascii="Arial" w:hAnsi="Arial" w:cs="Arial"/>
          <w:sz w:val="16"/>
          <w:szCs w:val="16"/>
        </w:rPr>
        <w:t xml:space="preserve"> Внести изменения в муниципальную программу</w:t>
      </w:r>
      <w:r w:rsidRPr="00834112">
        <w:rPr>
          <w:rFonts w:ascii="Arial" w:hAnsi="Arial" w:cs="Arial"/>
          <w:bCs/>
          <w:spacing w:val="-2"/>
          <w:sz w:val="16"/>
          <w:szCs w:val="16"/>
        </w:rPr>
        <w:t xml:space="preserve"> «</w:t>
      </w:r>
      <w:r w:rsidRPr="00834112">
        <w:rPr>
          <w:rFonts w:ascii="Arial" w:hAnsi="Arial" w:cs="Arial"/>
          <w:sz w:val="16"/>
          <w:szCs w:val="16"/>
        </w:rPr>
        <w:t>Совершенствование и содержание дорожного хозяйства на территории Валдайского г</w:t>
      </w:r>
      <w:r w:rsidRPr="00834112">
        <w:rPr>
          <w:rFonts w:ascii="Arial" w:hAnsi="Arial" w:cs="Arial"/>
          <w:sz w:val="16"/>
          <w:szCs w:val="16"/>
        </w:rPr>
        <w:t>о</w:t>
      </w:r>
      <w:r w:rsidRPr="00834112">
        <w:rPr>
          <w:rFonts w:ascii="Arial" w:hAnsi="Arial" w:cs="Arial"/>
          <w:sz w:val="16"/>
          <w:szCs w:val="16"/>
        </w:rPr>
        <w:t>родского поселения на 2020-2022 годы», утвержденную постановлением Администрации Валдайского мун</w:t>
      </w:r>
      <w:r w:rsidRPr="00834112">
        <w:rPr>
          <w:rFonts w:ascii="Arial" w:hAnsi="Arial" w:cs="Arial"/>
          <w:sz w:val="16"/>
          <w:szCs w:val="16"/>
        </w:rPr>
        <w:t>и</w:t>
      </w:r>
      <w:r w:rsidRPr="00834112">
        <w:rPr>
          <w:rFonts w:ascii="Arial" w:hAnsi="Arial" w:cs="Arial"/>
          <w:sz w:val="16"/>
          <w:szCs w:val="16"/>
        </w:rPr>
        <w:t>ципального района от 29.11.2019 № 2043:</w:t>
      </w:r>
    </w:p>
    <w:p w:rsidR="00834112" w:rsidRPr="00834112" w:rsidRDefault="00834112" w:rsidP="007C525D">
      <w:pPr>
        <w:ind w:left="14" w:right="19" w:firstLine="128"/>
        <w:jc w:val="both"/>
        <w:rPr>
          <w:rFonts w:ascii="Arial" w:hAnsi="Arial" w:cs="Arial"/>
          <w:sz w:val="16"/>
          <w:szCs w:val="16"/>
        </w:rPr>
      </w:pPr>
      <w:r w:rsidRPr="00834112">
        <w:rPr>
          <w:rFonts w:ascii="Arial" w:hAnsi="Arial" w:cs="Arial"/>
          <w:sz w:val="16"/>
          <w:szCs w:val="16"/>
        </w:rPr>
        <w:t>1.1. Изложить Перечень целевых показателей муниципальной программы в р</w:t>
      </w:r>
      <w:r w:rsidRPr="00834112">
        <w:rPr>
          <w:rFonts w:ascii="Arial" w:hAnsi="Arial" w:cs="Arial"/>
          <w:sz w:val="16"/>
          <w:szCs w:val="16"/>
        </w:rPr>
        <w:t>е</w:t>
      </w:r>
      <w:r w:rsidRPr="00834112">
        <w:rPr>
          <w:rFonts w:ascii="Arial" w:hAnsi="Arial" w:cs="Arial"/>
          <w:sz w:val="16"/>
          <w:szCs w:val="16"/>
        </w:rPr>
        <w:t>дакции:</w:t>
      </w:r>
    </w:p>
    <w:p w:rsidR="00834112" w:rsidRPr="00834112" w:rsidRDefault="00834112" w:rsidP="00834112">
      <w:pPr>
        <w:jc w:val="center"/>
        <w:rPr>
          <w:rFonts w:ascii="Arial" w:hAnsi="Arial" w:cs="Arial"/>
          <w:b/>
          <w:sz w:val="16"/>
          <w:szCs w:val="16"/>
        </w:rPr>
      </w:pPr>
      <w:r w:rsidRPr="00834112">
        <w:rPr>
          <w:rFonts w:ascii="Arial" w:hAnsi="Arial" w:cs="Arial"/>
          <w:b/>
          <w:sz w:val="16"/>
          <w:szCs w:val="16"/>
        </w:rPr>
        <w:t>«ПЕРЕЧЕНЬ</w:t>
      </w:r>
    </w:p>
    <w:p w:rsidR="00834112" w:rsidRPr="00834112" w:rsidRDefault="00834112" w:rsidP="00834112">
      <w:pPr>
        <w:jc w:val="center"/>
        <w:rPr>
          <w:rFonts w:ascii="Arial" w:hAnsi="Arial" w:cs="Arial"/>
          <w:b/>
          <w:sz w:val="16"/>
          <w:szCs w:val="16"/>
        </w:rPr>
      </w:pPr>
      <w:r w:rsidRPr="00834112">
        <w:rPr>
          <w:rFonts w:ascii="Arial" w:hAnsi="Arial" w:cs="Arial"/>
          <w:b/>
          <w:sz w:val="16"/>
          <w:szCs w:val="16"/>
        </w:rPr>
        <w:t xml:space="preserve">целевых показателей муниципальной программы «Совершенствование и содержание </w:t>
      </w:r>
      <w:r w:rsidRPr="00834112">
        <w:rPr>
          <w:rFonts w:ascii="Arial" w:hAnsi="Arial" w:cs="Arial"/>
          <w:b/>
          <w:color w:val="000000"/>
          <w:sz w:val="16"/>
          <w:szCs w:val="16"/>
        </w:rPr>
        <w:t>«</w:t>
      </w:r>
      <w:r w:rsidRPr="00834112">
        <w:rPr>
          <w:rFonts w:ascii="Arial" w:hAnsi="Arial" w:cs="Arial"/>
          <w:b/>
          <w:sz w:val="16"/>
          <w:szCs w:val="16"/>
        </w:rPr>
        <w:t xml:space="preserve">Совершенствование </w:t>
      </w:r>
    </w:p>
    <w:p w:rsidR="00834112" w:rsidRPr="00834112" w:rsidRDefault="00834112" w:rsidP="00834112">
      <w:pPr>
        <w:jc w:val="center"/>
        <w:rPr>
          <w:rFonts w:ascii="Arial" w:hAnsi="Arial" w:cs="Arial"/>
          <w:b/>
          <w:sz w:val="16"/>
          <w:szCs w:val="16"/>
        </w:rPr>
      </w:pPr>
      <w:r w:rsidRPr="00834112">
        <w:rPr>
          <w:rFonts w:ascii="Arial" w:hAnsi="Arial" w:cs="Arial"/>
          <w:b/>
          <w:sz w:val="16"/>
          <w:szCs w:val="16"/>
        </w:rPr>
        <w:t>и содержание дорожного хозяйства на территории Валдайского горо</w:t>
      </w:r>
      <w:r w:rsidRPr="00834112">
        <w:rPr>
          <w:rFonts w:ascii="Arial" w:hAnsi="Arial" w:cs="Arial"/>
          <w:b/>
          <w:sz w:val="16"/>
          <w:szCs w:val="16"/>
        </w:rPr>
        <w:t>д</w:t>
      </w:r>
      <w:r w:rsidRPr="00834112">
        <w:rPr>
          <w:rFonts w:ascii="Arial" w:hAnsi="Arial" w:cs="Arial"/>
          <w:b/>
          <w:sz w:val="16"/>
          <w:szCs w:val="16"/>
        </w:rPr>
        <w:t>ского поселения на 2020-2022 годы»</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411"/>
        <w:gridCol w:w="1134"/>
        <w:gridCol w:w="1275"/>
        <w:gridCol w:w="1275"/>
        <w:gridCol w:w="852"/>
        <w:gridCol w:w="992"/>
      </w:tblGrid>
      <w:tr w:rsidR="00834112" w:rsidRPr="00953794" w:rsidTr="00834112">
        <w:tc>
          <w:tcPr>
            <w:tcW w:w="653" w:type="dxa"/>
            <w:vMerge w:val="restart"/>
            <w:vAlign w:val="center"/>
          </w:tcPr>
          <w:p w:rsidR="00834112" w:rsidRPr="00953794" w:rsidRDefault="00834112" w:rsidP="00834112">
            <w:pPr>
              <w:autoSpaceDE w:val="0"/>
              <w:autoSpaceDN w:val="0"/>
              <w:adjustRightInd w:val="0"/>
              <w:jc w:val="center"/>
              <w:rPr>
                <w:rFonts w:ascii="Arial" w:hAnsi="Arial" w:cs="Arial"/>
                <w:b/>
                <w:sz w:val="12"/>
                <w:szCs w:val="12"/>
              </w:rPr>
            </w:pPr>
            <w:r w:rsidRPr="00953794">
              <w:rPr>
                <w:rFonts w:ascii="Arial" w:hAnsi="Arial" w:cs="Arial"/>
                <w:b/>
                <w:sz w:val="12"/>
                <w:szCs w:val="12"/>
              </w:rPr>
              <w:t>№ п/п</w:t>
            </w:r>
          </w:p>
        </w:tc>
        <w:tc>
          <w:tcPr>
            <w:tcW w:w="5411" w:type="dxa"/>
            <w:vMerge w:val="restart"/>
            <w:vAlign w:val="center"/>
          </w:tcPr>
          <w:p w:rsidR="00834112" w:rsidRPr="00953794" w:rsidRDefault="00834112" w:rsidP="00834112">
            <w:pPr>
              <w:autoSpaceDE w:val="0"/>
              <w:autoSpaceDN w:val="0"/>
              <w:adjustRightInd w:val="0"/>
              <w:jc w:val="center"/>
              <w:rPr>
                <w:rFonts w:ascii="Arial" w:hAnsi="Arial" w:cs="Arial"/>
                <w:b/>
                <w:sz w:val="12"/>
                <w:szCs w:val="12"/>
              </w:rPr>
            </w:pPr>
            <w:r w:rsidRPr="00953794">
              <w:rPr>
                <w:rFonts w:ascii="Arial" w:hAnsi="Arial" w:cs="Arial"/>
                <w:b/>
                <w:sz w:val="12"/>
                <w:szCs w:val="12"/>
              </w:rPr>
              <w:t>Наименование целевого пок</w:t>
            </w:r>
            <w:r w:rsidRPr="00953794">
              <w:rPr>
                <w:rFonts w:ascii="Arial" w:hAnsi="Arial" w:cs="Arial"/>
                <w:b/>
                <w:sz w:val="12"/>
                <w:szCs w:val="12"/>
              </w:rPr>
              <w:t>а</w:t>
            </w:r>
            <w:r w:rsidRPr="00953794">
              <w:rPr>
                <w:rFonts w:ascii="Arial" w:hAnsi="Arial" w:cs="Arial"/>
                <w:b/>
                <w:sz w:val="12"/>
                <w:szCs w:val="12"/>
              </w:rPr>
              <w:t>зателя</w:t>
            </w:r>
          </w:p>
        </w:tc>
        <w:tc>
          <w:tcPr>
            <w:tcW w:w="1134" w:type="dxa"/>
            <w:vMerge w:val="restart"/>
            <w:vAlign w:val="center"/>
          </w:tcPr>
          <w:p w:rsidR="00834112" w:rsidRPr="00953794" w:rsidRDefault="00834112" w:rsidP="00834112">
            <w:pPr>
              <w:autoSpaceDE w:val="0"/>
              <w:autoSpaceDN w:val="0"/>
              <w:adjustRightInd w:val="0"/>
              <w:jc w:val="center"/>
              <w:rPr>
                <w:rFonts w:ascii="Arial" w:hAnsi="Arial" w:cs="Arial"/>
                <w:b/>
                <w:sz w:val="12"/>
                <w:szCs w:val="12"/>
              </w:rPr>
            </w:pPr>
            <w:r w:rsidRPr="00953794">
              <w:rPr>
                <w:rFonts w:ascii="Arial" w:hAnsi="Arial" w:cs="Arial"/>
                <w:b/>
                <w:sz w:val="12"/>
                <w:szCs w:val="12"/>
              </w:rPr>
              <w:t>Единица изм</w:t>
            </w:r>
            <w:r w:rsidRPr="00953794">
              <w:rPr>
                <w:rFonts w:ascii="Arial" w:hAnsi="Arial" w:cs="Arial"/>
                <w:b/>
                <w:sz w:val="12"/>
                <w:szCs w:val="12"/>
              </w:rPr>
              <w:t>е</w:t>
            </w:r>
            <w:r w:rsidRPr="00953794">
              <w:rPr>
                <w:rFonts w:ascii="Arial" w:hAnsi="Arial" w:cs="Arial"/>
                <w:b/>
                <w:sz w:val="12"/>
                <w:szCs w:val="12"/>
              </w:rPr>
              <w:t>рения</w:t>
            </w:r>
          </w:p>
        </w:tc>
        <w:tc>
          <w:tcPr>
            <w:tcW w:w="1275" w:type="dxa"/>
            <w:vMerge w:val="restart"/>
            <w:vAlign w:val="center"/>
          </w:tcPr>
          <w:p w:rsidR="00834112" w:rsidRPr="00953794" w:rsidRDefault="00834112" w:rsidP="00834112">
            <w:pPr>
              <w:autoSpaceDE w:val="0"/>
              <w:autoSpaceDN w:val="0"/>
              <w:adjustRightInd w:val="0"/>
              <w:jc w:val="center"/>
              <w:rPr>
                <w:rFonts w:ascii="Arial" w:hAnsi="Arial" w:cs="Arial"/>
                <w:b/>
                <w:sz w:val="12"/>
                <w:szCs w:val="12"/>
              </w:rPr>
            </w:pPr>
            <w:r w:rsidRPr="00953794">
              <w:rPr>
                <w:rFonts w:ascii="Arial" w:hAnsi="Arial" w:cs="Arial"/>
                <w:b/>
                <w:sz w:val="12"/>
                <w:szCs w:val="12"/>
              </w:rPr>
              <w:t>Базовое знач</w:t>
            </w:r>
            <w:r w:rsidRPr="00953794">
              <w:rPr>
                <w:rFonts w:ascii="Arial" w:hAnsi="Arial" w:cs="Arial"/>
                <w:b/>
                <w:sz w:val="12"/>
                <w:szCs w:val="12"/>
              </w:rPr>
              <w:t>е</w:t>
            </w:r>
            <w:r w:rsidRPr="00953794">
              <w:rPr>
                <w:rFonts w:ascii="Arial" w:hAnsi="Arial" w:cs="Arial"/>
                <w:b/>
                <w:sz w:val="12"/>
                <w:szCs w:val="12"/>
              </w:rPr>
              <w:t>ние ц</w:t>
            </w:r>
            <w:r w:rsidRPr="00953794">
              <w:rPr>
                <w:rFonts w:ascii="Arial" w:hAnsi="Arial" w:cs="Arial"/>
                <w:b/>
                <w:sz w:val="12"/>
                <w:szCs w:val="12"/>
              </w:rPr>
              <w:t>е</w:t>
            </w:r>
            <w:r w:rsidRPr="00953794">
              <w:rPr>
                <w:rFonts w:ascii="Arial" w:hAnsi="Arial" w:cs="Arial"/>
                <w:b/>
                <w:sz w:val="12"/>
                <w:szCs w:val="12"/>
              </w:rPr>
              <w:t>левого показ</w:t>
            </w:r>
            <w:r w:rsidRPr="00953794">
              <w:rPr>
                <w:rFonts w:ascii="Arial" w:hAnsi="Arial" w:cs="Arial"/>
                <w:b/>
                <w:sz w:val="12"/>
                <w:szCs w:val="12"/>
              </w:rPr>
              <w:t>а</w:t>
            </w:r>
            <w:r w:rsidRPr="00953794">
              <w:rPr>
                <w:rFonts w:ascii="Arial" w:hAnsi="Arial" w:cs="Arial"/>
                <w:b/>
                <w:sz w:val="12"/>
                <w:szCs w:val="12"/>
              </w:rPr>
              <w:t>теля (2019 год)</w:t>
            </w:r>
          </w:p>
        </w:tc>
        <w:tc>
          <w:tcPr>
            <w:tcW w:w="3119" w:type="dxa"/>
            <w:gridSpan w:val="3"/>
          </w:tcPr>
          <w:p w:rsidR="00834112" w:rsidRPr="00953794" w:rsidRDefault="00834112" w:rsidP="00834112">
            <w:pPr>
              <w:tabs>
                <w:tab w:val="left" w:pos="3560"/>
              </w:tabs>
              <w:jc w:val="center"/>
              <w:rPr>
                <w:rFonts w:ascii="Arial" w:hAnsi="Arial" w:cs="Arial"/>
                <w:sz w:val="12"/>
                <w:szCs w:val="12"/>
              </w:rPr>
            </w:pPr>
            <w:r w:rsidRPr="00953794">
              <w:rPr>
                <w:rFonts w:ascii="Arial" w:hAnsi="Arial" w:cs="Arial"/>
                <w:b/>
                <w:sz w:val="12"/>
                <w:szCs w:val="12"/>
              </w:rPr>
              <w:t>Значение целевого показателя по г</w:t>
            </w:r>
            <w:r w:rsidRPr="00953794">
              <w:rPr>
                <w:rFonts w:ascii="Arial" w:hAnsi="Arial" w:cs="Arial"/>
                <w:b/>
                <w:sz w:val="12"/>
                <w:szCs w:val="12"/>
              </w:rPr>
              <w:t>о</w:t>
            </w:r>
            <w:r w:rsidRPr="00953794">
              <w:rPr>
                <w:rFonts w:ascii="Arial" w:hAnsi="Arial" w:cs="Arial"/>
                <w:b/>
                <w:sz w:val="12"/>
                <w:szCs w:val="12"/>
              </w:rPr>
              <w:t>дам</w:t>
            </w:r>
          </w:p>
        </w:tc>
      </w:tr>
      <w:tr w:rsidR="00834112" w:rsidRPr="00953794" w:rsidTr="00834112">
        <w:tc>
          <w:tcPr>
            <w:tcW w:w="653" w:type="dxa"/>
            <w:vMerge/>
          </w:tcPr>
          <w:p w:rsidR="00834112" w:rsidRPr="00953794" w:rsidRDefault="00834112" w:rsidP="00834112">
            <w:pPr>
              <w:tabs>
                <w:tab w:val="left" w:pos="3560"/>
              </w:tabs>
              <w:jc w:val="center"/>
              <w:rPr>
                <w:rFonts w:ascii="Arial" w:hAnsi="Arial" w:cs="Arial"/>
                <w:sz w:val="12"/>
                <w:szCs w:val="12"/>
              </w:rPr>
            </w:pPr>
          </w:p>
        </w:tc>
        <w:tc>
          <w:tcPr>
            <w:tcW w:w="5411" w:type="dxa"/>
            <w:vMerge/>
          </w:tcPr>
          <w:p w:rsidR="00834112" w:rsidRPr="00953794" w:rsidRDefault="00834112" w:rsidP="00834112">
            <w:pPr>
              <w:tabs>
                <w:tab w:val="left" w:pos="3560"/>
              </w:tabs>
              <w:jc w:val="center"/>
              <w:rPr>
                <w:rFonts w:ascii="Arial" w:hAnsi="Arial" w:cs="Arial"/>
                <w:sz w:val="12"/>
                <w:szCs w:val="12"/>
              </w:rPr>
            </w:pPr>
          </w:p>
        </w:tc>
        <w:tc>
          <w:tcPr>
            <w:tcW w:w="1134" w:type="dxa"/>
            <w:vMerge/>
          </w:tcPr>
          <w:p w:rsidR="00834112" w:rsidRPr="00953794" w:rsidRDefault="00834112" w:rsidP="00834112">
            <w:pPr>
              <w:tabs>
                <w:tab w:val="left" w:pos="3560"/>
              </w:tabs>
              <w:jc w:val="center"/>
              <w:rPr>
                <w:rFonts w:ascii="Arial" w:hAnsi="Arial" w:cs="Arial"/>
                <w:sz w:val="12"/>
                <w:szCs w:val="12"/>
              </w:rPr>
            </w:pPr>
          </w:p>
        </w:tc>
        <w:tc>
          <w:tcPr>
            <w:tcW w:w="1275" w:type="dxa"/>
            <w:vMerge/>
          </w:tcPr>
          <w:p w:rsidR="00834112" w:rsidRPr="00953794" w:rsidRDefault="00834112" w:rsidP="00834112">
            <w:pPr>
              <w:tabs>
                <w:tab w:val="left" w:pos="3560"/>
              </w:tabs>
              <w:jc w:val="center"/>
              <w:rPr>
                <w:rFonts w:ascii="Arial" w:hAnsi="Arial" w:cs="Arial"/>
                <w:sz w:val="12"/>
                <w:szCs w:val="12"/>
              </w:rPr>
            </w:pPr>
          </w:p>
        </w:tc>
        <w:tc>
          <w:tcPr>
            <w:tcW w:w="1275" w:type="dxa"/>
          </w:tcPr>
          <w:p w:rsidR="00834112" w:rsidRPr="00953794" w:rsidRDefault="00834112" w:rsidP="00834112">
            <w:pPr>
              <w:tabs>
                <w:tab w:val="left" w:pos="3560"/>
              </w:tabs>
              <w:jc w:val="center"/>
              <w:rPr>
                <w:rFonts w:ascii="Arial" w:hAnsi="Arial" w:cs="Arial"/>
                <w:b/>
                <w:sz w:val="12"/>
                <w:szCs w:val="12"/>
              </w:rPr>
            </w:pPr>
            <w:r w:rsidRPr="00953794">
              <w:rPr>
                <w:rFonts w:ascii="Arial" w:hAnsi="Arial" w:cs="Arial"/>
                <w:b/>
                <w:sz w:val="12"/>
                <w:szCs w:val="12"/>
              </w:rPr>
              <w:t>2020</w:t>
            </w:r>
          </w:p>
        </w:tc>
        <w:tc>
          <w:tcPr>
            <w:tcW w:w="852" w:type="dxa"/>
          </w:tcPr>
          <w:p w:rsidR="00834112" w:rsidRPr="00953794" w:rsidRDefault="00834112" w:rsidP="00834112">
            <w:pPr>
              <w:tabs>
                <w:tab w:val="left" w:pos="3560"/>
              </w:tabs>
              <w:jc w:val="center"/>
              <w:rPr>
                <w:rFonts w:ascii="Arial" w:hAnsi="Arial" w:cs="Arial"/>
                <w:b/>
                <w:sz w:val="12"/>
                <w:szCs w:val="12"/>
              </w:rPr>
            </w:pPr>
            <w:r w:rsidRPr="00953794">
              <w:rPr>
                <w:rFonts w:ascii="Arial" w:hAnsi="Arial" w:cs="Arial"/>
                <w:b/>
                <w:sz w:val="12"/>
                <w:szCs w:val="12"/>
              </w:rPr>
              <w:t>2021</w:t>
            </w:r>
          </w:p>
        </w:tc>
        <w:tc>
          <w:tcPr>
            <w:tcW w:w="992" w:type="dxa"/>
          </w:tcPr>
          <w:p w:rsidR="00834112" w:rsidRPr="00953794" w:rsidRDefault="00834112" w:rsidP="00834112">
            <w:pPr>
              <w:tabs>
                <w:tab w:val="left" w:pos="3560"/>
              </w:tabs>
              <w:jc w:val="center"/>
              <w:rPr>
                <w:rFonts w:ascii="Arial" w:hAnsi="Arial" w:cs="Arial"/>
                <w:b/>
                <w:sz w:val="12"/>
                <w:szCs w:val="12"/>
              </w:rPr>
            </w:pPr>
            <w:r w:rsidRPr="00953794">
              <w:rPr>
                <w:rFonts w:ascii="Arial" w:hAnsi="Arial" w:cs="Arial"/>
                <w:b/>
                <w:sz w:val="12"/>
                <w:szCs w:val="12"/>
              </w:rPr>
              <w:t>2022</w:t>
            </w:r>
          </w:p>
        </w:tc>
      </w:tr>
      <w:tr w:rsidR="00834112" w:rsidRPr="00953794" w:rsidTr="00834112">
        <w:tc>
          <w:tcPr>
            <w:tcW w:w="653" w:type="dxa"/>
          </w:tcPr>
          <w:p w:rsidR="00834112" w:rsidRPr="00953794" w:rsidRDefault="00834112" w:rsidP="00834112">
            <w:pPr>
              <w:tabs>
                <w:tab w:val="left" w:pos="3560"/>
              </w:tabs>
              <w:jc w:val="center"/>
              <w:rPr>
                <w:rFonts w:ascii="Arial" w:hAnsi="Arial" w:cs="Arial"/>
                <w:sz w:val="12"/>
                <w:szCs w:val="12"/>
              </w:rPr>
            </w:pPr>
            <w:r w:rsidRPr="00953794">
              <w:rPr>
                <w:rFonts w:ascii="Arial" w:hAnsi="Arial" w:cs="Arial"/>
                <w:sz w:val="12"/>
                <w:szCs w:val="12"/>
              </w:rPr>
              <w:t>1.</w:t>
            </w:r>
          </w:p>
        </w:tc>
        <w:tc>
          <w:tcPr>
            <w:tcW w:w="10939" w:type="dxa"/>
            <w:gridSpan w:val="6"/>
          </w:tcPr>
          <w:p w:rsidR="00834112" w:rsidRPr="00953794" w:rsidRDefault="00834112" w:rsidP="00834112">
            <w:pPr>
              <w:tabs>
                <w:tab w:val="left" w:pos="3560"/>
              </w:tabs>
              <w:jc w:val="both"/>
              <w:rPr>
                <w:rFonts w:ascii="Arial" w:hAnsi="Arial" w:cs="Arial"/>
                <w:sz w:val="12"/>
                <w:szCs w:val="12"/>
              </w:rPr>
            </w:pPr>
            <w:r w:rsidRPr="00953794">
              <w:rPr>
                <w:rFonts w:ascii="Arial" w:hAnsi="Arial" w:cs="Arial"/>
                <w:sz w:val="12"/>
                <w:szCs w:val="12"/>
              </w:rPr>
              <w:t xml:space="preserve">Подпрограмма </w:t>
            </w:r>
            <w:r w:rsidRPr="00953794">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w:t>
            </w:r>
            <w:r w:rsidRPr="00953794">
              <w:rPr>
                <w:rFonts w:ascii="Arial" w:hAnsi="Arial" w:cs="Arial"/>
                <w:color w:val="000000"/>
                <w:sz w:val="12"/>
                <w:szCs w:val="12"/>
              </w:rPr>
              <w:t>й</w:t>
            </w:r>
            <w:r w:rsidRPr="00953794">
              <w:rPr>
                <w:rFonts w:ascii="Arial" w:hAnsi="Arial" w:cs="Arial"/>
                <w:color w:val="000000"/>
                <w:sz w:val="12"/>
                <w:szCs w:val="12"/>
              </w:rPr>
              <w:t>ского городского поселения за счет средств областного бюджета и бюджета Валдайского городского посел</w:t>
            </w:r>
            <w:r w:rsidRPr="00953794">
              <w:rPr>
                <w:rFonts w:ascii="Arial" w:hAnsi="Arial" w:cs="Arial"/>
                <w:color w:val="000000"/>
                <w:sz w:val="12"/>
                <w:szCs w:val="12"/>
              </w:rPr>
              <w:t>е</w:t>
            </w:r>
            <w:r w:rsidRPr="00953794">
              <w:rPr>
                <w:rFonts w:ascii="Arial" w:hAnsi="Arial" w:cs="Arial"/>
                <w:color w:val="000000"/>
                <w:sz w:val="12"/>
                <w:szCs w:val="12"/>
              </w:rPr>
              <w:t>ния»</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1.1.</w:t>
            </w:r>
          </w:p>
        </w:tc>
        <w:tc>
          <w:tcPr>
            <w:tcW w:w="5411" w:type="dxa"/>
          </w:tcPr>
          <w:p w:rsidR="00834112" w:rsidRPr="00953794" w:rsidRDefault="00834112" w:rsidP="00834112">
            <w:pPr>
              <w:autoSpaceDE w:val="0"/>
              <w:autoSpaceDN w:val="0"/>
              <w:adjustRightInd w:val="0"/>
              <w:jc w:val="both"/>
              <w:rPr>
                <w:rFonts w:ascii="Arial" w:hAnsi="Arial" w:cs="Arial"/>
                <w:sz w:val="12"/>
                <w:szCs w:val="12"/>
              </w:rPr>
            </w:pPr>
            <w:r w:rsidRPr="00953794">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w:t>
            </w:r>
            <w:r w:rsidRPr="00953794">
              <w:rPr>
                <w:rFonts w:ascii="Arial" w:hAnsi="Arial" w:cs="Arial"/>
                <w:sz w:val="12"/>
                <w:szCs w:val="12"/>
              </w:rPr>
              <w:t>д</w:t>
            </w:r>
            <w:r w:rsidRPr="00953794">
              <w:rPr>
                <w:rFonts w:ascii="Arial" w:hAnsi="Arial" w:cs="Arial"/>
                <w:sz w:val="12"/>
                <w:szCs w:val="12"/>
              </w:rPr>
              <w:t>ского поселения в нормативном состоянии, подлежащих убо</w:t>
            </w:r>
            <w:r w:rsidRPr="00953794">
              <w:rPr>
                <w:rFonts w:ascii="Arial" w:hAnsi="Arial" w:cs="Arial"/>
                <w:sz w:val="12"/>
                <w:szCs w:val="12"/>
              </w:rPr>
              <w:t>р</w:t>
            </w:r>
            <w:r w:rsidRPr="00953794">
              <w:rPr>
                <w:rFonts w:ascii="Arial" w:hAnsi="Arial" w:cs="Arial"/>
                <w:sz w:val="12"/>
                <w:szCs w:val="12"/>
              </w:rPr>
              <w:t>ке</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w:t>
            </w:r>
          </w:p>
        </w:tc>
        <w:tc>
          <w:tcPr>
            <w:tcW w:w="1275" w:type="dxa"/>
          </w:tcPr>
          <w:p w:rsidR="00834112" w:rsidRPr="00953794" w:rsidRDefault="00834112" w:rsidP="00834112">
            <w:pPr>
              <w:autoSpaceDE w:val="0"/>
              <w:autoSpaceDN w:val="0"/>
              <w:adjustRightInd w:val="0"/>
              <w:ind w:left="-108" w:right="-108"/>
              <w:jc w:val="center"/>
              <w:rPr>
                <w:rFonts w:ascii="Arial" w:hAnsi="Arial" w:cs="Arial"/>
                <w:sz w:val="12"/>
                <w:szCs w:val="12"/>
              </w:rPr>
            </w:pPr>
            <w:r w:rsidRPr="00953794">
              <w:rPr>
                <w:rFonts w:ascii="Arial" w:hAnsi="Arial" w:cs="Arial"/>
                <w:sz w:val="12"/>
                <w:szCs w:val="12"/>
              </w:rPr>
              <w:t>100 %</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100</w:t>
            </w:r>
          </w:p>
        </w:tc>
        <w:tc>
          <w:tcPr>
            <w:tcW w:w="85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100</w:t>
            </w:r>
          </w:p>
        </w:tc>
        <w:tc>
          <w:tcPr>
            <w:tcW w:w="99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100</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1.2.</w:t>
            </w:r>
          </w:p>
        </w:tc>
        <w:tc>
          <w:tcPr>
            <w:tcW w:w="5411" w:type="dxa"/>
          </w:tcPr>
          <w:p w:rsidR="00834112" w:rsidRPr="00953794" w:rsidRDefault="00834112" w:rsidP="00834112">
            <w:pPr>
              <w:autoSpaceDE w:val="0"/>
              <w:autoSpaceDN w:val="0"/>
              <w:adjustRightInd w:val="0"/>
              <w:jc w:val="both"/>
              <w:rPr>
                <w:rFonts w:ascii="Arial" w:hAnsi="Arial" w:cs="Arial"/>
                <w:sz w:val="12"/>
                <w:szCs w:val="12"/>
              </w:rPr>
            </w:pPr>
            <w:r w:rsidRPr="00953794">
              <w:rPr>
                <w:rFonts w:ascii="Arial" w:hAnsi="Arial" w:cs="Arial"/>
                <w:sz w:val="12"/>
                <w:szCs w:val="12"/>
              </w:rPr>
              <w:t>Площадь отремонтированных автомобильных дорог и тротуаров общего пользов</w:t>
            </w:r>
            <w:r w:rsidRPr="00953794">
              <w:rPr>
                <w:rFonts w:ascii="Arial" w:hAnsi="Arial" w:cs="Arial"/>
                <w:sz w:val="12"/>
                <w:szCs w:val="12"/>
              </w:rPr>
              <w:t>а</w:t>
            </w:r>
            <w:r w:rsidRPr="00953794">
              <w:rPr>
                <w:rFonts w:ascii="Arial" w:hAnsi="Arial" w:cs="Arial"/>
                <w:sz w:val="12"/>
                <w:szCs w:val="12"/>
              </w:rPr>
              <w:t>ния местного значения, а также площадь ямочного р</w:t>
            </w:r>
            <w:r w:rsidRPr="00953794">
              <w:rPr>
                <w:rFonts w:ascii="Arial" w:hAnsi="Arial" w:cs="Arial"/>
                <w:sz w:val="12"/>
                <w:szCs w:val="12"/>
              </w:rPr>
              <w:t>е</w:t>
            </w:r>
            <w:r w:rsidRPr="00953794">
              <w:rPr>
                <w:rFonts w:ascii="Arial" w:hAnsi="Arial" w:cs="Arial"/>
                <w:sz w:val="12"/>
                <w:szCs w:val="12"/>
              </w:rPr>
              <w:t>монта</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кв.м</w:t>
            </w:r>
          </w:p>
        </w:tc>
        <w:tc>
          <w:tcPr>
            <w:tcW w:w="1275" w:type="dxa"/>
          </w:tcPr>
          <w:p w:rsidR="00834112" w:rsidRPr="00953794" w:rsidRDefault="00834112" w:rsidP="00834112">
            <w:pPr>
              <w:autoSpaceDE w:val="0"/>
              <w:autoSpaceDN w:val="0"/>
              <w:adjustRightInd w:val="0"/>
              <w:ind w:right="-108"/>
              <w:jc w:val="center"/>
              <w:rPr>
                <w:rFonts w:ascii="Arial" w:hAnsi="Arial" w:cs="Arial"/>
                <w:sz w:val="12"/>
                <w:szCs w:val="12"/>
              </w:rPr>
            </w:pPr>
            <w:r w:rsidRPr="00953794">
              <w:rPr>
                <w:rFonts w:ascii="Arial" w:hAnsi="Arial" w:cs="Arial"/>
                <w:sz w:val="12"/>
                <w:szCs w:val="12"/>
              </w:rPr>
              <w:t>41 065,52</w:t>
            </w:r>
          </w:p>
        </w:tc>
        <w:tc>
          <w:tcPr>
            <w:tcW w:w="1275"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48 179,95</w:t>
            </w:r>
          </w:p>
          <w:p w:rsidR="00834112" w:rsidRPr="00953794" w:rsidRDefault="00834112" w:rsidP="00834112">
            <w:pPr>
              <w:jc w:val="center"/>
              <w:rPr>
                <w:rFonts w:ascii="Arial" w:hAnsi="Arial" w:cs="Arial"/>
                <w:sz w:val="12"/>
                <w:szCs w:val="12"/>
              </w:rPr>
            </w:pPr>
          </w:p>
        </w:tc>
        <w:tc>
          <w:tcPr>
            <w:tcW w:w="852"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9 701</w:t>
            </w:r>
          </w:p>
          <w:p w:rsidR="00834112" w:rsidRPr="00953794" w:rsidRDefault="00834112" w:rsidP="00834112">
            <w:pPr>
              <w:jc w:val="center"/>
              <w:rPr>
                <w:rFonts w:ascii="Arial" w:hAnsi="Arial" w:cs="Arial"/>
                <w:sz w:val="12"/>
                <w:szCs w:val="12"/>
              </w:rPr>
            </w:pPr>
          </w:p>
        </w:tc>
        <w:tc>
          <w:tcPr>
            <w:tcW w:w="992"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9 701</w:t>
            </w:r>
          </w:p>
          <w:p w:rsidR="00834112" w:rsidRPr="00953794" w:rsidRDefault="00834112" w:rsidP="00834112">
            <w:pPr>
              <w:jc w:val="center"/>
              <w:rPr>
                <w:rFonts w:ascii="Arial" w:hAnsi="Arial" w:cs="Arial"/>
                <w:sz w:val="12"/>
                <w:szCs w:val="12"/>
              </w:rPr>
            </w:pP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1.3.</w:t>
            </w:r>
          </w:p>
        </w:tc>
        <w:tc>
          <w:tcPr>
            <w:tcW w:w="5411" w:type="dxa"/>
          </w:tcPr>
          <w:p w:rsidR="00834112" w:rsidRPr="00953794" w:rsidRDefault="00834112" w:rsidP="00834112">
            <w:pPr>
              <w:autoSpaceDE w:val="0"/>
              <w:autoSpaceDN w:val="0"/>
              <w:adjustRightInd w:val="0"/>
              <w:jc w:val="both"/>
              <w:rPr>
                <w:rFonts w:ascii="Arial" w:hAnsi="Arial" w:cs="Arial"/>
                <w:sz w:val="12"/>
                <w:szCs w:val="12"/>
              </w:rPr>
            </w:pPr>
            <w:r w:rsidRPr="00953794">
              <w:rPr>
                <w:rFonts w:ascii="Arial" w:hAnsi="Arial" w:cs="Arial"/>
                <w:sz w:val="12"/>
                <w:szCs w:val="12"/>
              </w:rPr>
              <w:t>Количество автомобильных д</w:t>
            </w:r>
            <w:r w:rsidRPr="00953794">
              <w:rPr>
                <w:rFonts w:ascii="Arial" w:hAnsi="Arial" w:cs="Arial"/>
                <w:sz w:val="12"/>
                <w:szCs w:val="12"/>
              </w:rPr>
              <w:t>о</w:t>
            </w:r>
            <w:r w:rsidRPr="00953794">
              <w:rPr>
                <w:rFonts w:ascii="Arial" w:hAnsi="Arial" w:cs="Arial"/>
                <w:sz w:val="12"/>
                <w:szCs w:val="12"/>
              </w:rPr>
              <w:t>рог общего пользования местного значения, на которые разработана проектно-сметная документация на капитальный ремонт и (или) реконстру</w:t>
            </w:r>
            <w:r w:rsidRPr="00953794">
              <w:rPr>
                <w:rFonts w:ascii="Arial" w:hAnsi="Arial" w:cs="Arial"/>
                <w:sz w:val="12"/>
                <w:szCs w:val="12"/>
              </w:rPr>
              <w:t>к</w:t>
            </w:r>
            <w:r w:rsidRPr="00953794">
              <w:rPr>
                <w:rFonts w:ascii="Arial" w:hAnsi="Arial" w:cs="Arial"/>
                <w:sz w:val="12"/>
                <w:szCs w:val="12"/>
              </w:rPr>
              <w:t>цию автомобильных дорог общего пользования местного знач</w:t>
            </w:r>
            <w:r w:rsidRPr="00953794">
              <w:rPr>
                <w:rFonts w:ascii="Arial" w:hAnsi="Arial" w:cs="Arial"/>
                <w:sz w:val="12"/>
                <w:szCs w:val="12"/>
              </w:rPr>
              <w:t>е</w:t>
            </w:r>
            <w:r w:rsidRPr="00953794">
              <w:rPr>
                <w:rFonts w:ascii="Arial" w:hAnsi="Arial" w:cs="Arial"/>
                <w:sz w:val="12"/>
                <w:szCs w:val="12"/>
              </w:rPr>
              <w:t>ния</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85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99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1.4.</w:t>
            </w:r>
          </w:p>
        </w:tc>
        <w:tc>
          <w:tcPr>
            <w:tcW w:w="5411" w:type="dxa"/>
          </w:tcPr>
          <w:p w:rsidR="00834112" w:rsidRPr="00953794" w:rsidRDefault="00834112" w:rsidP="00834112">
            <w:pPr>
              <w:autoSpaceDE w:val="0"/>
              <w:autoSpaceDN w:val="0"/>
              <w:adjustRightInd w:val="0"/>
              <w:jc w:val="both"/>
              <w:rPr>
                <w:rFonts w:ascii="Arial" w:hAnsi="Arial" w:cs="Arial"/>
                <w:sz w:val="12"/>
                <w:szCs w:val="12"/>
              </w:rPr>
            </w:pPr>
            <w:r w:rsidRPr="00953794">
              <w:rPr>
                <w:rFonts w:ascii="Arial" w:hAnsi="Arial" w:cs="Arial"/>
                <w:sz w:val="12"/>
                <w:szCs w:val="12"/>
              </w:rPr>
              <w:t>Количество паспортизированных автомобильных дорог общего пользования местн</w:t>
            </w:r>
            <w:r w:rsidRPr="00953794">
              <w:rPr>
                <w:rFonts w:ascii="Arial" w:hAnsi="Arial" w:cs="Arial"/>
                <w:sz w:val="12"/>
                <w:szCs w:val="12"/>
              </w:rPr>
              <w:t>о</w:t>
            </w:r>
            <w:r w:rsidRPr="00953794">
              <w:rPr>
                <w:rFonts w:ascii="Arial" w:hAnsi="Arial" w:cs="Arial"/>
                <w:sz w:val="12"/>
                <w:szCs w:val="12"/>
              </w:rPr>
              <w:t>го значения</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85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99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1.5.</w:t>
            </w:r>
          </w:p>
        </w:tc>
        <w:tc>
          <w:tcPr>
            <w:tcW w:w="5411" w:type="dxa"/>
          </w:tcPr>
          <w:p w:rsidR="00834112" w:rsidRPr="00953794" w:rsidRDefault="00834112" w:rsidP="00834112">
            <w:pPr>
              <w:autoSpaceDE w:val="0"/>
              <w:autoSpaceDN w:val="0"/>
              <w:adjustRightInd w:val="0"/>
              <w:jc w:val="both"/>
              <w:rPr>
                <w:rFonts w:ascii="Arial" w:hAnsi="Arial" w:cs="Arial"/>
                <w:sz w:val="12"/>
                <w:szCs w:val="12"/>
              </w:rPr>
            </w:pPr>
            <w:r w:rsidRPr="00953794">
              <w:rPr>
                <w:rFonts w:ascii="Arial" w:hAnsi="Arial" w:cs="Arial"/>
                <w:sz w:val="12"/>
                <w:szCs w:val="12"/>
              </w:rPr>
              <w:t>Количество и площадь отремонтированных подъездов к дворовым территориям многоква</w:t>
            </w:r>
            <w:r w:rsidRPr="00953794">
              <w:rPr>
                <w:rFonts w:ascii="Arial" w:hAnsi="Arial" w:cs="Arial"/>
                <w:sz w:val="12"/>
                <w:szCs w:val="12"/>
              </w:rPr>
              <w:t>р</w:t>
            </w:r>
            <w:r w:rsidRPr="00953794">
              <w:rPr>
                <w:rFonts w:ascii="Arial" w:hAnsi="Arial" w:cs="Arial"/>
                <w:sz w:val="12"/>
                <w:szCs w:val="12"/>
              </w:rPr>
              <w:t>ти</w:t>
            </w:r>
            <w:r w:rsidRPr="00953794">
              <w:rPr>
                <w:rFonts w:ascii="Arial" w:hAnsi="Arial" w:cs="Arial"/>
                <w:sz w:val="12"/>
                <w:szCs w:val="12"/>
              </w:rPr>
              <w:t>р</w:t>
            </w:r>
            <w:r w:rsidRPr="00953794">
              <w:rPr>
                <w:rFonts w:ascii="Arial" w:hAnsi="Arial" w:cs="Arial"/>
                <w:sz w:val="12"/>
                <w:szCs w:val="12"/>
              </w:rPr>
              <w:t>ных домов</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шт./кв.м</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0</w:t>
            </w:r>
          </w:p>
        </w:tc>
        <w:tc>
          <w:tcPr>
            <w:tcW w:w="1275"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3/1208</w:t>
            </w:r>
          </w:p>
          <w:p w:rsidR="00834112" w:rsidRPr="00953794" w:rsidRDefault="00834112" w:rsidP="00834112">
            <w:pPr>
              <w:jc w:val="center"/>
              <w:rPr>
                <w:rFonts w:ascii="Arial" w:hAnsi="Arial" w:cs="Arial"/>
                <w:sz w:val="12"/>
                <w:szCs w:val="12"/>
              </w:rPr>
            </w:pPr>
          </w:p>
        </w:tc>
        <w:tc>
          <w:tcPr>
            <w:tcW w:w="852" w:type="dxa"/>
          </w:tcPr>
          <w:p w:rsidR="00834112" w:rsidRPr="00953794" w:rsidRDefault="00834112" w:rsidP="00834112">
            <w:pPr>
              <w:ind w:left="-107" w:right="-108"/>
              <w:jc w:val="center"/>
              <w:rPr>
                <w:rFonts w:ascii="Arial" w:hAnsi="Arial" w:cs="Arial"/>
                <w:sz w:val="12"/>
                <w:szCs w:val="12"/>
              </w:rPr>
            </w:pPr>
            <w:r w:rsidRPr="00953794">
              <w:rPr>
                <w:rFonts w:ascii="Arial" w:hAnsi="Arial" w:cs="Arial"/>
                <w:sz w:val="12"/>
                <w:szCs w:val="12"/>
              </w:rPr>
              <w:t>1/1000</w:t>
            </w:r>
          </w:p>
          <w:p w:rsidR="00834112" w:rsidRPr="00953794" w:rsidRDefault="00834112" w:rsidP="00834112">
            <w:pPr>
              <w:ind w:left="-107" w:right="-108"/>
              <w:jc w:val="center"/>
              <w:rPr>
                <w:rFonts w:ascii="Arial" w:hAnsi="Arial" w:cs="Arial"/>
                <w:sz w:val="12"/>
                <w:szCs w:val="12"/>
              </w:rPr>
            </w:pPr>
          </w:p>
        </w:tc>
        <w:tc>
          <w:tcPr>
            <w:tcW w:w="992" w:type="dxa"/>
          </w:tcPr>
          <w:p w:rsidR="00834112" w:rsidRPr="00953794" w:rsidRDefault="00834112" w:rsidP="00834112">
            <w:pPr>
              <w:ind w:left="-108" w:right="-108"/>
              <w:jc w:val="center"/>
              <w:rPr>
                <w:rFonts w:ascii="Arial" w:hAnsi="Arial" w:cs="Arial"/>
                <w:sz w:val="12"/>
                <w:szCs w:val="12"/>
              </w:rPr>
            </w:pPr>
            <w:r w:rsidRPr="00953794">
              <w:rPr>
                <w:rFonts w:ascii="Arial" w:hAnsi="Arial" w:cs="Arial"/>
                <w:sz w:val="12"/>
                <w:szCs w:val="12"/>
              </w:rPr>
              <w:t>1/1000</w:t>
            </w:r>
          </w:p>
          <w:p w:rsidR="00834112" w:rsidRPr="00953794" w:rsidRDefault="00834112" w:rsidP="00834112">
            <w:pPr>
              <w:jc w:val="center"/>
              <w:rPr>
                <w:rFonts w:ascii="Arial" w:hAnsi="Arial" w:cs="Arial"/>
                <w:sz w:val="12"/>
                <w:szCs w:val="12"/>
              </w:rPr>
            </w:pP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1.6.</w:t>
            </w:r>
          </w:p>
        </w:tc>
        <w:tc>
          <w:tcPr>
            <w:tcW w:w="5411" w:type="dxa"/>
          </w:tcPr>
          <w:p w:rsidR="00834112" w:rsidRPr="00953794" w:rsidRDefault="00834112" w:rsidP="00834112">
            <w:pPr>
              <w:autoSpaceDE w:val="0"/>
              <w:autoSpaceDN w:val="0"/>
              <w:adjustRightInd w:val="0"/>
              <w:jc w:val="both"/>
              <w:rPr>
                <w:rFonts w:ascii="Arial" w:hAnsi="Arial" w:cs="Arial"/>
                <w:sz w:val="12"/>
                <w:szCs w:val="12"/>
              </w:rPr>
            </w:pPr>
            <w:r w:rsidRPr="00953794">
              <w:rPr>
                <w:rFonts w:ascii="Arial" w:hAnsi="Arial" w:cs="Arial"/>
                <w:sz w:val="12"/>
                <w:szCs w:val="12"/>
              </w:rPr>
              <w:t>Количество построенных автомобильных дорог общего пользования местного знач</w:t>
            </w:r>
            <w:r w:rsidRPr="00953794">
              <w:rPr>
                <w:rFonts w:ascii="Arial" w:hAnsi="Arial" w:cs="Arial"/>
                <w:sz w:val="12"/>
                <w:szCs w:val="12"/>
              </w:rPr>
              <w:t>е</w:t>
            </w:r>
            <w:r w:rsidRPr="00953794">
              <w:rPr>
                <w:rFonts w:ascii="Arial" w:hAnsi="Arial" w:cs="Arial"/>
                <w:sz w:val="12"/>
                <w:szCs w:val="12"/>
              </w:rPr>
              <w:t>ния</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2</w:t>
            </w:r>
          </w:p>
        </w:tc>
        <w:tc>
          <w:tcPr>
            <w:tcW w:w="85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99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1.7.</w:t>
            </w:r>
          </w:p>
        </w:tc>
        <w:tc>
          <w:tcPr>
            <w:tcW w:w="5411" w:type="dxa"/>
          </w:tcPr>
          <w:p w:rsidR="00834112" w:rsidRPr="00953794" w:rsidRDefault="00834112" w:rsidP="00834112">
            <w:pPr>
              <w:jc w:val="both"/>
              <w:rPr>
                <w:rFonts w:ascii="Arial" w:hAnsi="Arial" w:cs="Arial"/>
                <w:sz w:val="12"/>
                <w:szCs w:val="12"/>
              </w:rPr>
            </w:pPr>
            <w:r w:rsidRPr="00953794">
              <w:rPr>
                <w:rFonts w:ascii="Arial" w:hAnsi="Arial" w:cs="Arial"/>
                <w:sz w:val="12"/>
                <w:szCs w:val="12"/>
              </w:rPr>
              <w:t>Количество и площадь отремонтированных автомобильных д</w:t>
            </w:r>
            <w:r w:rsidRPr="00953794">
              <w:rPr>
                <w:rFonts w:ascii="Arial" w:hAnsi="Arial" w:cs="Arial"/>
                <w:sz w:val="12"/>
                <w:szCs w:val="12"/>
              </w:rPr>
              <w:t>о</w:t>
            </w:r>
            <w:r w:rsidRPr="00953794">
              <w:rPr>
                <w:rFonts w:ascii="Arial" w:hAnsi="Arial" w:cs="Arial"/>
                <w:sz w:val="12"/>
                <w:szCs w:val="12"/>
              </w:rPr>
              <w:t>рог</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шт./кв.м.</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1/1000</w:t>
            </w:r>
          </w:p>
        </w:tc>
        <w:tc>
          <w:tcPr>
            <w:tcW w:w="1275" w:type="dxa"/>
          </w:tcPr>
          <w:p w:rsidR="00834112" w:rsidRPr="00953794" w:rsidRDefault="00834112" w:rsidP="00834112">
            <w:pPr>
              <w:ind w:left="-108" w:right="-108"/>
              <w:jc w:val="center"/>
              <w:rPr>
                <w:rFonts w:ascii="Arial" w:hAnsi="Arial" w:cs="Arial"/>
                <w:sz w:val="12"/>
                <w:szCs w:val="12"/>
              </w:rPr>
            </w:pPr>
            <w:r w:rsidRPr="00953794">
              <w:rPr>
                <w:rFonts w:ascii="Arial" w:hAnsi="Arial" w:cs="Arial"/>
                <w:sz w:val="12"/>
                <w:szCs w:val="12"/>
              </w:rPr>
              <w:t>16/49387,95</w:t>
            </w:r>
          </w:p>
        </w:tc>
        <w:tc>
          <w:tcPr>
            <w:tcW w:w="852" w:type="dxa"/>
          </w:tcPr>
          <w:p w:rsidR="00834112" w:rsidRPr="00953794" w:rsidRDefault="00834112" w:rsidP="00834112">
            <w:pPr>
              <w:ind w:left="-107" w:right="-108"/>
              <w:jc w:val="center"/>
              <w:rPr>
                <w:rFonts w:ascii="Arial" w:hAnsi="Arial" w:cs="Arial"/>
                <w:sz w:val="12"/>
                <w:szCs w:val="12"/>
              </w:rPr>
            </w:pPr>
            <w:r w:rsidRPr="00953794">
              <w:rPr>
                <w:rFonts w:ascii="Arial" w:hAnsi="Arial" w:cs="Arial"/>
                <w:sz w:val="12"/>
                <w:szCs w:val="12"/>
              </w:rPr>
              <w:t>1/1000</w:t>
            </w:r>
          </w:p>
        </w:tc>
        <w:tc>
          <w:tcPr>
            <w:tcW w:w="992" w:type="dxa"/>
          </w:tcPr>
          <w:p w:rsidR="00834112" w:rsidRPr="00953794" w:rsidRDefault="00834112" w:rsidP="00834112">
            <w:pPr>
              <w:ind w:left="-107" w:right="-108"/>
              <w:jc w:val="center"/>
              <w:rPr>
                <w:rFonts w:ascii="Arial" w:hAnsi="Arial" w:cs="Arial"/>
                <w:sz w:val="12"/>
                <w:szCs w:val="12"/>
              </w:rPr>
            </w:pPr>
            <w:r w:rsidRPr="00953794">
              <w:rPr>
                <w:rFonts w:ascii="Arial" w:hAnsi="Arial" w:cs="Arial"/>
                <w:sz w:val="12"/>
                <w:szCs w:val="12"/>
              </w:rPr>
              <w:t>1/1000</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1.8.</w:t>
            </w:r>
          </w:p>
        </w:tc>
        <w:tc>
          <w:tcPr>
            <w:tcW w:w="5411" w:type="dxa"/>
          </w:tcPr>
          <w:p w:rsidR="00834112" w:rsidRPr="00953794" w:rsidRDefault="00834112" w:rsidP="00834112">
            <w:pPr>
              <w:jc w:val="both"/>
              <w:rPr>
                <w:rFonts w:ascii="Arial" w:hAnsi="Arial" w:cs="Arial"/>
                <w:sz w:val="12"/>
                <w:szCs w:val="12"/>
              </w:rPr>
            </w:pPr>
            <w:r w:rsidRPr="00953794">
              <w:rPr>
                <w:rFonts w:ascii="Arial" w:hAnsi="Arial" w:cs="Arial"/>
                <w:sz w:val="12"/>
                <w:szCs w:val="12"/>
              </w:rPr>
              <w:t>Количество и площадь отремонтированных троту</w:t>
            </w:r>
            <w:r w:rsidRPr="00953794">
              <w:rPr>
                <w:rFonts w:ascii="Arial" w:hAnsi="Arial" w:cs="Arial"/>
                <w:sz w:val="12"/>
                <w:szCs w:val="12"/>
              </w:rPr>
              <w:t>а</w:t>
            </w:r>
            <w:r w:rsidRPr="00953794">
              <w:rPr>
                <w:rFonts w:ascii="Arial" w:hAnsi="Arial" w:cs="Arial"/>
                <w:sz w:val="12"/>
                <w:szCs w:val="12"/>
              </w:rPr>
              <w:t>ров</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шт./кв.м</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1/1000</w:t>
            </w:r>
          </w:p>
        </w:tc>
        <w:tc>
          <w:tcPr>
            <w:tcW w:w="1275"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0</w:t>
            </w:r>
          </w:p>
        </w:tc>
        <w:tc>
          <w:tcPr>
            <w:tcW w:w="852" w:type="dxa"/>
          </w:tcPr>
          <w:p w:rsidR="00834112" w:rsidRPr="00953794" w:rsidRDefault="00834112" w:rsidP="00834112">
            <w:pPr>
              <w:ind w:left="-107" w:right="-108"/>
              <w:jc w:val="center"/>
              <w:rPr>
                <w:rFonts w:ascii="Arial" w:hAnsi="Arial" w:cs="Arial"/>
                <w:sz w:val="12"/>
                <w:szCs w:val="12"/>
              </w:rPr>
            </w:pPr>
            <w:r w:rsidRPr="00953794">
              <w:rPr>
                <w:rFonts w:ascii="Arial" w:hAnsi="Arial" w:cs="Arial"/>
                <w:sz w:val="12"/>
                <w:szCs w:val="12"/>
              </w:rPr>
              <w:t>1/1000</w:t>
            </w:r>
          </w:p>
        </w:tc>
        <w:tc>
          <w:tcPr>
            <w:tcW w:w="992" w:type="dxa"/>
          </w:tcPr>
          <w:p w:rsidR="00834112" w:rsidRPr="00953794" w:rsidRDefault="00834112" w:rsidP="00834112">
            <w:pPr>
              <w:ind w:left="-107" w:right="-108"/>
              <w:jc w:val="center"/>
              <w:rPr>
                <w:rFonts w:ascii="Arial" w:hAnsi="Arial" w:cs="Arial"/>
                <w:sz w:val="12"/>
                <w:szCs w:val="12"/>
              </w:rPr>
            </w:pPr>
            <w:r w:rsidRPr="00953794">
              <w:rPr>
                <w:rFonts w:ascii="Arial" w:hAnsi="Arial" w:cs="Arial"/>
                <w:sz w:val="12"/>
                <w:szCs w:val="12"/>
              </w:rPr>
              <w:t>1/1000</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2.</w:t>
            </w:r>
          </w:p>
        </w:tc>
        <w:tc>
          <w:tcPr>
            <w:tcW w:w="10939" w:type="dxa"/>
            <w:gridSpan w:val="6"/>
          </w:tcPr>
          <w:p w:rsidR="00834112" w:rsidRPr="00953794" w:rsidRDefault="00834112" w:rsidP="00834112">
            <w:pPr>
              <w:jc w:val="both"/>
              <w:rPr>
                <w:rFonts w:ascii="Arial" w:hAnsi="Arial" w:cs="Arial"/>
                <w:sz w:val="12"/>
                <w:szCs w:val="12"/>
              </w:rPr>
            </w:pPr>
            <w:r w:rsidRPr="00953794">
              <w:rPr>
                <w:rFonts w:ascii="Arial" w:hAnsi="Arial" w:cs="Arial"/>
                <w:sz w:val="12"/>
                <w:szCs w:val="12"/>
              </w:rPr>
              <w:t xml:space="preserve">Подпрограмма </w:t>
            </w:r>
            <w:r w:rsidRPr="00953794">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953794">
              <w:rPr>
                <w:rFonts w:ascii="Arial" w:hAnsi="Arial" w:cs="Arial"/>
                <w:color w:val="000000"/>
                <w:sz w:val="12"/>
                <w:szCs w:val="12"/>
              </w:rPr>
              <w:t>е</w:t>
            </w:r>
            <w:r w:rsidRPr="00953794">
              <w:rPr>
                <w:rFonts w:ascii="Arial" w:hAnsi="Arial" w:cs="Arial"/>
                <w:color w:val="000000"/>
                <w:sz w:val="12"/>
                <w:szCs w:val="12"/>
              </w:rPr>
              <w:t>ния»</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2.1.</w:t>
            </w:r>
          </w:p>
        </w:tc>
        <w:tc>
          <w:tcPr>
            <w:tcW w:w="5411" w:type="dxa"/>
          </w:tcPr>
          <w:p w:rsidR="00834112" w:rsidRPr="00953794" w:rsidRDefault="00834112" w:rsidP="00834112">
            <w:pPr>
              <w:jc w:val="both"/>
              <w:rPr>
                <w:rFonts w:ascii="Arial" w:hAnsi="Arial" w:cs="Arial"/>
                <w:sz w:val="12"/>
                <w:szCs w:val="12"/>
              </w:rPr>
            </w:pPr>
            <w:r w:rsidRPr="00953794">
              <w:rPr>
                <w:rFonts w:ascii="Arial" w:hAnsi="Arial" w:cs="Arial"/>
                <w:sz w:val="12"/>
                <w:szCs w:val="12"/>
              </w:rPr>
              <w:t>Доля обслуживаемых светофорных объе</w:t>
            </w:r>
            <w:r w:rsidRPr="00953794">
              <w:rPr>
                <w:rFonts w:ascii="Arial" w:hAnsi="Arial" w:cs="Arial"/>
                <w:sz w:val="12"/>
                <w:szCs w:val="12"/>
              </w:rPr>
              <w:t>к</w:t>
            </w:r>
            <w:r w:rsidRPr="00953794">
              <w:rPr>
                <w:rFonts w:ascii="Arial" w:hAnsi="Arial" w:cs="Arial"/>
                <w:sz w:val="12"/>
                <w:szCs w:val="12"/>
              </w:rPr>
              <w:t>тов</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100 %</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100</w:t>
            </w:r>
          </w:p>
        </w:tc>
        <w:tc>
          <w:tcPr>
            <w:tcW w:w="85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100</w:t>
            </w:r>
          </w:p>
        </w:tc>
        <w:tc>
          <w:tcPr>
            <w:tcW w:w="99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100</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2.2.</w:t>
            </w:r>
          </w:p>
        </w:tc>
        <w:tc>
          <w:tcPr>
            <w:tcW w:w="5411"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Количество автомобильных д</w:t>
            </w:r>
            <w:r w:rsidRPr="00953794">
              <w:rPr>
                <w:rFonts w:ascii="Arial" w:hAnsi="Arial" w:cs="Arial"/>
                <w:sz w:val="12"/>
                <w:szCs w:val="12"/>
              </w:rPr>
              <w:t>о</w:t>
            </w:r>
            <w:r w:rsidRPr="00953794">
              <w:rPr>
                <w:rFonts w:ascii="Arial" w:hAnsi="Arial" w:cs="Arial"/>
                <w:sz w:val="12"/>
                <w:szCs w:val="12"/>
              </w:rPr>
              <w:t>рог общего пользования местного значения Валдайского городского поселения, на которые разработаны схемы дислокации дорожных знаков и ра</w:t>
            </w:r>
            <w:r w:rsidRPr="00953794">
              <w:rPr>
                <w:rFonts w:ascii="Arial" w:hAnsi="Arial" w:cs="Arial"/>
                <w:sz w:val="12"/>
                <w:szCs w:val="12"/>
              </w:rPr>
              <w:t>з</w:t>
            </w:r>
            <w:r w:rsidRPr="00953794">
              <w:rPr>
                <w:rFonts w:ascii="Arial" w:hAnsi="Arial" w:cs="Arial"/>
                <w:sz w:val="12"/>
                <w:szCs w:val="12"/>
              </w:rPr>
              <w:t>метки</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1275"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0</w:t>
            </w:r>
          </w:p>
        </w:tc>
        <w:tc>
          <w:tcPr>
            <w:tcW w:w="852"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1</w:t>
            </w:r>
          </w:p>
        </w:tc>
        <w:tc>
          <w:tcPr>
            <w:tcW w:w="992"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1</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2.3.</w:t>
            </w:r>
          </w:p>
        </w:tc>
        <w:tc>
          <w:tcPr>
            <w:tcW w:w="5411"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Количество обустроенных автобусных посадочных площ</w:t>
            </w:r>
            <w:r w:rsidRPr="00953794">
              <w:rPr>
                <w:rFonts w:ascii="Arial" w:hAnsi="Arial" w:cs="Arial"/>
                <w:sz w:val="12"/>
                <w:szCs w:val="12"/>
              </w:rPr>
              <w:t>а</w:t>
            </w:r>
            <w:r w:rsidRPr="00953794">
              <w:rPr>
                <w:rFonts w:ascii="Arial" w:hAnsi="Arial" w:cs="Arial"/>
                <w:sz w:val="12"/>
                <w:szCs w:val="12"/>
              </w:rPr>
              <w:t>док</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5</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0</w:t>
            </w:r>
          </w:p>
        </w:tc>
        <w:tc>
          <w:tcPr>
            <w:tcW w:w="85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c>
          <w:tcPr>
            <w:tcW w:w="99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2.4.</w:t>
            </w:r>
          </w:p>
        </w:tc>
        <w:tc>
          <w:tcPr>
            <w:tcW w:w="5411"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Количество приобретенных технических средств организации дорожного движ</w:t>
            </w:r>
            <w:r w:rsidRPr="00953794">
              <w:rPr>
                <w:rFonts w:ascii="Arial" w:hAnsi="Arial" w:cs="Arial"/>
                <w:sz w:val="12"/>
                <w:szCs w:val="12"/>
              </w:rPr>
              <w:t>е</w:t>
            </w:r>
            <w:r w:rsidRPr="00953794">
              <w:rPr>
                <w:rFonts w:ascii="Arial" w:hAnsi="Arial" w:cs="Arial"/>
                <w:sz w:val="12"/>
                <w:szCs w:val="12"/>
              </w:rPr>
              <w:t>ния</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142</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121</w:t>
            </w:r>
          </w:p>
        </w:tc>
        <w:tc>
          <w:tcPr>
            <w:tcW w:w="85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121</w:t>
            </w:r>
          </w:p>
        </w:tc>
        <w:tc>
          <w:tcPr>
            <w:tcW w:w="992"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121</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2.5.</w:t>
            </w:r>
          </w:p>
        </w:tc>
        <w:tc>
          <w:tcPr>
            <w:tcW w:w="5411"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Количество установленных технических средств организации дорожного движ</w:t>
            </w:r>
            <w:r w:rsidRPr="00953794">
              <w:rPr>
                <w:rFonts w:ascii="Arial" w:hAnsi="Arial" w:cs="Arial"/>
                <w:sz w:val="12"/>
                <w:szCs w:val="12"/>
              </w:rPr>
              <w:t>е</w:t>
            </w:r>
            <w:r w:rsidRPr="00953794">
              <w:rPr>
                <w:rFonts w:ascii="Arial" w:hAnsi="Arial" w:cs="Arial"/>
                <w:sz w:val="12"/>
                <w:szCs w:val="12"/>
              </w:rPr>
              <w:t>ния</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шт.</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125</w:t>
            </w:r>
          </w:p>
        </w:tc>
        <w:tc>
          <w:tcPr>
            <w:tcW w:w="1275"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27</w:t>
            </w:r>
          </w:p>
        </w:tc>
        <w:tc>
          <w:tcPr>
            <w:tcW w:w="852"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27</w:t>
            </w:r>
          </w:p>
        </w:tc>
        <w:tc>
          <w:tcPr>
            <w:tcW w:w="992" w:type="dxa"/>
          </w:tcPr>
          <w:p w:rsidR="00834112" w:rsidRPr="00953794" w:rsidRDefault="00834112" w:rsidP="00834112">
            <w:pPr>
              <w:jc w:val="center"/>
              <w:rPr>
                <w:rFonts w:ascii="Arial" w:hAnsi="Arial" w:cs="Arial"/>
                <w:sz w:val="12"/>
                <w:szCs w:val="12"/>
              </w:rPr>
            </w:pPr>
            <w:r w:rsidRPr="00953794">
              <w:rPr>
                <w:rFonts w:ascii="Arial" w:hAnsi="Arial" w:cs="Arial"/>
                <w:sz w:val="12"/>
                <w:szCs w:val="12"/>
              </w:rPr>
              <w:t>27</w:t>
            </w:r>
          </w:p>
        </w:tc>
      </w:tr>
      <w:tr w:rsidR="00834112" w:rsidRPr="00953794" w:rsidTr="00834112">
        <w:tc>
          <w:tcPr>
            <w:tcW w:w="653"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2.6.</w:t>
            </w:r>
          </w:p>
        </w:tc>
        <w:tc>
          <w:tcPr>
            <w:tcW w:w="5411" w:type="dxa"/>
          </w:tcPr>
          <w:p w:rsidR="00834112" w:rsidRPr="00953794" w:rsidRDefault="00834112" w:rsidP="00834112">
            <w:pPr>
              <w:autoSpaceDE w:val="0"/>
              <w:autoSpaceDN w:val="0"/>
              <w:adjustRightInd w:val="0"/>
              <w:rPr>
                <w:rFonts w:ascii="Arial" w:hAnsi="Arial" w:cs="Arial"/>
                <w:sz w:val="12"/>
                <w:szCs w:val="12"/>
              </w:rPr>
            </w:pPr>
            <w:r w:rsidRPr="00953794">
              <w:rPr>
                <w:rFonts w:ascii="Arial" w:hAnsi="Arial" w:cs="Arial"/>
                <w:sz w:val="12"/>
                <w:szCs w:val="12"/>
              </w:rPr>
              <w:t>Площадь нанесенной дорожной ра</w:t>
            </w:r>
            <w:r w:rsidRPr="00953794">
              <w:rPr>
                <w:rFonts w:ascii="Arial" w:hAnsi="Arial" w:cs="Arial"/>
                <w:sz w:val="12"/>
                <w:szCs w:val="12"/>
              </w:rPr>
              <w:t>з</w:t>
            </w:r>
            <w:r w:rsidRPr="00953794">
              <w:rPr>
                <w:rFonts w:ascii="Arial" w:hAnsi="Arial" w:cs="Arial"/>
                <w:sz w:val="12"/>
                <w:szCs w:val="12"/>
              </w:rPr>
              <w:t>метки, кв.м</w:t>
            </w:r>
          </w:p>
        </w:tc>
        <w:tc>
          <w:tcPr>
            <w:tcW w:w="1134"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кв.м</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6325</w:t>
            </w:r>
          </w:p>
        </w:tc>
        <w:tc>
          <w:tcPr>
            <w:tcW w:w="1275" w:type="dxa"/>
          </w:tcPr>
          <w:p w:rsidR="00834112" w:rsidRPr="00953794" w:rsidRDefault="00834112" w:rsidP="00834112">
            <w:pPr>
              <w:autoSpaceDE w:val="0"/>
              <w:autoSpaceDN w:val="0"/>
              <w:adjustRightInd w:val="0"/>
              <w:jc w:val="center"/>
              <w:rPr>
                <w:rFonts w:ascii="Arial" w:hAnsi="Arial" w:cs="Arial"/>
                <w:sz w:val="12"/>
                <w:szCs w:val="12"/>
              </w:rPr>
            </w:pPr>
            <w:r w:rsidRPr="00953794">
              <w:rPr>
                <w:rFonts w:ascii="Arial" w:hAnsi="Arial" w:cs="Arial"/>
                <w:sz w:val="12"/>
                <w:szCs w:val="12"/>
              </w:rPr>
              <w:t>4312,5</w:t>
            </w:r>
          </w:p>
        </w:tc>
        <w:tc>
          <w:tcPr>
            <w:tcW w:w="852" w:type="dxa"/>
          </w:tcPr>
          <w:p w:rsidR="00834112" w:rsidRPr="00953794" w:rsidRDefault="00834112" w:rsidP="00834112">
            <w:pPr>
              <w:autoSpaceDE w:val="0"/>
              <w:autoSpaceDN w:val="0"/>
              <w:adjustRightInd w:val="0"/>
              <w:ind w:left="-107" w:right="-108"/>
              <w:jc w:val="center"/>
              <w:rPr>
                <w:rFonts w:ascii="Arial" w:hAnsi="Arial" w:cs="Arial"/>
                <w:sz w:val="12"/>
                <w:szCs w:val="12"/>
              </w:rPr>
            </w:pPr>
            <w:r w:rsidRPr="00953794">
              <w:rPr>
                <w:rFonts w:ascii="Arial" w:hAnsi="Arial" w:cs="Arial"/>
                <w:sz w:val="12"/>
                <w:szCs w:val="12"/>
              </w:rPr>
              <w:t>4312,5</w:t>
            </w:r>
          </w:p>
        </w:tc>
        <w:tc>
          <w:tcPr>
            <w:tcW w:w="992" w:type="dxa"/>
          </w:tcPr>
          <w:p w:rsidR="00834112" w:rsidRPr="00953794" w:rsidRDefault="00834112" w:rsidP="00834112">
            <w:pPr>
              <w:autoSpaceDE w:val="0"/>
              <w:autoSpaceDN w:val="0"/>
              <w:adjustRightInd w:val="0"/>
              <w:ind w:left="-107" w:right="-108"/>
              <w:jc w:val="center"/>
              <w:rPr>
                <w:rFonts w:ascii="Arial" w:hAnsi="Arial" w:cs="Arial"/>
                <w:sz w:val="12"/>
                <w:szCs w:val="12"/>
              </w:rPr>
            </w:pPr>
            <w:r w:rsidRPr="00953794">
              <w:rPr>
                <w:rFonts w:ascii="Arial" w:hAnsi="Arial" w:cs="Arial"/>
                <w:sz w:val="12"/>
                <w:szCs w:val="12"/>
              </w:rPr>
              <w:t>4312,5</w:t>
            </w:r>
          </w:p>
        </w:tc>
      </w:tr>
    </w:tbl>
    <w:p w:rsidR="00834112" w:rsidRPr="00834112" w:rsidRDefault="00834112" w:rsidP="00834112">
      <w:pPr>
        <w:tabs>
          <w:tab w:val="left" w:pos="3560"/>
        </w:tabs>
        <w:jc w:val="right"/>
        <w:rPr>
          <w:rFonts w:ascii="Arial" w:hAnsi="Arial" w:cs="Arial"/>
          <w:sz w:val="16"/>
          <w:szCs w:val="16"/>
        </w:rPr>
      </w:pPr>
      <w:r w:rsidRPr="00834112">
        <w:rPr>
          <w:rFonts w:ascii="Arial" w:hAnsi="Arial" w:cs="Arial"/>
          <w:sz w:val="16"/>
          <w:szCs w:val="16"/>
        </w:rPr>
        <w:t>»;</w:t>
      </w:r>
    </w:p>
    <w:p w:rsidR="00834112" w:rsidRPr="00834112" w:rsidRDefault="00834112" w:rsidP="00834112">
      <w:pPr>
        <w:ind w:firstLine="142"/>
        <w:jc w:val="both"/>
        <w:rPr>
          <w:rFonts w:ascii="Arial" w:hAnsi="Arial" w:cs="Arial"/>
          <w:sz w:val="16"/>
          <w:szCs w:val="16"/>
        </w:rPr>
      </w:pPr>
      <w:r w:rsidRPr="00834112">
        <w:rPr>
          <w:rFonts w:ascii="Arial" w:hAnsi="Arial" w:cs="Arial"/>
          <w:sz w:val="16"/>
          <w:szCs w:val="16"/>
        </w:rPr>
        <w:t>1.2. Изложить мероприятия муниципальной программы</w:t>
      </w:r>
      <w:r w:rsidRPr="00834112">
        <w:rPr>
          <w:rFonts w:ascii="Arial" w:hAnsi="Arial" w:cs="Arial"/>
          <w:bCs/>
          <w:spacing w:val="-2"/>
          <w:sz w:val="16"/>
          <w:szCs w:val="16"/>
        </w:rPr>
        <w:t xml:space="preserve"> </w:t>
      </w:r>
      <w:r w:rsidRPr="00834112">
        <w:rPr>
          <w:rFonts w:ascii="Arial" w:hAnsi="Arial" w:cs="Arial"/>
          <w:sz w:val="16"/>
          <w:szCs w:val="16"/>
        </w:rPr>
        <w:t>в прилагаемой р</w:t>
      </w:r>
      <w:r w:rsidRPr="00834112">
        <w:rPr>
          <w:rFonts w:ascii="Arial" w:hAnsi="Arial" w:cs="Arial"/>
          <w:sz w:val="16"/>
          <w:szCs w:val="16"/>
        </w:rPr>
        <w:t>е</w:t>
      </w:r>
      <w:r w:rsidRPr="00834112">
        <w:rPr>
          <w:rFonts w:ascii="Arial" w:hAnsi="Arial" w:cs="Arial"/>
          <w:sz w:val="16"/>
          <w:szCs w:val="16"/>
        </w:rPr>
        <w:t>дакции.</w:t>
      </w:r>
    </w:p>
    <w:p w:rsidR="00834112" w:rsidRPr="00834112" w:rsidRDefault="00834112" w:rsidP="00834112">
      <w:pPr>
        <w:tabs>
          <w:tab w:val="left" w:pos="3560"/>
        </w:tabs>
        <w:ind w:firstLine="142"/>
        <w:jc w:val="both"/>
        <w:rPr>
          <w:rFonts w:ascii="Arial" w:hAnsi="Arial" w:cs="Arial"/>
          <w:sz w:val="16"/>
          <w:szCs w:val="16"/>
        </w:rPr>
      </w:pPr>
      <w:r w:rsidRPr="008341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34112">
        <w:rPr>
          <w:rFonts w:ascii="Arial" w:hAnsi="Arial" w:cs="Arial"/>
          <w:sz w:val="16"/>
          <w:szCs w:val="16"/>
        </w:rPr>
        <w:t>ь</w:t>
      </w:r>
      <w:r w:rsidRPr="00834112">
        <w:rPr>
          <w:rFonts w:ascii="Arial" w:hAnsi="Arial" w:cs="Arial"/>
          <w:sz w:val="16"/>
          <w:szCs w:val="16"/>
        </w:rPr>
        <w:t>ного района в сети «Инте</w:t>
      </w:r>
      <w:r w:rsidRPr="00834112">
        <w:rPr>
          <w:rFonts w:ascii="Arial" w:hAnsi="Arial" w:cs="Arial"/>
          <w:sz w:val="16"/>
          <w:szCs w:val="16"/>
        </w:rPr>
        <w:t>р</w:t>
      </w:r>
      <w:r w:rsidRPr="00834112">
        <w:rPr>
          <w:rFonts w:ascii="Arial" w:hAnsi="Arial" w:cs="Arial"/>
          <w:sz w:val="16"/>
          <w:szCs w:val="16"/>
        </w:rPr>
        <w:t>нет».</w:t>
      </w:r>
    </w:p>
    <w:p w:rsidR="005C2D5F" w:rsidRDefault="00834112" w:rsidP="00834112">
      <w:pPr>
        <w:ind w:left="709" w:hanging="709"/>
        <w:rPr>
          <w:rFonts w:ascii="Arial" w:hAnsi="Arial" w:cs="Arial"/>
          <w:b/>
          <w:sz w:val="16"/>
          <w:szCs w:val="16"/>
        </w:rPr>
      </w:pPr>
      <w:r w:rsidRPr="00834112">
        <w:rPr>
          <w:rFonts w:ascii="Arial" w:hAnsi="Arial" w:cs="Arial"/>
          <w:b/>
          <w:sz w:val="16"/>
          <w:szCs w:val="16"/>
        </w:rPr>
        <w:t>Первый заместитель Главы</w:t>
      </w:r>
      <w:r>
        <w:rPr>
          <w:rFonts w:ascii="Arial" w:hAnsi="Arial" w:cs="Arial"/>
          <w:b/>
          <w:sz w:val="16"/>
          <w:szCs w:val="16"/>
        </w:rPr>
        <w:t xml:space="preserve"> </w:t>
      </w:r>
      <w:r w:rsidRPr="00834112">
        <w:rPr>
          <w:rFonts w:ascii="Arial" w:hAnsi="Arial" w:cs="Arial"/>
          <w:b/>
          <w:sz w:val="16"/>
          <w:szCs w:val="16"/>
        </w:rPr>
        <w:t>администрации муниципального</w:t>
      </w:r>
      <w:r>
        <w:rPr>
          <w:rFonts w:ascii="Arial" w:hAnsi="Arial" w:cs="Arial"/>
          <w:b/>
          <w:sz w:val="16"/>
          <w:szCs w:val="16"/>
        </w:rPr>
        <w:t xml:space="preserve"> </w:t>
      </w:r>
      <w:r w:rsidRPr="00834112">
        <w:rPr>
          <w:rFonts w:ascii="Arial" w:hAnsi="Arial" w:cs="Arial"/>
          <w:b/>
          <w:sz w:val="16"/>
          <w:szCs w:val="16"/>
        </w:rPr>
        <w:t>района</w:t>
      </w:r>
      <w:r w:rsidRPr="00834112">
        <w:rPr>
          <w:rFonts w:ascii="Arial" w:hAnsi="Arial" w:cs="Arial"/>
          <w:b/>
          <w:sz w:val="16"/>
          <w:szCs w:val="16"/>
        </w:rPr>
        <w:tab/>
        <w:t>Е.А.Гаврилов</w:t>
      </w:r>
    </w:p>
    <w:p w:rsidR="00834112" w:rsidRPr="00834112" w:rsidRDefault="00834112" w:rsidP="00953794">
      <w:pPr>
        <w:ind w:left="5670"/>
        <w:jc w:val="center"/>
        <w:rPr>
          <w:rFonts w:ascii="Arial" w:hAnsi="Arial" w:cs="Arial"/>
          <w:sz w:val="16"/>
          <w:szCs w:val="16"/>
        </w:rPr>
      </w:pPr>
      <w:r w:rsidRPr="00834112">
        <w:rPr>
          <w:rFonts w:ascii="Arial" w:hAnsi="Arial" w:cs="Arial"/>
          <w:sz w:val="16"/>
          <w:szCs w:val="16"/>
        </w:rPr>
        <w:t>Прилож</w:t>
      </w:r>
      <w:r w:rsidRPr="00834112">
        <w:rPr>
          <w:rFonts w:ascii="Arial" w:hAnsi="Arial" w:cs="Arial"/>
          <w:sz w:val="16"/>
          <w:szCs w:val="16"/>
        </w:rPr>
        <w:t>е</w:t>
      </w:r>
      <w:r w:rsidRPr="00834112">
        <w:rPr>
          <w:rFonts w:ascii="Arial" w:hAnsi="Arial" w:cs="Arial"/>
          <w:sz w:val="16"/>
          <w:szCs w:val="16"/>
        </w:rPr>
        <w:t>ние</w:t>
      </w:r>
    </w:p>
    <w:p w:rsidR="00834112" w:rsidRPr="00834112" w:rsidRDefault="00834112" w:rsidP="00953794">
      <w:pPr>
        <w:ind w:left="5670"/>
        <w:jc w:val="center"/>
        <w:rPr>
          <w:rFonts w:ascii="Arial" w:hAnsi="Arial" w:cs="Arial"/>
          <w:sz w:val="16"/>
          <w:szCs w:val="16"/>
        </w:rPr>
      </w:pPr>
      <w:r w:rsidRPr="00834112">
        <w:rPr>
          <w:rFonts w:ascii="Arial" w:hAnsi="Arial" w:cs="Arial"/>
          <w:sz w:val="16"/>
          <w:szCs w:val="16"/>
        </w:rPr>
        <w:t>к постановлению Администрации</w:t>
      </w:r>
      <w:r>
        <w:rPr>
          <w:rFonts w:ascii="Arial" w:hAnsi="Arial" w:cs="Arial"/>
          <w:sz w:val="16"/>
          <w:szCs w:val="16"/>
        </w:rPr>
        <w:t xml:space="preserve"> </w:t>
      </w:r>
      <w:r w:rsidRPr="00834112">
        <w:rPr>
          <w:rFonts w:ascii="Arial" w:hAnsi="Arial" w:cs="Arial"/>
          <w:sz w:val="16"/>
          <w:szCs w:val="16"/>
        </w:rPr>
        <w:t>муниц</w:t>
      </w:r>
      <w:r w:rsidRPr="00834112">
        <w:rPr>
          <w:rFonts w:ascii="Arial" w:hAnsi="Arial" w:cs="Arial"/>
          <w:sz w:val="16"/>
          <w:szCs w:val="16"/>
        </w:rPr>
        <w:t>и</w:t>
      </w:r>
      <w:r w:rsidRPr="00834112">
        <w:rPr>
          <w:rFonts w:ascii="Arial" w:hAnsi="Arial" w:cs="Arial"/>
          <w:sz w:val="16"/>
          <w:szCs w:val="16"/>
        </w:rPr>
        <w:t>пального района</w:t>
      </w:r>
    </w:p>
    <w:p w:rsidR="00834112" w:rsidRPr="00834112" w:rsidRDefault="00834112" w:rsidP="00953794">
      <w:pPr>
        <w:ind w:left="5670"/>
        <w:jc w:val="center"/>
        <w:rPr>
          <w:rFonts w:ascii="Arial" w:hAnsi="Arial" w:cs="Arial"/>
          <w:sz w:val="16"/>
          <w:szCs w:val="16"/>
        </w:rPr>
      </w:pPr>
      <w:r w:rsidRPr="00834112">
        <w:rPr>
          <w:rFonts w:ascii="Arial" w:hAnsi="Arial" w:cs="Arial"/>
          <w:sz w:val="16"/>
          <w:szCs w:val="16"/>
        </w:rPr>
        <w:t>от 16.10.2020 № 1596</w:t>
      </w:r>
    </w:p>
    <w:p w:rsidR="00834112" w:rsidRPr="00834112" w:rsidRDefault="00834112" w:rsidP="00953794">
      <w:pPr>
        <w:jc w:val="center"/>
        <w:rPr>
          <w:rFonts w:ascii="Arial" w:hAnsi="Arial" w:cs="Arial"/>
          <w:b/>
          <w:sz w:val="16"/>
          <w:szCs w:val="16"/>
        </w:rPr>
      </w:pPr>
      <w:r w:rsidRPr="00834112">
        <w:rPr>
          <w:rFonts w:ascii="Arial" w:hAnsi="Arial" w:cs="Arial"/>
          <w:b/>
          <w:sz w:val="16"/>
          <w:szCs w:val="16"/>
        </w:rPr>
        <w:t>Мероприятия муниципальной пр</w:t>
      </w:r>
      <w:r w:rsidRPr="00834112">
        <w:rPr>
          <w:rFonts w:ascii="Arial" w:hAnsi="Arial" w:cs="Arial"/>
          <w:b/>
          <w:sz w:val="16"/>
          <w:szCs w:val="16"/>
        </w:rPr>
        <w:t>о</w:t>
      </w:r>
      <w:r w:rsidRPr="00834112">
        <w:rPr>
          <w:rFonts w:ascii="Arial" w:hAnsi="Arial" w:cs="Arial"/>
          <w:b/>
          <w:sz w:val="16"/>
          <w:szCs w:val="16"/>
        </w:rPr>
        <w:t>граммы</w:t>
      </w:r>
      <w:r w:rsidR="00953794">
        <w:rPr>
          <w:rFonts w:ascii="Arial" w:hAnsi="Arial" w:cs="Arial"/>
          <w:b/>
          <w:sz w:val="16"/>
          <w:szCs w:val="16"/>
        </w:rPr>
        <w:t xml:space="preserve"> </w:t>
      </w:r>
      <w:r w:rsidRPr="00834112">
        <w:rPr>
          <w:rFonts w:ascii="Arial" w:hAnsi="Arial" w:cs="Arial"/>
          <w:b/>
          <w:sz w:val="16"/>
          <w:szCs w:val="16"/>
        </w:rPr>
        <w:t>«Совершенствование и содержание дорожного хозяйства на территории</w:t>
      </w:r>
    </w:p>
    <w:p w:rsidR="00834112" w:rsidRPr="00834112" w:rsidRDefault="00834112" w:rsidP="00953794">
      <w:pPr>
        <w:jc w:val="center"/>
        <w:rPr>
          <w:rFonts w:ascii="Arial" w:hAnsi="Arial" w:cs="Arial"/>
          <w:b/>
          <w:sz w:val="16"/>
          <w:szCs w:val="16"/>
        </w:rPr>
      </w:pPr>
      <w:r w:rsidRPr="00834112">
        <w:rPr>
          <w:rFonts w:ascii="Arial" w:hAnsi="Arial" w:cs="Arial"/>
          <w:b/>
          <w:sz w:val="16"/>
          <w:szCs w:val="16"/>
        </w:rPr>
        <w:t>Валдайского городского поселения на 2020-2022 годы»</w:t>
      </w:r>
    </w:p>
    <w:p w:rsidR="00834112" w:rsidRPr="00834112" w:rsidRDefault="00834112" w:rsidP="00953794">
      <w:pPr>
        <w:jc w:val="cente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343"/>
        <w:gridCol w:w="1894"/>
        <w:gridCol w:w="1002"/>
        <w:gridCol w:w="726"/>
        <w:gridCol w:w="1480"/>
        <w:gridCol w:w="903"/>
        <w:gridCol w:w="765"/>
        <w:gridCol w:w="962"/>
      </w:tblGrid>
      <w:tr w:rsidR="00834112" w:rsidRPr="00953794" w:rsidTr="00953794">
        <w:tc>
          <w:tcPr>
            <w:tcW w:w="517" w:type="dxa"/>
            <w:vMerge w:val="restart"/>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 xml:space="preserve">№ </w:t>
            </w:r>
            <w:r w:rsidRPr="00953794">
              <w:rPr>
                <w:rFonts w:ascii="Arial" w:hAnsi="Arial" w:cs="Arial"/>
                <w:b/>
                <w:sz w:val="12"/>
                <w:szCs w:val="12"/>
              </w:rPr>
              <w:br/>
              <w:t>п/п</w:t>
            </w:r>
          </w:p>
          <w:p w:rsidR="00834112" w:rsidRPr="00953794" w:rsidRDefault="00834112" w:rsidP="00953794">
            <w:pPr>
              <w:jc w:val="center"/>
              <w:rPr>
                <w:rFonts w:ascii="Arial" w:hAnsi="Arial" w:cs="Arial"/>
                <w:b/>
                <w:sz w:val="12"/>
                <w:szCs w:val="12"/>
              </w:rPr>
            </w:pPr>
          </w:p>
        </w:tc>
        <w:tc>
          <w:tcPr>
            <w:tcW w:w="3343" w:type="dxa"/>
            <w:vMerge w:val="restart"/>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Наименование мер</w:t>
            </w:r>
            <w:r w:rsidRPr="00953794">
              <w:rPr>
                <w:rFonts w:ascii="Arial" w:hAnsi="Arial" w:cs="Arial"/>
                <w:b/>
                <w:sz w:val="12"/>
                <w:szCs w:val="12"/>
              </w:rPr>
              <w:t>о</w:t>
            </w:r>
            <w:r w:rsidRPr="00953794">
              <w:rPr>
                <w:rFonts w:ascii="Arial" w:hAnsi="Arial" w:cs="Arial"/>
                <w:b/>
                <w:sz w:val="12"/>
                <w:szCs w:val="12"/>
              </w:rPr>
              <w:t>приятия</w:t>
            </w:r>
          </w:p>
        </w:tc>
        <w:tc>
          <w:tcPr>
            <w:tcW w:w="1894" w:type="dxa"/>
            <w:vMerge w:val="restart"/>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Исполнитель мер</w:t>
            </w:r>
            <w:r w:rsidRPr="00953794">
              <w:rPr>
                <w:rFonts w:ascii="Arial" w:hAnsi="Arial" w:cs="Arial"/>
                <w:b/>
                <w:sz w:val="12"/>
                <w:szCs w:val="12"/>
              </w:rPr>
              <w:t>о</w:t>
            </w:r>
            <w:r w:rsidRPr="00953794">
              <w:rPr>
                <w:rFonts w:ascii="Arial" w:hAnsi="Arial" w:cs="Arial"/>
                <w:b/>
                <w:sz w:val="12"/>
                <w:szCs w:val="12"/>
              </w:rPr>
              <w:t>приятия</w:t>
            </w:r>
          </w:p>
        </w:tc>
        <w:tc>
          <w:tcPr>
            <w:tcW w:w="1002" w:type="dxa"/>
            <w:vMerge w:val="restart"/>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Срок реал</w:t>
            </w:r>
            <w:r w:rsidRPr="00953794">
              <w:rPr>
                <w:rFonts w:ascii="Arial" w:hAnsi="Arial" w:cs="Arial"/>
                <w:b/>
                <w:sz w:val="12"/>
                <w:szCs w:val="12"/>
              </w:rPr>
              <w:t>и</w:t>
            </w:r>
            <w:r w:rsidRPr="00953794">
              <w:rPr>
                <w:rFonts w:ascii="Arial" w:hAnsi="Arial" w:cs="Arial"/>
                <w:b/>
                <w:sz w:val="12"/>
                <w:szCs w:val="12"/>
              </w:rPr>
              <w:t>зации</w:t>
            </w:r>
          </w:p>
        </w:tc>
        <w:tc>
          <w:tcPr>
            <w:tcW w:w="726" w:type="dxa"/>
            <w:vMerge w:val="restart"/>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Цел</w:t>
            </w:r>
            <w:r w:rsidRPr="00953794">
              <w:rPr>
                <w:rFonts w:ascii="Arial" w:hAnsi="Arial" w:cs="Arial"/>
                <w:b/>
                <w:sz w:val="12"/>
                <w:szCs w:val="12"/>
              </w:rPr>
              <w:t>е</w:t>
            </w:r>
            <w:r w:rsidRPr="00953794">
              <w:rPr>
                <w:rFonts w:ascii="Arial" w:hAnsi="Arial" w:cs="Arial"/>
                <w:b/>
                <w:sz w:val="12"/>
                <w:szCs w:val="12"/>
              </w:rPr>
              <w:t>вой показ</w:t>
            </w:r>
            <w:r w:rsidRPr="00953794">
              <w:rPr>
                <w:rFonts w:ascii="Arial" w:hAnsi="Arial" w:cs="Arial"/>
                <w:b/>
                <w:sz w:val="12"/>
                <w:szCs w:val="12"/>
              </w:rPr>
              <w:t>а</w:t>
            </w:r>
            <w:r w:rsidRPr="00953794">
              <w:rPr>
                <w:rFonts w:ascii="Arial" w:hAnsi="Arial" w:cs="Arial"/>
                <w:b/>
                <w:sz w:val="12"/>
                <w:szCs w:val="12"/>
              </w:rPr>
              <w:t>тель</w:t>
            </w:r>
          </w:p>
        </w:tc>
        <w:tc>
          <w:tcPr>
            <w:tcW w:w="1480" w:type="dxa"/>
            <w:vMerge w:val="restart"/>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Источник финанс</w:t>
            </w:r>
            <w:r w:rsidRPr="00953794">
              <w:rPr>
                <w:rFonts w:ascii="Arial" w:hAnsi="Arial" w:cs="Arial"/>
                <w:b/>
                <w:sz w:val="12"/>
                <w:szCs w:val="12"/>
              </w:rPr>
              <w:t>и</w:t>
            </w:r>
            <w:r w:rsidRPr="00953794">
              <w:rPr>
                <w:rFonts w:ascii="Arial" w:hAnsi="Arial" w:cs="Arial"/>
                <w:b/>
                <w:sz w:val="12"/>
                <w:szCs w:val="12"/>
              </w:rPr>
              <w:t>рования</w:t>
            </w:r>
          </w:p>
        </w:tc>
        <w:tc>
          <w:tcPr>
            <w:tcW w:w="2630" w:type="dxa"/>
            <w:gridSpan w:val="3"/>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Объем финансирования по г</w:t>
            </w:r>
            <w:r w:rsidRPr="00953794">
              <w:rPr>
                <w:rFonts w:ascii="Arial" w:hAnsi="Arial" w:cs="Arial"/>
                <w:b/>
                <w:sz w:val="12"/>
                <w:szCs w:val="12"/>
              </w:rPr>
              <w:t>о</w:t>
            </w:r>
            <w:r w:rsidRPr="00953794">
              <w:rPr>
                <w:rFonts w:ascii="Arial" w:hAnsi="Arial" w:cs="Arial"/>
                <w:b/>
                <w:sz w:val="12"/>
                <w:szCs w:val="12"/>
              </w:rPr>
              <w:t>дам, тыс.руб.</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Merge/>
          </w:tcPr>
          <w:p w:rsidR="00834112" w:rsidRPr="00953794" w:rsidRDefault="00834112" w:rsidP="00953794">
            <w:pPr>
              <w:jc w:val="center"/>
              <w:rPr>
                <w:rFonts w:ascii="Arial" w:hAnsi="Arial" w:cs="Arial"/>
                <w:sz w:val="12"/>
                <w:szCs w:val="12"/>
              </w:rPr>
            </w:pPr>
          </w:p>
        </w:tc>
        <w:tc>
          <w:tcPr>
            <w:tcW w:w="903" w:type="dxa"/>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2020</w:t>
            </w:r>
          </w:p>
        </w:tc>
        <w:tc>
          <w:tcPr>
            <w:tcW w:w="765" w:type="dxa"/>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2021</w:t>
            </w:r>
          </w:p>
        </w:tc>
        <w:tc>
          <w:tcPr>
            <w:tcW w:w="962" w:type="dxa"/>
          </w:tcPr>
          <w:p w:rsidR="00834112" w:rsidRPr="00953794" w:rsidRDefault="00834112" w:rsidP="00953794">
            <w:pPr>
              <w:jc w:val="center"/>
              <w:rPr>
                <w:rFonts w:ascii="Arial" w:hAnsi="Arial" w:cs="Arial"/>
                <w:b/>
                <w:sz w:val="12"/>
                <w:szCs w:val="12"/>
              </w:rPr>
            </w:pPr>
            <w:r w:rsidRPr="00953794">
              <w:rPr>
                <w:rFonts w:ascii="Arial" w:hAnsi="Arial" w:cs="Arial"/>
                <w:b/>
                <w:sz w:val="12"/>
                <w:szCs w:val="12"/>
              </w:rPr>
              <w:t>2022</w:t>
            </w:r>
          </w:p>
        </w:tc>
      </w:tr>
      <w:tr w:rsidR="00834112" w:rsidRPr="00953794" w:rsidTr="00953794">
        <w:tc>
          <w:tcPr>
            <w:tcW w:w="517"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w:t>
            </w:r>
          </w:p>
        </w:tc>
        <w:tc>
          <w:tcPr>
            <w:tcW w:w="11075" w:type="dxa"/>
            <w:gridSpan w:val="8"/>
          </w:tcPr>
          <w:p w:rsidR="00834112" w:rsidRPr="00953794" w:rsidRDefault="00834112" w:rsidP="00953794">
            <w:pPr>
              <w:jc w:val="both"/>
              <w:rPr>
                <w:rFonts w:ascii="Arial" w:hAnsi="Arial" w:cs="Arial"/>
                <w:sz w:val="12"/>
                <w:szCs w:val="12"/>
              </w:rPr>
            </w:pPr>
            <w:r w:rsidRPr="00953794">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w:t>
            </w:r>
            <w:r w:rsidRPr="00953794">
              <w:rPr>
                <w:rFonts w:ascii="Arial" w:hAnsi="Arial" w:cs="Arial"/>
                <w:sz w:val="12"/>
                <w:szCs w:val="12"/>
              </w:rPr>
              <w:t>т</w:t>
            </w:r>
            <w:r w:rsidRPr="00953794">
              <w:rPr>
                <w:rFonts w:ascii="Arial" w:hAnsi="Arial" w:cs="Arial"/>
                <w:sz w:val="12"/>
                <w:szCs w:val="12"/>
              </w:rPr>
              <w:t>ного бюджета и бюджета Валдайского городского пос</w:t>
            </w:r>
            <w:r w:rsidRPr="00953794">
              <w:rPr>
                <w:rFonts w:ascii="Arial" w:hAnsi="Arial" w:cs="Arial"/>
                <w:sz w:val="12"/>
                <w:szCs w:val="12"/>
              </w:rPr>
              <w:t>е</w:t>
            </w:r>
            <w:r w:rsidRPr="00953794">
              <w:rPr>
                <w:rFonts w:ascii="Arial" w:hAnsi="Arial" w:cs="Arial"/>
                <w:sz w:val="12"/>
                <w:szCs w:val="12"/>
              </w:rPr>
              <w:t>ления»</w:t>
            </w:r>
          </w:p>
        </w:tc>
      </w:tr>
      <w:tr w:rsidR="00834112" w:rsidRPr="00953794" w:rsidTr="00953794">
        <w:tc>
          <w:tcPr>
            <w:tcW w:w="517"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1.1.</w:t>
            </w:r>
          </w:p>
        </w:tc>
        <w:tc>
          <w:tcPr>
            <w:tcW w:w="11075" w:type="dxa"/>
            <w:gridSpan w:val="8"/>
          </w:tcPr>
          <w:p w:rsidR="00834112" w:rsidRPr="00953794" w:rsidRDefault="00834112" w:rsidP="00953794">
            <w:pPr>
              <w:jc w:val="both"/>
              <w:rPr>
                <w:rFonts w:ascii="Arial" w:hAnsi="Arial" w:cs="Arial"/>
                <w:sz w:val="12"/>
                <w:szCs w:val="12"/>
              </w:rPr>
            </w:pPr>
            <w:r w:rsidRPr="00953794">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w:t>
            </w:r>
            <w:r w:rsidRPr="00953794">
              <w:rPr>
                <w:rFonts w:ascii="Arial" w:hAnsi="Arial" w:cs="Arial"/>
                <w:sz w:val="12"/>
                <w:szCs w:val="12"/>
              </w:rPr>
              <w:t>е</w:t>
            </w:r>
            <w:r w:rsidRPr="00953794">
              <w:rPr>
                <w:rFonts w:ascii="Arial" w:hAnsi="Arial" w:cs="Arial"/>
                <w:sz w:val="12"/>
                <w:szCs w:val="12"/>
              </w:rPr>
              <w:t>ния за счет средств областного бюджета и бюджета Валдайского городского посел</w:t>
            </w:r>
            <w:r w:rsidRPr="00953794">
              <w:rPr>
                <w:rFonts w:ascii="Arial" w:hAnsi="Arial" w:cs="Arial"/>
                <w:sz w:val="12"/>
                <w:szCs w:val="12"/>
              </w:rPr>
              <w:t>е</w:t>
            </w:r>
            <w:r w:rsidRPr="00953794">
              <w:rPr>
                <w:rFonts w:ascii="Arial" w:hAnsi="Arial" w:cs="Arial"/>
                <w:sz w:val="12"/>
                <w:szCs w:val="12"/>
              </w:rPr>
              <w:t>ния</w:t>
            </w:r>
          </w:p>
        </w:tc>
      </w:tr>
      <w:tr w:rsidR="00834112" w:rsidRPr="00953794" w:rsidTr="00953794">
        <w:tc>
          <w:tcPr>
            <w:tcW w:w="517"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1.1.1.</w:t>
            </w:r>
          </w:p>
        </w:tc>
        <w:tc>
          <w:tcPr>
            <w:tcW w:w="3343" w:type="dxa"/>
            <w:vMerge w:val="restart"/>
          </w:tcPr>
          <w:p w:rsidR="00834112" w:rsidRPr="00953794" w:rsidRDefault="00834112" w:rsidP="00953794">
            <w:pPr>
              <w:autoSpaceDN w:val="0"/>
              <w:jc w:val="both"/>
              <w:rPr>
                <w:rFonts w:ascii="Arial" w:hAnsi="Arial" w:cs="Arial"/>
                <w:sz w:val="12"/>
                <w:szCs w:val="12"/>
              </w:rPr>
            </w:pPr>
            <w:r w:rsidRPr="00953794">
              <w:rPr>
                <w:rFonts w:ascii="Arial" w:hAnsi="Arial" w:cs="Arial"/>
                <w:sz w:val="12"/>
                <w:szCs w:val="12"/>
              </w:rPr>
              <w:t>Содержание автомобильных дорог, тротуаров, авт</w:t>
            </w:r>
            <w:r w:rsidRPr="00953794">
              <w:rPr>
                <w:rFonts w:ascii="Arial" w:hAnsi="Arial" w:cs="Arial"/>
                <w:sz w:val="12"/>
                <w:szCs w:val="12"/>
              </w:rPr>
              <w:t>о</w:t>
            </w:r>
            <w:r w:rsidRPr="00953794">
              <w:rPr>
                <w:rFonts w:ascii="Arial" w:hAnsi="Arial" w:cs="Arial"/>
                <w:sz w:val="12"/>
                <w:szCs w:val="12"/>
              </w:rPr>
              <w:t>бусных остановок в зимний и летний периоды на территории Валдайского городского поселения в нормативном с</w:t>
            </w:r>
            <w:r w:rsidRPr="00953794">
              <w:rPr>
                <w:rFonts w:ascii="Arial" w:hAnsi="Arial" w:cs="Arial"/>
                <w:sz w:val="12"/>
                <w:szCs w:val="12"/>
              </w:rPr>
              <w:t>о</w:t>
            </w:r>
            <w:r w:rsidRPr="00953794">
              <w:rPr>
                <w:rFonts w:ascii="Arial" w:hAnsi="Arial" w:cs="Arial"/>
                <w:sz w:val="12"/>
                <w:szCs w:val="12"/>
              </w:rPr>
              <w:t>стоянии</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 xml:space="preserve">2022 </w:t>
            </w:r>
            <w:r w:rsidRPr="00953794">
              <w:rPr>
                <w:rFonts w:ascii="Arial" w:hAnsi="Arial" w:cs="Arial"/>
                <w:sz w:val="12"/>
                <w:szCs w:val="12"/>
              </w:rPr>
              <w:br/>
              <w:t>годы</w:t>
            </w:r>
          </w:p>
        </w:tc>
        <w:tc>
          <w:tcPr>
            <w:tcW w:w="726"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1.1.1</w:t>
            </w:r>
          </w:p>
        </w:tc>
        <w:tc>
          <w:tcPr>
            <w:tcW w:w="1480"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w:t>
            </w:r>
            <w:r w:rsidRPr="00953794">
              <w:rPr>
                <w:rFonts w:ascii="Arial" w:hAnsi="Arial" w:cs="Arial"/>
                <w:sz w:val="12"/>
                <w:szCs w:val="12"/>
              </w:rPr>
              <w:t>е</w:t>
            </w:r>
            <w:r w:rsidRPr="00953794">
              <w:rPr>
                <w:rFonts w:ascii="Arial" w:hAnsi="Arial" w:cs="Arial"/>
                <w:sz w:val="12"/>
                <w:szCs w:val="12"/>
              </w:rPr>
              <w:t>ления</w:t>
            </w:r>
          </w:p>
        </w:tc>
        <w:tc>
          <w:tcPr>
            <w:tcW w:w="903"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16 500,00</w:t>
            </w:r>
          </w:p>
        </w:tc>
        <w:tc>
          <w:tcPr>
            <w:tcW w:w="765"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12260,700</w:t>
            </w:r>
          </w:p>
        </w:tc>
        <w:tc>
          <w:tcPr>
            <w:tcW w:w="962"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16 500,00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both"/>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765"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962"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both"/>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16 500,00</w:t>
            </w:r>
          </w:p>
        </w:tc>
        <w:tc>
          <w:tcPr>
            <w:tcW w:w="765"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12260,700</w:t>
            </w:r>
          </w:p>
        </w:tc>
        <w:tc>
          <w:tcPr>
            <w:tcW w:w="962"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16 500,00</w:t>
            </w:r>
          </w:p>
        </w:tc>
      </w:tr>
      <w:tr w:rsidR="00834112" w:rsidRPr="00953794" w:rsidTr="00953794">
        <w:tc>
          <w:tcPr>
            <w:tcW w:w="517" w:type="dxa"/>
            <w:vMerge w:val="restart"/>
          </w:tcPr>
          <w:p w:rsidR="00834112" w:rsidRPr="00953794" w:rsidRDefault="00834112" w:rsidP="00953794">
            <w:pPr>
              <w:overflowPunct w:val="0"/>
              <w:autoSpaceDE w:val="0"/>
              <w:autoSpaceDN w:val="0"/>
              <w:adjustRightInd w:val="0"/>
              <w:ind w:left="-8"/>
              <w:jc w:val="center"/>
              <w:rPr>
                <w:rFonts w:ascii="Arial" w:hAnsi="Arial" w:cs="Arial"/>
                <w:sz w:val="12"/>
                <w:szCs w:val="12"/>
              </w:rPr>
            </w:pPr>
            <w:r w:rsidRPr="00953794">
              <w:rPr>
                <w:rFonts w:ascii="Arial" w:hAnsi="Arial" w:cs="Arial"/>
                <w:sz w:val="12"/>
                <w:szCs w:val="12"/>
              </w:rPr>
              <w:t>1.1.2.</w:t>
            </w:r>
          </w:p>
        </w:tc>
        <w:tc>
          <w:tcPr>
            <w:tcW w:w="3343" w:type="dxa"/>
            <w:vMerge w:val="restart"/>
          </w:tcPr>
          <w:p w:rsidR="00834112" w:rsidRPr="00953794" w:rsidRDefault="00834112" w:rsidP="00953794">
            <w:pPr>
              <w:autoSpaceDN w:val="0"/>
              <w:jc w:val="both"/>
              <w:rPr>
                <w:rFonts w:ascii="Arial" w:hAnsi="Arial" w:cs="Arial"/>
                <w:sz w:val="12"/>
                <w:szCs w:val="12"/>
              </w:rPr>
            </w:pPr>
            <w:r w:rsidRPr="00953794">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w:t>
            </w:r>
            <w:r w:rsidRPr="00953794">
              <w:rPr>
                <w:rFonts w:ascii="Arial" w:hAnsi="Arial" w:cs="Arial"/>
                <w:sz w:val="12"/>
                <w:szCs w:val="12"/>
              </w:rPr>
              <w:t>о</w:t>
            </w:r>
            <w:r w:rsidRPr="00953794">
              <w:rPr>
                <w:rFonts w:ascii="Arial" w:hAnsi="Arial" w:cs="Arial"/>
                <w:sz w:val="12"/>
                <w:szCs w:val="12"/>
              </w:rPr>
              <w:t xml:space="preserve">риям </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 xml:space="preserve">2022 </w:t>
            </w:r>
            <w:r w:rsidRPr="00953794">
              <w:rPr>
                <w:rFonts w:ascii="Arial" w:hAnsi="Arial" w:cs="Arial"/>
                <w:sz w:val="12"/>
                <w:szCs w:val="12"/>
              </w:rPr>
              <w:br/>
              <w:t>годы</w:t>
            </w:r>
          </w:p>
        </w:tc>
        <w:tc>
          <w:tcPr>
            <w:tcW w:w="726"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 xml:space="preserve">1.1.2, </w:t>
            </w:r>
            <w:r w:rsidRPr="00953794">
              <w:rPr>
                <w:rFonts w:ascii="Arial" w:hAnsi="Arial" w:cs="Arial"/>
                <w:sz w:val="12"/>
                <w:szCs w:val="12"/>
              </w:rPr>
              <w:br/>
              <w:t xml:space="preserve">1.1.5, </w:t>
            </w:r>
            <w:r w:rsidRPr="00953794">
              <w:rPr>
                <w:rFonts w:ascii="Arial" w:hAnsi="Arial" w:cs="Arial"/>
                <w:sz w:val="12"/>
                <w:szCs w:val="12"/>
              </w:rPr>
              <w:br/>
              <w:t xml:space="preserve">1.1.7, </w:t>
            </w:r>
            <w:r w:rsidRPr="00953794">
              <w:rPr>
                <w:rFonts w:ascii="Arial" w:hAnsi="Arial" w:cs="Arial"/>
                <w:sz w:val="12"/>
                <w:szCs w:val="12"/>
              </w:rPr>
              <w:br/>
              <w:t>1.1.8</w:t>
            </w:r>
          </w:p>
        </w:tc>
        <w:tc>
          <w:tcPr>
            <w:tcW w:w="1480"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w:t>
            </w:r>
            <w:r w:rsidRPr="00953794">
              <w:rPr>
                <w:rFonts w:ascii="Arial" w:hAnsi="Arial" w:cs="Arial"/>
                <w:sz w:val="12"/>
                <w:szCs w:val="12"/>
              </w:rPr>
              <w:t>е</w:t>
            </w:r>
            <w:r w:rsidRPr="00953794">
              <w:rPr>
                <w:rFonts w:ascii="Arial" w:hAnsi="Arial" w:cs="Arial"/>
                <w:sz w:val="12"/>
                <w:szCs w:val="12"/>
              </w:rPr>
              <w:t>ления</w:t>
            </w:r>
          </w:p>
        </w:tc>
        <w:tc>
          <w:tcPr>
            <w:tcW w:w="903" w:type="dxa"/>
          </w:tcPr>
          <w:p w:rsidR="00834112" w:rsidRPr="00953794" w:rsidRDefault="00834112" w:rsidP="00953794">
            <w:pPr>
              <w:overflowPunct w:val="0"/>
              <w:autoSpaceDE w:val="0"/>
              <w:autoSpaceDN w:val="0"/>
              <w:adjustRightInd w:val="0"/>
              <w:jc w:val="center"/>
              <w:rPr>
                <w:rFonts w:ascii="Arial" w:hAnsi="Arial" w:cs="Arial"/>
                <w:sz w:val="12"/>
                <w:szCs w:val="12"/>
                <w:highlight w:val="yellow"/>
              </w:rPr>
            </w:pPr>
            <w:r w:rsidRPr="00953794">
              <w:rPr>
                <w:rFonts w:ascii="Arial" w:hAnsi="Arial" w:cs="Arial"/>
                <w:sz w:val="12"/>
                <w:szCs w:val="12"/>
              </w:rPr>
              <w:t>10206,16059</w:t>
            </w:r>
          </w:p>
        </w:tc>
        <w:tc>
          <w:tcPr>
            <w:tcW w:w="765" w:type="dxa"/>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11062,00</w:t>
            </w:r>
          </w:p>
        </w:tc>
        <w:tc>
          <w:tcPr>
            <w:tcW w:w="962" w:type="dxa"/>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2 838,15</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tcPr>
          <w:p w:rsidR="00834112" w:rsidRPr="00953794" w:rsidRDefault="00834112" w:rsidP="00953794">
            <w:pPr>
              <w:overflowPunct w:val="0"/>
              <w:autoSpaceDE w:val="0"/>
              <w:autoSpaceDN w:val="0"/>
              <w:adjustRightInd w:val="0"/>
              <w:jc w:val="center"/>
              <w:rPr>
                <w:rFonts w:ascii="Arial" w:hAnsi="Arial" w:cs="Arial"/>
                <w:sz w:val="12"/>
                <w:szCs w:val="12"/>
                <w:highlight w:val="yellow"/>
              </w:rPr>
            </w:pPr>
            <w:r w:rsidRPr="00953794">
              <w:rPr>
                <w:rFonts w:ascii="Arial" w:hAnsi="Arial" w:cs="Arial"/>
                <w:sz w:val="12"/>
                <w:szCs w:val="12"/>
              </w:rPr>
              <w:t>2343,2390</w:t>
            </w:r>
          </w:p>
        </w:tc>
        <w:tc>
          <w:tcPr>
            <w:tcW w:w="765" w:type="dxa"/>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3 938,00</w:t>
            </w:r>
          </w:p>
        </w:tc>
        <w:tc>
          <w:tcPr>
            <w:tcW w:w="962" w:type="dxa"/>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3 938,00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33638,55059</w:t>
            </w:r>
          </w:p>
        </w:tc>
        <w:tc>
          <w:tcPr>
            <w:tcW w:w="765" w:type="dxa"/>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15 000,00</w:t>
            </w:r>
          </w:p>
        </w:tc>
        <w:tc>
          <w:tcPr>
            <w:tcW w:w="962" w:type="dxa"/>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6 776,15</w:t>
            </w:r>
          </w:p>
        </w:tc>
      </w:tr>
      <w:tr w:rsidR="00834112" w:rsidRPr="00953794" w:rsidTr="00953794">
        <w:tc>
          <w:tcPr>
            <w:tcW w:w="517" w:type="dxa"/>
            <w:vMerge w:val="restart"/>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1.1.3.</w:t>
            </w:r>
          </w:p>
        </w:tc>
        <w:tc>
          <w:tcPr>
            <w:tcW w:w="3343" w:type="dxa"/>
            <w:vMerge w:val="restart"/>
          </w:tcPr>
          <w:p w:rsidR="00834112" w:rsidRPr="00953794" w:rsidRDefault="00834112" w:rsidP="00953794">
            <w:pPr>
              <w:jc w:val="both"/>
              <w:rPr>
                <w:rFonts w:ascii="Arial" w:hAnsi="Arial" w:cs="Arial"/>
                <w:sz w:val="12"/>
                <w:szCs w:val="12"/>
              </w:rPr>
            </w:pPr>
            <w:r w:rsidRPr="00953794">
              <w:rPr>
                <w:rFonts w:ascii="Arial" w:hAnsi="Arial" w:cs="Arial"/>
                <w:sz w:val="12"/>
                <w:szCs w:val="12"/>
              </w:rPr>
              <w:t>Паспортизация автомобильных дорог общего польз</w:t>
            </w:r>
            <w:r w:rsidRPr="00953794">
              <w:rPr>
                <w:rFonts w:ascii="Arial" w:hAnsi="Arial" w:cs="Arial"/>
                <w:sz w:val="12"/>
                <w:szCs w:val="12"/>
              </w:rPr>
              <w:t>о</w:t>
            </w:r>
            <w:r w:rsidRPr="00953794">
              <w:rPr>
                <w:rFonts w:ascii="Arial" w:hAnsi="Arial" w:cs="Arial"/>
                <w:sz w:val="12"/>
                <w:szCs w:val="12"/>
              </w:rPr>
              <w:t>вания мес</w:t>
            </w:r>
            <w:r w:rsidRPr="00953794">
              <w:rPr>
                <w:rFonts w:ascii="Arial" w:hAnsi="Arial" w:cs="Arial"/>
                <w:sz w:val="12"/>
                <w:szCs w:val="12"/>
              </w:rPr>
              <w:t>т</w:t>
            </w:r>
            <w:r w:rsidRPr="00953794">
              <w:rPr>
                <w:rFonts w:ascii="Arial" w:hAnsi="Arial" w:cs="Arial"/>
                <w:sz w:val="12"/>
                <w:szCs w:val="12"/>
              </w:rPr>
              <w:t>ного значения</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 xml:space="preserve">2022 </w:t>
            </w:r>
            <w:r w:rsidRPr="00953794">
              <w:rPr>
                <w:rFonts w:ascii="Arial" w:hAnsi="Arial" w:cs="Arial"/>
                <w:sz w:val="12"/>
                <w:szCs w:val="12"/>
              </w:rPr>
              <w:br/>
              <w:t>годы</w:t>
            </w:r>
          </w:p>
        </w:tc>
        <w:tc>
          <w:tcPr>
            <w:tcW w:w="726"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1.1.4</w:t>
            </w:r>
          </w:p>
        </w:tc>
        <w:tc>
          <w:tcPr>
            <w:tcW w:w="1480"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w:t>
            </w:r>
            <w:r w:rsidRPr="00953794">
              <w:rPr>
                <w:rFonts w:ascii="Arial" w:hAnsi="Arial" w:cs="Arial"/>
                <w:sz w:val="12"/>
                <w:szCs w:val="12"/>
              </w:rPr>
              <w:t>е</w:t>
            </w:r>
            <w:r w:rsidRPr="00953794">
              <w:rPr>
                <w:rFonts w:ascii="Arial" w:hAnsi="Arial" w:cs="Arial"/>
                <w:sz w:val="12"/>
                <w:szCs w:val="12"/>
              </w:rPr>
              <w:t xml:space="preserve">ления </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20,00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20,00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w:t>
            </w:r>
          </w:p>
        </w:tc>
      </w:tr>
      <w:tr w:rsidR="00834112" w:rsidRPr="00953794" w:rsidTr="00953794">
        <w:tc>
          <w:tcPr>
            <w:tcW w:w="517" w:type="dxa"/>
            <w:vMerge w:val="restart"/>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1.1.4.</w:t>
            </w:r>
          </w:p>
        </w:tc>
        <w:tc>
          <w:tcPr>
            <w:tcW w:w="3343" w:type="dxa"/>
            <w:vMerge w:val="restart"/>
          </w:tcPr>
          <w:p w:rsidR="00834112" w:rsidRPr="00953794" w:rsidRDefault="00834112" w:rsidP="00953794">
            <w:pPr>
              <w:autoSpaceDN w:val="0"/>
              <w:jc w:val="both"/>
              <w:rPr>
                <w:rFonts w:ascii="Arial" w:hAnsi="Arial" w:cs="Arial"/>
                <w:sz w:val="12"/>
                <w:szCs w:val="12"/>
              </w:rPr>
            </w:pPr>
            <w:r w:rsidRPr="00953794">
              <w:rPr>
                <w:rFonts w:ascii="Arial" w:hAnsi="Arial" w:cs="Arial"/>
                <w:sz w:val="12"/>
                <w:szCs w:val="12"/>
              </w:rPr>
              <w:t>Разработка и проверка ПСД на строительство (реко</w:t>
            </w:r>
            <w:r w:rsidRPr="00953794">
              <w:rPr>
                <w:rFonts w:ascii="Arial" w:hAnsi="Arial" w:cs="Arial"/>
                <w:sz w:val="12"/>
                <w:szCs w:val="12"/>
              </w:rPr>
              <w:t>н</w:t>
            </w:r>
            <w:r w:rsidRPr="00953794">
              <w:rPr>
                <w:rFonts w:ascii="Arial" w:hAnsi="Arial" w:cs="Arial"/>
                <w:sz w:val="12"/>
                <w:szCs w:val="12"/>
              </w:rPr>
              <w:t>струкцию) автомобильных дорог общего пользования местного значения, экспертиза пр</w:t>
            </w:r>
            <w:r w:rsidRPr="00953794">
              <w:rPr>
                <w:rFonts w:ascii="Arial" w:hAnsi="Arial" w:cs="Arial"/>
                <w:sz w:val="12"/>
                <w:szCs w:val="12"/>
              </w:rPr>
              <w:t>о</w:t>
            </w:r>
            <w:r w:rsidRPr="00953794">
              <w:rPr>
                <w:rFonts w:ascii="Arial" w:hAnsi="Arial" w:cs="Arial"/>
                <w:sz w:val="12"/>
                <w:szCs w:val="12"/>
              </w:rPr>
              <w:t>ектов</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 xml:space="preserve">2020 - </w:t>
            </w:r>
            <w:r w:rsidRPr="00953794">
              <w:rPr>
                <w:rFonts w:ascii="Arial" w:hAnsi="Arial" w:cs="Arial"/>
                <w:sz w:val="12"/>
                <w:szCs w:val="12"/>
              </w:rPr>
              <w:br/>
              <w:t xml:space="preserve">2022 </w:t>
            </w:r>
            <w:r w:rsidRPr="00953794">
              <w:rPr>
                <w:rFonts w:ascii="Arial" w:hAnsi="Arial" w:cs="Arial"/>
                <w:sz w:val="12"/>
                <w:szCs w:val="12"/>
              </w:rPr>
              <w:br/>
              <w:t>годы</w:t>
            </w:r>
          </w:p>
        </w:tc>
        <w:tc>
          <w:tcPr>
            <w:tcW w:w="726"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1.1.3</w:t>
            </w:r>
          </w:p>
        </w:tc>
        <w:tc>
          <w:tcPr>
            <w:tcW w:w="1480"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w:t>
            </w:r>
            <w:r w:rsidRPr="00953794">
              <w:rPr>
                <w:rFonts w:ascii="Arial" w:hAnsi="Arial" w:cs="Arial"/>
                <w:sz w:val="12"/>
                <w:szCs w:val="12"/>
              </w:rPr>
              <w:t>е</w:t>
            </w:r>
            <w:r w:rsidRPr="00953794">
              <w:rPr>
                <w:rFonts w:ascii="Arial" w:hAnsi="Arial" w:cs="Arial"/>
                <w:sz w:val="12"/>
                <w:szCs w:val="12"/>
              </w:rPr>
              <w:t>ления</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960,000</w:t>
            </w:r>
          </w:p>
        </w:tc>
        <w:tc>
          <w:tcPr>
            <w:tcW w:w="765"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1000,000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765"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960,000</w:t>
            </w:r>
          </w:p>
        </w:tc>
        <w:tc>
          <w:tcPr>
            <w:tcW w:w="765"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1000,000</w:t>
            </w:r>
          </w:p>
        </w:tc>
      </w:tr>
      <w:tr w:rsidR="00834112" w:rsidRPr="00953794" w:rsidTr="00953794">
        <w:tc>
          <w:tcPr>
            <w:tcW w:w="517" w:type="dxa"/>
            <w:vMerge w:val="restart"/>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1.1.5.</w:t>
            </w:r>
          </w:p>
        </w:tc>
        <w:tc>
          <w:tcPr>
            <w:tcW w:w="3343" w:type="dxa"/>
            <w:vMerge w:val="restart"/>
          </w:tcPr>
          <w:p w:rsidR="00834112" w:rsidRPr="00953794" w:rsidRDefault="00834112" w:rsidP="00953794">
            <w:pPr>
              <w:autoSpaceDN w:val="0"/>
              <w:jc w:val="both"/>
              <w:rPr>
                <w:rFonts w:ascii="Arial" w:hAnsi="Arial" w:cs="Arial"/>
                <w:sz w:val="12"/>
                <w:szCs w:val="12"/>
              </w:rPr>
            </w:pPr>
            <w:r w:rsidRPr="00953794">
              <w:rPr>
                <w:rFonts w:ascii="Arial" w:hAnsi="Arial" w:cs="Arial"/>
                <w:sz w:val="12"/>
                <w:szCs w:val="12"/>
              </w:rPr>
              <w:t>Строительство (реконструкция) автомобильных дорог общего пользования местного зн</w:t>
            </w:r>
            <w:r w:rsidRPr="00953794">
              <w:rPr>
                <w:rFonts w:ascii="Arial" w:hAnsi="Arial" w:cs="Arial"/>
                <w:sz w:val="12"/>
                <w:szCs w:val="12"/>
              </w:rPr>
              <w:t>а</w:t>
            </w:r>
            <w:r w:rsidRPr="00953794">
              <w:rPr>
                <w:rFonts w:ascii="Arial" w:hAnsi="Arial" w:cs="Arial"/>
                <w:sz w:val="12"/>
                <w:szCs w:val="12"/>
              </w:rPr>
              <w:t>чения</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 xml:space="preserve">2022 </w:t>
            </w:r>
            <w:r w:rsidRPr="00953794">
              <w:rPr>
                <w:rFonts w:ascii="Arial" w:hAnsi="Arial" w:cs="Arial"/>
                <w:sz w:val="12"/>
                <w:szCs w:val="12"/>
              </w:rPr>
              <w:br/>
              <w:t>годы</w:t>
            </w:r>
          </w:p>
        </w:tc>
        <w:tc>
          <w:tcPr>
            <w:tcW w:w="726"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1.1.6</w:t>
            </w:r>
          </w:p>
        </w:tc>
        <w:tc>
          <w:tcPr>
            <w:tcW w:w="1480"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w:t>
            </w:r>
            <w:r w:rsidRPr="00953794">
              <w:rPr>
                <w:rFonts w:ascii="Arial" w:hAnsi="Arial" w:cs="Arial"/>
                <w:sz w:val="12"/>
                <w:szCs w:val="12"/>
              </w:rPr>
              <w:t>е</w:t>
            </w:r>
            <w:r w:rsidRPr="00953794">
              <w:rPr>
                <w:rFonts w:ascii="Arial" w:hAnsi="Arial" w:cs="Arial"/>
                <w:sz w:val="12"/>
                <w:szCs w:val="12"/>
              </w:rPr>
              <w:t>ления</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4575,56723</w:t>
            </w:r>
          </w:p>
        </w:tc>
        <w:tc>
          <w:tcPr>
            <w:tcW w:w="765"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2984,550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67281,110</w:t>
            </w:r>
          </w:p>
        </w:tc>
        <w:tc>
          <w:tcPr>
            <w:tcW w:w="765"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overflowPunct w:val="0"/>
              <w:autoSpaceDE w:val="0"/>
              <w:autoSpaceDN w:val="0"/>
              <w:adjustRightInd w:val="0"/>
              <w:jc w:val="center"/>
              <w:rPr>
                <w:rFonts w:ascii="Arial" w:hAnsi="Arial" w:cs="Arial"/>
                <w:sz w:val="12"/>
                <w:szCs w:val="12"/>
                <w:highlight w:val="yellow"/>
              </w:rPr>
            </w:pPr>
            <w:r w:rsidRPr="00953794">
              <w:rPr>
                <w:rFonts w:ascii="Arial" w:hAnsi="Arial" w:cs="Arial"/>
                <w:sz w:val="12"/>
                <w:szCs w:val="12"/>
              </w:rPr>
              <w:t>71856,67723</w:t>
            </w:r>
          </w:p>
        </w:tc>
        <w:tc>
          <w:tcPr>
            <w:tcW w:w="765"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overflowPunct w:val="0"/>
              <w:autoSpaceDE w:val="0"/>
              <w:autoSpaceDN w:val="0"/>
              <w:adjustRightInd w:val="0"/>
              <w:jc w:val="center"/>
              <w:rPr>
                <w:rFonts w:ascii="Arial" w:hAnsi="Arial" w:cs="Arial"/>
                <w:sz w:val="12"/>
                <w:szCs w:val="12"/>
              </w:rPr>
            </w:pPr>
            <w:r w:rsidRPr="00953794">
              <w:rPr>
                <w:rFonts w:ascii="Arial" w:hAnsi="Arial" w:cs="Arial"/>
                <w:sz w:val="12"/>
                <w:szCs w:val="12"/>
              </w:rPr>
              <w:t>2984,550</w:t>
            </w:r>
          </w:p>
        </w:tc>
      </w:tr>
      <w:tr w:rsidR="00834112" w:rsidRPr="00953794" w:rsidTr="00953794">
        <w:tc>
          <w:tcPr>
            <w:tcW w:w="8962" w:type="dxa"/>
            <w:gridSpan w:val="6"/>
          </w:tcPr>
          <w:p w:rsidR="00834112" w:rsidRPr="00953794" w:rsidRDefault="00834112" w:rsidP="00953794">
            <w:pPr>
              <w:autoSpaceDN w:val="0"/>
              <w:rPr>
                <w:rFonts w:ascii="Arial" w:hAnsi="Arial" w:cs="Arial"/>
                <w:sz w:val="12"/>
                <w:szCs w:val="12"/>
              </w:rPr>
            </w:pPr>
            <w:r w:rsidRPr="00953794">
              <w:rPr>
                <w:rFonts w:ascii="Arial" w:hAnsi="Arial" w:cs="Arial"/>
                <w:sz w:val="12"/>
                <w:szCs w:val="12"/>
              </w:rPr>
              <w:t>ИТОГО:</w:t>
            </w:r>
          </w:p>
        </w:tc>
        <w:tc>
          <w:tcPr>
            <w:tcW w:w="903" w:type="dxa"/>
          </w:tcPr>
          <w:p w:rsidR="00834112" w:rsidRPr="00953794" w:rsidRDefault="00834112" w:rsidP="00953794">
            <w:pPr>
              <w:jc w:val="center"/>
              <w:rPr>
                <w:rFonts w:ascii="Arial" w:hAnsi="Arial" w:cs="Arial"/>
                <w:sz w:val="12"/>
                <w:szCs w:val="12"/>
                <w:highlight w:val="yellow"/>
              </w:rPr>
            </w:pPr>
            <w:r w:rsidRPr="00953794">
              <w:rPr>
                <w:rFonts w:ascii="Arial" w:hAnsi="Arial" w:cs="Arial"/>
                <w:sz w:val="12"/>
                <w:szCs w:val="12"/>
              </w:rPr>
              <w:t>122975,22782</w:t>
            </w:r>
          </w:p>
        </w:tc>
        <w:tc>
          <w:tcPr>
            <w:tcW w:w="765"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27360,70</w:t>
            </w:r>
          </w:p>
        </w:tc>
        <w:tc>
          <w:tcPr>
            <w:tcW w:w="962"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27360,70</w:t>
            </w:r>
          </w:p>
        </w:tc>
      </w:tr>
      <w:tr w:rsidR="00834112" w:rsidRPr="00953794" w:rsidTr="00953794">
        <w:tc>
          <w:tcPr>
            <w:tcW w:w="517"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 xml:space="preserve">2. </w:t>
            </w:r>
          </w:p>
        </w:tc>
        <w:tc>
          <w:tcPr>
            <w:tcW w:w="11075" w:type="dxa"/>
            <w:gridSpan w:val="8"/>
          </w:tcPr>
          <w:p w:rsidR="00834112" w:rsidRPr="00953794" w:rsidRDefault="00834112" w:rsidP="00953794">
            <w:pPr>
              <w:rPr>
                <w:rFonts w:ascii="Arial" w:hAnsi="Arial" w:cs="Arial"/>
                <w:sz w:val="12"/>
                <w:szCs w:val="12"/>
              </w:rPr>
            </w:pPr>
            <w:r w:rsidRPr="00953794">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34112" w:rsidRPr="00953794" w:rsidTr="00953794">
        <w:tc>
          <w:tcPr>
            <w:tcW w:w="517" w:type="dxa"/>
          </w:tcPr>
          <w:p w:rsidR="00834112" w:rsidRPr="00953794" w:rsidRDefault="00834112" w:rsidP="00953794">
            <w:pPr>
              <w:jc w:val="center"/>
              <w:rPr>
                <w:rFonts w:ascii="Arial" w:hAnsi="Arial" w:cs="Arial"/>
                <w:sz w:val="12"/>
                <w:szCs w:val="12"/>
              </w:rPr>
            </w:pPr>
            <w:r w:rsidRPr="00953794">
              <w:rPr>
                <w:rFonts w:ascii="Arial" w:hAnsi="Arial" w:cs="Arial"/>
                <w:sz w:val="12"/>
                <w:szCs w:val="12"/>
              </w:rPr>
              <w:t>2.1.</w:t>
            </w:r>
          </w:p>
        </w:tc>
        <w:tc>
          <w:tcPr>
            <w:tcW w:w="11075" w:type="dxa"/>
            <w:gridSpan w:val="8"/>
          </w:tcPr>
          <w:p w:rsidR="00834112" w:rsidRPr="00953794" w:rsidRDefault="00834112" w:rsidP="00953794">
            <w:pPr>
              <w:rPr>
                <w:rFonts w:ascii="Arial" w:hAnsi="Arial" w:cs="Arial"/>
                <w:sz w:val="12"/>
                <w:szCs w:val="12"/>
              </w:rPr>
            </w:pPr>
            <w:r w:rsidRPr="00953794">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w:t>
            </w:r>
            <w:r w:rsidRPr="00953794">
              <w:rPr>
                <w:rFonts w:ascii="Arial" w:hAnsi="Arial" w:cs="Arial"/>
                <w:sz w:val="12"/>
                <w:szCs w:val="12"/>
              </w:rPr>
              <w:t>е</w:t>
            </w:r>
            <w:r w:rsidRPr="00953794">
              <w:rPr>
                <w:rFonts w:ascii="Arial" w:hAnsi="Arial" w:cs="Arial"/>
                <w:sz w:val="12"/>
                <w:szCs w:val="12"/>
              </w:rPr>
              <w:t>ния</w:t>
            </w:r>
          </w:p>
        </w:tc>
      </w:tr>
      <w:tr w:rsidR="00834112" w:rsidRPr="00953794" w:rsidTr="00953794">
        <w:tc>
          <w:tcPr>
            <w:tcW w:w="517"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2.1.1.</w:t>
            </w:r>
          </w:p>
        </w:tc>
        <w:tc>
          <w:tcPr>
            <w:tcW w:w="3343" w:type="dxa"/>
            <w:vMerge w:val="restart"/>
          </w:tcPr>
          <w:p w:rsidR="00834112" w:rsidRPr="00953794" w:rsidRDefault="00834112" w:rsidP="00953794">
            <w:pPr>
              <w:jc w:val="both"/>
              <w:rPr>
                <w:rFonts w:ascii="Arial" w:hAnsi="Arial" w:cs="Arial"/>
                <w:sz w:val="12"/>
                <w:szCs w:val="12"/>
              </w:rPr>
            </w:pPr>
            <w:r w:rsidRPr="00953794">
              <w:rPr>
                <w:rFonts w:ascii="Arial" w:hAnsi="Arial" w:cs="Arial"/>
                <w:sz w:val="12"/>
                <w:szCs w:val="12"/>
              </w:rPr>
              <w:t>Обслуживание и содержание светофорных объе</w:t>
            </w:r>
            <w:r w:rsidRPr="00953794">
              <w:rPr>
                <w:rFonts w:ascii="Arial" w:hAnsi="Arial" w:cs="Arial"/>
                <w:sz w:val="12"/>
                <w:szCs w:val="12"/>
              </w:rPr>
              <w:t>к</w:t>
            </w:r>
            <w:r w:rsidRPr="00953794">
              <w:rPr>
                <w:rFonts w:ascii="Arial" w:hAnsi="Arial" w:cs="Arial"/>
                <w:sz w:val="12"/>
                <w:szCs w:val="12"/>
              </w:rPr>
              <w:t>тов</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2022</w:t>
            </w:r>
            <w:r w:rsidRPr="00953794">
              <w:rPr>
                <w:rFonts w:ascii="Arial" w:hAnsi="Arial" w:cs="Arial"/>
                <w:sz w:val="12"/>
                <w:szCs w:val="12"/>
              </w:rPr>
              <w:br/>
              <w:t xml:space="preserve"> годы</w:t>
            </w:r>
          </w:p>
        </w:tc>
        <w:tc>
          <w:tcPr>
            <w:tcW w:w="726"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1.2.1</w:t>
            </w:r>
          </w:p>
        </w:tc>
        <w:tc>
          <w:tcPr>
            <w:tcW w:w="1480"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посел</w:t>
            </w:r>
            <w:r w:rsidRPr="00953794">
              <w:rPr>
                <w:rFonts w:ascii="Arial" w:hAnsi="Arial" w:cs="Arial"/>
                <w:sz w:val="12"/>
                <w:szCs w:val="12"/>
              </w:rPr>
              <w:t>е</w:t>
            </w:r>
            <w:r w:rsidRPr="00953794">
              <w:rPr>
                <w:rFonts w:ascii="Arial" w:hAnsi="Arial" w:cs="Arial"/>
                <w:sz w:val="12"/>
                <w:szCs w:val="12"/>
              </w:rPr>
              <w:t>ния</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120,00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120,00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120,00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120,00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120,00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120,00</w:t>
            </w:r>
          </w:p>
        </w:tc>
      </w:tr>
      <w:tr w:rsidR="00834112" w:rsidRPr="00953794" w:rsidTr="00953794">
        <w:tc>
          <w:tcPr>
            <w:tcW w:w="517"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2.1.2.</w:t>
            </w:r>
          </w:p>
        </w:tc>
        <w:tc>
          <w:tcPr>
            <w:tcW w:w="3343" w:type="dxa"/>
            <w:vMerge w:val="restart"/>
          </w:tcPr>
          <w:p w:rsidR="00834112" w:rsidRPr="00953794" w:rsidRDefault="00834112" w:rsidP="00953794">
            <w:pPr>
              <w:jc w:val="both"/>
              <w:rPr>
                <w:rFonts w:ascii="Arial" w:hAnsi="Arial" w:cs="Arial"/>
                <w:sz w:val="12"/>
                <w:szCs w:val="12"/>
              </w:rPr>
            </w:pPr>
            <w:r w:rsidRPr="00953794">
              <w:rPr>
                <w:rFonts w:ascii="Arial" w:hAnsi="Arial" w:cs="Arial"/>
                <w:sz w:val="12"/>
                <w:szCs w:val="12"/>
              </w:rPr>
              <w:t>Обустройство автобусных посадочных пл</w:t>
            </w:r>
            <w:r w:rsidRPr="00953794">
              <w:rPr>
                <w:rFonts w:ascii="Arial" w:hAnsi="Arial" w:cs="Arial"/>
                <w:sz w:val="12"/>
                <w:szCs w:val="12"/>
              </w:rPr>
              <w:t>о</w:t>
            </w:r>
            <w:r w:rsidRPr="00953794">
              <w:rPr>
                <w:rFonts w:ascii="Arial" w:hAnsi="Arial" w:cs="Arial"/>
                <w:sz w:val="12"/>
                <w:szCs w:val="12"/>
              </w:rPr>
              <w:t>щадок</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2022</w:t>
            </w:r>
            <w:r w:rsidRPr="00953794">
              <w:rPr>
                <w:rFonts w:ascii="Arial" w:hAnsi="Arial" w:cs="Arial"/>
                <w:sz w:val="12"/>
                <w:szCs w:val="12"/>
              </w:rPr>
              <w:br/>
              <w:t>годы</w:t>
            </w:r>
          </w:p>
        </w:tc>
        <w:tc>
          <w:tcPr>
            <w:tcW w:w="726"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1.2.3</w:t>
            </w:r>
          </w:p>
        </w:tc>
        <w:tc>
          <w:tcPr>
            <w:tcW w:w="1480"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посел</w:t>
            </w:r>
            <w:r w:rsidRPr="00953794">
              <w:rPr>
                <w:rFonts w:ascii="Arial" w:hAnsi="Arial" w:cs="Arial"/>
                <w:sz w:val="12"/>
                <w:szCs w:val="12"/>
              </w:rPr>
              <w:t>е</w:t>
            </w:r>
            <w:r w:rsidRPr="00953794">
              <w:rPr>
                <w:rFonts w:ascii="Arial" w:hAnsi="Arial" w:cs="Arial"/>
                <w:sz w:val="12"/>
                <w:szCs w:val="12"/>
              </w:rPr>
              <w:t>ния</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102,510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102,510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102,510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both"/>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both"/>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102,510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102,510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102,510</w:t>
            </w:r>
          </w:p>
        </w:tc>
      </w:tr>
      <w:tr w:rsidR="00834112" w:rsidRPr="00953794" w:rsidTr="00953794">
        <w:tc>
          <w:tcPr>
            <w:tcW w:w="517"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2.1.3.</w:t>
            </w:r>
          </w:p>
        </w:tc>
        <w:tc>
          <w:tcPr>
            <w:tcW w:w="3343" w:type="dxa"/>
            <w:vMerge w:val="restart"/>
          </w:tcPr>
          <w:p w:rsidR="00834112" w:rsidRPr="00953794" w:rsidRDefault="00834112" w:rsidP="00953794">
            <w:pPr>
              <w:jc w:val="both"/>
              <w:rPr>
                <w:rFonts w:ascii="Arial" w:hAnsi="Arial" w:cs="Arial"/>
                <w:sz w:val="12"/>
                <w:szCs w:val="12"/>
              </w:rPr>
            </w:pPr>
            <w:r w:rsidRPr="00953794">
              <w:rPr>
                <w:rFonts w:ascii="Arial" w:hAnsi="Arial" w:cs="Arial"/>
                <w:sz w:val="12"/>
                <w:szCs w:val="12"/>
              </w:rPr>
              <w:t>Приобретение и установка    технических средств организации дорожного дв</w:t>
            </w:r>
            <w:r w:rsidRPr="00953794">
              <w:rPr>
                <w:rFonts w:ascii="Arial" w:hAnsi="Arial" w:cs="Arial"/>
                <w:sz w:val="12"/>
                <w:szCs w:val="12"/>
              </w:rPr>
              <w:t>и</w:t>
            </w:r>
            <w:r w:rsidRPr="00953794">
              <w:rPr>
                <w:rFonts w:ascii="Arial" w:hAnsi="Arial" w:cs="Arial"/>
                <w:sz w:val="12"/>
                <w:szCs w:val="12"/>
              </w:rPr>
              <w:t>жения</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 xml:space="preserve">2022 </w:t>
            </w:r>
            <w:r w:rsidRPr="00953794">
              <w:rPr>
                <w:rFonts w:ascii="Arial" w:hAnsi="Arial" w:cs="Arial"/>
                <w:sz w:val="12"/>
                <w:szCs w:val="12"/>
              </w:rPr>
              <w:br/>
              <w:t>годы</w:t>
            </w:r>
          </w:p>
        </w:tc>
        <w:tc>
          <w:tcPr>
            <w:tcW w:w="726"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1.2.4,</w:t>
            </w:r>
          </w:p>
          <w:p w:rsidR="00834112" w:rsidRPr="00953794" w:rsidRDefault="00834112" w:rsidP="00953794">
            <w:pPr>
              <w:jc w:val="center"/>
              <w:rPr>
                <w:rFonts w:ascii="Arial" w:hAnsi="Arial" w:cs="Arial"/>
                <w:sz w:val="12"/>
                <w:szCs w:val="12"/>
              </w:rPr>
            </w:pPr>
            <w:r w:rsidRPr="00953794">
              <w:rPr>
                <w:rFonts w:ascii="Arial" w:hAnsi="Arial" w:cs="Arial"/>
                <w:sz w:val="12"/>
                <w:szCs w:val="12"/>
              </w:rPr>
              <w:t>1.2.5</w:t>
            </w:r>
          </w:p>
        </w:tc>
        <w:tc>
          <w:tcPr>
            <w:tcW w:w="1480"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w:t>
            </w:r>
            <w:r w:rsidRPr="00953794">
              <w:rPr>
                <w:rFonts w:ascii="Arial" w:hAnsi="Arial" w:cs="Arial"/>
                <w:sz w:val="12"/>
                <w:szCs w:val="12"/>
              </w:rPr>
              <w:br/>
              <w:t>Валдайского горо</w:t>
            </w:r>
            <w:r w:rsidRPr="00953794">
              <w:rPr>
                <w:rFonts w:ascii="Arial" w:hAnsi="Arial" w:cs="Arial"/>
                <w:sz w:val="12"/>
                <w:szCs w:val="12"/>
              </w:rPr>
              <w:t>д</w:t>
            </w:r>
            <w:r w:rsidRPr="00953794">
              <w:rPr>
                <w:rFonts w:ascii="Arial" w:hAnsi="Arial" w:cs="Arial"/>
                <w:sz w:val="12"/>
                <w:szCs w:val="12"/>
              </w:rPr>
              <w:t>ского</w:t>
            </w:r>
            <w:r w:rsidRPr="00953794">
              <w:rPr>
                <w:rFonts w:ascii="Arial" w:hAnsi="Arial" w:cs="Arial"/>
                <w:sz w:val="12"/>
                <w:szCs w:val="12"/>
              </w:rPr>
              <w:br/>
              <w:t>посел</w:t>
            </w:r>
            <w:r w:rsidRPr="00953794">
              <w:rPr>
                <w:rFonts w:ascii="Arial" w:hAnsi="Arial" w:cs="Arial"/>
                <w:sz w:val="12"/>
                <w:szCs w:val="12"/>
              </w:rPr>
              <w:t>е</w:t>
            </w:r>
            <w:r w:rsidRPr="00953794">
              <w:rPr>
                <w:rFonts w:ascii="Arial" w:hAnsi="Arial" w:cs="Arial"/>
                <w:sz w:val="12"/>
                <w:szCs w:val="12"/>
              </w:rPr>
              <w:t>ния</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568,82732</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582,490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582,490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both"/>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both"/>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568827,32</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582,490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582,490</w:t>
            </w:r>
          </w:p>
        </w:tc>
      </w:tr>
      <w:tr w:rsidR="00834112" w:rsidRPr="00953794" w:rsidTr="00953794">
        <w:tc>
          <w:tcPr>
            <w:tcW w:w="517"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2.1.4.</w:t>
            </w:r>
          </w:p>
        </w:tc>
        <w:tc>
          <w:tcPr>
            <w:tcW w:w="3343" w:type="dxa"/>
            <w:vMerge w:val="restart"/>
          </w:tcPr>
          <w:p w:rsidR="00834112" w:rsidRPr="00953794" w:rsidRDefault="00834112" w:rsidP="00953794">
            <w:pPr>
              <w:jc w:val="both"/>
              <w:rPr>
                <w:rFonts w:ascii="Arial" w:hAnsi="Arial" w:cs="Arial"/>
                <w:sz w:val="12"/>
                <w:szCs w:val="12"/>
              </w:rPr>
            </w:pPr>
            <w:r w:rsidRPr="00953794">
              <w:rPr>
                <w:rFonts w:ascii="Arial" w:hAnsi="Arial" w:cs="Arial"/>
                <w:sz w:val="12"/>
                <w:szCs w:val="12"/>
              </w:rPr>
              <w:t>Нанесение дорожной разме</w:t>
            </w:r>
            <w:r w:rsidRPr="00953794">
              <w:rPr>
                <w:rFonts w:ascii="Arial" w:hAnsi="Arial" w:cs="Arial"/>
                <w:sz w:val="12"/>
                <w:szCs w:val="12"/>
              </w:rPr>
              <w:t>т</w:t>
            </w:r>
            <w:r w:rsidRPr="00953794">
              <w:rPr>
                <w:rFonts w:ascii="Arial" w:hAnsi="Arial" w:cs="Arial"/>
                <w:sz w:val="12"/>
                <w:szCs w:val="12"/>
              </w:rPr>
              <w:t>ки</w:t>
            </w:r>
          </w:p>
        </w:tc>
        <w:tc>
          <w:tcPr>
            <w:tcW w:w="1894"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комитет жилищно-коммунального и дорожного хозяйства Администрации муниципального ра</w:t>
            </w:r>
            <w:r w:rsidRPr="00953794">
              <w:rPr>
                <w:rFonts w:ascii="Arial" w:hAnsi="Arial" w:cs="Arial"/>
                <w:sz w:val="12"/>
                <w:szCs w:val="12"/>
              </w:rPr>
              <w:t>й</w:t>
            </w:r>
            <w:r w:rsidRPr="00953794">
              <w:rPr>
                <w:rFonts w:ascii="Arial" w:hAnsi="Arial" w:cs="Arial"/>
                <w:sz w:val="12"/>
                <w:szCs w:val="12"/>
              </w:rPr>
              <w:t>она</w:t>
            </w:r>
          </w:p>
        </w:tc>
        <w:tc>
          <w:tcPr>
            <w:tcW w:w="1002" w:type="dxa"/>
            <w:vMerge w:val="restart"/>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2020-</w:t>
            </w:r>
            <w:r w:rsidRPr="00953794">
              <w:rPr>
                <w:rFonts w:ascii="Arial" w:hAnsi="Arial" w:cs="Arial"/>
                <w:sz w:val="12"/>
                <w:szCs w:val="12"/>
              </w:rPr>
              <w:br/>
              <w:t>2022</w:t>
            </w:r>
            <w:r w:rsidRPr="00953794">
              <w:rPr>
                <w:rFonts w:ascii="Arial" w:hAnsi="Arial" w:cs="Arial"/>
                <w:sz w:val="12"/>
                <w:szCs w:val="12"/>
              </w:rPr>
              <w:br/>
              <w:t>годы</w:t>
            </w:r>
          </w:p>
        </w:tc>
        <w:tc>
          <w:tcPr>
            <w:tcW w:w="726" w:type="dxa"/>
            <w:vMerge w:val="restart"/>
          </w:tcPr>
          <w:p w:rsidR="00834112" w:rsidRPr="00953794" w:rsidRDefault="00834112" w:rsidP="00953794">
            <w:pPr>
              <w:jc w:val="center"/>
              <w:rPr>
                <w:rFonts w:ascii="Arial" w:hAnsi="Arial" w:cs="Arial"/>
                <w:sz w:val="12"/>
                <w:szCs w:val="12"/>
              </w:rPr>
            </w:pPr>
            <w:r w:rsidRPr="00953794">
              <w:rPr>
                <w:rFonts w:ascii="Arial" w:hAnsi="Arial" w:cs="Arial"/>
                <w:sz w:val="12"/>
                <w:szCs w:val="12"/>
              </w:rPr>
              <w:t>1.2.6</w:t>
            </w:r>
          </w:p>
        </w:tc>
        <w:tc>
          <w:tcPr>
            <w:tcW w:w="1480"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бюджет Валдайского городского посел</w:t>
            </w:r>
            <w:r w:rsidRPr="00953794">
              <w:rPr>
                <w:rFonts w:ascii="Arial" w:hAnsi="Arial" w:cs="Arial"/>
                <w:sz w:val="12"/>
                <w:szCs w:val="12"/>
              </w:rPr>
              <w:t>е</w:t>
            </w:r>
            <w:r w:rsidRPr="00953794">
              <w:rPr>
                <w:rFonts w:ascii="Arial" w:hAnsi="Arial" w:cs="Arial"/>
                <w:sz w:val="12"/>
                <w:szCs w:val="12"/>
              </w:rPr>
              <w:t>ния</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973,429</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областной бю</w:t>
            </w:r>
            <w:r w:rsidRPr="00953794">
              <w:rPr>
                <w:rFonts w:ascii="Arial" w:hAnsi="Arial" w:cs="Arial"/>
                <w:sz w:val="12"/>
                <w:szCs w:val="12"/>
              </w:rPr>
              <w:t>д</w:t>
            </w:r>
            <w:r w:rsidRPr="00953794">
              <w:rPr>
                <w:rFonts w:ascii="Arial" w:hAnsi="Arial" w:cs="Arial"/>
                <w:sz w:val="12"/>
                <w:szCs w:val="12"/>
              </w:rPr>
              <w:t>жет</w:t>
            </w:r>
          </w:p>
          <w:p w:rsidR="00834112" w:rsidRPr="00953794" w:rsidRDefault="00834112" w:rsidP="00953794">
            <w:pPr>
              <w:autoSpaceDN w:val="0"/>
              <w:jc w:val="center"/>
              <w:rPr>
                <w:rFonts w:ascii="Arial" w:hAnsi="Arial" w:cs="Arial"/>
                <w:sz w:val="12"/>
                <w:szCs w:val="12"/>
              </w:rPr>
            </w:pP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0,00</w:t>
            </w:r>
          </w:p>
        </w:tc>
      </w:tr>
      <w:tr w:rsidR="00834112" w:rsidRPr="00953794" w:rsidTr="00953794">
        <w:tc>
          <w:tcPr>
            <w:tcW w:w="517" w:type="dxa"/>
            <w:vMerge/>
          </w:tcPr>
          <w:p w:rsidR="00834112" w:rsidRPr="00953794" w:rsidRDefault="00834112" w:rsidP="00953794">
            <w:pPr>
              <w:jc w:val="center"/>
              <w:rPr>
                <w:rFonts w:ascii="Arial" w:hAnsi="Arial" w:cs="Arial"/>
                <w:sz w:val="12"/>
                <w:szCs w:val="12"/>
              </w:rPr>
            </w:pPr>
          </w:p>
        </w:tc>
        <w:tc>
          <w:tcPr>
            <w:tcW w:w="3343" w:type="dxa"/>
            <w:vMerge/>
          </w:tcPr>
          <w:p w:rsidR="00834112" w:rsidRPr="00953794" w:rsidRDefault="00834112" w:rsidP="00953794">
            <w:pPr>
              <w:jc w:val="center"/>
              <w:rPr>
                <w:rFonts w:ascii="Arial" w:hAnsi="Arial" w:cs="Arial"/>
                <w:sz w:val="12"/>
                <w:szCs w:val="12"/>
              </w:rPr>
            </w:pPr>
          </w:p>
        </w:tc>
        <w:tc>
          <w:tcPr>
            <w:tcW w:w="1894" w:type="dxa"/>
            <w:vMerge/>
          </w:tcPr>
          <w:p w:rsidR="00834112" w:rsidRPr="00953794" w:rsidRDefault="00834112" w:rsidP="00953794">
            <w:pPr>
              <w:jc w:val="center"/>
              <w:rPr>
                <w:rFonts w:ascii="Arial" w:hAnsi="Arial" w:cs="Arial"/>
                <w:sz w:val="12"/>
                <w:szCs w:val="12"/>
              </w:rPr>
            </w:pPr>
          </w:p>
        </w:tc>
        <w:tc>
          <w:tcPr>
            <w:tcW w:w="1002" w:type="dxa"/>
            <w:vMerge/>
          </w:tcPr>
          <w:p w:rsidR="00834112" w:rsidRPr="00953794" w:rsidRDefault="00834112" w:rsidP="00953794">
            <w:pPr>
              <w:jc w:val="center"/>
              <w:rPr>
                <w:rFonts w:ascii="Arial" w:hAnsi="Arial" w:cs="Arial"/>
                <w:sz w:val="12"/>
                <w:szCs w:val="12"/>
              </w:rPr>
            </w:pPr>
          </w:p>
        </w:tc>
        <w:tc>
          <w:tcPr>
            <w:tcW w:w="726" w:type="dxa"/>
            <w:vMerge/>
          </w:tcPr>
          <w:p w:rsidR="00834112" w:rsidRPr="00953794" w:rsidRDefault="00834112" w:rsidP="00953794">
            <w:pPr>
              <w:jc w:val="center"/>
              <w:rPr>
                <w:rFonts w:ascii="Arial" w:hAnsi="Arial" w:cs="Arial"/>
                <w:sz w:val="12"/>
                <w:szCs w:val="12"/>
              </w:rPr>
            </w:pPr>
          </w:p>
        </w:tc>
        <w:tc>
          <w:tcPr>
            <w:tcW w:w="1480" w:type="dxa"/>
            <w:vAlign w:val="center"/>
          </w:tcPr>
          <w:p w:rsidR="00834112" w:rsidRPr="00953794" w:rsidRDefault="00834112" w:rsidP="00953794">
            <w:pPr>
              <w:autoSpaceDN w:val="0"/>
              <w:jc w:val="center"/>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973,429</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1000,00</w:t>
            </w:r>
          </w:p>
        </w:tc>
      </w:tr>
      <w:tr w:rsidR="00834112" w:rsidRPr="00953794" w:rsidTr="00953794">
        <w:tc>
          <w:tcPr>
            <w:tcW w:w="8962" w:type="dxa"/>
            <w:gridSpan w:val="6"/>
          </w:tcPr>
          <w:p w:rsidR="00834112" w:rsidRPr="00953794" w:rsidRDefault="00834112" w:rsidP="00953794">
            <w:pPr>
              <w:autoSpaceDN w:val="0"/>
              <w:rPr>
                <w:rFonts w:ascii="Arial" w:hAnsi="Arial" w:cs="Arial"/>
                <w:sz w:val="12"/>
                <w:szCs w:val="12"/>
              </w:rPr>
            </w:pPr>
            <w:r w:rsidRPr="00953794">
              <w:rPr>
                <w:rFonts w:ascii="Arial" w:hAnsi="Arial" w:cs="Arial"/>
                <w:sz w:val="12"/>
                <w:szCs w:val="12"/>
              </w:rPr>
              <w:t>ИТОГО:</w:t>
            </w:r>
          </w:p>
        </w:tc>
        <w:tc>
          <w:tcPr>
            <w:tcW w:w="903"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1764,76632</w:t>
            </w:r>
          </w:p>
        </w:tc>
        <w:tc>
          <w:tcPr>
            <w:tcW w:w="765"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1 805,00</w:t>
            </w:r>
          </w:p>
        </w:tc>
        <w:tc>
          <w:tcPr>
            <w:tcW w:w="962" w:type="dxa"/>
            <w:vAlign w:val="center"/>
          </w:tcPr>
          <w:p w:rsidR="00834112" w:rsidRPr="00953794" w:rsidRDefault="00834112" w:rsidP="00953794">
            <w:pPr>
              <w:jc w:val="center"/>
              <w:rPr>
                <w:rFonts w:ascii="Arial" w:hAnsi="Arial" w:cs="Arial"/>
                <w:sz w:val="12"/>
                <w:szCs w:val="12"/>
              </w:rPr>
            </w:pPr>
            <w:r w:rsidRPr="00953794">
              <w:rPr>
                <w:rFonts w:ascii="Arial" w:hAnsi="Arial" w:cs="Arial"/>
                <w:sz w:val="12"/>
                <w:szCs w:val="12"/>
              </w:rPr>
              <w:t>1 805,00</w:t>
            </w:r>
          </w:p>
        </w:tc>
      </w:tr>
    </w:tbl>
    <w:p w:rsidR="00834112" w:rsidRPr="00834112" w:rsidRDefault="00834112" w:rsidP="00834112">
      <w:pPr>
        <w:ind w:left="709" w:hanging="709"/>
        <w:rPr>
          <w:rFonts w:ascii="Arial" w:hAnsi="Arial" w:cs="Arial"/>
          <w:b/>
          <w:sz w:val="12"/>
          <w:szCs w:val="12"/>
        </w:rPr>
      </w:pPr>
    </w:p>
    <w:p w:rsidR="002F2D2C" w:rsidRPr="00244DF2" w:rsidRDefault="002F2D2C" w:rsidP="002F2D2C">
      <w:pPr>
        <w:pStyle w:val="2"/>
        <w:rPr>
          <w:rFonts w:ascii="Arial" w:hAnsi="Arial" w:cs="Arial"/>
          <w:color w:val="000000"/>
          <w:sz w:val="16"/>
          <w:szCs w:val="16"/>
        </w:rPr>
      </w:pPr>
      <w:r w:rsidRPr="00244DF2">
        <w:rPr>
          <w:rFonts w:ascii="Arial" w:hAnsi="Arial" w:cs="Arial"/>
          <w:color w:val="000000"/>
          <w:sz w:val="16"/>
          <w:szCs w:val="16"/>
        </w:rPr>
        <w:t>АДМИНИСТРАЦИЯ ВАЛДАЙСКОГО МУНИЦИПАЛЬНОГО РАЙОНА</w:t>
      </w:r>
    </w:p>
    <w:p w:rsidR="002F2D2C" w:rsidRPr="00244DF2" w:rsidRDefault="002F2D2C" w:rsidP="002F2D2C">
      <w:pPr>
        <w:pStyle w:val="3"/>
        <w:rPr>
          <w:rFonts w:ascii="Arial" w:hAnsi="Arial" w:cs="Arial"/>
          <w:sz w:val="16"/>
          <w:szCs w:val="16"/>
        </w:rPr>
      </w:pPr>
      <w:r w:rsidRPr="00244DF2">
        <w:rPr>
          <w:rFonts w:ascii="Arial" w:hAnsi="Arial" w:cs="Arial"/>
          <w:sz w:val="16"/>
          <w:szCs w:val="16"/>
        </w:rPr>
        <w:t>П О С Т А Н О В Л Е Н И Е</w:t>
      </w:r>
    </w:p>
    <w:p w:rsidR="002F2D2C" w:rsidRPr="00244DF2" w:rsidRDefault="002F2D2C" w:rsidP="002F2D2C">
      <w:pPr>
        <w:jc w:val="center"/>
        <w:rPr>
          <w:rFonts w:ascii="Arial" w:hAnsi="Arial" w:cs="Arial"/>
          <w:color w:val="000000"/>
          <w:sz w:val="16"/>
          <w:szCs w:val="16"/>
        </w:rPr>
      </w:pPr>
      <w:r w:rsidRPr="00244DF2">
        <w:rPr>
          <w:rFonts w:ascii="Arial" w:hAnsi="Arial" w:cs="Arial"/>
          <w:color w:val="000000"/>
          <w:sz w:val="16"/>
          <w:szCs w:val="16"/>
        </w:rPr>
        <w:t>16.10.2020 № 1598</w:t>
      </w:r>
    </w:p>
    <w:p w:rsidR="002F2D2C" w:rsidRPr="00244DF2" w:rsidRDefault="002F2D2C" w:rsidP="002F2D2C">
      <w:pPr>
        <w:jc w:val="center"/>
        <w:rPr>
          <w:rFonts w:ascii="Arial" w:hAnsi="Arial" w:cs="Arial"/>
          <w:b/>
          <w:sz w:val="16"/>
          <w:szCs w:val="16"/>
        </w:rPr>
      </w:pPr>
      <w:r w:rsidRPr="00244DF2">
        <w:rPr>
          <w:rFonts w:ascii="Arial" w:hAnsi="Arial" w:cs="Arial"/>
          <w:b/>
          <w:sz w:val="16"/>
          <w:szCs w:val="16"/>
        </w:rPr>
        <w:t>О внесении изменения в Положения о закупке</w:t>
      </w:r>
      <w:r>
        <w:rPr>
          <w:rFonts w:ascii="Arial" w:hAnsi="Arial" w:cs="Arial"/>
          <w:b/>
          <w:sz w:val="16"/>
          <w:szCs w:val="16"/>
        </w:rPr>
        <w:t xml:space="preserve"> </w:t>
      </w:r>
      <w:r w:rsidRPr="00244DF2">
        <w:rPr>
          <w:rFonts w:ascii="Arial" w:hAnsi="Arial" w:cs="Arial"/>
          <w:b/>
          <w:sz w:val="16"/>
          <w:szCs w:val="16"/>
        </w:rPr>
        <w:t>товаров, работ, услуг для нужд муниципального</w:t>
      </w:r>
    </w:p>
    <w:p w:rsidR="002F2D2C" w:rsidRPr="00244DF2" w:rsidRDefault="002F2D2C" w:rsidP="002F2D2C">
      <w:pPr>
        <w:jc w:val="center"/>
        <w:rPr>
          <w:rFonts w:ascii="Arial" w:hAnsi="Arial" w:cs="Arial"/>
          <w:b/>
          <w:sz w:val="16"/>
          <w:szCs w:val="16"/>
        </w:rPr>
      </w:pPr>
      <w:r w:rsidRPr="00244DF2">
        <w:rPr>
          <w:rFonts w:ascii="Arial" w:hAnsi="Arial" w:cs="Arial"/>
          <w:b/>
          <w:sz w:val="16"/>
          <w:szCs w:val="16"/>
        </w:rPr>
        <w:t>бюджетного учреждения дополнительного образования</w:t>
      </w:r>
      <w:r>
        <w:rPr>
          <w:rFonts w:ascii="Arial" w:hAnsi="Arial" w:cs="Arial"/>
          <w:b/>
          <w:sz w:val="16"/>
          <w:szCs w:val="16"/>
        </w:rPr>
        <w:t xml:space="preserve"> </w:t>
      </w:r>
      <w:r w:rsidRPr="00244DF2">
        <w:rPr>
          <w:rFonts w:ascii="Arial" w:hAnsi="Arial" w:cs="Arial"/>
          <w:b/>
          <w:sz w:val="16"/>
          <w:szCs w:val="16"/>
        </w:rPr>
        <w:t>«Валдайская детская школа и</w:t>
      </w:r>
      <w:r w:rsidRPr="00244DF2">
        <w:rPr>
          <w:rFonts w:ascii="Arial" w:hAnsi="Arial" w:cs="Arial"/>
          <w:b/>
          <w:sz w:val="16"/>
          <w:szCs w:val="16"/>
        </w:rPr>
        <w:t>с</w:t>
      </w:r>
      <w:r w:rsidRPr="00244DF2">
        <w:rPr>
          <w:rFonts w:ascii="Arial" w:hAnsi="Arial" w:cs="Arial"/>
          <w:b/>
          <w:sz w:val="16"/>
          <w:szCs w:val="16"/>
        </w:rPr>
        <w:t>кусств»</w:t>
      </w:r>
    </w:p>
    <w:p w:rsidR="002F2D2C" w:rsidRPr="00244DF2" w:rsidRDefault="002F2D2C" w:rsidP="002F2D2C">
      <w:pPr>
        <w:ind w:firstLine="142"/>
        <w:jc w:val="both"/>
        <w:rPr>
          <w:rFonts w:ascii="Arial" w:hAnsi="Arial" w:cs="Arial"/>
          <w:b/>
          <w:sz w:val="16"/>
          <w:szCs w:val="16"/>
        </w:rPr>
      </w:pPr>
      <w:r w:rsidRPr="00244DF2">
        <w:rPr>
          <w:rFonts w:ascii="Arial" w:hAnsi="Arial" w:cs="Arial"/>
          <w:sz w:val="16"/>
          <w:szCs w:val="16"/>
        </w:rPr>
        <w:t xml:space="preserve">На основании постановления Администрации Валдайского муниципального района от </w:t>
      </w:r>
      <w:r w:rsidRPr="00244DF2">
        <w:rPr>
          <w:rFonts w:ascii="Arial" w:hAnsi="Arial" w:cs="Arial"/>
          <w:color w:val="000000"/>
          <w:sz w:val="16"/>
          <w:szCs w:val="16"/>
        </w:rPr>
        <w:t>08.06.2020 № 874 «</w:t>
      </w:r>
      <w:r w:rsidRPr="00244DF2">
        <w:rPr>
          <w:rFonts w:ascii="Arial" w:hAnsi="Arial" w:cs="Arial"/>
          <w:bCs/>
          <w:sz w:val="16"/>
          <w:szCs w:val="16"/>
        </w:rPr>
        <w:t>О внесении изменений в Типовое полож</w:t>
      </w:r>
      <w:r w:rsidRPr="00244DF2">
        <w:rPr>
          <w:rFonts w:ascii="Arial" w:hAnsi="Arial" w:cs="Arial"/>
          <w:bCs/>
          <w:sz w:val="16"/>
          <w:szCs w:val="16"/>
        </w:rPr>
        <w:t>е</w:t>
      </w:r>
      <w:r w:rsidRPr="00244DF2">
        <w:rPr>
          <w:rFonts w:ascii="Arial" w:hAnsi="Arial" w:cs="Arial"/>
          <w:bCs/>
          <w:sz w:val="16"/>
          <w:szCs w:val="16"/>
        </w:rPr>
        <w:t>ние о закупке товаров, работ, услуг для муниципальных автономных и бюджетных учреждений муниципальных унитарных предприятий Валда</w:t>
      </w:r>
      <w:r w:rsidRPr="00244DF2">
        <w:rPr>
          <w:rFonts w:ascii="Arial" w:hAnsi="Arial" w:cs="Arial"/>
          <w:bCs/>
          <w:sz w:val="16"/>
          <w:szCs w:val="16"/>
        </w:rPr>
        <w:t>й</w:t>
      </w:r>
      <w:r w:rsidRPr="00244DF2">
        <w:rPr>
          <w:rFonts w:ascii="Arial" w:hAnsi="Arial" w:cs="Arial"/>
          <w:bCs/>
          <w:sz w:val="16"/>
          <w:szCs w:val="16"/>
        </w:rPr>
        <w:t>ского муниципального района, Валдайского городского посел</w:t>
      </w:r>
      <w:r w:rsidRPr="00244DF2">
        <w:rPr>
          <w:rFonts w:ascii="Arial" w:hAnsi="Arial" w:cs="Arial"/>
          <w:bCs/>
          <w:sz w:val="16"/>
          <w:szCs w:val="16"/>
        </w:rPr>
        <w:t>е</w:t>
      </w:r>
      <w:r w:rsidRPr="00244DF2">
        <w:rPr>
          <w:rFonts w:ascii="Arial" w:hAnsi="Arial" w:cs="Arial"/>
          <w:bCs/>
          <w:sz w:val="16"/>
          <w:szCs w:val="16"/>
        </w:rPr>
        <w:t xml:space="preserve">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w:t>
      </w:r>
      <w:r w:rsidRPr="00244DF2">
        <w:rPr>
          <w:rFonts w:ascii="Arial" w:hAnsi="Arial" w:cs="Arial"/>
          <w:sz w:val="16"/>
          <w:szCs w:val="16"/>
        </w:rPr>
        <w:t xml:space="preserve">Администрация Валдайского муниципального района </w:t>
      </w:r>
      <w:r w:rsidRPr="00244DF2">
        <w:rPr>
          <w:rFonts w:ascii="Arial" w:hAnsi="Arial" w:cs="Arial"/>
          <w:b/>
          <w:sz w:val="16"/>
          <w:szCs w:val="16"/>
        </w:rPr>
        <w:t>ПОСТАНОВЛ</w:t>
      </w:r>
      <w:r w:rsidRPr="00244DF2">
        <w:rPr>
          <w:rFonts w:ascii="Arial" w:hAnsi="Arial" w:cs="Arial"/>
          <w:b/>
          <w:sz w:val="16"/>
          <w:szCs w:val="16"/>
        </w:rPr>
        <w:t>Я</w:t>
      </w:r>
      <w:r w:rsidRPr="00244DF2">
        <w:rPr>
          <w:rFonts w:ascii="Arial" w:hAnsi="Arial" w:cs="Arial"/>
          <w:b/>
          <w:sz w:val="16"/>
          <w:szCs w:val="16"/>
        </w:rPr>
        <w:t>ЕТ:</w:t>
      </w:r>
    </w:p>
    <w:p w:rsidR="002F2D2C" w:rsidRPr="00244DF2" w:rsidRDefault="002F2D2C" w:rsidP="002F2D2C">
      <w:pPr>
        <w:ind w:firstLine="142"/>
        <w:jc w:val="both"/>
        <w:rPr>
          <w:rFonts w:ascii="Arial" w:hAnsi="Arial" w:cs="Arial"/>
          <w:sz w:val="16"/>
          <w:szCs w:val="16"/>
        </w:rPr>
      </w:pPr>
      <w:r w:rsidRPr="00244DF2">
        <w:rPr>
          <w:rFonts w:ascii="Arial" w:hAnsi="Arial" w:cs="Arial"/>
          <w:sz w:val="16"/>
          <w:szCs w:val="16"/>
        </w:rPr>
        <w:t>1. Внести изменение в Положение о закупке товаров, работ, услуг для нужд муниципального бюджетного учреждения дополнительного обр</w:t>
      </w:r>
      <w:r w:rsidRPr="00244DF2">
        <w:rPr>
          <w:rFonts w:ascii="Arial" w:hAnsi="Arial" w:cs="Arial"/>
          <w:sz w:val="16"/>
          <w:szCs w:val="16"/>
        </w:rPr>
        <w:t>а</w:t>
      </w:r>
      <w:r w:rsidRPr="00244DF2">
        <w:rPr>
          <w:rFonts w:ascii="Arial" w:hAnsi="Arial" w:cs="Arial"/>
          <w:sz w:val="16"/>
          <w:szCs w:val="16"/>
        </w:rPr>
        <w:t>зования «Валдайская детская школа искусств», изложив подпункт 5.6.16 пункта 5.6 в р</w:t>
      </w:r>
      <w:r w:rsidRPr="00244DF2">
        <w:rPr>
          <w:rFonts w:ascii="Arial" w:hAnsi="Arial" w:cs="Arial"/>
          <w:sz w:val="16"/>
          <w:szCs w:val="16"/>
        </w:rPr>
        <w:t>е</w:t>
      </w:r>
      <w:r w:rsidRPr="00244DF2">
        <w:rPr>
          <w:rFonts w:ascii="Arial" w:hAnsi="Arial" w:cs="Arial"/>
          <w:sz w:val="16"/>
          <w:szCs w:val="16"/>
        </w:rPr>
        <w:t>дакции:</w:t>
      </w:r>
    </w:p>
    <w:p w:rsidR="002F2D2C" w:rsidRPr="00244DF2" w:rsidRDefault="002F2D2C" w:rsidP="002F2D2C">
      <w:pPr>
        <w:pStyle w:val="aff3"/>
        <w:tabs>
          <w:tab w:val="left" w:pos="3560"/>
        </w:tabs>
        <w:ind w:left="0" w:firstLine="142"/>
        <w:jc w:val="both"/>
        <w:rPr>
          <w:rFonts w:ascii="Arial" w:hAnsi="Arial" w:cs="Arial"/>
          <w:sz w:val="16"/>
          <w:szCs w:val="16"/>
        </w:rPr>
      </w:pPr>
      <w:r w:rsidRPr="00244DF2">
        <w:rPr>
          <w:rFonts w:ascii="Arial" w:hAnsi="Arial" w:cs="Arial"/>
          <w:sz w:val="16"/>
          <w:szCs w:val="16"/>
        </w:rPr>
        <w:t>«5.6.16. 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а также в случае заключения договора банковского вклада,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w:t>
      </w:r>
      <w:r w:rsidRPr="00244DF2">
        <w:rPr>
          <w:rFonts w:ascii="Arial" w:hAnsi="Arial" w:cs="Arial"/>
          <w:sz w:val="16"/>
          <w:szCs w:val="16"/>
        </w:rPr>
        <w:t>в</w:t>
      </w:r>
      <w:r w:rsidRPr="00244DF2">
        <w:rPr>
          <w:rFonts w:ascii="Arial" w:hAnsi="Arial" w:cs="Arial"/>
          <w:sz w:val="16"/>
          <w:szCs w:val="16"/>
        </w:rPr>
        <w:t>ских карт).».</w:t>
      </w:r>
    </w:p>
    <w:p w:rsidR="002F2D2C" w:rsidRPr="00244DF2" w:rsidRDefault="002F2D2C" w:rsidP="002F2D2C">
      <w:pPr>
        <w:tabs>
          <w:tab w:val="left" w:pos="3560"/>
        </w:tabs>
        <w:ind w:firstLine="142"/>
        <w:jc w:val="both"/>
        <w:rPr>
          <w:rFonts w:ascii="Arial" w:hAnsi="Arial" w:cs="Arial"/>
          <w:b/>
          <w:bCs/>
          <w:sz w:val="16"/>
          <w:szCs w:val="16"/>
        </w:rPr>
      </w:pPr>
      <w:r w:rsidRPr="00244DF2">
        <w:rPr>
          <w:rFonts w:ascii="Arial" w:hAnsi="Arial" w:cs="Arial"/>
          <w:sz w:val="16"/>
          <w:szCs w:val="16"/>
        </w:rPr>
        <w:t>2.</w:t>
      </w:r>
      <w:r w:rsidRPr="00244DF2">
        <w:rPr>
          <w:rFonts w:ascii="Arial" w:hAnsi="Arial" w:cs="Arial"/>
          <w:b/>
          <w:sz w:val="16"/>
          <w:szCs w:val="16"/>
        </w:rPr>
        <w:t xml:space="preserve"> </w:t>
      </w:r>
      <w:r w:rsidRPr="00244DF2">
        <w:rPr>
          <w:rStyle w:val="aff2"/>
          <w:rFonts w:ascii="Arial" w:hAnsi="Arial" w:cs="Arial"/>
          <w:b w:val="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244DF2">
        <w:rPr>
          <w:rStyle w:val="aff2"/>
          <w:rFonts w:ascii="Arial" w:hAnsi="Arial" w:cs="Arial"/>
          <w:b w:val="0"/>
          <w:sz w:val="16"/>
          <w:szCs w:val="16"/>
        </w:rPr>
        <w:t>ь</w:t>
      </w:r>
      <w:r w:rsidRPr="00244DF2">
        <w:rPr>
          <w:rStyle w:val="aff2"/>
          <w:rFonts w:ascii="Arial" w:hAnsi="Arial" w:cs="Arial"/>
          <w:b w:val="0"/>
          <w:sz w:val="16"/>
          <w:szCs w:val="16"/>
        </w:rPr>
        <w:t>ного района в сети «Инте</w:t>
      </w:r>
      <w:r w:rsidRPr="00244DF2">
        <w:rPr>
          <w:rStyle w:val="aff2"/>
          <w:rFonts w:ascii="Arial" w:hAnsi="Arial" w:cs="Arial"/>
          <w:b w:val="0"/>
          <w:sz w:val="16"/>
          <w:szCs w:val="16"/>
        </w:rPr>
        <w:t>р</w:t>
      </w:r>
      <w:r w:rsidRPr="00244DF2">
        <w:rPr>
          <w:rStyle w:val="aff2"/>
          <w:rFonts w:ascii="Arial" w:hAnsi="Arial" w:cs="Arial"/>
          <w:b w:val="0"/>
          <w:sz w:val="16"/>
          <w:szCs w:val="16"/>
        </w:rPr>
        <w:t>нет».</w:t>
      </w:r>
    </w:p>
    <w:p w:rsidR="002F2D2C" w:rsidRPr="00244DF2" w:rsidRDefault="002F2D2C" w:rsidP="002F2D2C">
      <w:pPr>
        <w:ind w:left="709" w:hanging="709"/>
        <w:rPr>
          <w:rFonts w:ascii="Arial" w:hAnsi="Arial" w:cs="Arial"/>
          <w:sz w:val="16"/>
          <w:szCs w:val="16"/>
        </w:rPr>
      </w:pPr>
      <w:r w:rsidRPr="00244DF2">
        <w:rPr>
          <w:rFonts w:ascii="Arial" w:hAnsi="Arial" w:cs="Arial"/>
          <w:b/>
          <w:sz w:val="16"/>
          <w:szCs w:val="16"/>
        </w:rPr>
        <w:t>Первый заместитель Главы</w:t>
      </w:r>
      <w:r>
        <w:rPr>
          <w:rFonts w:ascii="Arial" w:hAnsi="Arial" w:cs="Arial"/>
          <w:b/>
          <w:sz w:val="16"/>
          <w:szCs w:val="16"/>
        </w:rPr>
        <w:t xml:space="preserve"> </w:t>
      </w:r>
      <w:r w:rsidRPr="00244DF2">
        <w:rPr>
          <w:rFonts w:ascii="Arial" w:hAnsi="Arial" w:cs="Arial"/>
          <w:b/>
          <w:sz w:val="16"/>
          <w:szCs w:val="16"/>
        </w:rPr>
        <w:t>администрации муниципального</w:t>
      </w:r>
      <w:r>
        <w:rPr>
          <w:rFonts w:ascii="Arial" w:hAnsi="Arial" w:cs="Arial"/>
          <w:b/>
          <w:sz w:val="16"/>
          <w:szCs w:val="16"/>
        </w:rPr>
        <w:t xml:space="preserve"> </w:t>
      </w:r>
      <w:r w:rsidRPr="00244DF2">
        <w:rPr>
          <w:rFonts w:ascii="Arial" w:hAnsi="Arial" w:cs="Arial"/>
          <w:b/>
          <w:sz w:val="16"/>
          <w:szCs w:val="16"/>
        </w:rPr>
        <w:t>района</w:t>
      </w:r>
      <w:r w:rsidRPr="00244DF2">
        <w:rPr>
          <w:rFonts w:ascii="Arial" w:hAnsi="Arial" w:cs="Arial"/>
          <w:b/>
          <w:sz w:val="16"/>
          <w:szCs w:val="16"/>
        </w:rPr>
        <w:tab/>
        <w:t>Е.А.Гаврилов</w:t>
      </w:r>
    </w:p>
    <w:p w:rsidR="002F2D2C" w:rsidRDefault="002F2D2C" w:rsidP="00834112">
      <w:pPr>
        <w:ind w:left="709" w:hanging="709"/>
        <w:rPr>
          <w:rFonts w:ascii="Arial" w:hAnsi="Arial" w:cs="Arial"/>
          <w:b/>
          <w:sz w:val="16"/>
          <w:szCs w:val="16"/>
        </w:rPr>
      </w:pPr>
    </w:p>
    <w:p w:rsidR="002F2D2C" w:rsidRPr="00834112" w:rsidRDefault="002F2D2C" w:rsidP="00834112">
      <w:pPr>
        <w:ind w:left="709" w:hanging="709"/>
        <w:rPr>
          <w:rFonts w:ascii="Arial" w:hAnsi="Arial" w:cs="Arial"/>
          <w:b/>
          <w:sz w:val="16"/>
          <w:szCs w:val="16"/>
        </w:rPr>
      </w:pPr>
    </w:p>
    <w:p w:rsidR="005C2D5F" w:rsidRDefault="005C2D5F"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Default="007C525D" w:rsidP="00834112">
      <w:pPr>
        <w:shd w:val="clear" w:color="auto" w:fill="FFFFFF"/>
        <w:suppressAutoHyphens/>
        <w:jc w:val="center"/>
        <w:rPr>
          <w:rFonts w:ascii="Arial" w:hAnsi="Arial" w:cs="Arial"/>
          <w:b/>
          <w:sz w:val="16"/>
          <w:szCs w:val="16"/>
        </w:rPr>
      </w:pPr>
    </w:p>
    <w:p w:rsidR="007C525D" w:rsidRPr="00834112" w:rsidRDefault="007C525D" w:rsidP="00834112">
      <w:pPr>
        <w:shd w:val="clear" w:color="auto" w:fill="FFFFFF"/>
        <w:suppressAutoHyphens/>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p w:rsidR="0026652A" w:rsidRDefault="0026652A"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6652A" w:rsidRPr="001E6586" w:rsidTr="00C43243">
        <w:tc>
          <w:tcPr>
            <w:tcW w:w="10933" w:type="dxa"/>
          </w:tcPr>
          <w:p w:rsidR="0026652A" w:rsidRPr="001E6586" w:rsidRDefault="0026652A" w:rsidP="00C43243">
            <w:r w:rsidRPr="001E6586">
              <w:rPr>
                <w:rFonts w:ascii="Arial" w:hAnsi="Arial" w:cs="Arial"/>
                <w:sz w:val="16"/>
                <w:szCs w:val="16"/>
              </w:rPr>
              <w:t xml:space="preserve">Информационное сообщение                                                                                                                                                                                               </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w:t>
            </w:r>
          </w:p>
        </w:tc>
      </w:tr>
      <w:tr w:rsidR="0026652A" w:rsidRPr="001E6586" w:rsidTr="00C43243">
        <w:tc>
          <w:tcPr>
            <w:tcW w:w="10933" w:type="dxa"/>
          </w:tcPr>
          <w:p w:rsidR="0026652A" w:rsidRPr="001E6586" w:rsidRDefault="0026652A"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26652A" w:rsidRPr="001E6586" w:rsidRDefault="0026652A" w:rsidP="00C43243">
            <w:pPr>
              <w:jc w:val="center"/>
              <w:rPr>
                <w:rFonts w:ascii="Arial" w:hAnsi="Arial" w:cs="Arial"/>
                <w:sz w:val="16"/>
                <w:szCs w:val="16"/>
              </w:rPr>
            </w:pPr>
          </w:p>
        </w:tc>
      </w:tr>
      <w:tr w:rsidR="00026B5A" w:rsidRPr="001E6586" w:rsidTr="00C43243">
        <w:tc>
          <w:tcPr>
            <w:tcW w:w="10933" w:type="dxa"/>
          </w:tcPr>
          <w:p w:rsidR="00026B5A" w:rsidRPr="001E6586" w:rsidRDefault="00026B5A" w:rsidP="00026B5A">
            <w:pPr>
              <w:jc w:val="both"/>
              <w:rPr>
                <w:rFonts w:ascii="Arial" w:hAnsi="Arial" w:cs="Arial"/>
                <w:b/>
                <w:sz w:val="16"/>
                <w:szCs w:val="16"/>
              </w:rPr>
            </w:pPr>
            <w:r w:rsidRPr="00026B5A">
              <w:rPr>
                <w:rFonts w:ascii="Arial" w:hAnsi="Arial" w:cs="Arial"/>
                <w:sz w:val="16"/>
                <w:szCs w:val="16"/>
              </w:rPr>
              <w:lastRenderedPageBreak/>
              <w:t xml:space="preserve">Решение </w:t>
            </w:r>
            <w:r>
              <w:rPr>
                <w:rFonts w:ascii="Arial" w:hAnsi="Arial" w:cs="Arial"/>
                <w:sz w:val="16"/>
                <w:szCs w:val="16"/>
              </w:rPr>
              <w:t>С</w:t>
            </w:r>
            <w:r w:rsidRPr="00026B5A">
              <w:rPr>
                <w:rFonts w:ascii="Arial" w:hAnsi="Arial" w:cs="Arial"/>
                <w:sz w:val="16"/>
                <w:szCs w:val="16"/>
              </w:rPr>
              <w:t xml:space="preserve">овета депутатов Валдайского городского поселения от 16.10.2020 № </w:t>
            </w:r>
            <w:r>
              <w:rPr>
                <w:rFonts w:ascii="Arial" w:hAnsi="Arial" w:cs="Arial"/>
                <w:sz w:val="16"/>
                <w:szCs w:val="16"/>
              </w:rPr>
              <w:t xml:space="preserve">14 </w:t>
            </w:r>
            <w:r w:rsidRPr="00026B5A">
              <w:rPr>
                <w:rFonts w:ascii="Arial" w:hAnsi="Arial" w:cs="Arial"/>
                <w:sz w:val="16"/>
                <w:szCs w:val="16"/>
              </w:rPr>
              <w:t>«О внесении изменений в решение Совета депутатов Валдайского городского поселения от 24.12.2019 №241»</w:t>
            </w:r>
            <w:r w:rsidR="00B928DE">
              <w:rPr>
                <w:rFonts w:ascii="Arial" w:hAnsi="Arial" w:cs="Arial"/>
                <w:sz w:val="16"/>
                <w:szCs w:val="16"/>
              </w:rPr>
              <w:t>.................................................................................................................................................</w:t>
            </w:r>
          </w:p>
        </w:tc>
        <w:tc>
          <w:tcPr>
            <w:tcW w:w="709" w:type="dxa"/>
          </w:tcPr>
          <w:p w:rsidR="00026B5A" w:rsidRPr="001E6586" w:rsidRDefault="00026B5A" w:rsidP="00C43243">
            <w:pPr>
              <w:jc w:val="center"/>
              <w:rPr>
                <w:rFonts w:ascii="Arial" w:hAnsi="Arial" w:cs="Arial"/>
                <w:sz w:val="16"/>
                <w:szCs w:val="16"/>
              </w:rPr>
            </w:pPr>
            <w:r>
              <w:rPr>
                <w:rFonts w:ascii="Arial" w:hAnsi="Arial" w:cs="Arial"/>
                <w:sz w:val="16"/>
                <w:szCs w:val="16"/>
              </w:rPr>
              <w:t>1-</w:t>
            </w:r>
            <w:r w:rsidR="00437921">
              <w:rPr>
                <w:rFonts w:ascii="Arial" w:hAnsi="Arial" w:cs="Arial"/>
                <w:sz w:val="16"/>
                <w:szCs w:val="16"/>
              </w:rPr>
              <w:t>16</w:t>
            </w:r>
          </w:p>
        </w:tc>
      </w:tr>
      <w:tr w:rsidR="00026B5A" w:rsidRPr="001E6586" w:rsidTr="00C43243">
        <w:tc>
          <w:tcPr>
            <w:tcW w:w="10933" w:type="dxa"/>
          </w:tcPr>
          <w:p w:rsidR="00026B5A" w:rsidRPr="00026B5A" w:rsidRDefault="00026B5A" w:rsidP="00026B5A">
            <w:pPr>
              <w:jc w:val="both"/>
              <w:rPr>
                <w:rFonts w:ascii="Arial" w:hAnsi="Arial" w:cs="Arial"/>
                <w:sz w:val="16"/>
                <w:szCs w:val="16"/>
              </w:rPr>
            </w:pPr>
            <w:r w:rsidRPr="00026B5A">
              <w:rPr>
                <w:rFonts w:ascii="Arial" w:hAnsi="Arial" w:cs="Arial"/>
                <w:sz w:val="16"/>
                <w:szCs w:val="16"/>
              </w:rPr>
              <w:t xml:space="preserve">Решение </w:t>
            </w:r>
            <w:r>
              <w:rPr>
                <w:rFonts w:ascii="Arial" w:hAnsi="Arial" w:cs="Arial"/>
                <w:sz w:val="16"/>
                <w:szCs w:val="16"/>
              </w:rPr>
              <w:t>С</w:t>
            </w:r>
            <w:r w:rsidRPr="00026B5A">
              <w:rPr>
                <w:rFonts w:ascii="Arial" w:hAnsi="Arial" w:cs="Arial"/>
                <w:sz w:val="16"/>
                <w:szCs w:val="16"/>
              </w:rPr>
              <w:t xml:space="preserve">овета депутатов Валдайского городского поселения от 16.10.2020 № </w:t>
            </w:r>
            <w:r>
              <w:rPr>
                <w:rFonts w:ascii="Arial" w:hAnsi="Arial" w:cs="Arial"/>
                <w:sz w:val="16"/>
                <w:szCs w:val="16"/>
              </w:rPr>
              <w:t xml:space="preserve">15 </w:t>
            </w:r>
            <w:r w:rsidRPr="00B928DE">
              <w:rPr>
                <w:rFonts w:ascii="Arial" w:hAnsi="Arial" w:cs="Arial"/>
                <w:sz w:val="16"/>
                <w:szCs w:val="16"/>
              </w:rPr>
              <w:t>«</w:t>
            </w:r>
            <w:r w:rsidR="00B928DE" w:rsidRPr="00B928DE">
              <w:rPr>
                <w:rFonts w:ascii="Arial" w:hAnsi="Arial" w:cs="Arial"/>
                <w:sz w:val="16"/>
                <w:szCs w:val="16"/>
              </w:rPr>
              <w:t>О внесении изменений в решение Совета депутатов Валдайского городского поселения от 18.11.2014 № 245»</w:t>
            </w:r>
            <w:r w:rsidR="00B928DE">
              <w:rPr>
                <w:rFonts w:ascii="Arial" w:hAnsi="Arial" w:cs="Arial"/>
                <w:sz w:val="16"/>
                <w:szCs w:val="16"/>
              </w:rPr>
              <w:t>...............................................................................................................................................</w:t>
            </w:r>
          </w:p>
        </w:tc>
        <w:tc>
          <w:tcPr>
            <w:tcW w:w="709" w:type="dxa"/>
          </w:tcPr>
          <w:p w:rsidR="00026B5A" w:rsidRDefault="00B928DE" w:rsidP="00C43243">
            <w:pPr>
              <w:jc w:val="center"/>
              <w:rPr>
                <w:rFonts w:ascii="Arial" w:hAnsi="Arial" w:cs="Arial"/>
                <w:sz w:val="16"/>
                <w:szCs w:val="16"/>
              </w:rPr>
            </w:pPr>
            <w:r>
              <w:rPr>
                <w:rFonts w:ascii="Arial" w:hAnsi="Arial" w:cs="Arial"/>
                <w:sz w:val="16"/>
                <w:szCs w:val="16"/>
              </w:rPr>
              <w:t>16-17</w:t>
            </w:r>
          </w:p>
        </w:tc>
      </w:tr>
      <w:tr w:rsidR="00026B5A" w:rsidRPr="001E6586" w:rsidTr="00C43243">
        <w:tc>
          <w:tcPr>
            <w:tcW w:w="10933" w:type="dxa"/>
          </w:tcPr>
          <w:p w:rsidR="00026B5A" w:rsidRPr="00026B5A" w:rsidRDefault="00434AC9" w:rsidP="00B928DE">
            <w:pPr>
              <w:widowControl w:val="0"/>
              <w:autoSpaceDE w:val="0"/>
              <w:autoSpaceDN w:val="0"/>
              <w:adjustRightInd w:val="0"/>
              <w:jc w:val="both"/>
              <w:rPr>
                <w:rFonts w:ascii="Arial" w:hAnsi="Arial" w:cs="Arial"/>
                <w:sz w:val="16"/>
                <w:szCs w:val="16"/>
              </w:rPr>
            </w:pPr>
            <w:r w:rsidRPr="00026B5A">
              <w:rPr>
                <w:rFonts w:ascii="Arial" w:hAnsi="Arial" w:cs="Arial"/>
                <w:sz w:val="16"/>
                <w:szCs w:val="16"/>
              </w:rPr>
              <w:t xml:space="preserve">Решение </w:t>
            </w:r>
            <w:r>
              <w:rPr>
                <w:rFonts w:ascii="Arial" w:hAnsi="Arial" w:cs="Arial"/>
                <w:sz w:val="16"/>
                <w:szCs w:val="16"/>
              </w:rPr>
              <w:t>С</w:t>
            </w:r>
            <w:r w:rsidRPr="00026B5A">
              <w:rPr>
                <w:rFonts w:ascii="Arial" w:hAnsi="Arial" w:cs="Arial"/>
                <w:sz w:val="16"/>
                <w:szCs w:val="16"/>
              </w:rPr>
              <w:t xml:space="preserve">овета депутатов Валдайского городского поселения от 16.10.2020 № </w:t>
            </w:r>
            <w:r>
              <w:rPr>
                <w:rFonts w:ascii="Arial" w:hAnsi="Arial" w:cs="Arial"/>
                <w:sz w:val="16"/>
                <w:szCs w:val="16"/>
              </w:rPr>
              <w:t>1</w:t>
            </w:r>
            <w:r w:rsidR="00B928DE">
              <w:rPr>
                <w:rFonts w:ascii="Arial" w:hAnsi="Arial" w:cs="Arial"/>
                <w:sz w:val="16"/>
                <w:szCs w:val="16"/>
              </w:rPr>
              <w:t>6 «</w:t>
            </w:r>
            <w:r w:rsidR="00B928DE" w:rsidRPr="00B928DE">
              <w:rPr>
                <w:rFonts w:ascii="Arial" w:hAnsi="Arial" w:cs="Arial"/>
                <w:sz w:val="16"/>
                <w:szCs w:val="16"/>
              </w:rPr>
              <w:t>О внесении изменений в Положение о земельном налоге на террит</w:t>
            </w:r>
            <w:r w:rsidR="00B928DE" w:rsidRPr="00B928DE">
              <w:rPr>
                <w:rFonts w:ascii="Arial" w:hAnsi="Arial" w:cs="Arial"/>
                <w:sz w:val="16"/>
                <w:szCs w:val="16"/>
              </w:rPr>
              <w:t>о</w:t>
            </w:r>
            <w:r w:rsidR="00B928DE" w:rsidRPr="00B928DE">
              <w:rPr>
                <w:rFonts w:ascii="Arial" w:hAnsi="Arial" w:cs="Arial"/>
                <w:sz w:val="16"/>
                <w:szCs w:val="16"/>
              </w:rPr>
              <w:t>рии Валдайского городского поселения</w:t>
            </w:r>
            <w:r w:rsidR="00B928DE">
              <w:rPr>
                <w:rFonts w:ascii="Arial" w:hAnsi="Arial" w:cs="Arial"/>
                <w:sz w:val="16"/>
                <w:szCs w:val="16"/>
              </w:rPr>
              <w:t>».........................................................................................................................................................</w:t>
            </w:r>
          </w:p>
        </w:tc>
        <w:tc>
          <w:tcPr>
            <w:tcW w:w="709" w:type="dxa"/>
          </w:tcPr>
          <w:p w:rsidR="00026B5A" w:rsidRDefault="00B928DE" w:rsidP="00C43243">
            <w:pPr>
              <w:jc w:val="center"/>
              <w:rPr>
                <w:rFonts w:ascii="Arial" w:hAnsi="Arial" w:cs="Arial"/>
                <w:sz w:val="16"/>
                <w:szCs w:val="16"/>
              </w:rPr>
            </w:pPr>
            <w:r>
              <w:rPr>
                <w:rFonts w:ascii="Arial" w:hAnsi="Arial" w:cs="Arial"/>
                <w:sz w:val="16"/>
                <w:szCs w:val="16"/>
              </w:rPr>
              <w:t>17</w:t>
            </w:r>
          </w:p>
        </w:tc>
      </w:tr>
      <w:tr w:rsidR="0026652A" w:rsidRPr="001E6586" w:rsidTr="00C43243">
        <w:tc>
          <w:tcPr>
            <w:tcW w:w="10933" w:type="dxa"/>
          </w:tcPr>
          <w:p w:rsidR="0026652A" w:rsidRPr="009106AA" w:rsidRDefault="0026652A" w:rsidP="00556110">
            <w:pPr>
              <w:rPr>
                <w:rFonts w:ascii="Arial" w:hAnsi="Arial" w:cs="Arial"/>
                <w:color w:val="000000"/>
                <w:sz w:val="16"/>
                <w:szCs w:val="16"/>
              </w:rPr>
            </w:pPr>
            <w:r w:rsidRPr="009106AA">
              <w:rPr>
                <w:rFonts w:ascii="Arial" w:hAnsi="Arial" w:cs="Arial"/>
                <w:sz w:val="16"/>
                <w:szCs w:val="16"/>
              </w:rPr>
              <w:t>Постановление Администрации Валдайского муниципального района от</w:t>
            </w:r>
            <w:r w:rsidR="00B95FA7" w:rsidRPr="009106AA">
              <w:rPr>
                <w:rFonts w:ascii="Arial" w:hAnsi="Arial" w:cs="Arial"/>
                <w:sz w:val="16"/>
                <w:szCs w:val="16"/>
              </w:rPr>
              <w:t xml:space="preserve">  </w:t>
            </w:r>
            <w:r w:rsidR="009106AA" w:rsidRPr="009106AA">
              <w:rPr>
                <w:rFonts w:ascii="Arial" w:hAnsi="Arial" w:cs="Arial"/>
                <w:color w:val="000000"/>
                <w:sz w:val="16"/>
                <w:szCs w:val="16"/>
              </w:rPr>
              <w:t>09.10.2020 №1541</w:t>
            </w:r>
            <w:r w:rsidR="009106AA">
              <w:rPr>
                <w:rFonts w:ascii="Arial" w:hAnsi="Arial" w:cs="Arial"/>
                <w:color w:val="000000"/>
                <w:sz w:val="16"/>
                <w:szCs w:val="16"/>
              </w:rPr>
              <w:t xml:space="preserve"> «</w:t>
            </w:r>
            <w:r w:rsidR="009106AA" w:rsidRPr="009106AA">
              <w:rPr>
                <w:rFonts w:ascii="Arial" w:hAnsi="Arial" w:cs="Arial"/>
                <w:color w:val="000000"/>
                <w:sz w:val="16"/>
                <w:szCs w:val="16"/>
              </w:rPr>
              <w:t>О внесении изменений в муниципальную пр</w:t>
            </w:r>
            <w:r w:rsidR="009106AA" w:rsidRPr="009106AA">
              <w:rPr>
                <w:rFonts w:ascii="Arial" w:hAnsi="Arial" w:cs="Arial"/>
                <w:color w:val="000000"/>
                <w:sz w:val="16"/>
                <w:szCs w:val="16"/>
              </w:rPr>
              <w:t>о</w:t>
            </w:r>
            <w:r w:rsidR="009106AA" w:rsidRPr="009106AA">
              <w:rPr>
                <w:rFonts w:ascii="Arial" w:hAnsi="Arial" w:cs="Arial"/>
                <w:color w:val="000000"/>
                <w:sz w:val="16"/>
                <w:szCs w:val="16"/>
              </w:rPr>
              <w:t>грамму Валдайского района «Развитие образования и молодежной политики в Ва</w:t>
            </w:r>
            <w:r w:rsidR="009106AA" w:rsidRPr="009106AA">
              <w:rPr>
                <w:rFonts w:ascii="Arial" w:hAnsi="Arial" w:cs="Arial"/>
                <w:color w:val="000000"/>
                <w:sz w:val="16"/>
                <w:szCs w:val="16"/>
              </w:rPr>
              <w:t>л</w:t>
            </w:r>
            <w:r w:rsidR="009106AA" w:rsidRPr="009106AA">
              <w:rPr>
                <w:rFonts w:ascii="Arial" w:hAnsi="Arial" w:cs="Arial"/>
                <w:color w:val="000000"/>
                <w:sz w:val="16"/>
                <w:szCs w:val="16"/>
              </w:rPr>
              <w:t>дайском</w:t>
            </w:r>
            <w:r w:rsidR="009106AA">
              <w:rPr>
                <w:rFonts w:ascii="Arial" w:hAnsi="Arial" w:cs="Arial"/>
                <w:color w:val="000000"/>
                <w:sz w:val="16"/>
                <w:szCs w:val="16"/>
              </w:rPr>
              <w:t xml:space="preserve"> </w:t>
            </w:r>
            <w:r w:rsidR="009106AA" w:rsidRPr="009106AA">
              <w:rPr>
                <w:rFonts w:ascii="Arial" w:hAnsi="Arial" w:cs="Arial"/>
                <w:color w:val="000000"/>
                <w:sz w:val="16"/>
                <w:szCs w:val="16"/>
              </w:rPr>
              <w:t>муниципальном районе до 2026 года»</w:t>
            </w:r>
            <w:r w:rsidR="00556110">
              <w:rPr>
                <w:rFonts w:ascii="Arial" w:hAnsi="Arial" w:cs="Arial"/>
                <w:color w:val="000000"/>
                <w:sz w:val="16"/>
                <w:szCs w:val="16"/>
              </w:rPr>
              <w:t>....................</w:t>
            </w:r>
          </w:p>
        </w:tc>
        <w:tc>
          <w:tcPr>
            <w:tcW w:w="709" w:type="dxa"/>
          </w:tcPr>
          <w:p w:rsidR="0026652A" w:rsidRPr="001E6586" w:rsidRDefault="00556110" w:rsidP="00C43243">
            <w:pPr>
              <w:jc w:val="center"/>
              <w:rPr>
                <w:rFonts w:ascii="Arial" w:hAnsi="Arial" w:cs="Arial"/>
                <w:sz w:val="16"/>
                <w:szCs w:val="16"/>
              </w:rPr>
            </w:pPr>
            <w:r>
              <w:rPr>
                <w:rFonts w:ascii="Arial" w:hAnsi="Arial" w:cs="Arial"/>
                <w:sz w:val="16"/>
                <w:szCs w:val="16"/>
              </w:rPr>
              <w:t>17-20</w:t>
            </w:r>
          </w:p>
        </w:tc>
      </w:tr>
      <w:tr w:rsidR="0026652A" w:rsidRPr="001E6586" w:rsidTr="00C43243">
        <w:tc>
          <w:tcPr>
            <w:tcW w:w="10933" w:type="dxa"/>
          </w:tcPr>
          <w:p w:rsidR="0026652A" w:rsidRPr="000F079E" w:rsidRDefault="0026652A" w:rsidP="00556110">
            <w:pPr>
              <w:jc w:val="both"/>
              <w:rPr>
                <w:rFonts w:ascii="Arial" w:hAnsi="Arial" w:cs="Arial"/>
                <w:sz w:val="16"/>
                <w:szCs w:val="16"/>
              </w:rPr>
            </w:pPr>
            <w:r w:rsidRPr="000F079E">
              <w:rPr>
                <w:rFonts w:ascii="Arial" w:hAnsi="Arial" w:cs="Arial"/>
                <w:sz w:val="16"/>
                <w:szCs w:val="16"/>
              </w:rPr>
              <w:t xml:space="preserve">Постановление Администрации Валдайского муниципального района от </w:t>
            </w:r>
            <w:r w:rsidR="005E0EC8" w:rsidRPr="005E0EC8">
              <w:rPr>
                <w:rFonts w:ascii="Arial" w:hAnsi="Arial" w:cs="Arial"/>
                <w:color w:val="000000"/>
                <w:sz w:val="16"/>
                <w:szCs w:val="16"/>
              </w:rPr>
              <w:t>09.10.2020 №1542</w:t>
            </w:r>
            <w:r w:rsidR="001D55B5">
              <w:rPr>
                <w:rFonts w:ascii="Arial" w:hAnsi="Arial" w:cs="Arial"/>
                <w:color w:val="000000"/>
                <w:sz w:val="16"/>
                <w:szCs w:val="16"/>
              </w:rPr>
              <w:t xml:space="preserve"> </w:t>
            </w:r>
            <w:r w:rsidR="001D55B5" w:rsidRPr="001D55B5">
              <w:rPr>
                <w:rFonts w:ascii="Arial" w:hAnsi="Arial" w:cs="Arial"/>
                <w:bCs/>
                <w:spacing w:val="-2"/>
                <w:sz w:val="16"/>
                <w:szCs w:val="16"/>
              </w:rPr>
              <w:t>«</w:t>
            </w:r>
            <w:r w:rsidR="005E0EC8" w:rsidRPr="001D55B5">
              <w:rPr>
                <w:rFonts w:ascii="Arial" w:hAnsi="Arial" w:cs="Arial"/>
                <w:bCs/>
                <w:spacing w:val="-2"/>
                <w:sz w:val="16"/>
                <w:szCs w:val="16"/>
              </w:rPr>
              <w:t xml:space="preserve">О внесении изменений в муниципальную </w:t>
            </w:r>
            <w:r w:rsidR="001D55B5">
              <w:rPr>
                <w:rFonts w:ascii="Arial" w:hAnsi="Arial" w:cs="Arial"/>
                <w:bCs/>
                <w:spacing w:val="-2"/>
                <w:sz w:val="16"/>
                <w:szCs w:val="16"/>
              </w:rPr>
              <w:t>пр</w:t>
            </w:r>
            <w:r w:rsidR="001D55B5">
              <w:rPr>
                <w:rFonts w:ascii="Arial" w:hAnsi="Arial" w:cs="Arial"/>
                <w:bCs/>
                <w:spacing w:val="-2"/>
                <w:sz w:val="16"/>
                <w:szCs w:val="16"/>
              </w:rPr>
              <w:t>о</w:t>
            </w:r>
            <w:r w:rsidR="005E0EC8" w:rsidRPr="001D55B5">
              <w:rPr>
                <w:rFonts w:ascii="Arial" w:hAnsi="Arial" w:cs="Arial"/>
                <w:bCs/>
                <w:spacing w:val="-2"/>
                <w:sz w:val="16"/>
                <w:szCs w:val="16"/>
              </w:rPr>
              <w:t xml:space="preserve">грамму </w:t>
            </w:r>
            <w:r w:rsidR="005E0EC8" w:rsidRPr="001D55B5">
              <w:rPr>
                <w:rFonts w:ascii="Arial" w:hAnsi="Arial" w:cs="Arial"/>
                <w:sz w:val="16"/>
                <w:szCs w:val="16"/>
              </w:rPr>
              <w:t>«Совершенствование и содержание дорожного хозяйства на территории Ва</w:t>
            </w:r>
            <w:r w:rsidR="005E0EC8" w:rsidRPr="001D55B5">
              <w:rPr>
                <w:rFonts w:ascii="Arial" w:hAnsi="Arial" w:cs="Arial"/>
                <w:sz w:val="16"/>
                <w:szCs w:val="16"/>
              </w:rPr>
              <w:t>л</w:t>
            </w:r>
            <w:r w:rsidR="005E0EC8" w:rsidRPr="001D55B5">
              <w:rPr>
                <w:rFonts w:ascii="Arial" w:hAnsi="Arial" w:cs="Arial"/>
                <w:sz w:val="16"/>
                <w:szCs w:val="16"/>
              </w:rPr>
              <w:t>дайского городского поселения на 2020-2022 годы»</w:t>
            </w:r>
            <w:r w:rsidR="00556110">
              <w:rPr>
                <w:rFonts w:ascii="Arial" w:hAnsi="Arial" w:cs="Arial"/>
                <w:sz w:val="16"/>
                <w:szCs w:val="16"/>
              </w:rPr>
              <w:t>...........</w:t>
            </w:r>
          </w:p>
        </w:tc>
        <w:tc>
          <w:tcPr>
            <w:tcW w:w="709" w:type="dxa"/>
          </w:tcPr>
          <w:p w:rsidR="0026652A" w:rsidRPr="001E6586" w:rsidRDefault="00556110" w:rsidP="002C3D9B">
            <w:pPr>
              <w:jc w:val="center"/>
              <w:rPr>
                <w:rFonts w:ascii="Arial" w:hAnsi="Arial" w:cs="Arial"/>
                <w:sz w:val="16"/>
                <w:szCs w:val="16"/>
              </w:rPr>
            </w:pPr>
            <w:r>
              <w:rPr>
                <w:rFonts w:ascii="Arial" w:hAnsi="Arial" w:cs="Arial"/>
                <w:sz w:val="16"/>
                <w:szCs w:val="16"/>
              </w:rPr>
              <w:t>20-21</w:t>
            </w:r>
          </w:p>
        </w:tc>
      </w:tr>
      <w:tr w:rsidR="0026652A" w:rsidRPr="001E6586" w:rsidTr="00C43243">
        <w:tc>
          <w:tcPr>
            <w:tcW w:w="10933" w:type="dxa"/>
          </w:tcPr>
          <w:p w:rsidR="0026652A" w:rsidRPr="00E671A0" w:rsidRDefault="0026652A" w:rsidP="00556110">
            <w:pPr>
              <w:rPr>
                <w:rFonts w:ascii="Arial" w:hAnsi="Arial" w:cs="Arial"/>
                <w:color w:val="000000"/>
                <w:sz w:val="16"/>
                <w:szCs w:val="16"/>
              </w:rPr>
            </w:pPr>
            <w:r w:rsidRPr="00E671A0">
              <w:rPr>
                <w:rFonts w:ascii="Arial" w:hAnsi="Arial" w:cs="Arial"/>
                <w:sz w:val="16"/>
                <w:szCs w:val="16"/>
              </w:rPr>
              <w:t xml:space="preserve">Постановление Администрации Валдайского муниципального района от </w:t>
            </w:r>
            <w:r w:rsidR="00E671A0" w:rsidRPr="00E671A0">
              <w:rPr>
                <w:rFonts w:ascii="Arial" w:hAnsi="Arial" w:cs="Arial"/>
                <w:color w:val="000000"/>
                <w:sz w:val="16"/>
                <w:szCs w:val="16"/>
              </w:rPr>
              <w:t>09.10.2020 №1543 «О внесении изменений в муниципальную пр</w:t>
            </w:r>
            <w:r w:rsidR="00E671A0">
              <w:rPr>
                <w:rFonts w:ascii="Arial" w:hAnsi="Arial" w:cs="Arial"/>
                <w:color w:val="000000"/>
                <w:sz w:val="16"/>
                <w:szCs w:val="16"/>
              </w:rPr>
              <w:t>о</w:t>
            </w:r>
            <w:r w:rsidR="00E671A0" w:rsidRPr="00E671A0">
              <w:rPr>
                <w:rFonts w:ascii="Arial" w:hAnsi="Arial" w:cs="Arial"/>
                <w:color w:val="000000"/>
                <w:sz w:val="16"/>
                <w:szCs w:val="16"/>
              </w:rPr>
              <w:t xml:space="preserve">грамму </w:t>
            </w:r>
            <w:r w:rsidR="00E671A0" w:rsidRPr="00E671A0">
              <w:rPr>
                <w:rFonts w:ascii="Arial" w:hAnsi="Arial" w:cs="Arial"/>
                <w:sz w:val="16"/>
                <w:szCs w:val="16"/>
              </w:rPr>
              <w:t>«Развитие муниципальной службы и форм участия</w:t>
            </w:r>
            <w:r w:rsidR="00E671A0" w:rsidRPr="00E671A0">
              <w:rPr>
                <w:rFonts w:ascii="Arial" w:hAnsi="Arial" w:cs="Arial"/>
                <w:color w:val="000000"/>
                <w:sz w:val="16"/>
                <w:szCs w:val="16"/>
              </w:rPr>
              <w:t xml:space="preserve"> </w:t>
            </w:r>
            <w:r w:rsidR="00E671A0" w:rsidRPr="00E671A0">
              <w:rPr>
                <w:rFonts w:ascii="Arial" w:hAnsi="Arial" w:cs="Arial"/>
                <w:sz w:val="16"/>
                <w:szCs w:val="16"/>
              </w:rPr>
              <w:t>населения в осуществлении местного самоуправления</w:t>
            </w:r>
            <w:r w:rsidR="00E671A0" w:rsidRPr="00E671A0">
              <w:rPr>
                <w:rFonts w:ascii="Arial" w:hAnsi="Arial" w:cs="Arial"/>
                <w:color w:val="000000"/>
                <w:sz w:val="16"/>
                <w:szCs w:val="16"/>
              </w:rPr>
              <w:t xml:space="preserve"> </w:t>
            </w:r>
            <w:r w:rsidR="00E671A0" w:rsidRPr="00E671A0">
              <w:rPr>
                <w:rFonts w:ascii="Arial" w:hAnsi="Arial" w:cs="Arial"/>
                <w:sz w:val="16"/>
                <w:szCs w:val="16"/>
              </w:rPr>
              <w:t>в Валдайском</w:t>
            </w:r>
            <w:r w:rsidR="00E671A0" w:rsidRPr="00E671A0">
              <w:rPr>
                <w:rFonts w:ascii="Arial" w:hAnsi="Arial" w:cs="Arial"/>
                <w:color w:val="000000"/>
                <w:sz w:val="16"/>
                <w:szCs w:val="16"/>
              </w:rPr>
              <w:t xml:space="preserve"> </w:t>
            </w:r>
            <w:r w:rsidR="00E671A0" w:rsidRPr="00E671A0">
              <w:rPr>
                <w:rFonts w:ascii="Arial" w:hAnsi="Arial" w:cs="Arial"/>
                <w:sz w:val="16"/>
                <w:szCs w:val="16"/>
              </w:rPr>
              <w:t>муниципал</w:t>
            </w:r>
            <w:r w:rsidR="00E671A0" w:rsidRPr="00E671A0">
              <w:rPr>
                <w:rFonts w:ascii="Arial" w:hAnsi="Arial" w:cs="Arial"/>
                <w:sz w:val="16"/>
                <w:szCs w:val="16"/>
              </w:rPr>
              <w:t>ь</w:t>
            </w:r>
            <w:r w:rsidR="00E671A0" w:rsidRPr="00E671A0">
              <w:rPr>
                <w:rFonts w:ascii="Arial" w:hAnsi="Arial" w:cs="Arial"/>
                <w:sz w:val="16"/>
                <w:szCs w:val="16"/>
              </w:rPr>
              <w:t>ном районе на 2019 - 2023 г</w:t>
            </w:r>
            <w:r w:rsidR="00E671A0" w:rsidRPr="00E671A0">
              <w:rPr>
                <w:rFonts w:ascii="Arial" w:hAnsi="Arial" w:cs="Arial"/>
                <w:sz w:val="16"/>
                <w:szCs w:val="16"/>
              </w:rPr>
              <w:t>о</w:t>
            </w:r>
            <w:r w:rsidR="00E671A0" w:rsidRPr="00E671A0">
              <w:rPr>
                <w:rFonts w:ascii="Arial" w:hAnsi="Arial" w:cs="Arial"/>
                <w:sz w:val="16"/>
                <w:szCs w:val="16"/>
              </w:rPr>
              <w:t>ды»</w:t>
            </w:r>
            <w:r w:rsidR="00556110">
              <w:rPr>
                <w:rFonts w:ascii="Arial" w:hAnsi="Arial" w:cs="Arial"/>
                <w:sz w:val="16"/>
                <w:szCs w:val="16"/>
              </w:rPr>
              <w:t>......................................................................................................................................................................................</w:t>
            </w:r>
          </w:p>
        </w:tc>
        <w:tc>
          <w:tcPr>
            <w:tcW w:w="709" w:type="dxa"/>
          </w:tcPr>
          <w:p w:rsidR="0026652A" w:rsidRPr="001E6586" w:rsidRDefault="00556110" w:rsidP="00C43243">
            <w:pPr>
              <w:jc w:val="center"/>
              <w:rPr>
                <w:rFonts w:ascii="Arial" w:hAnsi="Arial" w:cs="Arial"/>
                <w:sz w:val="16"/>
                <w:szCs w:val="16"/>
              </w:rPr>
            </w:pPr>
            <w:r>
              <w:rPr>
                <w:rFonts w:ascii="Arial" w:hAnsi="Arial" w:cs="Arial"/>
                <w:sz w:val="16"/>
                <w:szCs w:val="16"/>
              </w:rPr>
              <w:t>21</w:t>
            </w:r>
          </w:p>
        </w:tc>
      </w:tr>
      <w:tr w:rsidR="0026652A" w:rsidRPr="001E6586" w:rsidTr="00C43243">
        <w:tc>
          <w:tcPr>
            <w:tcW w:w="10933" w:type="dxa"/>
          </w:tcPr>
          <w:p w:rsidR="0026652A" w:rsidRPr="003B7516" w:rsidRDefault="0026652A" w:rsidP="00556110">
            <w:pPr>
              <w:jc w:val="both"/>
              <w:rPr>
                <w:rFonts w:ascii="Arial" w:hAnsi="Arial" w:cs="Arial"/>
                <w:color w:val="000000"/>
                <w:sz w:val="16"/>
                <w:szCs w:val="16"/>
              </w:rPr>
            </w:pPr>
            <w:r w:rsidRPr="003B7516">
              <w:rPr>
                <w:rFonts w:ascii="Arial" w:hAnsi="Arial" w:cs="Arial"/>
                <w:sz w:val="16"/>
                <w:szCs w:val="16"/>
              </w:rPr>
              <w:t xml:space="preserve">Постановление Администрации Валдайского муниципального района от </w:t>
            </w:r>
            <w:r w:rsidR="003B7516" w:rsidRPr="003B7516">
              <w:rPr>
                <w:rFonts w:ascii="Arial" w:hAnsi="Arial" w:cs="Arial"/>
                <w:color w:val="000000"/>
                <w:sz w:val="16"/>
                <w:szCs w:val="16"/>
              </w:rPr>
              <w:t>09.10.2020 №1544 «</w:t>
            </w:r>
            <w:r w:rsidR="003B7516" w:rsidRPr="003B7516">
              <w:rPr>
                <w:rFonts w:ascii="Arial" w:hAnsi="Arial" w:cs="Arial"/>
                <w:bCs/>
                <w:spacing w:val="-3"/>
                <w:sz w:val="16"/>
                <w:szCs w:val="16"/>
              </w:rPr>
              <w:t>О внесении изменений в муниципальную прог</w:t>
            </w:r>
            <w:r w:rsidR="003B7516" w:rsidRPr="003B7516">
              <w:rPr>
                <w:rFonts w:ascii="Arial" w:hAnsi="Arial" w:cs="Arial"/>
                <w:bCs/>
                <w:spacing w:val="-1"/>
                <w:sz w:val="16"/>
                <w:szCs w:val="16"/>
              </w:rPr>
              <w:t>ра</w:t>
            </w:r>
            <w:r w:rsidR="003B7516" w:rsidRPr="003B7516">
              <w:rPr>
                <w:rFonts w:ascii="Arial" w:hAnsi="Arial" w:cs="Arial"/>
                <w:bCs/>
                <w:spacing w:val="-1"/>
                <w:sz w:val="16"/>
                <w:szCs w:val="16"/>
              </w:rPr>
              <w:t>м</w:t>
            </w:r>
            <w:r w:rsidR="003B7516" w:rsidRPr="003B7516">
              <w:rPr>
                <w:rFonts w:ascii="Arial" w:hAnsi="Arial" w:cs="Arial"/>
                <w:bCs/>
                <w:spacing w:val="-1"/>
                <w:sz w:val="16"/>
                <w:szCs w:val="16"/>
              </w:rPr>
              <w:t>му «Газификация Валдай</w:t>
            </w:r>
            <w:r w:rsidR="003B7516" w:rsidRPr="003B7516">
              <w:rPr>
                <w:rFonts w:ascii="Arial" w:hAnsi="Arial" w:cs="Arial"/>
                <w:bCs/>
                <w:sz w:val="16"/>
                <w:szCs w:val="16"/>
              </w:rPr>
              <w:t>ского городского поселения в 2017-2022 г</w:t>
            </w:r>
            <w:r w:rsidR="003B7516" w:rsidRPr="003B7516">
              <w:rPr>
                <w:rFonts w:ascii="Arial" w:hAnsi="Arial" w:cs="Arial"/>
                <w:bCs/>
                <w:sz w:val="16"/>
                <w:szCs w:val="16"/>
              </w:rPr>
              <w:t>о</w:t>
            </w:r>
            <w:r w:rsidR="003B7516" w:rsidRPr="003B7516">
              <w:rPr>
                <w:rFonts w:ascii="Arial" w:hAnsi="Arial" w:cs="Arial"/>
                <w:bCs/>
                <w:sz w:val="16"/>
                <w:szCs w:val="16"/>
              </w:rPr>
              <w:t>дах»</w:t>
            </w:r>
            <w:r w:rsidR="00556110">
              <w:rPr>
                <w:rFonts w:ascii="Arial" w:hAnsi="Arial" w:cs="Arial"/>
                <w:bCs/>
                <w:sz w:val="16"/>
                <w:szCs w:val="16"/>
              </w:rPr>
              <w:t>......................................................................................................................</w:t>
            </w:r>
          </w:p>
        </w:tc>
        <w:tc>
          <w:tcPr>
            <w:tcW w:w="709" w:type="dxa"/>
          </w:tcPr>
          <w:p w:rsidR="0026652A" w:rsidRPr="001E6586" w:rsidRDefault="00556110" w:rsidP="00C43243">
            <w:pPr>
              <w:jc w:val="center"/>
              <w:rPr>
                <w:rFonts w:ascii="Arial" w:hAnsi="Arial" w:cs="Arial"/>
                <w:sz w:val="16"/>
                <w:szCs w:val="16"/>
              </w:rPr>
            </w:pPr>
            <w:r>
              <w:rPr>
                <w:rFonts w:ascii="Arial" w:hAnsi="Arial" w:cs="Arial"/>
                <w:sz w:val="16"/>
                <w:szCs w:val="16"/>
              </w:rPr>
              <w:t>21-22</w:t>
            </w:r>
          </w:p>
        </w:tc>
      </w:tr>
      <w:tr w:rsidR="0026652A" w:rsidRPr="001E6586" w:rsidTr="00C43243">
        <w:tc>
          <w:tcPr>
            <w:tcW w:w="10933" w:type="dxa"/>
          </w:tcPr>
          <w:p w:rsidR="0026652A" w:rsidRPr="001E6586" w:rsidRDefault="0026652A" w:rsidP="009C5E1B">
            <w:pPr>
              <w:pStyle w:val="ConsPlusTitle"/>
              <w:jc w:val="both"/>
              <w:rPr>
                <w:rFonts w:ascii="Arial" w:hAnsi="Arial" w:cs="Arial"/>
                <w:color w:val="000000"/>
                <w:sz w:val="16"/>
                <w:szCs w:val="16"/>
              </w:rPr>
            </w:pPr>
            <w:r w:rsidRPr="009C5E1B">
              <w:rPr>
                <w:rFonts w:ascii="Arial" w:hAnsi="Arial" w:cs="Arial"/>
                <w:b w:val="0"/>
                <w:bCs w:val="0"/>
                <w:sz w:val="16"/>
                <w:szCs w:val="16"/>
              </w:rPr>
              <w:t>Постановление Администрации Валдайского муниципального района от</w:t>
            </w:r>
            <w:r w:rsidR="008920C3" w:rsidRPr="009C5E1B">
              <w:rPr>
                <w:rFonts w:ascii="Arial" w:hAnsi="Arial" w:cs="Arial"/>
                <w:b w:val="0"/>
                <w:bCs w:val="0"/>
                <w:sz w:val="16"/>
                <w:szCs w:val="16"/>
              </w:rPr>
              <w:t xml:space="preserve"> </w:t>
            </w:r>
            <w:r w:rsidR="009C5E1B" w:rsidRPr="009C5E1B">
              <w:rPr>
                <w:rFonts w:ascii="Arial" w:hAnsi="Arial" w:cs="Arial"/>
                <w:b w:val="0"/>
                <w:bCs w:val="0"/>
                <w:sz w:val="16"/>
                <w:szCs w:val="16"/>
              </w:rPr>
              <w:t>13.10.2020 № 1571 «Об утверждении Поря</w:t>
            </w:r>
            <w:r w:rsidR="009C5E1B" w:rsidRPr="009C5E1B">
              <w:rPr>
                <w:rFonts w:ascii="Arial" w:hAnsi="Arial" w:cs="Arial"/>
                <w:b w:val="0"/>
                <w:bCs w:val="0"/>
                <w:sz w:val="16"/>
                <w:szCs w:val="16"/>
              </w:rPr>
              <w:t>д</w:t>
            </w:r>
            <w:r w:rsidR="009C5E1B" w:rsidRPr="009C5E1B">
              <w:rPr>
                <w:rFonts w:ascii="Arial" w:hAnsi="Arial" w:cs="Arial"/>
                <w:b w:val="0"/>
                <w:bCs w:val="0"/>
                <w:sz w:val="16"/>
                <w:szCs w:val="16"/>
              </w:rPr>
              <w:t>ка принятия решений о заключении долгосрочных контрактов на выполнение работ, оказание услуг с длительным производственным циклом, финансиру</w:t>
            </w:r>
            <w:r w:rsidR="009C5E1B" w:rsidRPr="009C5E1B">
              <w:rPr>
                <w:rFonts w:ascii="Arial" w:hAnsi="Arial" w:cs="Arial"/>
                <w:b w:val="0"/>
                <w:bCs w:val="0"/>
                <w:sz w:val="16"/>
                <w:szCs w:val="16"/>
              </w:rPr>
              <w:t>е</w:t>
            </w:r>
            <w:r w:rsidR="009C5E1B" w:rsidRPr="009C5E1B">
              <w:rPr>
                <w:rFonts w:ascii="Arial" w:hAnsi="Arial" w:cs="Arial"/>
                <w:b w:val="0"/>
                <w:bCs w:val="0"/>
                <w:sz w:val="16"/>
                <w:szCs w:val="16"/>
              </w:rPr>
              <w:t>мых за счёт средств бюджета Валдайского муниципального района</w:t>
            </w:r>
            <w:r w:rsidR="009C5E1B">
              <w:rPr>
                <w:rFonts w:ascii="Arial" w:hAnsi="Arial" w:cs="Arial"/>
                <w:b w:val="0"/>
                <w:bCs w:val="0"/>
                <w:sz w:val="16"/>
                <w:szCs w:val="16"/>
              </w:rPr>
              <w:t>»........................................................................................................................................</w:t>
            </w:r>
          </w:p>
        </w:tc>
        <w:tc>
          <w:tcPr>
            <w:tcW w:w="709" w:type="dxa"/>
          </w:tcPr>
          <w:p w:rsidR="0026652A" w:rsidRPr="001E6586" w:rsidRDefault="00255386" w:rsidP="00C43243">
            <w:pPr>
              <w:jc w:val="center"/>
              <w:rPr>
                <w:rFonts w:ascii="Arial" w:hAnsi="Arial" w:cs="Arial"/>
                <w:sz w:val="16"/>
                <w:szCs w:val="16"/>
              </w:rPr>
            </w:pPr>
            <w:r>
              <w:rPr>
                <w:rFonts w:ascii="Arial" w:hAnsi="Arial" w:cs="Arial"/>
                <w:sz w:val="16"/>
                <w:szCs w:val="16"/>
              </w:rPr>
              <w:t>22-23</w:t>
            </w:r>
          </w:p>
        </w:tc>
      </w:tr>
      <w:tr w:rsidR="0026652A" w:rsidRPr="001E6586" w:rsidTr="00C43243">
        <w:tc>
          <w:tcPr>
            <w:tcW w:w="10933" w:type="dxa"/>
          </w:tcPr>
          <w:p w:rsidR="0026652A" w:rsidRPr="001E6586" w:rsidRDefault="0026652A" w:rsidP="00B10073">
            <w:pPr>
              <w:autoSpaceDE w:val="0"/>
              <w:autoSpaceDN w:val="0"/>
              <w:adjustRightInd w:val="0"/>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 от</w:t>
            </w:r>
            <w:r w:rsidRPr="001E6586">
              <w:rPr>
                <w:rFonts w:ascii="Arial" w:hAnsi="Arial" w:cs="Arial"/>
                <w:bCs/>
                <w:spacing w:val="2"/>
                <w:sz w:val="16"/>
                <w:szCs w:val="16"/>
              </w:rPr>
              <w:t xml:space="preserve"> </w:t>
            </w:r>
            <w:r w:rsidR="00B10073">
              <w:rPr>
                <w:rFonts w:ascii="Arial" w:hAnsi="Arial" w:cs="Arial"/>
                <w:bCs/>
                <w:spacing w:val="2"/>
                <w:sz w:val="16"/>
                <w:szCs w:val="16"/>
              </w:rPr>
              <w:t>14</w:t>
            </w:r>
            <w:r w:rsidR="00B10073" w:rsidRPr="00B10073">
              <w:rPr>
                <w:rFonts w:ascii="Arial" w:hAnsi="Arial" w:cs="Arial"/>
                <w:sz w:val="16"/>
                <w:szCs w:val="16"/>
              </w:rPr>
              <w:t>.10.2020 №1578 «О внесении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w:t>
            </w:r>
            <w:r w:rsidR="00B10073" w:rsidRPr="00B10073">
              <w:rPr>
                <w:rFonts w:ascii="Arial" w:hAnsi="Arial" w:cs="Arial"/>
                <w:sz w:val="16"/>
                <w:szCs w:val="16"/>
              </w:rPr>
              <w:t>т</w:t>
            </w:r>
            <w:r w:rsidR="00B10073" w:rsidRPr="00B10073">
              <w:rPr>
                <w:rFonts w:ascii="Arial" w:hAnsi="Arial" w:cs="Arial"/>
                <w:sz w:val="16"/>
                <w:szCs w:val="16"/>
              </w:rPr>
              <w:t>рации Валдайского муниципального района и урегулированию конфликта инт</w:t>
            </w:r>
            <w:r w:rsidR="00B10073" w:rsidRPr="00B10073">
              <w:rPr>
                <w:rFonts w:ascii="Arial" w:hAnsi="Arial" w:cs="Arial"/>
                <w:sz w:val="16"/>
                <w:szCs w:val="16"/>
              </w:rPr>
              <w:t>е</w:t>
            </w:r>
            <w:r w:rsidR="00B10073" w:rsidRPr="00B10073">
              <w:rPr>
                <w:rFonts w:ascii="Arial" w:hAnsi="Arial" w:cs="Arial"/>
                <w:sz w:val="16"/>
                <w:szCs w:val="16"/>
              </w:rPr>
              <w:t>ресов</w:t>
            </w:r>
            <w:r w:rsidR="00B10073">
              <w:rPr>
                <w:rFonts w:ascii="Arial" w:hAnsi="Arial" w:cs="Arial"/>
                <w:sz w:val="16"/>
                <w:szCs w:val="16"/>
              </w:rPr>
              <w:t>»...............................................................................................</w:t>
            </w:r>
          </w:p>
        </w:tc>
        <w:tc>
          <w:tcPr>
            <w:tcW w:w="709" w:type="dxa"/>
          </w:tcPr>
          <w:p w:rsidR="0026652A" w:rsidRPr="001E6586" w:rsidRDefault="00B10073" w:rsidP="00C43243">
            <w:pPr>
              <w:jc w:val="center"/>
              <w:rPr>
                <w:rFonts w:ascii="Arial" w:hAnsi="Arial" w:cs="Arial"/>
                <w:sz w:val="16"/>
                <w:szCs w:val="16"/>
              </w:rPr>
            </w:pPr>
            <w:r>
              <w:rPr>
                <w:rFonts w:ascii="Arial" w:hAnsi="Arial" w:cs="Arial"/>
                <w:sz w:val="16"/>
                <w:szCs w:val="16"/>
              </w:rPr>
              <w:t>23</w:t>
            </w:r>
          </w:p>
        </w:tc>
      </w:tr>
      <w:tr w:rsidR="003D069A" w:rsidRPr="001E6586" w:rsidTr="00C43243">
        <w:tc>
          <w:tcPr>
            <w:tcW w:w="10933" w:type="dxa"/>
          </w:tcPr>
          <w:p w:rsidR="003D069A" w:rsidRPr="001E6586" w:rsidRDefault="003D069A" w:rsidP="003D069A">
            <w:pPr>
              <w:ind w:right="11"/>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 от</w:t>
            </w:r>
            <w:r w:rsidRPr="001E6586">
              <w:rPr>
                <w:rFonts w:ascii="Arial" w:hAnsi="Arial" w:cs="Arial"/>
                <w:bCs/>
                <w:spacing w:val="2"/>
                <w:sz w:val="16"/>
                <w:szCs w:val="16"/>
              </w:rPr>
              <w:t xml:space="preserve"> </w:t>
            </w:r>
            <w:r>
              <w:rPr>
                <w:rFonts w:ascii="Arial" w:hAnsi="Arial" w:cs="Arial"/>
                <w:bCs/>
                <w:spacing w:val="2"/>
                <w:sz w:val="16"/>
                <w:szCs w:val="16"/>
              </w:rPr>
              <w:t>15</w:t>
            </w:r>
            <w:r w:rsidRPr="00B10073">
              <w:rPr>
                <w:rFonts w:ascii="Arial" w:hAnsi="Arial" w:cs="Arial"/>
                <w:sz w:val="16"/>
                <w:szCs w:val="16"/>
              </w:rPr>
              <w:t>.10.2020 №15</w:t>
            </w:r>
            <w:r>
              <w:rPr>
                <w:rFonts w:ascii="Arial" w:hAnsi="Arial" w:cs="Arial"/>
                <w:sz w:val="16"/>
                <w:szCs w:val="16"/>
              </w:rPr>
              <w:t>87 «</w:t>
            </w:r>
            <w:r w:rsidRPr="003D069A">
              <w:rPr>
                <w:rFonts w:ascii="Arial" w:hAnsi="Arial" w:cs="Arial"/>
                <w:sz w:val="16"/>
                <w:szCs w:val="16"/>
              </w:rPr>
              <w:t>О внесении изменений в муниципальную пр</w:t>
            </w:r>
            <w:r w:rsidRPr="003D069A">
              <w:rPr>
                <w:rFonts w:ascii="Arial" w:hAnsi="Arial" w:cs="Arial"/>
                <w:sz w:val="16"/>
                <w:szCs w:val="16"/>
              </w:rPr>
              <w:t>о</w:t>
            </w:r>
            <w:r w:rsidRPr="003D069A">
              <w:rPr>
                <w:rFonts w:ascii="Arial" w:hAnsi="Arial" w:cs="Arial"/>
                <w:sz w:val="16"/>
                <w:szCs w:val="16"/>
              </w:rPr>
              <w:t>грамму Валдайского района «Развитие культуры</w:t>
            </w:r>
            <w:r>
              <w:rPr>
                <w:rFonts w:ascii="Arial" w:hAnsi="Arial" w:cs="Arial"/>
                <w:sz w:val="16"/>
                <w:szCs w:val="16"/>
              </w:rPr>
              <w:t xml:space="preserve"> </w:t>
            </w:r>
            <w:r w:rsidRPr="003D069A">
              <w:rPr>
                <w:rFonts w:ascii="Arial" w:hAnsi="Arial" w:cs="Arial"/>
                <w:sz w:val="16"/>
                <w:szCs w:val="16"/>
              </w:rPr>
              <w:t xml:space="preserve"> в Валдайском муниципальном районе (2017-2022 годы)</w:t>
            </w:r>
            <w:r>
              <w:rPr>
                <w:rFonts w:ascii="Arial" w:hAnsi="Arial" w:cs="Arial"/>
                <w:sz w:val="16"/>
                <w:szCs w:val="16"/>
              </w:rPr>
              <w:t>»............................................................</w:t>
            </w:r>
          </w:p>
        </w:tc>
        <w:tc>
          <w:tcPr>
            <w:tcW w:w="709" w:type="dxa"/>
          </w:tcPr>
          <w:p w:rsidR="003D069A" w:rsidRDefault="00DC5266" w:rsidP="00C43243">
            <w:pPr>
              <w:jc w:val="center"/>
              <w:rPr>
                <w:rFonts w:ascii="Arial" w:hAnsi="Arial" w:cs="Arial"/>
                <w:sz w:val="16"/>
                <w:szCs w:val="16"/>
              </w:rPr>
            </w:pPr>
            <w:r>
              <w:rPr>
                <w:rFonts w:ascii="Arial" w:hAnsi="Arial" w:cs="Arial"/>
                <w:sz w:val="16"/>
                <w:szCs w:val="16"/>
              </w:rPr>
              <w:t>23-24</w:t>
            </w:r>
          </w:p>
        </w:tc>
      </w:tr>
      <w:tr w:rsidR="00DC5266" w:rsidRPr="001E6586" w:rsidTr="00C43243">
        <w:tc>
          <w:tcPr>
            <w:tcW w:w="10933" w:type="dxa"/>
          </w:tcPr>
          <w:p w:rsidR="00DC5266" w:rsidRPr="001E6586" w:rsidRDefault="00DC5266" w:rsidP="00DC5266">
            <w:pPr>
              <w:ind w:right="11"/>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 от</w:t>
            </w:r>
            <w:r w:rsidRPr="001E6586">
              <w:rPr>
                <w:rFonts w:ascii="Arial" w:hAnsi="Arial" w:cs="Arial"/>
                <w:bCs/>
                <w:spacing w:val="2"/>
                <w:sz w:val="16"/>
                <w:szCs w:val="16"/>
              </w:rPr>
              <w:t xml:space="preserve"> </w:t>
            </w:r>
            <w:r>
              <w:rPr>
                <w:rFonts w:ascii="Arial" w:hAnsi="Arial" w:cs="Arial"/>
                <w:bCs/>
                <w:spacing w:val="2"/>
                <w:sz w:val="16"/>
                <w:szCs w:val="16"/>
              </w:rPr>
              <w:t>16</w:t>
            </w:r>
            <w:r w:rsidRPr="00B10073">
              <w:rPr>
                <w:rFonts w:ascii="Arial" w:hAnsi="Arial" w:cs="Arial"/>
                <w:sz w:val="16"/>
                <w:szCs w:val="16"/>
              </w:rPr>
              <w:t>.10.2020 №15</w:t>
            </w:r>
            <w:r>
              <w:rPr>
                <w:rFonts w:ascii="Arial" w:hAnsi="Arial" w:cs="Arial"/>
                <w:sz w:val="16"/>
                <w:szCs w:val="16"/>
              </w:rPr>
              <w:t>89 «</w:t>
            </w:r>
            <w:r w:rsidR="00EC2A67" w:rsidRPr="00EC2A67">
              <w:rPr>
                <w:rFonts w:ascii="Arial" w:hAnsi="Arial" w:cs="Arial"/>
                <w:sz w:val="16"/>
                <w:szCs w:val="16"/>
              </w:rPr>
              <w:t>О внесении изменений в Перечень муниципал</w:t>
            </w:r>
            <w:r w:rsidR="00EC2A67" w:rsidRPr="00EC2A67">
              <w:rPr>
                <w:rFonts w:ascii="Arial" w:hAnsi="Arial" w:cs="Arial"/>
                <w:sz w:val="16"/>
                <w:szCs w:val="16"/>
              </w:rPr>
              <w:t>ь</w:t>
            </w:r>
            <w:r w:rsidR="00EC2A67" w:rsidRPr="00EC2A67">
              <w:rPr>
                <w:rFonts w:ascii="Arial" w:hAnsi="Arial" w:cs="Arial"/>
                <w:sz w:val="16"/>
                <w:szCs w:val="16"/>
              </w:rPr>
              <w:t>ного имущества в целях предоставления его во владение и (или) пользование субъектам малого и среднего предпринимательства и орган</w:t>
            </w:r>
            <w:r w:rsidR="00EC2A67" w:rsidRPr="00EC2A67">
              <w:rPr>
                <w:rFonts w:ascii="Arial" w:hAnsi="Arial" w:cs="Arial"/>
                <w:sz w:val="16"/>
                <w:szCs w:val="16"/>
              </w:rPr>
              <w:t>и</w:t>
            </w:r>
            <w:r w:rsidR="00EC2A67" w:rsidRPr="00EC2A67">
              <w:rPr>
                <w:rFonts w:ascii="Arial" w:hAnsi="Arial" w:cs="Arial"/>
                <w:sz w:val="16"/>
                <w:szCs w:val="16"/>
              </w:rPr>
              <w:t>зациям, образующим инфраструктуру поддержки малого и среднего предприним</w:t>
            </w:r>
            <w:r w:rsidR="00EC2A67" w:rsidRPr="00EC2A67">
              <w:rPr>
                <w:rFonts w:ascii="Arial" w:hAnsi="Arial" w:cs="Arial"/>
                <w:sz w:val="16"/>
                <w:szCs w:val="16"/>
              </w:rPr>
              <w:t>а</w:t>
            </w:r>
            <w:r w:rsidR="00EC2A67" w:rsidRPr="00EC2A67">
              <w:rPr>
                <w:rFonts w:ascii="Arial" w:hAnsi="Arial" w:cs="Arial"/>
                <w:sz w:val="16"/>
                <w:szCs w:val="16"/>
              </w:rPr>
              <w:t>тельства</w:t>
            </w:r>
            <w:r w:rsidR="00EC2A67">
              <w:rPr>
                <w:rFonts w:ascii="Arial" w:hAnsi="Arial" w:cs="Arial"/>
                <w:sz w:val="16"/>
                <w:szCs w:val="16"/>
              </w:rPr>
              <w:t>».....................................................................................</w:t>
            </w:r>
          </w:p>
        </w:tc>
        <w:tc>
          <w:tcPr>
            <w:tcW w:w="709" w:type="dxa"/>
          </w:tcPr>
          <w:p w:rsidR="00DC5266" w:rsidRDefault="00EC2A67" w:rsidP="00C43243">
            <w:pPr>
              <w:jc w:val="center"/>
              <w:rPr>
                <w:rFonts w:ascii="Arial" w:hAnsi="Arial" w:cs="Arial"/>
                <w:sz w:val="16"/>
                <w:szCs w:val="16"/>
              </w:rPr>
            </w:pPr>
            <w:r>
              <w:rPr>
                <w:rFonts w:ascii="Arial" w:hAnsi="Arial" w:cs="Arial"/>
                <w:sz w:val="16"/>
                <w:szCs w:val="16"/>
              </w:rPr>
              <w:t>24</w:t>
            </w:r>
          </w:p>
        </w:tc>
      </w:tr>
      <w:tr w:rsidR="00EC2A67" w:rsidRPr="001E6586" w:rsidTr="00C43243">
        <w:tc>
          <w:tcPr>
            <w:tcW w:w="10933" w:type="dxa"/>
          </w:tcPr>
          <w:p w:rsidR="00EC2A67" w:rsidRPr="001E6586" w:rsidRDefault="00EC2A67" w:rsidP="00EC2A67">
            <w:pPr>
              <w:ind w:right="11"/>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 от</w:t>
            </w:r>
            <w:r w:rsidRPr="001E6586">
              <w:rPr>
                <w:rFonts w:ascii="Arial" w:hAnsi="Arial" w:cs="Arial"/>
                <w:bCs/>
                <w:spacing w:val="2"/>
                <w:sz w:val="16"/>
                <w:szCs w:val="16"/>
              </w:rPr>
              <w:t xml:space="preserve"> </w:t>
            </w:r>
            <w:r>
              <w:rPr>
                <w:rFonts w:ascii="Arial" w:hAnsi="Arial" w:cs="Arial"/>
                <w:bCs/>
                <w:spacing w:val="2"/>
                <w:sz w:val="16"/>
                <w:szCs w:val="16"/>
              </w:rPr>
              <w:t>16</w:t>
            </w:r>
            <w:r w:rsidRPr="00B10073">
              <w:rPr>
                <w:rFonts w:ascii="Arial" w:hAnsi="Arial" w:cs="Arial"/>
                <w:sz w:val="16"/>
                <w:szCs w:val="16"/>
              </w:rPr>
              <w:t>.10.2020 №15</w:t>
            </w:r>
            <w:r>
              <w:rPr>
                <w:rFonts w:ascii="Arial" w:hAnsi="Arial" w:cs="Arial"/>
                <w:sz w:val="16"/>
                <w:szCs w:val="16"/>
              </w:rPr>
              <w:t>90 «</w:t>
            </w:r>
            <w:r w:rsidR="00AE161A" w:rsidRPr="0058368A">
              <w:rPr>
                <w:rFonts w:ascii="Arial" w:hAnsi="Arial" w:cs="Arial"/>
                <w:sz w:val="16"/>
                <w:szCs w:val="16"/>
              </w:rPr>
              <w:t>О внесении изменения в Перечень муниципал</w:t>
            </w:r>
            <w:r w:rsidR="00AE161A" w:rsidRPr="0058368A">
              <w:rPr>
                <w:rFonts w:ascii="Arial" w:hAnsi="Arial" w:cs="Arial"/>
                <w:sz w:val="16"/>
                <w:szCs w:val="16"/>
              </w:rPr>
              <w:t>ь</w:t>
            </w:r>
            <w:r w:rsidR="00AE161A" w:rsidRPr="0058368A">
              <w:rPr>
                <w:rFonts w:ascii="Arial" w:hAnsi="Arial" w:cs="Arial"/>
                <w:sz w:val="16"/>
                <w:szCs w:val="16"/>
              </w:rPr>
              <w:t>ного имущества в целях предоставления его во владение и (или) пользование субъектам малого и среднего предпринимательства и орган</w:t>
            </w:r>
            <w:r w:rsidR="00AE161A" w:rsidRPr="0058368A">
              <w:rPr>
                <w:rFonts w:ascii="Arial" w:hAnsi="Arial" w:cs="Arial"/>
                <w:sz w:val="16"/>
                <w:szCs w:val="16"/>
              </w:rPr>
              <w:t>и</w:t>
            </w:r>
            <w:r w:rsidR="00AE161A" w:rsidRPr="0058368A">
              <w:rPr>
                <w:rFonts w:ascii="Arial" w:hAnsi="Arial" w:cs="Arial"/>
                <w:sz w:val="16"/>
                <w:szCs w:val="16"/>
              </w:rPr>
              <w:t>зациям, образующим</w:t>
            </w:r>
            <w:r w:rsidR="00AE161A">
              <w:rPr>
                <w:rFonts w:ascii="Arial" w:hAnsi="Arial" w:cs="Arial"/>
                <w:sz w:val="16"/>
                <w:szCs w:val="16"/>
              </w:rPr>
              <w:t xml:space="preserve"> </w:t>
            </w:r>
            <w:r w:rsidR="00AE161A" w:rsidRPr="0058368A">
              <w:rPr>
                <w:rFonts w:ascii="Arial" w:hAnsi="Arial" w:cs="Arial"/>
                <w:sz w:val="16"/>
                <w:szCs w:val="16"/>
              </w:rPr>
              <w:t>инфраструктуру поддержки малого и среднего</w:t>
            </w:r>
            <w:r w:rsidR="00AE161A">
              <w:rPr>
                <w:rFonts w:ascii="Arial" w:hAnsi="Arial" w:cs="Arial"/>
                <w:sz w:val="16"/>
                <w:szCs w:val="16"/>
              </w:rPr>
              <w:t xml:space="preserve"> </w:t>
            </w:r>
            <w:r w:rsidR="00AE161A" w:rsidRPr="0058368A">
              <w:rPr>
                <w:rFonts w:ascii="Arial" w:hAnsi="Arial" w:cs="Arial"/>
                <w:sz w:val="16"/>
                <w:szCs w:val="16"/>
              </w:rPr>
              <w:t>предприним</w:t>
            </w:r>
            <w:r w:rsidR="00AE161A" w:rsidRPr="0058368A">
              <w:rPr>
                <w:rFonts w:ascii="Arial" w:hAnsi="Arial" w:cs="Arial"/>
                <w:sz w:val="16"/>
                <w:szCs w:val="16"/>
              </w:rPr>
              <w:t>а</w:t>
            </w:r>
            <w:r w:rsidR="00AE161A" w:rsidRPr="0058368A">
              <w:rPr>
                <w:rFonts w:ascii="Arial" w:hAnsi="Arial" w:cs="Arial"/>
                <w:sz w:val="16"/>
                <w:szCs w:val="16"/>
              </w:rPr>
              <w:t>тельства</w:t>
            </w:r>
            <w:r w:rsidR="00AE161A">
              <w:rPr>
                <w:rFonts w:ascii="Arial" w:hAnsi="Arial" w:cs="Arial"/>
                <w:sz w:val="16"/>
                <w:szCs w:val="16"/>
              </w:rPr>
              <w:t>».....................................................................................</w:t>
            </w:r>
          </w:p>
        </w:tc>
        <w:tc>
          <w:tcPr>
            <w:tcW w:w="709" w:type="dxa"/>
          </w:tcPr>
          <w:p w:rsidR="00EC2A67" w:rsidRDefault="00AE161A" w:rsidP="00C43243">
            <w:pPr>
              <w:jc w:val="center"/>
              <w:rPr>
                <w:rFonts w:ascii="Arial" w:hAnsi="Arial" w:cs="Arial"/>
                <w:sz w:val="16"/>
                <w:szCs w:val="16"/>
              </w:rPr>
            </w:pPr>
            <w:r>
              <w:rPr>
                <w:rFonts w:ascii="Arial" w:hAnsi="Arial" w:cs="Arial"/>
                <w:sz w:val="16"/>
                <w:szCs w:val="16"/>
              </w:rPr>
              <w:t>24</w:t>
            </w:r>
          </w:p>
        </w:tc>
      </w:tr>
      <w:tr w:rsidR="003E6FF4" w:rsidRPr="001E6586" w:rsidTr="00C43243">
        <w:tc>
          <w:tcPr>
            <w:tcW w:w="10933" w:type="dxa"/>
          </w:tcPr>
          <w:p w:rsidR="003E6FF4" w:rsidRPr="001E6586" w:rsidRDefault="003E6FF4" w:rsidP="003E6FF4">
            <w:pPr>
              <w:tabs>
                <w:tab w:val="left" w:pos="3560"/>
              </w:tabs>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 от</w:t>
            </w:r>
            <w:r w:rsidRPr="001E6586">
              <w:rPr>
                <w:rFonts w:ascii="Arial" w:hAnsi="Arial" w:cs="Arial"/>
                <w:bCs/>
                <w:spacing w:val="2"/>
                <w:sz w:val="16"/>
                <w:szCs w:val="16"/>
              </w:rPr>
              <w:t xml:space="preserve"> </w:t>
            </w:r>
            <w:r>
              <w:rPr>
                <w:rFonts w:ascii="Arial" w:hAnsi="Arial" w:cs="Arial"/>
                <w:bCs/>
                <w:spacing w:val="2"/>
                <w:sz w:val="16"/>
                <w:szCs w:val="16"/>
              </w:rPr>
              <w:t>16</w:t>
            </w:r>
            <w:r w:rsidRPr="00B10073">
              <w:rPr>
                <w:rFonts w:ascii="Arial" w:hAnsi="Arial" w:cs="Arial"/>
                <w:sz w:val="16"/>
                <w:szCs w:val="16"/>
              </w:rPr>
              <w:t>.10.2020 №15</w:t>
            </w:r>
            <w:r>
              <w:rPr>
                <w:rFonts w:ascii="Arial" w:hAnsi="Arial" w:cs="Arial"/>
                <w:sz w:val="16"/>
                <w:szCs w:val="16"/>
              </w:rPr>
              <w:t>92 «</w:t>
            </w:r>
            <w:r w:rsidRPr="003E6FF4">
              <w:rPr>
                <w:rFonts w:ascii="Arial" w:hAnsi="Arial" w:cs="Arial"/>
                <w:sz w:val="16"/>
                <w:szCs w:val="16"/>
              </w:rPr>
              <w:t>О внесении изменения в Положение о закупке  товаров, работ, услуг для нужд муниципального бюджетного учреждения культуры «Валдайский  Дом народного творч</w:t>
            </w:r>
            <w:r w:rsidRPr="003E6FF4">
              <w:rPr>
                <w:rFonts w:ascii="Arial" w:hAnsi="Arial" w:cs="Arial"/>
                <w:sz w:val="16"/>
                <w:szCs w:val="16"/>
              </w:rPr>
              <w:t>е</w:t>
            </w:r>
            <w:r w:rsidRPr="003E6FF4">
              <w:rPr>
                <w:rFonts w:ascii="Arial" w:hAnsi="Arial" w:cs="Arial"/>
                <w:sz w:val="16"/>
                <w:szCs w:val="16"/>
              </w:rPr>
              <w:t>ства»</w:t>
            </w:r>
            <w:r>
              <w:rPr>
                <w:rFonts w:ascii="Arial" w:hAnsi="Arial" w:cs="Arial"/>
                <w:sz w:val="16"/>
                <w:szCs w:val="16"/>
              </w:rPr>
              <w:t>............................</w:t>
            </w:r>
          </w:p>
        </w:tc>
        <w:tc>
          <w:tcPr>
            <w:tcW w:w="709" w:type="dxa"/>
          </w:tcPr>
          <w:p w:rsidR="003E6FF4" w:rsidRDefault="003E6FF4" w:rsidP="00C43243">
            <w:pPr>
              <w:jc w:val="center"/>
              <w:rPr>
                <w:rFonts w:ascii="Arial" w:hAnsi="Arial" w:cs="Arial"/>
                <w:sz w:val="16"/>
                <w:szCs w:val="16"/>
              </w:rPr>
            </w:pPr>
            <w:r>
              <w:rPr>
                <w:rFonts w:ascii="Arial" w:hAnsi="Arial" w:cs="Arial"/>
                <w:sz w:val="16"/>
                <w:szCs w:val="16"/>
              </w:rPr>
              <w:t>25</w:t>
            </w:r>
          </w:p>
        </w:tc>
      </w:tr>
      <w:tr w:rsidR="0026652A" w:rsidRPr="001E6586" w:rsidTr="00C43243">
        <w:tc>
          <w:tcPr>
            <w:tcW w:w="10933" w:type="dxa"/>
          </w:tcPr>
          <w:p w:rsidR="0026652A" w:rsidRPr="001E6586" w:rsidRDefault="0026652A" w:rsidP="008920C3">
            <w:pPr>
              <w:rPr>
                <w:rFonts w:ascii="Arial" w:hAnsi="Arial" w:cs="Arial"/>
                <w:color w:val="000000"/>
                <w:sz w:val="16"/>
                <w:szCs w:val="16"/>
              </w:rPr>
            </w:pPr>
            <w:r w:rsidRPr="001E6586">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w:t>
            </w:r>
            <w:r w:rsidRPr="001E6586">
              <w:rPr>
                <w:rFonts w:ascii="Arial" w:hAnsi="Arial" w:cs="Arial"/>
                <w:sz w:val="16"/>
                <w:szCs w:val="16"/>
              </w:rPr>
              <w:t xml:space="preserve"> </w:t>
            </w:r>
            <w:r w:rsidR="005C2D5F">
              <w:rPr>
                <w:rFonts w:ascii="Arial" w:hAnsi="Arial" w:cs="Arial"/>
                <w:sz w:val="16"/>
                <w:szCs w:val="16"/>
              </w:rPr>
              <w:t>16.10.2020 № 1593 «</w:t>
            </w:r>
            <w:r w:rsidR="005C2D5F" w:rsidRPr="005C2D5F">
              <w:rPr>
                <w:rFonts w:ascii="Arial" w:hAnsi="Arial" w:cs="Arial"/>
                <w:sz w:val="16"/>
                <w:szCs w:val="16"/>
              </w:rPr>
              <w:t>Об установлении родительской платы за пр</w:t>
            </w:r>
            <w:r w:rsidR="005C2D5F" w:rsidRPr="005C2D5F">
              <w:rPr>
                <w:rFonts w:ascii="Arial" w:hAnsi="Arial" w:cs="Arial"/>
                <w:sz w:val="16"/>
                <w:szCs w:val="16"/>
              </w:rPr>
              <w:t>и</w:t>
            </w:r>
            <w:r w:rsidR="005C2D5F" w:rsidRPr="005C2D5F">
              <w:rPr>
                <w:rFonts w:ascii="Arial" w:hAnsi="Arial" w:cs="Arial"/>
                <w:sz w:val="16"/>
                <w:szCs w:val="16"/>
              </w:rPr>
              <w:t>смотр и уход за детьми, осваивающими образовательные программы дошкольного образования в учреждениях, осуществляющих образов</w:t>
            </w:r>
            <w:r w:rsidR="005C2D5F" w:rsidRPr="005C2D5F">
              <w:rPr>
                <w:rFonts w:ascii="Arial" w:hAnsi="Arial" w:cs="Arial"/>
                <w:sz w:val="16"/>
                <w:szCs w:val="16"/>
              </w:rPr>
              <w:t>а</w:t>
            </w:r>
            <w:r w:rsidR="005C2D5F" w:rsidRPr="005C2D5F">
              <w:rPr>
                <w:rFonts w:ascii="Arial" w:hAnsi="Arial" w:cs="Arial"/>
                <w:sz w:val="16"/>
                <w:szCs w:val="16"/>
              </w:rPr>
              <w:t>тельную деятельность в Валдайском муниципальном районе</w:t>
            </w:r>
            <w:r w:rsidR="005C2D5F">
              <w:rPr>
                <w:rFonts w:ascii="Arial" w:hAnsi="Arial" w:cs="Arial"/>
                <w:sz w:val="16"/>
                <w:szCs w:val="16"/>
              </w:rPr>
              <w:t>».......................................................................................................................................</w:t>
            </w:r>
          </w:p>
        </w:tc>
        <w:tc>
          <w:tcPr>
            <w:tcW w:w="709" w:type="dxa"/>
          </w:tcPr>
          <w:p w:rsidR="0026652A" w:rsidRPr="001E6586" w:rsidRDefault="007C525D" w:rsidP="00C43243">
            <w:pPr>
              <w:jc w:val="center"/>
              <w:rPr>
                <w:rFonts w:ascii="Arial" w:hAnsi="Arial" w:cs="Arial"/>
                <w:sz w:val="16"/>
                <w:szCs w:val="16"/>
              </w:rPr>
            </w:pPr>
            <w:r>
              <w:rPr>
                <w:rFonts w:ascii="Arial" w:hAnsi="Arial" w:cs="Arial"/>
                <w:sz w:val="16"/>
                <w:szCs w:val="16"/>
              </w:rPr>
              <w:t>25</w:t>
            </w:r>
          </w:p>
        </w:tc>
      </w:tr>
      <w:tr w:rsidR="007C525D" w:rsidRPr="001E6586" w:rsidTr="00C43243">
        <w:tc>
          <w:tcPr>
            <w:tcW w:w="10933" w:type="dxa"/>
          </w:tcPr>
          <w:p w:rsidR="007C525D" w:rsidRPr="001E6586" w:rsidRDefault="007C525D" w:rsidP="007C525D">
            <w:pPr>
              <w:shd w:val="clear" w:color="auto" w:fill="FFFFFF"/>
              <w:tabs>
                <w:tab w:val="left" w:pos="1418"/>
              </w:tabs>
              <w:jc w:val="both"/>
              <w:rPr>
                <w:rFonts w:ascii="Arial" w:hAnsi="Arial" w:cs="Arial"/>
                <w:sz w:val="16"/>
                <w:szCs w:val="16"/>
              </w:rPr>
            </w:pPr>
            <w:r w:rsidRPr="001E6586">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w:t>
            </w:r>
            <w:r w:rsidRPr="001E6586">
              <w:rPr>
                <w:rFonts w:ascii="Arial" w:hAnsi="Arial" w:cs="Arial"/>
                <w:sz w:val="16"/>
                <w:szCs w:val="16"/>
              </w:rPr>
              <w:t xml:space="preserve"> </w:t>
            </w:r>
            <w:r>
              <w:rPr>
                <w:rFonts w:ascii="Arial" w:hAnsi="Arial" w:cs="Arial"/>
                <w:sz w:val="16"/>
                <w:szCs w:val="16"/>
              </w:rPr>
              <w:t>16.10.2020 № 1594 «</w:t>
            </w:r>
            <w:r w:rsidRPr="007C525D">
              <w:rPr>
                <w:rFonts w:ascii="Arial" w:hAnsi="Arial" w:cs="Arial"/>
                <w:sz w:val="16"/>
                <w:szCs w:val="16"/>
              </w:rPr>
              <w:t>О внесении изменения в Положение об опл</w:t>
            </w:r>
            <w:r w:rsidRPr="007C525D">
              <w:rPr>
                <w:rFonts w:ascii="Arial" w:hAnsi="Arial" w:cs="Arial"/>
                <w:sz w:val="16"/>
                <w:szCs w:val="16"/>
              </w:rPr>
              <w:t>а</w:t>
            </w:r>
            <w:r w:rsidRPr="007C525D">
              <w:rPr>
                <w:rFonts w:ascii="Arial" w:hAnsi="Arial" w:cs="Arial"/>
                <w:sz w:val="16"/>
                <w:szCs w:val="16"/>
              </w:rPr>
              <w:t>те труда работников муниципального бюджетного учреждения «Административно-хозяйственное управл</w:t>
            </w:r>
            <w:r w:rsidRPr="007C525D">
              <w:rPr>
                <w:rFonts w:ascii="Arial" w:hAnsi="Arial" w:cs="Arial"/>
                <w:sz w:val="16"/>
                <w:szCs w:val="16"/>
              </w:rPr>
              <w:t>е</w:t>
            </w:r>
            <w:r w:rsidRPr="007C525D">
              <w:rPr>
                <w:rFonts w:ascii="Arial" w:hAnsi="Arial" w:cs="Arial"/>
                <w:sz w:val="16"/>
                <w:szCs w:val="16"/>
              </w:rPr>
              <w:t>ние»</w:t>
            </w:r>
            <w:r>
              <w:rPr>
                <w:rFonts w:ascii="Arial" w:hAnsi="Arial" w:cs="Arial"/>
                <w:sz w:val="16"/>
                <w:szCs w:val="16"/>
              </w:rPr>
              <w:t>..........................................................</w:t>
            </w:r>
          </w:p>
        </w:tc>
        <w:tc>
          <w:tcPr>
            <w:tcW w:w="709" w:type="dxa"/>
          </w:tcPr>
          <w:p w:rsidR="007C525D" w:rsidRDefault="007C525D" w:rsidP="00C43243">
            <w:pPr>
              <w:jc w:val="center"/>
              <w:rPr>
                <w:rFonts w:ascii="Arial" w:hAnsi="Arial" w:cs="Arial"/>
                <w:sz w:val="16"/>
                <w:szCs w:val="16"/>
              </w:rPr>
            </w:pPr>
            <w:r>
              <w:rPr>
                <w:rFonts w:ascii="Arial" w:hAnsi="Arial" w:cs="Arial"/>
                <w:sz w:val="16"/>
                <w:szCs w:val="16"/>
              </w:rPr>
              <w:t>25-26</w:t>
            </w:r>
          </w:p>
        </w:tc>
      </w:tr>
      <w:tr w:rsidR="0026652A" w:rsidRPr="008E4361" w:rsidTr="00C43243">
        <w:tc>
          <w:tcPr>
            <w:tcW w:w="10933" w:type="dxa"/>
          </w:tcPr>
          <w:p w:rsidR="0026652A" w:rsidRPr="000F079E" w:rsidRDefault="0026652A" w:rsidP="00953794">
            <w:pPr>
              <w:jc w:val="both"/>
              <w:rPr>
                <w:rFonts w:ascii="Arial" w:hAnsi="Arial" w:cs="Arial"/>
                <w:sz w:val="16"/>
                <w:szCs w:val="16"/>
              </w:rPr>
            </w:pPr>
            <w:r w:rsidRPr="000F079E">
              <w:rPr>
                <w:rFonts w:ascii="Arial" w:hAnsi="Arial" w:cs="Arial"/>
                <w:sz w:val="16"/>
                <w:szCs w:val="16"/>
              </w:rPr>
              <w:t xml:space="preserve">Постановление Администрации Валдайского муниципального района от </w:t>
            </w:r>
            <w:r w:rsidR="00953794">
              <w:rPr>
                <w:rFonts w:ascii="Arial" w:hAnsi="Arial" w:cs="Arial"/>
                <w:sz w:val="16"/>
                <w:szCs w:val="16"/>
              </w:rPr>
              <w:t>16.10.2020 № 1596 «</w:t>
            </w:r>
            <w:r w:rsidR="00953794" w:rsidRPr="00953794">
              <w:rPr>
                <w:rFonts w:ascii="Arial" w:hAnsi="Arial" w:cs="Arial"/>
                <w:sz w:val="16"/>
                <w:szCs w:val="16"/>
              </w:rPr>
              <w:t>О внесении изменений в муниципальную пр</w:t>
            </w:r>
            <w:r w:rsidR="00953794" w:rsidRPr="00953794">
              <w:rPr>
                <w:rFonts w:ascii="Arial" w:hAnsi="Arial" w:cs="Arial"/>
                <w:sz w:val="16"/>
                <w:szCs w:val="16"/>
              </w:rPr>
              <w:t>о</w:t>
            </w:r>
            <w:r w:rsidR="00953794" w:rsidRPr="00953794">
              <w:rPr>
                <w:rFonts w:ascii="Arial" w:hAnsi="Arial" w:cs="Arial"/>
                <w:sz w:val="16"/>
                <w:szCs w:val="16"/>
              </w:rPr>
              <w:t>грамму «Совершенс</w:t>
            </w:r>
            <w:r w:rsidR="00953794" w:rsidRPr="00953794">
              <w:rPr>
                <w:rFonts w:ascii="Arial" w:hAnsi="Arial" w:cs="Arial"/>
                <w:sz w:val="16"/>
                <w:szCs w:val="16"/>
              </w:rPr>
              <w:t>т</w:t>
            </w:r>
            <w:r w:rsidR="00953794" w:rsidRPr="00953794">
              <w:rPr>
                <w:rFonts w:ascii="Arial" w:hAnsi="Arial" w:cs="Arial"/>
                <w:sz w:val="16"/>
                <w:szCs w:val="16"/>
              </w:rPr>
              <w:t>вование и содержание дорожного хозяйства на территории Валдайского городского поселения на 2020-2022 годы»</w:t>
            </w:r>
            <w:r w:rsidR="00953794">
              <w:rPr>
                <w:rFonts w:ascii="Arial" w:hAnsi="Arial" w:cs="Arial"/>
                <w:sz w:val="16"/>
                <w:szCs w:val="16"/>
              </w:rPr>
              <w:t>..........</w:t>
            </w:r>
          </w:p>
        </w:tc>
        <w:tc>
          <w:tcPr>
            <w:tcW w:w="709" w:type="dxa"/>
          </w:tcPr>
          <w:p w:rsidR="000F079E" w:rsidRPr="008E4361" w:rsidRDefault="007C525D" w:rsidP="00C43243">
            <w:pPr>
              <w:jc w:val="center"/>
              <w:rPr>
                <w:rFonts w:ascii="Arial" w:hAnsi="Arial" w:cs="Arial"/>
                <w:sz w:val="16"/>
                <w:szCs w:val="16"/>
              </w:rPr>
            </w:pPr>
            <w:r>
              <w:rPr>
                <w:rFonts w:ascii="Arial" w:hAnsi="Arial" w:cs="Arial"/>
                <w:sz w:val="16"/>
                <w:szCs w:val="16"/>
              </w:rPr>
              <w:t>26-27</w:t>
            </w:r>
          </w:p>
        </w:tc>
      </w:tr>
      <w:tr w:rsidR="000F079E" w:rsidRPr="008E4361" w:rsidTr="00C43243">
        <w:tc>
          <w:tcPr>
            <w:tcW w:w="10933" w:type="dxa"/>
          </w:tcPr>
          <w:p w:rsidR="000F079E" w:rsidRDefault="000F079E" w:rsidP="002F2D2C">
            <w:pPr>
              <w:jc w:val="both"/>
            </w:pPr>
            <w:r w:rsidRPr="00AF34B2">
              <w:rPr>
                <w:rFonts w:ascii="Arial" w:hAnsi="Arial" w:cs="Arial"/>
                <w:sz w:val="16"/>
                <w:szCs w:val="16"/>
              </w:rPr>
              <w:t xml:space="preserve">Постановление Администрации Валдайского муниципального района от </w:t>
            </w:r>
            <w:r w:rsidR="002F2D2C">
              <w:rPr>
                <w:rFonts w:ascii="Arial" w:hAnsi="Arial" w:cs="Arial"/>
                <w:sz w:val="16"/>
                <w:szCs w:val="16"/>
              </w:rPr>
              <w:t>16.10.2020 № 1598 «</w:t>
            </w:r>
            <w:r w:rsidR="002F2D2C" w:rsidRPr="002F2D2C">
              <w:rPr>
                <w:rFonts w:ascii="Arial" w:hAnsi="Arial" w:cs="Arial"/>
                <w:sz w:val="16"/>
                <w:szCs w:val="16"/>
              </w:rPr>
              <w:t>О внесении изменения в Положения о заку</w:t>
            </w:r>
            <w:r w:rsidR="002F2D2C" w:rsidRPr="002F2D2C">
              <w:rPr>
                <w:rFonts w:ascii="Arial" w:hAnsi="Arial" w:cs="Arial"/>
                <w:sz w:val="16"/>
                <w:szCs w:val="16"/>
              </w:rPr>
              <w:t>п</w:t>
            </w:r>
            <w:r w:rsidR="002F2D2C" w:rsidRPr="002F2D2C">
              <w:rPr>
                <w:rFonts w:ascii="Arial" w:hAnsi="Arial" w:cs="Arial"/>
                <w:sz w:val="16"/>
                <w:szCs w:val="16"/>
              </w:rPr>
              <w:t>ке товаров, работ, услуг для нужд муниципального бюджетного учреждения дополнительного образования «Валдайская детская школа и</w:t>
            </w:r>
            <w:r w:rsidR="002F2D2C" w:rsidRPr="002F2D2C">
              <w:rPr>
                <w:rFonts w:ascii="Arial" w:hAnsi="Arial" w:cs="Arial"/>
                <w:sz w:val="16"/>
                <w:szCs w:val="16"/>
              </w:rPr>
              <w:t>с</w:t>
            </w:r>
            <w:r w:rsidR="002F2D2C" w:rsidRPr="002F2D2C">
              <w:rPr>
                <w:rFonts w:ascii="Arial" w:hAnsi="Arial" w:cs="Arial"/>
                <w:sz w:val="16"/>
                <w:szCs w:val="16"/>
              </w:rPr>
              <w:t>кусств»</w:t>
            </w:r>
            <w:r w:rsidR="002F2D2C">
              <w:rPr>
                <w:rFonts w:ascii="Arial" w:hAnsi="Arial" w:cs="Arial"/>
                <w:sz w:val="16"/>
                <w:szCs w:val="16"/>
              </w:rPr>
              <w:t>....................................................................................................................................................................................................................................</w:t>
            </w:r>
          </w:p>
        </w:tc>
        <w:tc>
          <w:tcPr>
            <w:tcW w:w="709" w:type="dxa"/>
          </w:tcPr>
          <w:p w:rsidR="000F079E" w:rsidRPr="001E6586" w:rsidRDefault="007C525D" w:rsidP="00C43243">
            <w:pPr>
              <w:jc w:val="center"/>
              <w:rPr>
                <w:rFonts w:ascii="Arial" w:hAnsi="Arial" w:cs="Arial"/>
                <w:sz w:val="16"/>
                <w:szCs w:val="16"/>
              </w:rPr>
            </w:pPr>
            <w:r>
              <w:rPr>
                <w:rFonts w:ascii="Arial" w:hAnsi="Arial" w:cs="Arial"/>
                <w:sz w:val="16"/>
                <w:szCs w:val="16"/>
              </w:rPr>
              <w:t>27</w:t>
            </w:r>
          </w:p>
        </w:tc>
      </w:tr>
    </w:tbl>
    <w:p w:rsidR="00F87AE9" w:rsidRDefault="00F87AE9"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B7516">
        <w:rPr>
          <w:rFonts w:ascii="Arial" w:hAnsi="Arial" w:cs="Arial"/>
          <w:sz w:val="12"/>
          <w:szCs w:val="12"/>
        </w:rPr>
        <w:t>57</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3B7516">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3B7516">
        <w:rPr>
          <w:rFonts w:ascii="Arial" w:hAnsi="Arial" w:cs="Arial"/>
          <w:sz w:val="12"/>
          <w:szCs w:val="12"/>
        </w:rPr>
        <w:t>16</w:t>
      </w:r>
      <w:r w:rsidR="000A4C60">
        <w:rPr>
          <w:rFonts w:ascii="Arial" w:hAnsi="Arial" w:cs="Arial"/>
          <w:sz w:val="12"/>
          <w:szCs w:val="12"/>
        </w:rPr>
        <w:t>.</w:t>
      </w:r>
      <w:r w:rsidR="001E6586">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62170">
        <w:rPr>
          <w:rFonts w:ascii="Arial" w:hAnsi="Arial" w:cs="Arial"/>
          <w:sz w:val="12"/>
          <w:szCs w:val="12"/>
        </w:rPr>
        <w:t>2</w:t>
      </w:r>
      <w:r w:rsidR="007C525D">
        <w:rPr>
          <w:rFonts w:ascii="Arial" w:hAnsi="Arial" w:cs="Arial"/>
          <w:sz w:val="12"/>
          <w:szCs w:val="12"/>
        </w:rPr>
        <w:t>8</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26"/>
      <w:headerReference w:type="default" r:id="rId27"/>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FD" w:rsidRDefault="008F45FD">
      <w:r>
        <w:separator/>
      </w:r>
    </w:p>
  </w:endnote>
  <w:endnote w:type="continuationSeparator" w:id="0">
    <w:p w:rsidR="008F45FD" w:rsidRDefault="008F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FD" w:rsidRDefault="008F45FD">
      <w:r>
        <w:separator/>
      </w:r>
    </w:p>
  </w:footnote>
  <w:footnote w:type="continuationSeparator" w:id="0">
    <w:p w:rsidR="008F45FD" w:rsidRDefault="008F4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12" w:rsidRPr="00E65CCB" w:rsidRDefault="0083411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D19A8">
      <w:rPr>
        <w:noProof/>
        <w:sz w:val="12"/>
        <w:szCs w:val="12"/>
      </w:rPr>
      <w:t>2</w:t>
    </w:r>
    <w:r w:rsidRPr="00E65CCB">
      <w:rPr>
        <w:sz w:val="12"/>
        <w:szCs w:val="12"/>
      </w:rPr>
      <w:fldChar w:fldCharType="end"/>
    </w:r>
  </w:p>
  <w:p w:rsidR="00834112" w:rsidRDefault="00834112"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12" w:rsidRPr="008F785E" w:rsidRDefault="0083411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D19A8">
      <w:rPr>
        <w:noProof/>
        <w:sz w:val="12"/>
        <w:szCs w:val="12"/>
      </w:rPr>
      <w:t>27</w:t>
    </w:r>
    <w:r w:rsidRPr="008F785E">
      <w:rPr>
        <w:sz w:val="12"/>
        <w:szCs w:val="12"/>
      </w:rPr>
      <w:fldChar w:fldCharType="end"/>
    </w:r>
  </w:p>
  <w:p w:rsidR="00834112" w:rsidRDefault="0083411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20"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9"/>
  </w:num>
  <w:num w:numId="13">
    <w:abstractNumId w:val="22"/>
  </w:num>
  <w:num w:numId="14">
    <w:abstractNumId w:val="20"/>
  </w:num>
  <w:num w:numId="15">
    <w:abstractNumId w:val="15"/>
  </w:num>
  <w:num w:numId="16">
    <w:abstractNumId w:val="11"/>
  </w:num>
  <w:num w:numId="17">
    <w:abstractNumId w:val="25"/>
  </w:num>
  <w:num w:numId="18">
    <w:abstractNumId w:val="9"/>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6BF"/>
    <w:rsid w:val="00055897"/>
    <w:rsid w:val="000608E2"/>
    <w:rsid w:val="00062173"/>
    <w:rsid w:val="000634E3"/>
    <w:rsid w:val="00063871"/>
    <w:rsid w:val="000639AC"/>
    <w:rsid w:val="00063FB4"/>
    <w:rsid w:val="00064037"/>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5"/>
    <w:rsid w:val="000A2CB0"/>
    <w:rsid w:val="000A3044"/>
    <w:rsid w:val="000A313B"/>
    <w:rsid w:val="000A4C60"/>
    <w:rsid w:val="000A5301"/>
    <w:rsid w:val="000A717A"/>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2FC"/>
    <w:rsid w:val="002363B0"/>
    <w:rsid w:val="00236F9C"/>
    <w:rsid w:val="0023759A"/>
    <w:rsid w:val="002425C9"/>
    <w:rsid w:val="00242641"/>
    <w:rsid w:val="002437C1"/>
    <w:rsid w:val="00243F79"/>
    <w:rsid w:val="00246714"/>
    <w:rsid w:val="00251105"/>
    <w:rsid w:val="00251DF6"/>
    <w:rsid w:val="002533A5"/>
    <w:rsid w:val="00255386"/>
    <w:rsid w:val="0025627B"/>
    <w:rsid w:val="00256A58"/>
    <w:rsid w:val="0025740B"/>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DA"/>
    <w:rsid w:val="002F7508"/>
    <w:rsid w:val="002F7C19"/>
    <w:rsid w:val="002F7DB5"/>
    <w:rsid w:val="00300441"/>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96608"/>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D069A"/>
    <w:rsid w:val="003D0CC4"/>
    <w:rsid w:val="003D13BD"/>
    <w:rsid w:val="003D19A8"/>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27A5"/>
    <w:rsid w:val="00644915"/>
    <w:rsid w:val="006449F1"/>
    <w:rsid w:val="00645AA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7F3A"/>
    <w:rsid w:val="00770406"/>
    <w:rsid w:val="007707F9"/>
    <w:rsid w:val="007712F6"/>
    <w:rsid w:val="00771EBC"/>
    <w:rsid w:val="00772323"/>
    <w:rsid w:val="007724E0"/>
    <w:rsid w:val="0077335D"/>
    <w:rsid w:val="0077541D"/>
    <w:rsid w:val="007800AF"/>
    <w:rsid w:val="00780D8B"/>
    <w:rsid w:val="00781296"/>
    <w:rsid w:val="00782393"/>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59E8"/>
    <w:rsid w:val="007D5A18"/>
    <w:rsid w:val="007D624E"/>
    <w:rsid w:val="007D649D"/>
    <w:rsid w:val="007D6AED"/>
    <w:rsid w:val="007D6E6F"/>
    <w:rsid w:val="007D7448"/>
    <w:rsid w:val="007D7AB4"/>
    <w:rsid w:val="007E2A44"/>
    <w:rsid w:val="007E2CDA"/>
    <w:rsid w:val="007E2EC3"/>
    <w:rsid w:val="007E3970"/>
    <w:rsid w:val="007E4659"/>
    <w:rsid w:val="007E4D40"/>
    <w:rsid w:val="007E5283"/>
    <w:rsid w:val="007E55DE"/>
    <w:rsid w:val="007E79D8"/>
    <w:rsid w:val="007F03F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57A5"/>
    <w:rsid w:val="008F6B6B"/>
    <w:rsid w:val="008F785E"/>
    <w:rsid w:val="009011CE"/>
    <w:rsid w:val="00901946"/>
    <w:rsid w:val="0090352A"/>
    <w:rsid w:val="00904E4C"/>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598E"/>
    <w:rsid w:val="00946DA7"/>
    <w:rsid w:val="009479AF"/>
    <w:rsid w:val="00947E16"/>
    <w:rsid w:val="00951744"/>
    <w:rsid w:val="00951D62"/>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16F3"/>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53CF"/>
    <w:rsid w:val="00A4660D"/>
    <w:rsid w:val="00A472D4"/>
    <w:rsid w:val="00A47D1E"/>
    <w:rsid w:val="00A506D9"/>
    <w:rsid w:val="00A53E83"/>
    <w:rsid w:val="00A5455D"/>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468"/>
    <w:rsid w:val="00A83767"/>
    <w:rsid w:val="00A83F58"/>
    <w:rsid w:val="00A84767"/>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B0632"/>
    <w:rsid w:val="00CB1E50"/>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FBE"/>
    <w:rsid w:val="00CD3CF7"/>
    <w:rsid w:val="00CD4D45"/>
    <w:rsid w:val="00CD6180"/>
    <w:rsid w:val="00CD6AA0"/>
    <w:rsid w:val="00CD7160"/>
    <w:rsid w:val="00CE03ED"/>
    <w:rsid w:val="00CE28E4"/>
    <w:rsid w:val="00CE323B"/>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57F9A"/>
    <w:rsid w:val="00E60686"/>
    <w:rsid w:val="00E61C05"/>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F8"/>
    <w:rsid w:val="00EC2A67"/>
    <w:rsid w:val="00EC426A"/>
    <w:rsid w:val="00EC54C1"/>
    <w:rsid w:val="00EC612F"/>
    <w:rsid w:val="00EC7704"/>
    <w:rsid w:val="00ED0D7F"/>
    <w:rsid w:val="00ED1892"/>
    <w:rsid w:val="00ED28F5"/>
    <w:rsid w:val="00ED398D"/>
    <w:rsid w:val="00ED444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707C"/>
    <w:rsid w:val="00F07B9F"/>
    <w:rsid w:val="00F1024E"/>
    <w:rsid w:val="00F1043D"/>
    <w:rsid w:val="00F129D8"/>
    <w:rsid w:val="00F16B76"/>
    <w:rsid w:val="00F2046B"/>
    <w:rsid w:val="00F21550"/>
    <w:rsid w:val="00F21D7A"/>
    <w:rsid w:val="00F22B9A"/>
    <w:rsid w:val="00F24038"/>
    <w:rsid w:val="00F254FE"/>
    <w:rsid w:val="00F26EDF"/>
    <w:rsid w:val="00F2701B"/>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EC5"/>
    <w:rsid w:val="00FB5FC8"/>
    <w:rsid w:val="00FB72D9"/>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05"/>
      </o:rules>
    </o:shapelayout>
  </w:shapeDefaults>
  <w:decimalSymbol w:val=","/>
  <w:listSeparator w:val=";"/>
  <w15:chartTrackingRefBased/>
  <w15:docId w15:val="{0FF3B621-FCD1-4F63-B216-58B28F7B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uiPriority w:val="99"/>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77257F233FC089AEDF134A1AF32B1840ED1672097146FF87B3F0B1C7D95D5223B5FBEA7B7B3CEF3A23567D212636751D418E1377a9M" TargetMode="External"/><Relationship Id="rId18" Type="http://schemas.openxmlformats.org/officeDocument/2006/relationships/hyperlink" Target="consultantplus://offline/ref=F1D0042F5C066D757A91830EA743D331D898707661C9B9422DFE5A337F7553C6A892D3BF43B3E0DA8D7EF8EC287601ECEFB08D04A0E5AFFAH01D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1D0042F5C066D757A91830EA743D331D898707661C9B9422DFE5A337F7553C6A892D3BF43B3E0DA8B7EF8EC287601ECEFB08D04A0E5AFFAH01DN" TargetMode="External"/><Relationship Id="rId7" Type="http://schemas.openxmlformats.org/officeDocument/2006/relationships/endnotes" Target="endnotes.xml"/><Relationship Id="rId12" Type="http://schemas.openxmlformats.org/officeDocument/2006/relationships/hyperlink" Target="consultantplus://offline/ref=CF77257F233FC089AEDF0D470C9F741047E44F7703704DADD8ECABEC90D0570564FAA2AC3E7D69BE7E765A7C2A6C6730564E8D11672DA9FEEA623A74a6M" TargetMode="External"/><Relationship Id="rId17" Type="http://schemas.openxmlformats.org/officeDocument/2006/relationships/hyperlink" Target="consultantplus://offline/ref=F1D0042F5C066D757A91830EA743D331D898797A6DC9B9422DFE5A337F7553C6BA928BB341B5FFD8816BAEBD6EH213N" TargetMode="External"/><Relationship Id="rId25" Type="http://schemas.openxmlformats.org/officeDocument/2006/relationships/hyperlink" Target="consultantplus://offline/ref=D19ACA34B332B4A9155DB875F5954A111C13526EDC045F270E9FD9DCF42E966BD15EA0ACE0C800x31AI" TargetMode="External"/><Relationship Id="rId2" Type="http://schemas.openxmlformats.org/officeDocument/2006/relationships/numbering" Target="numbering.xml"/><Relationship Id="rId16" Type="http://schemas.openxmlformats.org/officeDocument/2006/relationships/hyperlink" Target="consultantplus://offline/ref=F1D0042F5C066D757A91830EA743D331D898707661C9B9422DFE5A337F7553C6A892D3BF43B3E0DA8D7EF8EC287601ECEFB08D04A0E5AFFAH01DN" TargetMode="External"/><Relationship Id="rId20" Type="http://schemas.openxmlformats.org/officeDocument/2006/relationships/hyperlink" Target="consultantplus://offline/ref=F1D0042F5C066D757A91830EA743D331D898707661C9B9422DFE5A337F7553C6A892D3BF43B3E5DD807EF8EC287601ECEFB08D04A0E5AFFAH01D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77257F233FC089AEDF0D470C9F741047E44F770E744FAEDAECABEC90D0570564FAA2BE3E2565BD7E685B7F3F3A367670a3M" TargetMode="External"/><Relationship Id="rId24" Type="http://schemas.openxmlformats.org/officeDocument/2006/relationships/hyperlink" Target="consultantplus://offline/ref=D19ACA34B332B4A9155DB875F5954A11131E566FD8045F270E9FD9DCF42E966BD15EA0ACE0C800x31AI" TargetMode="External"/><Relationship Id="rId5" Type="http://schemas.openxmlformats.org/officeDocument/2006/relationships/webSettings" Target="webSettings.xml"/><Relationship Id="rId15" Type="http://schemas.openxmlformats.org/officeDocument/2006/relationships/hyperlink" Target="consultantplus://offline/ref=1EEC4B555653A12E1F658A0D202975CDEEF62D9FB278389EA5FA73131213C5A8595001E545ADC57FE0A58Er4x9M" TargetMode="External"/><Relationship Id="rId23" Type="http://schemas.openxmlformats.org/officeDocument/2006/relationships/hyperlink" Target="consultantplus://offline/main?base=RLAW154;n=24514;fld=134;dst=100285" TargetMode="External"/><Relationship Id="rId28" Type="http://schemas.openxmlformats.org/officeDocument/2006/relationships/fontTable" Target="fontTable.xml"/><Relationship Id="rId10" Type="http://schemas.openxmlformats.org/officeDocument/2006/relationships/hyperlink" Target="consultantplus://offline/ref=CF77257F233FC089AEDF134A1AF32B1840EB137A087346FF87B3F0B1C7D95D5223B5FBEE7A7069BF797D0F2F656D3B77035D8E10672FA8E27Ea8M" TargetMode="External"/><Relationship Id="rId19" Type="http://schemas.openxmlformats.org/officeDocument/2006/relationships/hyperlink" Target="consultantplus://offline/ref=F1D0042F5C066D757A91830EA743D331D898797A6DC9B9422DFE5A337F7553C6BA928BB341B5FFD8816BAEBD6EH213N" TargetMode="External"/><Relationship Id="rId4" Type="http://schemas.openxmlformats.org/officeDocument/2006/relationships/settings" Target="settings.xml"/><Relationship Id="rId9" Type="http://schemas.openxmlformats.org/officeDocument/2006/relationships/hyperlink" Target="consultantplus://offline/ref=CF77257F233FC089AEDF134A1AF32B1840ED177C027046FF87B3F0B1C7D95D5223B5FBEE7A7369B675220A3A743535741D438F0F7B2DAA7Ea0M" TargetMode="External"/><Relationship Id="rId14" Type="http://schemas.openxmlformats.org/officeDocument/2006/relationships/hyperlink" Target="consultantplus://offline/ref=B8845AFBE82C09162DFD499A65B826A0247CF2D2E0914FBE172DBA9087848ACF8F8E90167059AAB4e9EDF" TargetMode="External"/><Relationship Id="rId22" Type="http://schemas.openxmlformats.org/officeDocument/2006/relationships/hyperlink" Target="consultantplus://offline/main?base=LAW;n=108403;fld=134;dst=693"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21AE-81E2-4B9A-B8F1-AD054CC0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34915</Words>
  <Characters>199018</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233467</CharactersWithSpaces>
  <SharedDoc>false</SharedDoc>
  <HLinks>
    <vt:vector size="120" baseType="variant">
      <vt:variant>
        <vt:i4>5570644</vt:i4>
      </vt:variant>
      <vt:variant>
        <vt:i4>57</vt:i4>
      </vt:variant>
      <vt:variant>
        <vt:i4>0</vt:i4>
      </vt:variant>
      <vt:variant>
        <vt:i4>5</vt:i4>
      </vt:variant>
      <vt:variant>
        <vt:lpwstr>consultantplus://offline/ref=D19ACA34B332B4A9155DB875F5954A111C13526EDC045F270E9FD9DCF42E966BD15EA0ACE0C800x31AI</vt:lpwstr>
      </vt:variant>
      <vt:variant>
        <vt:lpwstr/>
      </vt:variant>
      <vt:variant>
        <vt:i4>5570574</vt:i4>
      </vt:variant>
      <vt:variant>
        <vt:i4>54</vt:i4>
      </vt:variant>
      <vt:variant>
        <vt:i4>0</vt:i4>
      </vt:variant>
      <vt:variant>
        <vt:i4>5</vt:i4>
      </vt:variant>
      <vt:variant>
        <vt:lpwstr>consultantplus://offline/ref=D19ACA34B332B4A9155DB875F5954A11131E566FD8045F270E9FD9DCF42E966BD15EA0ACE0C800x31AI</vt:lpwstr>
      </vt:variant>
      <vt:variant>
        <vt:lpwstr/>
      </vt:variant>
      <vt:variant>
        <vt:i4>655385</vt:i4>
      </vt:variant>
      <vt:variant>
        <vt:i4>51</vt:i4>
      </vt:variant>
      <vt:variant>
        <vt:i4>0</vt:i4>
      </vt:variant>
      <vt:variant>
        <vt:i4>5</vt:i4>
      </vt:variant>
      <vt:variant>
        <vt:lpwstr>consultantplus://offline/main?base=RLAW154;n=24514;fld=134;dst=100285</vt:lpwstr>
      </vt:variant>
      <vt:variant>
        <vt:lpwstr/>
      </vt:variant>
      <vt:variant>
        <vt:i4>3539051</vt:i4>
      </vt:variant>
      <vt:variant>
        <vt:i4>48</vt:i4>
      </vt:variant>
      <vt:variant>
        <vt:i4>0</vt:i4>
      </vt:variant>
      <vt:variant>
        <vt:i4>5</vt:i4>
      </vt:variant>
      <vt:variant>
        <vt:lpwstr>consultantplus://offline/main?base=LAW;n=108403;fld=134;dst=693</vt:lpwstr>
      </vt:variant>
      <vt:variant>
        <vt:lpwstr/>
      </vt:variant>
      <vt:variant>
        <vt:i4>3473520</vt:i4>
      </vt:variant>
      <vt:variant>
        <vt:i4>45</vt:i4>
      </vt:variant>
      <vt:variant>
        <vt:i4>0</vt:i4>
      </vt:variant>
      <vt:variant>
        <vt:i4>5</vt:i4>
      </vt:variant>
      <vt:variant>
        <vt:lpwstr/>
      </vt:variant>
      <vt:variant>
        <vt:lpwstr>P58</vt:lpwstr>
      </vt:variant>
      <vt:variant>
        <vt:i4>3473520</vt:i4>
      </vt:variant>
      <vt:variant>
        <vt:i4>42</vt:i4>
      </vt:variant>
      <vt:variant>
        <vt:i4>0</vt:i4>
      </vt:variant>
      <vt:variant>
        <vt:i4>5</vt:i4>
      </vt:variant>
      <vt:variant>
        <vt:lpwstr/>
      </vt:variant>
      <vt:variant>
        <vt:lpwstr>P53</vt:lpwstr>
      </vt:variant>
      <vt:variant>
        <vt:i4>7340136</vt:i4>
      </vt:variant>
      <vt:variant>
        <vt:i4>39</vt:i4>
      </vt:variant>
      <vt:variant>
        <vt:i4>0</vt:i4>
      </vt:variant>
      <vt:variant>
        <vt:i4>5</vt:i4>
      </vt:variant>
      <vt:variant>
        <vt:lpwstr>consultantplus://offline/ref=F1D0042F5C066D757A91830EA743D331D898707661C9B9422DFE5A337F7553C6A892D3BF43B3E0DA8B7EF8EC287601ECEFB08D04A0E5AFFAH01DN</vt:lpwstr>
      </vt:variant>
      <vt:variant>
        <vt:lpwstr/>
      </vt:variant>
      <vt:variant>
        <vt:i4>7340090</vt:i4>
      </vt:variant>
      <vt:variant>
        <vt:i4>36</vt:i4>
      </vt:variant>
      <vt:variant>
        <vt:i4>0</vt:i4>
      </vt:variant>
      <vt:variant>
        <vt:i4>5</vt:i4>
      </vt:variant>
      <vt:variant>
        <vt:lpwstr>consultantplus://offline/ref=F1D0042F5C066D757A91830EA743D331D898707661C9B9422DFE5A337F7553C6A892D3BF43B3E5DD807EF8EC287601ECEFB08D04A0E5AFFAH01DN</vt:lpwstr>
      </vt:variant>
      <vt:variant>
        <vt:lpwstr/>
      </vt:variant>
      <vt:variant>
        <vt:i4>4653139</vt:i4>
      </vt:variant>
      <vt:variant>
        <vt:i4>33</vt:i4>
      </vt:variant>
      <vt:variant>
        <vt:i4>0</vt:i4>
      </vt:variant>
      <vt:variant>
        <vt:i4>5</vt:i4>
      </vt:variant>
      <vt:variant>
        <vt:lpwstr>consultantplus://offline/ref=F1D0042F5C066D757A91830EA743D331D898797A6DC9B9422DFE5A337F7553C6BA928BB341B5FFD8816BAEBD6EH213N</vt:lpwstr>
      </vt:variant>
      <vt:variant>
        <vt:lpwstr/>
      </vt:variant>
      <vt:variant>
        <vt:i4>7340142</vt:i4>
      </vt:variant>
      <vt:variant>
        <vt:i4>30</vt:i4>
      </vt:variant>
      <vt:variant>
        <vt:i4>0</vt:i4>
      </vt:variant>
      <vt:variant>
        <vt:i4>5</vt:i4>
      </vt:variant>
      <vt:variant>
        <vt:lpwstr>consultantplus://offline/ref=F1D0042F5C066D757A91830EA743D331D898707661C9B9422DFE5A337F7553C6A892D3BF43B3E0DA8D7EF8EC287601ECEFB08D04A0E5AFFAH01DN</vt:lpwstr>
      </vt:variant>
      <vt:variant>
        <vt:lpwstr/>
      </vt:variant>
      <vt:variant>
        <vt:i4>3342448</vt:i4>
      </vt:variant>
      <vt:variant>
        <vt:i4>27</vt:i4>
      </vt:variant>
      <vt:variant>
        <vt:i4>0</vt:i4>
      </vt:variant>
      <vt:variant>
        <vt:i4>5</vt:i4>
      </vt:variant>
      <vt:variant>
        <vt:lpwstr/>
      </vt:variant>
      <vt:variant>
        <vt:lpwstr>P31</vt:lpwstr>
      </vt:variant>
      <vt:variant>
        <vt:i4>4653139</vt:i4>
      </vt:variant>
      <vt:variant>
        <vt:i4>24</vt:i4>
      </vt:variant>
      <vt:variant>
        <vt:i4>0</vt:i4>
      </vt:variant>
      <vt:variant>
        <vt:i4>5</vt:i4>
      </vt:variant>
      <vt:variant>
        <vt:lpwstr>consultantplus://offline/ref=F1D0042F5C066D757A91830EA743D331D898797A6DC9B9422DFE5A337F7553C6BA928BB341B5FFD8816BAEBD6EH213N</vt:lpwstr>
      </vt:variant>
      <vt:variant>
        <vt:lpwstr/>
      </vt:variant>
      <vt:variant>
        <vt:i4>7340142</vt:i4>
      </vt:variant>
      <vt:variant>
        <vt:i4>21</vt:i4>
      </vt:variant>
      <vt:variant>
        <vt:i4>0</vt:i4>
      </vt:variant>
      <vt:variant>
        <vt:i4>5</vt:i4>
      </vt:variant>
      <vt:variant>
        <vt:lpwstr>consultantplus://offline/ref=F1D0042F5C066D757A91830EA743D331D898707661C9B9422DFE5A337F7553C6A892D3BF43B3E0DA8D7EF8EC287601ECEFB08D04A0E5AFFAH01DN</vt:lpwstr>
      </vt:variant>
      <vt:variant>
        <vt:lpwstr/>
      </vt:variant>
      <vt:variant>
        <vt:i4>4325459</vt:i4>
      </vt:variant>
      <vt:variant>
        <vt:i4>18</vt:i4>
      </vt:variant>
      <vt:variant>
        <vt:i4>0</vt:i4>
      </vt:variant>
      <vt:variant>
        <vt:i4>5</vt:i4>
      </vt:variant>
      <vt:variant>
        <vt:lpwstr>consultantplus://offline/ref=1EEC4B555653A12E1F658A0D202975CDEEF62D9FB278389EA5FA73131213C5A8595001E545ADC57FE0A58Er4x9M</vt:lpwstr>
      </vt:variant>
      <vt:variant>
        <vt:lpwstr/>
      </vt:variant>
      <vt:variant>
        <vt:i4>2359358</vt:i4>
      </vt:variant>
      <vt:variant>
        <vt:i4>15</vt:i4>
      </vt:variant>
      <vt:variant>
        <vt:i4>0</vt:i4>
      </vt:variant>
      <vt:variant>
        <vt:i4>5</vt:i4>
      </vt:variant>
      <vt:variant>
        <vt:lpwstr>consultantplus://offline/ref=B8845AFBE82C09162DFD499A65B826A0247CF2D2E0914FBE172DBA9087848ACF8F8E90167059AAB4e9EDF</vt:lpwstr>
      </vt:variant>
      <vt:variant>
        <vt:lpwstr/>
      </vt:variant>
      <vt:variant>
        <vt:i4>7667770</vt:i4>
      </vt:variant>
      <vt:variant>
        <vt:i4>12</vt:i4>
      </vt:variant>
      <vt:variant>
        <vt:i4>0</vt:i4>
      </vt:variant>
      <vt:variant>
        <vt:i4>5</vt:i4>
      </vt:variant>
      <vt:variant>
        <vt:lpwstr>consultantplus://offline/ref=CF77257F233FC089AEDF134A1AF32B1840ED1672097146FF87B3F0B1C7D95D5223B5FBEA7B7B3CEF3A23567D212636751D418E1377a9M</vt:lpwstr>
      </vt:variant>
      <vt:variant>
        <vt:lpwstr/>
      </vt:variant>
      <vt:variant>
        <vt:i4>5177427</vt:i4>
      </vt:variant>
      <vt:variant>
        <vt:i4>9</vt:i4>
      </vt:variant>
      <vt:variant>
        <vt:i4>0</vt:i4>
      </vt:variant>
      <vt:variant>
        <vt:i4>5</vt:i4>
      </vt:variant>
      <vt:variant>
        <vt:lpwstr>consultantplus://offline/ref=CF77257F233FC089AEDF0D470C9F741047E44F7703704DADD8ECABEC90D0570564FAA2AC3E7D69BE7E765A7C2A6C6730564E8D11672DA9FEEA623A74a6M</vt:lpwstr>
      </vt:variant>
      <vt:variant>
        <vt:lpwstr/>
      </vt:variant>
      <vt:variant>
        <vt:i4>2490417</vt:i4>
      </vt:variant>
      <vt:variant>
        <vt:i4>6</vt:i4>
      </vt:variant>
      <vt:variant>
        <vt:i4>0</vt:i4>
      </vt:variant>
      <vt:variant>
        <vt:i4>5</vt:i4>
      </vt:variant>
      <vt:variant>
        <vt:lpwstr>consultantplus://offline/ref=CF77257F233FC089AEDF0D470C9F741047E44F770E744FAEDAECABEC90D0570564FAA2BE3E2565BD7E685B7F3F3A367670a3M</vt:lpwstr>
      </vt:variant>
      <vt:variant>
        <vt:lpwstr/>
      </vt:variant>
      <vt:variant>
        <vt:i4>7733298</vt:i4>
      </vt:variant>
      <vt:variant>
        <vt:i4>3</vt:i4>
      </vt:variant>
      <vt:variant>
        <vt:i4>0</vt:i4>
      </vt:variant>
      <vt:variant>
        <vt:i4>5</vt:i4>
      </vt:variant>
      <vt:variant>
        <vt:lpwstr>consultantplus://offline/ref=CF77257F233FC089AEDF134A1AF32B1840EB137A087346FF87B3F0B1C7D95D5223B5FBEE7A7069BF797D0F2F656D3B77035D8E10672FA8E27Ea8M</vt:lpwstr>
      </vt:variant>
      <vt:variant>
        <vt:lpwstr/>
      </vt:variant>
      <vt:variant>
        <vt:i4>1245271</vt:i4>
      </vt:variant>
      <vt:variant>
        <vt:i4>0</vt:i4>
      </vt:variant>
      <vt:variant>
        <vt:i4>0</vt:i4>
      </vt:variant>
      <vt:variant>
        <vt:i4>5</vt:i4>
      </vt:variant>
      <vt:variant>
        <vt:lpwstr>consultantplus://offline/ref=CF77257F233FC089AEDF134A1AF32B1840ED177C027046FF87B3F0B1C7D95D5223B5FBEE7A7369B675220A3A743535741D438F0F7B2DAA7Ea0M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2020-10-20T05:39:00Z</dcterms:created>
  <dcterms:modified xsi:type="dcterms:W3CDTF">2020-10-20T05:39:00Z</dcterms:modified>
</cp:coreProperties>
</file>